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54934" w14:paraId="76486E26" w14:textId="77777777">
        <w:trPr>
          <w:trHeight w:val="415"/>
        </w:trPr>
        <w:tc>
          <w:tcPr>
            <w:tcW w:w="4676" w:type="dxa"/>
            <w:gridSpan w:val="5"/>
          </w:tcPr>
          <w:p w14:paraId="5FFEBA82" w14:textId="77777777" w:rsidR="00A54934" w:rsidRDefault="00000000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A45E3FE" w14:textId="77777777" w:rsidR="00A54934" w:rsidRDefault="00000000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54934" w14:paraId="3FF7AEF4" w14:textId="77777777">
        <w:trPr>
          <w:trHeight w:val="537"/>
        </w:trPr>
        <w:tc>
          <w:tcPr>
            <w:tcW w:w="3370" w:type="dxa"/>
            <w:gridSpan w:val="4"/>
            <w:vAlign w:val="center"/>
          </w:tcPr>
          <w:p w14:paraId="53B690B4" w14:textId="35A045A1" w:rsidR="00A54934" w:rsidRDefault="00000000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NAME:</w:t>
            </w:r>
            <w:r w:rsidR="00A005F1">
              <w:rPr>
                <w:sz w:val="20"/>
                <w:szCs w:val="20"/>
                <w:lang w:val="en-IN"/>
              </w:rPr>
              <w:t xml:space="preserve"> </w:t>
            </w:r>
            <w:r>
              <w:rPr>
                <w:sz w:val="20"/>
                <w:szCs w:val="20"/>
                <w:lang w:val="en-IN"/>
              </w:rPr>
              <w:t>PA</w:t>
            </w:r>
            <w:r w:rsidR="00A005F1">
              <w:rPr>
                <w:sz w:val="20"/>
                <w:szCs w:val="20"/>
                <w:lang w:val="en-IN"/>
              </w:rPr>
              <w:t>TNAM SHRAVANI</w:t>
            </w:r>
          </w:p>
          <w:p w14:paraId="1DDA2E9F" w14:textId="6F244063" w:rsidR="00A54934" w:rsidRDefault="00000000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ENROLL NO.:2403A5</w:t>
            </w:r>
            <w:r w:rsidR="00A005F1">
              <w:rPr>
                <w:sz w:val="20"/>
                <w:szCs w:val="20"/>
                <w:lang w:val="en-IN"/>
              </w:rPr>
              <w:t>1286</w:t>
            </w:r>
          </w:p>
          <w:p w14:paraId="563B4C72" w14:textId="719ED4D8" w:rsidR="00A54934" w:rsidRDefault="00000000">
            <w:pPr>
              <w:pStyle w:val="TableParagraph"/>
              <w:jc w:val="both"/>
              <w:rPr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BATCH NO.:</w:t>
            </w:r>
            <w:r w:rsidR="00A005F1">
              <w:rPr>
                <w:sz w:val="20"/>
                <w:szCs w:val="20"/>
                <w:lang w:val="en-IN"/>
              </w:rPr>
              <w:t>12</w:t>
            </w:r>
          </w:p>
        </w:tc>
        <w:tc>
          <w:tcPr>
            <w:tcW w:w="3118" w:type="dxa"/>
            <w:gridSpan w:val="3"/>
            <w:vAlign w:val="center"/>
          </w:tcPr>
          <w:p w14:paraId="3BF0A494" w14:textId="77777777" w:rsidR="00A54934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19E6A293" w14:textId="77777777" w:rsidR="00A54934" w:rsidRDefault="00000000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:rsidR="00A54934" w14:paraId="3F82F28F" w14:textId="77777777">
        <w:trPr>
          <w:trHeight w:val="414"/>
        </w:trPr>
        <w:tc>
          <w:tcPr>
            <w:tcW w:w="3370" w:type="dxa"/>
            <w:gridSpan w:val="4"/>
          </w:tcPr>
          <w:p w14:paraId="1BFFA068" w14:textId="77777777" w:rsidR="00A54934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8B9807C" w14:textId="77777777" w:rsidR="00A54934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54934" w14:paraId="170D8BEE" w14:textId="77777777">
        <w:trPr>
          <w:trHeight w:val="412"/>
        </w:trPr>
        <w:tc>
          <w:tcPr>
            <w:tcW w:w="3370" w:type="dxa"/>
            <w:gridSpan w:val="4"/>
          </w:tcPr>
          <w:p w14:paraId="1DA025CD" w14:textId="77777777" w:rsidR="00A54934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A54934" w14:paraId="091197F9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3D6F8C0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A54934" w14:paraId="2DDE9F9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2FFE41B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A54934" w14:paraId="21E6034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09C93FC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A54934" w14:paraId="0367E14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017FD94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A54934" w14:paraId="7B5519F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338F67E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A54934" w14:paraId="5411A3A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AD2CD10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A54934" w14:paraId="57A7019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3C0D48D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A54934" w14:paraId="348BB0B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CF59616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A54934" w14:paraId="2BA6954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E075DCE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A54934" w14:paraId="067355E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0BAB9B6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A54934" w14:paraId="517982D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1B46AFF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A54934" w14:paraId="32F62D8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D9C5F06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A54934" w14:paraId="2174262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93CED9B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A54934" w14:paraId="3D2695E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FE98880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A54934" w14:paraId="0DA9376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C50AA7D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A54934" w14:paraId="5B0E829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FBF5AE3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A54934" w14:paraId="70A9BE1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6B4C9AC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AEFA805" w14:textId="77777777" w:rsidR="00A54934" w:rsidRDefault="00A54934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54934" w14:paraId="2A537C6E" w14:textId="77777777">
        <w:trPr>
          <w:trHeight w:val="412"/>
        </w:trPr>
        <w:tc>
          <w:tcPr>
            <w:tcW w:w="1668" w:type="dxa"/>
            <w:gridSpan w:val="3"/>
          </w:tcPr>
          <w:p w14:paraId="7DBDE134" w14:textId="77777777" w:rsidR="00A54934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8758D7C" w14:textId="77777777" w:rsidR="00A54934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50C1C927" w14:textId="77777777" w:rsidR="00A54934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354EC7CB" w14:textId="77777777" w:rsidR="00A54934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54934" w14:paraId="3366AA0A" w14:textId="77777777">
        <w:trPr>
          <w:trHeight w:val="409"/>
        </w:trPr>
        <w:tc>
          <w:tcPr>
            <w:tcW w:w="1668" w:type="dxa"/>
            <w:gridSpan w:val="3"/>
          </w:tcPr>
          <w:p w14:paraId="5FD95EF3" w14:textId="77777777" w:rsidR="00A54934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11C8C0F" w14:textId="77777777" w:rsidR="00A54934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F35F7FD" w14:textId="77777777" w:rsidR="00A54934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47764E6" w14:textId="77777777" w:rsidR="00A54934" w:rsidRDefault="00000000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:rsidR="00A54934" w14:paraId="4FBAC8AF" w14:textId="77777777">
        <w:trPr>
          <w:trHeight w:val="537"/>
        </w:trPr>
        <w:tc>
          <w:tcPr>
            <w:tcW w:w="1668" w:type="dxa"/>
            <w:gridSpan w:val="3"/>
          </w:tcPr>
          <w:p w14:paraId="04961D59" w14:textId="77777777" w:rsidR="00A5493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0DF09F66" w14:textId="77777777" w:rsidR="00A54934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31FCB24" w14:textId="77777777" w:rsidR="00A54934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55C12208" w14:textId="77777777" w:rsidR="00A54934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6D4373B5" w14:textId="77777777" w:rsidR="00A54934" w:rsidRDefault="00A5493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54934" w14:paraId="1E03EAAE" w14:textId="77777777">
        <w:trPr>
          <w:trHeight w:val="537"/>
        </w:trPr>
        <w:tc>
          <w:tcPr>
            <w:tcW w:w="1668" w:type="dxa"/>
            <w:gridSpan w:val="3"/>
          </w:tcPr>
          <w:p w14:paraId="4BB1CAFF" w14:textId="77777777" w:rsidR="00A54934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EC58847" w14:textId="77777777" w:rsidR="00A54934" w:rsidRDefault="00000000">
            <w:pPr>
              <w:pStyle w:val="TableParagraph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B09FE5B" w14:textId="77777777" w:rsidR="00A5493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96FDEEC" w14:textId="77777777" w:rsidR="00A54934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63C7D2EF" w14:textId="77777777" w:rsidR="00A54934" w:rsidRDefault="00A54934">
            <w:pPr>
              <w:pStyle w:val="TableParagraph"/>
              <w:ind w:left="0"/>
              <w:rPr>
                <w:rFonts w:ascii="Times New Roman"/>
              </w:rPr>
            </w:pPr>
          </w:p>
          <w:p w14:paraId="03F3F471" w14:textId="77777777" w:rsidR="00A54934" w:rsidRDefault="00A54934">
            <w:pPr>
              <w:pStyle w:val="TableParagraph"/>
              <w:ind w:left="0"/>
              <w:rPr>
                <w:rFonts w:ascii="Times New Roman"/>
              </w:rPr>
            </w:pPr>
          </w:p>
          <w:p w14:paraId="40F54FD1" w14:textId="77777777" w:rsidR="00A54934" w:rsidRDefault="00A5493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54934" w14:paraId="484CED61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74EE251" w14:textId="77777777" w:rsidR="00A54934" w:rsidRDefault="00000000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7.3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54934" w14:paraId="6883CC62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A3B85AB" w14:textId="77777777" w:rsidR="00A54934" w:rsidRDefault="00A54934">
            <w:pPr>
              <w:pStyle w:val="TableParagraph"/>
              <w:spacing w:before="78"/>
              <w:rPr>
                <w:b/>
              </w:rPr>
            </w:pPr>
          </w:p>
        </w:tc>
      </w:tr>
      <w:tr w:rsidR="00A54934" w14:paraId="1CEA61F3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344AE95" w14:textId="77777777" w:rsidR="00A54934" w:rsidRDefault="00A54934">
            <w:pPr>
              <w:pStyle w:val="TableParagraph"/>
              <w:spacing w:before="78"/>
              <w:rPr>
                <w:b/>
              </w:rPr>
            </w:pPr>
          </w:p>
        </w:tc>
      </w:tr>
      <w:tr w:rsidR="00A54934" w14:paraId="575CABD3" w14:textId="77777777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6BC5641" w14:textId="77777777" w:rsidR="00A54934" w:rsidRDefault="00A5493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245F78B" w14:textId="77777777" w:rsidR="00A54934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13679F8" w14:textId="77777777" w:rsidR="00A54934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1F1FD35" w14:textId="77777777" w:rsidR="00A54934" w:rsidRDefault="00000000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B8B9321" w14:textId="77777777" w:rsidR="00A54934" w:rsidRDefault="00000000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498074C" w14:textId="77777777" w:rsidR="00A54934" w:rsidRDefault="00A5493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54934" w14:paraId="5F473EC5" w14:textId="77777777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938A6DB" w14:textId="77777777" w:rsidR="00A54934" w:rsidRDefault="00A5493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D65D3EF" w14:textId="77777777" w:rsidR="00A54934" w:rsidRDefault="0000000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6805064" w14:textId="77777777" w:rsidR="00A54934" w:rsidRDefault="00A549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98DAA0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4A082535" w14:textId="77777777" w:rsidR="00A54934" w:rsidRDefault="00A549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885079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9841337" w14:textId="77777777" w:rsidR="00A54934" w:rsidRDefault="00A5493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AE1F5FA" w14:textId="77777777" w:rsidR="00A54934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identify and correct syntax, logic, and runtime errors in Python programs using AI tools.</w:t>
            </w:r>
          </w:p>
          <w:p w14:paraId="79A65F38" w14:textId="77777777" w:rsidR="00A54934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understand common programming bugs and AI-assisted debugging suggestions.</w:t>
            </w:r>
          </w:p>
          <w:p w14:paraId="7E9FDAA8" w14:textId="77777777" w:rsidR="00A54934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how AI explains, detects, and fixes different types of coding errors.</w:t>
            </w:r>
          </w:p>
          <w:p w14:paraId="55944DD9" w14:textId="77777777" w:rsidR="00A54934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build confidence in using AI to perform structured debugging practices.</w:t>
            </w:r>
          </w:p>
          <w:p w14:paraId="357B708C" w14:textId="77777777" w:rsidR="00A54934" w:rsidRDefault="00A54934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998838" w14:textId="77777777" w:rsidR="00A54934" w:rsidRDefault="0000000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2C0BB29F" w14:textId="77777777" w:rsidR="00A54934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57D05547" w14:textId="77777777" w:rsidR="00A54934" w:rsidRDefault="00A54934">
            <w:pPr>
              <w:pStyle w:val="TableParagraph"/>
              <w:rPr>
                <w:rFonts w:ascii="Times New Roman"/>
                <w:sz w:val="18"/>
              </w:rPr>
            </w:pPr>
          </w:p>
          <w:p w14:paraId="6E6464A0" w14:textId="77777777" w:rsidR="00A54934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AI tools to detect and correct syntax, logic, and runtime errors.</w:t>
            </w:r>
          </w:p>
          <w:p w14:paraId="1C75342E" w14:textId="77777777" w:rsidR="00A54934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Interpret AI-suggested bug fixes and explanations.</w:t>
            </w:r>
          </w:p>
          <w:p w14:paraId="575F8B79" w14:textId="77777777" w:rsidR="00A54934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systematic debugging strategies supported by AI-generated insights.</w:t>
            </w:r>
          </w:p>
          <w:p w14:paraId="077674BB" w14:textId="77777777" w:rsidR="00A54934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Refactor buggy code using responsible and reliable programming patterns. </w:t>
            </w:r>
          </w:p>
          <w:p w14:paraId="6668E041" w14:textId="77777777" w:rsidR="00A54934" w:rsidRDefault="00A54934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07011E6" w14:textId="77777777" w:rsidR="00A54934" w:rsidRDefault="00A54934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66BA129" w14:textId="77777777" w:rsidR="00A54934" w:rsidRDefault="00A54934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A127E5C" w14:textId="77777777" w:rsidR="00A54934" w:rsidRDefault="00A54934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2864872" w14:textId="77777777" w:rsidR="00A54934" w:rsidRDefault="00A54934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495F9A9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Description#1 </w:t>
            </w:r>
          </w:p>
          <w:p w14:paraId="58977D5E" w14:textId="77777777" w:rsidR="00A54934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Paste a function with a missing colon (add(a, b)), and let AI fix the syntax error.</w:t>
            </w:r>
          </w:p>
          <w:p w14:paraId="46B16919" w14:textId="77777777" w:rsidR="00A54934" w:rsidRDefault="00000000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1FAF2C1" wp14:editId="433FC109">
                  <wp:extent cx="1511300" cy="86931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86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F19B7C7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38AC2303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Corrected function with syntax fix</w:t>
            </w:r>
          </w:p>
          <w:p w14:paraId="3EC7FC23" w14:textId="77777777" w:rsidR="00A54934" w:rsidRDefault="00A549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20A096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CODE &amp; OUTPUT:</w:t>
            </w:r>
          </w:p>
          <w:p w14:paraId="13BD541D" w14:textId="77777777" w:rsidR="00A54934" w:rsidRDefault="00000000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114300" distR="114300" wp14:anchorId="7FDD57E6" wp14:editId="69820664">
                  <wp:extent cx="4486910" cy="919480"/>
                  <wp:effectExtent l="0" t="0" r="8890" b="10160"/>
                  <wp:docPr id="2" name="Picture 2" descr="WhatsApp Image 2025-09-02 at 22.13.23_6c1aaa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5-09-02 at 22.13.23_6c1aaa7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0AA29" w14:textId="77777777" w:rsidR="00A54934" w:rsidRDefault="00A54934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9CC7A0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EXPLANATION ABOUT SYNTAX ERROR:</w:t>
            </w:r>
          </w:p>
          <w:p w14:paraId="0FA33213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/>
                <w:sz w:val="16"/>
                <w:szCs w:val="16"/>
                <w:lang w:val="en-IN"/>
              </w:rPr>
              <w:t>In the above program, a colon (:) was missing at the end of the function definition line (def add(a, b):). This caused a syntax error. After adding the missing colon, the syntax error was resolved and the program ran correctly.</w:t>
            </w:r>
          </w:p>
          <w:p w14:paraId="02C4BA94" w14:textId="77777777" w:rsidR="00A54934" w:rsidRDefault="00A5493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03671AB" w14:textId="77777777" w:rsidR="00A54934" w:rsidRDefault="00A54934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3B385EA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(Loops)</w:t>
            </w:r>
          </w:p>
          <w:p w14:paraId="292535DB" w14:textId="77777777" w:rsidR="00A54934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Identify and fix a logic error in a loop that causes infinite iteration. </w:t>
            </w:r>
          </w:p>
          <w:p w14:paraId="138FCFDA" w14:textId="77777777" w:rsidR="00A54934" w:rsidRDefault="00000000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C3C23A3" wp14:editId="6A3000F9">
                  <wp:extent cx="2005330" cy="1104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4" cy="110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5A801" w14:textId="77777777" w:rsidR="00A54934" w:rsidRDefault="00000000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CODE:</w:t>
            </w:r>
          </w:p>
          <w:p w14:paraId="32AADE9E" w14:textId="77777777" w:rsidR="00A54934" w:rsidRDefault="00A54934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02B2C56" w14:textId="77777777" w:rsidR="00A54934" w:rsidRDefault="00000000">
            <w:pPr>
              <w:pStyle w:val="TableParagraph"/>
              <w:ind w:left="827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114300" distR="114300" wp14:anchorId="4EA24BB7" wp14:editId="433F7D9A">
                  <wp:extent cx="4488815" cy="760095"/>
                  <wp:effectExtent l="0" t="0" r="6985" b="1905"/>
                  <wp:docPr id="6" name="Picture 6" descr="WhatsApp Image 2025-09-02 at 22.34.04_ea3e73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WhatsApp Image 2025-09-02 at 22.34.04_ea3e73ab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0D062" w14:textId="77777777" w:rsidR="00A54934" w:rsidRDefault="00A54934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E572414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Expected Output#2</w:t>
            </w:r>
          </w:p>
          <w:p w14:paraId="7010036E" w14:textId="77777777" w:rsidR="00A54934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 fixes increment/decrement error</w:t>
            </w:r>
          </w:p>
          <w:p w14:paraId="31609004" w14:textId="77777777" w:rsidR="00A54934" w:rsidRDefault="00A5493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81C96F" w14:textId="77777777" w:rsidR="00A54934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114300" distR="114300" wp14:anchorId="75C259C7" wp14:editId="3BFB2985">
                  <wp:extent cx="4485640" cy="958215"/>
                  <wp:effectExtent l="0" t="0" r="10160" b="1905"/>
                  <wp:docPr id="8" name="Picture 8" descr="WhatsApp Image 2025-09-02 at 22.34.19_d9fc2e7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WhatsApp Image 2025-09-02 at 22.34.19_d9fc2e7f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99B50" w14:textId="77777777" w:rsidR="00A54934" w:rsidRDefault="00A54934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7682CCB" w14:textId="77777777" w:rsidR="00A54934" w:rsidRDefault="00000000">
            <w:pPr>
              <w:pStyle w:val="TableParagraph"/>
              <w:rPr>
                <w:rFonts w:ascii="Times New Roman"/>
                <w:b/>
                <w:sz w:val="16"/>
                <w:szCs w:val="16"/>
                <w:lang w:val="en-IN"/>
              </w:rPr>
            </w:pPr>
            <w:r>
              <w:rPr>
                <w:rFonts w:ascii="Times New Roman"/>
                <w:b/>
                <w:sz w:val="16"/>
                <w:szCs w:val="16"/>
                <w:lang w:val="en-IN"/>
              </w:rPr>
              <w:t>EXPLANATION:</w:t>
            </w:r>
          </w:p>
          <w:p w14:paraId="228B54C5" w14:textId="77777777" w:rsidR="00A54934" w:rsidRDefault="00000000">
            <w:pPr>
              <w:pStyle w:val="NormalWeb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The error is in this line: </w:t>
            </w:r>
            <w:r>
              <w:rPr>
                <w:rStyle w:val="HTMLCode"/>
                <w:rFonts w:eastAsia="SimSun"/>
                <w:sz w:val="15"/>
                <w:szCs w:val="15"/>
              </w:rPr>
              <w:t>n += 1</w:t>
            </w:r>
            <w:r>
              <w:rPr>
                <w:sz w:val="15"/>
                <w:szCs w:val="15"/>
              </w:rPr>
              <w:t xml:space="preserve">. It </w:t>
            </w:r>
            <w:r>
              <w:rPr>
                <w:rStyle w:val="Strong"/>
                <w:sz w:val="15"/>
                <w:szCs w:val="15"/>
              </w:rPr>
              <w:t>increases</w:t>
            </w:r>
            <w:r>
              <w:rPr>
                <w:sz w:val="15"/>
                <w:szCs w:val="15"/>
              </w:rPr>
              <w:t xml:space="preserve"> the number, so the loop never stops because </w:t>
            </w:r>
            <w:r>
              <w:rPr>
                <w:rStyle w:val="HTMLCode"/>
                <w:rFonts w:eastAsia="SimSun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 xml:space="preserve"> stays above 0 forever. To fix it, change it to </w:t>
            </w:r>
            <w:r>
              <w:rPr>
                <w:rStyle w:val="HTMLCode"/>
                <w:rFonts w:eastAsia="SimSun"/>
                <w:sz w:val="15"/>
                <w:szCs w:val="15"/>
              </w:rPr>
              <w:t>n -= 1</w:t>
            </w:r>
            <w:r>
              <w:rPr>
                <w:sz w:val="15"/>
                <w:szCs w:val="15"/>
              </w:rPr>
              <w:t xml:space="preserve"> to </w:t>
            </w:r>
            <w:r>
              <w:rPr>
                <w:rStyle w:val="Strong"/>
                <w:sz w:val="15"/>
                <w:szCs w:val="15"/>
              </w:rPr>
              <w:t>decrease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Style w:val="HTMLCode"/>
                <w:rFonts w:eastAsia="SimSun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 xml:space="preserve"> each time, letting the loop count down and end properly.</w:t>
            </w:r>
          </w:p>
          <w:p w14:paraId="563FC80E" w14:textId="77777777" w:rsidR="00A54934" w:rsidRDefault="00A549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EAADA8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Description#3 </w:t>
            </w:r>
          </w:p>
          <w:p w14:paraId="3114E770" w14:textId="77777777" w:rsidR="00A54934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Debug a runtime error caused by division by zero. Let AI insert try-except.</w:t>
            </w:r>
          </w:p>
          <w:p w14:paraId="09FF92A0" w14:textId="77777777" w:rsidR="00A54934" w:rsidRDefault="00000000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D74A178" wp14:editId="6E633D60">
                  <wp:extent cx="1511300" cy="8953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895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A8BCEC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  <w:t>CODE:</w:t>
            </w:r>
          </w:p>
          <w:p w14:paraId="6064776F" w14:textId="77777777" w:rsidR="00A54934" w:rsidRDefault="00A54934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</w:pPr>
          </w:p>
          <w:p w14:paraId="0946C507" w14:textId="77777777" w:rsidR="00A54934" w:rsidRDefault="00A54934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</w:pPr>
          </w:p>
          <w:p w14:paraId="7B016000" w14:textId="77777777" w:rsidR="00A54934" w:rsidRDefault="00000000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drawing>
                <wp:inline distT="0" distB="0" distL="114300" distR="114300" wp14:anchorId="70368256" wp14:editId="7632FDD2">
                  <wp:extent cx="4491990" cy="1205230"/>
                  <wp:effectExtent l="0" t="0" r="3810" b="13970"/>
                  <wp:docPr id="9" name="Picture 9" descr="WhatsApp Image 2025-09-02 at 22.40.53_f3fb7d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WhatsApp Image 2025-09-02 at 22.40.53_f3fb7dbf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CE49F" w14:textId="77777777" w:rsidR="00A54934" w:rsidRDefault="00A5493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56B9516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5B432111" w14:textId="77777777" w:rsidR="00A54934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Corrected function with safe error handling</w:t>
            </w: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114300" distR="114300" wp14:anchorId="1D4066BD" wp14:editId="4AB22778">
                  <wp:extent cx="4488180" cy="552450"/>
                  <wp:effectExtent l="0" t="0" r="7620" b="11430"/>
                  <wp:docPr id="10" name="Picture 10" descr="WhatsApp Image 2025-09-02 at 22.41.09_e688387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WhatsApp Image 2025-09-02 at 22.41.09_e688387a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86C3B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  <w:t>EXPLANATION:</w:t>
            </w:r>
          </w:p>
          <w:p w14:paraId="103CF239" w14:textId="77777777" w:rsidR="00A54934" w:rsidRDefault="00000000">
            <w:pPr>
              <w:pStyle w:val="TableParagraph"/>
              <w:rPr>
                <w:rFonts w:ascii="Times New Roman" w:hAnsi="Times New Roman"/>
                <w:bCs/>
                <w:sz w:val="15"/>
                <w:szCs w:val="15"/>
                <w:lang w:val="en-IN"/>
              </w:rPr>
            </w:pPr>
            <w:r>
              <w:rPr>
                <w:rFonts w:ascii="Times New Roman" w:hAnsi="Times New Roman"/>
                <w:bCs/>
                <w:sz w:val="15"/>
                <w:szCs w:val="15"/>
                <w:lang w:val="en-IN"/>
              </w:rPr>
              <w:t>The code tries to divide a by b inside a try block. If b is zero, it causes a ZeroDivisionError, which is caught by the except block, and instead of crashing, it returns a friendly error message. This way, the program handles division by zero gracefully.</w:t>
            </w:r>
          </w:p>
          <w:p w14:paraId="0D251F92" w14:textId="77777777" w:rsidR="00A54934" w:rsidRDefault="00A54934">
            <w:pPr>
              <w:pStyle w:val="TableParagraph"/>
              <w:rPr>
                <w:rFonts w:ascii="Times New Roman" w:hAnsi="Times New Roman"/>
                <w:bCs/>
                <w:sz w:val="15"/>
                <w:szCs w:val="15"/>
                <w:lang w:val="en-IN"/>
              </w:rPr>
            </w:pPr>
          </w:p>
          <w:p w14:paraId="6438D39E" w14:textId="77777777" w:rsidR="00A54934" w:rsidRDefault="00A54934">
            <w:pPr>
              <w:pStyle w:val="TableParagraph"/>
              <w:rPr>
                <w:rFonts w:ascii="Times New Roman" w:hAnsi="Times New Roman"/>
                <w:bCs/>
                <w:sz w:val="15"/>
                <w:szCs w:val="15"/>
                <w:lang w:val="en-IN"/>
              </w:rPr>
            </w:pPr>
          </w:p>
          <w:p w14:paraId="731B3B59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Description#4 </w:t>
            </w:r>
          </w:p>
          <w:p w14:paraId="76C0B532" w14:textId="77777777" w:rsidR="00A54934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a faulty class definition (missing self in parameters). Let AI fix it</w:t>
            </w:r>
          </w:p>
          <w:p w14:paraId="59F446B5" w14:textId="77777777" w:rsidR="00A54934" w:rsidRDefault="00A54934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B497E3A" w14:textId="77777777" w:rsidR="00A54934" w:rsidRDefault="00A54934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D7C1CD6" w14:textId="77777777" w:rsidR="00A54934" w:rsidRDefault="00000000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2FA0F306" wp14:editId="4C97EB25">
                  <wp:extent cx="1784350" cy="993140"/>
                  <wp:effectExtent l="19050" t="0" r="635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666" cy="99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6B0633" w14:textId="77777777" w:rsidR="00A54934" w:rsidRDefault="00A54934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D99ECE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  <w:t>CODE:</w:t>
            </w:r>
          </w:p>
          <w:p w14:paraId="30AE1B3B" w14:textId="77777777" w:rsidR="00A54934" w:rsidRDefault="00A54934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</w:pPr>
          </w:p>
          <w:p w14:paraId="22576A78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114300" distR="114300" wp14:anchorId="7B24CC98" wp14:editId="4DC9E179">
                  <wp:extent cx="4488180" cy="1014730"/>
                  <wp:effectExtent l="0" t="0" r="7620" b="6350"/>
                  <wp:docPr id="11" name="Picture 11" descr="WhatsApp Image 2025-09-02 at 22.45.18_b4dddb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WhatsApp Image 2025-09-02 at 22.45.18_b4dddba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0E9C54BD" w14:textId="77777777" w:rsidR="00A54934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Correct __init__() method and explanation</w:t>
            </w: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114300" distR="114300" wp14:anchorId="54DBBB58" wp14:editId="0CAEF763">
                  <wp:extent cx="4490720" cy="440690"/>
                  <wp:effectExtent l="0" t="0" r="5080" b="1270"/>
                  <wp:docPr id="12" name="Picture 12" descr="WhatsApp Image 2025-09-02 at 22.45.34_a84998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WhatsApp Image 2025-09-02 at 22.45.34_a84998a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B93A7" w14:textId="77777777" w:rsidR="00A54934" w:rsidRDefault="00A54934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00C41F7" w14:textId="77777777" w:rsidR="00A54934" w:rsidRDefault="00000000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Explanation:</w:t>
            </w:r>
          </w:p>
          <w:p w14:paraId="114B6179" w14:textId="77777777" w:rsidR="00A54934" w:rsidRDefault="00000000">
            <w:pPr>
              <w:pStyle w:val="TableParagraph"/>
              <w:ind w:left="0"/>
              <w:rPr>
                <w:rFonts w:ascii="Times New Roman"/>
                <w:bCs/>
                <w:sz w:val="15"/>
                <w:szCs w:val="15"/>
                <w:lang w:val="en-IN"/>
              </w:rPr>
            </w:pPr>
            <w:r>
              <w:rPr>
                <w:rFonts w:ascii="Times New Roman"/>
                <w:bCs/>
                <w:sz w:val="15"/>
                <w:szCs w:val="15"/>
                <w:lang w:val="en-IN"/>
              </w:rPr>
              <w:t>The class Rectangle has a constructor _init_ that initializes the object</w:t>
            </w:r>
            <w:r>
              <w:rPr>
                <w:rFonts w:ascii="Times New Roman"/>
                <w:bCs/>
                <w:sz w:val="15"/>
                <w:szCs w:val="15"/>
                <w:lang w:val="en-IN"/>
              </w:rPr>
              <w:t>’</w:t>
            </w:r>
            <w:r>
              <w:rPr>
                <w:rFonts w:ascii="Times New Roman"/>
                <w:bCs/>
                <w:sz w:val="15"/>
                <w:szCs w:val="15"/>
                <w:lang w:val="en-IN"/>
              </w:rPr>
              <w:t>s length and width. The self parameter refers to the instance being created, allowing the method to set attributes for that specific object. Without self, the code won</w:t>
            </w:r>
            <w:r>
              <w:rPr>
                <w:rFonts w:ascii="Times New Roman"/>
                <w:bCs/>
                <w:sz w:val="15"/>
                <w:szCs w:val="15"/>
                <w:lang w:val="en-IN"/>
              </w:rPr>
              <w:t>’</w:t>
            </w:r>
            <w:r>
              <w:rPr>
                <w:rFonts w:ascii="Times New Roman"/>
                <w:bCs/>
                <w:sz w:val="15"/>
                <w:szCs w:val="15"/>
                <w:lang w:val="en-IN"/>
              </w:rPr>
              <w:t>t work correctly.</w:t>
            </w:r>
          </w:p>
          <w:p w14:paraId="13E7100A" w14:textId="77777777" w:rsidR="00A54934" w:rsidRDefault="00A54934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25F0223" w14:textId="77777777" w:rsidR="00A54934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Description#5 </w:t>
            </w:r>
          </w:p>
          <w:p w14:paraId="31E1BC87" w14:textId="77777777" w:rsidR="00A54934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Access an invalid list index and use AI to resolve the Index Error.</w:t>
            </w:r>
          </w:p>
          <w:p w14:paraId="3C0A4948" w14:textId="77777777" w:rsidR="00A54934" w:rsidRDefault="00000000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F555154" wp14:editId="771DDE7A">
                  <wp:extent cx="1352550" cy="70421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0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A1882" w14:textId="77777777" w:rsidR="00A54934" w:rsidRDefault="00A5493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7B2CC3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  <w:t>CODE:</w:t>
            </w:r>
          </w:p>
          <w:p w14:paraId="0171004C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IN"/>
              </w:rPr>
              <w:drawing>
                <wp:inline distT="0" distB="0" distL="114300" distR="114300" wp14:anchorId="4FECDBCA" wp14:editId="4CB8BCC2">
                  <wp:extent cx="4486910" cy="1111250"/>
                  <wp:effectExtent l="0" t="0" r="8890" b="1270"/>
                  <wp:docPr id="13" name="Picture 13" descr="WhatsApp Image 2025-09-02 at 22.49.02_3cc48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WhatsApp Image 2025-09-02 at 22.49.02_3cc4833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513B6" w14:textId="77777777" w:rsidR="00A54934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4721E7D" w14:textId="77777777" w:rsidR="00A54934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 suggests checking length or using safe access logic</w:t>
            </w: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114300" distR="114300" wp14:anchorId="662E394A" wp14:editId="1658AB6B">
                  <wp:extent cx="4489450" cy="474980"/>
                  <wp:effectExtent l="0" t="0" r="6350" b="12700"/>
                  <wp:docPr id="14" name="Picture 14" descr="WhatsApp Image 2025-09-02 at 22.49.18_8d680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WhatsApp Image 2025-09-02 at 22.49.18_8d68049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85987" w14:textId="77777777" w:rsidR="00A54934" w:rsidRDefault="00000000">
            <w:pPr>
              <w:pStyle w:val="TableParagraph"/>
              <w:ind w:left="0"/>
              <w:rPr>
                <w:rFonts w:ascii="Times New Roman"/>
                <w:b/>
                <w:sz w:val="16"/>
                <w:szCs w:val="16"/>
                <w:lang w:val="en-IN"/>
              </w:rPr>
            </w:pPr>
            <w:r>
              <w:rPr>
                <w:rFonts w:ascii="Times New Roman"/>
                <w:b/>
                <w:sz w:val="16"/>
                <w:szCs w:val="16"/>
                <w:lang w:val="en-IN"/>
              </w:rPr>
              <w:t>EXPLANATION:</w:t>
            </w:r>
          </w:p>
          <w:p w14:paraId="505F921E" w14:textId="77777777" w:rsidR="00A54934" w:rsidRDefault="00000000">
            <w:pPr>
              <w:pStyle w:val="TableParagraph"/>
              <w:ind w:left="0"/>
              <w:rPr>
                <w:rFonts w:ascii="Times New Roman"/>
                <w:b/>
                <w:sz w:val="16"/>
                <w:szCs w:val="16"/>
                <w:lang w:val="en-IN"/>
              </w:rPr>
            </w:pPr>
            <w:r>
              <w:rPr>
                <w:rFonts w:ascii="Times New Roman"/>
                <w:bCs/>
                <w:sz w:val="15"/>
                <w:szCs w:val="15"/>
                <w:lang w:val="en-IN"/>
              </w:rPr>
              <w:t>The code tries to access an index that doesn</w:t>
            </w:r>
            <w:r>
              <w:rPr>
                <w:rFonts w:ascii="Times New Roman"/>
                <w:bCs/>
                <w:sz w:val="15"/>
                <w:szCs w:val="15"/>
                <w:lang w:val="en-IN"/>
              </w:rPr>
              <w:t>’</w:t>
            </w:r>
            <w:r>
              <w:rPr>
                <w:rFonts w:ascii="Times New Roman"/>
                <w:bCs/>
                <w:sz w:val="15"/>
                <w:szCs w:val="15"/>
                <w:lang w:val="en-IN"/>
              </w:rPr>
              <w:t>t exist in the list, causing an IndexError. The try-except block catches this error and prints a friendly message instead of crashing the program.</w:t>
            </w:r>
          </w:p>
          <w:p w14:paraId="7D756F52" w14:textId="77777777" w:rsidR="00A54934" w:rsidRDefault="00A54934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D3CA89C" w14:textId="77777777" w:rsidR="00A54934" w:rsidRDefault="0000000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B1D1A0D" w14:textId="77777777" w:rsidR="00A54934" w:rsidRDefault="00A54934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67D3318" w14:textId="77777777" w:rsidR="00A54934" w:rsidRDefault="00A54934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C1E1FC5" w14:textId="77777777" w:rsidR="00A54934" w:rsidRDefault="0000000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5AB5B2AA" w14:textId="77777777" w:rsidR="00A54934" w:rsidRDefault="00A54934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A54934" w14:paraId="0A02A3A3" w14:textId="77777777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7940565" w14:textId="77777777" w:rsidR="00A54934" w:rsidRDefault="00000000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lastRenderedPageBreak/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549F9ACE" w14:textId="77777777" w:rsidR="00A54934" w:rsidRDefault="00000000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A54934" w14:paraId="302345EC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24C4CAE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</w:tcPr>
                <w:p w14:paraId="642665FB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A54934" w14:paraId="2704B49F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43E2C40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</w:tcPr>
                <w:p w14:paraId="703471F5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A54934" w14:paraId="4682B880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A9211E6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</w:tcPr>
                <w:p w14:paraId="50C59219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A54934" w14:paraId="5461049B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FECE42A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</w:tcPr>
                <w:p w14:paraId="5DF9D4AE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A54934" w14:paraId="5EE8DDC6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8FA8FA4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</w:tcPr>
                <w:p w14:paraId="2F655E8C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A54934" w14:paraId="410E0AD4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690E89F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2038E0A0" w14:textId="77777777" w:rsidR="00A54934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52C24367" w14:textId="77777777" w:rsidR="00A54934" w:rsidRDefault="00A54934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01A09ED6" w14:textId="77777777" w:rsidR="00A54934" w:rsidRDefault="0000000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9FA381C" w14:textId="77777777" w:rsidR="00A54934" w:rsidRDefault="00A5493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B40048A" w14:textId="77777777" w:rsidR="00A54934" w:rsidRDefault="00A54934"/>
    <w:sectPr w:rsidR="00A54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E9A25" w14:textId="77777777" w:rsidR="00E909E9" w:rsidRDefault="00E909E9">
      <w:r>
        <w:separator/>
      </w:r>
    </w:p>
  </w:endnote>
  <w:endnote w:type="continuationSeparator" w:id="0">
    <w:p w14:paraId="36D088AD" w14:textId="77777777" w:rsidR="00E909E9" w:rsidRDefault="00E9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0ED3F" w14:textId="77777777" w:rsidR="00E909E9" w:rsidRDefault="00E909E9">
      <w:r>
        <w:separator/>
      </w:r>
    </w:p>
  </w:footnote>
  <w:footnote w:type="continuationSeparator" w:id="0">
    <w:p w14:paraId="6456B900" w14:textId="77777777" w:rsidR="00E909E9" w:rsidRDefault="00E90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multilevel"/>
    <w:tmpl w:val="11896345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6B404B10"/>
    <w:multiLevelType w:val="multilevel"/>
    <w:tmpl w:val="6B404B1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784B3727"/>
    <w:multiLevelType w:val="multilevel"/>
    <w:tmpl w:val="784B3727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7E334253"/>
    <w:multiLevelType w:val="multilevel"/>
    <w:tmpl w:val="7E3342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995">
    <w:abstractNumId w:val="0"/>
  </w:num>
  <w:num w:numId="2" w16cid:durableId="1274242088">
    <w:abstractNumId w:val="3"/>
  </w:num>
  <w:num w:numId="3" w16cid:durableId="77217099">
    <w:abstractNumId w:val="2"/>
  </w:num>
  <w:num w:numId="4" w16cid:durableId="24951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F05EE"/>
    <w:rsid w:val="00453590"/>
    <w:rsid w:val="004E5525"/>
    <w:rsid w:val="00536C29"/>
    <w:rsid w:val="005443E6"/>
    <w:rsid w:val="005912CF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95381E"/>
    <w:rsid w:val="00975C2E"/>
    <w:rsid w:val="00983766"/>
    <w:rsid w:val="009919F5"/>
    <w:rsid w:val="009F09F3"/>
    <w:rsid w:val="00A005F1"/>
    <w:rsid w:val="00A01CE1"/>
    <w:rsid w:val="00A36BC1"/>
    <w:rsid w:val="00A54934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35672"/>
    <w:rsid w:val="00D554C8"/>
    <w:rsid w:val="00D645D5"/>
    <w:rsid w:val="00DC581B"/>
    <w:rsid w:val="00DD6F0C"/>
    <w:rsid w:val="00E40F55"/>
    <w:rsid w:val="00E70E4F"/>
    <w:rsid w:val="00E909E9"/>
    <w:rsid w:val="00ED167C"/>
    <w:rsid w:val="00EE31F7"/>
    <w:rsid w:val="00F01A79"/>
    <w:rsid w:val="00F10288"/>
    <w:rsid w:val="00F359E2"/>
    <w:rsid w:val="00FD3D59"/>
    <w:rsid w:val="22F113A8"/>
    <w:rsid w:val="28F05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CEC7"/>
  <w15:docId w15:val="{D501013F-54FC-44E7-A1B9-6337781A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Shravani Patnam</cp:lastModifiedBy>
  <cp:revision>2</cp:revision>
  <dcterms:created xsi:type="dcterms:W3CDTF">2025-09-18T15:55:00Z</dcterms:created>
  <dcterms:modified xsi:type="dcterms:W3CDTF">2025-09-18T15:55:00Z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60234946DD75424D852CA18BC2932C20_13</vt:lpwstr>
  </property>
</Properties>
</file>