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2">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3">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4">
      <w:pPr>
        <w:pStyle w:val="Heading1"/>
        <w:jc w:val="center"/>
        <w:rPr>
          <w:b w:val="0"/>
          <w:bCs w:val="0"/>
          <w:sz w:val="26"/>
          <w:szCs w:val="26"/>
          <w:vertAlign w:val="baseline"/>
        </w:rPr>
      </w:pPr>
      <w:r w:rsidDel="00000000" w:rsidR="00000000" w:rsidRPr="00000000">
        <w:rPr>
          <w:b w:val="1"/>
          <w:bCs w:val="1"/>
          <w:sz w:val="26"/>
          <w:szCs w:val="26"/>
          <w:vertAlign w:val="baseline"/>
          <w:rtl w:val="0"/>
        </w:rPr>
        <w:t xml:space="preserve">AGREEMENT OF SALE</w:t>
      </w:r>
      <w:r w:rsidDel="00000000" w:rsidR="00000000" w:rsidRPr="00000000">
        <w:rPr>
          <w:rtl w:val="0"/>
        </w:rPr>
      </w:r>
    </w:p>
    <w:p w:rsidR="00000000" w:rsidDel="00000000" w:rsidP="00000000" w:rsidRDefault="00000000" w:rsidRPr="00000000" w14:paraId="00000005">
      <w:pPr>
        <w:jc w:val="both"/>
        <w:rPr>
          <w:sz w:val="22"/>
          <w:szCs w:val="22"/>
          <w:vertAlign w:val="baseline"/>
        </w:rPr>
      </w:pPr>
      <w:r w:rsidDel="00000000" w:rsidR="00000000" w:rsidRPr="00000000">
        <w:rPr>
          <w:rtl w:val="0"/>
        </w:rPr>
      </w:r>
    </w:p>
    <w:p w:rsidR="00000000" w:rsidDel="00000000" w:rsidP="00000000" w:rsidRDefault="00000000" w:rsidRPr="00000000" w14:paraId="00000006">
      <w:pPr>
        <w:jc w:val="both"/>
        <w:rPr>
          <w:sz w:val="26"/>
          <w:szCs w:val="26"/>
          <w:vertAlign w:val="baseline"/>
        </w:rPr>
      </w:pPr>
      <w:r w:rsidDel="00000000" w:rsidR="00000000" w:rsidRPr="00000000">
        <w:rPr>
          <w:b w:val="1"/>
          <w:bCs w:val="1"/>
          <w:sz w:val="26"/>
          <w:szCs w:val="26"/>
          <w:vertAlign w:val="baseline"/>
          <w:rtl w:val="0"/>
        </w:rPr>
        <w:t xml:space="preserve">THIS AGREMENT OF SALE </w:t>
      </w:r>
      <w:r w:rsidDel="00000000" w:rsidR="00000000" w:rsidRPr="00000000">
        <w:rPr>
          <w:sz w:val="26"/>
          <w:szCs w:val="26"/>
          <w:vertAlign w:val="baseline"/>
          <w:rtl w:val="0"/>
        </w:rPr>
        <w:t xml:space="preserve">is made and executed on this 22</w:t>
      </w:r>
      <w:r w:rsidDel="00000000" w:rsidR="00000000" w:rsidRPr="00000000">
        <w:rPr>
          <w:sz w:val="26"/>
          <w:szCs w:val="26"/>
          <w:vertAlign w:val="superscript"/>
          <w:rtl w:val="0"/>
        </w:rPr>
        <w:t xml:space="preserve">nd</w:t>
      </w:r>
      <w:r w:rsidDel="00000000" w:rsidR="00000000" w:rsidRPr="00000000">
        <w:rPr>
          <w:sz w:val="26"/>
          <w:szCs w:val="26"/>
          <w:vertAlign w:val="baseline"/>
          <w:rtl w:val="0"/>
        </w:rPr>
        <w:t xml:space="preserve"> day of October, 2025 at Bangalore BETWEEN: </w:t>
      </w:r>
    </w:p>
    <w:p w:rsidR="00000000" w:rsidDel="00000000" w:rsidP="00000000" w:rsidRDefault="00000000" w:rsidRPr="00000000" w14:paraId="00000007">
      <w:pPr>
        <w:jc w:val="both"/>
        <w:rPr>
          <w:sz w:val="26"/>
          <w:szCs w:val="26"/>
          <w:vertAlign w:val="baseline"/>
        </w:rPr>
      </w:pPr>
      <w:bookmarkStart w:colFirst="0" w:colLast="0" w:name="_z4kck0uyxes2" w:id="0"/>
      <w:bookmarkEnd w:id="0"/>
      <w:r w:rsidDel="00000000" w:rsidR="00000000" w:rsidRPr="00000000">
        <w:rPr>
          <w:rtl w:val="0"/>
        </w:rPr>
      </w:r>
    </w:p>
    <w:p w:rsidR="00000000" w:rsidDel="00000000" w:rsidP="00000000" w:rsidRDefault="00000000" w:rsidRPr="00000000" w14:paraId="00000008">
      <w:pPr>
        <w:jc w:val="both"/>
        <w:rPr>
          <w:sz w:val="26"/>
          <w:szCs w:val="26"/>
          <w:vertAlign w:val="baseline"/>
        </w:rPr>
      </w:pPr>
      <w:r w:rsidDel="00000000" w:rsidR="00000000" w:rsidRPr="00000000">
        <w:rPr>
          <w:b w:val="1"/>
          <w:bCs w:val="1"/>
          <w:vertAlign w:val="baseline"/>
          <w:rtl w:val="0"/>
        </w:rPr>
        <w:t xml:space="preserve">1. </w:t>
      </w:r>
      <w:r w:rsidDel="00000000" w:rsidR="00000000" w:rsidRPr="00000000">
        <w:rPr>
          <w:b w:val="1"/>
          <w:bCs w:val="1"/>
          <w:sz w:val="26"/>
          <w:szCs w:val="26"/>
          <w:vertAlign w:val="baseline"/>
          <w:rtl w:val="0"/>
        </w:rPr>
        <w:t xml:space="preserve">Smt. D.T.GOWRAMMA, </w:t>
      </w:r>
      <w:r w:rsidDel="00000000" w:rsidR="00000000" w:rsidRPr="00000000">
        <w:rPr>
          <w:sz w:val="26"/>
          <w:szCs w:val="26"/>
          <w:vertAlign w:val="baseline"/>
          <w:rtl w:val="0"/>
        </w:rPr>
        <w:t xml:space="preserve">aged about 67 years,</w:t>
      </w:r>
    </w:p>
    <w:p w:rsidR="00000000" w:rsidDel="00000000" w:rsidP="00000000" w:rsidRDefault="00000000" w:rsidRPr="00000000" w14:paraId="00000009">
      <w:pPr>
        <w:jc w:val="both"/>
        <w:rPr>
          <w:sz w:val="26"/>
          <w:szCs w:val="26"/>
          <w:vertAlign w:val="baseline"/>
        </w:rPr>
      </w:pPr>
      <w:r w:rsidDel="00000000" w:rsidR="00000000" w:rsidRPr="00000000">
        <w:rPr>
          <w:sz w:val="26"/>
          <w:szCs w:val="26"/>
          <w:vertAlign w:val="baseline"/>
          <w:rtl w:val="0"/>
        </w:rPr>
        <w:t xml:space="preserve">W/o Late Sri.M.Muniyappa,</w:t>
      </w:r>
    </w:p>
    <w:p w:rsidR="00000000" w:rsidDel="00000000" w:rsidP="00000000" w:rsidRDefault="00000000" w:rsidRPr="00000000" w14:paraId="0000000A">
      <w:pPr>
        <w:jc w:val="both"/>
        <w:rPr>
          <w:b w:val="0"/>
          <w:bCs w:val="0"/>
          <w:sz w:val="26"/>
          <w:szCs w:val="26"/>
          <w:vertAlign w:val="baseline"/>
        </w:rPr>
      </w:pPr>
      <w:r w:rsidDel="00000000" w:rsidR="00000000" w:rsidRPr="00000000">
        <w:rPr>
          <w:b w:val="1"/>
          <w:bCs w:val="1"/>
          <w:sz w:val="26"/>
          <w:szCs w:val="26"/>
          <w:vertAlign w:val="baseline"/>
          <w:rtl w:val="0"/>
        </w:rPr>
        <w:t xml:space="preserve">Aadhar No.7150 9475 2596</w:t>
      </w:r>
      <w:r w:rsidDel="00000000" w:rsidR="00000000" w:rsidRPr="00000000">
        <w:rPr>
          <w:rtl w:val="0"/>
        </w:rPr>
      </w:r>
    </w:p>
    <w:p w:rsidR="00000000" w:rsidDel="00000000" w:rsidP="00000000" w:rsidRDefault="00000000" w:rsidRPr="00000000" w14:paraId="0000000B">
      <w:pPr>
        <w:jc w:val="both"/>
        <w:rPr>
          <w:sz w:val="26"/>
          <w:szCs w:val="26"/>
          <w:vertAlign w:val="baseline"/>
        </w:rPr>
      </w:pPr>
      <w:r w:rsidDel="00000000" w:rsidR="00000000" w:rsidRPr="00000000">
        <w:rPr>
          <w:rtl w:val="0"/>
        </w:rPr>
      </w:r>
    </w:p>
    <w:p w:rsidR="00000000" w:rsidDel="00000000" w:rsidP="00000000" w:rsidRDefault="00000000" w:rsidRPr="00000000" w14:paraId="0000000C">
      <w:pPr>
        <w:jc w:val="both"/>
        <w:rPr>
          <w:sz w:val="26"/>
          <w:szCs w:val="26"/>
          <w:vertAlign w:val="baseline"/>
        </w:rPr>
      </w:pPr>
      <w:r w:rsidDel="00000000" w:rsidR="00000000" w:rsidRPr="00000000">
        <w:rPr>
          <w:b w:val="1"/>
          <w:bCs w:val="1"/>
          <w:sz w:val="26"/>
          <w:szCs w:val="26"/>
          <w:vertAlign w:val="baseline"/>
          <w:rtl w:val="0"/>
        </w:rPr>
        <w:t xml:space="preserve">2. Sri.M.SHIVAKUMARA,  </w:t>
      </w:r>
      <w:r w:rsidDel="00000000" w:rsidR="00000000" w:rsidRPr="00000000">
        <w:rPr>
          <w:sz w:val="26"/>
          <w:szCs w:val="26"/>
          <w:vertAlign w:val="baseline"/>
          <w:rtl w:val="0"/>
        </w:rPr>
        <w:t xml:space="preserve">aged about 49 years,</w:t>
      </w:r>
    </w:p>
    <w:p w:rsidR="00000000" w:rsidDel="00000000" w:rsidP="00000000" w:rsidRDefault="00000000" w:rsidRPr="00000000" w14:paraId="0000000D">
      <w:pPr>
        <w:jc w:val="both"/>
        <w:rPr>
          <w:sz w:val="26"/>
          <w:szCs w:val="26"/>
          <w:vertAlign w:val="baseline"/>
        </w:rPr>
      </w:pPr>
      <w:r w:rsidDel="00000000" w:rsidR="00000000" w:rsidRPr="00000000">
        <w:rPr>
          <w:sz w:val="26"/>
          <w:szCs w:val="26"/>
          <w:vertAlign w:val="baseline"/>
          <w:rtl w:val="0"/>
        </w:rPr>
        <w:t xml:space="preserve">S/o Late Sri. M.Muniyappa,</w:t>
      </w:r>
    </w:p>
    <w:p w:rsidR="00000000" w:rsidDel="00000000" w:rsidP="00000000" w:rsidRDefault="00000000" w:rsidRPr="00000000" w14:paraId="0000000E">
      <w:pPr>
        <w:jc w:val="both"/>
        <w:rPr>
          <w:b w:val="0"/>
          <w:bCs w:val="0"/>
          <w:sz w:val="26"/>
          <w:szCs w:val="26"/>
          <w:vertAlign w:val="baseline"/>
        </w:rPr>
      </w:pPr>
      <w:r w:rsidDel="00000000" w:rsidR="00000000" w:rsidRPr="00000000">
        <w:rPr>
          <w:b w:val="1"/>
          <w:bCs w:val="1"/>
          <w:sz w:val="26"/>
          <w:szCs w:val="26"/>
          <w:vertAlign w:val="baseline"/>
          <w:rtl w:val="0"/>
        </w:rPr>
        <w:t xml:space="preserve">Aadhar No.4220 7406 3530</w:t>
      </w:r>
      <w:r w:rsidDel="00000000" w:rsidR="00000000" w:rsidRPr="00000000">
        <w:rPr>
          <w:rtl w:val="0"/>
        </w:rPr>
      </w:r>
    </w:p>
    <w:p w:rsidR="00000000" w:rsidDel="00000000" w:rsidP="00000000" w:rsidRDefault="00000000" w:rsidRPr="00000000" w14:paraId="0000000F">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10">
      <w:pPr>
        <w:jc w:val="both"/>
        <w:rPr>
          <w:sz w:val="26"/>
          <w:szCs w:val="26"/>
          <w:vertAlign w:val="baseline"/>
        </w:rPr>
      </w:pPr>
      <w:r w:rsidDel="00000000" w:rsidR="00000000" w:rsidRPr="00000000">
        <w:rPr>
          <w:b w:val="1"/>
          <w:bCs w:val="1"/>
          <w:sz w:val="26"/>
          <w:szCs w:val="26"/>
          <w:vertAlign w:val="baseline"/>
          <w:rtl w:val="0"/>
        </w:rPr>
        <w:t xml:space="preserve">2a. Kumari S LAKSHMI SREE, </w:t>
      </w:r>
      <w:r w:rsidDel="00000000" w:rsidR="00000000" w:rsidRPr="00000000">
        <w:rPr>
          <w:sz w:val="26"/>
          <w:szCs w:val="26"/>
          <w:vertAlign w:val="baseline"/>
          <w:rtl w:val="0"/>
        </w:rPr>
        <w:t xml:space="preserve">aged about 13 years,</w:t>
      </w:r>
    </w:p>
    <w:p w:rsidR="00000000" w:rsidDel="00000000" w:rsidP="00000000" w:rsidRDefault="00000000" w:rsidRPr="00000000" w14:paraId="00000011">
      <w:pPr>
        <w:jc w:val="both"/>
        <w:rPr>
          <w:sz w:val="26"/>
          <w:szCs w:val="26"/>
          <w:vertAlign w:val="baseline"/>
        </w:rPr>
      </w:pPr>
      <w:r w:rsidDel="00000000" w:rsidR="00000000" w:rsidRPr="00000000">
        <w:rPr>
          <w:sz w:val="26"/>
          <w:szCs w:val="26"/>
          <w:vertAlign w:val="baseline"/>
          <w:rtl w:val="0"/>
        </w:rPr>
        <w:t xml:space="preserve">D/o Sri.M.Shivakumara,</w:t>
      </w:r>
    </w:p>
    <w:p w:rsidR="00000000" w:rsidDel="00000000" w:rsidP="00000000" w:rsidRDefault="00000000" w:rsidRPr="00000000" w14:paraId="00000012">
      <w:pPr>
        <w:jc w:val="both"/>
        <w:rPr>
          <w:b w:val="0"/>
          <w:bCs w:val="0"/>
          <w:sz w:val="26"/>
          <w:szCs w:val="26"/>
          <w:vertAlign w:val="baseline"/>
        </w:rPr>
      </w:pPr>
      <w:r w:rsidDel="00000000" w:rsidR="00000000" w:rsidRPr="00000000">
        <w:rPr>
          <w:b w:val="1"/>
          <w:bCs w:val="1"/>
          <w:sz w:val="26"/>
          <w:szCs w:val="26"/>
          <w:vertAlign w:val="baseline"/>
          <w:rtl w:val="0"/>
        </w:rPr>
        <w:t xml:space="preserve">Aadhar No.6542 5629 8748</w:t>
      </w:r>
      <w:r w:rsidDel="00000000" w:rsidR="00000000" w:rsidRPr="00000000">
        <w:rPr>
          <w:rtl w:val="0"/>
        </w:rPr>
      </w:r>
    </w:p>
    <w:p w:rsidR="00000000" w:rsidDel="00000000" w:rsidP="00000000" w:rsidRDefault="00000000" w:rsidRPr="00000000" w14:paraId="00000013">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14">
      <w:pPr>
        <w:jc w:val="both"/>
        <w:rPr>
          <w:sz w:val="26"/>
          <w:szCs w:val="26"/>
          <w:vertAlign w:val="baseline"/>
        </w:rPr>
      </w:pPr>
      <w:r w:rsidDel="00000000" w:rsidR="00000000" w:rsidRPr="00000000">
        <w:rPr>
          <w:b w:val="1"/>
          <w:bCs w:val="1"/>
          <w:sz w:val="26"/>
          <w:szCs w:val="26"/>
          <w:vertAlign w:val="baseline"/>
          <w:rtl w:val="0"/>
        </w:rPr>
        <w:t xml:space="preserve">2b. Kumari BHAVANA SHREE S, </w:t>
      </w:r>
      <w:r w:rsidDel="00000000" w:rsidR="00000000" w:rsidRPr="00000000">
        <w:rPr>
          <w:sz w:val="26"/>
          <w:szCs w:val="26"/>
          <w:vertAlign w:val="baseline"/>
          <w:rtl w:val="0"/>
        </w:rPr>
        <w:t xml:space="preserve">aged about 7 years,</w:t>
      </w:r>
    </w:p>
    <w:p w:rsidR="00000000" w:rsidDel="00000000" w:rsidP="00000000" w:rsidRDefault="00000000" w:rsidRPr="00000000" w14:paraId="00000015">
      <w:pPr>
        <w:jc w:val="both"/>
        <w:rPr>
          <w:sz w:val="26"/>
          <w:szCs w:val="26"/>
          <w:vertAlign w:val="baseline"/>
        </w:rPr>
      </w:pPr>
      <w:r w:rsidDel="00000000" w:rsidR="00000000" w:rsidRPr="00000000">
        <w:rPr>
          <w:sz w:val="26"/>
          <w:szCs w:val="26"/>
          <w:vertAlign w:val="baseline"/>
          <w:rtl w:val="0"/>
        </w:rPr>
        <w:t xml:space="preserve">D/o Sri.M.Shivakumara,</w:t>
      </w:r>
    </w:p>
    <w:p w:rsidR="00000000" w:rsidDel="00000000" w:rsidP="00000000" w:rsidRDefault="00000000" w:rsidRPr="00000000" w14:paraId="00000016">
      <w:pPr>
        <w:jc w:val="both"/>
        <w:rPr>
          <w:b w:val="0"/>
          <w:bCs w:val="0"/>
          <w:sz w:val="26"/>
          <w:szCs w:val="26"/>
          <w:vertAlign w:val="baseline"/>
        </w:rPr>
      </w:pPr>
      <w:r w:rsidDel="00000000" w:rsidR="00000000" w:rsidRPr="00000000">
        <w:rPr>
          <w:b w:val="1"/>
          <w:bCs w:val="1"/>
          <w:sz w:val="26"/>
          <w:szCs w:val="26"/>
          <w:vertAlign w:val="baseline"/>
          <w:rtl w:val="0"/>
        </w:rPr>
        <w:t xml:space="preserve">Aadhar No.2149 3271 4619</w:t>
      </w:r>
      <w:r w:rsidDel="00000000" w:rsidR="00000000" w:rsidRPr="00000000">
        <w:rPr>
          <w:rtl w:val="0"/>
        </w:rPr>
      </w:r>
    </w:p>
    <w:p w:rsidR="00000000" w:rsidDel="00000000" w:rsidP="00000000" w:rsidRDefault="00000000" w:rsidRPr="00000000" w14:paraId="00000017">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18">
      <w:pPr>
        <w:jc w:val="both"/>
        <w:rPr>
          <w:sz w:val="26"/>
          <w:szCs w:val="26"/>
          <w:vertAlign w:val="baseline"/>
        </w:rPr>
      </w:pPr>
      <w:r w:rsidDel="00000000" w:rsidR="00000000" w:rsidRPr="00000000">
        <w:rPr>
          <w:sz w:val="26"/>
          <w:szCs w:val="26"/>
          <w:vertAlign w:val="baseline"/>
          <w:rtl w:val="0"/>
        </w:rPr>
        <w:t xml:space="preserve">the Party at Sl.No.2a and 2b being minors represented by their natural guardian and Father </w:t>
      </w:r>
      <w:r w:rsidDel="00000000" w:rsidR="00000000" w:rsidRPr="00000000">
        <w:rPr>
          <w:b w:val="1"/>
          <w:bCs w:val="1"/>
          <w:sz w:val="26"/>
          <w:szCs w:val="26"/>
          <w:vertAlign w:val="baseline"/>
          <w:rtl w:val="0"/>
        </w:rPr>
        <w:t xml:space="preserve">Sri.M.Shivakumara,</w:t>
      </w:r>
      <w:r w:rsidDel="00000000" w:rsidR="00000000" w:rsidRPr="00000000">
        <w:rPr>
          <w:sz w:val="26"/>
          <w:szCs w:val="26"/>
          <w:vertAlign w:val="baseline"/>
          <w:rtl w:val="0"/>
        </w:rPr>
        <w:t xml:space="preserve">  the Party at Sl.No.2)</w:t>
      </w:r>
    </w:p>
    <w:p w:rsidR="00000000" w:rsidDel="00000000" w:rsidP="00000000" w:rsidRDefault="00000000" w:rsidRPr="00000000" w14:paraId="00000019">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1A">
      <w:pPr>
        <w:jc w:val="both"/>
        <w:rPr>
          <w:sz w:val="26"/>
          <w:szCs w:val="26"/>
          <w:vertAlign w:val="baseline"/>
        </w:rPr>
      </w:pPr>
      <w:bookmarkStart w:colFirst="0" w:colLast="0" w:name="_iet1gjkw3jbo" w:id="1"/>
      <w:bookmarkEnd w:id="1"/>
      <w:r w:rsidDel="00000000" w:rsidR="00000000" w:rsidRPr="00000000">
        <w:rPr>
          <w:b w:val="1"/>
          <w:bCs w:val="1"/>
          <w:sz w:val="26"/>
          <w:szCs w:val="26"/>
          <w:vertAlign w:val="baseline"/>
          <w:rtl w:val="0"/>
        </w:rPr>
        <w:t xml:space="preserve">3. Sri.M.PRABHAKAR, </w:t>
      </w:r>
      <w:r w:rsidDel="00000000" w:rsidR="00000000" w:rsidRPr="00000000">
        <w:rPr>
          <w:sz w:val="26"/>
          <w:szCs w:val="26"/>
          <w:vertAlign w:val="baseline"/>
          <w:rtl w:val="0"/>
        </w:rPr>
        <w:t xml:space="preserve">aged about 43 years,</w:t>
      </w:r>
    </w:p>
    <w:p w:rsidR="00000000" w:rsidDel="00000000" w:rsidP="00000000" w:rsidRDefault="00000000" w:rsidRPr="00000000" w14:paraId="0000001B">
      <w:pPr>
        <w:jc w:val="both"/>
        <w:rPr>
          <w:sz w:val="26"/>
          <w:szCs w:val="26"/>
          <w:vertAlign w:val="baseline"/>
        </w:rPr>
      </w:pPr>
      <w:r w:rsidDel="00000000" w:rsidR="00000000" w:rsidRPr="00000000">
        <w:rPr>
          <w:sz w:val="26"/>
          <w:szCs w:val="26"/>
          <w:vertAlign w:val="baseline"/>
          <w:rtl w:val="0"/>
        </w:rPr>
        <w:t xml:space="preserve">S/o Late Sri.M. Muniyappa,</w:t>
      </w:r>
    </w:p>
    <w:p w:rsidR="00000000" w:rsidDel="00000000" w:rsidP="00000000" w:rsidRDefault="00000000" w:rsidRPr="00000000" w14:paraId="0000001C">
      <w:pPr>
        <w:jc w:val="both"/>
        <w:rPr>
          <w:b w:val="0"/>
          <w:bCs w:val="0"/>
          <w:sz w:val="26"/>
          <w:szCs w:val="26"/>
          <w:vertAlign w:val="baseline"/>
        </w:rPr>
      </w:pPr>
      <w:r w:rsidDel="00000000" w:rsidR="00000000" w:rsidRPr="00000000">
        <w:rPr>
          <w:b w:val="1"/>
          <w:bCs w:val="1"/>
          <w:sz w:val="26"/>
          <w:szCs w:val="26"/>
          <w:vertAlign w:val="baseline"/>
          <w:rtl w:val="0"/>
        </w:rPr>
        <w:t xml:space="preserve">Aadhar No.4644 3634 6841</w:t>
      </w:r>
      <w:r w:rsidDel="00000000" w:rsidR="00000000" w:rsidRPr="00000000">
        <w:rPr>
          <w:rtl w:val="0"/>
        </w:rPr>
      </w:r>
    </w:p>
    <w:p w:rsidR="00000000" w:rsidDel="00000000" w:rsidP="00000000" w:rsidRDefault="00000000" w:rsidRPr="00000000" w14:paraId="0000001D">
      <w:pPr>
        <w:jc w:val="both"/>
        <w:rPr>
          <w:sz w:val="26"/>
          <w:szCs w:val="26"/>
          <w:vertAlign w:val="baseline"/>
        </w:rPr>
      </w:pPr>
      <w:r w:rsidDel="00000000" w:rsidR="00000000" w:rsidRPr="00000000">
        <w:rPr>
          <w:rtl w:val="0"/>
        </w:rPr>
      </w:r>
    </w:p>
    <w:p w:rsidR="00000000" w:rsidDel="00000000" w:rsidP="00000000" w:rsidRDefault="00000000" w:rsidRPr="00000000" w14:paraId="0000001E">
      <w:pPr>
        <w:jc w:val="both"/>
        <w:rPr>
          <w:sz w:val="26"/>
          <w:szCs w:val="26"/>
          <w:vertAlign w:val="baseline"/>
        </w:rPr>
      </w:pPr>
      <w:r w:rsidDel="00000000" w:rsidR="00000000" w:rsidRPr="00000000">
        <w:rPr>
          <w:b w:val="1"/>
          <w:bCs w:val="1"/>
          <w:sz w:val="26"/>
          <w:szCs w:val="26"/>
          <w:vertAlign w:val="baseline"/>
          <w:rtl w:val="0"/>
        </w:rPr>
        <w:t xml:space="preserve">3a. Master P DHUVANTHKUMAR, </w:t>
      </w:r>
      <w:r w:rsidDel="00000000" w:rsidR="00000000" w:rsidRPr="00000000">
        <w:rPr>
          <w:sz w:val="26"/>
          <w:szCs w:val="26"/>
          <w:vertAlign w:val="baseline"/>
          <w:rtl w:val="0"/>
        </w:rPr>
        <w:t xml:space="preserve">aged about 13 years,</w:t>
      </w:r>
    </w:p>
    <w:p w:rsidR="00000000" w:rsidDel="00000000" w:rsidP="00000000" w:rsidRDefault="00000000" w:rsidRPr="00000000" w14:paraId="0000001F">
      <w:pPr>
        <w:jc w:val="both"/>
        <w:rPr>
          <w:sz w:val="26"/>
          <w:szCs w:val="26"/>
          <w:vertAlign w:val="baseline"/>
        </w:rPr>
      </w:pPr>
      <w:r w:rsidDel="00000000" w:rsidR="00000000" w:rsidRPr="00000000">
        <w:rPr>
          <w:sz w:val="26"/>
          <w:szCs w:val="26"/>
          <w:vertAlign w:val="baseline"/>
          <w:rtl w:val="0"/>
        </w:rPr>
        <w:t xml:space="preserve">S/o Sri.M.Prabhakar,</w:t>
      </w:r>
    </w:p>
    <w:p w:rsidR="00000000" w:rsidDel="00000000" w:rsidP="00000000" w:rsidRDefault="00000000" w:rsidRPr="00000000" w14:paraId="00000020">
      <w:pPr>
        <w:jc w:val="both"/>
        <w:rPr>
          <w:b w:val="0"/>
          <w:bCs w:val="0"/>
          <w:sz w:val="26"/>
          <w:szCs w:val="26"/>
          <w:vertAlign w:val="baseline"/>
        </w:rPr>
      </w:pPr>
      <w:r w:rsidDel="00000000" w:rsidR="00000000" w:rsidRPr="00000000">
        <w:rPr>
          <w:b w:val="1"/>
          <w:bCs w:val="1"/>
          <w:sz w:val="26"/>
          <w:szCs w:val="26"/>
          <w:vertAlign w:val="baseline"/>
          <w:rtl w:val="0"/>
        </w:rPr>
        <w:t xml:space="preserve">Aadhar No.4056 0236 5464</w:t>
      </w:r>
      <w:r w:rsidDel="00000000" w:rsidR="00000000" w:rsidRPr="00000000">
        <w:rPr>
          <w:rtl w:val="0"/>
        </w:rPr>
      </w:r>
    </w:p>
    <w:p w:rsidR="00000000" w:rsidDel="00000000" w:rsidP="00000000" w:rsidRDefault="00000000" w:rsidRPr="00000000" w14:paraId="00000021">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22">
      <w:pPr>
        <w:jc w:val="both"/>
        <w:rPr>
          <w:sz w:val="26"/>
          <w:szCs w:val="26"/>
          <w:vertAlign w:val="baseline"/>
        </w:rPr>
      </w:pPr>
      <w:r w:rsidDel="00000000" w:rsidR="00000000" w:rsidRPr="00000000">
        <w:rPr>
          <w:b w:val="1"/>
          <w:bCs w:val="1"/>
          <w:sz w:val="26"/>
          <w:szCs w:val="26"/>
          <w:vertAlign w:val="baseline"/>
          <w:rtl w:val="0"/>
        </w:rPr>
        <w:t xml:space="preserve">3b. Kumari P CHARVI, </w:t>
      </w:r>
      <w:r w:rsidDel="00000000" w:rsidR="00000000" w:rsidRPr="00000000">
        <w:rPr>
          <w:sz w:val="26"/>
          <w:szCs w:val="26"/>
          <w:vertAlign w:val="baseline"/>
          <w:rtl w:val="0"/>
        </w:rPr>
        <w:t xml:space="preserve">aged about 10 years,</w:t>
      </w:r>
    </w:p>
    <w:p w:rsidR="00000000" w:rsidDel="00000000" w:rsidP="00000000" w:rsidRDefault="00000000" w:rsidRPr="00000000" w14:paraId="00000023">
      <w:pPr>
        <w:jc w:val="both"/>
        <w:rPr>
          <w:sz w:val="26"/>
          <w:szCs w:val="26"/>
          <w:vertAlign w:val="baseline"/>
        </w:rPr>
      </w:pPr>
      <w:r w:rsidDel="00000000" w:rsidR="00000000" w:rsidRPr="00000000">
        <w:rPr>
          <w:sz w:val="26"/>
          <w:szCs w:val="26"/>
          <w:vertAlign w:val="baseline"/>
          <w:rtl w:val="0"/>
        </w:rPr>
        <w:t xml:space="preserve">D/o Sri.M.Prabhakar,</w:t>
      </w:r>
    </w:p>
    <w:p w:rsidR="00000000" w:rsidDel="00000000" w:rsidP="00000000" w:rsidRDefault="00000000" w:rsidRPr="00000000" w14:paraId="00000024">
      <w:pPr>
        <w:jc w:val="both"/>
        <w:rPr>
          <w:b w:val="0"/>
          <w:bCs w:val="0"/>
          <w:sz w:val="26"/>
          <w:szCs w:val="26"/>
          <w:vertAlign w:val="baseline"/>
        </w:rPr>
      </w:pPr>
      <w:r w:rsidDel="00000000" w:rsidR="00000000" w:rsidRPr="00000000">
        <w:rPr>
          <w:b w:val="1"/>
          <w:bCs w:val="1"/>
          <w:sz w:val="26"/>
          <w:szCs w:val="26"/>
          <w:vertAlign w:val="baseline"/>
          <w:rtl w:val="0"/>
        </w:rPr>
        <w:t xml:space="preserve">Aadhar No.7358 2758 3579</w:t>
      </w:r>
      <w:r w:rsidDel="00000000" w:rsidR="00000000" w:rsidRPr="00000000">
        <w:rPr>
          <w:rtl w:val="0"/>
        </w:rPr>
      </w:r>
    </w:p>
    <w:p w:rsidR="00000000" w:rsidDel="00000000" w:rsidP="00000000" w:rsidRDefault="00000000" w:rsidRPr="00000000" w14:paraId="00000025">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26">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27">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28">
      <w:pPr>
        <w:jc w:val="both"/>
        <w:rPr>
          <w:sz w:val="26"/>
          <w:szCs w:val="26"/>
          <w:vertAlign w:val="baseline"/>
        </w:rPr>
      </w:pPr>
      <w:r w:rsidDel="00000000" w:rsidR="00000000" w:rsidRPr="00000000">
        <w:rPr>
          <w:sz w:val="26"/>
          <w:szCs w:val="26"/>
          <w:vertAlign w:val="baseline"/>
          <w:rtl w:val="0"/>
        </w:rPr>
        <w:t xml:space="preserve">the Party at Sl.No.3a and 3b being minors represented by their natural guardian and Father </w:t>
      </w:r>
      <w:r w:rsidDel="00000000" w:rsidR="00000000" w:rsidRPr="00000000">
        <w:rPr>
          <w:b w:val="1"/>
          <w:bCs w:val="1"/>
          <w:sz w:val="26"/>
          <w:szCs w:val="26"/>
          <w:vertAlign w:val="baseline"/>
          <w:rtl w:val="0"/>
        </w:rPr>
        <w:t xml:space="preserve">Sri.M.Prabhakar,</w:t>
      </w:r>
      <w:r w:rsidDel="00000000" w:rsidR="00000000" w:rsidRPr="00000000">
        <w:rPr>
          <w:sz w:val="26"/>
          <w:szCs w:val="26"/>
          <w:vertAlign w:val="baseline"/>
          <w:rtl w:val="0"/>
        </w:rPr>
        <w:t xml:space="preserve">  the Party at Sl.No.3)</w:t>
      </w:r>
    </w:p>
    <w:p w:rsidR="00000000" w:rsidDel="00000000" w:rsidP="00000000" w:rsidRDefault="00000000" w:rsidRPr="00000000" w14:paraId="00000029">
      <w:pPr>
        <w:jc w:val="both"/>
        <w:rPr>
          <w:sz w:val="26"/>
          <w:szCs w:val="26"/>
          <w:vertAlign w:val="baseline"/>
        </w:rPr>
      </w:pPr>
      <w:r w:rsidDel="00000000" w:rsidR="00000000" w:rsidRPr="00000000">
        <w:rPr>
          <w:rtl w:val="0"/>
        </w:rPr>
      </w:r>
    </w:p>
    <w:p w:rsidR="00000000" w:rsidDel="00000000" w:rsidP="00000000" w:rsidRDefault="00000000" w:rsidRPr="00000000" w14:paraId="0000002A">
      <w:pPr>
        <w:jc w:val="both"/>
        <w:rPr>
          <w:sz w:val="26"/>
          <w:szCs w:val="26"/>
          <w:vertAlign w:val="baseline"/>
        </w:rPr>
      </w:pPr>
      <w:r w:rsidDel="00000000" w:rsidR="00000000" w:rsidRPr="00000000">
        <w:rPr>
          <w:sz w:val="26"/>
          <w:szCs w:val="26"/>
          <w:vertAlign w:val="baseline"/>
          <w:rtl w:val="0"/>
        </w:rPr>
        <w:t xml:space="preserve">All are R/at No.340, Madduramma Temple Street, </w:t>
      </w:r>
    </w:p>
    <w:p w:rsidR="00000000" w:rsidDel="00000000" w:rsidP="00000000" w:rsidRDefault="00000000" w:rsidRPr="00000000" w14:paraId="0000002B">
      <w:pPr>
        <w:jc w:val="both"/>
        <w:rPr>
          <w:sz w:val="26"/>
          <w:szCs w:val="26"/>
          <w:vertAlign w:val="baseline"/>
        </w:rPr>
      </w:pPr>
      <w:r w:rsidDel="00000000" w:rsidR="00000000" w:rsidRPr="00000000">
        <w:rPr>
          <w:sz w:val="26"/>
          <w:szCs w:val="26"/>
          <w:vertAlign w:val="baseline"/>
          <w:rtl w:val="0"/>
        </w:rPr>
        <w:t xml:space="preserve">A K Colony, Near Maduuramma Temple, Old Byappanahalli,</w:t>
      </w:r>
    </w:p>
    <w:p w:rsidR="00000000" w:rsidDel="00000000" w:rsidP="00000000" w:rsidRDefault="00000000" w:rsidRPr="00000000" w14:paraId="0000002C">
      <w:pPr>
        <w:jc w:val="both"/>
        <w:rPr>
          <w:sz w:val="26"/>
          <w:szCs w:val="26"/>
          <w:vertAlign w:val="baseline"/>
        </w:rPr>
      </w:pPr>
      <w:r w:rsidDel="00000000" w:rsidR="00000000" w:rsidRPr="00000000">
        <w:rPr>
          <w:sz w:val="26"/>
          <w:szCs w:val="26"/>
          <w:vertAlign w:val="baseline"/>
          <w:rtl w:val="0"/>
        </w:rPr>
        <w:t xml:space="preserve">Maruthi Sevanagar Post, Bangalore – 560 033.</w:t>
      </w:r>
    </w:p>
    <w:p w:rsidR="00000000" w:rsidDel="00000000" w:rsidP="00000000" w:rsidRDefault="00000000" w:rsidRPr="00000000" w14:paraId="0000002D">
      <w:pPr>
        <w:ind w:right="610"/>
        <w:jc w:val="both"/>
        <w:rPr>
          <w:sz w:val="26"/>
          <w:szCs w:val="26"/>
          <w:vertAlign w:val="baseline"/>
        </w:rPr>
      </w:pPr>
      <w:r w:rsidDel="00000000" w:rsidR="00000000" w:rsidRPr="00000000">
        <w:rPr>
          <w:rtl w:val="0"/>
        </w:rPr>
      </w:r>
    </w:p>
    <w:p w:rsidR="00000000" w:rsidDel="00000000" w:rsidP="00000000" w:rsidRDefault="00000000" w:rsidRPr="00000000" w14:paraId="0000002E">
      <w:pPr>
        <w:ind w:right="610"/>
        <w:jc w:val="both"/>
        <w:rPr>
          <w:sz w:val="26"/>
          <w:szCs w:val="26"/>
          <w:vertAlign w:val="baseline"/>
        </w:rPr>
      </w:pPr>
      <w:r w:rsidDel="00000000" w:rsidR="00000000" w:rsidRPr="00000000">
        <w:rPr>
          <w:sz w:val="26"/>
          <w:szCs w:val="26"/>
          <w:vertAlign w:val="baseline"/>
          <w:rtl w:val="0"/>
        </w:rPr>
        <w:t xml:space="preserve">Represented by his registered Power of Attorney Holder </w:t>
      </w:r>
    </w:p>
    <w:p w:rsidR="00000000" w:rsidDel="00000000" w:rsidP="00000000" w:rsidRDefault="00000000" w:rsidRPr="00000000" w14:paraId="0000002F">
      <w:pPr>
        <w:ind w:right="610"/>
        <w:jc w:val="both"/>
        <w:rPr>
          <w:sz w:val="26"/>
          <w:szCs w:val="26"/>
          <w:vertAlign w:val="baseline"/>
        </w:rPr>
      </w:pPr>
      <w:r w:rsidDel="00000000" w:rsidR="00000000" w:rsidRPr="00000000">
        <w:rPr>
          <w:b w:val="1"/>
          <w:bCs w:val="1"/>
          <w:sz w:val="26"/>
          <w:szCs w:val="26"/>
          <w:vertAlign w:val="baseline"/>
          <w:rtl w:val="0"/>
        </w:rPr>
        <w:t xml:space="preserve">Mr.SRINIVAS.P, </w:t>
      </w:r>
      <w:r w:rsidDel="00000000" w:rsidR="00000000" w:rsidRPr="00000000">
        <w:rPr>
          <w:sz w:val="26"/>
          <w:szCs w:val="26"/>
          <w:vertAlign w:val="baseline"/>
          <w:rtl w:val="0"/>
        </w:rPr>
        <w:t xml:space="preserve">Managing Partner of </w:t>
      </w:r>
      <w:r w:rsidDel="00000000" w:rsidR="00000000" w:rsidRPr="00000000">
        <w:rPr>
          <w:b w:val="1"/>
          <w:bCs w:val="1"/>
          <w:sz w:val="26"/>
          <w:szCs w:val="26"/>
          <w:vertAlign w:val="baseline"/>
          <w:rtl w:val="0"/>
        </w:rPr>
        <w:t xml:space="preserve">M/s.MIGHTY HOMES,</w:t>
      </w:r>
      <w:r w:rsidDel="00000000" w:rsidR="00000000" w:rsidRPr="00000000">
        <w:rPr>
          <w:rtl w:val="0"/>
        </w:rPr>
      </w:r>
    </w:p>
    <w:p w:rsidR="00000000" w:rsidDel="00000000" w:rsidP="00000000" w:rsidRDefault="00000000" w:rsidRPr="00000000" w14:paraId="00000030">
      <w:pPr>
        <w:jc w:val="both"/>
        <w:rPr>
          <w:b w:val="0"/>
          <w:bCs w:val="0"/>
          <w:sz w:val="16"/>
          <w:szCs w:val="16"/>
          <w:vertAlign w:val="baseline"/>
        </w:rPr>
      </w:pPr>
      <w:r w:rsidDel="00000000" w:rsidR="00000000" w:rsidRPr="00000000">
        <w:rPr>
          <w:rtl w:val="0"/>
        </w:rPr>
      </w:r>
    </w:p>
    <w:p w:rsidR="00000000" w:rsidDel="00000000" w:rsidP="00000000" w:rsidRDefault="00000000" w:rsidRPr="00000000" w14:paraId="00000031">
      <w:pPr>
        <w:jc w:val="both"/>
        <w:rPr>
          <w:sz w:val="26"/>
          <w:szCs w:val="26"/>
          <w:vertAlign w:val="baseline"/>
        </w:rPr>
      </w:pPr>
      <w:r w:rsidDel="00000000" w:rsidR="00000000" w:rsidRPr="00000000">
        <w:rPr>
          <w:sz w:val="26"/>
          <w:szCs w:val="26"/>
          <w:vertAlign w:val="baseline"/>
          <w:rtl w:val="0"/>
        </w:rPr>
        <w:t xml:space="preserve">Hereinafter referred to as the Vendor/Owner </w:t>
      </w:r>
    </w:p>
    <w:p w:rsidR="00000000" w:rsidDel="00000000" w:rsidP="00000000" w:rsidRDefault="00000000" w:rsidRPr="00000000" w14:paraId="00000032">
      <w:pPr>
        <w:jc w:val="both"/>
        <w:rPr>
          <w:sz w:val="18"/>
          <w:szCs w:val="18"/>
          <w:vertAlign w:val="baseline"/>
        </w:rPr>
      </w:pPr>
      <w:r w:rsidDel="00000000" w:rsidR="00000000" w:rsidRPr="00000000">
        <w:rPr>
          <w:rtl w:val="0"/>
        </w:rPr>
      </w:r>
    </w:p>
    <w:p w:rsidR="00000000" w:rsidDel="00000000" w:rsidP="00000000" w:rsidRDefault="00000000" w:rsidRPr="00000000" w14:paraId="00000033">
      <w:pPr>
        <w:pStyle w:val="Heading4"/>
        <w:rPr>
          <w:sz w:val="26"/>
          <w:szCs w:val="26"/>
          <w:vertAlign w:val="baseline"/>
        </w:rPr>
      </w:pPr>
      <w:r w:rsidDel="00000000" w:rsidR="00000000" w:rsidRPr="00000000">
        <w:rPr>
          <w:sz w:val="26"/>
          <w:szCs w:val="26"/>
          <w:vertAlign w:val="baseline"/>
          <w:rtl w:val="0"/>
        </w:rPr>
        <w:t xml:space="preserve">AND</w:t>
      </w:r>
    </w:p>
    <w:p w:rsidR="00000000" w:rsidDel="00000000" w:rsidP="00000000" w:rsidRDefault="00000000" w:rsidRPr="00000000" w14:paraId="00000034">
      <w:pPr>
        <w:jc w:val="both"/>
        <w:rPr>
          <w:sz w:val="12"/>
          <w:szCs w:val="12"/>
          <w:vertAlign w:val="baseline"/>
        </w:rPr>
      </w:pPr>
      <w:r w:rsidDel="00000000" w:rsidR="00000000" w:rsidRPr="00000000">
        <w:rPr>
          <w:rtl w:val="0"/>
        </w:rPr>
      </w:r>
    </w:p>
    <w:p w:rsidR="00000000" w:rsidDel="00000000" w:rsidP="00000000" w:rsidRDefault="00000000" w:rsidRPr="00000000" w14:paraId="00000035">
      <w:pPr>
        <w:ind w:left="1440" w:right="610" w:firstLine="0"/>
        <w:jc w:val="both"/>
        <w:rPr>
          <w:b w:val="0"/>
          <w:bCs w:val="0"/>
          <w:sz w:val="26"/>
          <w:szCs w:val="26"/>
          <w:vertAlign w:val="baseline"/>
        </w:rPr>
      </w:pPr>
      <w:r w:rsidDel="00000000" w:rsidR="00000000" w:rsidRPr="00000000">
        <w:rPr>
          <w:b w:val="1"/>
          <w:bCs w:val="1"/>
          <w:sz w:val="26"/>
          <w:szCs w:val="26"/>
          <w:vertAlign w:val="baseline"/>
          <w:rtl w:val="0"/>
        </w:rPr>
        <w:t xml:space="preserve">M/s. MIGHTY HOMES, </w:t>
      </w:r>
      <w:r w:rsidDel="00000000" w:rsidR="00000000" w:rsidRPr="00000000">
        <w:rPr>
          <w:rtl w:val="0"/>
        </w:rPr>
      </w:r>
    </w:p>
    <w:p w:rsidR="00000000" w:rsidDel="00000000" w:rsidP="00000000" w:rsidRDefault="00000000" w:rsidRPr="00000000" w14:paraId="00000036">
      <w:pPr>
        <w:ind w:left="1440" w:right="418" w:firstLine="0"/>
        <w:jc w:val="both"/>
        <w:rPr>
          <w:sz w:val="26"/>
          <w:szCs w:val="26"/>
          <w:vertAlign w:val="baseline"/>
        </w:rPr>
      </w:pPr>
      <w:r w:rsidDel="00000000" w:rsidR="00000000" w:rsidRPr="00000000">
        <w:rPr>
          <w:sz w:val="26"/>
          <w:szCs w:val="26"/>
          <w:vertAlign w:val="baseline"/>
          <w:rtl w:val="0"/>
        </w:rPr>
        <w:t xml:space="preserve">a Partnership firm having its office at </w:t>
      </w:r>
    </w:p>
    <w:p w:rsidR="00000000" w:rsidDel="00000000" w:rsidP="00000000" w:rsidRDefault="00000000" w:rsidRPr="00000000" w14:paraId="00000037">
      <w:pPr>
        <w:ind w:left="1440" w:firstLine="0"/>
        <w:jc w:val="both"/>
        <w:rPr>
          <w:sz w:val="26"/>
          <w:szCs w:val="26"/>
          <w:vertAlign w:val="baseline"/>
        </w:rPr>
      </w:pPr>
      <w:r w:rsidDel="00000000" w:rsidR="00000000" w:rsidRPr="00000000">
        <w:rPr>
          <w:sz w:val="26"/>
          <w:szCs w:val="26"/>
          <w:vertAlign w:val="baseline"/>
          <w:rtl w:val="0"/>
        </w:rPr>
        <w:t xml:space="preserve">Flat No.414, 4</w:t>
      </w:r>
      <w:r w:rsidDel="00000000" w:rsidR="00000000" w:rsidRPr="00000000">
        <w:rPr>
          <w:sz w:val="26"/>
          <w:szCs w:val="26"/>
          <w:vertAlign w:val="superscript"/>
          <w:rtl w:val="0"/>
        </w:rPr>
        <w:t xml:space="preserve">th</w:t>
      </w:r>
      <w:r w:rsidDel="00000000" w:rsidR="00000000" w:rsidRPr="00000000">
        <w:rPr>
          <w:sz w:val="26"/>
          <w:szCs w:val="26"/>
          <w:vertAlign w:val="baseline"/>
          <w:rtl w:val="0"/>
        </w:rPr>
        <w:t xml:space="preserve"> Floor, Mighty Marwel, </w:t>
      </w:r>
    </w:p>
    <w:p w:rsidR="00000000" w:rsidDel="00000000" w:rsidP="00000000" w:rsidRDefault="00000000" w:rsidRPr="00000000" w14:paraId="00000038">
      <w:pPr>
        <w:ind w:left="1440" w:firstLine="0"/>
        <w:jc w:val="both"/>
        <w:rPr>
          <w:sz w:val="26"/>
          <w:szCs w:val="26"/>
          <w:vertAlign w:val="baseline"/>
        </w:rPr>
      </w:pPr>
      <w:r w:rsidDel="00000000" w:rsidR="00000000" w:rsidRPr="00000000">
        <w:rPr>
          <w:sz w:val="26"/>
          <w:szCs w:val="26"/>
          <w:vertAlign w:val="baseline"/>
          <w:rtl w:val="0"/>
        </w:rPr>
        <w:t xml:space="preserve">Kannamangala, Bangalore – 560067.</w:t>
      </w:r>
    </w:p>
    <w:p w:rsidR="00000000" w:rsidDel="00000000" w:rsidP="00000000" w:rsidRDefault="00000000" w:rsidRPr="00000000" w14:paraId="00000039">
      <w:pPr>
        <w:ind w:left="2160" w:firstLine="720"/>
        <w:jc w:val="both"/>
        <w:rPr>
          <w:sz w:val="22"/>
          <w:szCs w:val="22"/>
          <w:vertAlign w:val="baseline"/>
        </w:rPr>
      </w:pPr>
      <w:r w:rsidDel="00000000" w:rsidR="00000000" w:rsidRPr="00000000">
        <w:rPr>
          <w:rtl w:val="0"/>
        </w:rPr>
      </w:r>
    </w:p>
    <w:p w:rsidR="00000000" w:rsidDel="00000000" w:rsidP="00000000" w:rsidRDefault="00000000" w:rsidRPr="00000000" w14:paraId="0000003A">
      <w:pPr>
        <w:ind w:left="1440" w:firstLine="0"/>
        <w:jc w:val="both"/>
        <w:rPr>
          <w:sz w:val="26"/>
          <w:szCs w:val="26"/>
          <w:vertAlign w:val="baseline"/>
        </w:rPr>
      </w:pPr>
      <w:r w:rsidDel="00000000" w:rsidR="00000000" w:rsidRPr="00000000">
        <w:rPr>
          <w:sz w:val="26"/>
          <w:szCs w:val="26"/>
          <w:vertAlign w:val="baseline"/>
          <w:rtl w:val="0"/>
        </w:rPr>
        <w:t xml:space="preserve">Represented by it’s Managing Partner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Mr.SRINIVAS.P,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aged about 51 years,</w:t>
      </w:r>
    </w:p>
    <w:p w:rsidR="00000000" w:rsidDel="00000000" w:rsidP="00000000" w:rsidRDefault="00000000" w:rsidRPr="00000000" w14:paraId="0000003D">
      <w:pPr>
        <w:ind w:left="720" w:firstLine="720"/>
        <w:jc w:val="both"/>
        <w:rPr>
          <w:sz w:val="26"/>
          <w:szCs w:val="26"/>
          <w:vertAlign w:val="baseline"/>
        </w:rPr>
      </w:pPr>
      <w:r w:rsidDel="00000000" w:rsidR="00000000" w:rsidRPr="00000000">
        <w:rPr>
          <w:sz w:val="26"/>
          <w:szCs w:val="26"/>
          <w:vertAlign w:val="baseline"/>
          <w:rtl w:val="0"/>
        </w:rPr>
        <w:t xml:space="preserve"> S/o Sri.Ranga Rao,</w:t>
      </w:r>
    </w:p>
    <w:p w:rsidR="00000000" w:rsidDel="00000000" w:rsidP="00000000" w:rsidRDefault="00000000" w:rsidRPr="00000000" w14:paraId="0000003E">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3F">
      <w:pPr>
        <w:jc w:val="both"/>
        <w:rPr>
          <w:b w:val="0"/>
          <w:bCs w:val="0"/>
          <w:sz w:val="26"/>
          <w:szCs w:val="26"/>
          <w:vertAlign w:val="baseline"/>
        </w:rPr>
      </w:pPr>
      <w:r w:rsidDel="00000000" w:rsidR="00000000" w:rsidRPr="00000000">
        <w:rPr>
          <w:sz w:val="26"/>
          <w:szCs w:val="26"/>
          <w:vertAlign w:val="baseline"/>
          <w:rtl w:val="0"/>
        </w:rPr>
        <w:t xml:space="preserve">hereinafter called the </w:t>
      </w:r>
      <w:r w:rsidDel="00000000" w:rsidR="00000000" w:rsidRPr="00000000">
        <w:rPr>
          <w:b w:val="1"/>
          <w:bCs w:val="1"/>
          <w:sz w:val="26"/>
          <w:szCs w:val="26"/>
          <w:vertAlign w:val="baseline"/>
          <w:rtl w:val="0"/>
        </w:rPr>
        <w:t xml:space="preserve">DEVELOPERS/BUILDERS/CONFIRMING PARTY</w:t>
      </w:r>
      <w:r w:rsidDel="00000000" w:rsidR="00000000" w:rsidRPr="00000000">
        <w:rPr>
          <w:rtl w:val="0"/>
        </w:rPr>
      </w:r>
    </w:p>
    <w:p w:rsidR="00000000" w:rsidDel="00000000" w:rsidP="00000000" w:rsidRDefault="00000000" w:rsidRPr="00000000" w14:paraId="00000040">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Mrs. SHRUTHI. R.V,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aged about 40 years,</w:t>
      </w:r>
    </w:p>
    <w:p w:rsidR="00000000" w:rsidDel="00000000" w:rsidP="00000000" w:rsidRDefault="00000000" w:rsidRPr="00000000" w14:paraId="00000042">
      <w:pPr>
        <w:ind w:left="720" w:firstLine="720"/>
        <w:jc w:val="both"/>
        <w:rPr>
          <w:sz w:val="26"/>
          <w:szCs w:val="26"/>
          <w:vertAlign w:val="baseline"/>
        </w:rPr>
      </w:pPr>
      <w:r w:rsidDel="00000000" w:rsidR="00000000" w:rsidRPr="00000000">
        <w:rPr>
          <w:sz w:val="26"/>
          <w:szCs w:val="26"/>
          <w:vertAlign w:val="baseline"/>
          <w:rtl w:val="0"/>
        </w:rPr>
        <w:t xml:space="preserve">D/o Sri. D V Chandrashekar,</w:t>
      </w:r>
    </w:p>
    <w:p w:rsidR="00000000" w:rsidDel="00000000" w:rsidP="00000000" w:rsidRDefault="00000000" w:rsidRPr="00000000" w14:paraId="00000043">
      <w:pPr>
        <w:ind w:left="720" w:firstLine="720"/>
        <w:jc w:val="both"/>
        <w:rPr>
          <w:b w:val="0"/>
          <w:bCs w:val="0"/>
          <w:sz w:val="26"/>
          <w:szCs w:val="26"/>
          <w:vertAlign w:val="baseline"/>
        </w:rPr>
      </w:pPr>
      <w:r w:rsidDel="00000000" w:rsidR="00000000" w:rsidRPr="00000000">
        <w:rPr>
          <w:b w:val="1"/>
          <w:bCs w:val="1"/>
          <w:sz w:val="26"/>
          <w:szCs w:val="26"/>
          <w:vertAlign w:val="baseline"/>
          <w:rtl w:val="0"/>
        </w:rPr>
        <w:t xml:space="preserve">PAN No : AFWPV8882 N</w:t>
      </w:r>
      <w:r w:rsidDel="00000000" w:rsidR="00000000" w:rsidRPr="00000000">
        <w:rPr>
          <w:rtl w:val="0"/>
        </w:rPr>
      </w:r>
    </w:p>
    <w:p w:rsidR="00000000" w:rsidDel="00000000" w:rsidP="00000000" w:rsidRDefault="00000000" w:rsidRPr="00000000" w14:paraId="00000044">
      <w:pPr>
        <w:ind w:left="720" w:firstLine="720"/>
        <w:jc w:val="both"/>
        <w:rPr>
          <w:b w:val="0"/>
          <w:bCs w:val="0"/>
          <w:sz w:val="26"/>
          <w:szCs w:val="26"/>
          <w:vertAlign w:val="baseline"/>
        </w:rPr>
      </w:pPr>
      <w:r w:rsidDel="00000000" w:rsidR="00000000" w:rsidRPr="00000000">
        <w:rPr>
          <w:b w:val="1"/>
          <w:bCs w:val="1"/>
          <w:sz w:val="26"/>
          <w:szCs w:val="26"/>
          <w:vertAlign w:val="baseline"/>
          <w:rtl w:val="0"/>
        </w:rPr>
        <w:t xml:space="preserve">Aadhar No. 3783 1040 2358</w:t>
      </w:r>
      <w:r w:rsidDel="00000000" w:rsidR="00000000" w:rsidRPr="00000000">
        <w:rPr>
          <w:rtl w:val="0"/>
        </w:rPr>
      </w:r>
    </w:p>
    <w:p w:rsidR="00000000" w:rsidDel="00000000" w:rsidP="00000000" w:rsidRDefault="00000000" w:rsidRPr="00000000" w14:paraId="00000045">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46">
      <w:pPr>
        <w:ind w:left="720" w:firstLine="720"/>
        <w:jc w:val="both"/>
        <w:rPr>
          <w:vertAlign w:val="baseline"/>
        </w:rPr>
      </w:pPr>
      <w:r w:rsidDel="00000000" w:rsidR="00000000" w:rsidRPr="00000000">
        <w:rPr>
          <w:vertAlign w:val="baseline"/>
          <w:rtl w:val="0"/>
        </w:rPr>
        <w:t xml:space="preserve">R/at No.1038, Opp:Canara Bank, </w:t>
      </w:r>
    </w:p>
    <w:p w:rsidR="00000000" w:rsidDel="00000000" w:rsidP="00000000" w:rsidRDefault="00000000" w:rsidRPr="00000000" w14:paraId="00000047">
      <w:pPr>
        <w:ind w:left="720" w:firstLine="720"/>
        <w:jc w:val="both"/>
        <w:rPr>
          <w:vertAlign w:val="baseline"/>
        </w:rPr>
      </w:pPr>
      <w:r w:rsidDel="00000000" w:rsidR="00000000" w:rsidRPr="00000000">
        <w:rPr>
          <w:vertAlign w:val="baseline"/>
          <w:rtl w:val="0"/>
        </w:rPr>
        <w:t xml:space="preserve">New Extension, Kolar, </w:t>
      </w:r>
    </w:p>
    <w:p w:rsidR="00000000" w:rsidDel="00000000" w:rsidP="00000000" w:rsidRDefault="00000000" w:rsidRPr="00000000" w14:paraId="00000048">
      <w:pPr>
        <w:ind w:left="720" w:firstLine="720"/>
        <w:jc w:val="both"/>
        <w:rPr>
          <w:vertAlign w:val="baseline"/>
        </w:rPr>
      </w:pPr>
      <w:r w:rsidDel="00000000" w:rsidR="00000000" w:rsidRPr="00000000">
        <w:rPr>
          <w:vertAlign w:val="baseline"/>
          <w:rtl w:val="0"/>
        </w:rPr>
        <w:t xml:space="preserve">Karnataka – 563 101.</w:t>
      </w:r>
    </w:p>
    <w:p w:rsidR="00000000" w:rsidDel="00000000" w:rsidP="00000000" w:rsidRDefault="00000000" w:rsidRPr="00000000" w14:paraId="00000049">
      <w:pPr>
        <w:ind w:left="720" w:firstLine="720"/>
        <w:jc w:val="both"/>
        <w:rPr>
          <w:sz w:val="22"/>
          <w:szCs w:val="22"/>
          <w:vertAlign w:val="baseline"/>
        </w:rPr>
      </w:pPr>
      <w:r w:rsidDel="00000000" w:rsidR="00000000" w:rsidRPr="00000000">
        <w:rPr>
          <w:rtl w:val="0"/>
        </w:rPr>
      </w:r>
    </w:p>
    <w:p w:rsidR="00000000" w:rsidDel="00000000" w:rsidP="00000000" w:rsidRDefault="00000000" w:rsidRPr="00000000" w14:paraId="0000004A">
      <w:pPr>
        <w:spacing w:line="360" w:lineRule="auto"/>
        <w:jc w:val="both"/>
        <w:rPr>
          <w:sz w:val="26"/>
          <w:szCs w:val="26"/>
          <w:vertAlign w:val="baseline"/>
        </w:rPr>
      </w:pPr>
      <w:r w:rsidDel="00000000" w:rsidR="00000000" w:rsidRPr="00000000">
        <w:rPr>
          <w:sz w:val="26"/>
          <w:szCs w:val="26"/>
          <w:vertAlign w:val="baseline"/>
          <w:rtl w:val="0"/>
        </w:rPr>
        <w:t xml:space="preserve">hereinafter referred to as the </w:t>
      </w:r>
      <w:r w:rsidDel="00000000" w:rsidR="00000000" w:rsidRPr="00000000">
        <w:rPr>
          <w:b w:val="1"/>
          <w:bCs w:val="1"/>
          <w:sz w:val="26"/>
          <w:szCs w:val="26"/>
          <w:vertAlign w:val="baseline"/>
          <w:rtl w:val="0"/>
        </w:rPr>
        <w:t xml:space="preserve">PURCHASER/S,</w:t>
      </w:r>
      <w:r w:rsidDel="00000000" w:rsidR="00000000" w:rsidRPr="00000000">
        <w:rPr>
          <w:sz w:val="26"/>
          <w:szCs w:val="26"/>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expressions "VENDOR", "PURCHASER/S" and “DEVELOPERS/BUILDERS/ CONFIRMING PARTY” wherever it appear in this context shall mean and include their respective heirs, executors, administrators, legal representatives and assigns.</w:t>
      </w:r>
    </w:p>
    <w:p w:rsidR="00000000" w:rsidDel="00000000" w:rsidP="00000000" w:rsidRDefault="00000000" w:rsidRPr="00000000" w14:paraId="0000004D">
      <w:pPr>
        <w:jc w:val="both"/>
        <w:rPr>
          <w:b w:val="0"/>
          <w:bCs w:val="0"/>
          <w:sz w:val="16"/>
          <w:szCs w:val="16"/>
          <w:vertAlign w:val="baseline"/>
        </w:rPr>
      </w:pPr>
      <w:r w:rsidDel="00000000" w:rsidR="00000000" w:rsidRPr="00000000">
        <w:rPr>
          <w:rtl w:val="0"/>
        </w:rPr>
      </w:r>
    </w:p>
    <w:p w:rsidR="00000000" w:rsidDel="00000000" w:rsidP="00000000" w:rsidRDefault="00000000" w:rsidRPr="00000000" w14:paraId="0000004E">
      <w:pPr>
        <w:jc w:val="both"/>
        <w:rPr>
          <w:sz w:val="26"/>
          <w:szCs w:val="26"/>
          <w:vertAlign w:val="baseline"/>
        </w:rPr>
      </w:pPr>
      <w:bookmarkStart w:colFirst="0" w:colLast="0" w:name="_jn7t85d2s0xr" w:id="2"/>
      <w:bookmarkEnd w:id="2"/>
      <w:r w:rsidDel="00000000" w:rsidR="00000000" w:rsidRPr="00000000">
        <w:rPr>
          <w:sz w:val="26"/>
          <w:szCs w:val="26"/>
          <w:vertAlign w:val="baseline"/>
          <w:rtl w:val="0"/>
        </w:rPr>
        <w:t xml:space="preserve">WHEREAS, the vendors are the absolute joint owners of all that piece and parcel of property bearing </w:t>
      </w:r>
      <w:r w:rsidDel="00000000" w:rsidR="00000000" w:rsidRPr="00000000">
        <w:rPr>
          <w:b w:val="1"/>
          <w:bCs w:val="1"/>
          <w:sz w:val="26"/>
          <w:szCs w:val="26"/>
          <w:vertAlign w:val="baseline"/>
          <w:rtl w:val="0"/>
        </w:rPr>
        <w:t xml:space="preserve">Present Property E-PID No.150200401300522743,</w:t>
      </w:r>
      <w:r w:rsidDel="00000000" w:rsidR="00000000" w:rsidRPr="00000000">
        <w:rPr>
          <w:sz w:val="26"/>
          <w:szCs w:val="26"/>
          <w:vertAlign w:val="baseline"/>
          <w:rtl w:val="0"/>
        </w:rPr>
        <w:t xml:space="preserve"> converted Sy.No.113/3, (converted from Agriculture to Non-Agriculture Residential purpose vide conversion order bearing No.332968, dated 20/05/2022, issued by the Deputy Commissioner, Bangalore District, Bangalore) situated at Doddabanahalli Village, Bidarahalli Hobil, Bangalore East Taluk, measuring about 0-38.75 Guntas (out of 1 Acre 6½ Guntas), which Property is more fully described in Item I of the Schedule hereunder and hereinafter referred to as Item I of the “SCHEDULE PROPERTY” for brevity, </w:t>
      </w:r>
    </w:p>
    <w:p w:rsidR="00000000" w:rsidDel="00000000" w:rsidP="00000000" w:rsidRDefault="00000000" w:rsidRPr="00000000" w14:paraId="0000004F">
      <w:pPr>
        <w:jc w:val="both"/>
        <w:rPr>
          <w:sz w:val="18"/>
          <w:szCs w:val="18"/>
          <w:vertAlign w:val="baseline"/>
        </w:rPr>
      </w:pPr>
      <w:bookmarkStart w:colFirst="0" w:colLast="0" w:name="_9lesmsj0403p" w:id="3"/>
      <w:bookmarkEnd w:id="3"/>
      <w:r w:rsidDel="00000000" w:rsidR="00000000" w:rsidRPr="00000000">
        <w:rPr>
          <w:rtl w:val="0"/>
        </w:rPr>
      </w:r>
    </w:p>
    <w:p w:rsidR="00000000" w:rsidDel="00000000" w:rsidP="00000000" w:rsidRDefault="00000000" w:rsidRPr="00000000" w14:paraId="00000050">
      <w:pPr>
        <w:jc w:val="both"/>
        <w:rPr>
          <w:sz w:val="26"/>
          <w:szCs w:val="26"/>
          <w:vertAlign w:val="baseline"/>
        </w:rPr>
      </w:pPr>
      <w:r w:rsidDel="00000000" w:rsidR="00000000" w:rsidRPr="00000000">
        <w:rPr>
          <w:sz w:val="26"/>
          <w:szCs w:val="26"/>
          <w:vertAlign w:val="baseline"/>
          <w:rtl w:val="0"/>
        </w:rPr>
        <w:t xml:space="preserve">Originally property acquired by the Sri.Muniyappa S/o Late Sri.Munishamappa during his lifetime vide registered Deed Sale dated 22/10/1975, registered as document No.2670/1975-76, Volume No.1467, Pages 4 to 5, Book-I, registered before the Office of the Sub-Registrar, Hoskote, Bangalore Rural District. Later the said Late Sri.Muniyappa deceased intestate on 09/07/2017, after that Sri.M.Narasimhamurthy S/o Late Sri.Muniyappa released his right by entering into registered Deed  of Release and Relinquishment dated 25/06/2024, registered as document No.2046/2024-25, Book-I, registered before the office of the Sub-Registrar, Shivaji Nagar (Bidarahalli), Bangalore, including Item I of the Schedule Property Thus, presently the parties herein are the absolute joint owners Item I of the Schedule Property.</w:t>
      </w:r>
    </w:p>
    <w:p w:rsidR="00000000" w:rsidDel="00000000" w:rsidP="00000000" w:rsidRDefault="00000000" w:rsidRPr="00000000" w14:paraId="00000051">
      <w:pPr>
        <w:jc w:val="both"/>
        <w:rPr>
          <w:sz w:val="26"/>
          <w:szCs w:val="26"/>
          <w:vertAlign w:val="baseline"/>
        </w:rPr>
      </w:pPr>
      <w:r w:rsidDel="00000000" w:rsidR="00000000" w:rsidRPr="00000000">
        <w:rPr>
          <w:rtl w:val="0"/>
        </w:rPr>
      </w:r>
    </w:p>
    <w:p w:rsidR="00000000" w:rsidDel="00000000" w:rsidP="00000000" w:rsidRDefault="00000000" w:rsidRPr="00000000" w14:paraId="00000052">
      <w:pPr>
        <w:jc w:val="both"/>
        <w:rPr>
          <w:sz w:val="26"/>
          <w:szCs w:val="26"/>
          <w:vertAlign w:val="baseline"/>
        </w:rPr>
      </w:pPr>
      <w:bookmarkStart w:colFirst="0" w:colLast="0" w:name="_x1gfkc1a20fe" w:id="4"/>
      <w:bookmarkEnd w:id="4"/>
      <w:r w:rsidDel="00000000" w:rsidR="00000000" w:rsidRPr="00000000">
        <w:rPr>
          <w:sz w:val="26"/>
          <w:szCs w:val="26"/>
          <w:vertAlign w:val="baseline"/>
          <w:rtl w:val="0"/>
        </w:rPr>
        <w:t xml:space="preserve">WHEREAS, the Vendor at Sl.No.1 is the absolute owner of all that piece and parcel of property bearing </w:t>
      </w:r>
      <w:r w:rsidDel="00000000" w:rsidR="00000000" w:rsidRPr="00000000">
        <w:rPr>
          <w:b w:val="1"/>
          <w:bCs w:val="1"/>
          <w:sz w:val="26"/>
          <w:szCs w:val="26"/>
          <w:vertAlign w:val="baseline"/>
          <w:rtl w:val="0"/>
        </w:rPr>
        <w:t xml:space="preserve">Present Property E-PID No.150200401300522744,</w:t>
      </w:r>
      <w:r w:rsidDel="00000000" w:rsidR="00000000" w:rsidRPr="00000000">
        <w:rPr>
          <w:sz w:val="26"/>
          <w:szCs w:val="26"/>
          <w:vertAlign w:val="baseline"/>
          <w:rtl w:val="0"/>
        </w:rPr>
        <w:t xml:space="preserve"> converted Sy.No.113/4, (converted from Agriculture to Non-Agriculture Residential purpose vide conversion order bearing No.ALN(EBK) SR 115/2022-23, (420943), dated 10/01/2023, issued by the Deputy Commissioner, Bangalore District, Bangalore) situated at Doddabanahalli Village, Bidarahalli Hobil, Bangalore East Taluk, measuring about 3 Guntas, which Property is more fully described in the Schedule hereunder and hereinafter referred to as the “SCHEDULE PROPERTY” for brevity, She had acquired the same vide order dated 16/08/2021, in RRT(BE)CR:176/2021-22, passed by the Assistant Commissioner Bangalore, North Taluk as per the order passed by the Deputy Director of Land Record (DDLR).</w:t>
      </w:r>
    </w:p>
    <w:p w:rsidR="00000000" w:rsidDel="00000000" w:rsidP="00000000" w:rsidRDefault="00000000" w:rsidRPr="00000000" w14:paraId="00000053">
      <w:pPr>
        <w:jc w:val="both"/>
        <w:rPr>
          <w:sz w:val="26"/>
          <w:szCs w:val="26"/>
          <w:vertAlign w:val="baseline"/>
        </w:rPr>
      </w:pPr>
      <w:bookmarkStart w:colFirst="0" w:colLast="0" w:name="_ba1j76y1xvrm" w:id="5"/>
      <w:bookmarkEnd w:id="5"/>
      <w:r w:rsidDel="00000000" w:rsidR="00000000" w:rsidRPr="00000000">
        <w:rPr>
          <w:rtl w:val="0"/>
        </w:rPr>
      </w:r>
    </w:p>
    <w:p w:rsidR="00000000" w:rsidDel="00000000" w:rsidP="00000000" w:rsidRDefault="00000000" w:rsidRPr="00000000" w14:paraId="00000054">
      <w:pPr>
        <w:jc w:val="both"/>
        <w:rPr>
          <w:sz w:val="26"/>
          <w:szCs w:val="26"/>
          <w:vertAlign w:val="baseline"/>
        </w:rPr>
      </w:pPr>
      <w:r w:rsidDel="00000000" w:rsidR="00000000" w:rsidRPr="00000000">
        <w:rPr>
          <w:sz w:val="26"/>
          <w:szCs w:val="26"/>
          <w:vertAlign w:val="baseline"/>
          <w:rtl w:val="0"/>
        </w:rPr>
        <w:t xml:space="preserve">WHEREAS, both the aforesaid Properties referred to above are situated adjacent to each other situated at </w:t>
      </w:r>
      <w:r w:rsidDel="00000000" w:rsidR="00000000" w:rsidRPr="00000000">
        <w:rPr>
          <w:b w:val="1"/>
          <w:bCs w:val="1"/>
          <w:sz w:val="26"/>
          <w:szCs w:val="26"/>
          <w:vertAlign w:val="baseline"/>
          <w:rtl w:val="0"/>
        </w:rPr>
        <w:t xml:space="preserve">Doddabanahalli Village</w:t>
      </w:r>
      <w:r w:rsidDel="00000000" w:rsidR="00000000" w:rsidRPr="00000000">
        <w:rPr>
          <w:sz w:val="26"/>
          <w:szCs w:val="26"/>
          <w:vertAlign w:val="baseline"/>
          <w:rtl w:val="0"/>
        </w:rPr>
        <w:t xml:space="preserve">, Bidarahalli Hobil, Bangalore East Taluk and both the properties totally measuring </w:t>
      </w:r>
      <w:r w:rsidDel="00000000" w:rsidR="00000000" w:rsidRPr="00000000">
        <w:rPr>
          <w:b w:val="1"/>
          <w:bCs w:val="1"/>
          <w:sz w:val="26"/>
          <w:szCs w:val="26"/>
          <w:vertAlign w:val="baseline"/>
          <w:rtl w:val="0"/>
        </w:rPr>
        <w:t xml:space="preserve">1 Acre and 1.75 Guntas</w:t>
      </w:r>
      <w:r w:rsidDel="00000000" w:rsidR="00000000" w:rsidRPr="00000000">
        <w:rPr>
          <w:sz w:val="26"/>
          <w:szCs w:val="26"/>
          <w:vertAlign w:val="baseline"/>
          <w:rtl w:val="0"/>
        </w:rPr>
        <w:t xml:space="preserve">, which Property is more fully described in the Composite Schedule hereunder and hereinafter referred to as the Composite Schedule Property.</w:t>
      </w:r>
    </w:p>
    <w:p w:rsidR="00000000" w:rsidDel="00000000" w:rsidP="00000000" w:rsidRDefault="00000000" w:rsidRPr="00000000" w14:paraId="00000055">
      <w:pPr>
        <w:jc w:val="both"/>
        <w:rPr>
          <w:sz w:val="26"/>
          <w:szCs w:val="26"/>
          <w:vertAlign w:val="baseline"/>
        </w:rPr>
      </w:pPr>
      <w:r w:rsidDel="00000000" w:rsidR="00000000" w:rsidRPr="00000000">
        <w:rPr>
          <w:rtl w:val="0"/>
        </w:rPr>
      </w:r>
    </w:p>
    <w:p w:rsidR="00000000" w:rsidDel="00000000" w:rsidP="00000000" w:rsidRDefault="00000000" w:rsidRPr="00000000" w14:paraId="00000056">
      <w:pPr>
        <w:jc w:val="both"/>
        <w:rPr>
          <w:sz w:val="26"/>
          <w:szCs w:val="26"/>
          <w:vertAlign w:val="baseline"/>
        </w:rPr>
      </w:pPr>
      <w:r w:rsidDel="00000000" w:rsidR="00000000" w:rsidRPr="00000000">
        <w:rPr>
          <w:b w:val="1"/>
          <w:bCs w:val="1"/>
          <w:sz w:val="26"/>
          <w:szCs w:val="26"/>
          <w:vertAlign w:val="baseline"/>
          <w:rtl w:val="0"/>
        </w:rPr>
        <w:t xml:space="preserve">AND WHEREAS,</w:t>
      </w:r>
      <w:r w:rsidDel="00000000" w:rsidR="00000000" w:rsidRPr="00000000">
        <w:rPr>
          <w:sz w:val="26"/>
          <w:szCs w:val="26"/>
          <w:vertAlign w:val="baseline"/>
          <w:rtl w:val="0"/>
        </w:rPr>
        <w:t xml:space="preserve"> Vendors/Developer has obtained a plan sanction for the Development Scheme from the Concern Authority, vide its order bearing No.BDA/NM/AS/AA-1/TS-4/58/2024-25, dated: 03/03/2025, for the construction of Multi storied Residential Building consisting of Stilt, Ground plus Three upper floors after having credited requisite fee and accordingly commenced the construction for the construction of multistoried building over the Schedule “A” Property </w:t>
      </w:r>
    </w:p>
    <w:p w:rsidR="00000000" w:rsidDel="00000000" w:rsidP="00000000" w:rsidRDefault="00000000" w:rsidRPr="00000000" w14:paraId="00000057">
      <w:pPr>
        <w:jc w:val="both"/>
        <w:rPr>
          <w:sz w:val="26"/>
          <w:szCs w:val="26"/>
          <w:vertAlign w:val="baseline"/>
        </w:rPr>
      </w:pPr>
      <w:r w:rsidDel="00000000" w:rsidR="00000000" w:rsidRPr="00000000">
        <w:rPr>
          <w:rtl w:val="0"/>
        </w:rPr>
      </w:r>
    </w:p>
    <w:p w:rsidR="00000000" w:rsidDel="00000000" w:rsidP="00000000" w:rsidRDefault="00000000" w:rsidRPr="00000000" w14:paraId="00000058">
      <w:pPr>
        <w:jc w:val="both"/>
        <w:rPr>
          <w:sz w:val="26"/>
          <w:szCs w:val="26"/>
          <w:vertAlign w:val="baseline"/>
        </w:rPr>
      </w:pPr>
      <w:r w:rsidDel="00000000" w:rsidR="00000000" w:rsidRPr="00000000">
        <w:rPr>
          <w:sz w:val="26"/>
          <w:szCs w:val="26"/>
          <w:vertAlign w:val="baseline"/>
          <w:rtl w:val="0"/>
        </w:rPr>
        <w:t xml:space="preserve">AND WHEREAS, the Vendor/Developer have also registered with the Real Estate (Regulation and Development) Act, 2016, Karnataka Real estate (Regulation and Development) Rules - 2017 vide registered Number:</w:t>
      </w:r>
      <w:r w:rsidDel="00000000" w:rsidR="00000000" w:rsidRPr="00000000">
        <w:rPr>
          <w:b w:val="1"/>
          <w:bCs w:val="1"/>
          <w:color w:val="0d0d0d"/>
          <w:sz w:val="26"/>
          <w:szCs w:val="26"/>
          <w:vertAlign w:val="baseline"/>
          <w:rtl w:val="0"/>
        </w:rPr>
        <w:t xml:space="preserve"> PRM/KA/RERA/1251/446/PR/010725/007889, dated 28/04/2025 </w:t>
      </w:r>
      <w:r w:rsidDel="00000000" w:rsidR="00000000" w:rsidRPr="00000000">
        <w:rPr>
          <w:sz w:val="26"/>
          <w:szCs w:val="26"/>
          <w:vertAlign w:val="baseline"/>
          <w:rtl w:val="0"/>
        </w:rPr>
        <w:t xml:space="preserve">for the multistoried residential building complex known as </w:t>
      </w:r>
      <w:r w:rsidDel="00000000" w:rsidR="00000000" w:rsidRPr="00000000">
        <w:rPr>
          <w:b w:val="1"/>
          <w:bCs w:val="1"/>
          <w:color w:val="000000"/>
          <w:sz w:val="26"/>
          <w:szCs w:val="26"/>
          <w:vertAlign w:val="baseline"/>
          <w:rtl w:val="0"/>
        </w:rPr>
        <w:t xml:space="preserve">“</w:t>
      </w:r>
      <w:r w:rsidDel="00000000" w:rsidR="00000000" w:rsidRPr="00000000">
        <w:rPr>
          <w:b w:val="1"/>
          <w:bCs w:val="1"/>
          <w:vertAlign w:val="baseline"/>
          <w:rtl w:val="0"/>
        </w:rPr>
        <w:t xml:space="preserve">MIGHTY YUVA</w:t>
      </w:r>
      <w:r w:rsidDel="00000000" w:rsidR="00000000" w:rsidRPr="00000000">
        <w:rPr>
          <w:b w:val="1"/>
          <w:bCs w:val="1"/>
          <w:color w:val="000000"/>
          <w:sz w:val="26"/>
          <w:szCs w:val="26"/>
          <w:vertAlign w:val="baseline"/>
          <w:rtl w:val="0"/>
        </w:rPr>
        <w:t xml:space="preserve">”</w:t>
      </w:r>
      <w:r w:rsidDel="00000000" w:rsidR="00000000" w:rsidRPr="00000000">
        <w:rPr>
          <w:sz w:val="26"/>
          <w:szCs w:val="26"/>
          <w:vertAlign w:val="baseline"/>
          <w:rtl w:val="0"/>
        </w:rPr>
        <w:t xml:space="preserve"> over the Schedule “A” Property.</w:t>
      </w:r>
    </w:p>
    <w:p w:rsidR="00000000" w:rsidDel="00000000" w:rsidP="00000000" w:rsidRDefault="00000000" w:rsidRPr="00000000" w14:paraId="00000059">
      <w:pPr>
        <w:jc w:val="both"/>
        <w:rPr>
          <w:sz w:val="26"/>
          <w:szCs w:val="26"/>
          <w:vertAlign w:val="baseline"/>
        </w:rPr>
      </w:pPr>
      <w:r w:rsidDel="00000000" w:rsidR="00000000" w:rsidRPr="00000000">
        <w:rPr>
          <w:rtl w:val="0"/>
        </w:rPr>
      </w:r>
    </w:p>
    <w:p w:rsidR="00000000" w:rsidDel="00000000" w:rsidP="00000000" w:rsidRDefault="00000000" w:rsidRPr="00000000" w14:paraId="0000005A">
      <w:pPr>
        <w:jc w:val="both"/>
        <w:rPr>
          <w:sz w:val="26"/>
          <w:szCs w:val="26"/>
          <w:vertAlign w:val="baseline"/>
        </w:rPr>
      </w:pPr>
      <w:bookmarkStart w:colFirst="0" w:colLast="0" w:name="_porzc7et2v0m" w:id="6"/>
      <w:bookmarkEnd w:id="6"/>
      <w:r w:rsidDel="00000000" w:rsidR="00000000" w:rsidRPr="00000000">
        <w:rPr>
          <w:sz w:val="26"/>
          <w:szCs w:val="26"/>
          <w:vertAlign w:val="baseline"/>
          <w:rtl w:val="0"/>
        </w:rPr>
        <w:t xml:space="preserve">AND WHEREAS, the Vendor has entered into a Joint Development Agreement dated 01/07/2024, registered on 02/07/2024, registered as document No.2206/2024-25, registered before the Office of the Additional Sub-Registrar, Shivaji Nagar </w:t>
      </w:r>
      <w:r w:rsidDel="00000000" w:rsidR="00000000" w:rsidRPr="00000000">
        <w:rPr>
          <w:b w:val="1"/>
          <w:bCs w:val="1"/>
          <w:sz w:val="26"/>
          <w:szCs w:val="26"/>
          <w:vertAlign w:val="baseline"/>
          <w:rtl w:val="0"/>
        </w:rPr>
        <w:t xml:space="preserve">(Mahadevapura),</w:t>
      </w:r>
      <w:r w:rsidDel="00000000" w:rsidR="00000000" w:rsidRPr="00000000">
        <w:rPr>
          <w:sz w:val="26"/>
          <w:szCs w:val="26"/>
          <w:vertAlign w:val="baseline"/>
          <w:rtl w:val="0"/>
        </w:rPr>
        <w:t xml:space="preserve"> Bangalore, with </w:t>
      </w:r>
      <w:r w:rsidDel="00000000" w:rsidR="00000000" w:rsidRPr="00000000">
        <w:rPr>
          <w:b w:val="1"/>
          <w:bCs w:val="1"/>
          <w:sz w:val="26"/>
          <w:szCs w:val="26"/>
          <w:vertAlign w:val="baseline"/>
          <w:rtl w:val="0"/>
        </w:rPr>
        <w:t xml:space="preserve">M/s.MIGHTY HOMES, </w:t>
      </w:r>
      <w:r w:rsidDel="00000000" w:rsidR="00000000" w:rsidRPr="00000000">
        <w:rPr>
          <w:sz w:val="26"/>
          <w:szCs w:val="26"/>
          <w:vertAlign w:val="baseline"/>
          <w:rtl w:val="0"/>
        </w:rPr>
        <w:t xml:space="preserve">a Partnership firm having its office at Flat No.414, 4</w:t>
      </w:r>
      <w:r w:rsidDel="00000000" w:rsidR="00000000" w:rsidRPr="00000000">
        <w:rPr>
          <w:sz w:val="26"/>
          <w:szCs w:val="26"/>
          <w:vertAlign w:val="superscript"/>
          <w:rtl w:val="0"/>
        </w:rPr>
        <w:t xml:space="preserve">th</w:t>
      </w:r>
      <w:r w:rsidDel="00000000" w:rsidR="00000000" w:rsidRPr="00000000">
        <w:rPr>
          <w:sz w:val="26"/>
          <w:szCs w:val="26"/>
          <w:vertAlign w:val="baseline"/>
          <w:rtl w:val="0"/>
        </w:rPr>
        <w:t xml:space="preserve"> Floor, Mighty Marwel, Kannamangala, Bangalore – 560067. Represented by it’s Managing Partner </w:t>
      </w:r>
      <w:r w:rsidDel="00000000" w:rsidR="00000000" w:rsidRPr="00000000">
        <w:rPr>
          <w:b w:val="1"/>
          <w:bCs w:val="1"/>
          <w:sz w:val="26"/>
          <w:szCs w:val="26"/>
          <w:vertAlign w:val="baseline"/>
          <w:rtl w:val="0"/>
        </w:rPr>
        <w:t xml:space="preserve">Mr.SRINIVAS.P, </w:t>
      </w:r>
      <w:r w:rsidDel="00000000" w:rsidR="00000000" w:rsidRPr="00000000">
        <w:rPr>
          <w:sz w:val="26"/>
          <w:szCs w:val="26"/>
          <w:vertAlign w:val="baseline"/>
          <w:rtl w:val="0"/>
        </w:rPr>
        <w:t xml:space="preserve"> S/o Sri.Ranga Rao,</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hereinafter referred to as the Developer/Promoter/Builder and as per the registered Joint Development Agreement referred to above entered into between the Developer and Owner of Schedule “A” Property, inter alia the flat bearing </w:t>
      </w:r>
      <w:r w:rsidDel="00000000" w:rsidR="00000000" w:rsidRPr="00000000">
        <w:rPr>
          <w:b w:val="1"/>
          <w:bCs w:val="1"/>
          <w:sz w:val="26"/>
          <w:szCs w:val="26"/>
          <w:vertAlign w:val="baseline"/>
          <w:rtl w:val="0"/>
        </w:rPr>
        <w:t xml:space="preserve">No.217,</w:t>
      </w:r>
      <w:r w:rsidDel="00000000" w:rsidR="00000000" w:rsidRPr="00000000">
        <w:rPr>
          <w:sz w:val="26"/>
          <w:szCs w:val="26"/>
          <w:vertAlign w:val="baseline"/>
          <w:rtl w:val="0"/>
        </w:rPr>
        <w:t xml:space="preserve"> in </w:t>
      </w:r>
      <w:r w:rsidDel="00000000" w:rsidR="00000000" w:rsidRPr="00000000">
        <w:rPr>
          <w:b w:val="1"/>
          <w:bCs w:val="1"/>
          <w:sz w:val="26"/>
          <w:szCs w:val="26"/>
          <w:vertAlign w:val="baseline"/>
          <w:rtl w:val="0"/>
        </w:rPr>
        <w:t xml:space="preserve">Second Floor, </w:t>
      </w:r>
      <w:r w:rsidDel="00000000" w:rsidR="00000000" w:rsidRPr="00000000">
        <w:rPr>
          <w:sz w:val="26"/>
          <w:szCs w:val="26"/>
          <w:vertAlign w:val="baseline"/>
          <w:rtl w:val="0"/>
        </w:rPr>
        <w:t xml:space="preserve">measuring about </w:t>
      </w:r>
      <w:r w:rsidDel="00000000" w:rsidR="00000000" w:rsidRPr="00000000">
        <w:rPr>
          <w:b w:val="1"/>
          <w:bCs w:val="1"/>
          <w:sz w:val="26"/>
          <w:szCs w:val="26"/>
          <w:vertAlign w:val="baseline"/>
          <w:rtl w:val="0"/>
        </w:rPr>
        <w:t xml:space="preserve">1735 Sq.feet</w:t>
      </w:r>
      <w:r w:rsidDel="00000000" w:rsidR="00000000" w:rsidRPr="00000000">
        <w:rPr>
          <w:sz w:val="26"/>
          <w:szCs w:val="26"/>
          <w:vertAlign w:val="baseline"/>
          <w:rtl w:val="0"/>
        </w:rPr>
        <w:t xml:space="preserve"> or </w:t>
      </w:r>
      <w:r w:rsidDel="00000000" w:rsidR="00000000" w:rsidRPr="00000000">
        <w:rPr>
          <w:b w:val="1"/>
          <w:bCs w:val="1"/>
          <w:sz w:val="26"/>
          <w:szCs w:val="26"/>
          <w:vertAlign w:val="baseline"/>
          <w:rtl w:val="0"/>
        </w:rPr>
        <w:t xml:space="preserve">161.19 Sq.Mtrs</w:t>
      </w:r>
      <w:r w:rsidDel="00000000" w:rsidR="00000000" w:rsidRPr="00000000">
        <w:rPr>
          <w:sz w:val="26"/>
          <w:szCs w:val="26"/>
          <w:vertAlign w:val="baseline"/>
          <w:rtl w:val="0"/>
        </w:rPr>
        <w:t xml:space="preserve"> super built up area</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which includes balcony&amp;</w:t>
      </w:r>
      <w:r w:rsidDel="00000000" w:rsidR="00000000" w:rsidRPr="00000000">
        <w:rPr>
          <w:b w:val="1"/>
          <w:bCs w:val="1"/>
          <w:sz w:val="26"/>
          <w:szCs w:val="26"/>
          <w:vertAlign w:val="baseline"/>
          <w:rtl w:val="0"/>
        </w:rPr>
        <w:t xml:space="preserve"> </w:t>
      </w:r>
      <w:r w:rsidDel="00000000" w:rsidR="00000000" w:rsidRPr="00000000">
        <w:rPr>
          <w:b w:val="0"/>
          <w:bCs w:val="0"/>
          <w:sz w:val="26"/>
          <w:szCs w:val="26"/>
          <w:vertAlign w:val="baseline"/>
          <w:rtl w:val="0"/>
        </w:rPr>
        <w:t xml:space="preserve">utility area</w:t>
      </w:r>
      <w:r w:rsidDel="00000000" w:rsidR="00000000" w:rsidRPr="00000000">
        <w:rPr>
          <w:sz w:val="26"/>
          <w:szCs w:val="26"/>
          <w:vertAlign w:val="baseline"/>
          <w:rtl w:val="0"/>
        </w:rPr>
        <w:t xml:space="preserve"> </w:t>
      </w:r>
      <w:r w:rsidDel="00000000" w:rsidR="00000000" w:rsidRPr="00000000">
        <w:rPr>
          <w:b w:val="1"/>
          <w:bCs w:val="1"/>
          <w:sz w:val="26"/>
          <w:szCs w:val="26"/>
          <w:vertAlign w:val="baseline"/>
          <w:rtl w:val="0"/>
        </w:rPr>
        <w:t xml:space="preserve">113 Sq.feet</w:t>
      </w:r>
      <w:r w:rsidDel="00000000" w:rsidR="00000000" w:rsidRPr="00000000">
        <w:rPr>
          <w:sz w:val="26"/>
          <w:szCs w:val="26"/>
          <w:vertAlign w:val="baseline"/>
          <w:rtl w:val="0"/>
        </w:rPr>
        <w:t xml:space="preserve"> </w:t>
      </w:r>
      <w:r w:rsidDel="00000000" w:rsidR="00000000" w:rsidRPr="00000000">
        <w:rPr>
          <w:b w:val="1"/>
          <w:bCs w:val="1"/>
          <w:sz w:val="26"/>
          <w:szCs w:val="26"/>
          <w:vertAlign w:val="baseline"/>
          <w:rtl w:val="0"/>
        </w:rPr>
        <w:t xml:space="preserve">or 10.50 Sq.Mtrs,  </w:t>
      </w:r>
      <w:r w:rsidDel="00000000" w:rsidR="00000000" w:rsidRPr="00000000">
        <w:rPr>
          <w:sz w:val="26"/>
          <w:szCs w:val="26"/>
          <w:vertAlign w:val="baseline"/>
          <w:rtl w:val="0"/>
        </w:rPr>
        <w:t xml:space="preserve">(Carpet area of </w:t>
      </w:r>
      <w:r w:rsidDel="00000000" w:rsidR="00000000" w:rsidRPr="00000000">
        <w:rPr>
          <w:b w:val="1"/>
          <w:bCs w:val="1"/>
          <w:sz w:val="26"/>
          <w:szCs w:val="26"/>
          <w:vertAlign w:val="baseline"/>
          <w:rtl w:val="0"/>
        </w:rPr>
        <w:t xml:space="preserve">1060 Sq.feet</w:t>
      </w:r>
      <w:r w:rsidDel="00000000" w:rsidR="00000000" w:rsidRPr="00000000">
        <w:rPr>
          <w:sz w:val="26"/>
          <w:szCs w:val="26"/>
          <w:vertAlign w:val="baseline"/>
          <w:rtl w:val="0"/>
        </w:rPr>
        <w:t xml:space="preserve"> or </w:t>
      </w:r>
      <w:r w:rsidDel="00000000" w:rsidR="00000000" w:rsidRPr="00000000">
        <w:rPr>
          <w:b w:val="1"/>
          <w:bCs w:val="1"/>
          <w:sz w:val="26"/>
          <w:szCs w:val="26"/>
          <w:vertAlign w:val="baseline"/>
          <w:rtl w:val="0"/>
        </w:rPr>
        <w:t xml:space="preserve">98.48 Sq.Mtrs</w:t>
      </w:r>
      <w:r w:rsidDel="00000000" w:rsidR="00000000" w:rsidRPr="00000000">
        <w:rPr>
          <w:sz w:val="26"/>
          <w:szCs w:val="26"/>
          <w:vertAlign w:val="baseline"/>
          <w:rtl w:val="0"/>
        </w:rPr>
        <w:t xml:space="preserve">), alongwith </w:t>
      </w:r>
      <w:r w:rsidDel="00000000" w:rsidR="00000000" w:rsidRPr="00000000">
        <w:rPr>
          <w:b w:val="1"/>
          <w:bCs w:val="1"/>
          <w:sz w:val="26"/>
          <w:szCs w:val="26"/>
          <w:vertAlign w:val="baseline"/>
          <w:rtl w:val="0"/>
        </w:rPr>
        <w:t xml:space="preserve">653.36 Sq.feet </w:t>
      </w:r>
      <w:r w:rsidDel="00000000" w:rsidR="00000000" w:rsidRPr="00000000">
        <w:rPr>
          <w:sz w:val="26"/>
          <w:szCs w:val="26"/>
          <w:vertAlign w:val="baseline"/>
          <w:rtl w:val="0"/>
        </w:rPr>
        <w:t xml:space="preserve">or </w:t>
      </w:r>
      <w:r w:rsidDel="00000000" w:rsidR="00000000" w:rsidRPr="00000000">
        <w:rPr>
          <w:b w:val="1"/>
          <w:bCs w:val="1"/>
          <w:sz w:val="26"/>
          <w:szCs w:val="26"/>
          <w:vertAlign w:val="baseline"/>
          <w:rtl w:val="0"/>
        </w:rPr>
        <w:t xml:space="preserve">60.70 sq.Mtrs </w:t>
      </w:r>
      <w:r w:rsidDel="00000000" w:rsidR="00000000" w:rsidRPr="00000000">
        <w:rPr>
          <w:sz w:val="26"/>
          <w:szCs w:val="26"/>
          <w:vertAlign w:val="baseline"/>
          <w:rtl w:val="0"/>
        </w:rPr>
        <w:t xml:space="preserve">of undivided share of land comprised in schedule A property has been allocated to the share of builder herein towards his share, which flat is more fully described in schedule B hereunder and hereinafter referred to as Schedule B property,  As per the Development Agreement, the Vendor is entitled to receive sale consideration towards the sale of Schedule B Property.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WHEREAS, the Purchasers herein approached the Vendor herein offering to purchase Schedule “B” Property, on certain terms and conditions to which the Vendor agreed to procure to such purchasers such rights and obligations mentioned herein below:</w:t>
      </w:r>
    </w:p>
    <w:p w:rsidR="00000000" w:rsidDel="00000000" w:rsidP="00000000" w:rsidRDefault="00000000" w:rsidRPr="00000000" w14:paraId="0000005D">
      <w:pPr>
        <w:jc w:val="both"/>
        <w:rPr>
          <w:sz w:val="20"/>
          <w:szCs w:val="20"/>
          <w:vertAlign w:val="baseline"/>
        </w:rPr>
      </w:pPr>
      <w:r w:rsidDel="00000000" w:rsidR="00000000" w:rsidRPr="00000000">
        <w:rPr>
          <w:rtl w:val="0"/>
        </w:rPr>
      </w:r>
    </w:p>
    <w:p w:rsidR="00000000" w:rsidDel="00000000" w:rsidP="00000000" w:rsidRDefault="00000000" w:rsidRPr="00000000" w14:paraId="0000005E">
      <w:pPr>
        <w:jc w:val="both"/>
        <w:rPr>
          <w:sz w:val="26"/>
          <w:szCs w:val="26"/>
          <w:vertAlign w:val="baseline"/>
        </w:rPr>
      </w:pPr>
      <w:r w:rsidDel="00000000" w:rsidR="00000000" w:rsidRPr="00000000">
        <w:rPr>
          <w:sz w:val="26"/>
          <w:szCs w:val="26"/>
          <w:vertAlign w:val="baseline"/>
          <w:rtl w:val="0"/>
        </w:rPr>
        <w:t xml:space="preserve">WHEREAS, the parties hereto decided to have the aforesaid terms and conditions reduced to writing under this agreement as follows:</w:t>
      </w:r>
    </w:p>
    <w:p w:rsidR="00000000" w:rsidDel="00000000" w:rsidP="00000000" w:rsidRDefault="00000000" w:rsidRPr="00000000" w14:paraId="0000005F">
      <w:pPr>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60">
      <w:pPr>
        <w:jc w:val="both"/>
        <w:rPr>
          <w:sz w:val="26"/>
          <w:szCs w:val="26"/>
          <w:vertAlign w:val="baseline"/>
        </w:rPr>
      </w:pPr>
      <w:r w:rsidDel="00000000" w:rsidR="00000000" w:rsidRPr="00000000">
        <w:rPr>
          <w:b w:val="1"/>
          <w:bCs w:val="1"/>
          <w:sz w:val="26"/>
          <w:szCs w:val="26"/>
          <w:vertAlign w:val="baseline"/>
          <w:rtl w:val="0"/>
        </w:rPr>
        <w:t xml:space="preserve">AND WHEREAS</w:t>
      </w:r>
      <w:r w:rsidDel="00000000" w:rsidR="00000000" w:rsidRPr="00000000">
        <w:rPr>
          <w:sz w:val="26"/>
          <w:szCs w:val="26"/>
          <w:vertAlign w:val="baseline"/>
          <w:rtl w:val="0"/>
        </w:rPr>
        <w:t xml:space="preserve">, the Vendor/Builder have agreed to sell Schedule B Property and the Purchaser/s has/have agreed to purchase the said property for a sale consideration of </w:t>
      </w:r>
      <w:r w:rsidDel="00000000" w:rsidR="00000000" w:rsidRPr="00000000">
        <w:rPr>
          <w:b w:val="1"/>
          <w:bCs w:val="1"/>
          <w:sz w:val="26"/>
          <w:szCs w:val="26"/>
          <w:vertAlign w:val="baseline"/>
          <w:rtl w:val="0"/>
        </w:rPr>
        <w:t xml:space="preserve">Rs.1,21,56,400/- </w:t>
      </w:r>
      <w:r w:rsidDel="00000000" w:rsidR="00000000" w:rsidRPr="00000000">
        <w:rPr>
          <w:sz w:val="26"/>
          <w:szCs w:val="26"/>
          <w:vertAlign w:val="baseline"/>
          <w:rtl w:val="0"/>
        </w:rPr>
        <w:t xml:space="preserve">(Rupees One Crore Twenty One Lakhs Fifty Six Thousand and Four Hundred Only) including car parking space, KEB, taxes etc., excluding registration and stamp duty fees and free from encumbrances.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 THIS AGREEMENT OF SALE WITNESSETH AS FOLLOWS:</w:t>
      </w:r>
      <w:r w:rsidDel="00000000" w:rsidR="00000000" w:rsidRPr="00000000">
        <w:rPr>
          <w:rtl w:val="0"/>
        </w:rPr>
      </w:r>
    </w:p>
    <w:p w:rsidR="00000000" w:rsidDel="00000000" w:rsidP="00000000" w:rsidRDefault="00000000" w:rsidRPr="00000000" w14:paraId="00000066">
      <w:pPr>
        <w:jc w:val="both"/>
        <w:rPr>
          <w:sz w:val="20"/>
          <w:szCs w:val="20"/>
          <w:vertAlign w:val="baseline"/>
        </w:rPr>
      </w:pPr>
      <w:r w:rsidDel="00000000" w:rsidR="00000000" w:rsidRPr="00000000">
        <w:rPr>
          <w:rtl w:val="0"/>
        </w:rPr>
      </w:r>
    </w:p>
    <w:p w:rsidR="00000000" w:rsidDel="00000000" w:rsidP="00000000" w:rsidRDefault="00000000" w:rsidRPr="00000000" w14:paraId="00000067">
      <w:pPr>
        <w:numPr>
          <w:ilvl w:val="0"/>
          <w:numId w:val="1"/>
        </w:numPr>
        <w:ind w:left="360" w:hanging="360"/>
        <w:jc w:val="both"/>
        <w:rPr>
          <w:b w:val="0"/>
          <w:bCs w:val="0"/>
          <w:sz w:val="26"/>
          <w:szCs w:val="26"/>
        </w:rPr>
      </w:pPr>
      <w:r w:rsidDel="00000000" w:rsidR="00000000" w:rsidRPr="00000000">
        <w:rPr>
          <w:sz w:val="26"/>
          <w:szCs w:val="26"/>
          <w:vertAlign w:val="baseline"/>
          <w:rtl w:val="0"/>
        </w:rPr>
        <w:t xml:space="preserve">1. That in pursuance of the agreement, the Vendor/Builder has agreed to sell and the purchasers have agreed to purchase the schedule B property for a sale consideration of </w:t>
      </w:r>
      <w:r w:rsidDel="00000000" w:rsidR="00000000" w:rsidRPr="00000000">
        <w:rPr>
          <w:b w:val="1"/>
          <w:bCs w:val="1"/>
          <w:sz w:val="26"/>
          <w:szCs w:val="26"/>
          <w:vertAlign w:val="baseline"/>
          <w:rtl w:val="0"/>
        </w:rPr>
        <w:t xml:space="preserve">Rs.1,21,56,400/- </w:t>
      </w:r>
      <w:r w:rsidDel="00000000" w:rsidR="00000000" w:rsidRPr="00000000">
        <w:rPr>
          <w:sz w:val="26"/>
          <w:szCs w:val="26"/>
          <w:vertAlign w:val="baseline"/>
          <w:rtl w:val="0"/>
        </w:rPr>
        <w:t xml:space="preserve">(Rupees One Crore Twenty One Lakhs Fifty Six Thousand and Four Hundred Only) and has agreed to pay the said sale consideration in the following manner. </w:t>
      </w:r>
      <w:r w:rsidDel="00000000" w:rsidR="00000000" w:rsidRPr="00000000">
        <w:rPr>
          <w:rtl w:val="0"/>
        </w:rPr>
      </w:r>
    </w:p>
    <w:p w:rsidR="00000000" w:rsidDel="00000000" w:rsidP="00000000" w:rsidRDefault="00000000" w:rsidRPr="00000000" w14:paraId="00000068">
      <w:pPr>
        <w:jc w:val="both"/>
        <w:rPr>
          <w:sz w:val="26"/>
          <w:szCs w:val="26"/>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The PURCHASER/S has/have paid 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Rs.25,00,000/-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Twenty Five Lakhs Only) in the following manner,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Rs._5,00,000/-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Five Lakhs Only) paid through way of online transfer, dated: 03.08.2025, Ref.No. 16304834499.</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Rs._5,00,000/-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Five Lakhs Only) paid through way of online transfer, dated:18.08.2025, Ref.No. 16480309616.</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Rs._5,00,000/-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Five Lakhs Only) paid through way of online transfer, dated: 20.08.2025, Ref.No. 16494091268.</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Rs._5,00,000/-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Five Lakhs Only) paid through way of online transfer, dated: 22.09.2025, Ref.No. 16999380263.</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Rs._5,00,000/-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Five Lakhs Only) paid through way of online transfer, dated: 25.09.2025, Ref.No. 16949274102.</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 advance sale consideration, the Vendor/Builder hereby acknowledges the said amount before the undersigned witnesses. On the payment of the aforesaid amounts in full by the PURCHASER/S to the Vendors, the latter shall execute a Deed of Absolute Sale of conveyance to the PURCHASER/S duly conveying the aforesaid fraction of undivided share, right, title and interest in the Schedule A Property along with the flat in question. Time shall be the essence of this Agreement.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9">
      <w:pPr>
        <w:jc w:val="both"/>
        <w:rPr>
          <w:sz w:val="26"/>
          <w:szCs w:val="26"/>
          <w:vertAlign w:val="baseline"/>
        </w:rPr>
      </w:pPr>
      <w:r w:rsidDel="00000000" w:rsidR="00000000" w:rsidRPr="00000000">
        <w:rPr>
          <w:sz w:val="26"/>
          <w:szCs w:val="26"/>
          <w:vertAlign w:val="baseline"/>
          <w:rtl w:val="0"/>
        </w:rPr>
        <w:t xml:space="preserve">3. The Vendor/Builder hereby covenants and assures the PURCHASER/S that the Vendor is the Absolute Owner of the Schedule B Property and the same is free from all kinds of encumbrances, charges and mortgages whatsoever and the same is not the subject matter of any attachment or other legal proceedings before any Court of Law, Taxation or other statutory authorities and the Vendor is in actual possession and enjoyment of the project, wherein the construction of flat is going on, and he is competent to enter into this agreement and to effect sale of the Schedule B Property as per the terms of this agreement.</w:t>
      </w:r>
    </w:p>
    <w:p w:rsidR="00000000" w:rsidDel="00000000" w:rsidP="00000000" w:rsidRDefault="00000000" w:rsidRPr="00000000" w14:paraId="0000007A">
      <w:pPr>
        <w:jc w:val="both"/>
        <w:rPr>
          <w:sz w:val="26"/>
          <w:szCs w:val="26"/>
          <w:vertAlign w:val="baseline"/>
        </w:rPr>
      </w:pPr>
      <w:r w:rsidDel="00000000" w:rsidR="00000000" w:rsidRPr="00000000">
        <w:rPr>
          <w:rtl w:val="0"/>
        </w:rPr>
      </w:r>
    </w:p>
    <w:p w:rsidR="00000000" w:rsidDel="00000000" w:rsidP="00000000" w:rsidRDefault="00000000" w:rsidRPr="00000000" w14:paraId="0000007B">
      <w:pPr>
        <w:jc w:val="both"/>
        <w:rPr>
          <w:sz w:val="26"/>
          <w:szCs w:val="26"/>
          <w:vertAlign w:val="baseline"/>
        </w:rPr>
      </w:pPr>
      <w:r w:rsidDel="00000000" w:rsidR="00000000" w:rsidRPr="00000000">
        <w:rPr>
          <w:sz w:val="26"/>
          <w:szCs w:val="26"/>
          <w:vertAlign w:val="baseline"/>
          <w:rtl w:val="0"/>
        </w:rPr>
        <w:t xml:space="preserve">4. All the expenses relating to the Stamp Duty, registration and other incidental expenses shall be borne by the Purchaser Only.</w:t>
      </w:r>
    </w:p>
    <w:p w:rsidR="00000000" w:rsidDel="00000000" w:rsidP="00000000" w:rsidRDefault="00000000" w:rsidRPr="00000000" w14:paraId="0000007C">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7D">
      <w:pPr>
        <w:jc w:val="both"/>
        <w:rPr>
          <w:sz w:val="26"/>
          <w:szCs w:val="26"/>
          <w:vertAlign w:val="baseline"/>
        </w:rPr>
      </w:pPr>
      <w:r w:rsidDel="00000000" w:rsidR="00000000" w:rsidRPr="00000000">
        <w:rPr>
          <w:sz w:val="26"/>
          <w:szCs w:val="26"/>
          <w:vertAlign w:val="baseline"/>
          <w:rtl w:val="0"/>
        </w:rPr>
        <w:t xml:space="preserve">4a. The Vendor/Builder shall under normal conditions complete the construction of the building and agree to hand over possession of the schedule B property on or before </w:t>
      </w:r>
      <w:r w:rsidDel="00000000" w:rsidR="00000000" w:rsidRPr="00000000">
        <w:rPr>
          <w:b w:val="1"/>
          <w:bCs w:val="1"/>
          <w:sz w:val="26"/>
          <w:szCs w:val="26"/>
          <w:vertAlign w:val="baseline"/>
          <w:rtl w:val="0"/>
        </w:rPr>
        <w:t xml:space="preserve">March 2027 </w:t>
      </w:r>
      <w:r w:rsidDel="00000000" w:rsidR="00000000" w:rsidRPr="00000000">
        <w:rPr>
          <w:sz w:val="26"/>
          <w:szCs w:val="26"/>
          <w:vertAlign w:val="baseline"/>
          <w:rtl w:val="0"/>
        </w:rPr>
        <w:t xml:space="preserve">from this agreement date, grace period of 1 month, however subject to availability of cement, steel and other essential items on construction and also subject to unforeseen events such as Acts of God, Earthquake, Floods, War or other local disturbances, changes in laws of the state, corporation or any other clauses beyond the control of the Vendor/Builder.</w:t>
      </w:r>
    </w:p>
    <w:p w:rsidR="00000000" w:rsidDel="00000000" w:rsidP="00000000" w:rsidRDefault="00000000" w:rsidRPr="00000000" w14:paraId="0000007E">
      <w:pPr>
        <w:jc w:val="both"/>
        <w:rPr>
          <w:sz w:val="26"/>
          <w:szCs w:val="26"/>
          <w:vertAlign w:val="baseline"/>
        </w:rPr>
      </w:pPr>
      <w:r w:rsidDel="00000000" w:rsidR="00000000" w:rsidRPr="00000000">
        <w:rPr>
          <w:rtl w:val="0"/>
        </w:rPr>
      </w:r>
    </w:p>
    <w:p w:rsidR="00000000" w:rsidDel="00000000" w:rsidP="00000000" w:rsidRDefault="00000000" w:rsidRPr="00000000" w14:paraId="0000007F">
      <w:pPr>
        <w:jc w:val="both"/>
        <w:rPr>
          <w:sz w:val="26"/>
          <w:szCs w:val="26"/>
          <w:vertAlign w:val="baseline"/>
        </w:rPr>
      </w:pPr>
      <w:r w:rsidDel="00000000" w:rsidR="00000000" w:rsidRPr="00000000">
        <w:rPr>
          <w:sz w:val="26"/>
          <w:szCs w:val="26"/>
          <w:vertAlign w:val="baseline"/>
          <w:rtl w:val="0"/>
        </w:rPr>
        <w:t xml:space="preserve">5. The Purchaser shall not use the flat or permit the same to be used for any purpose whatsoever other than as a private dwelling house or for any purpose which may or is likely in the opinion of the VENDOR/PROMOTER and/or managing committee of the Association would cause nuisance or annoyance to occupiers of the other flats/garages in the said building or to the owners or occupiers of the neighbouring properties and shall not use the garage for any other purpose except for keeping motor car.</w:t>
      </w:r>
    </w:p>
    <w:p w:rsidR="00000000" w:rsidDel="00000000" w:rsidP="00000000" w:rsidRDefault="00000000" w:rsidRPr="00000000" w14:paraId="00000080">
      <w:pPr>
        <w:jc w:val="both"/>
        <w:rPr>
          <w:sz w:val="26"/>
          <w:szCs w:val="26"/>
          <w:vertAlign w:val="baseline"/>
        </w:rPr>
      </w:pPr>
      <w:r w:rsidDel="00000000" w:rsidR="00000000" w:rsidRPr="00000000">
        <w:rPr>
          <w:rtl w:val="0"/>
        </w:rPr>
      </w:r>
    </w:p>
    <w:p w:rsidR="00000000" w:rsidDel="00000000" w:rsidP="00000000" w:rsidRDefault="00000000" w:rsidRPr="00000000" w14:paraId="00000081">
      <w:pPr>
        <w:jc w:val="both"/>
        <w:rPr>
          <w:sz w:val="26"/>
          <w:szCs w:val="26"/>
          <w:vertAlign w:val="baseline"/>
        </w:rPr>
      </w:pPr>
      <w:r w:rsidDel="00000000" w:rsidR="00000000" w:rsidRPr="00000000">
        <w:rPr>
          <w:sz w:val="26"/>
          <w:szCs w:val="26"/>
          <w:vertAlign w:val="baseline"/>
          <w:rtl w:val="0"/>
        </w:rPr>
        <w:t xml:space="preserve">6. It is hereby agreed that the name of the multistoried building to be constructed on Schedule “A” Property shall be named as </w:t>
      </w:r>
      <w:r w:rsidDel="00000000" w:rsidR="00000000" w:rsidRPr="00000000">
        <w:rPr>
          <w:b w:val="1"/>
          <w:bCs w:val="1"/>
          <w:sz w:val="26"/>
          <w:szCs w:val="26"/>
          <w:vertAlign w:val="baseline"/>
          <w:rtl w:val="0"/>
        </w:rPr>
        <w:t xml:space="preserve">“</w:t>
      </w:r>
      <w:r w:rsidDel="00000000" w:rsidR="00000000" w:rsidRPr="00000000">
        <w:rPr>
          <w:b w:val="1"/>
          <w:bCs w:val="1"/>
          <w:vertAlign w:val="baseline"/>
          <w:rtl w:val="0"/>
        </w:rPr>
        <w:t xml:space="preserve">MIGHTY YUVA</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and the Purchasers shall not seek for the change of name at any point of time.</w:t>
      </w:r>
    </w:p>
    <w:p w:rsidR="00000000" w:rsidDel="00000000" w:rsidP="00000000" w:rsidRDefault="00000000" w:rsidRPr="00000000" w14:paraId="00000082">
      <w:pPr>
        <w:jc w:val="both"/>
        <w:rPr>
          <w:sz w:val="26"/>
          <w:szCs w:val="26"/>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It is hereby further agreed that the PURCHASERS shall become the member of the Apartment Owners Association to be constituted in accordance with the provisions of Karnataka Apartments Ownership Act 1972 and rules framed thereupon, after the Purchaser becomes the Owner of the flat in question. The PURCHASER/S shall execute such declarations, affidavits, undertakings and papers as may be required under the said act and other papers and documents required under the Electricity Board (K.P.T.C.L.) Bescom and such other authorities.</w:t>
      </w:r>
    </w:p>
    <w:p w:rsidR="00000000" w:rsidDel="00000000" w:rsidP="00000000" w:rsidRDefault="00000000" w:rsidRPr="00000000" w14:paraId="00000084">
      <w:pPr>
        <w:jc w:val="both"/>
        <w:rPr>
          <w:sz w:val="26"/>
          <w:szCs w:val="26"/>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It is hereby agreed by the PURCHASERS that from the date the Apartment is ready for occupation for which a notice has been received by him/her/them from the Promoter whether possession is taken by him/them or not he/she/they shall pay maintenance regularly every month on or before 5th day of each month to the PROMOTERS until the formation of the Apartments Owners Association the proportionate share that may be decided by the PROMOTERS in all the out goings on general expenses in respect of the Property such as insurance, municipal taxes or other taxes or cesses, Electric and Water tax or charges or deposit in respect of meters, maintenance and management of the building, common light, sanitation, repairs, salary of watchman, sweepers, lift operators and maintenance charges and all other costs and expenses connected with the building.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It is hereby agreed that the Purchasers shall get the parking space allotted for parking of light motor vehicle, which the PURCHASER/S his/her/their tenants, licenses of those who occupy the Apartment through him/her/them or in trust for him/her/them will have right to park the light motor vehicles in any part or the Schedule A Property.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9">
      <w:pPr>
        <w:jc w:val="both"/>
        <w:rPr>
          <w:sz w:val="26"/>
          <w:szCs w:val="26"/>
          <w:vertAlign w:val="baseline"/>
        </w:rPr>
      </w:pPr>
      <w:r w:rsidDel="00000000" w:rsidR="00000000" w:rsidRPr="00000000">
        <w:rPr>
          <w:sz w:val="26"/>
          <w:szCs w:val="26"/>
          <w:vertAlign w:val="baseline"/>
          <w:rtl w:val="0"/>
        </w:rPr>
        <w:t xml:space="preserve">10. The PURCHASERS shall pay such deposit, costs, share association fee, deposit, cost of stamp papers, registration fee, legal fee and such other expenses as may be required for the formation of Association and the transfer of undivided share, right, title and interest in favour of the PURCHASER and other formalities of obtaining completion of Apartment and handing over of the possession of the Apartment herein agreed to be constructed for the PURCHASERS.</w:t>
      </w:r>
    </w:p>
    <w:p w:rsidR="00000000" w:rsidDel="00000000" w:rsidP="00000000" w:rsidRDefault="00000000" w:rsidRPr="00000000" w14:paraId="0000008A">
      <w:pPr>
        <w:jc w:val="both"/>
        <w:rPr>
          <w:sz w:val="26"/>
          <w:szCs w:val="26"/>
          <w:vertAlign w:val="baseline"/>
        </w:rPr>
      </w:pPr>
      <w:r w:rsidDel="00000000" w:rsidR="00000000" w:rsidRPr="00000000">
        <w:rPr>
          <w:rtl w:val="0"/>
        </w:rPr>
      </w:r>
    </w:p>
    <w:p w:rsidR="00000000" w:rsidDel="00000000" w:rsidP="00000000" w:rsidRDefault="00000000" w:rsidRPr="00000000" w14:paraId="0000008B">
      <w:pPr>
        <w:jc w:val="both"/>
        <w:rPr>
          <w:sz w:val="26"/>
          <w:szCs w:val="26"/>
          <w:vertAlign w:val="baseline"/>
        </w:rPr>
      </w:pPr>
      <w:r w:rsidDel="00000000" w:rsidR="00000000" w:rsidRPr="00000000">
        <w:rPr>
          <w:sz w:val="26"/>
          <w:szCs w:val="26"/>
          <w:vertAlign w:val="baseline"/>
          <w:rtl w:val="0"/>
        </w:rPr>
        <w:t xml:space="preserve">11. It is specifically agreed between the Vendor and the PURCHASERS that the PURCHASERS shall be entitled only to the Schedule B Property agreed to be sold to him/her/them mentioned in Schedule B and in no way shall have interest or claims or any objection whatsoever for the use by the other owners of the apartments, covered or uncovered parking space that has been specifically built, assigned allotted sold or disbursed off otherwise. The common amenities that has been stated in Schedule B should alone be used as common amenities along with other owners and the PURCHASERS shall not lay any claims on other owners and PURCHASERS shall not lay any claims on other separate amenities provided for specifically to other owners for construction.</w:t>
      </w:r>
    </w:p>
    <w:p w:rsidR="00000000" w:rsidDel="00000000" w:rsidP="00000000" w:rsidRDefault="00000000" w:rsidRPr="00000000" w14:paraId="0000008C">
      <w:pPr>
        <w:jc w:val="both"/>
        <w:rPr>
          <w:sz w:val="16"/>
          <w:szCs w:val="16"/>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Whereas all municipal taxes in respect of the schedule B property till the date of registration of the schedule B Property, shall be borne and paid by the Vendor. The expenses and deposits if any like electric services, connection charges, cost of transformer, BESCOM deposit etc., whatever other than construction have to be paid by the Purchaser/Second party, which is included in the aforesaid sale consideration. </w:t>
      </w:r>
    </w:p>
    <w:p w:rsidR="00000000" w:rsidDel="00000000" w:rsidP="00000000" w:rsidRDefault="00000000" w:rsidRPr="00000000" w14:paraId="0000008E">
      <w:pPr>
        <w:jc w:val="both"/>
        <w:rPr>
          <w:sz w:val="18"/>
          <w:szCs w:val="18"/>
          <w:vertAlign w:val="baseline"/>
        </w:rPr>
      </w:pPr>
      <w:r w:rsidDel="00000000" w:rsidR="00000000" w:rsidRPr="00000000">
        <w:rPr>
          <w:rtl w:val="0"/>
        </w:rPr>
      </w:r>
    </w:p>
    <w:p w:rsidR="00000000" w:rsidDel="00000000" w:rsidP="00000000" w:rsidRDefault="00000000" w:rsidRPr="00000000" w14:paraId="0000008F">
      <w:pPr>
        <w:jc w:val="both"/>
        <w:rPr>
          <w:sz w:val="26"/>
          <w:szCs w:val="26"/>
          <w:vertAlign w:val="baseline"/>
        </w:rPr>
      </w:pPr>
      <w:r w:rsidDel="00000000" w:rsidR="00000000" w:rsidRPr="00000000">
        <w:rPr>
          <w:sz w:val="26"/>
          <w:szCs w:val="26"/>
          <w:vertAlign w:val="baseline"/>
          <w:rtl w:val="0"/>
        </w:rPr>
        <w:t xml:space="preserve">13. Whereas the Vendor covenants with and assures the purchaser that there is no manner of private or public or revenue claims, like property tax, valuation duties, etc., outstanding hitherto in respect of the schedule B property.</w:t>
      </w:r>
    </w:p>
    <w:p w:rsidR="00000000" w:rsidDel="00000000" w:rsidP="00000000" w:rsidRDefault="00000000" w:rsidRPr="00000000" w14:paraId="00000090">
      <w:pPr>
        <w:jc w:val="both"/>
        <w:rPr>
          <w:sz w:val="20"/>
          <w:szCs w:val="20"/>
          <w:vertAlign w:val="baseline"/>
        </w:rPr>
      </w:pPr>
      <w:r w:rsidDel="00000000" w:rsidR="00000000" w:rsidRPr="00000000">
        <w:rPr>
          <w:rtl w:val="0"/>
        </w:rPr>
      </w:r>
    </w:p>
    <w:p w:rsidR="00000000" w:rsidDel="00000000" w:rsidP="00000000" w:rsidRDefault="00000000" w:rsidRPr="00000000" w14:paraId="00000091">
      <w:pPr>
        <w:jc w:val="both"/>
        <w:rPr>
          <w:sz w:val="26"/>
          <w:szCs w:val="26"/>
          <w:vertAlign w:val="baseline"/>
        </w:rPr>
      </w:pPr>
      <w:r w:rsidDel="00000000" w:rsidR="00000000" w:rsidRPr="00000000">
        <w:rPr>
          <w:sz w:val="26"/>
          <w:szCs w:val="26"/>
          <w:vertAlign w:val="baseline"/>
          <w:rtl w:val="0"/>
        </w:rPr>
        <w:t xml:space="preserve">14. Whereas the Vendor further covenant with the Purchasers and assure that he has absolute marketable title to the Schedule B Property and hereby undertake to indemnify the Purchaser/s from any defect of title, claims or liens from any one claiming through or under them. </w:t>
      </w:r>
    </w:p>
    <w:p w:rsidR="00000000" w:rsidDel="00000000" w:rsidP="00000000" w:rsidRDefault="00000000" w:rsidRPr="00000000" w14:paraId="00000092">
      <w:pPr>
        <w:jc w:val="both"/>
        <w:rPr>
          <w:sz w:val="18"/>
          <w:szCs w:val="18"/>
          <w:vertAlign w:val="baseline"/>
        </w:rPr>
      </w:pPr>
      <w:r w:rsidDel="00000000" w:rsidR="00000000" w:rsidRPr="00000000">
        <w:rPr>
          <w:rtl w:val="0"/>
        </w:rPr>
      </w:r>
    </w:p>
    <w:p w:rsidR="00000000" w:rsidDel="00000000" w:rsidP="00000000" w:rsidRDefault="00000000" w:rsidRPr="00000000" w14:paraId="00000093">
      <w:pPr>
        <w:jc w:val="both"/>
        <w:rPr>
          <w:sz w:val="26"/>
          <w:szCs w:val="26"/>
          <w:vertAlign w:val="baseline"/>
        </w:rPr>
      </w:pPr>
      <w:r w:rsidDel="00000000" w:rsidR="00000000" w:rsidRPr="00000000">
        <w:rPr>
          <w:sz w:val="26"/>
          <w:szCs w:val="26"/>
          <w:vertAlign w:val="baseline"/>
          <w:rtl w:val="0"/>
        </w:rPr>
        <w:t xml:space="preserve">15. Whereas the Vendor has agreed to hand over the vacant of the schedule B property   to the Purchaser/s on the date of registration of the Deed of Sale.</w:t>
      </w:r>
    </w:p>
    <w:p w:rsidR="00000000" w:rsidDel="00000000" w:rsidP="00000000" w:rsidRDefault="00000000" w:rsidRPr="00000000" w14:paraId="00000094">
      <w:pPr>
        <w:jc w:val="both"/>
        <w:rPr>
          <w:sz w:val="20"/>
          <w:szCs w:val="20"/>
          <w:vertAlign w:val="baseline"/>
        </w:rPr>
      </w:pPr>
      <w:r w:rsidDel="00000000" w:rsidR="00000000" w:rsidRPr="00000000">
        <w:rPr>
          <w:rtl w:val="0"/>
        </w:rPr>
      </w:r>
    </w:p>
    <w:p w:rsidR="00000000" w:rsidDel="00000000" w:rsidP="00000000" w:rsidRDefault="00000000" w:rsidRPr="00000000" w14:paraId="00000095">
      <w:pPr>
        <w:ind w:left="2302" w:right="261" w:firstLine="578.0000000000001"/>
        <w:jc w:val="both"/>
        <w:rPr>
          <w:b w:val="0"/>
          <w:bCs w:val="0"/>
          <w:sz w:val="26"/>
          <w:szCs w:val="26"/>
          <w:vertAlign w:val="baseline"/>
        </w:rPr>
      </w:pPr>
      <w:r w:rsidDel="00000000" w:rsidR="00000000" w:rsidRPr="00000000">
        <w:rPr>
          <w:b w:val="1"/>
          <w:bCs w:val="1"/>
          <w:sz w:val="26"/>
          <w:szCs w:val="26"/>
          <w:vertAlign w:val="baseline"/>
          <w:rtl w:val="0"/>
        </w:rPr>
        <w:t xml:space="preserve">SCHEDULE ‘A’ PROPERTY</w:t>
      </w:r>
      <w:r w:rsidDel="00000000" w:rsidR="00000000" w:rsidRPr="00000000">
        <w:rPr>
          <w:rtl w:val="0"/>
        </w:rPr>
      </w:r>
    </w:p>
    <w:p w:rsidR="00000000" w:rsidDel="00000000" w:rsidP="00000000" w:rsidRDefault="00000000" w:rsidRPr="00000000" w14:paraId="00000096">
      <w:pPr>
        <w:ind w:left="142" w:right="261" w:firstLine="0"/>
        <w:jc w:val="both"/>
        <w:rPr>
          <w:b w:val="0"/>
          <w:bCs w:val="0"/>
          <w:sz w:val="18"/>
          <w:szCs w:val="18"/>
          <w:u w:val="single"/>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I </w:t>
      </w:r>
    </w:p>
    <w:p w:rsidR="00000000" w:rsidDel="00000000" w:rsidP="00000000" w:rsidRDefault="00000000" w:rsidRPr="00000000" w14:paraId="00000098">
      <w:pPr>
        <w:jc w:val="both"/>
        <w:rPr>
          <w:sz w:val="26"/>
          <w:szCs w:val="26"/>
          <w:vertAlign w:val="baseline"/>
        </w:rPr>
      </w:pPr>
      <w:r w:rsidDel="00000000" w:rsidR="00000000" w:rsidRPr="00000000">
        <w:rPr>
          <w:sz w:val="26"/>
          <w:szCs w:val="26"/>
          <w:vertAlign w:val="baseline"/>
          <w:rtl w:val="0"/>
        </w:rPr>
        <w:t xml:space="preserve">All that piece and parcel of property bearing </w:t>
      </w:r>
      <w:r w:rsidDel="00000000" w:rsidR="00000000" w:rsidRPr="00000000">
        <w:rPr>
          <w:b w:val="1"/>
          <w:bCs w:val="1"/>
          <w:sz w:val="26"/>
          <w:szCs w:val="26"/>
          <w:vertAlign w:val="baseline"/>
          <w:rtl w:val="0"/>
        </w:rPr>
        <w:t xml:space="preserve">Present Property E-PID No.150200401300522743,</w:t>
      </w:r>
      <w:r w:rsidDel="00000000" w:rsidR="00000000" w:rsidRPr="00000000">
        <w:rPr>
          <w:sz w:val="26"/>
          <w:szCs w:val="26"/>
          <w:vertAlign w:val="baseline"/>
          <w:rtl w:val="0"/>
        </w:rPr>
        <w:t xml:space="preserve"> converted Sy.No.113/3, (converted from Agriculture to Non-Agriculture Residential purpose vide conversion order bearing No.332968, dated 20/05/2022, issued by the Deputy Commissioner, Bangalore District, Bangalore) situated at Doddabanahalli Village, Bidarahalli Hobil, Bangalore East Taluk, measuring about 0-38.75 Guntas (out of 1 Acre 6½ Guntas) and bounded on the; </w:t>
      </w:r>
    </w:p>
    <w:p w:rsidR="00000000" w:rsidDel="00000000" w:rsidP="00000000" w:rsidRDefault="00000000" w:rsidRPr="00000000" w14:paraId="00000099">
      <w:pPr>
        <w:jc w:val="both"/>
        <w:rPr>
          <w:sz w:val="26"/>
          <w:szCs w:val="26"/>
          <w:vertAlign w:val="baseline"/>
        </w:rPr>
      </w:pPr>
      <w:r w:rsidDel="00000000" w:rsidR="00000000" w:rsidRPr="00000000">
        <w:rPr>
          <w:rtl w:val="0"/>
        </w:rPr>
      </w:r>
    </w:p>
    <w:p w:rsidR="00000000" w:rsidDel="00000000" w:rsidP="00000000" w:rsidRDefault="00000000" w:rsidRPr="00000000" w14:paraId="0000009A">
      <w:pPr>
        <w:ind w:left="720" w:firstLine="720"/>
        <w:jc w:val="both"/>
        <w:rPr>
          <w:sz w:val="26"/>
          <w:szCs w:val="26"/>
          <w:vertAlign w:val="baseline"/>
        </w:rPr>
      </w:pPr>
      <w:r w:rsidDel="00000000" w:rsidR="00000000" w:rsidRPr="00000000">
        <w:rPr>
          <w:sz w:val="26"/>
          <w:szCs w:val="26"/>
          <w:vertAlign w:val="baseline"/>
          <w:rtl w:val="0"/>
        </w:rPr>
        <w:t xml:space="preserve">East by : </w:t>
        <w:tab/>
        <w:t xml:space="preserve">Road formed in Sy.No.113;</w:t>
      </w:r>
    </w:p>
    <w:p w:rsidR="00000000" w:rsidDel="00000000" w:rsidP="00000000" w:rsidRDefault="00000000" w:rsidRPr="00000000" w14:paraId="0000009B">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9C">
      <w:pPr>
        <w:ind w:left="720" w:firstLine="720"/>
        <w:jc w:val="both"/>
        <w:rPr>
          <w:sz w:val="26"/>
          <w:szCs w:val="26"/>
          <w:vertAlign w:val="baseline"/>
        </w:rPr>
      </w:pPr>
      <w:r w:rsidDel="00000000" w:rsidR="00000000" w:rsidRPr="00000000">
        <w:rPr>
          <w:sz w:val="26"/>
          <w:szCs w:val="26"/>
          <w:vertAlign w:val="baseline"/>
          <w:rtl w:val="0"/>
        </w:rPr>
        <w:t xml:space="preserve">West by : </w:t>
        <w:tab/>
        <w:t xml:space="preserve">Item II Property (Sy.No.113/4) &amp; Land in Sy.No.115;</w:t>
      </w:r>
    </w:p>
    <w:p w:rsidR="00000000" w:rsidDel="00000000" w:rsidP="00000000" w:rsidRDefault="00000000" w:rsidRPr="00000000" w14:paraId="0000009D">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9E">
      <w:pPr>
        <w:ind w:left="720" w:firstLine="720"/>
        <w:jc w:val="both"/>
        <w:rPr>
          <w:sz w:val="26"/>
          <w:szCs w:val="26"/>
          <w:vertAlign w:val="baseline"/>
        </w:rPr>
      </w:pPr>
      <w:r w:rsidDel="00000000" w:rsidR="00000000" w:rsidRPr="00000000">
        <w:rPr>
          <w:sz w:val="26"/>
          <w:szCs w:val="26"/>
          <w:vertAlign w:val="baseline"/>
          <w:rtl w:val="0"/>
        </w:rPr>
        <w:t xml:space="preserve">North by : </w:t>
        <w:tab/>
        <w:t xml:space="preserve">Land in Sy.No.114;</w:t>
      </w:r>
    </w:p>
    <w:p w:rsidR="00000000" w:rsidDel="00000000" w:rsidP="00000000" w:rsidRDefault="00000000" w:rsidRPr="00000000" w14:paraId="0000009F">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0">
      <w:pPr>
        <w:ind w:left="720" w:firstLine="720"/>
        <w:jc w:val="both"/>
        <w:rPr>
          <w:sz w:val="26"/>
          <w:szCs w:val="26"/>
          <w:vertAlign w:val="baseline"/>
        </w:rPr>
      </w:pPr>
      <w:r w:rsidDel="00000000" w:rsidR="00000000" w:rsidRPr="00000000">
        <w:rPr>
          <w:sz w:val="26"/>
          <w:szCs w:val="26"/>
          <w:vertAlign w:val="baseline"/>
          <w:rtl w:val="0"/>
        </w:rPr>
        <w:t xml:space="preserve">South by : </w:t>
        <w:tab/>
        <w:t xml:space="preserve">Land in Sy.No.113/1;</w:t>
      </w:r>
    </w:p>
    <w:p w:rsidR="00000000" w:rsidDel="00000000" w:rsidP="00000000" w:rsidRDefault="00000000" w:rsidRPr="00000000" w14:paraId="000000A1">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II </w:t>
      </w:r>
    </w:p>
    <w:p w:rsidR="00000000" w:rsidDel="00000000" w:rsidP="00000000" w:rsidRDefault="00000000" w:rsidRPr="00000000" w14:paraId="000000A3">
      <w:pPr>
        <w:jc w:val="both"/>
        <w:rPr>
          <w:sz w:val="26"/>
          <w:szCs w:val="26"/>
          <w:vertAlign w:val="baseline"/>
        </w:rPr>
      </w:pPr>
      <w:r w:rsidDel="00000000" w:rsidR="00000000" w:rsidRPr="00000000">
        <w:rPr>
          <w:sz w:val="26"/>
          <w:szCs w:val="26"/>
          <w:vertAlign w:val="baseline"/>
          <w:rtl w:val="0"/>
        </w:rPr>
        <w:t xml:space="preserve">All that piece and parcel of property bearing </w:t>
      </w:r>
      <w:r w:rsidDel="00000000" w:rsidR="00000000" w:rsidRPr="00000000">
        <w:rPr>
          <w:b w:val="1"/>
          <w:bCs w:val="1"/>
          <w:sz w:val="26"/>
          <w:szCs w:val="26"/>
          <w:vertAlign w:val="baseline"/>
          <w:rtl w:val="0"/>
        </w:rPr>
        <w:t xml:space="preserve">Present Property E-PID No.150200401300522744, </w:t>
      </w:r>
      <w:r w:rsidDel="00000000" w:rsidR="00000000" w:rsidRPr="00000000">
        <w:rPr>
          <w:sz w:val="26"/>
          <w:szCs w:val="26"/>
          <w:vertAlign w:val="baseline"/>
          <w:rtl w:val="0"/>
        </w:rPr>
        <w:t xml:space="preserve">converted Sy.No.113/4, (converted from Agriculture to Non-Agriculture Residential purpose vide conversion order bearing No.ALN(EBK) SR 115/2022-23, (420943), dated 10/01/2023, issued by the Deputy Commissioner, Bangalore District, Bangalore) situated at Doddabanahalli Village, Bidarahalli Hobil, Bangalore East Taluk, measuring about 3 Guntas and bounded on the; </w:t>
      </w:r>
    </w:p>
    <w:p w:rsidR="00000000" w:rsidDel="00000000" w:rsidP="00000000" w:rsidRDefault="00000000" w:rsidRPr="00000000" w14:paraId="000000A4">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5">
      <w:pPr>
        <w:ind w:left="720" w:firstLine="720"/>
        <w:jc w:val="both"/>
        <w:rPr>
          <w:sz w:val="26"/>
          <w:szCs w:val="26"/>
          <w:vertAlign w:val="baseline"/>
        </w:rPr>
      </w:pPr>
      <w:r w:rsidDel="00000000" w:rsidR="00000000" w:rsidRPr="00000000">
        <w:rPr>
          <w:sz w:val="26"/>
          <w:szCs w:val="26"/>
          <w:vertAlign w:val="baseline"/>
          <w:rtl w:val="0"/>
        </w:rPr>
        <w:t xml:space="preserve">East by : </w:t>
        <w:tab/>
        <w:t xml:space="preserve">Item I Property thereafter Road;</w:t>
      </w:r>
    </w:p>
    <w:p w:rsidR="00000000" w:rsidDel="00000000" w:rsidP="00000000" w:rsidRDefault="00000000" w:rsidRPr="00000000" w14:paraId="000000A6">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7">
      <w:pPr>
        <w:ind w:left="720" w:firstLine="720"/>
        <w:jc w:val="both"/>
        <w:rPr>
          <w:sz w:val="26"/>
          <w:szCs w:val="26"/>
          <w:vertAlign w:val="baseline"/>
        </w:rPr>
      </w:pPr>
      <w:r w:rsidDel="00000000" w:rsidR="00000000" w:rsidRPr="00000000">
        <w:rPr>
          <w:sz w:val="26"/>
          <w:szCs w:val="26"/>
          <w:vertAlign w:val="baseline"/>
          <w:rtl w:val="0"/>
        </w:rPr>
        <w:t xml:space="preserve">West by : </w:t>
        <w:tab/>
        <w:t xml:space="preserve">Land in Sy.No.115;</w:t>
      </w:r>
    </w:p>
    <w:p w:rsidR="00000000" w:rsidDel="00000000" w:rsidP="00000000" w:rsidRDefault="00000000" w:rsidRPr="00000000" w14:paraId="000000A8">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9">
      <w:pPr>
        <w:ind w:left="720" w:firstLine="720"/>
        <w:jc w:val="both"/>
        <w:rPr>
          <w:sz w:val="26"/>
          <w:szCs w:val="26"/>
          <w:vertAlign w:val="baseline"/>
        </w:rPr>
      </w:pPr>
      <w:r w:rsidDel="00000000" w:rsidR="00000000" w:rsidRPr="00000000">
        <w:rPr>
          <w:sz w:val="26"/>
          <w:szCs w:val="26"/>
          <w:vertAlign w:val="baseline"/>
          <w:rtl w:val="0"/>
        </w:rPr>
        <w:t xml:space="preserve">North by : </w:t>
        <w:tab/>
        <w:t xml:space="preserve">Land in Sy.No.114;</w:t>
      </w:r>
    </w:p>
    <w:p w:rsidR="00000000" w:rsidDel="00000000" w:rsidP="00000000" w:rsidRDefault="00000000" w:rsidRPr="00000000" w14:paraId="000000AA">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B">
      <w:pPr>
        <w:ind w:left="720" w:firstLine="720"/>
        <w:jc w:val="both"/>
        <w:rPr>
          <w:sz w:val="26"/>
          <w:szCs w:val="26"/>
          <w:vertAlign w:val="baseline"/>
        </w:rPr>
      </w:pPr>
      <w:r w:rsidDel="00000000" w:rsidR="00000000" w:rsidRPr="00000000">
        <w:rPr>
          <w:sz w:val="26"/>
          <w:szCs w:val="26"/>
          <w:vertAlign w:val="baseline"/>
          <w:rtl w:val="0"/>
        </w:rPr>
        <w:t xml:space="preserve">South by : </w:t>
        <w:tab/>
        <w:t xml:space="preserve">Land in Sy.No.113/3;</w:t>
      </w:r>
    </w:p>
    <w:p w:rsidR="00000000" w:rsidDel="00000000" w:rsidP="00000000" w:rsidRDefault="00000000" w:rsidRPr="00000000" w14:paraId="000000AC">
      <w:pPr>
        <w:ind w:left="720" w:firstLine="720"/>
        <w:jc w:val="both"/>
        <w:rPr>
          <w:sz w:val="2"/>
          <w:szCs w:val="2"/>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ind w:left="1440" w:firstLine="720"/>
        <w:rPr>
          <w:sz w:val="26"/>
          <w:szCs w:val="26"/>
          <w:vertAlign w:val="baseline"/>
        </w:rPr>
      </w:pPr>
      <w:r w:rsidDel="00000000" w:rsidR="00000000" w:rsidRPr="00000000">
        <w:rPr>
          <w:rtl w:val="0"/>
        </w:rPr>
      </w:r>
    </w:p>
    <w:p w:rsidR="00000000" w:rsidDel="00000000" w:rsidP="00000000" w:rsidRDefault="00000000" w:rsidRPr="00000000" w14:paraId="000000AF">
      <w:pPr>
        <w:pStyle w:val="Heading1"/>
        <w:ind w:left="1440" w:firstLine="720"/>
        <w:rPr>
          <w:b w:val="0"/>
          <w:bCs w:val="0"/>
          <w:sz w:val="26"/>
          <w:szCs w:val="26"/>
          <w:vertAlign w:val="baseline"/>
        </w:rPr>
      </w:pPr>
      <w:r w:rsidDel="00000000" w:rsidR="00000000" w:rsidRPr="00000000">
        <w:rPr>
          <w:b w:val="1"/>
          <w:bCs w:val="1"/>
          <w:sz w:val="26"/>
          <w:szCs w:val="26"/>
          <w:vertAlign w:val="baseline"/>
          <w:rtl w:val="0"/>
        </w:rPr>
        <w:t xml:space="preserve">COMPOSITE SCHEDULE PROPERTY</w:t>
      </w:r>
      <w:r w:rsidDel="00000000" w:rsidR="00000000" w:rsidRPr="00000000">
        <w:rPr>
          <w:rtl w:val="0"/>
        </w:rPr>
      </w:r>
    </w:p>
    <w:p w:rsidR="00000000" w:rsidDel="00000000" w:rsidP="00000000" w:rsidRDefault="00000000" w:rsidRPr="00000000" w14:paraId="000000B0">
      <w:pPr>
        <w:jc w:val="both"/>
        <w:rPr>
          <w:sz w:val="26"/>
          <w:szCs w:val="26"/>
          <w:vertAlign w:val="baseline"/>
        </w:rPr>
      </w:pPr>
      <w:r w:rsidDel="00000000" w:rsidR="00000000" w:rsidRPr="00000000">
        <w:rPr>
          <w:rtl w:val="0"/>
        </w:rPr>
      </w:r>
    </w:p>
    <w:p w:rsidR="00000000" w:rsidDel="00000000" w:rsidP="00000000" w:rsidRDefault="00000000" w:rsidRPr="00000000" w14:paraId="000000B1">
      <w:pPr>
        <w:jc w:val="both"/>
        <w:rPr>
          <w:sz w:val="26"/>
          <w:szCs w:val="26"/>
          <w:vertAlign w:val="baseline"/>
        </w:rPr>
      </w:pPr>
      <w:r w:rsidDel="00000000" w:rsidR="00000000" w:rsidRPr="00000000">
        <w:rPr>
          <w:sz w:val="26"/>
          <w:szCs w:val="26"/>
          <w:vertAlign w:val="baseline"/>
          <w:rtl w:val="0"/>
        </w:rPr>
        <w:t xml:space="preserve">All that piece and parcel of the immovable Property </w:t>
      </w:r>
      <w:r w:rsidDel="00000000" w:rsidR="00000000" w:rsidRPr="00000000">
        <w:rPr>
          <w:b w:val="1"/>
          <w:bCs w:val="1"/>
          <w:sz w:val="26"/>
          <w:szCs w:val="26"/>
          <w:vertAlign w:val="baseline"/>
          <w:rtl w:val="0"/>
        </w:rPr>
        <w:t xml:space="preserve">Sy.No.113/3</w:t>
      </w:r>
      <w:r w:rsidDel="00000000" w:rsidR="00000000" w:rsidRPr="00000000">
        <w:rPr>
          <w:sz w:val="26"/>
          <w:szCs w:val="26"/>
          <w:vertAlign w:val="baseline"/>
          <w:rtl w:val="0"/>
        </w:rPr>
        <w:t xml:space="preserve">, (converted from Agriculture to Non-Agriculture Residential purpose vide conversion order bearing No.332968, dated 20/05/2022, issued by the Deputy Commissioner, Bangalore District, Bangalore), measuring about </w:t>
      </w:r>
      <w:r w:rsidDel="00000000" w:rsidR="00000000" w:rsidRPr="00000000">
        <w:rPr>
          <w:b w:val="1"/>
          <w:bCs w:val="1"/>
          <w:sz w:val="26"/>
          <w:szCs w:val="26"/>
          <w:vertAlign w:val="baseline"/>
          <w:rtl w:val="0"/>
        </w:rPr>
        <w:t xml:space="preserve">0-38.75 Guntas</w:t>
      </w:r>
      <w:r w:rsidDel="00000000" w:rsidR="00000000" w:rsidRPr="00000000">
        <w:rPr>
          <w:sz w:val="26"/>
          <w:szCs w:val="26"/>
          <w:vertAlign w:val="baseline"/>
          <w:rtl w:val="0"/>
        </w:rPr>
        <w:t xml:space="preserve"> (out of 1 Acre 6½ Guntas) and converted </w:t>
      </w:r>
      <w:r w:rsidDel="00000000" w:rsidR="00000000" w:rsidRPr="00000000">
        <w:rPr>
          <w:b w:val="1"/>
          <w:bCs w:val="1"/>
          <w:sz w:val="26"/>
          <w:szCs w:val="26"/>
          <w:vertAlign w:val="baseline"/>
          <w:rtl w:val="0"/>
        </w:rPr>
        <w:t xml:space="preserve">Sy.No.113/4</w:t>
      </w:r>
      <w:r w:rsidDel="00000000" w:rsidR="00000000" w:rsidRPr="00000000">
        <w:rPr>
          <w:sz w:val="26"/>
          <w:szCs w:val="26"/>
          <w:vertAlign w:val="baseline"/>
          <w:rtl w:val="0"/>
        </w:rPr>
        <w:t xml:space="preserve">, (converted from Agriculture to Non-Agriculture Residential purpose vide conversion order bearing No.ALN(EBK) SR 115/2022-23, (420943), dated 10/01/2023, issued by the Deputy Commissioner, Bangalore District, Bangalore) situated at Doddabanahalli Village, Bidarahalli Hobil, Bangalore East Taluk, </w:t>
      </w:r>
      <w:r w:rsidDel="00000000" w:rsidR="00000000" w:rsidRPr="00000000">
        <w:rPr>
          <w:b w:val="1"/>
          <w:bCs w:val="1"/>
          <w:sz w:val="26"/>
          <w:szCs w:val="26"/>
          <w:vertAlign w:val="baseline"/>
          <w:rtl w:val="0"/>
        </w:rPr>
        <w:t xml:space="preserve">measuring about 3 Guntas</w:t>
      </w:r>
      <w:r w:rsidDel="00000000" w:rsidR="00000000" w:rsidRPr="00000000">
        <w:rPr>
          <w:sz w:val="26"/>
          <w:szCs w:val="26"/>
          <w:vertAlign w:val="baseline"/>
          <w:rtl w:val="0"/>
        </w:rPr>
        <w:t xml:space="preserve">, together totally measuring </w:t>
      </w:r>
      <w:r w:rsidDel="00000000" w:rsidR="00000000" w:rsidRPr="00000000">
        <w:rPr>
          <w:b w:val="1"/>
          <w:bCs w:val="1"/>
          <w:sz w:val="26"/>
          <w:szCs w:val="26"/>
          <w:vertAlign w:val="baseline"/>
          <w:rtl w:val="0"/>
        </w:rPr>
        <w:t xml:space="preserve">1 Acre and 1.75 Guntas</w:t>
      </w:r>
      <w:r w:rsidDel="00000000" w:rsidR="00000000" w:rsidRPr="00000000">
        <w:rPr>
          <w:sz w:val="26"/>
          <w:szCs w:val="26"/>
          <w:vertAlign w:val="baseline"/>
          <w:rtl w:val="0"/>
        </w:rPr>
        <w:t xml:space="preserve">, with all rights, appurtenances whatsoever hereunder or underneath or above the surface, and bounded on the; </w:t>
      </w:r>
    </w:p>
    <w:p w:rsidR="00000000" w:rsidDel="00000000" w:rsidP="00000000" w:rsidRDefault="00000000" w:rsidRPr="00000000" w14:paraId="000000B2">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B3">
      <w:pPr>
        <w:ind w:left="720" w:right="14" w:firstLine="0"/>
        <w:jc w:val="both"/>
        <w:rPr>
          <w:sz w:val="26"/>
          <w:szCs w:val="26"/>
          <w:vertAlign w:val="baseline"/>
        </w:rPr>
      </w:pPr>
      <w:r w:rsidDel="00000000" w:rsidR="00000000" w:rsidRPr="00000000">
        <w:rPr>
          <w:sz w:val="26"/>
          <w:szCs w:val="26"/>
          <w:vertAlign w:val="baseline"/>
          <w:rtl w:val="0"/>
        </w:rPr>
        <w:t xml:space="preserve">East by   </w:t>
        <w:tab/>
        <w:t xml:space="preserve">:  </w:t>
        <w:tab/>
        <w:t xml:space="preserve">Road;</w:t>
      </w:r>
    </w:p>
    <w:p w:rsidR="00000000" w:rsidDel="00000000" w:rsidP="00000000" w:rsidRDefault="00000000" w:rsidRPr="00000000" w14:paraId="000000B4">
      <w:pPr>
        <w:ind w:right="14"/>
        <w:jc w:val="both"/>
        <w:rPr>
          <w:sz w:val="26"/>
          <w:szCs w:val="26"/>
          <w:vertAlign w:val="baseline"/>
        </w:rPr>
      </w:pPr>
      <w:r w:rsidDel="00000000" w:rsidR="00000000" w:rsidRPr="00000000">
        <w:rPr>
          <w:sz w:val="26"/>
          <w:szCs w:val="26"/>
          <w:vertAlign w:val="baseline"/>
          <w:rtl w:val="0"/>
        </w:rPr>
        <w:tab/>
        <w:t xml:space="preserve">West by   </w:t>
        <w:tab/>
        <w:t xml:space="preserve">:  </w:t>
        <w:tab/>
        <w:t xml:space="preserve">Land in Sy.No.115;</w:t>
      </w:r>
    </w:p>
    <w:p w:rsidR="00000000" w:rsidDel="00000000" w:rsidP="00000000" w:rsidRDefault="00000000" w:rsidRPr="00000000" w14:paraId="000000B5">
      <w:pPr>
        <w:ind w:left="2160" w:right="14" w:hanging="1440"/>
        <w:jc w:val="both"/>
        <w:rPr>
          <w:sz w:val="26"/>
          <w:szCs w:val="26"/>
          <w:vertAlign w:val="baseline"/>
        </w:rPr>
      </w:pPr>
      <w:r w:rsidDel="00000000" w:rsidR="00000000" w:rsidRPr="00000000">
        <w:rPr>
          <w:sz w:val="26"/>
          <w:szCs w:val="26"/>
          <w:vertAlign w:val="baseline"/>
          <w:rtl w:val="0"/>
        </w:rPr>
        <w:t xml:space="preserve">North by   </w:t>
        <w:tab/>
        <w:t xml:space="preserve">:  </w:t>
        <w:tab/>
        <w:t xml:space="preserve">Land in Sy.No.114; </w:t>
      </w:r>
    </w:p>
    <w:p w:rsidR="00000000" w:rsidDel="00000000" w:rsidP="00000000" w:rsidRDefault="00000000" w:rsidRPr="00000000" w14:paraId="000000B6">
      <w:pPr>
        <w:ind w:right="14" w:firstLine="720"/>
        <w:jc w:val="both"/>
        <w:rPr>
          <w:sz w:val="26"/>
          <w:szCs w:val="26"/>
          <w:vertAlign w:val="baseline"/>
        </w:rPr>
      </w:pPr>
      <w:r w:rsidDel="00000000" w:rsidR="00000000" w:rsidRPr="00000000">
        <w:rPr>
          <w:sz w:val="26"/>
          <w:szCs w:val="26"/>
          <w:vertAlign w:val="baseline"/>
          <w:rtl w:val="0"/>
        </w:rPr>
        <w:t xml:space="preserve">South by   </w:t>
        <w:tab/>
        <w:t xml:space="preserve">:  </w:t>
        <w:tab/>
        <w:t xml:space="preserve">Land in Sy.No.113/1;</w:t>
      </w:r>
    </w:p>
    <w:p w:rsidR="00000000" w:rsidDel="00000000" w:rsidP="00000000" w:rsidRDefault="00000000" w:rsidRPr="00000000" w14:paraId="000000B7">
      <w:pPr>
        <w:ind w:right="14" w:firstLine="720"/>
        <w:jc w:val="both"/>
        <w:rPr>
          <w:sz w:val="26"/>
          <w:szCs w:val="26"/>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SCHEDULE- B</w:t>
      </w:r>
      <w:r w:rsidDel="00000000" w:rsidR="00000000" w:rsidRPr="00000000">
        <w:rPr>
          <w:rtl w:val="0"/>
        </w:rPr>
      </w:r>
    </w:p>
    <w:p w:rsidR="00000000" w:rsidDel="00000000" w:rsidP="00000000" w:rsidRDefault="00000000" w:rsidRPr="00000000" w14:paraId="000000B9">
      <w:pPr>
        <w:jc w:val="both"/>
        <w:rPr>
          <w:sz w:val="14"/>
          <w:szCs w:val="14"/>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Apartment bearing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No.217,</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Second Floor,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measuring about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1735 Sq.feet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161.19 Sq.Mtrs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super built up area</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which includes balcony&amp;</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utility area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113 Sq.feet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or 10.50 Sq.Mtrs,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Carpet area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1060 Sq.feet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98.48 Sq.Mtrs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containing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Three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bed rooms, together with RCC Roofing, Vitrified flooring, together with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covered car parking space, including proportionate share in common areas such as passages, lobbies, staircase, etc., in the multistoried residential building known as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“MIGHTY YUVA”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constructed over Schedule "A" Property together with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653.36 Sq.feet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60.70 sq.Mtrs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undivided share of the land comprised in Schedule “A” Property.</w:t>
      </w:r>
    </w:p>
    <w:p w:rsidR="00000000" w:rsidDel="00000000" w:rsidP="00000000" w:rsidRDefault="00000000" w:rsidRPr="00000000" w14:paraId="000000BB">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BC">
      <w:pPr>
        <w:ind w:left="2880" w:firstLine="720"/>
        <w:jc w:val="both"/>
        <w:rPr>
          <w:b w:val="0"/>
          <w:bCs w:val="0"/>
          <w:sz w:val="26"/>
          <w:szCs w:val="26"/>
          <w:u w:val="single"/>
          <w:vertAlign w:val="baseline"/>
        </w:rPr>
      </w:pPr>
      <w:r w:rsidDel="00000000" w:rsidR="00000000" w:rsidRPr="00000000">
        <w:rPr>
          <w:b w:val="1"/>
          <w:bCs w:val="1"/>
          <w:sz w:val="26"/>
          <w:szCs w:val="26"/>
          <w:vertAlign w:val="baseline"/>
          <w:rtl w:val="0"/>
        </w:rPr>
        <w:t xml:space="preserve">SCHEDULE “C”</w:t>
      </w:r>
      <w:r w:rsidDel="00000000" w:rsidR="00000000" w:rsidRPr="00000000">
        <w:rPr>
          <w:b w:val="1"/>
          <w:bCs w:val="1"/>
          <w:sz w:val="26"/>
          <w:szCs w:val="26"/>
          <w:u w:val="single"/>
          <w:vertAlign w:val="baseline"/>
          <w:rtl w:val="0"/>
        </w:rPr>
        <w:t xml:space="preserve"> </w:t>
      </w:r>
      <w:r w:rsidDel="00000000" w:rsidR="00000000" w:rsidRPr="00000000">
        <w:rPr>
          <w:rtl w:val="0"/>
        </w:rPr>
      </w:r>
    </w:p>
    <w:p w:rsidR="00000000" w:rsidDel="00000000" w:rsidP="00000000" w:rsidRDefault="00000000" w:rsidRPr="00000000" w14:paraId="000000BD">
      <w:pPr>
        <w:jc w:val="both"/>
        <w:rPr>
          <w:sz w:val="14"/>
          <w:szCs w:val="14"/>
          <w:vertAlign w:val="baseline"/>
        </w:rPr>
      </w:pPr>
      <w:r w:rsidDel="00000000" w:rsidR="00000000" w:rsidRPr="00000000">
        <w:rPr>
          <w:rtl w:val="0"/>
        </w:rPr>
      </w:r>
    </w:p>
    <w:p w:rsidR="00000000" w:rsidDel="00000000" w:rsidP="00000000" w:rsidRDefault="00000000" w:rsidRPr="00000000" w14:paraId="000000BE">
      <w:pPr>
        <w:jc w:val="both"/>
        <w:rPr>
          <w:sz w:val="26"/>
          <w:szCs w:val="26"/>
          <w:vertAlign w:val="baseline"/>
        </w:rPr>
      </w:pPr>
      <w:r w:rsidDel="00000000" w:rsidR="00000000" w:rsidRPr="00000000">
        <w:rPr>
          <w:sz w:val="26"/>
          <w:szCs w:val="26"/>
          <w:vertAlign w:val="baseline"/>
          <w:rtl w:val="0"/>
        </w:rPr>
        <w:t xml:space="preserve">1. Structure</w:t>
        <w:tab/>
        <w:tab/>
        <w:t xml:space="preserve">           : RCC Framed structure </w:t>
      </w:r>
    </w:p>
    <w:p w:rsidR="00000000" w:rsidDel="00000000" w:rsidP="00000000" w:rsidRDefault="00000000" w:rsidRPr="00000000" w14:paraId="000000BF">
      <w:pPr>
        <w:jc w:val="both"/>
        <w:rPr>
          <w:sz w:val="20"/>
          <w:szCs w:val="20"/>
          <w:vertAlign w:val="baseline"/>
        </w:rPr>
      </w:pPr>
      <w:r w:rsidDel="00000000" w:rsidR="00000000" w:rsidRPr="00000000">
        <w:rPr>
          <w:rtl w:val="0"/>
        </w:rPr>
      </w:r>
    </w:p>
    <w:p w:rsidR="00000000" w:rsidDel="00000000" w:rsidP="00000000" w:rsidRDefault="00000000" w:rsidRPr="00000000" w14:paraId="000000C0">
      <w:pPr>
        <w:ind w:left="2880" w:hanging="2880"/>
        <w:jc w:val="both"/>
        <w:rPr>
          <w:sz w:val="26"/>
          <w:szCs w:val="26"/>
          <w:vertAlign w:val="baseline"/>
        </w:rPr>
      </w:pPr>
      <w:r w:rsidDel="00000000" w:rsidR="00000000" w:rsidRPr="00000000">
        <w:rPr>
          <w:sz w:val="26"/>
          <w:szCs w:val="26"/>
          <w:vertAlign w:val="baseline"/>
          <w:rtl w:val="0"/>
        </w:rPr>
        <w:t xml:space="preserve">2. Walls</w:t>
        <w:tab/>
        <w:t xml:space="preserve">: 6” Solid external walls with 4” Solid Blocks. For internal walls</w:t>
      </w:r>
    </w:p>
    <w:p w:rsidR="00000000" w:rsidDel="00000000" w:rsidP="00000000" w:rsidRDefault="00000000" w:rsidRPr="00000000" w14:paraId="000000C1">
      <w:pPr>
        <w:jc w:val="both"/>
        <w:rPr>
          <w:sz w:val="26"/>
          <w:szCs w:val="26"/>
          <w:vertAlign w:val="baseline"/>
        </w:rPr>
      </w:pPr>
      <w:r w:rsidDel="00000000" w:rsidR="00000000" w:rsidRPr="00000000">
        <w:rPr>
          <w:rtl w:val="0"/>
        </w:rPr>
      </w:r>
    </w:p>
    <w:p w:rsidR="00000000" w:rsidDel="00000000" w:rsidP="00000000" w:rsidRDefault="00000000" w:rsidRPr="00000000" w14:paraId="000000C2">
      <w:pPr>
        <w:ind w:left="2865" w:hanging="2865"/>
        <w:jc w:val="both"/>
        <w:rPr>
          <w:sz w:val="26"/>
          <w:szCs w:val="26"/>
          <w:vertAlign w:val="baseline"/>
        </w:rPr>
      </w:pPr>
      <w:r w:rsidDel="00000000" w:rsidR="00000000" w:rsidRPr="00000000">
        <w:rPr>
          <w:sz w:val="26"/>
          <w:szCs w:val="26"/>
          <w:vertAlign w:val="baseline"/>
          <w:rtl w:val="0"/>
        </w:rPr>
        <w:t xml:space="preserve">3. Plastering</w:t>
        <w:tab/>
        <w:t xml:space="preserve">: Internal walls with lime rendering and External walls with sponge finish</w:t>
      </w:r>
    </w:p>
    <w:p w:rsidR="00000000" w:rsidDel="00000000" w:rsidP="00000000" w:rsidRDefault="00000000" w:rsidRPr="00000000" w14:paraId="000000C3">
      <w:pPr>
        <w:jc w:val="both"/>
        <w:rPr>
          <w:sz w:val="26"/>
          <w:szCs w:val="26"/>
          <w:vertAlign w:val="baseline"/>
        </w:rPr>
      </w:pPr>
      <w:r w:rsidDel="00000000" w:rsidR="00000000" w:rsidRPr="00000000">
        <w:rPr>
          <w:rtl w:val="0"/>
        </w:rPr>
      </w:r>
    </w:p>
    <w:p w:rsidR="00000000" w:rsidDel="00000000" w:rsidP="00000000" w:rsidRDefault="00000000" w:rsidRPr="00000000" w14:paraId="000000C4">
      <w:pPr>
        <w:ind w:left="2790" w:hanging="2790"/>
        <w:jc w:val="both"/>
        <w:rPr>
          <w:sz w:val="26"/>
          <w:szCs w:val="26"/>
          <w:vertAlign w:val="baseline"/>
        </w:rPr>
      </w:pPr>
      <w:r w:rsidDel="00000000" w:rsidR="00000000" w:rsidRPr="00000000">
        <w:rPr>
          <w:sz w:val="26"/>
          <w:szCs w:val="26"/>
          <w:vertAlign w:val="baseline"/>
          <w:rtl w:val="0"/>
        </w:rPr>
        <w:t xml:space="preserve">4. Doors</w:t>
        <w:tab/>
        <w:t xml:space="preserve">: Honne wooden door frames for all rooms, Teak wood frame for Main door and other doors with water proof flush shutters.</w:t>
      </w:r>
    </w:p>
    <w:p w:rsidR="00000000" w:rsidDel="00000000" w:rsidP="00000000" w:rsidRDefault="00000000" w:rsidRPr="00000000" w14:paraId="000000C5">
      <w:pPr>
        <w:ind w:left="2790" w:hanging="2790"/>
        <w:jc w:val="both"/>
        <w:rPr>
          <w:sz w:val="26"/>
          <w:szCs w:val="26"/>
          <w:vertAlign w:val="baseline"/>
        </w:rPr>
      </w:pPr>
      <w:r w:rsidDel="00000000" w:rsidR="00000000" w:rsidRPr="00000000">
        <w:rPr>
          <w:rtl w:val="0"/>
        </w:rPr>
      </w:r>
    </w:p>
    <w:p w:rsidR="00000000" w:rsidDel="00000000" w:rsidP="00000000" w:rsidRDefault="00000000" w:rsidRPr="00000000" w14:paraId="000000C6">
      <w:pPr>
        <w:ind w:left="2790" w:hanging="2790"/>
        <w:jc w:val="both"/>
        <w:rPr>
          <w:sz w:val="26"/>
          <w:szCs w:val="26"/>
          <w:vertAlign w:val="baseline"/>
        </w:rPr>
      </w:pPr>
      <w:r w:rsidDel="00000000" w:rsidR="00000000" w:rsidRPr="00000000">
        <w:rPr>
          <w:sz w:val="26"/>
          <w:szCs w:val="26"/>
          <w:vertAlign w:val="baseline"/>
          <w:rtl w:val="0"/>
        </w:rPr>
        <w:t xml:space="preserve">5. Windows</w:t>
        <w:tab/>
        <w:t xml:space="preserve">: UPVC Sliding windows MS Grills and mosquito mesh for Bedroom Windows.</w:t>
      </w:r>
    </w:p>
    <w:p w:rsidR="00000000" w:rsidDel="00000000" w:rsidP="00000000" w:rsidRDefault="00000000" w:rsidRPr="00000000" w14:paraId="000000C7">
      <w:pPr>
        <w:jc w:val="both"/>
        <w:rPr>
          <w:sz w:val="26"/>
          <w:szCs w:val="26"/>
          <w:vertAlign w:val="baseline"/>
        </w:rPr>
      </w:pPr>
      <w:r w:rsidDel="00000000" w:rsidR="00000000" w:rsidRPr="00000000">
        <w:rPr>
          <w:rtl w:val="0"/>
        </w:rPr>
      </w:r>
    </w:p>
    <w:p w:rsidR="00000000" w:rsidDel="00000000" w:rsidP="00000000" w:rsidRDefault="00000000" w:rsidRPr="00000000" w14:paraId="000000C8">
      <w:pPr>
        <w:ind w:left="2790" w:hanging="2790"/>
        <w:jc w:val="both"/>
        <w:rPr>
          <w:sz w:val="26"/>
          <w:szCs w:val="26"/>
          <w:vertAlign w:val="baseline"/>
        </w:rPr>
      </w:pPr>
      <w:r w:rsidDel="00000000" w:rsidR="00000000" w:rsidRPr="00000000">
        <w:rPr>
          <w:sz w:val="26"/>
          <w:szCs w:val="26"/>
          <w:vertAlign w:val="baseline"/>
          <w:rtl w:val="0"/>
        </w:rPr>
        <w:t xml:space="preserve">6. Electrical Work</w:t>
        <w:tab/>
        <w:t xml:space="preserve">: Concealed copper wiring with all necessary points like TV, Telephone, Geyser, AC etc., with Anchor or equivalent switches &amp; Sockets.</w:t>
      </w:r>
    </w:p>
    <w:p w:rsidR="00000000" w:rsidDel="00000000" w:rsidP="00000000" w:rsidRDefault="00000000" w:rsidRPr="00000000" w14:paraId="000000C9">
      <w:pPr>
        <w:jc w:val="both"/>
        <w:rPr>
          <w:sz w:val="26"/>
          <w:szCs w:val="26"/>
          <w:vertAlign w:val="baseline"/>
        </w:rPr>
      </w:pPr>
      <w:r w:rsidDel="00000000" w:rsidR="00000000" w:rsidRPr="00000000">
        <w:rPr>
          <w:rtl w:val="0"/>
        </w:rPr>
      </w:r>
    </w:p>
    <w:p w:rsidR="00000000" w:rsidDel="00000000" w:rsidP="00000000" w:rsidRDefault="00000000" w:rsidRPr="00000000" w14:paraId="000000CA">
      <w:pPr>
        <w:ind w:left="2790" w:hanging="2790"/>
        <w:jc w:val="both"/>
        <w:rPr>
          <w:sz w:val="26"/>
          <w:szCs w:val="26"/>
          <w:vertAlign w:val="baseline"/>
        </w:rPr>
      </w:pPr>
      <w:r w:rsidDel="00000000" w:rsidR="00000000" w:rsidRPr="00000000">
        <w:rPr>
          <w:sz w:val="26"/>
          <w:szCs w:val="26"/>
          <w:vertAlign w:val="baseline"/>
          <w:rtl w:val="0"/>
        </w:rPr>
        <w:t xml:space="preserve">7. Flooring</w:t>
        <w:tab/>
        <w:tab/>
        <w:t xml:space="preserve">: Combination of Vitrified/Semi Vitrified/ Ceramic tiles for living, Bedroom, dining and Ceramic for tiles for  remaining area. </w:t>
      </w:r>
    </w:p>
    <w:p w:rsidR="00000000" w:rsidDel="00000000" w:rsidP="00000000" w:rsidRDefault="00000000" w:rsidRPr="00000000" w14:paraId="000000CB">
      <w:pPr>
        <w:jc w:val="both"/>
        <w:rPr>
          <w:sz w:val="26"/>
          <w:szCs w:val="26"/>
          <w:vertAlign w:val="baseline"/>
        </w:rPr>
      </w:pPr>
      <w:r w:rsidDel="00000000" w:rsidR="00000000" w:rsidRPr="00000000">
        <w:rPr>
          <w:rtl w:val="0"/>
        </w:rPr>
      </w:r>
    </w:p>
    <w:p w:rsidR="00000000" w:rsidDel="00000000" w:rsidP="00000000" w:rsidRDefault="00000000" w:rsidRPr="00000000" w14:paraId="000000CC">
      <w:pPr>
        <w:ind w:left="2790" w:hanging="2790"/>
        <w:jc w:val="both"/>
        <w:rPr>
          <w:sz w:val="26"/>
          <w:szCs w:val="26"/>
          <w:vertAlign w:val="baseline"/>
        </w:rPr>
      </w:pPr>
      <w:r w:rsidDel="00000000" w:rsidR="00000000" w:rsidRPr="00000000">
        <w:rPr>
          <w:sz w:val="26"/>
          <w:szCs w:val="26"/>
          <w:vertAlign w:val="baseline"/>
          <w:rtl w:val="0"/>
        </w:rPr>
        <w:t xml:space="preserve">8. Common Area</w:t>
        <w:tab/>
        <w:t xml:space="preserve">:Anti-Skid tiles for common areas for staircase and lobbies etc.,</w:t>
        <w:tab/>
      </w:r>
    </w:p>
    <w:p w:rsidR="00000000" w:rsidDel="00000000" w:rsidP="00000000" w:rsidRDefault="00000000" w:rsidRPr="00000000" w14:paraId="000000CD">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CE">
      <w:pPr>
        <w:ind w:left="2790" w:hanging="2790"/>
        <w:jc w:val="both"/>
        <w:rPr>
          <w:sz w:val="26"/>
          <w:szCs w:val="26"/>
          <w:vertAlign w:val="baseline"/>
        </w:rPr>
      </w:pPr>
      <w:r w:rsidDel="00000000" w:rsidR="00000000" w:rsidRPr="00000000">
        <w:rPr>
          <w:sz w:val="26"/>
          <w:szCs w:val="26"/>
          <w:vertAlign w:val="baseline"/>
          <w:rtl w:val="0"/>
        </w:rPr>
        <w:t xml:space="preserve">9. Toilets</w:t>
        <w:tab/>
        <w:t xml:space="preserve">: Glazed tiles up to door level, all standard or Equivalent CP fittings, WC with wash basins.</w:t>
      </w:r>
    </w:p>
    <w:p w:rsidR="00000000" w:rsidDel="00000000" w:rsidP="00000000" w:rsidRDefault="00000000" w:rsidRPr="00000000" w14:paraId="000000CF">
      <w:pPr>
        <w:jc w:val="both"/>
        <w:rPr>
          <w:sz w:val="26"/>
          <w:szCs w:val="26"/>
          <w:vertAlign w:val="baseline"/>
        </w:rPr>
      </w:pPr>
      <w:r w:rsidDel="00000000" w:rsidR="00000000" w:rsidRPr="00000000">
        <w:rPr>
          <w:rtl w:val="0"/>
        </w:rPr>
      </w:r>
    </w:p>
    <w:p w:rsidR="00000000" w:rsidDel="00000000" w:rsidP="00000000" w:rsidRDefault="00000000" w:rsidRPr="00000000" w14:paraId="000000D0">
      <w:pPr>
        <w:ind w:left="2730" w:hanging="2730"/>
        <w:jc w:val="both"/>
        <w:rPr>
          <w:sz w:val="26"/>
          <w:szCs w:val="26"/>
          <w:vertAlign w:val="baseline"/>
        </w:rPr>
      </w:pPr>
      <w:r w:rsidDel="00000000" w:rsidR="00000000" w:rsidRPr="00000000">
        <w:rPr>
          <w:sz w:val="26"/>
          <w:szCs w:val="26"/>
          <w:vertAlign w:val="baseline"/>
          <w:rtl w:val="0"/>
        </w:rPr>
        <w:t xml:space="preserve">10. Paints</w:t>
        <w:tab/>
        <w:t xml:space="preserve">: Internal walls with Birla wall care putty finish with OBD paint, External in water proof paint enamel paint for doors, windows and grills, Natural polish for main doors as per Architectural drawing.</w:t>
      </w:r>
    </w:p>
    <w:p w:rsidR="00000000" w:rsidDel="00000000" w:rsidP="00000000" w:rsidRDefault="00000000" w:rsidRPr="00000000" w14:paraId="000000D1">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D2">
      <w:pPr>
        <w:ind w:left="2730" w:hanging="2730"/>
        <w:jc w:val="both"/>
        <w:rPr>
          <w:sz w:val="26"/>
          <w:szCs w:val="26"/>
          <w:vertAlign w:val="baseline"/>
        </w:rPr>
      </w:pPr>
      <w:r w:rsidDel="00000000" w:rsidR="00000000" w:rsidRPr="00000000">
        <w:rPr>
          <w:sz w:val="26"/>
          <w:szCs w:val="26"/>
          <w:vertAlign w:val="baseline"/>
          <w:rtl w:val="0"/>
        </w:rPr>
        <w:t xml:space="preserve">11. Lift </w:t>
        <w:tab/>
        <w:t xml:space="preserve">: KONE / OTIS elevators / Equivalent.</w:t>
      </w:r>
    </w:p>
    <w:p w:rsidR="00000000" w:rsidDel="00000000" w:rsidP="00000000" w:rsidRDefault="00000000" w:rsidRPr="00000000" w14:paraId="000000D3">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D4">
      <w:pPr>
        <w:ind w:left="2730" w:hanging="2730"/>
        <w:jc w:val="both"/>
        <w:rPr>
          <w:sz w:val="26"/>
          <w:szCs w:val="26"/>
          <w:vertAlign w:val="baseline"/>
        </w:rPr>
      </w:pPr>
      <w:r w:rsidDel="00000000" w:rsidR="00000000" w:rsidRPr="00000000">
        <w:rPr>
          <w:sz w:val="26"/>
          <w:szCs w:val="26"/>
          <w:vertAlign w:val="baseline"/>
          <w:rtl w:val="0"/>
        </w:rPr>
        <w:t xml:space="preserve">12. Generator </w:t>
        <w:tab/>
        <w:t xml:space="preserve">: Generator back up for lifts, common area lighting and 1KVA for each flat.</w:t>
      </w:r>
    </w:p>
    <w:p w:rsidR="00000000" w:rsidDel="00000000" w:rsidP="00000000" w:rsidRDefault="00000000" w:rsidRPr="00000000" w14:paraId="000000D5">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D6">
      <w:pPr>
        <w:ind w:left="2730" w:hanging="2730"/>
        <w:jc w:val="both"/>
        <w:rPr>
          <w:sz w:val="26"/>
          <w:szCs w:val="26"/>
          <w:vertAlign w:val="baseline"/>
        </w:rPr>
      </w:pPr>
      <w:r w:rsidDel="00000000" w:rsidR="00000000" w:rsidRPr="00000000">
        <w:rPr>
          <w:sz w:val="26"/>
          <w:szCs w:val="26"/>
          <w:vertAlign w:val="baseline"/>
          <w:rtl w:val="0"/>
        </w:rPr>
        <w:t xml:space="preserve">13. Gym</w:t>
        <w:tab/>
        <w:t xml:space="preserve">: Gym with thread mills, cycles, weight lifts and other basic needs. </w:t>
      </w:r>
    </w:p>
    <w:p w:rsidR="00000000" w:rsidDel="00000000" w:rsidP="00000000" w:rsidRDefault="00000000" w:rsidRPr="00000000" w14:paraId="000000D7">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D8">
      <w:pPr>
        <w:pStyle w:val="Heading1"/>
        <w:rPr>
          <w:b w:val="0"/>
          <w:bCs w:val="0"/>
          <w:sz w:val="26"/>
          <w:szCs w:val="26"/>
          <w:vertAlign w:val="baseline"/>
        </w:rPr>
      </w:pPr>
      <w:r w:rsidDel="00000000" w:rsidR="00000000" w:rsidRPr="00000000">
        <w:rPr>
          <w:sz w:val="26"/>
          <w:szCs w:val="26"/>
          <w:vertAlign w:val="baseline"/>
          <w:rtl w:val="0"/>
        </w:rPr>
        <w:t xml:space="preserve">14. Swimming Pool and Children’s Play Area.</w:t>
      </w:r>
      <w:r w:rsidDel="00000000" w:rsidR="00000000" w:rsidRPr="00000000">
        <w:rPr>
          <w:b w:val="1"/>
          <w:bCs w:val="1"/>
          <w:sz w:val="26"/>
          <w:szCs w:val="26"/>
          <w:vertAlign w:val="baseline"/>
          <w:rtl w:val="0"/>
        </w:rPr>
        <w:t xml:space="preserve"> </w:t>
      </w:r>
      <w:r w:rsidDel="00000000" w:rsidR="00000000" w:rsidRPr="00000000">
        <w:rPr>
          <w:rtl w:val="0"/>
        </w:rPr>
      </w:r>
    </w:p>
    <w:p w:rsidR="00000000" w:rsidDel="00000000" w:rsidP="00000000" w:rsidRDefault="00000000" w:rsidRPr="00000000" w14:paraId="000000D9">
      <w:pPr>
        <w:pStyle w:val="Heading1"/>
        <w:rPr>
          <w:b w:val="0"/>
          <w:bCs w:val="0"/>
          <w:sz w:val="26"/>
          <w:szCs w:val="26"/>
          <w:vertAlign w:val="baseline"/>
        </w:rPr>
      </w:pPr>
      <w:r w:rsidDel="00000000" w:rsidR="00000000" w:rsidRPr="00000000">
        <w:rPr>
          <w:rtl w:val="0"/>
        </w:rPr>
      </w:r>
    </w:p>
    <w:p w:rsidR="00000000" w:rsidDel="00000000" w:rsidP="00000000" w:rsidRDefault="00000000" w:rsidRPr="00000000" w14:paraId="000000DA">
      <w:pPr>
        <w:rPr>
          <w:vertAlign w:val="baseline"/>
        </w:rPr>
      </w:pPr>
      <w:r w:rsidDel="00000000" w:rsidR="00000000" w:rsidRPr="00000000">
        <w:rPr>
          <w:rtl w:val="0"/>
        </w:rPr>
      </w:r>
    </w:p>
    <w:p w:rsidR="00000000" w:rsidDel="00000000" w:rsidP="00000000" w:rsidRDefault="00000000" w:rsidRPr="00000000" w14:paraId="000000DB">
      <w:pPr>
        <w:rPr>
          <w:vertAlign w:val="baseline"/>
        </w:rPr>
      </w:pPr>
      <w:r w:rsidDel="00000000" w:rsidR="00000000" w:rsidRPr="00000000">
        <w:rPr>
          <w:rtl w:val="0"/>
        </w:rPr>
      </w:r>
    </w:p>
    <w:p w:rsidR="00000000" w:rsidDel="00000000" w:rsidP="00000000" w:rsidRDefault="00000000" w:rsidRPr="00000000" w14:paraId="000000DC">
      <w:pPr>
        <w:rPr>
          <w:vertAlign w:val="baseline"/>
        </w:rPr>
      </w:pPr>
      <w:r w:rsidDel="00000000" w:rsidR="00000000" w:rsidRPr="00000000">
        <w:rPr>
          <w:rtl w:val="0"/>
        </w:rPr>
      </w:r>
    </w:p>
    <w:p w:rsidR="00000000" w:rsidDel="00000000" w:rsidP="00000000" w:rsidRDefault="00000000" w:rsidRPr="00000000" w14:paraId="000000DD">
      <w:pPr>
        <w:rPr>
          <w:vertAlign w:val="baseline"/>
        </w:rPr>
      </w:pPr>
      <w:r w:rsidDel="00000000" w:rsidR="00000000" w:rsidRPr="00000000">
        <w:rPr>
          <w:rtl w:val="0"/>
        </w:rPr>
      </w:r>
    </w:p>
    <w:p w:rsidR="00000000" w:rsidDel="00000000" w:rsidP="00000000" w:rsidRDefault="00000000" w:rsidRPr="00000000" w14:paraId="000000DE">
      <w:pPr>
        <w:rPr>
          <w:vertAlign w:val="baseline"/>
        </w:rPr>
      </w:pPr>
      <w:r w:rsidDel="00000000" w:rsidR="00000000" w:rsidRPr="00000000">
        <w:rPr>
          <w:rtl w:val="0"/>
        </w:rPr>
      </w:r>
    </w:p>
    <w:p w:rsidR="00000000" w:rsidDel="00000000" w:rsidP="00000000" w:rsidRDefault="00000000" w:rsidRPr="00000000" w14:paraId="000000DF">
      <w:pPr>
        <w:pStyle w:val="Heading1"/>
        <w:ind w:left="2160" w:firstLine="720"/>
        <w:rPr>
          <w:b w:val="0"/>
          <w:bCs w:val="0"/>
          <w:sz w:val="26"/>
          <w:szCs w:val="26"/>
          <w:vertAlign w:val="baseline"/>
        </w:rPr>
      </w:pPr>
      <w:r w:rsidDel="00000000" w:rsidR="00000000" w:rsidRPr="00000000">
        <w:rPr>
          <w:b w:val="1"/>
          <w:bCs w:val="1"/>
          <w:sz w:val="26"/>
          <w:szCs w:val="26"/>
          <w:vertAlign w:val="baseline"/>
          <w:rtl w:val="0"/>
        </w:rPr>
        <w:t xml:space="preserve">       SCHEDULE “D”</w:t>
      </w:r>
      <w:r w:rsidDel="00000000" w:rsidR="00000000" w:rsidRPr="00000000">
        <w:rPr>
          <w:rtl w:val="0"/>
        </w:rPr>
      </w:r>
    </w:p>
    <w:p w:rsidR="00000000" w:rsidDel="00000000" w:rsidP="00000000" w:rsidRDefault="00000000" w:rsidRPr="00000000" w14:paraId="000000E0">
      <w:pPr>
        <w:rPr>
          <w:sz w:val="12"/>
          <w:szCs w:val="12"/>
          <w:vertAlign w:val="baseline"/>
        </w:rPr>
      </w:pPr>
      <w:r w:rsidDel="00000000" w:rsidR="00000000" w:rsidRPr="00000000">
        <w:rPr>
          <w:rtl w:val="0"/>
        </w:rPr>
      </w:r>
    </w:p>
    <w:p w:rsidR="00000000" w:rsidDel="00000000" w:rsidP="00000000" w:rsidRDefault="00000000" w:rsidRPr="00000000" w14:paraId="000000E1">
      <w:pPr>
        <w:jc w:val="center"/>
        <w:rPr>
          <w:sz w:val="26"/>
          <w:szCs w:val="26"/>
          <w:vertAlign w:val="baseline"/>
        </w:rPr>
      </w:pPr>
      <w:r w:rsidDel="00000000" w:rsidR="00000000" w:rsidRPr="00000000">
        <w:rPr>
          <w:sz w:val="26"/>
          <w:szCs w:val="26"/>
          <w:vertAlign w:val="baseline"/>
          <w:rtl w:val="0"/>
        </w:rPr>
        <w:t xml:space="preserve">RESTRICTION ON THE RIGHT OF THE PURCHASERS</w:t>
      </w:r>
    </w:p>
    <w:p w:rsidR="00000000" w:rsidDel="00000000" w:rsidP="00000000" w:rsidRDefault="00000000" w:rsidRPr="00000000" w14:paraId="000000E2">
      <w:pPr>
        <w:jc w:val="center"/>
        <w:rPr>
          <w:sz w:val="26"/>
          <w:szCs w:val="26"/>
          <w:vertAlign w:val="baseline"/>
        </w:rPr>
      </w:pPr>
      <w:r w:rsidDel="00000000" w:rsidR="00000000" w:rsidRPr="00000000">
        <w:rPr>
          <w:rtl w:val="0"/>
        </w:rPr>
      </w:r>
    </w:p>
    <w:p w:rsidR="00000000" w:rsidDel="00000000" w:rsidP="00000000" w:rsidRDefault="00000000" w:rsidRPr="00000000" w14:paraId="000000E3">
      <w:pPr>
        <w:jc w:val="both"/>
        <w:rPr>
          <w:sz w:val="26"/>
          <w:szCs w:val="26"/>
          <w:vertAlign w:val="baseline"/>
        </w:rPr>
      </w:pPr>
      <w:r w:rsidDel="00000000" w:rsidR="00000000" w:rsidRPr="00000000">
        <w:rPr>
          <w:sz w:val="26"/>
          <w:szCs w:val="26"/>
          <w:vertAlign w:val="baseline"/>
          <w:rtl w:val="0"/>
        </w:rPr>
        <w:t xml:space="preserve">The Purchasers so as to bind himself/herself/themselves, his/her/their success-in-interest, heirs, representatives and assigns with the consideration of promoting and protecting his/her/their rights and in consideration of the covenants of the Seller being binding in him/them and the owners of the other undivided interest in the Property described in the Schedule 'A' hereto agrees to be bound by the following terms and conditions;</w:t>
      </w:r>
    </w:p>
    <w:p w:rsidR="00000000" w:rsidDel="00000000" w:rsidP="00000000" w:rsidRDefault="00000000" w:rsidRPr="00000000" w14:paraId="000000E4">
      <w:pPr>
        <w:jc w:val="both"/>
        <w:rPr>
          <w:sz w:val="16"/>
          <w:szCs w:val="16"/>
          <w:vertAlign w:val="baseline"/>
        </w:rPr>
      </w:pPr>
      <w:r w:rsidDel="00000000" w:rsidR="00000000" w:rsidRPr="00000000">
        <w:rPr>
          <w:rtl w:val="0"/>
        </w:rPr>
      </w:r>
    </w:p>
    <w:p w:rsidR="00000000" w:rsidDel="00000000" w:rsidP="00000000" w:rsidRDefault="00000000" w:rsidRPr="00000000" w14:paraId="000000E5">
      <w:pPr>
        <w:jc w:val="both"/>
        <w:rPr>
          <w:sz w:val="26"/>
          <w:szCs w:val="26"/>
          <w:vertAlign w:val="baseline"/>
        </w:rPr>
      </w:pPr>
      <w:r w:rsidDel="00000000" w:rsidR="00000000" w:rsidRPr="00000000">
        <w:rPr>
          <w:sz w:val="26"/>
          <w:szCs w:val="26"/>
          <w:vertAlign w:val="baseline"/>
          <w:rtl w:val="0"/>
        </w:rPr>
        <w:t xml:space="preserve">1. Not to raise any construction in addition to that mentioned in Schedule “B” above.</w:t>
      </w:r>
    </w:p>
    <w:p w:rsidR="00000000" w:rsidDel="00000000" w:rsidP="00000000" w:rsidRDefault="00000000" w:rsidRPr="00000000" w14:paraId="000000E6">
      <w:pPr>
        <w:jc w:val="both"/>
        <w:rPr>
          <w:sz w:val="26"/>
          <w:szCs w:val="26"/>
          <w:vertAlign w:val="baseline"/>
        </w:rPr>
      </w:pPr>
      <w:r w:rsidDel="00000000" w:rsidR="00000000" w:rsidRPr="00000000">
        <w:rPr>
          <w:rtl w:val="0"/>
        </w:rPr>
      </w:r>
    </w:p>
    <w:p w:rsidR="00000000" w:rsidDel="00000000" w:rsidP="00000000" w:rsidRDefault="00000000" w:rsidRPr="00000000" w14:paraId="000000E7">
      <w:pPr>
        <w:jc w:val="both"/>
        <w:rPr>
          <w:sz w:val="26"/>
          <w:szCs w:val="26"/>
          <w:vertAlign w:val="baseline"/>
        </w:rPr>
      </w:pPr>
      <w:r w:rsidDel="00000000" w:rsidR="00000000" w:rsidRPr="00000000">
        <w:rPr>
          <w:sz w:val="26"/>
          <w:szCs w:val="26"/>
          <w:vertAlign w:val="baseline"/>
          <w:rtl w:val="0"/>
        </w:rPr>
        <w:t xml:space="preserve">2. Not to use or permit the use of the construction referred to in Schedule “B” above in the manner which would diminish the value of the utility in the property described in the Schedule “A” above or any construction made thereon.</w:t>
      </w:r>
    </w:p>
    <w:p w:rsidR="00000000" w:rsidDel="00000000" w:rsidP="00000000" w:rsidRDefault="00000000" w:rsidRPr="00000000" w14:paraId="000000E8">
      <w:pPr>
        <w:jc w:val="both"/>
        <w:rPr>
          <w:sz w:val="26"/>
          <w:szCs w:val="26"/>
          <w:vertAlign w:val="baseline"/>
        </w:rPr>
      </w:pPr>
      <w:r w:rsidDel="00000000" w:rsidR="00000000" w:rsidRPr="00000000">
        <w:rPr>
          <w:rtl w:val="0"/>
        </w:rPr>
      </w:r>
    </w:p>
    <w:p w:rsidR="00000000" w:rsidDel="00000000" w:rsidP="00000000" w:rsidRDefault="00000000" w:rsidRPr="00000000" w14:paraId="000000E9">
      <w:pPr>
        <w:jc w:val="both"/>
        <w:rPr>
          <w:sz w:val="26"/>
          <w:szCs w:val="26"/>
          <w:vertAlign w:val="baseline"/>
        </w:rPr>
      </w:pPr>
      <w:r w:rsidDel="00000000" w:rsidR="00000000" w:rsidRPr="00000000">
        <w:rPr>
          <w:sz w:val="26"/>
          <w:szCs w:val="26"/>
          <w:vertAlign w:val="baseline"/>
          <w:rtl w:val="0"/>
        </w:rPr>
        <w:t xml:space="preserve">3. Not to use the space in the land described in Schedule A above left after the construction referred to in Schedule B above for parking any heavy vehicles or to use the same in any manner which might cause hindrance for the free ingress to or otherwise from any other part of the construction.</w:t>
      </w:r>
    </w:p>
    <w:p w:rsidR="00000000" w:rsidDel="00000000" w:rsidP="00000000" w:rsidRDefault="00000000" w:rsidRPr="00000000" w14:paraId="000000EA">
      <w:pPr>
        <w:jc w:val="both"/>
        <w:rPr>
          <w:sz w:val="20"/>
          <w:szCs w:val="20"/>
          <w:vertAlign w:val="baseline"/>
        </w:rPr>
      </w:pPr>
      <w:r w:rsidDel="00000000" w:rsidR="00000000" w:rsidRPr="00000000">
        <w:rPr>
          <w:rtl w:val="0"/>
        </w:rPr>
      </w:r>
    </w:p>
    <w:p w:rsidR="00000000" w:rsidDel="00000000" w:rsidP="00000000" w:rsidRDefault="00000000" w:rsidRPr="00000000" w14:paraId="000000EB">
      <w:pPr>
        <w:jc w:val="both"/>
        <w:rPr>
          <w:sz w:val="26"/>
          <w:szCs w:val="26"/>
          <w:vertAlign w:val="baseline"/>
        </w:rPr>
      </w:pPr>
      <w:r w:rsidDel="00000000" w:rsidR="00000000" w:rsidRPr="00000000">
        <w:rPr>
          <w:sz w:val="26"/>
          <w:szCs w:val="26"/>
          <w:vertAlign w:val="baseline"/>
          <w:rtl w:val="0"/>
        </w:rPr>
        <w:t xml:space="preserve">4. Not to default in the payment of any taxes or levies to be shared by the other Apartment Owners of the property described in the Schedule A above or expenses to be shared by the OWNER/S of the constructions thereon of any specific part thereof provided such taxes or levies become leviable from the date of his/her/their respective apartment is ready for occupation.</w:t>
      </w:r>
    </w:p>
    <w:p w:rsidR="00000000" w:rsidDel="00000000" w:rsidP="00000000" w:rsidRDefault="00000000" w:rsidRPr="00000000" w14:paraId="000000EC">
      <w:pPr>
        <w:jc w:val="both"/>
        <w:rPr>
          <w:sz w:val="20"/>
          <w:szCs w:val="20"/>
          <w:vertAlign w:val="baseline"/>
        </w:rPr>
      </w:pPr>
      <w:r w:rsidDel="00000000" w:rsidR="00000000" w:rsidRPr="00000000">
        <w:rPr>
          <w:rtl w:val="0"/>
        </w:rPr>
      </w:r>
    </w:p>
    <w:p w:rsidR="00000000" w:rsidDel="00000000" w:rsidP="00000000" w:rsidRDefault="00000000" w:rsidRPr="00000000" w14:paraId="000000ED">
      <w:pPr>
        <w:jc w:val="both"/>
        <w:rPr>
          <w:sz w:val="26"/>
          <w:szCs w:val="26"/>
          <w:vertAlign w:val="baseline"/>
        </w:rPr>
      </w:pPr>
      <w:r w:rsidDel="00000000" w:rsidR="00000000" w:rsidRPr="00000000">
        <w:rPr>
          <w:sz w:val="26"/>
          <w:szCs w:val="26"/>
          <w:vertAlign w:val="baseline"/>
          <w:rtl w:val="0"/>
        </w:rPr>
        <w:t xml:space="preserve">5. Not to decorate the exterior of the property to be constructed by the Developer for the Purchaser other than in the manner agreed to by at least two-third majority of owners of constructions in the land described under Schedule A above.</w:t>
      </w:r>
    </w:p>
    <w:p w:rsidR="00000000" w:rsidDel="00000000" w:rsidP="00000000" w:rsidRDefault="00000000" w:rsidRPr="00000000" w14:paraId="000000EE">
      <w:pPr>
        <w:jc w:val="both"/>
        <w:rPr>
          <w:sz w:val="26"/>
          <w:szCs w:val="26"/>
          <w:vertAlign w:val="baseline"/>
        </w:rPr>
      </w:pPr>
      <w:r w:rsidDel="00000000" w:rsidR="00000000" w:rsidRPr="00000000">
        <w:rPr>
          <w:sz w:val="26"/>
          <w:szCs w:val="26"/>
          <w:vertAlign w:val="baseline"/>
          <w:rtl w:val="0"/>
        </w:rPr>
        <w:t xml:space="preserve">6. Not to make any arrangement for maintaining of the building referred to in Schedule B above and ensuring common amenities therein for the benefit of all concerned other than that agreed to by two-third majority of all apartment owners.</w:t>
      </w:r>
    </w:p>
    <w:p w:rsidR="00000000" w:rsidDel="00000000" w:rsidP="00000000" w:rsidRDefault="00000000" w:rsidRPr="00000000" w14:paraId="000000EF">
      <w:pPr>
        <w:jc w:val="both"/>
        <w:rPr>
          <w:sz w:val="26"/>
          <w:szCs w:val="26"/>
          <w:vertAlign w:val="baseline"/>
        </w:rPr>
      </w:pPr>
      <w:r w:rsidDel="00000000" w:rsidR="00000000" w:rsidRPr="00000000">
        <w:rPr>
          <w:rtl w:val="0"/>
        </w:rPr>
      </w:r>
    </w:p>
    <w:p w:rsidR="00000000" w:rsidDel="00000000" w:rsidP="00000000" w:rsidRDefault="00000000" w:rsidRPr="00000000" w14:paraId="000000F0">
      <w:pPr>
        <w:jc w:val="both"/>
        <w:rPr>
          <w:sz w:val="26"/>
          <w:szCs w:val="26"/>
          <w:vertAlign w:val="baseline"/>
        </w:rPr>
      </w:pPr>
      <w:r w:rsidDel="00000000" w:rsidR="00000000" w:rsidRPr="00000000">
        <w:rPr>
          <w:sz w:val="26"/>
          <w:szCs w:val="26"/>
          <w:vertAlign w:val="baseline"/>
          <w:rtl w:val="0"/>
        </w:rPr>
        <w:t xml:space="preserve">7. The covered or uncovered parking lot for the respective owner/s will be used by them for parking their four wheelers or two wheelers.</w:t>
      </w:r>
    </w:p>
    <w:p w:rsidR="00000000" w:rsidDel="00000000" w:rsidP="00000000" w:rsidRDefault="00000000" w:rsidRPr="00000000" w14:paraId="000000F1">
      <w:pPr>
        <w:jc w:val="both"/>
        <w:rPr>
          <w:sz w:val="26"/>
          <w:szCs w:val="26"/>
          <w:vertAlign w:val="baseline"/>
        </w:rPr>
      </w:pPr>
      <w:r w:rsidDel="00000000" w:rsidR="00000000" w:rsidRPr="00000000">
        <w:rPr>
          <w:rtl w:val="0"/>
        </w:rPr>
      </w:r>
    </w:p>
    <w:p w:rsidR="00000000" w:rsidDel="00000000" w:rsidP="00000000" w:rsidRDefault="00000000" w:rsidRPr="00000000" w14:paraId="000000F2">
      <w:pPr>
        <w:jc w:val="both"/>
        <w:rPr>
          <w:sz w:val="26"/>
          <w:szCs w:val="26"/>
          <w:vertAlign w:val="baseline"/>
        </w:rPr>
      </w:pPr>
      <w:r w:rsidDel="00000000" w:rsidR="00000000" w:rsidRPr="00000000">
        <w:rPr>
          <w:sz w:val="26"/>
          <w:szCs w:val="26"/>
          <w:vertAlign w:val="baseline"/>
          <w:rtl w:val="0"/>
        </w:rPr>
        <w:t xml:space="preserve">8. The PURCHASERS shall have no objection whatsoever for construction of covered/open car parking space for other Purchaser/s and such spaces shall always remain the property of the respective purchaser/s.</w:t>
      </w:r>
    </w:p>
    <w:p w:rsidR="00000000" w:rsidDel="00000000" w:rsidP="00000000" w:rsidRDefault="00000000" w:rsidRPr="00000000" w14:paraId="000000F3">
      <w:pPr>
        <w:jc w:val="both"/>
        <w:rPr>
          <w:sz w:val="26"/>
          <w:szCs w:val="26"/>
          <w:vertAlign w:val="baseline"/>
        </w:rPr>
      </w:pPr>
      <w:r w:rsidDel="00000000" w:rsidR="00000000" w:rsidRPr="00000000">
        <w:rPr>
          <w:rtl w:val="0"/>
        </w:rPr>
      </w:r>
    </w:p>
    <w:p w:rsidR="00000000" w:rsidDel="00000000" w:rsidP="00000000" w:rsidRDefault="00000000" w:rsidRPr="00000000" w14:paraId="000000F4">
      <w:pPr>
        <w:pStyle w:val="Heading1"/>
        <w:ind w:left="2880" w:firstLine="720"/>
        <w:rPr>
          <w:b w:val="0"/>
          <w:bCs w:val="0"/>
          <w:sz w:val="26"/>
          <w:szCs w:val="26"/>
          <w:vertAlign w:val="baseline"/>
        </w:rPr>
      </w:pPr>
      <w:r w:rsidDel="00000000" w:rsidR="00000000" w:rsidRPr="00000000">
        <w:rPr>
          <w:b w:val="1"/>
          <w:bCs w:val="1"/>
          <w:sz w:val="26"/>
          <w:szCs w:val="26"/>
          <w:vertAlign w:val="baseline"/>
          <w:rtl w:val="0"/>
        </w:rPr>
        <w:t xml:space="preserve">SCHEDULE ‘E’</w:t>
      </w:r>
      <w:r w:rsidDel="00000000" w:rsidR="00000000" w:rsidRPr="00000000">
        <w:rPr>
          <w:rtl w:val="0"/>
        </w:rPr>
      </w:r>
    </w:p>
    <w:p w:rsidR="00000000" w:rsidDel="00000000" w:rsidP="00000000" w:rsidRDefault="00000000" w:rsidRPr="00000000" w14:paraId="000000F5">
      <w:pPr>
        <w:rPr>
          <w:vertAlign w:val="baseline"/>
        </w:rPr>
      </w:pPr>
      <w:r w:rsidDel="00000000" w:rsidR="00000000" w:rsidRPr="00000000">
        <w:rPr>
          <w:rtl w:val="0"/>
        </w:rPr>
      </w:r>
    </w:p>
    <w:p w:rsidR="00000000" w:rsidDel="00000000" w:rsidP="00000000" w:rsidRDefault="00000000" w:rsidRPr="00000000" w14:paraId="000000F6">
      <w:pPr>
        <w:jc w:val="both"/>
        <w:rPr>
          <w:sz w:val="26"/>
          <w:szCs w:val="26"/>
          <w:vertAlign w:val="baseline"/>
        </w:rPr>
      </w:pPr>
      <w:r w:rsidDel="00000000" w:rsidR="00000000" w:rsidRPr="00000000">
        <w:rPr>
          <w:sz w:val="26"/>
          <w:szCs w:val="26"/>
          <w:vertAlign w:val="baseline"/>
          <w:rtl w:val="0"/>
        </w:rPr>
        <w:t xml:space="preserve">RIGHTS OF THE PURCHASERS</w:t>
      </w:r>
    </w:p>
    <w:p w:rsidR="00000000" w:rsidDel="00000000" w:rsidP="00000000" w:rsidRDefault="00000000" w:rsidRPr="00000000" w14:paraId="000000F7">
      <w:pPr>
        <w:jc w:val="both"/>
        <w:rPr>
          <w:sz w:val="26"/>
          <w:szCs w:val="26"/>
          <w:vertAlign w:val="baseline"/>
        </w:rPr>
      </w:pPr>
      <w:r w:rsidDel="00000000" w:rsidR="00000000" w:rsidRPr="00000000">
        <w:rPr>
          <w:rtl w:val="0"/>
        </w:rPr>
      </w:r>
    </w:p>
    <w:p w:rsidR="00000000" w:rsidDel="00000000" w:rsidP="00000000" w:rsidRDefault="00000000" w:rsidRPr="00000000" w14:paraId="000000F8">
      <w:pPr>
        <w:jc w:val="both"/>
        <w:rPr>
          <w:sz w:val="26"/>
          <w:szCs w:val="26"/>
          <w:vertAlign w:val="baseline"/>
        </w:rPr>
      </w:pPr>
      <w:r w:rsidDel="00000000" w:rsidR="00000000" w:rsidRPr="00000000">
        <w:rPr>
          <w:sz w:val="26"/>
          <w:szCs w:val="26"/>
          <w:vertAlign w:val="baseline"/>
          <w:rtl w:val="0"/>
        </w:rPr>
        <w:t xml:space="preserve">1. Full rights and liberty for the PURCHASERS in common with all other persons entitled, permitted or authorised to the like rights at all times of the day or night and for all purposes to go, pass and repass all open spaces, lobbies, parking spaces, terraces, staircases and passage inside and outside the building and constructions described in the Schedule hereto.</w:t>
      </w:r>
    </w:p>
    <w:p w:rsidR="00000000" w:rsidDel="00000000" w:rsidP="00000000" w:rsidRDefault="00000000" w:rsidRPr="00000000" w14:paraId="000000F9">
      <w:pPr>
        <w:jc w:val="both"/>
        <w:rPr>
          <w:sz w:val="26"/>
          <w:szCs w:val="26"/>
          <w:vertAlign w:val="baseline"/>
        </w:rPr>
      </w:pPr>
      <w:r w:rsidDel="00000000" w:rsidR="00000000" w:rsidRPr="00000000">
        <w:rPr>
          <w:rtl w:val="0"/>
        </w:rPr>
      </w:r>
    </w:p>
    <w:p w:rsidR="00000000" w:rsidDel="00000000" w:rsidP="00000000" w:rsidRDefault="00000000" w:rsidRPr="00000000" w14:paraId="000000FA">
      <w:pPr>
        <w:jc w:val="both"/>
        <w:rPr>
          <w:sz w:val="26"/>
          <w:szCs w:val="26"/>
          <w:vertAlign w:val="baseline"/>
        </w:rPr>
      </w:pPr>
      <w:r w:rsidDel="00000000" w:rsidR="00000000" w:rsidRPr="00000000">
        <w:rPr>
          <w:sz w:val="26"/>
          <w:szCs w:val="26"/>
          <w:vertAlign w:val="baseline"/>
          <w:rtl w:val="0"/>
        </w:rPr>
        <w:t xml:space="preserve">2. Full right and liberty to the PURCHASERS in common with all other persons with or without motor cars or other permitted vehicles at all times day and night and for all purposes to go and pass over the land appurtenant to the building constructed in the land described in the Schedule A above.</w:t>
      </w:r>
    </w:p>
    <w:p w:rsidR="00000000" w:rsidDel="00000000" w:rsidP="00000000" w:rsidRDefault="00000000" w:rsidRPr="00000000" w14:paraId="000000FB">
      <w:pPr>
        <w:jc w:val="both"/>
        <w:rPr>
          <w:sz w:val="26"/>
          <w:szCs w:val="26"/>
          <w:vertAlign w:val="baseline"/>
        </w:rPr>
      </w:pPr>
      <w:r w:rsidDel="00000000" w:rsidR="00000000" w:rsidRPr="00000000">
        <w:rPr>
          <w:rtl w:val="0"/>
        </w:rPr>
      </w:r>
    </w:p>
    <w:p w:rsidR="00000000" w:rsidDel="00000000" w:rsidP="00000000" w:rsidRDefault="00000000" w:rsidRPr="00000000" w14:paraId="000000FC">
      <w:pPr>
        <w:jc w:val="both"/>
        <w:rPr>
          <w:sz w:val="26"/>
          <w:szCs w:val="26"/>
          <w:vertAlign w:val="baseline"/>
        </w:rPr>
      </w:pPr>
      <w:r w:rsidDel="00000000" w:rsidR="00000000" w:rsidRPr="00000000">
        <w:rPr>
          <w:sz w:val="26"/>
          <w:szCs w:val="26"/>
          <w:vertAlign w:val="baseline"/>
          <w:rtl w:val="0"/>
        </w:rPr>
        <w:t xml:space="preserve">3. The right to subjacent and lateral support and shelter and protection from the other parts of the aforesaid building from the side and roof thereof.</w:t>
      </w:r>
    </w:p>
    <w:p w:rsidR="00000000" w:rsidDel="00000000" w:rsidP="00000000" w:rsidRDefault="00000000" w:rsidRPr="00000000" w14:paraId="000000FD">
      <w:pPr>
        <w:jc w:val="both"/>
        <w:rPr>
          <w:sz w:val="26"/>
          <w:szCs w:val="26"/>
          <w:vertAlign w:val="baseline"/>
        </w:rPr>
      </w:pPr>
      <w:r w:rsidDel="00000000" w:rsidR="00000000" w:rsidRPr="00000000">
        <w:rPr>
          <w:rtl w:val="0"/>
        </w:rPr>
      </w:r>
    </w:p>
    <w:p w:rsidR="00000000" w:rsidDel="00000000" w:rsidP="00000000" w:rsidRDefault="00000000" w:rsidRPr="00000000" w14:paraId="000000FE">
      <w:pPr>
        <w:jc w:val="both"/>
        <w:rPr>
          <w:sz w:val="26"/>
          <w:szCs w:val="26"/>
          <w:vertAlign w:val="baseline"/>
        </w:rPr>
      </w:pPr>
      <w:r w:rsidDel="00000000" w:rsidR="00000000" w:rsidRPr="00000000">
        <w:rPr>
          <w:sz w:val="26"/>
          <w:szCs w:val="26"/>
          <w:vertAlign w:val="baseline"/>
          <w:rtl w:val="0"/>
        </w:rPr>
        <w:t xml:space="preserve">4. The free and uninterrupted passage of running water, soil, gas and electricity from and to the construction through sewers, drain and water clog, cables, pipes and wires which now are, or may at any time hereinafter be in, under or passing through the building or any part thereof.</w:t>
      </w:r>
    </w:p>
    <w:p w:rsidR="00000000" w:rsidDel="00000000" w:rsidP="00000000" w:rsidRDefault="00000000" w:rsidRPr="00000000" w14:paraId="000000FF">
      <w:pPr>
        <w:jc w:val="both"/>
        <w:rPr>
          <w:sz w:val="26"/>
          <w:szCs w:val="26"/>
          <w:vertAlign w:val="baseline"/>
        </w:rPr>
      </w:pPr>
      <w:r w:rsidDel="00000000" w:rsidR="00000000" w:rsidRPr="00000000">
        <w:rPr>
          <w:rtl w:val="0"/>
        </w:rPr>
      </w:r>
    </w:p>
    <w:p w:rsidR="00000000" w:rsidDel="00000000" w:rsidP="00000000" w:rsidRDefault="00000000" w:rsidRPr="00000000" w14:paraId="00000100">
      <w:pPr>
        <w:jc w:val="both"/>
        <w:rPr>
          <w:sz w:val="26"/>
          <w:szCs w:val="26"/>
          <w:vertAlign w:val="baseline"/>
        </w:rPr>
      </w:pPr>
      <w:r w:rsidDel="00000000" w:rsidR="00000000" w:rsidRPr="00000000">
        <w:rPr>
          <w:sz w:val="26"/>
          <w:szCs w:val="26"/>
          <w:vertAlign w:val="baseline"/>
          <w:rtl w:val="0"/>
        </w:rPr>
        <w:t xml:space="preserve">5. Right of passage for the PURCHASERS and PURCHASER'S agents or workmen to the other part of the building at all reasonable times (on notice) to where the water tanks are situated for the purposes of cleaning or repairing or maintaining the same.</w:t>
      </w:r>
    </w:p>
    <w:p w:rsidR="00000000" w:rsidDel="00000000" w:rsidP="00000000" w:rsidRDefault="00000000" w:rsidRPr="00000000" w14:paraId="00000101">
      <w:pPr>
        <w:jc w:val="both"/>
        <w:rPr>
          <w:sz w:val="26"/>
          <w:szCs w:val="26"/>
          <w:vertAlign w:val="baseline"/>
        </w:rPr>
      </w:pPr>
      <w:r w:rsidDel="00000000" w:rsidR="00000000" w:rsidRPr="00000000">
        <w:rPr>
          <w:rtl w:val="0"/>
        </w:rPr>
      </w:r>
    </w:p>
    <w:p w:rsidR="00000000" w:rsidDel="00000000" w:rsidP="00000000" w:rsidRDefault="00000000" w:rsidRPr="00000000" w14:paraId="00000102">
      <w:pPr>
        <w:jc w:val="both"/>
        <w:rPr>
          <w:sz w:val="26"/>
          <w:szCs w:val="26"/>
          <w:vertAlign w:val="baseline"/>
        </w:rPr>
      </w:pPr>
      <w:r w:rsidDel="00000000" w:rsidR="00000000" w:rsidRPr="00000000">
        <w:rPr>
          <w:sz w:val="26"/>
          <w:szCs w:val="26"/>
          <w:vertAlign w:val="baseline"/>
          <w:rtl w:val="0"/>
        </w:rPr>
        <w:t xml:space="preserve">6. Right of passage for the PURCHASERS or by his/her/their agent or workmen to the other parts of the building at all times (on notice) to enter into and upon other parts of the building for the purpose of repairing, cleaning, maintaining or renewing any such sewers, drains and water courses, cables, pipes and wires by causing as little disturbances as possible and for making good any damages caused.</w:t>
      </w:r>
    </w:p>
    <w:p w:rsidR="00000000" w:rsidDel="00000000" w:rsidP="00000000" w:rsidRDefault="00000000" w:rsidRPr="00000000" w14:paraId="00000103">
      <w:pPr>
        <w:jc w:val="both"/>
        <w:rPr>
          <w:sz w:val="26"/>
          <w:szCs w:val="26"/>
          <w:vertAlign w:val="baseline"/>
        </w:rPr>
      </w:pPr>
      <w:r w:rsidDel="00000000" w:rsidR="00000000" w:rsidRPr="00000000">
        <w:rPr>
          <w:rtl w:val="0"/>
        </w:rPr>
      </w:r>
    </w:p>
    <w:p w:rsidR="00000000" w:rsidDel="00000000" w:rsidP="00000000" w:rsidRDefault="00000000" w:rsidRPr="00000000" w14:paraId="00000104">
      <w:pPr>
        <w:jc w:val="both"/>
        <w:rPr>
          <w:sz w:val="26"/>
          <w:szCs w:val="26"/>
          <w:vertAlign w:val="baseline"/>
        </w:rPr>
      </w:pPr>
      <w:r w:rsidDel="00000000" w:rsidR="00000000" w:rsidRPr="00000000">
        <w:rPr>
          <w:sz w:val="26"/>
          <w:szCs w:val="26"/>
          <w:vertAlign w:val="baseline"/>
          <w:rtl w:val="0"/>
        </w:rPr>
        <w:t xml:space="preserve">7. To lay cables or wires through common walls or passages for telephone installations, howsoever respecting the equal right of the others thereof.</w:t>
      </w:r>
    </w:p>
    <w:p w:rsidR="00000000" w:rsidDel="00000000" w:rsidP="00000000" w:rsidRDefault="00000000" w:rsidRPr="00000000" w14:paraId="00000105">
      <w:pPr>
        <w:jc w:val="both"/>
        <w:rPr>
          <w:sz w:val="26"/>
          <w:szCs w:val="26"/>
          <w:vertAlign w:val="baseline"/>
        </w:rPr>
      </w:pPr>
      <w:r w:rsidDel="00000000" w:rsidR="00000000" w:rsidRPr="00000000">
        <w:rPr>
          <w:rtl w:val="0"/>
        </w:rPr>
      </w:r>
    </w:p>
    <w:p w:rsidR="00000000" w:rsidDel="00000000" w:rsidP="00000000" w:rsidRDefault="00000000" w:rsidRPr="00000000" w14:paraId="00000106">
      <w:pPr>
        <w:jc w:val="both"/>
        <w:rPr>
          <w:sz w:val="26"/>
          <w:szCs w:val="26"/>
          <w:vertAlign w:val="baseline"/>
        </w:rPr>
      </w:pPr>
      <w:r w:rsidDel="00000000" w:rsidR="00000000" w:rsidRPr="00000000">
        <w:rPr>
          <w:sz w:val="26"/>
          <w:szCs w:val="26"/>
          <w:vertAlign w:val="baseline"/>
          <w:rtl w:val="0"/>
        </w:rPr>
        <w:t xml:space="preserve">8. The rights for the PURCHASERS servants, workmen and other at all reasonable times (on notice) to enter into and upon other parts of the said building for the purpose of repairing, maintaining, renewing, altering or rebuilding the construction referred to in Schedule B hereto or any part of the building giving subjection or lateral support shelter or protection to the construction thereof.</w:t>
      </w:r>
    </w:p>
    <w:p w:rsidR="00000000" w:rsidDel="00000000" w:rsidP="00000000" w:rsidRDefault="00000000" w:rsidRPr="00000000" w14:paraId="00000107">
      <w:pPr>
        <w:jc w:val="both"/>
        <w:rPr>
          <w:sz w:val="26"/>
          <w:szCs w:val="26"/>
          <w:vertAlign w:val="baseline"/>
        </w:rPr>
      </w:pPr>
      <w:r w:rsidDel="00000000" w:rsidR="00000000" w:rsidRPr="00000000">
        <w:rPr>
          <w:rtl w:val="0"/>
        </w:rPr>
      </w:r>
    </w:p>
    <w:p w:rsidR="00000000" w:rsidDel="00000000" w:rsidP="00000000" w:rsidRDefault="00000000" w:rsidRPr="00000000" w14:paraId="00000108">
      <w:pPr>
        <w:jc w:val="both"/>
        <w:rPr>
          <w:sz w:val="26"/>
          <w:szCs w:val="26"/>
          <w:vertAlign w:val="baseline"/>
        </w:rPr>
      </w:pPr>
      <w:r w:rsidDel="00000000" w:rsidR="00000000" w:rsidRPr="00000000">
        <w:rPr>
          <w:sz w:val="26"/>
          <w:szCs w:val="26"/>
          <w:vertAlign w:val="baseline"/>
          <w:rtl w:val="0"/>
        </w:rPr>
        <w:t xml:space="preserve">9. The right for mortgage/transfer right of the Property to any individual Bank, financial institution for raising funds, under the Karnataka Apartments Ownership Act.</w:t>
      </w:r>
    </w:p>
    <w:p w:rsidR="00000000" w:rsidDel="00000000" w:rsidP="00000000" w:rsidRDefault="00000000" w:rsidRPr="00000000" w14:paraId="00000109">
      <w:pPr>
        <w:jc w:val="both"/>
        <w:rPr>
          <w:sz w:val="26"/>
          <w:szCs w:val="26"/>
          <w:vertAlign w:val="baseline"/>
        </w:rPr>
      </w:pPr>
      <w:r w:rsidDel="00000000" w:rsidR="00000000" w:rsidRPr="00000000">
        <w:rPr>
          <w:rtl w:val="0"/>
        </w:rPr>
      </w:r>
    </w:p>
    <w:p w:rsidR="00000000" w:rsidDel="00000000" w:rsidP="00000000" w:rsidRDefault="00000000" w:rsidRPr="00000000" w14:paraId="0000010A">
      <w:pPr>
        <w:jc w:val="both"/>
        <w:rPr>
          <w:sz w:val="26"/>
          <w:szCs w:val="26"/>
          <w:vertAlign w:val="baseline"/>
        </w:rPr>
      </w:pPr>
      <w:r w:rsidDel="00000000" w:rsidR="00000000" w:rsidRPr="00000000">
        <w:rPr>
          <w:sz w:val="26"/>
          <w:szCs w:val="26"/>
          <w:vertAlign w:val="baseline"/>
          <w:rtl w:val="0"/>
        </w:rPr>
        <w:t xml:space="preserve">10. Right to deal or any of the acts aforesaid without notice in the case of emergency.</w:t>
      </w:r>
    </w:p>
    <w:p w:rsidR="00000000" w:rsidDel="00000000" w:rsidP="00000000" w:rsidRDefault="00000000" w:rsidRPr="00000000" w14:paraId="0000010B">
      <w:pPr>
        <w:jc w:val="both"/>
        <w:rPr>
          <w:sz w:val="26"/>
          <w:szCs w:val="26"/>
          <w:vertAlign w:val="baseline"/>
        </w:rPr>
      </w:pPr>
      <w:r w:rsidDel="00000000" w:rsidR="00000000" w:rsidRPr="00000000">
        <w:rPr>
          <w:rtl w:val="0"/>
        </w:rPr>
      </w:r>
    </w:p>
    <w:p w:rsidR="00000000" w:rsidDel="00000000" w:rsidP="00000000" w:rsidRDefault="00000000" w:rsidRPr="00000000" w14:paraId="0000010C">
      <w:pPr>
        <w:jc w:val="both"/>
        <w:rPr>
          <w:sz w:val="26"/>
          <w:szCs w:val="26"/>
          <w:vertAlign w:val="baseline"/>
        </w:rPr>
      </w:pPr>
      <w:r w:rsidDel="00000000" w:rsidR="00000000" w:rsidRPr="00000000">
        <w:rPr>
          <w:sz w:val="26"/>
          <w:szCs w:val="26"/>
          <w:vertAlign w:val="baseline"/>
          <w:rtl w:val="0"/>
        </w:rPr>
        <w:t xml:space="preserve">11. Any dispute regarding any right of use space, way of entry or use of common premises, etc., shall be settled by the Association to be formed and pending formation of the Association by the OWNERS/PROMOTER on the basis of majority of the votes of the other PURCHASERS of the premises.</w:t>
      </w:r>
    </w:p>
    <w:p w:rsidR="00000000" w:rsidDel="00000000" w:rsidP="00000000" w:rsidRDefault="00000000" w:rsidRPr="00000000" w14:paraId="0000010D">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10E">
      <w:pPr>
        <w:pStyle w:val="Heading1"/>
        <w:jc w:val="center"/>
        <w:rPr>
          <w:b w:val="0"/>
          <w:bCs w:val="0"/>
          <w:sz w:val="26"/>
          <w:szCs w:val="26"/>
          <w:vertAlign w:val="baseline"/>
        </w:rPr>
      </w:pPr>
      <w:r w:rsidDel="00000000" w:rsidR="00000000" w:rsidRPr="00000000">
        <w:rPr>
          <w:b w:val="1"/>
          <w:bCs w:val="1"/>
          <w:sz w:val="26"/>
          <w:szCs w:val="26"/>
          <w:vertAlign w:val="baseline"/>
          <w:rtl w:val="0"/>
        </w:rPr>
        <w:t xml:space="preserve">SCHEDULE ‘F’</w:t>
      </w:r>
      <w:r w:rsidDel="00000000" w:rsidR="00000000" w:rsidRPr="00000000">
        <w:rPr>
          <w:rtl w:val="0"/>
        </w:rPr>
      </w:r>
    </w:p>
    <w:p w:rsidR="00000000" w:rsidDel="00000000" w:rsidP="00000000" w:rsidRDefault="00000000" w:rsidRPr="00000000" w14:paraId="0000010F">
      <w:pPr>
        <w:jc w:val="both"/>
        <w:rPr>
          <w:sz w:val="26"/>
          <w:szCs w:val="26"/>
          <w:vertAlign w:val="baseline"/>
        </w:rPr>
      </w:pPr>
      <w:r w:rsidDel="00000000" w:rsidR="00000000" w:rsidRPr="00000000">
        <w:rPr>
          <w:rtl w:val="0"/>
        </w:rPr>
      </w:r>
    </w:p>
    <w:p w:rsidR="00000000" w:rsidDel="00000000" w:rsidP="00000000" w:rsidRDefault="00000000" w:rsidRPr="00000000" w14:paraId="00000110">
      <w:pPr>
        <w:jc w:val="both"/>
        <w:rPr>
          <w:sz w:val="26"/>
          <w:szCs w:val="26"/>
          <w:vertAlign w:val="baseline"/>
        </w:rPr>
      </w:pPr>
      <w:r w:rsidDel="00000000" w:rsidR="00000000" w:rsidRPr="00000000">
        <w:rPr>
          <w:sz w:val="26"/>
          <w:szCs w:val="26"/>
          <w:vertAlign w:val="baseline"/>
          <w:rtl w:val="0"/>
        </w:rPr>
        <w:t xml:space="preserve">The PURCHASERS in proportion of his/her/their share alongwith other Purchaser/s in the proportion of their shares, shall be deemed to have accepted the following conditions and to have contracted to bear the following expenses.</w:t>
      </w:r>
    </w:p>
    <w:p w:rsidR="00000000" w:rsidDel="00000000" w:rsidP="00000000" w:rsidRDefault="00000000" w:rsidRPr="00000000" w14:paraId="00000111">
      <w:pPr>
        <w:jc w:val="both"/>
        <w:rPr>
          <w:sz w:val="26"/>
          <w:szCs w:val="26"/>
          <w:vertAlign w:val="baseline"/>
        </w:rPr>
      </w:pPr>
      <w:r w:rsidDel="00000000" w:rsidR="00000000" w:rsidRPr="00000000">
        <w:rPr>
          <w:rtl w:val="0"/>
        </w:rPr>
      </w:r>
    </w:p>
    <w:p w:rsidR="00000000" w:rsidDel="00000000" w:rsidP="00000000" w:rsidRDefault="00000000" w:rsidRPr="00000000" w14:paraId="00000112">
      <w:pPr>
        <w:jc w:val="both"/>
        <w:rPr>
          <w:sz w:val="26"/>
          <w:szCs w:val="26"/>
          <w:vertAlign w:val="baseline"/>
        </w:rPr>
      </w:pPr>
      <w:r w:rsidDel="00000000" w:rsidR="00000000" w:rsidRPr="00000000">
        <w:rPr>
          <w:sz w:val="26"/>
          <w:szCs w:val="26"/>
          <w:vertAlign w:val="baseline"/>
          <w:rtl w:val="0"/>
        </w:rPr>
        <w:t xml:space="preserve">1. All the rates and outgoings payable if any in respect of the land described in the Schedule A hereto and the building thereon after registration of absolute sale deed and till the registration Owners/Promoter shall bear such expenses.</w:t>
      </w:r>
    </w:p>
    <w:p w:rsidR="00000000" w:rsidDel="00000000" w:rsidP="00000000" w:rsidRDefault="00000000" w:rsidRPr="00000000" w14:paraId="00000113">
      <w:pPr>
        <w:jc w:val="both"/>
        <w:rPr>
          <w:sz w:val="26"/>
          <w:szCs w:val="26"/>
          <w:vertAlign w:val="baseline"/>
        </w:rPr>
      </w:pPr>
      <w:r w:rsidDel="00000000" w:rsidR="00000000" w:rsidRPr="00000000">
        <w:rPr>
          <w:rtl w:val="0"/>
        </w:rPr>
      </w:r>
    </w:p>
    <w:p w:rsidR="00000000" w:rsidDel="00000000" w:rsidP="00000000" w:rsidRDefault="00000000" w:rsidRPr="00000000" w14:paraId="00000114">
      <w:pPr>
        <w:jc w:val="both"/>
        <w:rPr>
          <w:sz w:val="26"/>
          <w:szCs w:val="26"/>
          <w:vertAlign w:val="baseline"/>
        </w:rPr>
      </w:pPr>
      <w:r w:rsidDel="00000000" w:rsidR="00000000" w:rsidRPr="00000000">
        <w:rPr>
          <w:sz w:val="26"/>
          <w:szCs w:val="26"/>
          <w:vertAlign w:val="baseline"/>
          <w:rtl w:val="0"/>
        </w:rPr>
        <w:t xml:space="preserve">2. The expenses of routine maintenance including painting white washing cleaning etc., and provision of the common services to the building as set out below:</w:t>
      </w:r>
    </w:p>
    <w:p w:rsidR="00000000" w:rsidDel="00000000" w:rsidP="00000000" w:rsidRDefault="00000000" w:rsidRPr="00000000" w14:paraId="00000115">
      <w:pPr>
        <w:jc w:val="both"/>
        <w:rPr>
          <w:sz w:val="26"/>
          <w:szCs w:val="26"/>
          <w:vertAlign w:val="baseline"/>
        </w:rPr>
      </w:pPr>
      <w:r w:rsidDel="00000000" w:rsidR="00000000" w:rsidRPr="00000000">
        <w:rPr>
          <w:rtl w:val="0"/>
        </w:rPr>
      </w:r>
    </w:p>
    <w:p w:rsidR="00000000" w:rsidDel="00000000" w:rsidP="00000000" w:rsidRDefault="00000000" w:rsidRPr="00000000" w14:paraId="00000116">
      <w:pPr>
        <w:numPr>
          <w:ilvl w:val="0"/>
          <w:numId w:val="1"/>
        </w:numPr>
        <w:ind w:left="360" w:hanging="360"/>
        <w:jc w:val="both"/>
        <w:rPr>
          <w:sz w:val="26"/>
          <w:szCs w:val="26"/>
        </w:rPr>
      </w:pPr>
      <w:r w:rsidDel="00000000" w:rsidR="00000000" w:rsidRPr="00000000">
        <w:rPr>
          <w:sz w:val="26"/>
          <w:szCs w:val="26"/>
          <w:vertAlign w:val="baseline"/>
          <w:rtl w:val="0"/>
        </w:rPr>
        <w:t xml:space="preserve">a. Maintenance of pump sets and other Machineries, sanitary and electrical    lines, common to the building.</w:t>
      </w:r>
    </w:p>
    <w:p w:rsidR="00000000" w:rsidDel="00000000" w:rsidP="00000000" w:rsidRDefault="00000000" w:rsidRPr="00000000" w14:paraId="00000117">
      <w:pPr>
        <w:jc w:val="both"/>
        <w:rPr>
          <w:sz w:val="26"/>
          <w:szCs w:val="26"/>
          <w:vertAlign w:val="baseline"/>
        </w:rPr>
      </w:pPr>
      <w:r w:rsidDel="00000000" w:rsidR="00000000" w:rsidRPr="00000000">
        <w:rPr>
          <w:rtl w:val="0"/>
        </w:rPr>
      </w:r>
    </w:p>
    <w:p w:rsidR="00000000" w:rsidDel="00000000" w:rsidP="00000000" w:rsidRDefault="00000000" w:rsidRPr="00000000" w14:paraId="00000118">
      <w:pPr>
        <w:ind w:firstLine="360"/>
        <w:jc w:val="both"/>
        <w:rPr>
          <w:sz w:val="26"/>
          <w:szCs w:val="26"/>
          <w:vertAlign w:val="baseline"/>
        </w:rPr>
      </w:pPr>
      <w:r w:rsidDel="00000000" w:rsidR="00000000" w:rsidRPr="00000000">
        <w:rPr>
          <w:sz w:val="26"/>
          <w:szCs w:val="26"/>
          <w:vertAlign w:val="baseline"/>
          <w:rtl w:val="0"/>
        </w:rPr>
        <w:t xml:space="preserve">b. Payment of electrical and water charges for common services.</w:t>
      </w:r>
    </w:p>
    <w:p w:rsidR="00000000" w:rsidDel="00000000" w:rsidP="00000000" w:rsidRDefault="00000000" w:rsidRPr="00000000" w14:paraId="00000119">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11A">
      <w:pPr>
        <w:ind w:firstLine="360"/>
        <w:jc w:val="both"/>
        <w:rPr>
          <w:sz w:val="26"/>
          <w:szCs w:val="26"/>
          <w:vertAlign w:val="baseline"/>
        </w:rPr>
      </w:pPr>
      <w:r w:rsidDel="00000000" w:rsidR="00000000" w:rsidRPr="00000000">
        <w:rPr>
          <w:sz w:val="26"/>
          <w:szCs w:val="26"/>
          <w:vertAlign w:val="baseline"/>
          <w:rtl w:val="0"/>
        </w:rPr>
        <w:t xml:space="preserve">c. Replacement of bulbs in corridors.</w:t>
      </w:r>
    </w:p>
    <w:p w:rsidR="00000000" w:rsidDel="00000000" w:rsidP="00000000" w:rsidRDefault="00000000" w:rsidRPr="00000000" w14:paraId="0000011B">
      <w:pPr>
        <w:jc w:val="both"/>
        <w:rPr>
          <w:sz w:val="26"/>
          <w:szCs w:val="26"/>
          <w:vertAlign w:val="baseline"/>
        </w:rPr>
      </w:pPr>
      <w:r w:rsidDel="00000000" w:rsidR="00000000" w:rsidRPr="00000000">
        <w:rPr>
          <w:rtl w:val="0"/>
        </w:rPr>
      </w:r>
    </w:p>
    <w:p w:rsidR="00000000" w:rsidDel="00000000" w:rsidP="00000000" w:rsidRDefault="00000000" w:rsidRPr="00000000" w14:paraId="0000011C">
      <w:pPr>
        <w:jc w:val="both"/>
        <w:rPr>
          <w:sz w:val="26"/>
          <w:szCs w:val="26"/>
          <w:vertAlign w:val="baseline"/>
        </w:rPr>
      </w:pPr>
      <w:r w:rsidDel="00000000" w:rsidR="00000000" w:rsidRPr="00000000">
        <w:rPr>
          <w:sz w:val="26"/>
          <w:szCs w:val="26"/>
          <w:vertAlign w:val="baseline"/>
          <w:rtl w:val="0"/>
        </w:rPr>
        <w:t xml:space="preserve">      d. Maintenance of garden potted plants in the building.</w:t>
      </w:r>
    </w:p>
    <w:p w:rsidR="00000000" w:rsidDel="00000000" w:rsidP="00000000" w:rsidRDefault="00000000" w:rsidRPr="00000000" w14:paraId="0000011D">
      <w:pPr>
        <w:jc w:val="both"/>
        <w:rPr>
          <w:sz w:val="26"/>
          <w:szCs w:val="26"/>
          <w:vertAlign w:val="baseline"/>
        </w:rPr>
      </w:pPr>
      <w:r w:rsidDel="00000000" w:rsidR="00000000" w:rsidRPr="00000000">
        <w:rPr>
          <w:rtl w:val="0"/>
        </w:rPr>
      </w:r>
    </w:p>
    <w:p w:rsidR="00000000" w:rsidDel="00000000" w:rsidP="00000000" w:rsidRDefault="00000000" w:rsidRPr="00000000" w14:paraId="0000011E">
      <w:pPr>
        <w:jc w:val="both"/>
        <w:rPr>
          <w:sz w:val="26"/>
          <w:szCs w:val="26"/>
          <w:vertAlign w:val="baseline"/>
        </w:rPr>
      </w:pPr>
      <w:r w:rsidDel="00000000" w:rsidR="00000000" w:rsidRPr="00000000">
        <w:rPr>
          <w:sz w:val="26"/>
          <w:szCs w:val="26"/>
          <w:vertAlign w:val="baseline"/>
          <w:rtl w:val="0"/>
        </w:rPr>
        <w:t xml:space="preserve">      e. Provision of (night) watchman, and other security etc.,</w:t>
      </w:r>
    </w:p>
    <w:p w:rsidR="00000000" w:rsidDel="00000000" w:rsidP="00000000" w:rsidRDefault="00000000" w:rsidRPr="00000000" w14:paraId="0000011F">
      <w:pPr>
        <w:jc w:val="both"/>
        <w:rPr>
          <w:sz w:val="26"/>
          <w:szCs w:val="26"/>
          <w:vertAlign w:val="baseline"/>
        </w:rPr>
      </w:pPr>
      <w:r w:rsidDel="00000000" w:rsidR="00000000" w:rsidRPr="00000000">
        <w:rPr>
          <w:rtl w:val="0"/>
        </w:rPr>
      </w:r>
    </w:p>
    <w:p w:rsidR="00000000" w:rsidDel="00000000" w:rsidP="00000000" w:rsidRDefault="00000000" w:rsidRPr="00000000" w14:paraId="00000120">
      <w:pPr>
        <w:jc w:val="both"/>
        <w:rPr>
          <w:sz w:val="26"/>
          <w:szCs w:val="26"/>
          <w:vertAlign w:val="baseline"/>
        </w:rPr>
      </w:pPr>
      <w:r w:rsidDel="00000000" w:rsidR="00000000" w:rsidRPr="00000000">
        <w:rPr>
          <w:rtl w:val="0"/>
        </w:rPr>
      </w:r>
    </w:p>
    <w:p w:rsidR="00000000" w:rsidDel="00000000" w:rsidP="00000000" w:rsidRDefault="00000000" w:rsidRPr="00000000" w14:paraId="00000121">
      <w:pPr>
        <w:jc w:val="both"/>
        <w:rPr>
          <w:sz w:val="26"/>
          <w:szCs w:val="26"/>
          <w:vertAlign w:val="baseline"/>
        </w:rPr>
      </w:pPr>
      <w:r w:rsidDel="00000000" w:rsidR="00000000" w:rsidRPr="00000000">
        <w:rPr>
          <w:sz w:val="26"/>
          <w:szCs w:val="26"/>
          <w:vertAlign w:val="baseline"/>
          <w:rtl w:val="0"/>
        </w:rPr>
        <w:t xml:space="preserve">Till such time as the formation of association the services mentioned in the above clause will be carried by the OWNERS/PROMOTER. Thereafter decisions taken by the majority of the PURCHASERS (OWNERS) and the interpretations of this clause would be determined by decision of the majority of Flat PURCHASER/S (OWNERS) and repairs/maintenance work carried out against payment of such sums as may be determined by them from time to time. Should a PURCHASERS default payment due for any common expenses, benefits, or amenities the First Party or the Association of the Apartment owners, shall have the right to decide and remove such common benefits or amenities including electricity and water connection from his/her/their enjoyment.  If at any time development and/or any charges are levied or sought to be demanded and recovered by the Municipal Corporation of Bangalore City and/or any department of Government or any other public authority in respect of the said land and/or construction after completion of the building, and handing over the possession the same shall be borne and paid by all the Purchaser/s among themselves in proportion to the respective floor areas of such flats. However the Purchasers is/are not responsible for the said charges pertaining to the period earlier to handing over the possession of the flats.</w:t>
      </w:r>
    </w:p>
    <w:p w:rsidR="00000000" w:rsidDel="00000000" w:rsidP="00000000" w:rsidRDefault="00000000" w:rsidRPr="00000000" w14:paraId="00000122">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123">
      <w:pPr>
        <w:pStyle w:val="Heading1"/>
        <w:jc w:val="center"/>
        <w:rPr>
          <w:b w:val="0"/>
          <w:bCs w:val="0"/>
          <w:sz w:val="26"/>
          <w:szCs w:val="26"/>
          <w:vertAlign w:val="baseline"/>
        </w:rPr>
      </w:pPr>
      <w:r w:rsidDel="00000000" w:rsidR="00000000" w:rsidRPr="00000000">
        <w:rPr>
          <w:b w:val="1"/>
          <w:bCs w:val="1"/>
          <w:sz w:val="26"/>
          <w:szCs w:val="26"/>
          <w:vertAlign w:val="baseline"/>
          <w:rtl w:val="0"/>
        </w:rPr>
        <w:t xml:space="preserve">SCHEDULE ‘G’</w:t>
      </w:r>
      <w:r w:rsidDel="00000000" w:rsidR="00000000" w:rsidRPr="00000000">
        <w:rPr>
          <w:rtl w:val="0"/>
        </w:rPr>
      </w:r>
    </w:p>
    <w:p w:rsidR="00000000" w:rsidDel="00000000" w:rsidP="00000000" w:rsidRDefault="00000000" w:rsidRPr="00000000" w14:paraId="00000124">
      <w:pPr>
        <w:rPr>
          <w:vertAlign w:val="baseline"/>
        </w:rPr>
      </w:pPr>
      <w:r w:rsidDel="00000000" w:rsidR="00000000" w:rsidRPr="00000000">
        <w:rPr>
          <w:rtl w:val="0"/>
        </w:rPr>
      </w:r>
    </w:p>
    <w:p w:rsidR="00000000" w:rsidDel="00000000" w:rsidP="00000000" w:rsidRDefault="00000000" w:rsidRPr="00000000" w14:paraId="00000125">
      <w:pPr>
        <w:jc w:val="both"/>
        <w:rPr>
          <w:sz w:val="26"/>
          <w:szCs w:val="26"/>
          <w:vertAlign w:val="baseline"/>
        </w:rPr>
      </w:pPr>
      <w:r w:rsidDel="00000000" w:rsidR="00000000" w:rsidRPr="00000000">
        <w:rPr>
          <w:sz w:val="26"/>
          <w:szCs w:val="26"/>
          <w:vertAlign w:val="baseline"/>
          <w:rtl w:val="0"/>
        </w:rPr>
        <w:t xml:space="preserve">The OWNERS/PROMOTER hereby covenant with the PURCHASERS as follows:</w:t>
      </w:r>
    </w:p>
    <w:p w:rsidR="00000000" w:rsidDel="00000000" w:rsidP="00000000" w:rsidRDefault="00000000" w:rsidRPr="00000000" w14:paraId="00000126">
      <w:pPr>
        <w:jc w:val="both"/>
        <w:rPr>
          <w:sz w:val="26"/>
          <w:szCs w:val="26"/>
          <w:vertAlign w:val="baseline"/>
        </w:rPr>
      </w:pPr>
      <w:r w:rsidDel="00000000" w:rsidR="00000000" w:rsidRPr="00000000">
        <w:rPr>
          <w:rtl w:val="0"/>
        </w:rPr>
      </w:r>
    </w:p>
    <w:p w:rsidR="00000000" w:rsidDel="00000000" w:rsidP="00000000" w:rsidRDefault="00000000" w:rsidRPr="00000000" w14:paraId="00000127">
      <w:pPr>
        <w:jc w:val="both"/>
        <w:rPr>
          <w:sz w:val="26"/>
          <w:szCs w:val="26"/>
          <w:vertAlign w:val="baseline"/>
        </w:rPr>
      </w:pPr>
      <w:r w:rsidDel="00000000" w:rsidR="00000000" w:rsidRPr="00000000">
        <w:rPr>
          <w:sz w:val="26"/>
          <w:szCs w:val="26"/>
          <w:vertAlign w:val="baseline"/>
          <w:rtl w:val="0"/>
        </w:rPr>
        <w:t xml:space="preserve">1. The OWNERS/PROMOTER will require every person for whom they shall hereafter construct any constructions in the said building to covenant and to observe the restriction set forth in the Schedule above.</w:t>
      </w:r>
    </w:p>
    <w:p w:rsidR="00000000" w:rsidDel="00000000" w:rsidP="00000000" w:rsidRDefault="00000000" w:rsidRPr="00000000" w14:paraId="00000128">
      <w:pPr>
        <w:jc w:val="both"/>
        <w:rPr>
          <w:sz w:val="22"/>
          <w:szCs w:val="22"/>
          <w:vertAlign w:val="baseline"/>
        </w:rPr>
      </w:pPr>
      <w:r w:rsidDel="00000000" w:rsidR="00000000" w:rsidRPr="00000000">
        <w:rPr>
          <w:rtl w:val="0"/>
        </w:rPr>
      </w:r>
    </w:p>
    <w:p w:rsidR="00000000" w:rsidDel="00000000" w:rsidP="00000000" w:rsidRDefault="00000000" w:rsidRPr="00000000" w14:paraId="00000129">
      <w:pPr>
        <w:jc w:val="both"/>
        <w:rPr>
          <w:sz w:val="26"/>
          <w:szCs w:val="26"/>
          <w:vertAlign w:val="baseline"/>
        </w:rPr>
      </w:pPr>
      <w:r w:rsidDel="00000000" w:rsidR="00000000" w:rsidRPr="00000000">
        <w:rPr>
          <w:sz w:val="26"/>
          <w:szCs w:val="26"/>
          <w:vertAlign w:val="baseline"/>
          <w:rtl w:val="0"/>
        </w:rPr>
        <w:t xml:space="preserve">2. That the OWNERS/PROMOTER and the assignees/claiming under, through or in trust for the OWNERS/PROMOTER for the building or any part thereof will always respect the rights of the PURCHASERS mentioned in this agreement and in the Schedule E herein particular.</w:t>
      </w:r>
    </w:p>
    <w:p w:rsidR="00000000" w:rsidDel="00000000" w:rsidP="00000000" w:rsidRDefault="00000000" w:rsidRPr="00000000" w14:paraId="0000012A">
      <w:pPr>
        <w:jc w:val="both"/>
        <w:rPr>
          <w:sz w:val="18"/>
          <w:szCs w:val="18"/>
          <w:vertAlign w:val="baseline"/>
        </w:rPr>
      </w:pPr>
      <w:r w:rsidDel="00000000" w:rsidR="00000000" w:rsidRPr="00000000">
        <w:rPr>
          <w:rtl w:val="0"/>
        </w:rPr>
      </w:r>
    </w:p>
    <w:p w:rsidR="00000000" w:rsidDel="00000000" w:rsidP="00000000" w:rsidRDefault="00000000" w:rsidRPr="00000000" w14:paraId="0000012B">
      <w:pPr>
        <w:jc w:val="both"/>
        <w:rPr>
          <w:sz w:val="26"/>
          <w:szCs w:val="26"/>
          <w:vertAlign w:val="baseline"/>
        </w:rPr>
      </w:pPr>
      <w:r w:rsidDel="00000000" w:rsidR="00000000" w:rsidRPr="00000000">
        <w:rPr>
          <w:sz w:val="26"/>
          <w:szCs w:val="26"/>
          <w:vertAlign w:val="baseline"/>
          <w:rtl w:val="0"/>
        </w:rPr>
        <w:t xml:space="preserve">3. The OWNERS/PROMOTER in constructing any flats/apartments hereafter shall sincerely follow the covenants herein contained and shall not contract to confer any right reserved for the PURCHASERS herein nor shall contract to exclude for the other PURCHASERS any burden expressed to be shared by the PURCHASER/S herein.</w:t>
      </w:r>
    </w:p>
    <w:p w:rsidR="00000000" w:rsidDel="00000000" w:rsidP="00000000" w:rsidRDefault="00000000" w:rsidRPr="00000000" w14:paraId="0000012C">
      <w:pPr>
        <w:jc w:val="both"/>
        <w:rPr>
          <w:sz w:val="26"/>
          <w:szCs w:val="26"/>
          <w:vertAlign w:val="baseline"/>
        </w:rPr>
      </w:pPr>
      <w:r w:rsidDel="00000000" w:rsidR="00000000" w:rsidRPr="00000000">
        <w:rPr>
          <w:rtl w:val="0"/>
        </w:rPr>
      </w:r>
    </w:p>
    <w:p w:rsidR="00000000" w:rsidDel="00000000" w:rsidP="00000000" w:rsidRDefault="00000000" w:rsidRPr="00000000" w14:paraId="0000012D">
      <w:pPr>
        <w:jc w:val="both"/>
        <w:rPr>
          <w:sz w:val="26"/>
          <w:szCs w:val="26"/>
          <w:vertAlign w:val="baseline"/>
        </w:rPr>
      </w:pPr>
      <w:r w:rsidDel="00000000" w:rsidR="00000000" w:rsidRPr="00000000">
        <w:rPr>
          <w:sz w:val="26"/>
          <w:szCs w:val="26"/>
          <w:vertAlign w:val="baseline"/>
          <w:rtl w:val="0"/>
        </w:rPr>
        <w:t xml:space="preserve">4. The OWENRS/PROMOTER shall give inspection of all the title, deeds relating to the property, retained with them at the request of the PURCHASERS or his/her/their nominees at all reasonable times and hand over the same to the Apartment owners Association on its formation.</w:t>
      </w:r>
    </w:p>
    <w:p w:rsidR="00000000" w:rsidDel="00000000" w:rsidP="00000000" w:rsidRDefault="00000000" w:rsidRPr="00000000" w14:paraId="0000012E">
      <w:pPr>
        <w:jc w:val="both"/>
        <w:rPr>
          <w:sz w:val="20"/>
          <w:szCs w:val="20"/>
          <w:vertAlign w:val="baseline"/>
        </w:rPr>
      </w:pPr>
      <w:r w:rsidDel="00000000" w:rsidR="00000000" w:rsidRPr="00000000">
        <w:rPr>
          <w:rtl w:val="0"/>
        </w:rPr>
      </w:r>
    </w:p>
    <w:p w:rsidR="00000000" w:rsidDel="00000000" w:rsidP="00000000" w:rsidRDefault="00000000" w:rsidRPr="00000000" w14:paraId="0000012F">
      <w:pPr>
        <w:jc w:val="both"/>
        <w:rPr>
          <w:sz w:val="26"/>
          <w:szCs w:val="26"/>
          <w:vertAlign w:val="baseline"/>
        </w:rPr>
      </w:pPr>
      <w:r w:rsidDel="00000000" w:rsidR="00000000" w:rsidRPr="00000000">
        <w:rPr>
          <w:sz w:val="26"/>
          <w:szCs w:val="26"/>
          <w:vertAlign w:val="baseline"/>
          <w:rtl w:val="0"/>
        </w:rPr>
        <w:t xml:space="preserve">5.The Owners/Promoter shall provide required papers/documents (certified copy) at the request of the Purchasers for raising funds from any individual Banks, financial institutions etc., </w:t>
      </w:r>
    </w:p>
    <w:p w:rsidR="00000000" w:rsidDel="00000000" w:rsidP="00000000" w:rsidRDefault="00000000" w:rsidRPr="00000000" w14:paraId="00000130">
      <w:pPr>
        <w:jc w:val="both"/>
        <w:rPr>
          <w:sz w:val="18"/>
          <w:szCs w:val="18"/>
          <w:vertAlign w:val="baseline"/>
        </w:rPr>
      </w:pPr>
      <w:r w:rsidDel="00000000" w:rsidR="00000000" w:rsidRPr="00000000">
        <w:rPr>
          <w:rtl w:val="0"/>
        </w:rPr>
      </w:r>
    </w:p>
    <w:p w:rsidR="00000000" w:rsidDel="00000000" w:rsidP="00000000" w:rsidRDefault="00000000" w:rsidRPr="00000000" w14:paraId="00000131">
      <w:pPr>
        <w:jc w:val="both"/>
        <w:rPr>
          <w:sz w:val="26"/>
          <w:szCs w:val="26"/>
          <w:vertAlign w:val="baseline"/>
        </w:rPr>
      </w:pPr>
      <w:r w:rsidDel="00000000" w:rsidR="00000000" w:rsidRPr="00000000">
        <w:rPr>
          <w:sz w:val="26"/>
          <w:szCs w:val="26"/>
          <w:vertAlign w:val="baseline"/>
          <w:rtl w:val="0"/>
        </w:rPr>
        <w:t xml:space="preserve">6. PROVIDED further the OWNERS/PROMOTER shall not be liable to set right any structural defects discovered after one year from the date of announcing the possession of the apartment and making it ready for the delivery to the PURCHASER/S.</w:t>
      </w:r>
    </w:p>
    <w:p w:rsidR="00000000" w:rsidDel="00000000" w:rsidP="00000000" w:rsidRDefault="00000000" w:rsidRPr="00000000" w14:paraId="00000132">
      <w:pPr>
        <w:jc w:val="both"/>
        <w:rPr>
          <w:sz w:val="20"/>
          <w:szCs w:val="20"/>
          <w:vertAlign w:val="baseline"/>
        </w:rPr>
      </w:pPr>
      <w:r w:rsidDel="00000000" w:rsidR="00000000" w:rsidRPr="00000000">
        <w:rPr>
          <w:rtl w:val="0"/>
        </w:rPr>
      </w:r>
    </w:p>
    <w:p w:rsidR="00000000" w:rsidDel="00000000" w:rsidP="00000000" w:rsidRDefault="00000000" w:rsidRPr="00000000" w14:paraId="00000133">
      <w:pPr>
        <w:jc w:val="both"/>
        <w:rPr>
          <w:sz w:val="26"/>
          <w:szCs w:val="26"/>
          <w:vertAlign w:val="baseline"/>
        </w:rPr>
      </w:pPr>
      <w:r w:rsidDel="00000000" w:rsidR="00000000" w:rsidRPr="00000000">
        <w:rPr>
          <w:sz w:val="26"/>
          <w:szCs w:val="26"/>
          <w:vertAlign w:val="baseline"/>
          <w:rtl w:val="0"/>
        </w:rPr>
        <w:t xml:space="preserve">7. PROVIDED always the OWNERS/PROMOTER shall not be liable and the PURCHASERS shall be liable for the charges for common amenities and charges for meter rent, electricity and water from the date of communication by the OWNERS/PROMOTER to the PURCHASERS of the readiness to handover possession of the property referred to in Schedule "B" above.</w:t>
      </w:r>
    </w:p>
    <w:p w:rsidR="00000000" w:rsidDel="00000000" w:rsidP="00000000" w:rsidRDefault="00000000" w:rsidRPr="00000000" w14:paraId="00000134">
      <w:pPr>
        <w:jc w:val="both"/>
        <w:rPr>
          <w:sz w:val="18"/>
          <w:szCs w:val="18"/>
          <w:vertAlign w:val="baseline"/>
        </w:rPr>
      </w:pPr>
      <w:r w:rsidDel="00000000" w:rsidR="00000000" w:rsidRPr="00000000">
        <w:rPr>
          <w:rtl w:val="0"/>
        </w:rPr>
      </w:r>
    </w:p>
    <w:p w:rsidR="00000000" w:rsidDel="00000000" w:rsidP="00000000" w:rsidRDefault="00000000" w:rsidRPr="00000000" w14:paraId="00000135">
      <w:pPr>
        <w:jc w:val="both"/>
        <w:rPr>
          <w:sz w:val="26"/>
          <w:szCs w:val="26"/>
          <w:vertAlign w:val="baseline"/>
        </w:rPr>
      </w:pPr>
      <w:r w:rsidDel="00000000" w:rsidR="00000000" w:rsidRPr="00000000">
        <w:rPr>
          <w:sz w:val="26"/>
          <w:szCs w:val="26"/>
          <w:vertAlign w:val="baseline"/>
          <w:rtl w:val="0"/>
        </w:rPr>
        <w:t xml:space="preserve">8. ANY delay or indulgence by the OWNERS/PROMOTER enforcing the terms of this Agreement or any forbearance or giving of time to the Purchaser/s shall not be constructed as a waiver on the part of the OWNERS/PROMOTER of any breach or non-compliance of any of the terms and conditions and covenants of this Agreement by the Purchaser/s nor shall the same in any manner prejudice the right of the OWNERS/PROMOTER and shall also fully and effectually discharge the OWNERS/PROMOTER.</w:t>
      </w:r>
    </w:p>
    <w:p w:rsidR="00000000" w:rsidDel="00000000" w:rsidP="00000000" w:rsidRDefault="00000000" w:rsidRPr="00000000" w14:paraId="00000136">
      <w:pPr>
        <w:jc w:val="both"/>
        <w:rPr>
          <w:sz w:val="26"/>
          <w:szCs w:val="26"/>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WITNESS WHEREOF, the parties hereto have signed this Agreement of Sale on the day, month and year first above written.</w:t>
      </w:r>
    </w:p>
    <w:p w:rsidR="00000000" w:rsidDel="00000000" w:rsidP="00000000" w:rsidRDefault="00000000" w:rsidRPr="00000000" w14:paraId="00000138">
      <w:pPr>
        <w:jc w:val="both"/>
        <w:rPr>
          <w:b w:val="0"/>
          <w:bCs w:val="0"/>
          <w:sz w:val="12"/>
          <w:szCs w:val="12"/>
          <w:u w:val="single"/>
          <w:vertAlign w:val="baseline"/>
        </w:rPr>
      </w:pPr>
      <w:r w:rsidDel="00000000" w:rsidR="00000000" w:rsidRPr="00000000">
        <w:rPr>
          <w:rtl w:val="0"/>
        </w:rPr>
      </w:r>
    </w:p>
    <w:p w:rsidR="00000000" w:rsidDel="00000000" w:rsidP="00000000" w:rsidRDefault="00000000" w:rsidRPr="00000000" w14:paraId="00000139">
      <w:pPr>
        <w:jc w:val="both"/>
        <w:rPr>
          <w:b w:val="0"/>
          <w:bCs w:val="0"/>
          <w:sz w:val="4"/>
          <w:szCs w:val="4"/>
          <w:u w:val="single"/>
          <w:vertAlign w:val="baseline"/>
        </w:rPr>
      </w:pPr>
      <w:r w:rsidDel="00000000" w:rsidR="00000000" w:rsidRPr="00000000">
        <w:rPr>
          <w:rtl w:val="0"/>
        </w:rPr>
      </w:r>
    </w:p>
    <w:p w:rsidR="00000000" w:rsidDel="00000000" w:rsidP="00000000" w:rsidRDefault="00000000" w:rsidRPr="00000000" w14:paraId="0000013A">
      <w:pPr>
        <w:jc w:val="both"/>
        <w:rPr>
          <w:b w:val="0"/>
          <w:bCs w:val="0"/>
          <w:sz w:val="12"/>
          <w:szCs w:val="12"/>
          <w:u w:val="single"/>
          <w:vertAlign w:val="baseline"/>
        </w:rPr>
      </w:pPr>
      <w:r w:rsidDel="00000000" w:rsidR="00000000" w:rsidRPr="00000000">
        <w:rPr>
          <w:rtl w:val="0"/>
        </w:rPr>
      </w:r>
    </w:p>
    <w:p w:rsidR="00000000" w:rsidDel="00000000" w:rsidP="00000000" w:rsidRDefault="00000000" w:rsidRPr="00000000" w14:paraId="0000013B">
      <w:pPr>
        <w:jc w:val="both"/>
        <w:rPr>
          <w:b w:val="0"/>
          <w:bCs w:val="0"/>
          <w:sz w:val="26"/>
          <w:szCs w:val="26"/>
          <w:vertAlign w:val="baseline"/>
        </w:rPr>
      </w:pPr>
      <w:r w:rsidDel="00000000" w:rsidR="00000000" w:rsidRPr="00000000">
        <w:rPr>
          <w:b w:val="1"/>
          <w:bCs w:val="1"/>
          <w:sz w:val="26"/>
          <w:szCs w:val="26"/>
          <w:vertAlign w:val="baseline"/>
          <w:rtl w:val="0"/>
        </w:rPr>
        <w:t xml:space="preserve">WITNESSES:</w:t>
      </w:r>
      <w:r w:rsidDel="00000000" w:rsidR="00000000" w:rsidRPr="00000000">
        <w:rPr>
          <w:rtl w:val="0"/>
        </w:rPr>
      </w:r>
    </w:p>
    <w:p w:rsidR="00000000" w:rsidDel="00000000" w:rsidP="00000000" w:rsidRDefault="00000000" w:rsidRPr="00000000" w14:paraId="0000013C">
      <w:pPr>
        <w:jc w:val="both"/>
        <w:rPr>
          <w:sz w:val="14"/>
          <w:szCs w:val="14"/>
          <w:vertAlign w:val="baseline"/>
        </w:rPr>
      </w:pPr>
      <w:r w:rsidDel="00000000" w:rsidR="00000000" w:rsidRPr="00000000">
        <w:rPr>
          <w:rtl w:val="0"/>
        </w:rPr>
      </w:r>
    </w:p>
    <w:p w:rsidR="00000000" w:rsidDel="00000000" w:rsidP="00000000" w:rsidRDefault="00000000" w:rsidRPr="00000000" w14:paraId="0000013D">
      <w:pPr>
        <w:jc w:val="both"/>
        <w:rPr>
          <w:b w:val="0"/>
          <w:bCs w:val="0"/>
          <w:sz w:val="26"/>
          <w:szCs w:val="26"/>
          <w:vertAlign w:val="baseline"/>
        </w:rPr>
      </w:pPr>
      <w:r w:rsidDel="00000000" w:rsidR="00000000" w:rsidRPr="00000000">
        <w:rPr>
          <w:sz w:val="26"/>
          <w:szCs w:val="26"/>
          <w:vertAlign w:val="baseline"/>
          <w:rtl w:val="0"/>
        </w:rPr>
        <w:t xml:space="preserve">1.</w:t>
        <w:tab/>
        <w:tab/>
      </w:r>
      <w:r w:rsidDel="00000000" w:rsidR="00000000" w:rsidRPr="00000000">
        <w:rPr>
          <w:b w:val="1"/>
          <w:bCs w:val="1"/>
          <w:sz w:val="26"/>
          <w:szCs w:val="26"/>
          <w:vertAlign w:val="baseline"/>
          <w:rtl w:val="0"/>
        </w:rPr>
        <w:tab/>
        <w:tab/>
        <w:tab/>
        <w:tab/>
        <w:tab/>
      </w:r>
      <w:r w:rsidDel="00000000" w:rsidR="00000000" w:rsidRPr="00000000">
        <w:rPr>
          <w:rtl w:val="0"/>
        </w:rPr>
      </w:r>
    </w:p>
    <w:p w:rsidR="00000000" w:rsidDel="00000000" w:rsidP="00000000" w:rsidRDefault="00000000" w:rsidRPr="00000000" w14:paraId="0000013E">
      <w:pPr>
        <w:jc w:val="both"/>
        <w:rPr>
          <w:b w:val="0"/>
          <w:bCs w:val="0"/>
          <w:sz w:val="26"/>
          <w:szCs w:val="26"/>
          <w:vertAlign w:val="baseline"/>
        </w:rPr>
      </w:pPr>
      <w:r w:rsidDel="00000000" w:rsidR="00000000" w:rsidRPr="00000000">
        <w:rPr>
          <w:b w:val="1"/>
          <w:bCs w:val="1"/>
          <w:sz w:val="26"/>
          <w:szCs w:val="26"/>
          <w:vertAlign w:val="baseline"/>
          <w:rtl w:val="0"/>
        </w:rPr>
        <w:tab/>
        <w:tab/>
        <w:tab/>
        <w:tab/>
      </w:r>
      <w:r w:rsidDel="00000000" w:rsidR="00000000" w:rsidRPr="00000000">
        <w:rPr>
          <w:rtl w:val="0"/>
        </w:rPr>
      </w:r>
    </w:p>
    <w:p w:rsidR="00000000" w:rsidDel="00000000" w:rsidP="00000000" w:rsidRDefault="00000000" w:rsidRPr="00000000" w14:paraId="0000013F">
      <w:pPr>
        <w:ind w:left="4320" w:firstLine="720"/>
        <w:jc w:val="both"/>
        <w:rPr>
          <w:b w:val="0"/>
          <w:bCs w:val="0"/>
          <w:sz w:val="26"/>
          <w:szCs w:val="26"/>
          <w:vertAlign w:val="baseline"/>
        </w:rPr>
      </w:pPr>
      <w:r w:rsidDel="00000000" w:rsidR="00000000" w:rsidRPr="00000000">
        <w:rPr>
          <w:b w:val="1"/>
          <w:bCs w:val="1"/>
          <w:sz w:val="26"/>
          <w:szCs w:val="26"/>
          <w:vertAlign w:val="baseline"/>
          <w:rtl w:val="0"/>
        </w:rPr>
        <w:t xml:space="preserve">     VENDOR </w:t>
      </w:r>
      <w:r w:rsidDel="00000000" w:rsidR="00000000" w:rsidRPr="00000000">
        <w:rPr>
          <w:rtl w:val="0"/>
        </w:rPr>
      </w:r>
    </w:p>
    <w:p w:rsidR="00000000" w:rsidDel="00000000" w:rsidP="00000000" w:rsidRDefault="00000000" w:rsidRPr="00000000" w14:paraId="00000140">
      <w:pPr>
        <w:ind w:firstLine="720"/>
        <w:jc w:val="both"/>
        <w:rPr>
          <w:sz w:val="26"/>
          <w:szCs w:val="26"/>
          <w:vertAlign w:val="baseline"/>
        </w:rPr>
      </w:pPr>
      <w:r w:rsidDel="00000000" w:rsidR="00000000" w:rsidRPr="00000000">
        <w:rPr>
          <w:sz w:val="26"/>
          <w:szCs w:val="26"/>
          <w:vertAlign w:val="baseline"/>
          <w:rtl w:val="0"/>
        </w:rPr>
        <w:tab/>
        <w:tab/>
        <w:tab/>
        <w:t xml:space="preserve">  (represented by registered Power of Attorney Holder)</w:t>
      </w:r>
    </w:p>
    <w:p w:rsidR="00000000" w:rsidDel="00000000" w:rsidP="00000000" w:rsidRDefault="00000000" w:rsidRPr="00000000" w14:paraId="00000141">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142">
      <w:pPr>
        <w:rPr>
          <w:sz w:val="26"/>
          <w:szCs w:val="26"/>
          <w:vertAlign w:val="baseline"/>
        </w:rPr>
      </w:pPr>
      <w:r w:rsidDel="00000000" w:rsidR="00000000" w:rsidRPr="00000000">
        <w:rPr>
          <w:rtl w:val="0"/>
        </w:rPr>
      </w:r>
    </w:p>
    <w:p w:rsidR="00000000" w:rsidDel="00000000" w:rsidP="00000000" w:rsidRDefault="00000000" w:rsidRPr="00000000" w14:paraId="00000143">
      <w:pPr>
        <w:rPr>
          <w:b w:val="0"/>
          <w:bCs w:val="0"/>
          <w:sz w:val="26"/>
          <w:szCs w:val="26"/>
          <w:vertAlign w:val="baseline"/>
        </w:rPr>
      </w:pPr>
      <w:r w:rsidDel="00000000" w:rsidR="00000000" w:rsidRPr="00000000">
        <w:rPr>
          <w:b w:val="1"/>
          <w:bCs w:val="1"/>
          <w:sz w:val="26"/>
          <w:szCs w:val="26"/>
          <w:vertAlign w:val="baseline"/>
          <w:rtl w:val="0"/>
        </w:rPr>
        <w:t xml:space="preserve">2.</w:t>
      </w:r>
      <w:r w:rsidDel="00000000" w:rsidR="00000000" w:rsidRPr="00000000">
        <w:rPr>
          <w:rtl w:val="0"/>
        </w:rPr>
      </w:r>
    </w:p>
    <w:p w:rsidR="00000000" w:rsidDel="00000000" w:rsidP="00000000" w:rsidRDefault="00000000" w:rsidRPr="00000000" w14:paraId="00000144">
      <w:pPr>
        <w:rPr>
          <w:b w:val="0"/>
          <w:bCs w:val="0"/>
          <w:sz w:val="26"/>
          <w:szCs w:val="26"/>
          <w:vertAlign w:val="baseline"/>
        </w:rPr>
      </w:pPr>
      <w:r w:rsidDel="00000000" w:rsidR="00000000" w:rsidRPr="00000000">
        <w:rPr>
          <w:b w:val="1"/>
          <w:bCs w:val="1"/>
          <w:sz w:val="26"/>
          <w:szCs w:val="26"/>
          <w:vertAlign w:val="baseline"/>
          <w:rtl w:val="0"/>
        </w:rPr>
        <w:tab/>
        <w:tab/>
        <w:tab/>
        <w:tab/>
        <w:tab/>
        <w:tab/>
      </w:r>
      <w:r w:rsidDel="00000000" w:rsidR="00000000" w:rsidRPr="00000000">
        <w:rPr>
          <w:rtl w:val="0"/>
        </w:rPr>
      </w:r>
    </w:p>
    <w:p w:rsidR="00000000" w:rsidDel="00000000" w:rsidP="00000000" w:rsidRDefault="00000000" w:rsidRPr="00000000" w14:paraId="00000145">
      <w:pPr>
        <w:rPr>
          <w:sz w:val="26"/>
          <w:szCs w:val="26"/>
          <w:vertAlign w:val="baseline"/>
        </w:rPr>
      </w:pPr>
      <w:r w:rsidDel="00000000" w:rsidR="00000000" w:rsidRPr="00000000">
        <w:rPr>
          <w:rtl w:val="0"/>
        </w:rPr>
      </w:r>
    </w:p>
    <w:p w:rsidR="00000000" w:rsidDel="00000000" w:rsidP="00000000" w:rsidRDefault="00000000" w:rsidRPr="00000000" w14:paraId="00000146">
      <w:pPr>
        <w:pStyle w:val="Heading4"/>
        <w:ind w:left="2880" w:firstLine="720"/>
        <w:rPr>
          <w:b w:val="0"/>
          <w:bCs w:val="0"/>
          <w:sz w:val="26"/>
          <w:szCs w:val="26"/>
          <w:vertAlign w:val="baseline"/>
        </w:rPr>
      </w:pPr>
      <w:r w:rsidDel="00000000" w:rsidR="00000000" w:rsidRPr="00000000">
        <w:rPr>
          <w:b w:val="1"/>
          <w:bCs w:val="1"/>
          <w:sz w:val="26"/>
          <w:szCs w:val="26"/>
          <w:vertAlign w:val="baseline"/>
          <w:rtl w:val="0"/>
        </w:rPr>
        <w:t xml:space="preserve">   BUILDERS/CONFIRMING PARTY</w:t>
      </w:r>
      <w:r w:rsidDel="00000000" w:rsidR="00000000" w:rsidRPr="00000000">
        <w:rPr>
          <w:rtl w:val="0"/>
        </w:rPr>
      </w:r>
    </w:p>
    <w:p w:rsidR="00000000" w:rsidDel="00000000" w:rsidP="00000000" w:rsidRDefault="00000000" w:rsidRPr="00000000" w14:paraId="00000147">
      <w:pPr>
        <w:jc w:val="both"/>
        <w:rPr>
          <w:sz w:val="26"/>
          <w:szCs w:val="26"/>
          <w:vertAlign w:val="baseline"/>
        </w:rPr>
      </w:pPr>
      <w:r w:rsidDel="00000000" w:rsidR="00000000" w:rsidRPr="00000000">
        <w:rPr>
          <w:rtl w:val="0"/>
        </w:rPr>
      </w:r>
    </w:p>
    <w:p w:rsidR="00000000" w:rsidDel="00000000" w:rsidP="00000000" w:rsidRDefault="00000000" w:rsidRPr="00000000" w14:paraId="00000148">
      <w:pPr>
        <w:jc w:val="both"/>
        <w:rPr>
          <w:sz w:val="26"/>
          <w:szCs w:val="26"/>
          <w:vertAlign w:val="baseline"/>
        </w:rPr>
      </w:pPr>
      <w:r w:rsidDel="00000000" w:rsidR="00000000" w:rsidRPr="00000000">
        <w:rPr>
          <w:rtl w:val="0"/>
        </w:rPr>
      </w:r>
    </w:p>
    <w:p w:rsidR="00000000" w:rsidDel="00000000" w:rsidP="00000000" w:rsidRDefault="00000000" w:rsidRPr="00000000" w14:paraId="00000149">
      <w:pPr>
        <w:jc w:val="both"/>
        <w:rPr>
          <w:b w:val="0"/>
          <w:bCs w:val="0"/>
          <w:sz w:val="26"/>
          <w:szCs w:val="26"/>
          <w:vertAlign w:val="baseline"/>
        </w:rPr>
      </w:pPr>
      <w:r w:rsidDel="00000000" w:rsidR="00000000" w:rsidRPr="00000000">
        <w:rPr>
          <w:sz w:val="26"/>
          <w:szCs w:val="26"/>
          <w:vertAlign w:val="baseline"/>
          <w:rtl w:val="0"/>
        </w:rPr>
        <w:tab/>
        <w:tab/>
        <w:tab/>
        <w:tab/>
        <w:tab/>
        <w:tab/>
      </w:r>
      <w:r w:rsidDel="00000000" w:rsidR="00000000" w:rsidRPr="00000000">
        <w:rPr>
          <w:rtl w:val="0"/>
        </w:rPr>
      </w:r>
    </w:p>
    <w:p w:rsidR="00000000" w:rsidDel="00000000" w:rsidP="00000000" w:rsidRDefault="00000000" w:rsidRPr="00000000" w14:paraId="0000014A">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14B">
      <w:pPr>
        <w:ind w:left="5040" w:firstLine="0"/>
        <w:jc w:val="both"/>
        <w:rPr>
          <w:b w:val="0"/>
          <w:bCs w:val="0"/>
          <w:sz w:val="26"/>
          <w:szCs w:val="26"/>
          <w:vertAlign w:val="baseline"/>
        </w:rPr>
      </w:pPr>
      <w:r w:rsidDel="00000000" w:rsidR="00000000" w:rsidRPr="00000000">
        <w:rPr>
          <w:b w:val="1"/>
          <w:bCs w:val="1"/>
          <w:sz w:val="26"/>
          <w:szCs w:val="26"/>
          <w:vertAlign w:val="baseline"/>
          <w:rtl w:val="0"/>
        </w:rPr>
        <w:t xml:space="preserve">   PURCHASER</w:t>
      </w:r>
      <w:r w:rsidDel="00000000" w:rsidR="00000000" w:rsidRPr="00000000">
        <w:rPr>
          <w:rtl w:val="0"/>
        </w:rPr>
      </w:r>
    </w:p>
    <w:p w:rsidR="00000000" w:rsidDel="00000000" w:rsidP="00000000" w:rsidRDefault="00000000" w:rsidRPr="00000000" w14:paraId="0000014C">
      <w:pPr>
        <w:rPr>
          <w:vertAlign w:val="baseline"/>
        </w:rPr>
      </w:pPr>
      <w:r w:rsidDel="00000000" w:rsidR="00000000" w:rsidRPr="00000000">
        <w:rPr>
          <w:rtl w:val="0"/>
        </w:rPr>
      </w:r>
    </w:p>
    <w:sectPr>
      <w:footerReference r:id="rId6" w:type="default"/>
      <w:footerReference r:id="rId7" w:type="even"/>
      <w:pgSz w:h="16838" w:w="11906" w:orient="portrait"/>
      <w:pgMar w:bottom="2448" w:top="1872" w:left="1584" w:right="1584" w:header="72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jc w:val="both"/>
    </w:pPr>
    <w:rPr>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