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F76D5" w14:textId="2DDA5284" w:rsidR="008B11E5" w:rsidRDefault="008B11E5" w:rsidP="008B11E5">
      <w:pPr>
        <w:pStyle w:val="Header"/>
        <w:rPr>
          <w:b/>
          <w:bCs/>
          <w:sz w:val="28"/>
          <w:szCs w:val="28"/>
          <w:u w:val="single"/>
        </w:rPr>
      </w:pPr>
      <w:r>
        <w:rPr>
          <w:b/>
          <w:bCs/>
          <w:sz w:val="28"/>
          <w:szCs w:val="28"/>
          <w:u w:val="single"/>
        </w:rPr>
        <w:t>Sample FAQs related to Admission</w:t>
      </w:r>
    </w:p>
    <w:p w14:paraId="5720676A" w14:textId="77777777" w:rsidR="00D870BF" w:rsidRDefault="00D870BF" w:rsidP="008B11E5">
      <w:pPr>
        <w:pStyle w:val="Header"/>
        <w:rPr>
          <w:b/>
          <w:bCs/>
          <w:sz w:val="28"/>
          <w:szCs w:val="28"/>
          <w:u w:val="single"/>
        </w:rPr>
      </w:pPr>
    </w:p>
    <w:p w14:paraId="71E4F9C6" w14:textId="35291A0E" w:rsidR="001D2DB8" w:rsidRPr="001D2DB8" w:rsidRDefault="001D2DB8" w:rsidP="001D2DB8">
      <w:pPr>
        <w:pStyle w:val="ListParagraph"/>
        <w:numPr>
          <w:ilvl w:val="0"/>
          <w:numId w:val="7"/>
        </w:numPr>
        <w:rPr>
          <w:rFonts w:cstheme="minorHAnsi"/>
          <w:b/>
          <w:bCs/>
          <w:color w:val="FF0000"/>
          <w:sz w:val="24"/>
          <w:szCs w:val="24"/>
        </w:rPr>
      </w:pPr>
      <w:r w:rsidRPr="001D2DB8">
        <w:rPr>
          <w:rFonts w:cstheme="minorHAnsi"/>
          <w:b/>
          <w:bCs/>
          <w:color w:val="EE0000"/>
          <w:sz w:val="24"/>
          <w:szCs w:val="24"/>
        </w:rPr>
        <w:t>Show me all students in my ‘Sociology 101’ module who did not submit Assignment 1.</w:t>
      </w:r>
      <w:r w:rsidRPr="001D2DB8">
        <w:rPr>
          <w:rFonts w:cstheme="minorHAnsi"/>
          <w:b/>
          <w:bCs/>
          <w:color w:val="FF0000"/>
          <w:sz w:val="24"/>
          <w:szCs w:val="24"/>
        </w:rPr>
        <w:br/>
      </w:r>
      <w:r w:rsidRPr="001D2DB8">
        <w:rPr>
          <w:rFonts w:cstheme="minorHAnsi"/>
          <w:color w:val="000000" w:themeColor="text1"/>
          <w:sz w:val="24"/>
          <w:szCs w:val="24"/>
        </w:rPr>
        <w:t xml:space="preserve">Students who haven’t submitted assignment </w:t>
      </w:r>
      <w:proofErr w:type="gramStart"/>
      <w:r w:rsidRPr="001D2DB8">
        <w:rPr>
          <w:rFonts w:cstheme="minorHAnsi"/>
          <w:color w:val="000000" w:themeColor="text1"/>
          <w:sz w:val="24"/>
          <w:szCs w:val="24"/>
        </w:rPr>
        <w:t>‘ Sociology</w:t>
      </w:r>
      <w:proofErr w:type="gramEnd"/>
      <w:r w:rsidRPr="001D2DB8">
        <w:rPr>
          <w:rFonts w:cstheme="minorHAnsi"/>
          <w:color w:val="000000" w:themeColor="text1"/>
          <w:sz w:val="24"/>
          <w:szCs w:val="24"/>
        </w:rPr>
        <w:t xml:space="preserve"> 101’ are: Mohammad, Umar, Osama, Usman, Aaliyah, Mariam, Khalid.</w:t>
      </w:r>
    </w:p>
    <w:p w14:paraId="46F7C0E0" w14:textId="77777777" w:rsidR="008B11E5" w:rsidRPr="00440B7A" w:rsidRDefault="008B11E5" w:rsidP="008B11E5">
      <w:pPr>
        <w:numPr>
          <w:ilvl w:val="0"/>
          <w:numId w:val="7"/>
        </w:numPr>
        <w:rPr>
          <w:rFonts w:cstheme="minorHAnsi"/>
          <w:b/>
          <w:bCs/>
          <w:color w:val="FF0000"/>
          <w:sz w:val="24"/>
          <w:szCs w:val="24"/>
        </w:rPr>
      </w:pPr>
      <w:r w:rsidRPr="00440B7A">
        <w:rPr>
          <w:rFonts w:cstheme="minorHAnsi"/>
          <w:b/>
          <w:bCs/>
          <w:color w:val="FF0000"/>
          <w:sz w:val="24"/>
          <w:szCs w:val="24"/>
        </w:rPr>
        <w:t xml:space="preserve">Do you offer Medical Lab, Physiotherapy, Dentistry, AI, </w:t>
      </w:r>
      <w:proofErr w:type="gramStart"/>
      <w:r w:rsidRPr="00440B7A">
        <w:rPr>
          <w:rFonts w:cstheme="minorHAnsi"/>
          <w:b/>
          <w:bCs/>
          <w:color w:val="FF0000"/>
          <w:sz w:val="24"/>
          <w:szCs w:val="24"/>
        </w:rPr>
        <w:t>etc. ?</w:t>
      </w:r>
      <w:proofErr w:type="gramEnd"/>
    </w:p>
    <w:p w14:paraId="29AF2DB0" w14:textId="77777777" w:rsidR="008B11E5" w:rsidRPr="00440B7A" w:rsidRDefault="008B11E5" w:rsidP="008B11E5">
      <w:pPr>
        <w:rPr>
          <w:rFonts w:cstheme="minorHAnsi"/>
          <w:sz w:val="24"/>
          <w:szCs w:val="24"/>
        </w:rPr>
      </w:pPr>
      <w:r w:rsidRPr="00440B7A">
        <w:rPr>
          <w:rFonts w:cstheme="minorHAnsi"/>
          <w:sz w:val="24"/>
          <w:szCs w:val="24"/>
        </w:rPr>
        <w:t>LAU doesn’t offer an undergraduate degree in Medical Laboratory Science (or the other majors</w:t>
      </w:r>
      <w:proofErr w:type="gramStart"/>
      <w:r w:rsidRPr="00440B7A">
        <w:rPr>
          <w:rFonts w:cstheme="minorHAnsi"/>
          <w:sz w:val="24"/>
          <w:szCs w:val="24"/>
        </w:rPr>
        <w:t>) .</w:t>
      </w:r>
      <w:proofErr w:type="gramEnd"/>
      <w:r w:rsidRPr="00440B7A">
        <w:rPr>
          <w:rFonts w:cstheme="minorHAnsi"/>
          <w:sz w:val="24"/>
          <w:szCs w:val="24"/>
        </w:rPr>
        <w:t xml:space="preserve"> However, LAU provides other related programs and opportunities. You can check the available majors </w:t>
      </w:r>
      <w:proofErr w:type="gramStart"/>
      <w:r w:rsidRPr="00440B7A">
        <w:rPr>
          <w:rFonts w:cstheme="minorHAnsi"/>
          <w:sz w:val="24"/>
          <w:szCs w:val="24"/>
        </w:rPr>
        <w:t>through :</w:t>
      </w:r>
      <w:proofErr w:type="gramEnd"/>
      <w:r w:rsidRPr="00440B7A">
        <w:rPr>
          <w:rFonts w:cstheme="minorHAnsi"/>
          <w:sz w:val="24"/>
          <w:szCs w:val="24"/>
        </w:rPr>
        <w:t xml:space="preserve"> </w:t>
      </w:r>
      <w:hyperlink r:id="rId8" w:history="1">
        <w:r w:rsidRPr="00440B7A">
          <w:rPr>
            <w:rStyle w:val="Hyperlink"/>
            <w:rFonts w:cstheme="minorHAnsi"/>
            <w:sz w:val="24"/>
            <w:szCs w:val="24"/>
          </w:rPr>
          <w:t>https://www.lau.edu.lb/study/undergraduate/</w:t>
        </w:r>
      </w:hyperlink>
    </w:p>
    <w:p w14:paraId="40788A63" w14:textId="77777777" w:rsidR="008B11E5" w:rsidRPr="00440B7A" w:rsidRDefault="008B11E5" w:rsidP="008B11E5">
      <w:pPr>
        <w:rPr>
          <w:rFonts w:cstheme="minorHAnsi"/>
          <w:sz w:val="24"/>
          <w:szCs w:val="24"/>
        </w:rPr>
      </w:pPr>
    </w:p>
    <w:p w14:paraId="6B61BC72" w14:textId="77777777" w:rsidR="008B11E5" w:rsidRPr="00440B7A" w:rsidRDefault="008B11E5" w:rsidP="008B11E5">
      <w:pPr>
        <w:numPr>
          <w:ilvl w:val="0"/>
          <w:numId w:val="7"/>
        </w:numPr>
        <w:rPr>
          <w:rFonts w:cstheme="minorHAnsi"/>
          <w:b/>
          <w:bCs/>
          <w:color w:val="FF0000"/>
          <w:sz w:val="24"/>
          <w:szCs w:val="24"/>
        </w:rPr>
      </w:pPr>
      <w:r w:rsidRPr="00440B7A">
        <w:rPr>
          <w:rFonts w:cstheme="minorHAnsi"/>
          <w:b/>
          <w:bCs/>
          <w:color w:val="FF0000"/>
          <w:sz w:val="24"/>
          <w:szCs w:val="24"/>
        </w:rPr>
        <w:t xml:space="preserve">Do you offer scholarships based on the GPA of the university I am </w:t>
      </w:r>
      <w:proofErr w:type="gramStart"/>
      <w:r w:rsidRPr="00440B7A">
        <w:rPr>
          <w:rFonts w:cstheme="minorHAnsi"/>
          <w:b/>
          <w:bCs/>
          <w:color w:val="FF0000"/>
          <w:sz w:val="24"/>
          <w:szCs w:val="24"/>
        </w:rPr>
        <w:t>applying</w:t>
      </w:r>
      <w:proofErr w:type="gramEnd"/>
      <w:r w:rsidRPr="00440B7A">
        <w:rPr>
          <w:rFonts w:cstheme="minorHAnsi"/>
          <w:b/>
          <w:bCs/>
          <w:color w:val="FF0000"/>
          <w:sz w:val="24"/>
          <w:szCs w:val="24"/>
        </w:rPr>
        <w:t xml:space="preserve"> from (Transfer</w:t>
      </w:r>
      <w:proofErr w:type="gramStart"/>
      <w:r w:rsidRPr="00440B7A">
        <w:rPr>
          <w:rFonts w:cstheme="minorHAnsi"/>
          <w:b/>
          <w:bCs/>
          <w:color w:val="FF0000"/>
          <w:sz w:val="24"/>
          <w:szCs w:val="24"/>
        </w:rPr>
        <w:t>) ?</w:t>
      </w:r>
      <w:proofErr w:type="gramEnd"/>
    </w:p>
    <w:p w14:paraId="1F87625E" w14:textId="77777777" w:rsidR="008B11E5" w:rsidRPr="00440B7A" w:rsidRDefault="008B11E5" w:rsidP="008B11E5">
      <w:pPr>
        <w:rPr>
          <w:rFonts w:cstheme="minorHAnsi"/>
          <w:sz w:val="24"/>
          <w:szCs w:val="24"/>
        </w:rPr>
      </w:pPr>
      <w:r w:rsidRPr="00440B7A">
        <w:rPr>
          <w:rFonts w:cstheme="minorHAnsi"/>
          <w:sz w:val="24"/>
          <w:szCs w:val="24"/>
        </w:rPr>
        <w:t xml:space="preserve">LAU offers various scholarships and Financial Aid options for students. However, </w:t>
      </w:r>
      <w:proofErr w:type="gramStart"/>
      <w:r w:rsidRPr="00440B7A">
        <w:rPr>
          <w:rFonts w:cstheme="minorHAnsi"/>
          <w:sz w:val="24"/>
          <w:szCs w:val="24"/>
        </w:rPr>
        <w:t>merit based</w:t>
      </w:r>
      <w:proofErr w:type="gramEnd"/>
      <w:r w:rsidRPr="00440B7A">
        <w:rPr>
          <w:rFonts w:cstheme="minorHAnsi"/>
          <w:sz w:val="24"/>
          <w:szCs w:val="24"/>
        </w:rPr>
        <w:t xml:space="preserve"> scholarships tied directly to your CGPA from a previous university are not available.</w:t>
      </w:r>
    </w:p>
    <w:p w14:paraId="27D57ADB" w14:textId="77777777" w:rsidR="008B11E5" w:rsidRPr="00440B7A" w:rsidRDefault="008B11E5" w:rsidP="008B11E5">
      <w:pPr>
        <w:rPr>
          <w:rFonts w:cstheme="minorHAnsi"/>
          <w:sz w:val="24"/>
          <w:szCs w:val="24"/>
        </w:rPr>
      </w:pPr>
    </w:p>
    <w:p w14:paraId="43D6DAB5" w14:textId="77777777" w:rsidR="008B11E5" w:rsidRPr="00440B7A" w:rsidRDefault="008B11E5" w:rsidP="008B11E5">
      <w:pPr>
        <w:numPr>
          <w:ilvl w:val="0"/>
          <w:numId w:val="7"/>
        </w:numPr>
        <w:rPr>
          <w:rFonts w:cstheme="minorHAnsi"/>
          <w:b/>
          <w:bCs/>
          <w:color w:val="FF0000"/>
          <w:sz w:val="24"/>
          <w:szCs w:val="24"/>
        </w:rPr>
      </w:pPr>
      <w:r w:rsidRPr="00440B7A">
        <w:rPr>
          <w:rFonts w:cstheme="minorHAnsi"/>
          <w:b/>
          <w:bCs/>
          <w:color w:val="FF0000"/>
          <w:sz w:val="24"/>
          <w:szCs w:val="24"/>
        </w:rPr>
        <w:t xml:space="preserve">Which courses will be counted if I transfer to LAU </w:t>
      </w:r>
      <w:proofErr w:type="gramStart"/>
      <w:r w:rsidRPr="00440B7A">
        <w:rPr>
          <w:rFonts w:cstheme="minorHAnsi"/>
          <w:b/>
          <w:bCs/>
          <w:color w:val="FF0000"/>
          <w:sz w:val="24"/>
          <w:szCs w:val="24"/>
        </w:rPr>
        <w:t>( Transfer</w:t>
      </w:r>
      <w:proofErr w:type="gramEnd"/>
      <w:r w:rsidRPr="00440B7A">
        <w:rPr>
          <w:rFonts w:cstheme="minorHAnsi"/>
          <w:b/>
          <w:bCs/>
          <w:color w:val="FF0000"/>
          <w:sz w:val="24"/>
          <w:szCs w:val="24"/>
        </w:rPr>
        <w:t xml:space="preserve"> </w:t>
      </w:r>
      <w:proofErr w:type="gramStart"/>
      <w:r w:rsidRPr="00440B7A">
        <w:rPr>
          <w:rFonts w:cstheme="minorHAnsi"/>
          <w:b/>
          <w:bCs/>
          <w:color w:val="FF0000"/>
          <w:sz w:val="24"/>
          <w:szCs w:val="24"/>
        </w:rPr>
        <w:t>) ?</w:t>
      </w:r>
      <w:proofErr w:type="gramEnd"/>
    </w:p>
    <w:p w14:paraId="24911F9B" w14:textId="77777777" w:rsidR="008B11E5" w:rsidRPr="00440B7A" w:rsidRDefault="008B11E5" w:rsidP="008B11E5">
      <w:pPr>
        <w:rPr>
          <w:rFonts w:cstheme="minorHAnsi"/>
          <w:sz w:val="24"/>
          <w:szCs w:val="24"/>
        </w:rPr>
      </w:pPr>
      <w:r w:rsidRPr="00440B7A">
        <w:rPr>
          <w:rFonts w:cstheme="minorHAnsi"/>
          <w:sz w:val="24"/>
          <w:szCs w:val="24"/>
        </w:rPr>
        <w:t>When transferring to LAU, the acceptance of your previously completed courses depends on several factors including the comparability of the course content, and the grades achieved. Usually, the transfer of courses is evaluated and approved by the department that you are accepted in.</w:t>
      </w:r>
    </w:p>
    <w:p w14:paraId="6E764C95" w14:textId="77777777" w:rsidR="008B11E5" w:rsidRPr="00440B7A" w:rsidRDefault="008B11E5" w:rsidP="008B11E5">
      <w:pPr>
        <w:rPr>
          <w:rFonts w:cstheme="minorHAnsi"/>
          <w:sz w:val="24"/>
          <w:szCs w:val="24"/>
        </w:rPr>
      </w:pPr>
    </w:p>
    <w:p w14:paraId="4B64D0B6" w14:textId="77777777" w:rsidR="008B11E5" w:rsidRPr="00440B7A" w:rsidRDefault="008B11E5" w:rsidP="008B11E5">
      <w:pPr>
        <w:numPr>
          <w:ilvl w:val="0"/>
          <w:numId w:val="7"/>
        </w:numPr>
        <w:rPr>
          <w:rFonts w:cstheme="minorHAnsi"/>
          <w:b/>
          <w:bCs/>
          <w:color w:val="FF0000"/>
          <w:sz w:val="24"/>
          <w:szCs w:val="24"/>
        </w:rPr>
      </w:pPr>
      <w:r w:rsidRPr="00440B7A">
        <w:rPr>
          <w:rFonts w:cstheme="minorHAnsi"/>
          <w:b/>
          <w:bCs/>
          <w:color w:val="FF0000"/>
          <w:sz w:val="24"/>
          <w:szCs w:val="24"/>
        </w:rPr>
        <w:t>How do I apply to LAU?</w:t>
      </w:r>
    </w:p>
    <w:p w14:paraId="75A7B533" w14:textId="276949AE" w:rsidR="008B11E5" w:rsidRPr="00440B7A" w:rsidRDefault="008B11E5" w:rsidP="008B11E5">
      <w:pPr>
        <w:rPr>
          <w:rFonts w:cstheme="minorHAnsi"/>
          <w:sz w:val="24"/>
          <w:szCs w:val="24"/>
        </w:rPr>
      </w:pPr>
      <w:r w:rsidRPr="00440B7A">
        <w:rPr>
          <w:rFonts w:cstheme="minorHAnsi"/>
          <w:sz w:val="24"/>
          <w:szCs w:val="24"/>
        </w:rPr>
        <w:t xml:space="preserve">You have to apply online through the link, </w:t>
      </w:r>
      <w:hyperlink r:id="rId9" w:history="1">
        <w:r w:rsidRPr="002E2261">
          <w:rPr>
            <w:rStyle w:val="Hyperlink"/>
            <w:rFonts w:cstheme="minorHAnsi"/>
            <w:sz w:val="24"/>
            <w:szCs w:val="24"/>
          </w:rPr>
          <w:t>https://www.lau.edu.lb/apply/</w:t>
        </w:r>
      </w:hyperlink>
      <w:r w:rsidRPr="00440B7A">
        <w:rPr>
          <w:rFonts w:cstheme="minorHAnsi"/>
          <w:sz w:val="24"/>
          <w:szCs w:val="24"/>
        </w:rPr>
        <w:t xml:space="preserve"> There are several simple steps to do: 1- Determine your application type (Freshman or Sophomore)  2- Choose your major, 3- Prepare required documents </w:t>
      </w:r>
      <w:hyperlink r:id="rId10" w:anchor="docsRequired" w:history="1">
        <w:r w:rsidR="00A2468F" w:rsidRPr="006E3863">
          <w:rPr>
            <w:rStyle w:val="Hyperlink"/>
            <w:rFonts w:cstheme="minorHAnsi"/>
            <w:sz w:val="24"/>
            <w:szCs w:val="24"/>
          </w:rPr>
          <w:t>https://www.lau.edu.lb/apply/sophomore.php#docsRequired</w:t>
        </w:r>
      </w:hyperlink>
      <w:r w:rsidRPr="00440B7A">
        <w:rPr>
          <w:rFonts w:cstheme="minorHAnsi"/>
          <w:sz w:val="24"/>
          <w:szCs w:val="24"/>
        </w:rPr>
        <w:t xml:space="preserve"> , 4- Upload your school grades and the other required documents. 5- Proceed to pay for the application 6- Submit. Once you submit your application, within few days you will receive an email that includes your LAU credentials to activate your portal to proceed with your admission.</w:t>
      </w:r>
    </w:p>
    <w:p w14:paraId="3DDF52A0" w14:textId="77777777" w:rsidR="008B11E5" w:rsidRPr="00440B7A" w:rsidRDefault="008B11E5" w:rsidP="008B11E5">
      <w:pPr>
        <w:rPr>
          <w:rFonts w:cstheme="minorHAnsi"/>
          <w:sz w:val="24"/>
          <w:szCs w:val="24"/>
        </w:rPr>
      </w:pPr>
    </w:p>
    <w:p w14:paraId="3B718996" w14:textId="77777777" w:rsidR="008B11E5" w:rsidRPr="00440B7A" w:rsidRDefault="008B11E5" w:rsidP="008B11E5">
      <w:pPr>
        <w:numPr>
          <w:ilvl w:val="0"/>
          <w:numId w:val="7"/>
        </w:numPr>
        <w:rPr>
          <w:rFonts w:cstheme="minorHAnsi"/>
          <w:b/>
          <w:bCs/>
          <w:color w:val="FF0000"/>
          <w:sz w:val="24"/>
          <w:szCs w:val="24"/>
        </w:rPr>
      </w:pPr>
      <w:r w:rsidRPr="00440B7A">
        <w:rPr>
          <w:rFonts w:cstheme="minorHAnsi"/>
          <w:b/>
          <w:bCs/>
          <w:color w:val="FF0000"/>
          <w:sz w:val="24"/>
          <w:szCs w:val="24"/>
        </w:rPr>
        <w:t>Can I apply for financial aid to know the decision before applying for admissions?</w:t>
      </w:r>
    </w:p>
    <w:p w14:paraId="0DB80195" w14:textId="77777777" w:rsidR="008B11E5" w:rsidRPr="00440B7A" w:rsidRDefault="008B11E5" w:rsidP="008B11E5">
      <w:pPr>
        <w:rPr>
          <w:rFonts w:cstheme="minorHAnsi"/>
          <w:sz w:val="24"/>
          <w:szCs w:val="24"/>
        </w:rPr>
      </w:pPr>
      <w:r w:rsidRPr="00440B7A">
        <w:rPr>
          <w:rFonts w:cstheme="minorHAnsi"/>
          <w:sz w:val="24"/>
          <w:szCs w:val="24"/>
        </w:rPr>
        <w:lastRenderedPageBreak/>
        <w:t xml:space="preserve">The Financial aid application process is accessible only after you have applied for admission and received your LAU credentials to activate your portal. Steps to apply for </w:t>
      </w:r>
      <w:proofErr w:type="gramStart"/>
      <w:r w:rsidRPr="00440B7A">
        <w:rPr>
          <w:rFonts w:cstheme="minorHAnsi"/>
          <w:sz w:val="24"/>
          <w:szCs w:val="24"/>
        </w:rPr>
        <w:t>Financial</w:t>
      </w:r>
      <w:proofErr w:type="gramEnd"/>
      <w:r w:rsidRPr="00440B7A">
        <w:rPr>
          <w:rFonts w:cstheme="minorHAnsi"/>
          <w:sz w:val="24"/>
          <w:szCs w:val="24"/>
        </w:rPr>
        <w:t xml:space="preserve"> aid: Submit your application for admission, </w:t>
      </w:r>
      <w:proofErr w:type="gramStart"/>
      <w:r w:rsidRPr="00440B7A">
        <w:rPr>
          <w:rFonts w:cstheme="minorHAnsi"/>
          <w:sz w:val="24"/>
          <w:szCs w:val="24"/>
        </w:rPr>
        <w:t>Activate</w:t>
      </w:r>
      <w:proofErr w:type="gramEnd"/>
      <w:r w:rsidRPr="00440B7A">
        <w:rPr>
          <w:rFonts w:cstheme="minorHAnsi"/>
          <w:sz w:val="24"/>
          <w:szCs w:val="24"/>
        </w:rPr>
        <w:t xml:space="preserve"> your LAU portal, </w:t>
      </w:r>
      <w:proofErr w:type="gramStart"/>
      <w:r w:rsidRPr="00440B7A">
        <w:rPr>
          <w:rFonts w:cstheme="minorHAnsi"/>
          <w:sz w:val="24"/>
          <w:szCs w:val="24"/>
        </w:rPr>
        <w:t>Access</w:t>
      </w:r>
      <w:proofErr w:type="gramEnd"/>
      <w:r w:rsidRPr="00440B7A">
        <w:rPr>
          <w:rFonts w:cstheme="minorHAnsi"/>
          <w:sz w:val="24"/>
          <w:szCs w:val="24"/>
        </w:rPr>
        <w:t xml:space="preserve"> your Financial Aid application, Prepare and submit required documents, Submit application before the deadline.</w:t>
      </w:r>
    </w:p>
    <w:p w14:paraId="67216C8C" w14:textId="77777777" w:rsidR="008B11E5" w:rsidRPr="00440B7A" w:rsidRDefault="008B11E5" w:rsidP="008B11E5">
      <w:pPr>
        <w:rPr>
          <w:rFonts w:cstheme="minorHAnsi"/>
          <w:sz w:val="24"/>
          <w:szCs w:val="24"/>
        </w:rPr>
      </w:pPr>
    </w:p>
    <w:p w14:paraId="084E1247" w14:textId="77777777" w:rsidR="008B11E5" w:rsidRPr="00440B7A" w:rsidRDefault="008B11E5" w:rsidP="008B11E5">
      <w:pPr>
        <w:numPr>
          <w:ilvl w:val="0"/>
          <w:numId w:val="7"/>
        </w:numPr>
        <w:rPr>
          <w:rFonts w:cstheme="minorHAnsi"/>
          <w:b/>
          <w:bCs/>
          <w:color w:val="FF0000"/>
          <w:sz w:val="24"/>
          <w:szCs w:val="24"/>
        </w:rPr>
      </w:pPr>
      <w:r w:rsidRPr="00440B7A">
        <w:rPr>
          <w:rFonts w:cstheme="minorHAnsi"/>
          <w:b/>
          <w:bCs/>
          <w:color w:val="FF0000"/>
          <w:sz w:val="24"/>
          <w:szCs w:val="24"/>
        </w:rPr>
        <w:t>Do you have EEE samples?</w:t>
      </w:r>
    </w:p>
    <w:p w14:paraId="361FD1FC" w14:textId="4A860388" w:rsidR="008B11E5" w:rsidRPr="00440B7A" w:rsidRDefault="008B11E5" w:rsidP="008B11E5">
      <w:pPr>
        <w:rPr>
          <w:rFonts w:cstheme="minorHAnsi"/>
          <w:sz w:val="24"/>
          <w:szCs w:val="24"/>
        </w:rPr>
      </w:pPr>
      <w:r w:rsidRPr="00440B7A">
        <w:rPr>
          <w:rFonts w:cstheme="minorHAnsi"/>
          <w:sz w:val="24"/>
          <w:szCs w:val="24"/>
        </w:rPr>
        <w:t xml:space="preserve">Yes, LAU provides sample materials to help you prepare for your EEE. These resources are available through LAU’s website and include sample questions and detailed information about the exam’s structure. </w:t>
      </w:r>
      <w:hyperlink r:id="rId11" w:history="1">
        <w:r w:rsidRPr="002E2261">
          <w:rPr>
            <w:rStyle w:val="Hyperlink"/>
            <w:rFonts w:cstheme="minorHAnsi"/>
            <w:sz w:val="24"/>
            <w:szCs w:val="24"/>
          </w:rPr>
          <w:t> https://www.lau.edu.lb/apply/exams/images/LAU-%20EEE%20Sample.pdf</w:t>
        </w:r>
      </w:hyperlink>
    </w:p>
    <w:p w14:paraId="7DC7801E" w14:textId="77777777" w:rsidR="008B11E5" w:rsidRPr="00440B7A" w:rsidRDefault="008B11E5" w:rsidP="008B11E5">
      <w:pPr>
        <w:rPr>
          <w:rFonts w:cstheme="minorHAnsi"/>
          <w:sz w:val="24"/>
          <w:szCs w:val="24"/>
        </w:rPr>
      </w:pPr>
    </w:p>
    <w:p w14:paraId="698AFB5A" w14:textId="77777777" w:rsidR="008B11E5" w:rsidRPr="00440B7A" w:rsidRDefault="008B11E5" w:rsidP="008B11E5">
      <w:pPr>
        <w:numPr>
          <w:ilvl w:val="0"/>
          <w:numId w:val="7"/>
        </w:numPr>
        <w:rPr>
          <w:rFonts w:cstheme="minorHAnsi"/>
          <w:b/>
          <w:bCs/>
          <w:color w:val="FF0000"/>
          <w:sz w:val="24"/>
          <w:szCs w:val="24"/>
        </w:rPr>
      </w:pPr>
      <w:r w:rsidRPr="00440B7A">
        <w:rPr>
          <w:rFonts w:cstheme="minorHAnsi"/>
          <w:b/>
          <w:bCs/>
          <w:color w:val="FF0000"/>
          <w:sz w:val="24"/>
          <w:szCs w:val="24"/>
        </w:rPr>
        <w:t xml:space="preserve">Is there an application fee waiver? </w:t>
      </w:r>
    </w:p>
    <w:p w14:paraId="13D9A0A9" w14:textId="77777777" w:rsidR="008B11E5" w:rsidRPr="00440B7A" w:rsidRDefault="008B11E5" w:rsidP="008B11E5">
      <w:pPr>
        <w:rPr>
          <w:rFonts w:cstheme="minorHAnsi"/>
          <w:sz w:val="24"/>
          <w:szCs w:val="24"/>
        </w:rPr>
      </w:pPr>
      <w:r w:rsidRPr="00440B7A">
        <w:rPr>
          <w:rFonts w:cstheme="minorHAnsi"/>
          <w:sz w:val="24"/>
          <w:szCs w:val="24"/>
        </w:rPr>
        <w:t xml:space="preserve">LAU offers an application fee waiver for its online graduate programs. For on-campus undergraduate and graduate programs the application fees </w:t>
      </w:r>
      <w:proofErr w:type="gramStart"/>
      <w:r w:rsidRPr="00440B7A">
        <w:rPr>
          <w:rFonts w:cstheme="minorHAnsi"/>
          <w:sz w:val="24"/>
          <w:szCs w:val="24"/>
        </w:rPr>
        <w:t>is</w:t>
      </w:r>
      <w:proofErr w:type="gramEnd"/>
      <w:r w:rsidRPr="00440B7A">
        <w:rPr>
          <w:rFonts w:cstheme="minorHAnsi"/>
          <w:sz w:val="24"/>
          <w:szCs w:val="24"/>
        </w:rPr>
        <w:t xml:space="preserve">: $50 and for the School of Medicine and Pharm </w:t>
      </w:r>
      <w:proofErr w:type="gramStart"/>
      <w:r w:rsidRPr="00440B7A">
        <w:rPr>
          <w:rFonts w:cstheme="minorHAnsi"/>
          <w:sz w:val="24"/>
          <w:szCs w:val="24"/>
        </w:rPr>
        <w:t>D :</w:t>
      </w:r>
      <w:proofErr w:type="gramEnd"/>
      <w:r w:rsidRPr="00440B7A">
        <w:rPr>
          <w:rFonts w:cstheme="minorHAnsi"/>
          <w:sz w:val="24"/>
          <w:szCs w:val="24"/>
        </w:rPr>
        <w:t xml:space="preserve"> $75</w:t>
      </w:r>
    </w:p>
    <w:p w14:paraId="1EF53BA1" w14:textId="77777777" w:rsidR="008B11E5" w:rsidRPr="00440B7A" w:rsidRDefault="008B11E5" w:rsidP="008B11E5">
      <w:pPr>
        <w:rPr>
          <w:rFonts w:cstheme="minorHAnsi"/>
          <w:sz w:val="24"/>
          <w:szCs w:val="24"/>
        </w:rPr>
      </w:pPr>
    </w:p>
    <w:p w14:paraId="40FD46DC" w14:textId="77777777" w:rsidR="008B11E5" w:rsidRPr="00440B7A" w:rsidRDefault="008B11E5" w:rsidP="008B11E5">
      <w:pPr>
        <w:numPr>
          <w:ilvl w:val="0"/>
          <w:numId w:val="7"/>
        </w:numPr>
        <w:rPr>
          <w:rFonts w:cstheme="minorHAnsi"/>
          <w:b/>
          <w:bCs/>
          <w:color w:val="FF0000"/>
          <w:sz w:val="24"/>
          <w:szCs w:val="24"/>
        </w:rPr>
      </w:pPr>
      <w:r w:rsidRPr="00440B7A">
        <w:rPr>
          <w:rFonts w:cstheme="minorHAnsi"/>
          <w:b/>
          <w:bCs/>
          <w:color w:val="FF0000"/>
          <w:sz w:val="24"/>
          <w:szCs w:val="24"/>
        </w:rPr>
        <w:t xml:space="preserve">Is the application fee refundable? </w:t>
      </w:r>
    </w:p>
    <w:p w14:paraId="4F9448AD" w14:textId="77777777" w:rsidR="008B11E5" w:rsidRPr="00440B7A" w:rsidRDefault="008B11E5" w:rsidP="008B11E5">
      <w:pPr>
        <w:rPr>
          <w:rFonts w:cstheme="minorHAnsi"/>
          <w:sz w:val="24"/>
          <w:szCs w:val="24"/>
        </w:rPr>
      </w:pPr>
      <w:r w:rsidRPr="00440B7A">
        <w:rPr>
          <w:rFonts w:cstheme="minorHAnsi"/>
          <w:sz w:val="24"/>
          <w:szCs w:val="24"/>
        </w:rPr>
        <w:t>At LAU the application fee is non-refundable. The policy applies to both the Undergraduate and Graduate programs regardless of the admission decision of your application.</w:t>
      </w:r>
    </w:p>
    <w:p w14:paraId="06B4FE20" w14:textId="77777777" w:rsidR="008B11E5" w:rsidRPr="00440B7A" w:rsidRDefault="008B11E5" w:rsidP="008B11E5">
      <w:pPr>
        <w:rPr>
          <w:rFonts w:cstheme="minorHAnsi"/>
          <w:sz w:val="24"/>
          <w:szCs w:val="24"/>
        </w:rPr>
      </w:pPr>
    </w:p>
    <w:p w14:paraId="6885CCF7" w14:textId="77777777" w:rsidR="008B11E5" w:rsidRPr="00440B7A" w:rsidRDefault="008B11E5" w:rsidP="008B11E5">
      <w:pPr>
        <w:numPr>
          <w:ilvl w:val="0"/>
          <w:numId w:val="7"/>
        </w:numPr>
        <w:rPr>
          <w:rFonts w:cstheme="minorHAnsi"/>
          <w:b/>
          <w:bCs/>
          <w:color w:val="FF0000"/>
          <w:sz w:val="24"/>
          <w:szCs w:val="24"/>
        </w:rPr>
      </w:pPr>
      <w:r w:rsidRPr="00440B7A">
        <w:rPr>
          <w:rFonts w:cstheme="minorHAnsi"/>
          <w:b/>
          <w:bCs/>
          <w:color w:val="FF0000"/>
          <w:sz w:val="24"/>
          <w:szCs w:val="24"/>
        </w:rPr>
        <w:t>Can I apply at the university?</w:t>
      </w:r>
    </w:p>
    <w:p w14:paraId="70151A89" w14:textId="16C43C44" w:rsidR="008B11E5" w:rsidRPr="00440B7A" w:rsidRDefault="008B11E5" w:rsidP="008B11E5">
      <w:pPr>
        <w:rPr>
          <w:rFonts w:cstheme="minorHAnsi"/>
          <w:sz w:val="24"/>
          <w:szCs w:val="24"/>
        </w:rPr>
      </w:pPr>
      <w:r w:rsidRPr="00440B7A">
        <w:rPr>
          <w:rFonts w:cstheme="minorHAnsi"/>
          <w:sz w:val="24"/>
          <w:szCs w:val="24"/>
        </w:rPr>
        <w:t xml:space="preserve">Yes, you can apply at LAU however, you </w:t>
      </w:r>
      <w:proofErr w:type="gramStart"/>
      <w:r w:rsidRPr="00440B7A">
        <w:rPr>
          <w:rFonts w:cstheme="minorHAnsi"/>
          <w:sz w:val="24"/>
          <w:szCs w:val="24"/>
        </w:rPr>
        <w:t>have to</w:t>
      </w:r>
      <w:proofErr w:type="gramEnd"/>
      <w:r w:rsidRPr="00440B7A">
        <w:rPr>
          <w:rFonts w:cstheme="minorHAnsi"/>
          <w:sz w:val="24"/>
          <w:szCs w:val="24"/>
        </w:rPr>
        <w:t xml:space="preserve"> pay $</w:t>
      </w:r>
      <w:r w:rsidR="002E2261">
        <w:rPr>
          <w:rFonts w:cstheme="minorHAnsi"/>
          <w:sz w:val="24"/>
          <w:szCs w:val="24"/>
        </w:rPr>
        <w:t>5</w:t>
      </w:r>
      <w:r w:rsidRPr="00440B7A">
        <w:rPr>
          <w:rFonts w:cstheme="minorHAnsi"/>
          <w:sz w:val="24"/>
          <w:szCs w:val="24"/>
        </w:rPr>
        <w:t>0 for the application fee.</w:t>
      </w:r>
    </w:p>
    <w:p w14:paraId="74A7EECE" w14:textId="77777777" w:rsidR="008B11E5" w:rsidRPr="006154D1" w:rsidRDefault="008B11E5" w:rsidP="008B11E5">
      <w:pPr>
        <w:rPr>
          <w:rFonts w:cstheme="minorHAnsi"/>
          <w:sz w:val="24"/>
          <w:szCs w:val="24"/>
        </w:rPr>
      </w:pPr>
    </w:p>
    <w:p w14:paraId="69814A8C" w14:textId="77777777" w:rsidR="008B11E5" w:rsidRDefault="008B11E5" w:rsidP="008B11E5"/>
    <w:p w14:paraId="6DA00959" w14:textId="18350FB7" w:rsidR="008B11E5" w:rsidRDefault="008B11E5">
      <w:pPr>
        <w:spacing w:line="278" w:lineRule="auto"/>
        <w:rPr>
          <w:b/>
          <w:bCs/>
          <w:sz w:val="28"/>
          <w:szCs w:val="28"/>
          <w:u w:val="single"/>
        </w:rPr>
      </w:pPr>
      <w:r>
        <w:rPr>
          <w:b/>
          <w:bCs/>
          <w:sz w:val="28"/>
          <w:szCs w:val="28"/>
          <w:u w:val="single"/>
        </w:rPr>
        <w:br w:type="page"/>
      </w:r>
    </w:p>
    <w:p w14:paraId="5C477F37" w14:textId="77777777" w:rsidR="008B11E5" w:rsidRDefault="008B11E5" w:rsidP="008B11E5">
      <w:pPr>
        <w:pStyle w:val="Header"/>
        <w:rPr>
          <w:b/>
          <w:bCs/>
          <w:sz w:val="28"/>
          <w:szCs w:val="28"/>
          <w:u w:val="single"/>
        </w:rPr>
      </w:pPr>
    </w:p>
    <w:p w14:paraId="2F937CE4" w14:textId="704D306B" w:rsidR="008B11E5" w:rsidRPr="007D3898" w:rsidRDefault="008B11E5" w:rsidP="008B11E5">
      <w:pPr>
        <w:pStyle w:val="Header"/>
        <w:rPr>
          <w:b/>
          <w:bCs/>
          <w:sz w:val="28"/>
          <w:szCs w:val="28"/>
          <w:u w:val="single"/>
        </w:rPr>
      </w:pPr>
      <w:r w:rsidRPr="007D3898">
        <w:rPr>
          <w:b/>
          <w:bCs/>
          <w:sz w:val="28"/>
          <w:szCs w:val="28"/>
          <w:u w:val="single"/>
        </w:rPr>
        <w:t>Financial Aid &amp; scholarships</w:t>
      </w:r>
      <w:r>
        <w:rPr>
          <w:b/>
          <w:bCs/>
          <w:sz w:val="28"/>
          <w:szCs w:val="28"/>
          <w:u w:val="single"/>
        </w:rPr>
        <w:t xml:space="preserve"> </w:t>
      </w:r>
    </w:p>
    <w:p w14:paraId="482AFD7C" w14:textId="77777777" w:rsidR="008B11E5" w:rsidRDefault="008B11E5" w:rsidP="008B11E5">
      <w:pPr>
        <w:pStyle w:val="Header"/>
        <w:rPr>
          <w:b/>
          <w:bCs/>
          <w:i/>
          <w:iCs/>
          <w:sz w:val="28"/>
          <w:szCs w:val="28"/>
        </w:rPr>
      </w:pPr>
    </w:p>
    <w:p w14:paraId="344B62E7" w14:textId="115D0C3C" w:rsidR="008B11E5" w:rsidRPr="00440B7A" w:rsidRDefault="008B11E5" w:rsidP="008B11E5">
      <w:pPr>
        <w:pStyle w:val="Header"/>
        <w:jc w:val="both"/>
        <w:rPr>
          <w:sz w:val="28"/>
          <w:szCs w:val="28"/>
        </w:rPr>
      </w:pPr>
      <w:r w:rsidRPr="00440B7A">
        <w:rPr>
          <w:sz w:val="28"/>
          <w:szCs w:val="28"/>
        </w:rPr>
        <w:t xml:space="preserve">Below </w:t>
      </w:r>
      <w:r>
        <w:rPr>
          <w:sz w:val="28"/>
          <w:szCs w:val="28"/>
        </w:rPr>
        <w:t>is</w:t>
      </w:r>
      <w:r w:rsidRPr="00440B7A">
        <w:rPr>
          <w:sz w:val="28"/>
          <w:szCs w:val="28"/>
        </w:rPr>
        <w:t xml:space="preserve"> </w:t>
      </w:r>
      <w:r>
        <w:rPr>
          <w:sz w:val="28"/>
          <w:szCs w:val="28"/>
        </w:rPr>
        <w:t xml:space="preserve">a </w:t>
      </w:r>
      <w:r w:rsidRPr="00440B7A">
        <w:rPr>
          <w:sz w:val="28"/>
          <w:szCs w:val="28"/>
        </w:rPr>
        <w:t xml:space="preserve">sample of information related to the Financial Aid &amp; Scholarship office </w:t>
      </w:r>
      <w:r>
        <w:rPr>
          <w:sz w:val="28"/>
          <w:szCs w:val="28"/>
        </w:rPr>
        <w:t xml:space="preserve">(FASO) </w:t>
      </w:r>
      <w:r w:rsidRPr="00440B7A">
        <w:rPr>
          <w:sz w:val="28"/>
          <w:szCs w:val="28"/>
        </w:rPr>
        <w:t xml:space="preserve">that is not available on the website, but can be </w:t>
      </w:r>
      <w:r>
        <w:rPr>
          <w:sz w:val="28"/>
          <w:szCs w:val="28"/>
        </w:rPr>
        <w:t>provided</w:t>
      </w:r>
      <w:r w:rsidRPr="00440B7A">
        <w:rPr>
          <w:sz w:val="28"/>
          <w:szCs w:val="28"/>
        </w:rPr>
        <w:t xml:space="preserve"> to the Chatbot. </w:t>
      </w:r>
      <w:r>
        <w:rPr>
          <w:sz w:val="28"/>
          <w:szCs w:val="28"/>
        </w:rPr>
        <w:t>The LAU</w:t>
      </w:r>
      <w:r w:rsidRPr="00440B7A">
        <w:rPr>
          <w:sz w:val="28"/>
          <w:szCs w:val="28"/>
        </w:rPr>
        <w:t xml:space="preserve"> team should have the ability to ad</w:t>
      </w:r>
      <w:r>
        <w:rPr>
          <w:sz w:val="28"/>
          <w:szCs w:val="28"/>
        </w:rPr>
        <w:t>d</w:t>
      </w:r>
      <w:r w:rsidRPr="00440B7A">
        <w:rPr>
          <w:sz w:val="28"/>
          <w:szCs w:val="28"/>
        </w:rPr>
        <w:t>/</w:t>
      </w:r>
      <w:r>
        <w:rPr>
          <w:sz w:val="28"/>
          <w:szCs w:val="28"/>
        </w:rPr>
        <w:t>update</w:t>
      </w:r>
      <w:r w:rsidRPr="00440B7A">
        <w:rPr>
          <w:sz w:val="28"/>
          <w:szCs w:val="28"/>
        </w:rPr>
        <w:t xml:space="preserve"> this information </w:t>
      </w:r>
      <w:r>
        <w:rPr>
          <w:sz w:val="28"/>
          <w:szCs w:val="28"/>
        </w:rPr>
        <w:t>as</w:t>
      </w:r>
      <w:r w:rsidRPr="00440B7A">
        <w:rPr>
          <w:sz w:val="28"/>
          <w:szCs w:val="28"/>
        </w:rPr>
        <w:t xml:space="preserve"> needed.</w:t>
      </w:r>
      <w:r>
        <w:rPr>
          <w:sz w:val="28"/>
          <w:szCs w:val="28"/>
        </w:rPr>
        <w:t xml:space="preserve"> We have also included a set of related sample questions.</w:t>
      </w:r>
    </w:p>
    <w:p w14:paraId="4B1DFE20" w14:textId="77777777" w:rsidR="008B11E5" w:rsidRDefault="008B11E5" w:rsidP="008B11E5">
      <w:pPr>
        <w:pStyle w:val="Header"/>
        <w:rPr>
          <w:b/>
          <w:bCs/>
          <w:sz w:val="28"/>
          <w:szCs w:val="28"/>
          <w:u w:val="single"/>
        </w:rPr>
      </w:pPr>
    </w:p>
    <w:p w14:paraId="58AAF308" w14:textId="77777777" w:rsidR="008B11E5" w:rsidRPr="00CA490B" w:rsidRDefault="008B11E5" w:rsidP="008B11E5">
      <w:pPr>
        <w:rPr>
          <w:rFonts w:cstheme="minorHAnsi"/>
          <w:b/>
          <w:bCs/>
          <w:color w:val="FF0000"/>
          <w:sz w:val="24"/>
          <w:szCs w:val="24"/>
        </w:rPr>
      </w:pPr>
      <w:r w:rsidRPr="00CA490B">
        <w:rPr>
          <w:rFonts w:cstheme="minorHAnsi"/>
          <w:b/>
          <w:bCs/>
          <w:color w:val="FF0000"/>
          <w:sz w:val="24"/>
          <w:szCs w:val="24"/>
        </w:rPr>
        <w:t>Entrance Scholarship: awarded to NEW students</w:t>
      </w:r>
      <w:r w:rsidRPr="00CA490B">
        <w:rPr>
          <w:rFonts w:cstheme="minorHAnsi"/>
          <w:b/>
          <w:bCs/>
          <w:color w:val="333399"/>
          <w:sz w:val="24"/>
          <w:szCs w:val="24"/>
        </w:rPr>
        <w:t xml:space="preserve"> </w:t>
      </w:r>
      <w:r w:rsidRPr="00CA490B">
        <w:rPr>
          <w:rFonts w:cstheme="minorHAnsi"/>
          <w:b/>
          <w:bCs/>
          <w:color w:val="FF0000"/>
          <w:sz w:val="24"/>
          <w:szCs w:val="24"/>
        </w:rPr>
        <w:t xml:space="preserve">based on high school grades/SAT </w:t>
      </w:r>
    </w:p>
    <w:p w14:paraId="313A58D7" w14:textId="77777777" w:rsidR="008B11E5" w:rsidRPr="00CA490B" w:rsidRDefault="008B11E5" w:rsidP="008B11E5">
      <w:pPr>
        <w:pStyle w:val="ListParagraph"/>
        <w:numPr>
          <w:ilvl w:val="0"/>
          <w:numId w:val="1"/>
        </w:numPr>
        <w:rPr>
          <w:rFonts w:cstheme="minorHAnsi"/>
          <w:b/>
          <w:bCs/>
          <w:sz w:val="24"/>
          <w:szCs w:val="24"/>
        </w:rPr>
      </w:pPr>
      <w:r w:rsidRPr="00CA490B">
        <w:rPr>
          <w:rFonts w:eastAsia="Times New Roman" w:cstheme="minorHAnsi"/>
          <w:sz w:val="24"/>
          <w:szCs w:val="24"/>
        </w:rPr>
        <w:t xml:space="preserve">Value of 10% to 30% </w:t>
      </w:r>
    </w:p>
    <w:p w14:paraId="266F0F44" w14:textId="77777777" w:rsidR="008B11E5" w:rsidRPr="00CA490B" w:rsidRDefault="008B11E5" w:rsidP="008B11E5">
      <w:pPr>
        <w:pStyle w:val="ListParagraph"/>
        <w:numPr>
          <w:ilvl w:val="0"/>
          <w:numId w:val="1"/>
        </w:numPr>
        <w:spacing w:after="0" w:line="240" w:lineRule="auto"/>
        <w:rPr>
          <w:rFonts w:eastAsia="Times New Roman" w:cstheme="minorHAnsi"/>
          <w:sz w:val="24"/>
          <w:szCs w:val="24"/>
        </w:rPr>
      </w:pPr>
      <w:r w:rsidRPr="00CA490B">
        <w:rPr>
          <w:rFonts w:eastAsia="Times New Roman" w:cstheme="minorHAnsi"/>
          <w:sz w:val="24"/>
          <w:szCs w:val="24"/>
        </w:rPr>
        <w:t>During year one: must keep a GPA of 3.3 at all times</w:t>
      </w:r>
    </w:p>
    <w:p w14:paraId="0DA97168" w14:textId="77777777" w:rsidR="008B11E5" w:rsidRPr="00CA490B" w:rsidRDefault="008B11E5" w:rsidP="008B11E5">
      <w:pPr>
        <w:pStyle w:val="ListParagraph"/>
        <w:numPr>
          <w:ilvl w:val="0"/>
          <w:numId w:val="1"/>
        </w:numPr>
        <w:spacing w:after="0" w:line="240" w:lineRule="auto"/>
        <w:rPr>
          <w:rFonts w:eastAsia="Times New Roman" w:cstheme="minorHAnsi"/>
          <w:sz w:val="24"/>
          <w:szCs w:val="24"/>
        </w:rPr>
      </w:pPr>
      <w:r w:rsidRPr="00CA490B">
        <w:rPr>
          <w:rFonts w:eastAsia="Times New Roman" w:cstheme="minorHAnsi"/>
          <w:sz w:val="24"/>
          <w:szCs w:val="24"/>
        </w:rPr>
        <w:t>Effective beginning of year two and until graduation: must keep a GPA of 3.5 at all times</w:t>
      </w:r>
    </w:p>
    <w:p w14:paraId="3870641F" w14:textId="77777777" w:rsidR="008B11E5" w:rsidRPr="00684A3D" w:rsidRDefault="008B11E5" w:rsidP="008B11E5">
      <w:pPr>
        <w:spacing w:before="100" w:beforeAutospacing="1" w:after="100" w:afterAutospacing="1" w:line="240" w:lineRule="auto"/>
        <w:rPr>
          <w:rFonts w:eastAsia="Times New Roman" w:cstheme="minorHAnsi"/>
          <w:sz w:val="24"/>
          <w:szCs w:val="24"/>
          <w:highlight w:val="yellow"/>
        </w:rPr>
      </w:pPr>
      <w:r w:rsidRPr="00684A3D">
        <w:rPr>
          <w:rFonts w:eastAsia="Times New Roman" w:cstheme="minorHAnsi"/>
          <w:sz w:val="24"/>
          <w:szCs w:val="24"/>
          <w:highlight w:val="yellow"/>
        </w:rPr>
        <w:t xml:space="preserve">Q1: </w:t>
      </w:r>
      <w:r w:rsidRPr="00684A3D">
        <w:rPr>
          <w:highlight w:val="yellow"/>
        </w:rPr>
        <w:t>What do I need to do to maintain the Entrance Scholarship?</w:t>
      </w:r>
    </w:p>
    <w:p w14:paraId="4ABDBBB9" w14:textId="77777777" w:rsidR="008B11E5" w:rsidRPr="00817CE9" w:rsidRDefault="008B11E5" w:rsidP="008B11E5">
      <w:pPr>
        <w:spacing w:before="100" w:beforeAutospacing="1" w:after="100" w:afterAutospacing="1" w:line="240" w:lineRule="auto"/>
        <w:rPr>
          <w:rFonts w:eastAsia="Times New Roman" w:cstheme="minorHAnsi"/>
          <w:sz w:val="24"/>
          <w:szCs w:val="24"/>
          <w:highlight w:val="yellow"/>
        </w:rPr>
      </w:pPr>
      <w:r w:rsidRPr="00CA490B">
        <w:rPr>
          <w:rFonts w:eastAsia="Times New Roman" w:cstheme="minorHAnsi"/>
          <w:sz w:val="24"/>
          <w:szCs w:val="24"/>
          <w:highlight w:val="yellow"/>
        </w:rPr>
        <w:t xml:space="preserve">Q2: </w:t>
      </w:r>
      <w:r w:rsidRPr="00817CE9">
        <w:rPr>
          <w:rFonts w:eastAsia="Times New Roman" w:cstheme="minorHAnsi"/>
          <w:sz w:val="24"/>
          <w:szCs w:val="24"/>
          <w:highlight w:val="yellow"/>
        </w:rPr>
        <w:t>What GPA is needed to keep the Entrance Scholarship?</w:t>
      </w:r>
    </w:p>
    <w:p w14:paraId="6BD78677" w14:textId="77777777" w:rsidR="008B11E5" w:rsidRDefault="008B11E5" w:rsidP="008B11E5">
      <w:pPr>
        <w:spacing w:before="100" w:beforeAutospacing="1" w:after="100" w:afterAutospacing="1" w:line="240" w:lineRule="auto"/>
        <w:rPr>
          <w:rFonts w:eastAsia="Times New Roman" w:cstheme="minorHAnsi"/>
          <w:sz w:val="24"/>
          <w:szCs w:val="24"/>
        </w:rPr>
      </w:pPr>
      <w:r w:rsidRPr="00CA490B">
        <w:rPr>
          <w:rFonts w:eastAsia="Times New Roman" w:cstheme="minorHAnsi"/>
          <w:sz w:val="24"/>
          <w:szCs w:val="24"/>
          <w:highlight w:val="yellow"/>
        </w:rPr>
        <w:t xml:space="preserve">Q3: </w:t>
      </w:r>
      <w:r w:rsidRPr="00817CE9">
        <w:rPr>
          <w:rFonts w:eastAsia="Times New Roman" w:cstheme="minorHAnsi"/>
          <w:sz w:val="24"/>
          <w:szCs w:val="24"/>
          <w:highlight w:val="yellow"/>
        </w:rPr>
        <w:t>What portion of the tuition does the Entrance Scholarship cover?</w:t>
      </w:r>
    </w:p>
    <w:p w14:paraId="464E7067" w14:textId="77777777" w:rsidR="008B11E5" w:rsidRPr="00CA490B" w:rsidRDefault="008B11E5" w:rsidP="008B11E5">
      <w:pPr>
        <w:rPr>
          <w:rFonts w:cstheme="minorHAnsi"/>
          <w:b/>
          <w:bCs/>
          <w:color w:val="FF0000"/>
          <w:sz w:val="24"/>
          <w:szCs w:val="24"/>
        </w:rPr>
      </w:pPr>
      <w:r w:rsidRPr="00CA490B">
        <w:rPr>
          <w:rFonts w:cstheme="minorHAnsi"/>
          <w:b/>
          <w:bCs/>
          <w:color w:val="FF0000"/>
          <w:sz w:val="24"/>
          <w:szCs w:val="24"/>
        </w:rPr>
        <w:t>SAT scholarship awarded to NEW students</w:t>
      </w:r>
    </w:p>
    <w:p w14:paraId="4A3AEBEB" w14:textId="77777777" w:rsidR="008B11E5" w:rsidRPr="00CA490B" w:rsidRDefault="008B11E5" w:rsidP="008B11E5">
      <w:pPr>
        <w:numPr>
          <w:ilvl w:val="0"/>
          <w:numId w:val="2"/>
        </w:numPr>
        <w:spacing w:after="0" w:line="240" w:lineRule="auto"/>
        <w:rPr>
          <w:rFonts w:eastAsia="Times New Roman" w:cstheme="minorHAnsi"/>
          <w:sz w:val="24"/>
          <w:szCs w:val="24"/>
        </w:rPr>
      </w:pPr>
      <w:r w:rsidRPr="00CA490B">
        <w:rPr>
          <w:rFonts w:eastAsia="Times New Roman" w:cstheme="minorHAnsi"/>
          <w:sz w:val="24"/>
          <w:szCs w:val="24"/>
        </w:rPr>
        <w:t>Score of 1400 or more gets 50%</w:t>
      </w:r>
    </w:p>
    <w:p w14:paraId="517981AB" w14:textId="77777777" w:rsidR="008B11E5" w:rsidRPr="00CA490B" w:rsidRDefault="008B11E5" w:rsidP="008B11E5">
      <w:pPr>
        <w:numPr>
          <w:ilvl w:val="0"/>
          <w:numId w:val="2"/>
        </w:numPr>
        <w:spacing w:after="0" w:line="240" w:lineRule="auto"/>
        <w:rPr>
          <w:rFonts w:eastAsia="Times New Roman" w:cstheme="minorHAnsi"/>
          <w:sz w:val="24"/>
          <w:szCs w:val="24"/>
        </w:rPr>
      </w:pPr>
      <w:r w:rsidRPr="00CA490B">
        <w:rPr>
          <w:rFonts w:eastAsia="Times New Roman" w:cstheme="minorHAnsi"/>
          <w:sz w:val="24"/>
          <w:szCs w:val="24"/>
        </w:rPr>
        <w:t>Must keep a GPA of 3.5 at all times until graduation</w:t>
      </w:r>
    </w:p>
    <w:p w14:paraId="3D705B28" w14:textId="77777777" w:rsidR="008B11E5" w:rsidRPr="00817CE9" w:rsidRDefault="008B11E5" w:rsidP="008B11E5">
      <w:pPr>
        <w:spacing w:before="100" w:beforeAutospacing="1" w:after="100" w:afterAutospacing="1" w:line="240" w:lineRule="auto"/>
        <w:rPr>
          <w:rFonts w:eastAsia="Times New Roman" w:cstheme="minorHAnsi"/>
          <w:sz w:val="24"/>
          <w:szCs w:val="24"/>
          <w:highlight w:val="yellow"/>
        </w:rPr>
      </w:pPr>
      <w:r w:rsidRPr="00CA490B">
        <w:rPr>
          <w:rFonts w:eastAsia="Times New Roman" w:cstheme="minorHAnsi"/>
          <w:sz w:val="24"/>
          <w:szCs w:val="24"/>
          <w:highlight w:val="yellow"/>
        </w:rPr>
        <w:t xml:space="preserve">Q1: </w:t>
      </w:r>
      <w:r w:rsidRPr="00817CE9">
        <w:rPr>
          <w:rFonts w:eastAsia="Times New Roman" w:cstheme="minorHAnsi"/>
          <w:sz w:val="24"/>
          <w:szCs w:val="24"/>
          <w:highlight w:val="yellow"/>
        </w:rPr>
        <w:t>What SAT score is required to be eligible for the SAT Scholarship?</w:t>
      </w:r>
    </w:p>
    <w:p w14:paraId="1A65E5CD" w14:textId="77777777" w:rsidR="008B11E5" w:rsidRPr="00817CE9" w:rsidRDefault="008B11E5" w:rsidP="008B11E5">
      <w:pPr>
        <w:spacing w:before="100" w:beforeAutospacing="1" w:after="100" w:afterAutospacing="1" w:line="240" w:lineRule="auto"/>
        <w:rPr>
          <w:rFonts w:eastAsia="Times New Roman" w:cstheme="minorHAnsi"/>
          <w:sz w:val="24"/>
          <w:szCs w:val="24"/>
          <w:highlight w:val="yellow"/>
        </w:rPr>
      </w:pPr>
      <w:r w:rsidRPr="00CA490B">
        <w:rPr>
          <w:rFonts w:eastAsia="Times New Roman" w:cstheme="minorHAnsi"/>
          <w:sz w:val="24"/>
          <w:szCs w:val="24"/>
          <w:highlight w:val="yellow"/>
        </w:rPr>
        <w:t xml:space="preserve">Q2: </w:t>
      </w:r>
      <w:r w:rsidRPr="00817CE9">
        <w:rPr>
          <w:rFonts w:eastAsia="Times New Roman" w:cstheme="minorHAnsi"/>
          <w:sz w:val="24"/>
          <w:szCs w:val="24"/>
          <w:highlight w:val="yellow"/>
        </w:rPr>
        <w:t>What percentage of tuition does the SAT Scholarship cover?</w:t>
      </w:r>
    </w:p>
    <w:p w14:paraId="522D9BE6" w14:textId="77777777" w:rsidR="008B11E5" w:rsidRPr="00817CE9" w:rsidRDefault="008B11E5" w:rsidP="008B11E5">
      <w:pPr>
        <w:spacing w:before="100" w:beforeAutospacing="1" w:after="100" w:afterAutospacing="1" w:line="240" w:lineRule="auto"/>
        <w:rPr>
          <w:rFonts w:eastAsia="Times New Roman" w:cstheme="minorHAnsi"/>
          <w:sz w:val="24"/>
          <w:szCs w:val="24"/>
          <w:highlight w:val="yellow"/>
        </w:rPr>
      </w:pPr>
      <w:r w:rsidRPr="00CA490B">
        <w:rPr>
          <w:rFonts w:eastAsia="Times New Roman" w:cstheme="minorHAnsi"/>
          <w:sz w:val="24"/>
          <w:szCs w:val="24"/>
          <w:highlight w:val="yellow"/>
        </w:rPr>
        <w:t xml:space="preserve">Q3: </w:t>
      </w:r>
      <w:r w:rsidRPr="00817CE9">
        <w:rPr>
          <w:rFonts w:eastAsia="Times New Roman" w:cstheme="minorHAnsi"/>
          <w:sz w:val="24"/>
          <w:szCs w:val="24"/>
          <w:highlight w:val="yellow"/>
        </w:rPr>
        <w:t>I scored 1350 on the SAT</w:t>
      </w:r>
      <w:r w:rsidRPr="00CA490B">
        <w:rPr>
          <w:rFonts w:eastAsia="Times New Roman" w:cstheme="minorHAnsi"/>
          <w:sz w:val="24"/>
          <w:szCs w:val="24"/>
          <w:highlight w:val="yellow"/>
        </w:rPr>
        <w:t xml:space="preserve">, </w:t>
      </w:r>
      <w:r w:rsidRPr="00817CE9">
        <w:rPr>
          <w:rFonts w:eastAsia="Times New Roman" w:cstheme="minorHAnsi"/>
          <w:sz w:val="24"/>
          <w:szCs w:val="24"/>
          <w:highlight w:val="yellow"/>
        </w:rPr>
        <w:t>do I qualify for the SAT Scholarship?</w:t>
      </w:r>
    </w:p>
    <w:p w14:paraId="3AC2A9C3" w14:textId="77777777" w:rsidR="008B11E5" w:rsidRDefault="008B11E5" w:rsidP="008B11E5">
      <w:pPr>
        <w:spacing w:before="100" w:beforeAutospacing="1" w:after="100" w:afterAutospacing="1" w:line="240" w:lineRule="auto"/>
        <w:rPr>
          <w:rFonts w:eastAsia="Times New Roman" w:cstheme="minorHAnsi"/>
          <w:sz w:val="24"/>
          <w:szCs w:val="24"/>
        </w:rPr>
      </w:pPr>
      <w:r w:rsidRPr="00CA490B">
        <w:rPr>
          <w:rFonts w:eastAsia="Times New Roman" w:cstheme="minorHAnsi"/>
          <w:sz w:val="24"/>
          <w:szCs w:val="24"/>
          <w:highlight w:val="yellow"/>
        </w:rPr>
        <w:t xml:space="preserve">Q4: </w:t>
      </w:r>
      <w:r w:rsidRPr="00817CE9">
        <w:rPr>
          <w:rFonts w:eastAsia="Times New Roman" w:cstheme="minorHAnsi"/>
          <w:sz w:val="24"/>
          <w:szCs w:val="24"/>
          <w:highlight w:val="yellow"/>
        </w:rPr>
        <w:t>What GPA must I maintain to keep the SAT Scholarship?</w:t>
      </w:r>
    </w:p>
    <w:p w14:paraId="58F76432" w14:textId="77777777" w:rsidR="008B11E5" w:rsidRPr="00CA490B" w:rsidRDefault="008B11E5" w:rsidP="008B11E5">
      <w:pPr>
        <w:rPr>
          <w:rFonts w:cstheme="minorHAnsi"/>
          <w:b/>
          <w:bCs/>
          <w:color w:val="FF0000"/>
          <w:sz w:val="24"/>
          <w:szCs w:val="24"/>
        </w:rPr>
      </w:pPr>
      <w:r w:rsidRPr="00CA490B">
        <w:rPr>
          <w:rFonts w:cstheme="minorHAnsi"/>
          <w:b/>
          <w:bCs/>
          <w:color w:val="FF0000"/>
          <w:sz w:val="24"/>
          <w:szCs w:val="24"/>
        </w:rPr>
        <w:t>BACC Scholarship awarded to NEW students</w:t>
      </w:r>
    </w:p>
    <w:p w14:paraId="25CBC182" w14:textId="77777777" w:rsidR="008B11E5" w:rsidRPr="00CA490B" w:rsidRDefault="008B11E5" w:rsidP="008B11E5">
      <w:pPr>
        <w:numPr>
          <w:ilvl w:val="0"/>
          <w:numId w:val="3"/>
        </w:numPr>
        <w:spacing w:after="0" w:line="240" w:lineRule="auto"/>
        <w:rPr>
          <w:rFonts w:eastAsia="Times New Roman" w:cstheme="minorHAnsi"/>
          <w:sz w:val="24"/>
          <w:szCs w:val="24"/>
        </w:rPr>
      </w:pPr>
      <w:r w:rsidRPr="00CA490B">
        <w:rPr>
          <w:rFonts w:eastAsia="Times New Roman" w:cstheme="minorHAnsi"/>
          <w:sz w:val="24"/>
          <w:szCs w:val="24"/>
        </w:rPr>
        <w:t xml:space="preserve">30% based on pre-determined scores by </w:t>
      </w:r>
      <w:proofErr w:type="spellStart"/>
      <w:r w:rsidRPr="00CA490B">
        <w:rPr>
          <w:rFonts w:eastAsia="Times New Roman" w:cstheme="minorHAnsi"/>
          <w:sz w:val="24"/>
          <w:szCs w:val="24"/>
        </w:rPr>
        <w:t>Bacc</w:t>
      </w:r>
      <w:proofErr w:type="spellEnd"/>
      <w:r w:rsidRPr="00CA490B">
        <w:rPr>
          <w:rFonts w:eastAsia="Times New Roman" w:cstheme="minorHAnsi"/>
          <w:sz w:val="24"/>
          <w:szCs w:val="24"/>
        </w:rPr>
        <w:t xml:space="preserve"> Type &amp; section</w:t>
      </w:r>
    </w:p>
    <w:p w14:paraId="14CB6EEC" w14:textId="77777777" w:rsidR="008B11E5" w:rsidRPr="00CA490B" w:rsidRDefault="008B11E5" w:rsidP="008B11E5">
      <w:pPr>
        <w:numPr>
          <w:ilvl w:val="0"/>
          <w:numId w:val="3"/>
        </w:numPr>
        <w:spacing w:after="0" w:line="240" w:lineRule="auto"/>
        <w:rPr>
          <w:rFonts w:eastAsia="Times New Roman" w:cstheme="minorHAnsi"/>
          <w:sz w:val="24"/>
          <w:szCs w:val="24"/>
        </w:rPr>
      </w:pPr>
      <w:r w:rsidRPr="00CA490B">
        <w:rPr>
          <w:rFonts w:eastAsia="Times New Roman" w:cstheme="minorHAnsi"/>
          <w:sz w:val="24"/>
          <w:szCs w:val="24"/>
        </w:rPr>
        <w:t>During year one: must keep a GPA of 3.3 at all times</w:t>
      </w:r>
    </w:p>
    <w:p w14:paraId="5B6B0D47" w14:textId="77777777" w:rsidR="008B11E5" w:rsidRPr="00CA490B" w:rsidRDefault="008B11E5" w:rsidP="008B11E5">
      <w:pPr>
        <w:numPr>
          <w:ilvl w:val="0"/>
          <w:numId w:val="3"/>
        </w:numPr>
        <w:spacing w:after="0" w:line="240" w:lineRule="auto"/>
        <w:rPr>
          <w:rFonts w:eastAsia="Times New Roman" w:cstheme="minorHAnsi"/>
          <w:sz w:val="24"/>
          <w:szCs w:val="24"/>
        </w:rPr>
      </w:pPr>
      <w:r w:rsidRPr="00CA490B">
        <w:rPr>
          <w:rFonts w:eastAsia="Times New Roman" w:cstheme="minorHAnsi"/>
          <w:sz w:val="24"/>
          <w:szCs w:val="24"/>
        </w:rPr>
        <w:t>Effective beginning of year two and until graduation: must keep a GPA of 3.5 at all times</w:t>
      </w:r>
    </w:p>
    <w:p w14:paraId="34E949D1" w14:textId="77777777" w:rsidR="008B11E5" w:rsidRPr="00817CE9" w:rsidRDefault="008B11E5" w:rsidP="008B11E5">
      <w:pPr>
        <w:spacing w:before="100" w:beforeAutospacing="1" w:after="100" w:afterAutospacing="1" w:line="240" w:lineRule="auto"/>
        <w:rPr>
          <w:rFonts w:eastAsia="Times New Roman" w:cstheme="minorHAnsi"/>
          <w:sz w:val="24"/>
          <w:szCs w:val="24"/>
          <w:highlight w:val="yellow"/>
        </w:rPr>
      </w:pPr>
      <w:r w:rsidRPr="00CA490B">
        <w:rPr>
          <w:rFonts w:eastAsia="Times New Roman" w:cstheme="minorHAnsi"/>
          <w:sz w:val="24"/>
          <w:szCs w:val="24"/>
          <w:highlight w:val="yellow"/>
        </w:rPr>
        <w:t xml:space="preserve">Q1: </w:t>
      </w:r>
      <w:r w:rsidRPr="00817CE9">
        <w:rPr>
          <w:rFonts w:eastAsia="Times New Roman" w:cstheme="minorHAnsi"/>
          <w:sz w:val="24"/>
          <w:szCs w:val="24"/>
          <w:highlight w:val="yellow"/>
        </w:rPr>
        <w:t xml:space="preserve">What portion of tuition does the </w:t>
      </w:r>
      <w:proofErr w:type="spellStart"/>
      <w:r w:rsidRPr="00817CE9">
        <w:rPr>
          <w:rFonts w:eastAsia="Times New Roman" w:cstheme="minorHAnsi"/>
          <w:sz w:val="24"/>
          <w:szCs w:val="24"/>
          <w:highlight w:val="yellow"/>
        </w:rPr>
        <w:t>Bacc</w:t>
      </w:r>
      <w:proofErr w:type="spellEnd"/>
      <w:r w:rsidRPr="00817CE9">
        <w:rPr>
          <w:rFonts w:eastAsia="Times New Roman" w:cstheme="minorHAnsi"/>
          <w:sz w:val="24"/>
          <w:szCs w:val="24"/>
          <w:highlight w:val="yellow"/>
        </w:rPr>
        <w:t xml:space="preserve"> Scholarship cover?</w:t>
      </w:r>
    </w:p>
    <w:p w14:paraId="74C1956A" w14:textId="77777777" w:rsidR="008B11E5" w:rsidRPr="00817CE9" w:rsidRDefault="008B11E5" w:rsidP="008B11E5">
      <w:pPr>
        <w:spacing w:before="100" w:beforeAutospacing="1" w:after="100" w:afterAutospacing="1" w:line="240" w:lineRule="auto"/>
        <w:rPr>
          <w:rFonts w:eastAsia="Times New Roman" w:cstheme="minorHAnsi"/>
          <w:sz w:val="24"/>
          <w:szCs w:val="24"/>
          <w:highlight w:val="yellow"/>
        </w:rPr>
      </w:pPr>
      <w:r w:rsidRPr="00CA490B">
        <w:rPr>
          <w:rFonts w:eastAsia="Times New Roman" w:cstheme="minorHAnsi"/>
          <w:sz w:val="24"/>
          <w:szCs w:val="24"/>
          <w:highlight w:val="yellow"/>
        </w:rPr>
        <w:t xml:space="preserve">Q2: </w:t>
      </w:r>
      <w:r w:rsidRPr="00817CE9">
        <w:rPr>
          <w:rFonts w:eastAsia="Times New Roman" w:cstheme="minorHAnsi"/>
          <w:sz w:val="24"/>
          <w:szCs w:val="24"/>
          <w:highlight w:val="yellow"/>
        </w:rPr>
        <w:t xml:space="preserve">What are the requirements to maintain the </w:t>
      </w:r>
      <w:proofErr w:type="spellStart"/>
      <w:r w:rsidRPr="00817CE9">
        <w:rPr>
          <w:rFonts w:eastAsia="Times New Roman" w:cstheme="minorHAnsi"/>
          <w:sz w:val="24"/>
          <w:szCs w:val="24"/>
          <w:highlight w:val="yellow"/>
        </w:rPr>
        <w:t>Bacc</w:t>
      </w:r>
      <w:proofErr w:type="spellEnd"/>
      <w:r w:rsidRPr="00817CE9">
        <w:rPr>
          <w:rFonts w:eastAsia="Times New Roman" w:cstheme="minorHAnsi"/>
          <w:sz w:val="24"/>
          <w:szCs w:val="24"/>
          <w:highlight w:val="yellow"/>
        </w:rPr>
        <w:t xml:space="preserve"> Scholarship?</w:t>
      </w:r>
    </w:p>
    <w:p w14:paraId="418DF014" w14:textId="77777777" w:rsidR="008B11E5" w:rsidRPr="00CA490B" w:rsidRDefault="008B11E5" w:rsidP="008B11E5">
      <w:pPr>
        <w:spacing w:before="100" w:beforeAutospacing="1" w:after="100" w:afterAutospacing="1" w:line="240" w:lineRule="auto"/>
        <w:rPr>
          <w:rFonts w:eastAsia="Times New Roman" w:cstheme="minorHAnsi"/>
          <w:sz w:val="24"/>
          <w:szCs w:val="24"/>
        </w:rPr>
      </w:pPr>
      <w:r w:rsidRPr="00CA490B">
        <w:rPr>
          <w:rFonts w:eastAsia="Times New Roman" w:cstheme="minorHAnsi"/>
          <w:sz w:val="24"/>
          <w:szCs w:val="24"/>
          <w:highlight w:val="yellow"/>
        </w:rPr>
        <w:lastRenderedPageBreak/>
        <w:t xml:space="preserve">Q3: </w:t>
      </w:r>
      <w:r w:rsidRPr="00817CE9">
        <w:rPr>
          <w:rFonts w:eastAsia="Times New Roman" w:cstheme="minorHAnsi"/>
          <w:sz w:val="24"/>
          <w:szCs w:val="24"/>
          <w:highlight w:val="yellow"/>
        </w:rPr>
        <w:t xml:space="preserve">If I earn a CGPA of 3.2 in the second term, will I lose my </w:t>
      </w:r>
      <w:proofErr w:type="spellStart"/>
      <w:r w:rsidRPr="00817CE9">
        <w:rPr>
          <w:rFonts w:eastAsia="Times New Roman" w:cstheme="minorHAnsi"/>
          <w:sz w:val="24"/>
          <w:szCs w:val="24"/>
          <w:highlight w:val="yellow"/>
        </w:rPr>
        <w:t>Bacc</w:t>
      </w:r>
      <w:proofErr w:type="spellEnd"/>
      <w:r w:rsidRPr="00817CE9">
        <w:rPr>
          <w:rFonts w:eastAsia="Times New Roman" w:cstheme="minorHAnsi"/>
          <w:sz w:val="24"/>
          <w:szCs w:val="24"/>
          <w:highlight w:val="yellow"/>
        </w:rPr>
        <w:t xml:space="preserve"> Scholarship?</w:t>
      </w:r>
    </w:p>
    <w:p w14:paraId="653375CF" w14:textId="77777777" w:rsidR="008B11E5" w:rsidRPr="00CA490B" w:rsidRDefault="008B11E5" w:rsidP="008B11E5">
      <w:pPr>
        <w:spacing w:before="100" w:beforeAutospacing="1" w:after="100" w:afterAutospacing="1" w:line="240" w:lineRule="auto"/>
        <w:rPr>
          <w:rFonts w:eastAsia="Times New Roman" w:cstheme="minorHAnsi"/>
          <w:sz w:val="24"/>
          <w:szCs w:val="24"/>
        </w:rPr>
      </w:pPr>
      <w:r w:rsidRPr="00CA490B">
        <w:rPr>
          <w:rFonts w:cstheme="minorHAnsi"/>
          <w:b/>
          <w:bCs/>
          <w:color w:val="FF0000"/>
          <w:sz w:val="24"/>
          <w:szCs w:val="24"/>
        </w:rPr>
        <w:t>Merit Scholarship awarded to NEW students</w:t>
      </w:r>
    </w:p>
    <w:p w14:paraId="023B6A62" w14:textId="77777777" w:rsidR="008B11E5" w:rsidRPr="00CA490B" w:rsidRDefault="008B11E5" w:rsidP="008B11E5">
      <w:pPr>
        <w:numPr>
          <w:ilvl w:val="0"/>
          <w:numId w:val="4"/>
        </w:numPr>
        <w:spacing w:after="0" w:line="240" w:lineRule="auto"/>
        <w:rPr>
          <w:rFonts w:eastAsia="Times New Roman" w:cstheme="minorHAnsi"/>
          <w:sz w:val="24"/>
          <w:szCs w:val="24"/>
        </w:rPr>
      </w:pPr>
      <w:r w:rsidRPr="00CA490B">
        <w:rPr>
          <w:rFonts w:eastAsia="Times New Roman" w:cstheme="minorHAnsi"/>
          <w:sz w:val="24"/>
          <w:szCs w:val="24"/>
        </w:rPr>
        <w:t>Value of 100%</w:t>
      </w:r>
    </w:p>
    <w:p w14:paraId="3C6CDF75" w14:textId="77777777" w:rsidR="008B11E5" w:rsidRPr="00CA490B" w:rsidRDefault="008B11E5" w:rsidP="008B11E5">
      <w:pPr>
        <w:numPr>
          <w:ilvl w:val="0"/>
          <w:numId w:val="4"/>
        </w:numPr>
        <w:spacing w:after="0" w:line="240" w:lineRule="auto"/>
        <w:rPr>
          <w:rFonts w:eastAsia="Times New Roman" w:cstheme="minorHAnsi"/>
          <w:sz w:val="24"/>
          <w:szCs w:val="24"/>
        </w:rPr>
      </w:pPr>
      <w:r w:rsidRPr="00CA490B">
        <w:rPr>
          <w:rFonts w:eastAsia="Times New Roman" w:cstheme="minorHAnsi"/>
          <w:sz w:val="24"/>
          <w:szCs w:val="24"/>
        </w:rPr>
        <w:t>Must keep a CGPA of 3.5 at all times until graduation</w:t>
      </w:r>
    </w:p>
    <w:p w14:paraId="37C56BA4" w14:textId="77777777" w:rsidR="008B11E5" w:rsidRPr="00CA490B" w:rsidRDefault="008B11E5" w:rsidP="008B11E5">
      <w:pPr>
        <w:rPr>
          <w:rFonts w:cstheme="minorHAnsi"/>
          <w:sz w:val="24"/>
          <w:szCs w:val="24"/>
        </w:rPr>
      </w:pPr>
    </w:p>
    <w:p w14:paraId="2BBF3EC8" w14:textId="77777777" w:rsidR="008B11E5" w:rsidRPr="00CA490B" w:rsidRDefault="008B11E5" w:rsidP="008B11E5">
      <w:pPr>
        <w:rPr>
          <w:rFonts w:cstheme="minorHAnsi"/>
          <w:b/>
          <w:bCs/>
          <w:sz w:val="24"/>
          <w:szCs w:val="24"/>
        </w:rPr>
      </w:pPr>
      <w:r w:rsidRPr="00CA490B">
        <w:rPr>
          <w:rFonts w:cstheme="minorHAnsi"/>
          <w:sz w:val="24"/>
          <w:szCs w:val="24"/>
          <w:highlight w:val="yellow"/>
        </w:rPr>
        <w:t>Q1: Could you provide some details about the Merit Scholarship?</w:t>
      </w:r>
    </w:p>
    <w:p w14:paraId="62D84E14" w14:textId="77777777" w:rsidR="008B11E5" w:rsidRPr="00CA490B" w:rsidRDefault="008B11E5" w:rsidP="008B11E5">
      <w:pPr>
        <w:rPr>
          <w:rFonts w:cstheme="minorHAnsi"/>
          <w:b/>
          <w:bCs/>
          <w:color w:val="333399"/>
          <w:sz w:val="24"/>
          <w:szCs w:val="24"/>
        </w:rPr>
      </w:pPr>
      <w:r w:rsidRPr="00CA490B">
        <w:rPr>
          <w:rFonts w:cstheme="minorHAnsi"/>
          <w:b/>
          <w:bCs/>
          <w:color w:val="FF0000"/>
          <w:sz w:val="24"/>
          <w:szCs w:val="24"/>
        </w:rPr>
        <w:t xml:space="preserve"> Honor Scholarship:</w:t>
      </w:r>
    </w:p>
    <w:p w14:paraId="1F3843CA" w14:textId="77777777" w:rsidR="008B11E5" w:rsidRPr="00CA490B" w:rsidRDefault="008B11E5" w:rsidP="008B11E5">
      <w:pPr>
        <w:numPr>
          <w:ilvl w:val="0"/>
          <w:numId w:val="5"/>
        </w:numPr>
        <w:spacing w:after="0" w:line="240" w:lineRule="auto"/>
        <w:rPr>
          <w:rFonts w:eastAsia="Times New Roman" w:cstheme="minorHAnsi"/>
          <w:sz w:val="24"/>
          <w:szCs w:val="24"/>
        </w:rPr>
      </w:pPr>
      <w:r w:rsidRPr="00CA490B">
        <w:rPr>
          <w:rFonts w:eastAsia="Times New Roman" w:cstheme="minorHAnsi"/>
          <w:sz w:val="24"/>
          <w:szCs w:val="24"/>
        </w:rPr>
        <w:t xml:space="preserve">Awarded to ALL students with CGPA of 3.5 or above as of the second year of enrollment and the completion of 24 credits at LAU provided they are not benefitting from any other </w:t>
      </w:r>
      <w:proofErr w:type="gramStart"/>
      <w:r w:rsidRPr="00CA490B">
        <w:rPr>
          <w:rFonts w:eastAsia="Times New Roman" w:cstheme="minorHAnsi"/>
          <w:sz w:val="24"/>
          <w:szCs w:val="24"/>
        </w:rPr>
        <w:t>merit based</w:t>
      </w:r>
      <w:proofErr w:type="gramEnd"/>
      <w:r w:rsidRPr="00CA490B">
        <w:rPr>
          <w:rFonts w:eastAsia="Times New Roman" w:cstheme="minorHAnsi"/>
          <w:sz w:val="24"/>
          <w:szCs w:val="24"/>
        </w:rPr>
        <w:t xml:space="preserve"> scholarship at the same time. </w:t>
      </w:r>
      <w:proofErr w:type="gramStart"/>
      <w:r w:rsidRPr="00CA490B">
        <w:rPr>
          <w:rFonts w:eastAsia="Times New Roman" w:cstheme="minorHAnsi"/>
          <w:sz w:val="24"/>
          <w:szCs w:val="24"/>
        </w:rPr>
        <w:t>( ES</w:t>
      </w:r>
      <w:proofErr w:type="gramEnd"/>
      <w:r w:rsidRPr="00CA490B">
        <w:rPr>
          <w:rFonts w:eastAsia="Times New Roman" w:cstheme="minorHAnsi"/>
          <w:sz w:val="24"/>
          <w:szCs w:val="24"/>
        </w:rPr>
        <w:t xml:space="preserve">, </w:t>
      </w:r>
      <w:proofErr w:type="spellStart"/>
      <w:r w:rsidRPr="00CA490B">
        <w:rPr>
          <w:rFonts w:eastAsia="Times New Roman" w:cstheme="minorHAnsi"/>
          <w:sz w:val="24"/>
          <w:szCs w:val="24"/>
        </w:rPr>
        <w:t>Bacc</w:t>
      </w:r>
      <w:proofErr w:type="spellEnd"/>
      <w:r w:rsidRPr="00CA490B">
        <w:rPr>
          <w:rFonts w:eastAsia="Times New Roman" w:cstheme="minorHAnsi"/>
          <w:sz w:val="24"/>
          <w:szCs w:val="24"/>
        </w:rPr>
        <w:t>, SAT)</w:t>
      </w:r>
    </w:p>
    <w:p w14:paraId="4C8D4CC9" w14:textId="77777777" w:rsidR="008B11E5" w:rsidRPr="00CA490B" w:rsidRDefault="008B11E5" w:rsidP="008B11E5">
      <w:pPr>
        <w:numPr>
          <w:ilvl w:val="0"/>
          <w:numId w:val="5"/>
        </w:numPr>
        <w:spacing w:after="0" w:line="240" w:lineRule="auto"/>
        <w:rPr>
          <w:rFonts w:eastAsia="Times New Roman" w:cstheme="minorHAnsi"/>
          <w:sz w:val="24"/>
          <w:szCs w:val="24"/>
        </w:rPr>
      </w:pPr>
      <w:r w:rsidRPr="00CA490B">
        <w:rPr>
          <w:rFonts w:eastAsia="Times New Roman" w:cstheme="minorHAnsi"/>
          <w:sz w:val="24"/>
          <w:szCs w:val="24"/>
        </w:rPr>
        <w:t>Value of 10%</w:t>
      </w:r>
    </w:p>
    <w:p w14:paraId="63C7A1E5" w14:textId="77777777" w:rsidR="008B11E5" w:rsidRPr="00CA490B" w:rsidRDefault="008B11E5" w:rsidP="008B11E5">
      <w:pPr>
        <w:spacing w:after="0" w:line="240" w:lineRule="auto"/>
        <w:ind w:left="360"/>
        <w:rPr>
          <w:rFonts w:eastAsia="Times New Roman" w:cstheme="minorHAnsi"/>
          <w:sz w:val="24"/>
          <w:szCs w:val="24"/>
        </w:rPr>
      </w:pPr>
    </w:p>
    <w:p w14:paraId="7C9AB716" w14:textId="77777777" w:rsidR="008B11E5" w:rsidRPr="00CA490B" w:rsidRDefault="008B11E5" w:rsidP="008B11E5">
      <w:pPr>
        <w:rPr>
          <w:rFonts w:cstheme="minorHAnsi"/>
          <w:b/>
          <w:bCs/>
          <w:sz w:val="24"/>
          <w:szCs w:val="24"/>
        </w:rPr>
      </w:pPr>
      <w:r w:rsidRPr="00CA490B">
        <w:rPr>
          <w:rFonts w:cstheme="minorHAnsi"/>
          <w:sz w:val="24"/>
          <w:szCs w:val="24"/>
          <w:highlight w:val="yellow"/>
        </w:rPr>
        <w:t>Q1: Does a 3.5 GPA after one term at LAU qualify me for the Honors Scholarship?</w:t>
      </w:r>
    </w:p>
    <w:p w14:paraId="566ED295" w14:textId="77777777" w:rsidR="008B11E5" w:rsidRPr="00CA490B" w:rsidRDefault="008B11E5" w:rsidP="008B11E5">
      <w:pPr>
        <w:rPr>
          <w:rFonts w:cstheme="minorHAnsi"/>
          <w:b/>
          <w:bCs/>
          <w:color w:val="FF0000"/>
          <w:sz w:val="24"/>
          <w:szCs w:val="24"/>
        </w:rPr>
      </w:pPr>
      <w:r w:rsidRPr="00CA490B">
        <w:rPr>
          <w:rFonts w:cstheme="minorHAnsi"/>
          <w:b/>
          <w:bCs/>
          <w:color w:val="FF0000"/>
          <w:sz w:val="24"/>
          <w:szCs w:val="24"/>
        </w:rPr>
        <w:t>Simulation Awards (MUN, MEU, MAL, MGG) offered to NEW students as of 2024-25</w:t>
      </w:r>
    </w:p>
    <w:p w14:paraId="74918740" w14:textId="77777777" w:rsidR="008B11E5" w:rsidRPr="00CA490B" w:rsidRDefault="008B11E5" w:rsidP="008B11E5">
      <w:pPr>
        <w:numPr>
          <w:ilvl w:val="0"/>
          <w:numId w:val="6"/>
        </w:numPr>
        <w:spacing w:after="0" w:line="240" w:lineRule="auto"/>
        <w:rPr>
          <w:rFonts w:eastAsia="Times New Roman" w:cstheme="minorHAnsi"/>
          <w:sz w:val="24"/>
          <w:szCs w:val="24"/>
        </w:rPr>
      </w:pPr>
      <w:r w:rsidRPr="00CA490B">
        <w:rPr>
          <w:rFonts w:eastAsia="Times New Roman" w:cstheme="minorHAnsi"/>
          <w:sz w:val="24"/>
          <w:szCs w:val="24"/>
        </w:rPr>
        <w:t>20% Diplomacy Award and must keep a GPA of 3.5 at all times</w:t>
      </w:r>
    </w:p>
    <w:p w14:paraId="0DFE9C63" w14:textId="77777777" w:rsidR="008B11E5" w:rsidRPr="00CA490B" w:rsidRDefault="008B11E5" w:rsidP="008B11E5">
      <w:pPr>
        <w:numPr>
          <w:ilvl w:val="0"/>
          <w:numId w:val="6"/>
        </w:numPr>
        <w:spacing w:after="0" w:line="240" w:lineRule="auto"/>
        <w:rPr>
          <w:rFonts w:eastAsia="Times New Roman" w:cstheme="minorHAnsi"/>
          <w:sz w:val="24"/>
          <w:szCs w:val="24"/>
        </w:rPr>
      </w:pPr>
      <w:r w:rsidRPr="00CA490B">
        <w:rPr>
          <w:rFonts w:eastAsia="Times New Roman" w:cstheme="minorHAnsi"/>
          <w:sz w:val="24"/>
          <w:szCs w:val="24"/>
        </w:rPr>
        <w:t>30% General Secretary Award and must keep a GPA of 3.5 at all times</w:t>
      </w:r>
    </w:p>
    <w:p w14:paraId="7BC2386F" w14:textId="77777777" w:rsidR="008B11E5" w:rsidRPr="00CA490B" w:rsidRDefault="008B11E5" w:rsidP="008B11E5">
      <w:pPr>
        <w:numPr>
          <w:ilvl w:val="0"/>
          <w:numId w:val="6"/>
        </w:numPr>
        <w:spacing w:after="0" w:line="240" w:lineRule="auto"/>
        <w:rPr>
          <w:rFonts w:eastAsia="Times New Roman" w:cstheme="minorHAnsi"/>
          <w:sz w:val="24"/>
          <w:szCs w:val="24"/>
        </w:rPr>
      </w:pPr>
      <w:r w:rsidRPr="00CA490B">
        <w:rPr>
          <w:rFonts w:eastAsia="Times New Roman" w:cstheme="minorHAnsi"/>
          <w:sz w:val="24"/>
          <w:szCs w:val="24"/>
        </w:rPr>
        <w:t xml:space="preserve">All previously awarded scholarship at 50% &amp; 25% will be honored </w:t>
      </w:r>
    </w:p>
    <w:p w14:paraId="64FBFC8C" w14:textId="77777777" w:rsidR="008B11E5" w:rsidRPr="00CA490B" w:rsidRDefault="008B11E5" w:rsidP="008B11E5">
      <w:pPr>
        <w:spacing w:before="100" w:beforeAutospacing="1" w:after="100" w:afterAutospacing="1" w:line="240" w:lineRule="auto"/>
        <w:rPr>
          <w:rFonts w:eastAsia="Times New Roman" w:cstheme="minorHAnsi"/>
          <w:sz w:val="24"/>
          <w:szCs w:val="24"/>
          <w:highlight w:val="yellow"/>
        </w:rPr>
      </w:pPr>
      <w:r w:rsidRPr="00CA490B">
        <w:rPr>
          <w:rFonts w:eastAsia="Times New Roman" w:cstheme="minorHAnsi"/>
          <w:sz w:val="24"/>
          <w:szCs w:val="24"/>
          <w:highlight w:val="yellow"/>
        </w:rPr>
        <w:t xml:space="preserve">Q1: </w:t>
      </w:r>
      <w:r w:rsidRPr="00817CE9">
        <w:rPr>
          <w:rFonts w:eastAsia="Times New Roman" w:cstheme="minorHAnsi"/>
          <w:sz w:val="24"/>
          <w:szCs w:val="24"/>
          <w:highlight w:val="yellow"/>
        </w:rPr>
        <w:t>I received the Diplomacy Award</w:t>
      </w:r>
      <w:r w:rsidRPr="00CA490B">
        <w:rPr>
          <w:rFonts w:eastAsia="Times New Roman" w:cstheme="minorHAnsi"/>
          <w:sz w:val="24"/>
          <w:szCs w:val="24"/>
          <w:highlight w:val="yellow"/>
        </w:rPr>
        <w:t xml:space="preserve">, </w:t>
      </w:r>
      <w:r w:rsidRPr="00817CE9">
        <w:rPr>
          <w:rFonts w:eastAsia="Times New Roman" w:cstheme="minorHAnsi"/>
          <w:sz w:val="24"/>
          <w:szCs w:val="24"/>
          <w:highlight w:val="yellow"/>
        </w:rPr>
        <w:t>am I eligible for a tuition discount?</w:t>
      </w:r>
    </w:p>
    <w:p w14:paraId="32147B60" w14:textId="77777777" w:rsidR="008B11E5" w:rsidRPr="00817CE9" w:rsidRDefault="008B11E5" w:rsidP="008B11E5">
      <w:pPr>
        <w:spacing w:before="100" w:beforeAutospacing="1" w:after="100" w:afterAutospacing="1" w:line="240" w:lineRule="auto"/>
        <w:rPr>
          <w:rFonts w:eastAsia="Times New Roman" w:cstheme="minorHAnsi"/>
          <w:sz w:val="24"/>
          <w:szCs w:val="24"/>
        </w:rPr>
      </w:pPr>
      <w:r w:rsidRPr="00CA490B">
        <w:rPr>
          <w:rFonts w:eastAsia="Times New Roman" w:cstheme="minorHAnsi"/>
          <w:sz w:val="24"/>
          <w:szCs w:val="24"/>
          <w:highlight w:val="yellow"/>
        </w:rPr>
        <w:t xml:space="preserve">Q2: </w:t>
      </w:r>
      <w:r w:rsidRPr="00817CE9">
        <w:rPr>
          <w:rFonts w:eastAsia="Times New Roman" w:cstheme="minorHAnsi"/>
          <w:sz w:val="24"/>
          <w:szCs w:val="24"/>
          <w:highlight w:val="yellow"/>
        </w:rPr>
        <w:t>I was granted the General Secretary Award, but my GPA in the first term was 3.4</w:t>
      </w:r>
      <w:r w:rsidRPr="00CA490B">
        <w:rPr>
          <w:rFonts w:eastAsia="Times New Roman" w:cstheme="minorHAnsi"/>
          <w:sz w:val="24"/>
          <w:szCs w:val="24"/>
          <w:highlight w:val="yellow"/>
        </w:rPr>
        <w:t xml:space="preserve">, </w:t>
      </w:r>
      <w:r w:rsidRPr="00817CE9">
        <w:rPr>
          <w:rFonts w:eastAsia="Times New Roman" w:cstheme="minorHAnsi"/>
          <w:sz w:val="24"/>
          <w:szCs w:val="24"/>
          <w:highlight w:val="yellow"/>
        </w:rPr>
        <w:t>will I lose the award?</w:t>
      </w:r>
    </w:p>
    <w:p w14:paraId="56CDD6A8" w14:textId="77777777" w:rsidR="008B11E5" w:rsidRPr="006154D1" w:rsidRDefault="008B11E5" w:rsidP="008B11E5">
      <w:pPr>
        <w:spacing w:after="0" w:line="240" w:lineRule="auto"/>
        <w:rPr>
          <w:rFonts w:eastAsia="Times New Roman" w:cstheme="minorHAnsi"/>
          <w:sz w:val="24"/>
          <w:szCs w:val="24"/>
        </w:rPr>
      </w:pPr>
    </w:p>
    <w:p w14:paraId="31B0E17E" w14:textId="77777777" w:rsidR="008B11E5" w:rsidRPr="006154D1" w:rsidRDefault="008B11E5" w:rsidP="008B11E5">
      <w:pPr>
        <w:jc w:val="both"/>
        <w:rPr>
          <w:rFonts w:cstheme="minorHAnsi"/>
          <w:sz w:val="24"/>
          <w:szCs w:val="24"/>
        </w:rPr>
      </w:pPr>
    </w:p>
    <w:p w14:paraId="69C77F47" w14:textId="75EBFCC6" w:rsidR="008B11E5" w:rsidRDefault="008B11E5" w:rsidP="008B11E5">
      <w:pPr>
        <w:rPr>
          <w:rFonts w:cstheme="minorHAnsi"/>
          <w:sz w:val="24"/>
          <w:szCs w:val="24"/>
        </w:rPr>
      </w:pPr>
    </w:p>
    <w:sectPr w:rsidR="008B11E5">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75898" w14:textId="77777777" w:rsidR="00706377" w:rsidRDefault="00706377" w:rsidP="008B11E5">
      <w:pPr>
        <w:spacing w:after="0" w:line="240" w:lineRule="auto"/>
      </w:pPr>
      <w:r>
        <w:separator/>
      </w:r>
    </w:p>
  </w:endnote>
  <w:endnote w:type="continuationSeparator" w:id="0">
    <w:p w14:paraId="5A7B81CC" w14:textId="77777777" w:rsidR="00706377" w:rsidRDefault="00706377" w:rsidP="008B1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6A9BC" w14:textId="77777777" w:rsidR="00706377" w:rsidRDefault="00706377" w:rsidP="008B11E5">
      <w:pPr>
        <w:spacing w:after="0" w:line="240" w:lineRule="auto"/>
      </w:pPr>
      <w:r>
        <w:separator/>
      </w:r>
    </w:p>
  </w:footnote>
  <w:footnote w:type="continuationSeparator" w:id="0">
    <w:p w14:paraId="0DCE4FB9" w14:textId="77777777" w:rsidR="00706377" w:rsidRDefault="00706377" w:rsidP="008B11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C11F" w14:textId="71EC0777" w:rsidR="008B11E5" w:rsidRPr="008B11E5" w:rsidRDefault="008B11E5" w:rsidP="008B11E5">
    <w:pPr>
      <w:pStyle w:val="Header"/>
      <w:jc w:val="center"/>
      <w:rPr>
        <w:b/>
        <w:bCs/>
      </w:rPr>
    </w:pPr>
    <w:r w:rsidRPr="008B11E5">
      <w:rPr>
        <w:b/>
        <w:bCs/>
      </w:rPr>
      <w:t>LEBANESE AMERICAN UNIVERSITY</w:t>
    </w:r>
  </w:p>
  <w:p w14:paraId="5D7406B4" w14:textId="77777777" w:rsidR="008B11E5" w:rsidRPr="008B11E5" w:rsidRDefault="008B11E5" w:rsidP="008B11E5">
    <w:pPr>
      <w:pStyle w:val="Header"/>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15C9E"/>
    <w:multiLevelType w:val="hybridMultilevel"/>
    <w:tmpl w:val="13A26BE8"/>
    <w:lvl w:ilvl="0" w:tplc="057A53D8">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A758B1"/>
    <w:multiLevelType w:val="hybridMultilevel"/>
    <w:tmpl w:val="BF84B9B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B891A79"/>
    <w:multiLevelType w:val="hybridMultilevel"/>
    <w:tmpl w:val="F1BEB20E"/>
    <w:lvl w:ilvl="0" w:tplc="70420652">
      <w:start w:val="1"/>
      <w:numFmt w:val="decimal"/>
      <w:lvlText w:val="%1."/>
      <w:lvlJc w:val="left"/>
      <w:pPr>
        <w:ind w:left="360" w:hanging="360"/>
      </w:pPr>
      <w:rPr>
        <w:rFonts w:ascii="Calibri" w:eastAsia="Calibri" w:hAnsi="Calibri" w:cs="Times New Roman"/>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500810D5"/>
    <w:multiLevelType w:val="hybridMultilevel"/>
    <w:tmpl w:val="04C2D03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D9A2958"/>
    <w:multiLevelType w:val="hybridMultilevel"/>
    <w:tmpl w:val="ECCE417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6F310901"/>
    <w:multiLevelType w:val="hybridMultilevel"/>
    <w:tmpl w:val="BD14387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516209F"/>
    <w:multiLevelType w:val="hybridMultilevel"/>
    <w:tmpl w:val="8FBE0D9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4205853">
    <w:abstractNumId w:val="0"/>
  </w:num>
  <w:num w:numId="2" w16cid:durableId="13044326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4178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33291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90255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53278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47355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1E5"/>
    <w:rsid w:val="00100ADC"/>
    <w:rsid w:val="001D2DB8"/>
    <w:rsid w:val="00237858"/>
    <w:rsid w:val="002C2F54"/>
    <w:rsid w:val="002E2261"/>
    <w:rsid w:val="00436EBF"/>
    <w:rsid w:val="0056264C"/>
    <w:rsid w:val="0063414E"/>
    <w:rsid w:val="006920B8"/>
    <w:rsid w:val="006B1DF1"/>
    <w:rsid w:val="00706377"/>
    <w:rsid w:val="008B11E5"/>
    <w:rsid w:val="00910881"/>
    <w:rsid w:val="00935C7D"/>
    <w:rsid w:val="00950F7A"/>
    <w:rsid w:val="00A2468F"/>
    <w:rsid w:val="00AD4F12"/>
    <w:rsid w:val="00B13F42"/>
    <w:rsid w:val="00D7144A"/>
    <w:rsid w:val="00D870BF"/>
    <w:rsid w:val="00F024FC"/>
    <w:rsid w:val="00F27261"/>
    <w:rsid w:val="00FF54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39A84"/>
  <w15:chartTrackingRefBased/>
  <w15:docId w15:val="{8583B63C-DC3A-496A-9C3D-95260CB2C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1E5"/>
    <w:pPr>
      <w:spacing w:line="259" w:lineRule="auto"/>
    </w:pPr>
    <w:rPr>
      <w:kern w:val="0"/>
      <w:sz w:val="22"/>
      <w:szCs w:val="22"/>
      <w14:ligatures w14:val="none"/>
    </w:rPr>
  </w:style>
  <w:style w:type="paragraph" w:styleId="Heading1">
    <w:name w:val="heading 1"/>
    <w:basedOn w:val="Normal"/>
    <w:next w:val="Normal"/>
    <w:link w:val="Heading1Char"/>
    <w:uiPriority w:val="9"/>
    <w:qFormat/>
    <w:rsid w:val="008B1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1E5"/>
    <w:rPr>
      <w:rFonts w:eastAsiaTheme="majorEastAsia" w:cstheme="majorBidi"/>
      <w:color w:val="272727" w:themeColor="text1" w:themeTint="D8"/>
    </w:rPr>
  </w:style>
  <w:style w:type="paragraph" w:styleId="Title">
    <w:name w:val="Title"/>
    <w:basedOn w:val="Normal"/>
    <w:next w:val="Normal"/>
    <w:link w:val="TitleChar"/>
    <w:uiPriority w:val="10"/>
    <w:qFormat/>
    <w:rsid w:val="008B1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1E5"/>
    <w:pPr>
      <w:spacing w:before="160"/>
      <w:jc w:val="center"/>
    </w:pPr>
    <w:rPr>
      <w:i/>
      <w:iCs/>
      <w:color w:val="404040" w:themeColor="text1" w:themeTint="BF"/>
    </w:rPr>
  </w:style>
  <w:style w:type="character" w:customStyle="1" w:styleId="QuoteChar">
    <w:name w:val="Quote Char"/>
    <w:basedOn w:val="DefaultParagraphFont"/>
    <w:link w:val="Quote"/>
    <w:uiPriority w:val="29"/>
    <w:rsid w:val="008B11E5"/>
    <w:rPr>
      <w:i/>
      <w:iCs/>
      <w:color w:val="404040" w:themeColor="text1" w:themeTint="BF"/>
    </w:rPr>
  </w:style>
  <w:style w:type="paragraph" w:styleId="ListParagraph">
    <w:name w:val="List Paragraph"/>
    <w:basedOn w:val="Normal"/>
    <w:uiPriority w:val="34"/>
    <w:qFormat/>
    <w:rsid w:val="008B11E5"/>
    <w:pPr>
      <w:ind w:left="720"/>
      <w:contextualSpacing/>
    </w:pPr>
  </w:style>
  <w:style w:type="character" w:styleId="IntenseEmphasis">
    <w:name w:val="Intense Emphasis"/>
    <w:basedOn w:val="DefaultParagraphFont"/>
    <w:uiPriority w:val="21"/>
    <w:qFormat/>
    <w:rsid w:val="008B11E5"/>
    <w:rPr>
      <w:i/>
      <w:iCs/>
      <w:color w:val="0F4761" w:themeColor="accent1" w:themeShade="BF"/>
    </w:rPr>
  </w:style>
  <w:style w:type="paragraph" w:styleId="IntenseQuote">
    <w:name w:val="Intense Quote"/>
    <w:basedOn w:val="Normal"/>
    <w:next w:val="Normal"/>
    <w:link w:val="IntenseQuoteChar"/>
    <w:uiPriority w:val="30"/>
    <w:qFormat/>
    <w:rsid w:val="008B1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1E5"/>
    <w:rPr>
      <w:i/>
      <w:iCs/>
      <w:color w:val="0F4761" w:themeColor="accent1" w:themeShade="BF"/>
    </w:rPr>
  </w:style>
  <w:style w:type="character" w:styleId="IntenseReference">
    <w:name w:val="Intense Reference"/>
    <w:basedOn w:val="DefaultParagraphFont"/>
    <w:uiPriority w:val="32"/>
    <w:qFormat/>
    <w:rsid w:val="008B11E5"/>
    <w:rPr>
      <w:b/>
      <w:bCs/>
      <w:smallCaps/>
      <w:color w:val="0F4761" w:themeColor="accent1" w:themeShade="BF"/>
      <w:spacing w:val="5"/>
    </w:rPr>
  </w:style>
  <w:style w:type="paragraph" w:styleId="Header">
    <w:name w:val="header"/>
    <w:basedOn w:val="Normal"/>
    <w:link w:val="HeaderChar"/>
    <w:uiPriority w:val="99"/>
    <w:unhideWhenUsed/>
    <w:rsid w:val="008B11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1E5"/>
    <w:rPr>
      <w:kern w:val="0"/>
      <w:sz w:val="22"/>
      <w:szCs w:val="22"/>
      <w14:ligatures w14:val="none"/>
    </w:rPr>
  </w:style>
  <w:style w:type="character" w:styleId="Hyperlink">
    <w:name w:val="Hyperlink"/>
    <w:basedOn w:val="DefaultParagraphFont"/>
    <w:uiPriority w:val="99"/>
    <w:unhideWhenUsed/>
    <w:rsid w:val="008B11E5"/>
    <w:rPr>
      <w:color w:val="467886" w:themeColor="hyperlink"/>
      <w:u w:val="single"/>
    </w:rPr>
  </w:style>
  <w:style w:type="paragraph" w:styleId="Footer">
    <w:name w:val="footer"/>
    <w:basedOn w:val="Normal"/>
    <w:link w:val="FooterChar"/>
    <w:uiPriority w:val="99"/>
    <w:unhideWhenUsed/>
    <w:rsid w:val="008B1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1E5"/>
    <w:rPr>
      <w:kern w:val="0"/>
      <w:sz w:val="22"/>
      <w:szCs w:val="22"/>
      <w14:ligatures w14:val="none"/>
    </w:rPr>
  </w:style>
  <w:style w:type="character" w:styleId="FollowedHyperlink">
    <w:name w:val="FollowedHyperlink"/>
    <w:basedOn w:val="DefaultParagraphFont"/>
    <w:uiPriority w:val="99"/>
    <w:semiHidden/>
    <w:unhideWhenUsed/>
    <w:rsid w:val="002E2261"/>
    <w:rPr>
      <w:color w:val="96607D" w:themeColor="followedHyperlink"/>
      <w:u w:val="single"/>
    </w:rPr>
  </w:style>
  <w:style w:type="character" w:styleId="UnresolvedMention">
    <w:name w:val="Unresolved Mention"/>
    <w:basedOn w:val="DefaultParagraphFont"/>
    <w:uiPriority w:val="99"/>
    <w:semiHidden/>
    <w:unhideWhenUsed/>
    <w:rsid w:val="002E22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u.edu.lb/study/undergraduat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u.edu.lb/apply/exams/images/LAU-%20EEE%20Sample.pdf" TargetMode="External"/><Relationship Id="rId5" Type="http://schemas.openxmlformats.org/officeDocument/2006/relationships/webSettings" Target="webSettings.xml"/><Relationship Id="rId10" Type="http://schemas.openxmlformats.org/officeDocument/2006/relationships/hyperlink" Target="https://www.lau.edu.lb/apply/sophomore.php" TargetMode="External"/><Relationship Id="rId4" Type="http://schemas.openxmlformats.org/officeDocument/2006/relationships/settings" Target="settings.xml"/><Relationship Id="rId9" Type="http://schemas.openxmlformats.org/officeDocument/2006/relationships/hyperlink" Target="https://www.lau.edu.lb/appl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699BB-68EC-4598-B7B0-7731CFCAB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990</Words>
  <Characters>4913</Characters>
  <Application>Microsoft Office Word</Application>
  <DocSecurity>0</DocSecurity>
  <Lines>116</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Roula Hage</dc:creator>
  <cp:keywords/>
  <dc:description/>
  <cp:lastModifiedBy>Louana Ibrahim</cp:lastModifiedBy>
  <cp:revision>3</cp:revision>
  <dcterms:created xsi:type="dcterms:W3CDTF">2025-11-04T09:41:00Z</dcterms:created>
  <dcterms:modified xsi:type="dcterms:W3CDTF">2025-11-06T10:15:00Z</dcterms:modified>
</cp:coreProperties>
</file>