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6811" w:rsidRPr="00417840" w:rsidRDefault="00417840" w:rsidP="00417840">
      <w:pPr>
        <w:rPr>
          <w:b/>
          <w:sz w:val="32"/>
        </w:rPr>
      </w:pPr>
      <w:bookmarkStart w:id="0" w:name="_GoBack"/>
      <w:bookmarkEnd w:id="0"/>
      <w:r>
        <w:rPr>
          <w:noProof/>
          <w:lang w:eastAsia="sr-Latn-RS"/>
        </w:rPr>
        <w:drawing>
          <wp:anchor distT="0" distB="0" distL="114300" distR="114300" simplePos="0" relativeHeight="251667456" behindDoc="1" locked="0" layoutInCell="1" allowOverlap="1" wp14:anchorId="02ED219A">
            <wp:simplePos x="0" y="0"/>
            <wp:positionH relativeFrom="column">
              <wp:posOffset>1872615</wp:posOffset>
            </wp:positionH>
            <wp:positionV relativeFrom="paragraph">
              <wp:posOffset>40005</wp:posOffset>
            </wp:positionV>
            <wp:extent cx="3256251" cy="3943350"/>
            <wp:effectExtent l="0" t="0" r="1905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6251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17840">
        <w:rPr>
          <w:b/>
          <w:sz w:val="32"/>
        </w:rPr>
        <w:t>STERILIZATOR PROSTORIJA</w:t>
      </w:r>
    </w:p>
    <w:p w:rsidR="00063B6D" w:rsidRDefault="00063B6D" w:rsidP="00417840">
      <w:pPr>
        <w:jc w:val="center"/>
      </w:pPr>
    </w:p>
    <w:p w:rsidR="00063B6D" w:rsidRDefault="00063B6D"/>
    <w:p w:rsidR="00417840" w:rsidRDefault="00417840"/>
    <w:p w:rsidR="00417840" w:rsidRDefault="00417840"/>
    <w:p w:rsidR="00417840" w:rsidRDefault="00417840"/>
    <w:p w:rsidR="00417840" w:rsidRDefault="00417840"/>
    <w:p w:rsidR="00417840" w:rsidRDefault="00417840"/>
    <w:p w:rsidR="00417840" w:rsidRDefault="00417840"/>
    <w:p w:rsidR="00417840" w:rsidRDefault="00417840"/>
    <w:p w:rsidR="00417840" w:rsidRDefault="00417840"/>
    <w:p w:rsidR="00417840" w:rsidRDefault="00417840"/>
    <w:p w:rsidR="00417840" w:rsidRDefault="00417840"/>
    <w:p w:rsidR="00406811" w:rsidRDefault="00406811">
      <w:r>
        <w:t>Potreban Materijal:</w:t>
      </w:r>
    </w:p>
    <w:p w:rsidR="00406811" w:rsidRDefault="00132E9D">
      <w:r>
        <w:rPr>
          <w:noProof/>
          <w:lang w:eastAsia="sr-Latn-RS"/>
        </w:rPr>
        <w:drawing>
          <wp:inline distT="0" distB="0" distL="0" distR="0" wp14:anchorId="05C710FA" wp14:editId="34558593">
            <wp:extent cx="5940425" cy="4363720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6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811" w:rsidRDefault="00406811"/>
    <w:p w:rsidR="00406811" w:rsidRDefault="00406811"/>
    <w:p w:rsidR="00B320DE" w:rsidRDefault="004D15A9">
      <w:r>
        <w:rPr>
          <w:noProof/>
          <w:lang w:eastAsia="sr-Latn-RS"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14182</wp:posOffset>
            </wp:positionV>
            <wp:extent cx="5318686" cy="5407378"/>
            <wp:effectExtent l="0" t="0" r="0" b="317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8686" cy="54073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U</w:t>
      </w:r>
      <w:r w:rsidR="00B320DE">
        <w:t>glovi i Konstrukcija</w:t>
      </w:r>
      <w:r w:rsidR="0028085B">
        <w:t xml:space="preserve"> (teh.crtež u prilogu PDF „uglovi i konstrukcija)</w:t>
      </w:r>
      <w:r w:rsidR="00B320DE">
        <w:t>:</w:t>
      </w:r>
    </w:p>
    <w:p w:rsidR="00B320DE" w:rsidRDefault="00B320DE"/>
    <w:p w:rsidR="00B320DE" w:rsidRDefault="00B320DE"/>
    <w:p w:rsidR="00B320DE" w:rsidRDefault="00B320DE"/>
    <w:p w:rsidR="00B320DE" w:rsidRDefault="00B320DE"/>
    <w:p w:rsidR="00B320DE" w:rsidRDefault="00B320DE"/>
    <w:p w:rsidR="00B320DE" w:rsidRDefault="00B320DE"/>
    <w:p w:rsidR="00B320DE" w:rsidRDefault="00B320DE"/>
    <w:p w:rsidR="00B320DE" w:rsidRDefault="00B320DE"/>
    <w:p w:rsidR="00B320DE" w:rsidRDefault="00B320DE"/>
    <w:p w:rsidR="00B320DE" w:rsidRDefault="00B320DE"/>
    <w:p w:rsidR="00B320DE" w:rsidRDefault="00B320DE"/>
    <w:p w:rsidR="00B320DE" w:rsidRDefault="00B320DE"/>
    <w:p w:rsidR="00B320DE" w:rsidRDefault="00B320DE"/>
    <w:p w:rsidR="00B320DE" w:rsidRDefault="00B320DE"/>
    <w:p w:rsidR="00B320DE" w:rsidRDefault="00B320DE"/>
    <w:p w:rsidR="00B320DE" w:rsidRDefault="00B320DE"/>
    <w:p w:rsidR="00B320DE" w:rsidRDefault="00B320DE"/>
    <w:p w:rsidR="00B320DE" w:rsidRDefault="004D15A9">
      <w:r>
        <w:rPr>
          <w:noProof/>
          <w:lang w:eastAsia="sr-Latn-R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-289913</wp:posOffset>
            </wp:positionH>
            <wp:positionV relativeFrom="paragraph">
              <wp:posOffset>256893</wp:posOffset>
            </wp:positionV>
            <wp:extent cx="1333500" cy="3535891"/>
            <wp:effectExtent l="0" t="0" r="0" b="762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5215" cy="35404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B320DE" w:rsidRDefault="004D15A9">
      <w:r>
        <w:rPr>
          <w:noProof/>
          <w:lang w:eastAsia="sr-Latn-R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posOffset>2800834</wp:posOffset>
            </wp:positionH>
            <wp:positionV relativeFrom="paragraph">
              <wp:posOffset>85053</wp:posOffset>
            </wp:positionV>
            <wp:extent cx="2108934" cy="1505115"/>
            <wp:effectExtent l="0" t="0" r="571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8934" cy="1505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                                                           Izgled Profila konstrukcije:</w:t>
      </w:r>
    </w:p>
    <w:p w:rsidR="00B320DE" w:rsidRDefault="00B320DE"/>
    <w:p w:rsidR="00B320DE" w:rsidRDefault="00B320DE"/>
    <w:p w:rsidR="00B320DE" w:rsidRDefault="00B320DE"/>
    <w:p w:rsidR="00B320DE" w:rsidRDefault="00B320DE"/>
    <w:p w:rsidR="004D15A9" w:rsidRDefault="004D15A9"/>
    <w:p w:rsidR="004D15A9" w:rsidRDefault="004D15A9">
      <w:r>
        <w:rPr>
          <w:noProof/>
          <w:lang w:eastAsia="sr-Latn-R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posOffset>3549705</wp:posOffset>
            </wp:positionH>
            <wp:positionV relativeFrom="paragraph">
              <wp:posOffset>130869</wp:posOffset>
            </wp:positionV>
            <wp:extent cx="1530339" cy="1453526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0339" cy="14535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sr-Latn-R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1361789</wp:posOffset>
            </wp:positionH>
            <wp:positionV relativeFrom="paragraph">
              <wp:posOffset>189226</wp:posOffset>
            </wp:positionV>
            <wp:extent cx="1861848" cy="1437670"/>
            <wp:effectExtent l="0" t="0" r="508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2254" cy="1445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                                                       Izgled uglova:</w:t>
      </w:r>
    </w:p>
    <w:p w:rsidR="004D15A9" w:rsidRDefault="004D15A9"/>
    <w:p w:rsidR="00B320DE" w:rsidRDefault="00B320DE"/>
    <w:p w:rsidR="00B320DE" w:rsidRDefault="00B320DE"/>
    <w:p w:rsidR="00B320DE" w:rsidRDefault="00B320DE"/>
    <w:p w:rsidR="00B320DE" w:rsidRDefault="00B320DE"/>
    <w:p w:rsidR="00B320DE" w:rsidRDefault="009841DE">
      <w:r>
        <w:t>Iseći po crtežu zbog uvlačenja i izvlačenja filtera na dva stuba.</w:t>
      </w:r>
    </w:p>
    <w:p w:rsidR="00B320DE" w:rsidRDefault="00643435">
      <w:r>
        <w:rPr>
          <w:noProof/>
          <w:lang w:eastAsia="sr-Latn-RS"/>
        </w:rPr>
        <w:lastRenderedPageBreak/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289560</wp:posOffset>
            </wp:positionV>
            <wp:extent cx="5940425" cy="523875"/>
            <wp:effectExtent l="0" t="0" r="3175" b="952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6991"/>
                    <a:stretch/>
                  </pic:blipFill>
                  <pic:spPr bwMode="auto">
                    <a:xfrm>
                      <a:off x="0" y="0"/>
                      <a:ext cx="5940425" cy="523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4D15A9">
        <w:t>U profili:</w:t>
      </w:r>
    </w:p>
    <w:p w:rsidR="00406811" w:rsidRDefault="00643435" w:rsidP="00643435">
      <w:pPr>
        <w:tabs>
          <w:tab w:val="left" w:pos="2775"/>
        </w:tabs>
      </w:pPr>
      <w:r>
        <w:tab/>
      </w:r>
    </w:p>
    <w:p w:rsidR="00406811" w:rsidRDefault="00406811"/>
    <w:p w:rsidR="00406811" w:rsidRDefault="00406811"/>
    <w:p w:rsidR="00B320DE" w:rsidRDefault="004D15A9">
      <w:r>
        <w:rPr>
          <w:noProof/>
          <w:lang w:eastAsia="sr-Latn-R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page">
              <wp:posOffset>1133475</wp:posOffset>
            </wp:positionH>
            <wp:positionV relativeFrom="paragraph">
              <wp:posOffset>109220</wp:posOffset>
            </wp:positionV>
            <wp:extent cx="5513070" cy="425767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874"/>
                    <a:stretch/>
                  </pic:blipFill>
                  <pic:spPr bwMode="auto">
                    <a:xfrm>
                      <a:off x="0" y="0"/>
                      <a:ext cx="5513695" cy="42581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320DE" w:rsidRDefault="00B320DE"/>
    <w:p w:rsidR="00B320DE" w:rsidRDefault="00B320DE"/>
    <w:p w:rsidR="00B320DE" w:rsidRDefault="00B320DE"/>
    <w:p w:rsidR="00B320DE" w:rsidRDefault="00B320DE"/>
    <w:p w:rsidR="00B320DE" w:rsidRDefault="00B320DE"/>
    <w:p w:rsidR="00B320DE" w:rsidRDefault="00B320DE"/>
    <w:p w:rsidR="00B320DE" w:rsidRDefault="00B320DE"/>
    <w:p w:rsidR="00B320DE" w:rsidRDefault="00B320DE"/>
    <w:p w:rsidR="00B320DE" w:rsidRDefault="00B320DE"/>
    <w:p w:rsidR="00B320DE" w:rsidRDefault="00B320DE"/>
    <w:p w:rsidR="00B320DE" w:rsidRDefault="00B320DE"/>
    <w:p w:rsidR="00B320DE" w:rsidRDefault="00B320DE"/>
    <w:p w:rsidR="00B320DE" w:rsidRDefault="00B320DE"/>
    <w:p w:rsidR="00B320DE" w:rsidRDefault="00B320DE"/>
    <w:p w:rsidR="00406811" w:rsidRDefault="00406811"/>
    <w:p w:rsidR="00B74519" w:rsidRDefault="00B74519" w:rsidP="00B74519">
      <w:r>
        <w:rPr>
          <w:noProof/>
          <w:lang w:eastAsia="sr-Latn-RS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page">
              <wp:posOffset>1108075</wp:posOffset>
            </wp:positionH>
            <wp:positionV relativeFrom="paragraph">
              <wp:posOffset>179070</wp:posOffset>
            </wp:positionV>
            <wp:extent cx="5940425" cy="2038350"/>
            <wp:effectExtent l="0" t="0" r="3175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Stranice presovane kao „tepsija“ (teh.crtež u prilogu PDF „stranice“):</w:t>
      </w:r>
    </w:p>
    <w:p w:rsidR="00406811" w:rsidRDefault="00406811"/>
    <w:p w:rsidR="00406811" w:rsidRDefault="00406811"/>
    <w:p w:rsidR="00406811" w:rsidRDefault="00406811"/>
    <w:p w:rsidR="00406811" w:rsidRDefault="00406811"/>
    <w:p w:rsidR="00406811" w:rsidRDefault="00406811"/>
    <w:p w:rsidR="00406811" w:rsidRDefault="00406811"/>
    <w:p w:rsidR="00406811" w:rsidRDefault="00406811"/>
    <w:p w:rsidR="00B74519" w:rsidRDefault="00B74519"/>
    <w:p w:rsidR="00B74519" w:rsidRDefault="00B74519"/>
    <w:p w:rsidR="00B74519" w:rsidRDefault="00B74519"/>
    <w:p w:rsidR="00B74519" w:rsidRDefault="00B74519"/>
    <w:p w:rsidR="003B73F2" w:rsidRDefault="003B73F2">
      <w:r>
        <w:lastRenderedPageBreak/>
        <w:t>Izolacija</w:t>
      </w:r>
      <w:r w:rsidR="00406811">
        <w:t xml:space="preserve"> (sundjerasta pena sa unutrašnje strane uredjaja zalepljena na sve stranice)</w:t>
      </w:r>
      <w:r>
        <w:t>:</w:t>
      </w:r>
    </w:p>
    <w:p w:rsidR="003B73F2" w:rsidRDefault="003B73F2">
      <w:r>
        <w:rPr>
          <w:noProof/>
          <w:lang w:eastAsia="sr-Latn-RS"/>
        </w:rPr>
        <w:drawing>
          <wp:inline distT="0" distB="0" distL="0" distR="0" wp14:anchorId="59089BB1" wp14:editId="6CE9CCF6">
            <wp:extent cx="5940425" cy="5365115"/>
            <wp:effectExtent l="0" t="0" r="3175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6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811" w:rsidRDefault="00406811" w:rsidP="00064D64">
      <w:r>
        <w:t>Vakum guma – preporučeno zalepiti na mestu gde naležu stranice + u gornjoj i donjoj zoni nosača HEPA filtera (na „U“ profilu 100mm) na svim stranama</w:t>
      </w:r>
      <w:r w:rsidR="00064D64">
        <w:t>.</w:t>
      </w:r>
    </w:p>
    <w:p w:rsidR="00064D64" w:rsidRDefault="00064D64" w:rsidP="00064D64">
      <w:r>
        <w:t>Alu - Ukrasni okviri po izboru -  koji prekrivaju ulaze i izlaz vazduha postavljeni oko aluminijumske mreže.</w:t>
      </w:r>
    </w:p>
    <w:p w:rsidR="00406811" w:rsidRDefault="00406811">
      <w:r>
        <w:t>Točkići (60mm) – preporučena visina od poda do uredjaja</w:t>
      </w:r>
    </w:p>
    <w:p w:rsidR="00406811" w:rsidRDefault="00406811">
      <w:r>
        <w:rPr>
          <w:noProof/>
          <w:lang w:eastAsia="sr-Latn-RS"/>
        </w:rPr>
        <w:drawing>
          <wp:inline distT="0" distB="0" distL="0" distR="0" wp14:anchorId="3C2F3174" wp14:editId="315BA454">
            <wp:extent cx="791571" cy="1187356"/>
            <wp:effectExtent l="0" t="0" r="889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15912" cy="1223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DF0" w:rsidRDefault="00406811">
      <w:r>
        <w:t>Drška i mesto za postavku je po izboru</w:t>
      </w:r>
      <w:r w:rsidR="00643435">
        <w:t xml:space="preserve"> </w:t>
      </w:r>
      <w:r w:rsidR="00EE6DF0">
        <w:t>na stranici iznad izduva zbog zamene filtera jer se sa te strane izvlače.</w:t>
      </w:r>
    </w:p>
    <w:p w:rsidR="00CA459E" w:rsidRDefault="00EE6DF0">
      <w:r>
        <w:t xml:space="preserve">Pričvršivanje stranica samourezujućim vijcima na mestima po Vašem izboru kao i postavka pop nitni. </w:t>
      </w:r>
    </w:p>
    <w:p w:rsidR="00CA459E" w:rsidRDefault="00CA459E"/>
    <w:sectPr w:rsidR="00CA459E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1944" w:rsidRDefault="00D21944" w:rsidP="004D15A9">
      <w:pPr>
        <w:spacing w:after="0" w:line="240" w:lineRule="auto"/>
      </w:pPr>
      <w:r>
        <w:separator/>
      </w:r>
    </w:p>
  </w:endnote>
  <w:endnote w:type="continuationSeparator" w:id="0">
    <w:p w:rsidR="00D21944" w:rsidRDefault="00D21944" w:rsidP="004D15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15A9" w:rsidRDefault="004D15A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15A9" w:rsidRDefault="004D15A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15A9" w:rsidRDefault="004D15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1944" w:rsidRDefault="00D21944" w:rsidP="004D15A9">
      <w:pPr>
        <w:spacing w:after="0" w:line="240" w:lineRule="auto"/>
      </w:pPr>
      <w:r>
        <w:separator/>
      </w:r>
    </w:p>
  </w:footnote>
  <w:footnote w:type="continuationSeparator" w:id="0">
    <w:p w:rsidR="00D21944" w:rsidRDefault="00D21944" w:rsidP="004D15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15A9" w:rsidRDefault="004D15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15A9" w:rsidRDefault="004D15A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15A9" w:rsidRDefault="004D15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DF6050"/>
    <w:multiLevelType w:val="hybridMultilevel"/>
    <w:tmpl w:val="9A94BD7C"/>
    <w:lvl w:ilvl="0" w:tplc="AD6817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0DE"/>
    <w:rsid w:val="00063B6D"/>
    <w:rsid w:val="00064D64"/>
    <w:rsid w:val="00090BB9"/>
    <w:rsid w:val="00123816"/>
    <w:rsid w:val="00132E9D"/>
    <w:rsid w:val="0028085B"/>
    <w:rsid w:val="003B73F2"/>
    <w:rsid w:val="00406811"/>
    <w:rsid w:val="00417840"/>
    <w:rsid w:val="004D15A9"/>
    <w:rsid w:val="00643435"/>
    <w:rsid w:val="00643CC8"/>
    <w:rsid w:val="007401B0"/>
    <w:rsid w:val="00906798"/>
    <w:rsid w:val="009841DE"/>
    <w:rsid w:val="00B320DE"/>
    <w:rsid w:val="00B74519"/>
    <w:rsid w:val="00C42412"/>
    <w:rsid w:val="00CA459E"/>
    <w:rsid w:val="00D21944"/>
    <w:rsid w:val="00E340E7"/>
    <w:rsid w:val="00EE6DF0"/>
    <w:rsid w:val="00F87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D7A949-5225-4AA2-B256-B12C985DB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15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15A9"/>
  </w:style>
  <w:style w:type="paragraph" w:styleId="Footer">
    <w:name w:val="footer"/>
    <w:basedOn w:val="Normal"/>
    <w:link w:val="FooterChar"/>
    <w:uiPriority w:val="99"/>
    <w:unhideWhenUsed/>
    <w:rsid w:val="004D15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15A9"/>
  </w:style>
  <w:style w:type="paragraph" w:styleId="ListParagraph">
    <w:name w:val="List Paragraph"/>
    <w:basedOn w:val="Normal"/>
    <w:uiPriority w:val="34"/>
    <w:qFormat/>
    <w:rsid w:val="00064D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3.xml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Zeljko Kreculj</dc:creator>
  <cp:keywords>Klasifikacija: Без ограничења/Unrestricted</cp:keywords>
  <dc:description/>
  <cp:lastModifiedBy>Zeljko Kreculj</cp:lastModifiedBy>
  <cp:revision>3</cp:revision>
  <dcterms:created xsi:type="dcterms:W3CDTF">2020-06-09T08:53:00Z</dcterms:created>
  <dcterms:modified xsi:type="dcterms:W3CDTF">2020-06-09T08:54:00Z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57c33c9d-0a22-48d0-a020-63b30c9aae17</vt:lpwstr>
  </property>
  <property fmtid="{D5CDD505-2E9C-101B-9397-08002B2CF9AE}" pid="3" name="Klasifikacija">
    <vt:lpwstr>Bez-ogranicenja-Unrestricted</vt:lpwstr>
  </property>
</Properties>
</file>