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D2079" w14:textId="4F624CA1" w:rsidR="00B90C08" w:rsidRDefault="00000000">
      <w:pPr>
        <w:spacing w:after="36"/>
        <w:jc w:val="center"/>
      </w:pPr>
      <w:r>
        <w:rPr>
          <w:b/>
          <w:bCs/>
          <w:color w:val="1B4F72"/>
          <w:sz w:val="56"/>
          <w:szCs w:val="56"/>
        </w:rPr>
        <w:t xml:space="preserve">SANTOSH </w:t>
      </w:r>
    </w:p>
    <w:p w14:paraId="41D3834B" w14:textId="77777777" w:rsidR="00B90C08" w:rsidRDefault="00000000">
      <w:pPr>
        <w:spacing w:after="28"/>
        <w:jc w:val="center"/>
      </w:pPr>
      <w:r>
        <w:rPr>
          <w:color w:val="4A4A4A"/>
          <w:sz w:val="22"/>
          <w:szCs w:val="22"/>
        </w:rPr>
        <w:t>Python Developer  |  Full Stack Engineer  |  Software Engineer</w:t>
      </w:r>
    </w:p>
    <w:p w14:paraId="6A60BD12" w14:textId="77777777" w:rsidR="00B90C08" w:rsidRDefault="00000000">
      <w:pPr>
        <w:jc w:val="center"/>
      </w:pPr>
      <w:r>
        <w:rPr>
          <w:color w:val="666666"/>
          <w:sz w:val="19"/>
          <w:szCs w:val="19"/>
        </w:rPr>
        <w:t>sreddy08840@gmail.com   |   +91 8618808929   |   Bengaluru, India</w:t>
      </w:r>
    </w:p>
    <w:p w14:paraId="1C4239CD" w14:textId="77777777" w:rsidR="00B90C08" w:rsidRDefault="00000000">
      <w:pPr>
        <w:spacing w:before="10"/>
        <w:jc w:val="center"/>
      </w:pPr>
      <w:r>
        <w:rPr>
          <w:color w:val="666666"/>
          <w:sz w:val="18"/>
          <w:szCs w:val="18"/>
        </w:rPr>
        <w:t>LinkedIn: linkedin.com/in/santosh-5770032b0   |   GitHub: github.com/Sreddy08840</w:t>
      </w:r>
    </w:p>
    <w:p w14:paraId="33B03448" w14:textId="77777777" w:rsidR="00B90C08" w:rsidRDefault="00B90C08">
      <w:pPr>
        <w:spacing w:after="50"/>
      </w:pPr>
    </w:p>
    <w:p w14:paraId="09D27A96" w14:textId="77777777" w:rsidR="00B90C08" w:rsidRDefault="00000000">
      <w:pPr>
        <w:pBdr>
          <w:bottom w:val="single" w:sz="10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PROFESSIONAL SUMMARY</w:t>
      </w:r>
    </w:p>
    <w:p w14:paraId="6AB58A75" w14:textId="77777777" w:rsidR="00B90C08" w:rsidRDefault="00000000">
      <w:pPr>
        <w:spacing w:before="80" w:after="80"/>
      </w:pPr>
      <w:r>
        <w:rPr>
          <w:color w:val="1A1A1A"/>
          <w:sz w:val="19"/>
          <w:szCs w:val="19"/>
        </w:rPr>
        <w:t>Detail-oriented Python Developer and Full Stack Engineer with 6+ months of hands-on experience building scalable, maintainable software components across production environments. Proficient in Python, Django-style REST API development, JavaScript, React.js, and SQL databases. Demonstrated ability to independently design and implement features of medium complexity, debug complex issues, and deliver clean, well-structured code. Currently contributing as an AI Engineer at FlyRank AI and a GenAI Developer Intern at HiDevs. Passionate about writing high-quality software, resolving customer escalations, and collaborating with cross-functional teams to ensure timely, high-quality delivery.</w:t>
      </w:r>
    </w:p>
    <w:p w14:paraId="518D8CA9" w14:textId="77777777" w:rsidR="00B90C08" w:rsidRDefault="00000000">
      <w:pPr>
        <w:pBdr>
          <w:bottom w:val="single" w:sz="10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TECHNICAL SKILLS</w:t>
      </w:r>
    </w:p>
    <w:p w14:paraId="3E5A0749" w14:textId="77777777" w:rsidR="00B90C08" w:rsidRDefault="00B90C08">
      <w:pPr>
        <w:spacing w:after="24"/>
      </w:pPr>
    </w:p>
    <w:p w14:paraId="1ED657D5" w14:textId="77777777" w:rsidR="00B90C08" w:rsidRDefault="00000000">
      <w:pPr>
        <w:tabs>
          <w:tab w:val="left" w:pos="2300"/>
        </w:tabs>
        <w:spacing w:before="32" w:after="32"/>
      </w:pPr>
      <w:r>
        <w:rPr>
          <w:b/>
          <w:bCs/>
          <w:color w:val="1B4F72"/>
          <w:sz w:val="19"/>
          <w:szCs w:val="19"/>
        </w:rPr>
        <w:t>Primary Language:</w:t>
      </w:r>
      <w:r>
        <w:rPr>
          <w:color w:val="1A1A1A"/>
          <w:sz w:val="19"/>
          <w:szCs w:val="19"/>
        </w:rPr>
        <w:tab/>
        <w:t>Python (scripting, automation, backend logic, AI integrations)</w:t>
      </w:r>
    </w:p>
    <w:p w14:paraId="1FF457D4" w14:textId="77777777" w:rsidR="00B90C08" w:rsidRDefault="00000000">
      <w:pPr>
        <w:tabs>
          <w:tab w:val="left" w:pos="2300"/>
        </w:tabs>
        <w:spacing w:before="32" w:after="32"/>
      </w:pPr>
      <w:r>
        <w:rPr>
          <w:b/>
          <w:bCs/>
          <w:color w:val="1B4F72"/>
          <w:sz w:val="19"/>
          <w:szCs w:val="19"/>
        </w:rPr>
        <w:t>Web Frameworks:</w:t>
      </w:r>
      <w:r>
        <w:rPr>
          <w:color w:val="1A1A1A"/>
          <w:sz w:val="19"/>
          <w:szCs w:val="19"/>
        </w:rPr>
        <w:tab/>
        <w:t>Django (REST API concepts), Flask, Express.js, Node.js</w:t>
      </w:r>
    </w:p>
    <w:p w14:paraId="7BDA247F" w14:textId="77777777" w:rsidR="00B90C08" w:rsidRDefault="00000000">
      <w:pPr>
        <w:tabs>
          <w:tab w:val="left" w:pos="2300"/>
        </w:tabs>
        <w:spacing w:before="32" w:after="32"/>
      </w:pPr>
      <w:r>
        <w:rPr>
          <w:b/>
          <w:bCs/>
          <w:color w:val="1B4F72"/>
          <w:sz w:val="19"/>
          <w:szCs w:val="19"/>
        </w:rPr>
        <w:t>Frontend:</w:t>
      </w:r>
      <w:r>
        <w:rPr>
          <w:color w:val="1A1A1A"/>
          <w:sz w:val="19"/>
          <w:szCs w:val="19"/>
        </w:rPr>
        <w:tab/>
        <w:t>JavaScript (ES6+), React.js, TypeScript, HTML5, CSS3, Responsive Design</w:t>
      </w:r>
    </w:p>
    <w:p w14:paraId="7AB71D16" w14:textId="77777777" w:rsidR="00B90C08" w:rsidRDefault="00000000">
      <w:pPr>
        <w:tabs>
          <w:tab w:val="left" w:pos="2300"/>
        </w:tabs>
        <w:spacing w:before="32" w:after="32"/>
      </w:pPr>
      <w:r>
        <w:rPr>
          <w:b/>
          <w:bCs/>
          <w:color w:val="1B4F72"/>
          <w:sz w:val="19"/>
          <w:szCs w:val="19"/>
        </w:rPr>
        <w:t>Databases:</w:t>
      </w:r>
      <w:r>
        <w:rPr>
          <w:color w:val="1A1A1A"/>
          <w:sz w:val="19"/>
          <w:szCs w:val="19"/>
        </w:rPr>
        <w:tab/>
        <w:t>MySQL, PostgreSQL (concepts), SQLite, SQL query optimization, indexing</w:t>
      </w:r>
    </w:p>
    <w:p w14:paraId="5DE3C60F" w14:textId="77777777" w:rsidR="00B90C08" w:rsidRDefault="00000000">
      <w:pPr>
        <w:tabs>
          <w:tab w:val="left" w:pos="2300"/>
        </w:tabs>
        <w:spacing w:before="32" w:after="32"/>
      </w:pPr>
      <w:r>
        <w:rPr>
          <w:b/>
          <w:bCs/>
          <w:color w:val="1B4F72"/>
          <w:sz w:val="19"/>
          <w:szCs w:val="19"/>
        </w:rPr>
        <w:t>Cloud &amp; DevOps:</w:t>
      </w:r>
      <w:r>
        <w:rPr>
          <w:color w:val="1A1A1A"/>
          <w:sz w:val="19"/>
          <w:szCs w:val="19"/>
        </w:rPr>
        <w:tab/>
        <w:t>AWS Serverless (concepts), Git, GitHub, Apache Tomcat, Deployment pipelines</w:t>
      </w:r>
    </w:p>
    <w:p w14:paraId="06320B0A" w14:textId="77777777" w:rsidR="00B90C08" w:rsidRDefault="00000000">
      <w:pPr>
        <w:tabs>
          <w:tab w:val="left" w:pos="2300"/>
        </w:tabs>
        <w:spacing w:before="32" w:after="32"/>
      </w:pPr>
      <w:r>
        <w:rPr>
          <w:b/>
          <w:bCs/>
          <w:color w:val="1B4F72"/>
          <w:sz w:val="19"/>
          <w:szCs w:val="19"/>
        </w:rPr>
        <w:t>AI &amp; GenAI:</w:t>
      </w:r>
      <w:r>
        <w:rPr>
          <w:color w:val="1A1A1A"/>
          <w:sz w:val="19"/>
          <w:szCs w:val="19"/>
        </w:rPr>
        <w:tab/>
        <w:t>OpenAI API, Generative AI, NLP, Machine Learning, LLM Integration, Prompt Engineering</w:t>
      </w:r>
    </w:p>
    <w:p w14:paraId="48DE2D17" w14:textId="77777777" w:rsidR="00B90C08" w:rsidRDefault="00000000">
      <w:pPr>
        <w:tabs>
          <w:tab w:val="left" w:pos="2300"/>
        </w:tabs>
        <w:spacing w:before="32" w:after="32"/>
      </w:pPr>
      <w:r>
        <w:rPr>
          <w:b/>
          <w:bCs/>
          <w:color w:val="1B4F72"/>
          <w:sz w:val="19"/>
          <w:szCs w:val="19"/>
        </w:rPr>
        <w:t>Testing &amp; Debugging:</w:t>
      </w:r>
      <w:r>
        <w:rPr>
          <w:color w:val="1A1A1A"/>
          <w:sz w:val="19"/>
          <w:szCs w:val="19"/>
        </w:rPr>
        <w:tab/>
        <w:t>Unit Testing, Integration Testing, API Testing (Postman), Debugging, Code Review</w:t>
      </w:r>
    </w:p>
    <w:p w14:paraId="0E749683" w14:textId="77777777" w:rsidR="00B90C08" w:rsidRDefault="00000000">
      <w:pPr>
        <w:tabs>
          <w:tab w:val="left" w:pos="2300"/>
        </w:tabs>
        <w:spacing w:before="32" w:after="32"/>
      </w:pPr>
      <w:r>
        <w:rPr>
          <w:b/>
          <w:bCs/>
          <w:color w:val="1B4F72"/>
          <w:sz w:val="19"/>
          <w:szCs w:val="19"/>
        </w:rPr>
        <w:t>SE Principles:</w:t>
      </w:r>
      <w:r>
        <w:rPr>
          <w:color w:val="1A1A1A"/>
          <w:sz w:val="19"/>
          <w:szCs w:val="19"/>
        </w:rPr>
        <w:tab/>
        <w:t>Clean Code, Scalable Architecture, SOLID Principles, Agile / SDLC, Cross-team Collaboration</w:t>
      </w:r>
    </w:p>
    <w:p w14:paraId="29BEDA2F" w14:textId="77777777" w:rsidR="00B90C08" w:rsidRDefault="00B90C08">
      <w:pPr>
        <w:spacing w:after="30"/>
      </w:pPr>
    </w:p>
    <w:p w14:paraId="19C51890" w14:textId="77777777" w:rsidR="00B90C08" w:rsidRDefault="00000000">
      <w:pPr>
        <w:pBdr>
          <w:bottom w:val="single" w:sz="10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EXPERIENCE</w:t>
      </w:r>
    </w:p>
    <w:p w14:paraId="394C1DD6" w14:textId="77777777" w:rsidR="00B90C08" w:rsidRDefault="00000000">
      <w:pPr>
        <w:tabs>
          <w:tab w:val="right" w:pos="9360"/>
        </w:tabs>
        <w:spacing w:before="140" w:after="24"/>
      </w:pPr>
      <w:r>
        <w:rPr>
          <w:b/>
          <w:bCs/>
          <w:color w:val="1A1A1A"/>
          <w:sz w:val="21"/>
          <w:szCs w:val="21"/>
        </w:rPr>
        <w:t>Artificial Intelligence Engineer</w:t>
      </w:r>
      <w:r>
        <w:rPr>
          <w:color w:val="4A4A4A"/>
        </w:rPr>
        <w:t xml:space="preserve">  ·  FlyRank AI</w:t>
      </w:r>
      <w:r>
        <w:rPr>
          <w:color w:val="666666"/>
          <w:sz w:val="19"/>
          <w:szCs w:val="19"/>
        </w:rPr>
        <w:t xml:space="preserve">  |  Bengaluru</w:t>
      </w:r>
      <w:r>
        <w:rPr>
          <w:i/>
          <w:iCs/>
          <w:color w:val="999999"/>
          <w:sz w:val="18"/>
          <w:szCs w:val="18"/>
        </w:rPr>
        <w:tab/>
        <w:t>Jun 2026 – Present</w:t>
      </w:r>
    </w:p>
    <w:p w14:paraId="38216632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Developing and enhancing Python-based AI features and software modules, contributing to product platform development.</w:t>
      </w:r>
    </w:p>
    <w:p w14:paraId="745A62A1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Writing clean, maintainable code adhering to software engineering best practices for scalable AI-driven applications.</w:t>
      </w:r>
    </w:p>
    <w:p w14:paraId="4A86ABDB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Performing debugging and validation across development environments to ensure high-quality, reliable deployments.</w:t>
      </w:r>
    </w:p>
    <w:p w14:paraId="2B7BC3A8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Collaborating with cross-functional teams to clarify feature requirements and resolve technical issues promptly.</w:t>
      </w:r>
    </w:p>
    <w:p w14:paraId="460DC85E" w14:textId="77777777" w:rsidR="00B90C08" w:rsidRDefault="00000000">
      <w:pPr>
        <w:tabs>
          <w:tab w:val="right" w:pos="9360"/>
        </w:tabs>
        <w:spacing w:before="140" w:after="24"/>
      </w:pPr>
      <w:r>
        <w:rPr>
          <w:b/>
          <w:bCs/>
          <w:color w:val="1A1A1A"/>
          <w:sz w:val="21"/>
          <w:szCs w:val="21"/>
        </w:rPr>
        <w:t>GenAI Developer Intern</w:t>
      </w:r>
      <w:r>
        <w:rPr>
          <w:color w:val="4A4A4A"/>
        </w:rPr>
        <w:t xml:space="preserve">  ·  HiDevs</w:t>
      </w:r>
      <w:r>
        <w:rPr>
          <w:color w:val="666666"/>
          <w:sz w:val="19"/>
          <w:szCs w:val="19"/>
        </w:rPr>
        <w:t xml:space="preserve">  |  Bengaluru</w:t>
      </w:r>
      <w:r>
        <w:rPr>
          <w:i/>
          <w:iCs/>
          <w:color w:val="999999"/>
          <w:sz w:val="18"/>
          <w:szCs w:val="18"/>
        </w:rPr>
        <w:tab/>
        <w:t>Jun 2026 – Present</w:t>
      </w:r>
    </w:p>
    <w:p w14:paraId="19CC8ACE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Building Generative AI-powered software components using Python and LLM APIs, contributing to feature design and implementation.</w:t>
      </w:r>
    </w:p>
    <w:p w14:paraId="56F5AD58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Investigating and resolving technical issues, performing integration testing, and supporting customer-level validation workflows.</w:t>
      </w:r>
    </w:p>
    <w:p w14:paraId="2A07DEC3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Interacting with internal teams to gather requirements, clarify feature specifications, and ensure timely delivery.</w:t>
      </w:r>
    </w:p>
    <w:p w14:paraId="0AF9B7DC" w14:textId="77777777" w:rsidR="00B90C08" w:rsidRDefault="00000000">
      <w:pPr>
        <w:tabs>
          <w:tab w:val="right" w:pos="9360"/>
        </w:tabs>
        <w:spacing w:before="140" w:after="24"/>
      </w:pPr>
      <w:r>
        <w:rPr>
          <w:b/>
          <w:bCs/>
          <w:color w:val="1A1A1A"/>
          <w:sz w:val="21"/>
          <w:szCs w:val="21"/>
        </w:rPr>
        <w:t>Java Full Stack Developer (AI-Enhanced)</w:t>
      </w:r>
      <w:r>
        <w:rPr>
          <w:color w:val="4A4A4A"/>
        </w:rPr>
        <w:t xml:space="preserve">  ·  KodNest</w:t>
      </w:r>
      <w:r>
        <w:rPr>
          <w:color w:val="666666"/>
          <w:sz w:val="19"/>
          <w:szCs w:val="19"/>
        </w:rPr>
        <w:t xml:space="preserve">  |  Bengaluru</w:t>
      </w:r>
      <w:r>
        <w:rPr>
          <w:i/>
          <w:iCs/>
          <w:color w:val="999999"/>
          <w:sz w:val="18"/>
          <w:szCs w:val="18"/>
        </w:rPr>
        <w:tab/>
        <w:t>Feb 2026 – Present</w:t>
      </w:r>
    </w:p>
    <w:p w14:paraId="290F1E4F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Built RESTful APIs in Java serving 1,000+ feature requests, applying clean architecture and scalable design patterns.</w:t>
      </w:r>
    </w:p>
    <w:p w14:paraId="440A76B2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Optimized SQL database queries, reducing average API response time by 30% through indexing and query restructuring.</w:t>
      </w:r>
    </w:p>
    <w:p w14:paraId="607854C4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Integrated AI/ML models for intelligent data processing and automated predictions within full-stack applications.</w:t>
      </w:r>
    </w:p>
    <w:p w14:paraId="0358D5B3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Implemented core design patterns and best practices in production-grade Java environments.</w:t>
      </w:r>
    </w:p>
    <w:p w14:paraId="020AD620" w14:textId="77777777" w:rsidR="00B90C08" w:rsidRDefault="00000000">
      <w:pPr>
        <w:tabs>
          <w:tab w:val="right" w:pos="9360"/>
        </w:tabs>
        <w:spacing w:before="140" w:after="24"/>
      </w:pPr>
      <w:r>
        <w:rPr>
          <w:b/>
          <w:bCs/>
          <w:color w:val="1A1A1A"/>
          <w:sz w:val="21"/>
          <w:szCs w:val="21"/>
        </w:rPr>
        <w:t>Android GenAI Developer</w:t>
      </w:r>
      <w:r>
        <w:rPr>
          <w:color w:val="4A4A4A"/>
        </w:rPr>
        <w:t xml:space="preserve">  ·  Mindmatrix</w:t>
      </w:r>
      <w:r>
        <w:rPr>
          <w:color w:val="666666"/>
          <w:sz w:val="19"/>
          <w:szCs w:val="19"/>
        </w:rPr>
        <w:t xml:space="preserve">  |  Bengaluru</w:t>
      </w:r>
      <w:r>
        <w:rPr>
          <w:i/>
          <w:iCs/>
          <w:color w:val="999999"/>
          <w:sz w:val="18"/>
          <w:szCs w:val="18"/>
        </w:rPr>
        <w:tab/>
        <w:t>Feb 2026 – May 2026</w:t>
      </w:r>
    </w:p>
    <w:p w14:paraId="74C52F89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Integrated Generative AI APIs into production-ready Android applications, delivering intelligent, user-centric mobile features.</w:t>
      </w:r>
    </w:p>
    <w:p w14:paraId="4BBD9787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Collaborated with cross-functional teams to implement scalable backend systems and ensure on-time feature delivery.</w:t>
      </w:r>
    </w:p>
    <w:p w14:paraId="436AF115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Developed rapid AI integration workflows and applied mobile optimization techniques for performance improvement.</w:t>
      </w:r>
    </w:p>
    <w:p w14:paraId="78AF80B3" w14:textId="77777777" w:rsidR="00B90C08" w:rsidRDefault="00B90C08">
      <w:pPr>
        <w:spacing w:after="30"/>
      </w:pPr>
    </w:p>
    <w:p w14:paraId="7FE95D91" w14:textId="77777777" w:rsidR="00B90C08" w:rsidRDefault="00000000">
      <w:pPr>
        <w:pBdr>
          <w:bottom w:val="single" w:sz="10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lastRenderedPageBreak/>
        <w:t>PROJECTS</w:t>
      </w:r>
    </w:p>
    <w:p w14:paraId="36B77E56" w14:textId="77777777" w:rsidR="00B90C08" w:rsidRDefault="00000000">
      <w:pPr>
        <w:spacing w:before="140" w:after="24"/>
      </w:pPr>
      <w:r>
        <w:rPr>
          <w:b/>
          <w:bCs/>
          <w:color w:val="1A1A1A"/>
          <w:sz w:val="21"/>
          <w:szCs w:val="21"/>
        </w:rPr>
        <w:t>Agri-Connect — Full Stack E-Commerce Marketplace</w:t>
      </w:r>
      <w:r>
        <w:rPr>
          <w:i/>
          <w:iCs/>
          <w:color w:val="666666"/>
          <w:sz w:val="18"/>
          <w:szCs w:val="18"/>
        </w:rPr>
        <w:t xml:space="preserve">  |  React.js · Node.js · Express.js · SQLite · JWT · REST APIs</w:t>
      </w:r>
    </w:p>
    <w:p w14:paraId="38766A0E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Designed and deployed a responsive farmer-to-consumer marketplace platform serving 100+ beta testers with a 4.2-star average feedback rating.</w:t>
      </w:r>
    </w:p>
    <w:p w14:paraId="31CF797F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Built RESTful APIs with Node.js and Express.js, including JWT-based authentication, product listings, and end-to-end order management modules.</w:t>
      </w:r>
    </w:p>
    <w:p w14:paraId="7F74D1E1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Reduced API response time from 800ms to 200ms through targeted SQL query optimization and database indexing — a 75% performance improvement.</w:t>
      </w:r>
    </w:p>
    <w:p w14:paraId="3FA48F49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Implemented secure payment flows and order tracking, demonstrating ability to build and deliver medium-complexity features independently.</w:t>
      </w:r>
    </w:p>
    <w:p w14:paraId="2719C8C0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Maintained clean, well-documented codebase with Git workflows, enabling modular, maintainable code architecture.</w:t>
      </w:r>
    </w:p>
    <w:p w14:paraId="23373070" w14:textId="77777777" w:rsidR="00B90C08" w:rsidRDefault="00000000">
      <w:pPr>
        <w:spacing w:before="140" w:after="24"/>
      </w:pPr>
      <w:r>
        <w:rPr>
          <w:b/>
          <w:bCs/>
          <w:color w:val="1A1A1A"/>
          <w:sz w:val="21"/>
          <w:szCs w:val="21"/>
        </w:rPr>
        <w:t>Social Networking Platform</w:t>
      </w:r>
      <w:r>
        <w:rPr>
          <w:i/>
          <w:iCs/>
          <w:color w:val="666666"/>
          <w:sz w:val="18"/>
          <w:szCs w:val="18"/>
        </w:rPr>
        <w:t xml:space="preserve">  |  Java · JSP · Servlets · MySQL · JDBC · Apache Tomcat</w:t>
      </w:r>
    </w:p>
    <w:p w14:paraId="174A057E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Developed a full-featured backend supporting user authentication, profiles, posts, comments, and real-time like/notification systems.</w:t>
      </w:r>
    </w:p>
    <w:p w14:paraId="0DC16D39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Designed a normalized MySQL database schema capable of handling 1,000+ concurrent users with 95% query optimization via indexing.</w:t>
      </w:r>
    </w:p>
    <w:p w14:paraId="5087CAE5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Deployed application on Apache Tomcat in a production-like environment, performing debugging and integration validation throughout.</w:t>
      </w:r>
    </w:p>
    <w:p w14:paraId="047F8CF6" w14:textId="77777777" w:rsidR="00B90C08" w:rsidRDefault="00B90C08">
      <w:pPr>
        <w:spacing w:after="30"/>
      </w:pPr>
    </w:p>
    <w:p w14:paraId="2C4F5DB5" w14:textId="77777777" w:rsidR="00B90C08" w:rsidRDefault="00000000">
      <w:pPr>
        <w:pBdr>
          <w:bottom w:val="single" w:sz="10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EDUCATION</w:t>
      </w:r>
    </w:p>
    <w:p w14:paraId="7BCAC643" w14:textId="77777777" w:rsidR="00B90C08" w:rsidRDefault="00000000">
      <w:pPr>
        <w:tabs>
          <w:tab w:val="right" w:pos="9360"/>
        </w:tabs>
        <w:spacing w:before="140" w:after="24"/>
      </w:pPr>
      <w:r>
        <w:rPr>
          <w:b/>
          <w:bCs/>
          <w:color w:val="1A1A1A"/>
          <w:sz w:val="21"/>
          <w:szCs w:val="21"/>
        </w:rPr>
        <w:t>Bachelor of Engineering — Computer Science</w:t>
      </w:r>
      <w:r>
        <w:rPr>
          <w:color w:val="4A4A4A"/>
        </w:rPr>
        <w:t xml:space="preserve">  ·  Bangalore Technological Institute</w:t>
      </w:r>
      <w:r>
        <w:rPr>
          <w:color w:val="666666"/>
          <w:sz w:val="19"/>
          <w:szCs w:val="19"/>
        </w:rPr>
        <w:t xml:space="preserve">  |  Bengaluru</w:t>
      </w:r>
      <w:r>
        <w:rPr>
          <w:i/>
          <w:iCs/>
          <w:color w:val="999999"/>
          <w:sz w:val="18"/>
          <w:szCs w:val="18"/>
        </w:rPr>
        <w:tab/>
        <w:t>Dec 2022 – May 2026</w:t>
      </w:r>
    </w:p>
    <w:p w14:paraId="2D24EC8E" w14:textId="77777777" w:rsidR="00B90C08" w:rsidRDefault="00000000">
      <w:pPr>
        <w:spacing w:before="16" w:after="10"/>
      </w:pPr>
      <w:r>
        <w:rPr>
          <w:i/>
          <w:iCs/>
          <w:color w:val="666666"/>
          <w:sz w:val="18"/>
          <w:szCs w:val="18"/>
        </w:rPr>
        <w:t>CGPA: 7.95 / 10</w:t>
      </w:r>
    </w:p>
    <w:p w14:paraId="7C93D2EE" w14:textId="77777777" w:rsidR="00B90C08" w:rsidRDefault="00000000">
      <w:pPr>
        <w:tabs>
          <w:tab w:val="right" w:pos="9360"/>
        </w:tabs>
        <w:spacing w:before="140" w:after="24"/>
      </w:pPr>
      <w:r>
        <w:rPr>
          <w:b/>
          <w:bCs/>
          <w:color w:val="1A1A1A"/>
          <w:sz w:val="21"/>
          <w:szCs w:val="21"/>
        </w:rPr>
        <w:t>Programming — Associate Certification</w:t>
      </w:r>
      <w:r>
        <w:rPr>
          <w:color w:val="4A4A4A"/>
        </w:rPr>
        <w:t xml:space="preserve">  ·  NPTEL</w:t>
      </w:r>
      <w:r>
        <w:rPr>
          <w:color w:val="666666"/>
          <w:sz w:val="19"/>
          <w:szCs w:val="19"/>
        </w:rPr>
        <w:t xml:space="preserve">  |  </w:t>
      </w:r>
      <w:r>
        <w:rPr>
          <w:i/>
          <w:iCs/>
          <w:color w:val="999999"/>
          <w:sz w:val="18"/>
          <w:szCs w:val="18"/>
        </w:rPr>
        <w:tab/>
        <w:t>Jul 2024 – Oct 2024</w:t>
      </w:r>
    </w:p>
    <w:p w14:paraId="4E100260" w14:textId="77777777" w:rsidR="00B90C08" w:rsidRDefault="00B90C08">
      <w:pPr>
        <w:spacing w:after="30"/>
      </w:pPr>
    </w:p>
    <w:p w14:paraId="5737F7E9" w14:textId="77777777" w:rsidR="00B90C08" w:rsidRDefault="00000000">
      <w:pPr>
        <w:pBdr>
          <w:bottom w:val="single" w:sz="10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CERTIFICATIONS</w:t>
      </w:r>
    </w:p>
    <w:p w14:paraId="192E9A16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Data Structures and Algorithms in Java — NPTEL</w:t>
      </w:r>
    </w:p>
    <w:p w14:paraId="2BD9FBCF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Programming in Java — NPTEL (IIT Kanpur)</w:t>
      </w:r>
    </w:p>
    <w:p w14:paraId="649E086B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JavaScript Algorithms and Data Structures — freeCodeCamp</w:t>
      </w:r>
    </w:p>
    <w:p w14:paraId="1DB5D102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Front End Development Libraries — freeCodeCamp</w:t>
      </w:r>
    </w:p>
    <w:p w14:paraId="631FEEED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color w:val="1A1A1A"/>
          <w:sz w:val="19"/>
          <w:szCs w:val="19"/>
        </w:rPr>
        <w:t>AI Tools Workshop — The Fledgling</w:t>
      </w:r>
    </w:p>
    <w:p w14:paraId="5B1DD296" w14:textId="77777777" w:rsidR="00B90C08" w:rsidRDefault="00B90C08">
      <w:pPr>
        <w:spacing w:after="30"/>
      </w:pPr>
    </w:p>
    <w:p w14:paraId="2224B230" w14:textId="77777777" w:rsidR="00B90C08" w:rsidRDefault="00000000">
      <w:pPr>
        <w:pBdr>
          <w:bottom w:val="single" w:sz="10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KEY ACHIEVEMENTS</w:t>
      </w:r>
    </w:p>
    <w:p w14:paraId="74D4B247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1A1A1A"/>
          <w:sz w:val="19"/>
          <w:szCs w:val="19"/>
        </w:rPr>
        <w:t xml:space="preserve">75% API performance improvement: </w:t>
      </w:r>
      <w:r>
        <w:rPr>
          <w:color w:val="1A1A1A"/>
          <w:sz w:val="19"/>
          <w:szCs w:val="19"/>
        </w:rPr>
        <w:t>Reduced response time from 800ms to 200ms through SQL query optimization and database indexing on Agri-Connect platform.</w:t>
      </w:r>
    </w:p>
    <w:p w14:paraId="1EC83BA4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1A1A1A"/>
          <w:sz w:val="19"/>
          <w:szCs w:val="19"/>
        </w:rPr>
        <w:t xml:space="preserve">Production deployment with 100+ users: </w:t>
      </w:r>
      <w:r>
        <w:rPr>
          <w:color w:val="1A1A1A"/>
          <w:sz w:val="19"/>
          <w:szCs w:val="19"/>
        </w:rPr>
        <w:t>Successfully shipped full-stack application handling real beta testers with 4.2-star feedback score.</w:t>
      </w:r>
    </w:p>
    <w:p w14:paraId="02A4C126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1A1A1A"/>
          <w:sz w:val="19"/>
          <w:szCs w:val="19"/>
        </w:rPr>
        <w:t xml:space="preserve">30% query optimization at KodNest: </w:t>
      </w:r>
      <w:r>
        <w:rPr>
          <w:color w:val="1A1A1A"/>
          <w:sz w:val="19"/>
          <w:szCs w:val="19"/>
        </w:rPr>
        <w:t>Improved database performance across APIs serving 1,000+ requests through targeted indexing and restructuring.</w:t>
      </w:r>
    </w:p>
    <w:p w14:paraId="0592759F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1A1A1A"/>
          <w:sz w:val="19"/>
          <w:szCs w:val="19"/>
        </w:rPr>
        <w:t xml:space="preserve">Hackathon finalist: </w:t>
      </w:r>
      <w:r>
        <w:rPr>
          <w:color w:val="1A1A1A"/>
          <w:sz w:val="19"/>
          <w:szCs w:val="19"/>
        </w:rPr>
        <w:t>Recognized across multiple national-level hackathons for AI-powered solutions in healthcare and agriculture domains.</w:t>
      </w:r>
    </w:p>
    <w:p w14:paraId="5EB70BAF" w14:textId="77777777" w:rsidR="00B90C08" w:rsidRDefault="00000000">
      <w:pPr>
        <w:pStyle w:val="ListParagraph"/>
        <w:numPr>
          <w:ilvl w:val="0"/>
          <w:numId w:val="2"/>
        </w:numPr>
        <w:spacing w:before="28" w:after="28"/>
      </w:pPr>
      <w:r>
        <w:rPr>
          <w:b/>
          <w:bCs/>
          <w:color w:val="1A1A1A"/>
          <w:sz w:val="19"/>
          <w:szCs w:val="19"/>
        </w:rPr>
        <w:t xml:space="preserve">Dual internships (active): </w:t>
      </w:r>
      <w:r>
        <w:rPr>
          <w:color w:val="1A1A1A"/>
          <w:sz w:val="19"/>
          <w:szCs w:val="19"/>
        </w:rPr>
        <w:t>Simultaneously contributing as AI Engineer (FlyRank AI) and GenAI Developer Intern (HiDevs), gaining rapid real-world exposure.</w:t>
      </w:r>
    </w:p>
    <w:p w14:paraId="2F482EE1" w14:textId="77777777" w:rsidR="00B90C08" w:rsidRDefault="00B90C08">
      <w:pPr>
        <w:spacing w:after="30"/>
      </w:pPr>
    </w:p>
    <w:p w14:paraId="7F3B3105" w14:textId="77777777" w:rsidR="00B90C08" w:rsidRDefault="00000000">
      <w:pPr>
        <w:pBdr>
          <w:bottom w:val="single" w:sz="10" w:space="2" w:color="1B4F72"/>
        </w:pBdr>
        <w:spacing w:before="200" w:after="60"/>
      </w:pPr>
      <w:r>
        <w:rPr>
          <w:b/>
          <w:bCs/>
          <w:color w:val="1B4F72"/>
          <w:sz w:val="22"/>
          <w:szCs w:val="22"/>
        </w:rPr>
        <w:t>LANGUAGES</w:t>
      </w:r>
    </w:p>
    <w:p w14:paraId="1CD4915E" w14:textId="77777777" w:rsidR="00B90C08" w:rsidRDefault="00000000">
      <w:pPr>
        <w:spacing w:before="60" w:after="40"/>
      </w:pPr>
      <w:r>
        <w:rPr>
          <w:b/>
          <w:bCs/>
          <w:color w:val="1A1A1A"/>
          <w:sz w:val="19"/>
          <w:szCs w:val="19"/>
        </w:rPr>
        <w:t>English</w:t>
      </w:r>
      <w:r>
        <w:rPr>
          <w:color w:val="4A4A4A"/>
          <w:sz w:val="19"/>
          <w:szCs w:val="19"/>
        </w:rPr>
        <w:t xml:space="preserve"> (Full Professional)  |  </w:t>
      </w:r>
      <w:r>
        <w:rPr>
          <w:b/>
          <w:bCs/>
          <w:color w:val="1A1A1A"/>
          <w:sz w:val="19"/>
          <w:szCs w:val="19"/>
        </w:rPr>
        <w:t>Hindi</w:t>
      </w:r>
      <w:r>
        <w:rPr>
          <w:color w:val="4A4A4A"/>
          <w:sz w:val="19"/>
          <w:szCs w:val="19"/>
        </w:rPr>
        <w:t xml:space="preserve"> (Professional Working)  |  </w:t>
      </w:r>
      <w:r>
        <w:rPr>
          <w:b/>
          <w:bCs/>
          <w:color w:val="1A1A1A"/>
          <w:sz w:val="19"/>
          <w:szCs w:val="19"/>
        </w:rPr>
        <w:t>Kannada</w:t>
      </w:r>
      <w:r>
        <w:rPr>
          <w:color w:val="4A4A4A"/>
          <w:sz w:val="19"/>
          <w:szCs w:val="19"/>
        </w:rPr>
        <w:t xml:space="preserve"> (Native)</w:t>
      </w:r>
    </w:p>
    <w:sectPr w:rsidR="00B90C08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33D06"/>
    <w:multiLevelType w:val="hybridMultilevel"/>
    <w:tmpl w:val="C3426B9C"/>
    <w:lvl w:ilvl="0" w:tplc="B2701152">
      <w:start w:val="1"/>
      <w:numFmt w:val="bullet"/>
      <w:lvlText w:val="‣"/>
      <w:lvlJc w:val="left"/>
      <w:pPr>
        <w:ind w:left="380" w:hanging="220"/>
      </w:pPr>
    </w:lvl>
    <w:lvl w:ilvl="1" w:tplc="DF58B882">
      <w:numFmt w:val="decimal"/>
      <w:lvlText w:val=""/>
      <w:lvlJc w:val="left"/>
    </w:lvl>
    <w:lvl w:ilvl="2" w:tplc="CA62AF9E">
      <w:numFmt w:val="decimal"/>
      <w:lvlText w:val=""/>
      <w:lvlJc w:val="left"/>
    </w:lvl>
    <w:lvl w:ilvl="3" w:tplc="BC7A267A">
      <w:numFmt w:val="decimal"/>
      <w:lvlText w:val=""/>
      <w:lvlJc w:val="left"/>
    </w:lvl>
    <w:lvl w:ilvl="4" w:tplc="76C4A3D2">
      <w:numFmt w:val="decimal"/>
      <w:lvlText w:val=""/>
      <w:lvlJc w:val="left"/>
    </w:lvl>
    <w:lvl w:ilvl="5" w:tplc="3BD6D2A2">
      <w:numFmt w:val="decimal"/>
      <w:lvlText w:val=""/>
      <w:lvlJc w:val="left"/>
    </w:lvl>
    <w:lvl w:ilvl="6" w:tplc="1B4EC6B0">
      <w:numFmt w:val="decimal"/>
      <w:lvlText w:val=""/>
      <w:lvlJc w:val="left"/>
    </w:lvl>
    <w:lvl w:ilvl="7" w:tplc="02E09F28">
      <w:numFmt w:val="decimal"/>
      <w:lvlText w:val=""/>
      <w:lvlJc w:val="left"/>
    </w:lvl>
    <w:lvl w:ilvl="8" w:tplc="50B6D362">
      <w:numFmt w:val="decimal"/>
      <w:lvlText w:val=""/>
      <w:lvlJc w:val="left"/>
    </w:lvl>
  </w:abstractNum>
  <w:abstractNum w:abstractNumId="1" w15:restartNumberingAfterBreak="0">
    <w:nsid w:val="7F552250"/>
    <w:multiLevelType w:val="hybridMultilevel"/>
    <w:tmpl w:val="2DCA0BFE"/>
    <w:lvl w:ilvl="0" w:tplc="504A86D6">
      <w:start w:val="1"/>
      <w:numFmt w:val="bullet"/>
      <w:lvlText w:val="●"/>
      <w:lvlJc w:val="left"/>
      <w:pPr>
        <w:ind w:left="720" w:hanging="360"/>
      </w:pPr>
    </w:lvl>
    <w:lvl w:ilvl="1" w:tplc="3F2CF888">
      <w:start w:val="1"/>
      <w:numFmt w:val="bullet"/>
      <w:lvlText w:val="○"/>
      <w:lvlJc w:val="left"/>
      <w:pPr>
        <w:ind w:left="1440" w:hanging="360"/>
      </w:pPr>
    </w:lvl>
    <w:lvl w:ilvl="2" w:tplc="011A9928">
      <w:start w:val="1"/>
      <w:numFmt w:val="bullet"/>
      <w:lvlText w:val="■"/>
      <w:lvlJc w:val="left"/>
      <w:pPr>
        <w:ind w:left="2160" w:hanging="360"/>
      </w:pPr>
    </w:lvl>
    <w:lvl w:ilvl="3" w:tplc="432EC436">
      <w:start w:val="1"/>
      <w:numFmt w:val="bullet"/>
      <w:lvlText w:val="●"/>
      <w:lvlJc w:val="left"/>
      <w:pPr>
        <w:ind w:left="2880" w:hanging="360"/>
      </w:pPr>
    </w:lvl>
    <w:lvl w:ilvl="4" w:tplc="C64A911C">
      <w:start w:val="1"/>
      <w:numFmt w:val="bullet"/>
      <w:lvlText w:val="○"/>
      <w:lvlJc w:val="left"/>
      <w:pPr>
        <w:ind w:left="3600" w:hanging="360"/>
      </w:pPr>
    </w:lvl>
    <w:lvl w:ilvl="5" w:tplc="5798C826">
      <w:start w:val="1"/>
      <w:numFmt w:val="bullet"/>
      <w:lvlText w:val="■"/>
      <w:lvlJc w:val="left"/>
      <w:pPr>
        <w:ind w:left="4320" w:hanging="360"/>
      </w:pPr>
    </w:lvl>
    <w:lvl w:ilvl="6" w:tplc="07C8064E">
      <w:start w:val="1"/>
      <w:numFmt w:val="bullet"/>
      <w:lvlText w:val="●"/>
      <w:lvlJc w:val="left"/>
      <w:pPr>
        <w:ind w:left="5040" w:hanging="360"/>
      </w:pPr>
    </w:lvl>
    <w:lvl w:ilvl="7" w:tplc="5EC06FA4">
      <w:start w:val="1"/>
      <w:numFmt w:val="bullet"/>
      <w:lvlText w:val="●"/>
      <w:lvlJc w:val="left"/>
      <w:pPr>
        <w:ind w:left="5760" w:hanging="360"/>
      </w:pPr>
    </w:lvl>
    <w:lvl w:ilvl="8" w:tplc="52087772">
      <w:start w:val="1"/>
      <w:numFmt w:val="bullet"/>
      <w:lvlText w:val="●"/>
      <w:lvlJc w:val="left"/>
      <w:pPr>
        <w:ind w:left="6480" w:hanging="360"/>
      </w:pPr>
    </w:lvl>
  </w:abstractNum>
  <w:num w:numId="1" w16cid:durableId="71241006">
    <w:abstractNumId w:val="1"/>
    <w:lvlOverride w:ilvl="0">
      <w:startOverride w:val="1"/>
    </w:lvlOverride>
  </w:num>
  <w:num w:numId="2" w16cid:durableId="1904680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C08"/>
    <w:rsid w:val="0046590B"/>
    <w:rsid w:val="00B90C08"/>
    <w:rsid w:val="00E5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58E62"/>
  <w15:docId w15:val="{EBDA00BB-C502-43B9-AC32-F98FFDAEC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924</Words>
  <Characters>5273</Characters>
  <Application>Microsoft Office Word</Application>
  <DocSecurity>0</DocSecurity>
  <Lines>43</Lines>
  <Paragraphs>12</Paragraphs>
  <ScaleCrop>false</ScaleCrop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santosh reddy</cp:lastModifiedBy>
  <cp:revision>2</cp:revision>
  <dcterms:created xsi:type="dcterms:W3CDTF">2026-06-16T05:49:00Z</dcterms:created>
  <dcterms:modified xsi:type="dcterms:W3CDTF">2026-06-16T05:51:00Z</dcterms:modified>
</cp:coreProperties>
</file>