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9BA17" w14:textId="796E47AD" w:rsidR="008768CB" w:rsidRPr="00E97D65" w:rsidRDefault="008768CB" w:rsidP="008768CB">
      <w:pPr>
        <w:spacing w:after="4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B2B3103" wp14:editId="1EBBF1E7">
            <wp:simplePos x="0" y="0"/>
            <wp:positionH relativeFrom="margin">
              <wp:align>right</wp:align>
            </wp:positionH>
            <wp:positionV relativeFrom="paragraph">
              <wp:posOffset>-182880</wp:posOffset>
            </wp:positionV>
            <wp:extent cx="1333500" cy="1333500"/>
            <wp:effectExtent l="0" t="0" r="0" b="0"/>
            <wp:wrapNone/>
            <wp:docPr id="775309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09648" name="Picture 7753096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7D65">
        <w:rPr>
          <w:b/>
          <w:bCs/>
          <w:color w:val="000000"/>
          <w:sz w:val="56"/>
          <w:szCs w:val="56"/>
        </w:rPr>
        <w:t>SREESHANTH KANDAGATLA</w:t>
      </w:r>
      <w:r>
        <w:rPr>
          <w:b/>
          <w:bCs/>
          <w:color w:val="000000"/>
          <w:sz w:val="56"/>
          <w:szCs w:val="56"/>
        </w:rPr>
        <w:t xml:space="preserve">   </w:t>
      </w:r>
    </w:p>
    <w:p w14:paraId="2505066F" w14:textId="77777777" w:rsidR="008768CB" w:rsidRPr="00E97D65" w:rsidRDefault="008768CB" w:rsidP="008768CB">
      <w:pPr>
        <w:spacing w:after="50"/>
        <w:rPr>
          <w:sz w:val="20"/>
          <w:szCs w:val="20"/>
        </w:rPr>
      </w:pPr>
      <w:r w:rsidRPr="00E97D65">
        <w:rPr>
          <w:i/>
          <w:iCs/>
          <w:color w:val="333333"/>
          <w:sz w:val="24"/>
          <w:szCs w:val="24"/>
        </w:rPr>
        <w:t>Full-Stack AI Engineer</w:t>
      </w:r>
    </w:p>
    <w:p w14:paraId="4CD49063" w14:textId="77CD892E" w:rsidR="008768CB" w:rsidRPr="00C0591F" w:rsidRDefault="008768CB" w:rsidP="008768CB">
      <w:pPr>
        <w:spacing w:after="30"/>
        <w:rPr>
          <w:sz w:val="20"/>
          <w:szCs w:val="20"/>
        </w:rPr>
      </w:pPr>
      <w:r w:rsidRPr="00C0591F">
        <w:rPr>
          <w:color w:val="333333"/>
          <w:sz w:val="20"/>
          <w:szCs w:val="20"/>
        </w:rPr>
        <w:t>+91 9676128450</w:t>
      </w:r>
      <w:r w:rsidRPr="00C0591F">
        <w:rPr>
          <w:color w:val="555555"/>
          <w:sz w:val="20"/>
          <w:szCs w:val="20"/>
        </w:rPr>
        <w:t xml:space="preserve">   |   </w:t>
      </w:r>
      <w:r w:rsidRPr="00C0591F">
        <w:rPr>
          <w:color w:val="333333"/>
          <w:sz w:val="20"/>
          <w:szCs w:val="20"/>
        </w:rPr>
        <w:t>sreeshanthkandagatla2005@gmail.com</w:t>
      </w:r>
    </w:p>
    <w:p w14:paraId="7E84C361" w14:textId="7BDC9627" w:rsidR="00E92937" w:rsidRDefault="008768CB" w:rsidP="008768CB">
      <w:pPr>
        <w:pBdr>
          <w:bottom w:val="single" w:sz="14" w:space="1" w:color="000000"/>
        </w:pBdr>
        <w:spacing w:before="60" w:after="60"/>
        <w:rPr>
          <w:sz w:val="20"/>
          <w:szCs w:val="20"/>
        </w:rPr>
      </w:pPr>
      <w:hyperlink r:id="rId6" w:history="1">
        <w:r w:rsidRPr="00C0591F">
          <w:rPr>
            <w:color w:val="333333"/>
            <w:sz w:val="20"/>
            <w:szCs w:val="20"/>
            <w:u w:val="single"/>
          </w:rPr>
          <w:t>GitHub</w:t>
        </w:r>
      </w:hyperlink>
      <w:r w:rsidRPr="00C0591F">
        <w:rPr>
          <w:color w:val="555555"/>
          <w:sz w:val="20"/>
          <w:szCs w:val="20"/>
        </w:rPr>
        <w:t xml:space="preserve">  •  </w:t>
      </w:r>
      <w:hyperlink r:id="rId7" w:history="1">
        <w:r w:rsidRPr="00C0591F">
          <w:rPr>
            <w:color w:val="333333"/>
            <w:sz w:val="20"/>
            <w:szCs w:val="20"/>
            <w:u w:val="single"/>
          </w:rPr>
          <w:t>LinkedIn</w:t>
        </w:r>
      </w:hyperlink>
      <w:r w:rsidRPr="00C0591F">
        <w:rPr>
          <w:color w:val="555555"/>
          <w:sz w:val="20"/>
          <w:szCs w:val="20"/>
        </w:rPr>
        <w:t xml:space="preserve">  •  </w:t>
      </w:r>
      <w:hyperlink r:id="rId8" w:history="1">
        <w:proofErr w:type="spellStart"/>
        <w:r w:rsidRPr="00C0591F">
          <w:rPr>
            <w:color w:val="333333"/>
            <w:sz w:val="20"/>
            <w:szCs w:val="20"/>
            <w:u w:val="single"/>
          </w:rPr>
          <w:t>LeetCode</w:t>
        </w:r>
        <w:proofErr w:type="spellEnd"/>
      </w:hyperlink>
      <w:r w:rsidRPr="00C0591F">
        <w:rPr>
          <w:color w:val="555555"/>
          <w:sz w:val="20"/>
          <w:szCs w:val="20"/>
        </w:rPr>
        <w:t xml:space="preserve">  •  </w:t>
      </w:r>
      <w:hyperlink r:id="rId9" w:history="1">
        <w:r w:rsidRPr="00C0591F">
          <w:rPr>
            <w:color w:val="333333"/>
            <w:sz w:val="20"/>
            <w:szCs w:val="20"/>
            <w:u w:val="single"/>
          </w:rPr>
          <w:t>Portfolio</w:t>
        </w:r>
      </w:hyperlink>
      <w:r w:rsidRPr="00C0591F">
        <w:rPr>
          <w:color w:val="555555"/>
          <w:sz w:val="20"/>
          <w:szCs w:val="20"/>
        </w:rPr>
        <w:t xml:space="preserve">  •  </w:t>
      </w:r>
      <w:hyperlink r:id="rId10" w:history="1">
        <w:proofErr w:type="spellStart"/>
        <w:r w:rsidRPr="00C0591F">
          <w:rPr>
            <w:color w:val="333333"/>
            <w:sz w:val="20"/>
            <w:szCs w:val="20"/>
            <w:u w:val="single"/>
          </w:rPr>
          <w:t>HackerRank</w:t>
        </w:r>
        <w:proofErr w:type="spellEnd"/>
      </w:hyperlink>
    </w:p>
    <w:p w14:paraId="13F23331" w14:textId="722BA810" w:rsidR="008768CB" w:rsidRPr="00E97D65" w:rsidRDefault="008768CB" w:rsidP="008768CB">
      <w:pPr>
        <w:pBdr>
          <w:bottom w:val="single" w:sz="14" w:space="1" w:color="000000"/>
        </w:pBdr>
        <w:spacing w:before="60" w:after="60"/>
      </w:pPr>
    </w:p>
    <w:p w14:paraId="359E4F64" w14:textId="2FF37147" w:rsidR="00D764AD" w:rsidRPr="00D764AD" w:rsidRDefault="00D764AD" w:rsidP="00D764AD">
      <w:pPr>
        <w:pBdr>
          <w:bottom w:val="single" w:sz="8" w:space="4" w:color="000000"/>
        </w:pBdr>
        <w:spacing w:before="120" w:after="60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EB2C0C" wp14:editId="2107E794">
                <wp:simplePos x="0" y="0"/>
                <wp:positionH relativeFrom="margin">
                  <wp:align>left</wp:align>
                </wp:positionH>
                <wp:positionV relativeFrom="paragraph">
                  <wp:posOffset>232410</wp:posOffset>
                </wp:positionV>
                <wp:extent cx="6903027" cy="13855"/>
                <wp:effectExtent l="0" t="0" r="31750" b="24765"/>
                <wp:wrapNone/>
                <wp:docPr id="6947634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03027" cy="13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A4804B" id="Straight Connector 1" o:spid="_x0000_s1026" style="position:absolute;flip:y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8.3pt" to="543.55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000000" w:rsidRPr="00E97D65">
        <w:rPr>
          <w:b/>
          <w:bCs/>
          <w:color w:val="000000"/>
          <w:sz w:val="24"/>
          <w:szCs w:val="24"/>
        </w:rPr>
        <w:t>EDUCATIO</w:t>
      </w:r>
      <w:r w:rsidR="008768CB">
        <w:rPr>
          <w:b/>
          <w:bCs/>
          <w:color w:val="000000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ab/>
      </w:r>
    </w:p>
    <w:p w14:paraId="447F70FE" w14:textId="182F968A" w:rsidR="00D764AD" w:rsidRPr="00D764AD" w:rsidRDefault="00D764AD" w:rsidP="00D764AD">
      <w:pPr>
        <w:pBdr>
          <w:bottom w:val="single" w:sz="8" w:space="4" w:color="000000"/>
        </w:pBdr>
        <w:spacing w:line="276" w:lineRule="auto"/>
        <w:rPr>
          <w:color w:val="000000"/>
          <w:sz w:val="20"/>
          <w:szCs w:val="20"/>
        </w:rPr>
      </w:pPr>
      <w:r w:rsidRPr="00D764AD">
        <w:rPr>
          <w:b/>
          <w:bCs/>
          <w:color w:val="000000"/>
          <w:sz w:val="20"/>
          <w:szCs w:val="20"/>
        </w:rPr>
        <w:t>Anurag University, Hyderaba</w:t>
      </w:r>
      <w:r>
        <w:rPr>
          <w:b/>
          <w:bCs/>
          <w:color w:val="000000"/>
          <w:sz w:val="20"/>
          <w:szCs w:val="20"/>
        </w:rPr>
        <w:t xml:space="preserve">d </w:t>
      </w:r>
      <w:r>
        <w:rPr>
          <w:color w:val="000000"/>
          <w:sz w:val="20"/>
          <w:szCs w:val="20"/>
        </w:rPr>
        <w:t>(</w:t>
      </w:r>
      <w:r w:rsidRPr="00D764AD">
        <w:rPr>
          <w:color w:val="000000"/>
          <w:sz w:val="20"/>
          <w:szCs w:val="20"/>
        </w:rPr>
        <w:t>2022 – 2026</w:t>
      </w:r>
      <w:r>
        <w:rPr>
          <w:color w:val="000000"/>
          <w:sz w:val="20"/>
          <w:szCs w:val="20"/>
        </w:rPr>
        <w:t xml:space="preserve">), </w:t>
      </w:r>
      <w:proofErr w:type="spellStart"/>
      <w:proofErr w:type="gramStart"/>
      <w:r w:rsidRPr="00D764AD">
        <w:rPr>
          <w:color w:val="000000"/>
          <w:sz w:val="20"/>
          <w:szCs w:val="20"/>
        </w:rPr>
        <w:t>B.Tech</w:t>
      </w:r>
      <w:proofErr w:type="spellEnd"/>
      <w:proofErr w:type="gramEnd"/>
      <w:r w:rsidRPr="00D764AD">
        <w:rPr>
          <w:color w:val="000000"/>
          <w:sz w:val="20"/>
          <w:szCs w:val="20"/>
        </w:rPr>
        <w:t xml:space="preserve"> CSE</w:t>
      </w:r>
      <w:r>
        <w:rPr>
          <w:color w:val="000000"/>
          <w:sz w:val="20"/>
          <w:szCs w:val="20"/>
        </w:rPr>
        <w:t>,</w:t>
      </w:r>
      <w:r w:rsidRPr="00D764AD">
        <w:rPr>
          <w:color w:val="000000"/>
          <w:sz w:val="20"/>
          <w:szCs w:val="20"/>
        </w:rPr>
        <w:t xml:space="preserve"> CGPA: 9.00 (7th Sem)</w:t>
      </w:r>
    </w:p>
    <w:p w14:paraId="681E9ED5" w14:textId="4A10B1BD" w:rsidR="00D764AD" w:rsidRPr="00D764AD" w:rsidRDefault="00D764AD" w:rsidP="00D764AD">
      <w:pPr>
        <w:pBdr>
          <w:bottom w:val="single" w:sz="8" w:space="4" w:color="000000"/>
        </w:pBdr>
        <w:spacing w:line="276" w:lineRule="auto"/>
        <w:rPr>
          <w:color w:val="000000"/>
          <w:sz w:val="20"/>
          <w:szCs w:val="20"/>
        </w:rPr>
      </w:pPr>
      <w:r w:rsidRPr="00D764AD">
        <w:rPr>
          <w:b/>
          <w:bCs/>
          <w:color w:val="000000"/>
          <w:sz w:val="20"/>
          <w:szCs w:val="20"/>
        </w:rPr>
        <w:t xml:space="preserve">Jawahar Navodaya Vidyalaya, </w:t>
      </w:r>
      <w:proofErr w:type="spellStart"/>
      <w:r w:rsidRPr="00D764AD">
        <w:rPr>
          <w:b/>
          <w:bCs/>
          <w:color w:val="000000"/>
          <w:sz w:val="20"/>
          <w:szCs w:val="20"/>
        </w:rPr>
        <w:t>Rangareddy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</w:t>
      </w:r>
      <w:r w:rsidRPr="00D764AD">
        <w:rPr>
          <w:color w:val="000000"/>
          <w:sz w:val="20"/>
          <w:szCs w:val="20"/>
        </w:rPr>
        <w:t>2020 – 2022</w:t>
      </w:r>
      <w:r>
        <w:rPr>
          <w:color w:val="000000"/>
          <w:sz w:val="20"/>
          <w:szCs w:val="20"/>
        </w:rPr>
        <w:t xml:space="preserve">), </w:t>
      </w:r>
      <w:r w:rsidRPr="00D764AD">
        <w:rPr>
          <w:color w:val="000000"/>
          <w:sz w:val="20"/>
          <w:szCs w:val="20"/>
        </w:rPr>
        <w:t>11th–12th (PCM)</w:t>
      </w:r>
      <w:r>
        <w:rPr>
          <w:color w:val="000000"/>
          <w:sz w:val="20"/>
          <w:szCs w:val="20"/>
        </w:rPr>
        <w:t xml:space="preserve">, </w:t>
      </w:r>
      <w:r w:rsidRPr="00D764AD">
        <w:rPr>
          <w:color w:val="000000"/>
          <w:sz w:val="20"/>
          <w:szCs w:val="20"/>
        </w:rPr>
        <w:t>86.2% (CBSE)</w:t>
      </w:r>
    </w:p>
    <w:p w14:paraId="69A4FD79" w14:textId="542205CA" w:rsidR="00D764AD" w:rsidRPr="00D764AD" w:rsidRDefault="00D764AD" w:rsidP="00D764AD">
      <w:pPr>
        <w:pBdr>
          <w:bottom w:val="single" w:sz="8" w:space="4" w:color="000000"/>
        </w:pBdr>
        <w:spacing w:line="276" w:lineRule="auto"/>
        <w:rPr>
          <w:color w:val="000000"/>
          <w:sz w:val="20"/>
          <w:szCs w:val="20"/>
        </w:rPr>
      </w:pPr>
      <w:r w:rsidRPr="00D764AD">
        <w:rPr>
          <w:b/>
          <w:bCs/>
          <w:color w:val="000000"/>
          <w:sz w:val="20"/>
          <w:szCs w:val="20"/>
        </w:rPr>
        <w:t>Jawahar Navodaya Vidyalaya, Warangal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</w:t>
      </w:r>
      <w:r w:rsidRPr="00D764AD">
        <w:rPr>
          <w:color w:val="000000"/>
          <w:sz w:val="20"/>
          <w:szCs w:val="20"/>
        </w:rPr>
        <w:t>2015 – 2020</w:t>
      </w:r>
      <w:r>
        <w:rPr>
          <w:color w:val="000000"/>
          <w:sz w:val="20"/>
          <w:szCs w:val="20"/>
        </w:rPr>
        <w:t xml:space="preserve">), </w:t>
      </w:r>
      <w:r w:rsidRPr="00D764AD">
        <w:rPr>
          <w:color w:val="000000"/>
          <w:sz w:val="20"/>
          <w:szCs w:val="20"/>
        </w:rPr>
        <w:t>6th–10</w:t>
      </w:r>
      <w:r w:rsidRPr="00D764AD">
        <w:rPr>
          <w:color w:val="000000"/>
          <w:sz w:val="20"/>
          <w:szCs w:val="20"/>
          <w:vertAlign w:val="superscript"/>
        </w:rPr>
        <w:t>th</w:t>
      </w:r>
      <w:r>
        <w:rPr>
          <w:color w:val="000000"/>
          <w:sz w:val="20"/>
          <w:szCs w:val="20"/>
        </w:rPr>
        <w:t xml:space="preserve">, </w:t>
      </w:r>
      <w:r w:rsidRPr="00D764AD">
        <w:rPr>
          <w:color w:val="000000"/>
          <w:sz w:val="20"/>
          <w:szCs w:val="20"/>
        </w:rPr>
        <w:t>93% (CBSE)</w:t>
      </w:r>
    </w:p>
    <w:p w14:paraId="12AFA658" w14:textId="6817870D" w:rsidR="00E92937" w:rsidRPr="00E97D65" w:rsidRDefault="00000000">
      <w:pPr>
        <w:pBdr>
          <w:bottom w:val="single" w:sz="8" w:space="4" w:color="000000"/>
        </w:pBdr>
        <w:spacing w:before="120" w:after="60"/>
        <w:rPr>
          <w:sz w:val="20"/>
          <w:szCs w:val="20"/>
        </w:rPr>
      </w:pPr>
      <w:r w:rsidRPr="00E97D65">
        <w:rPr>
          <w:b/>
          <w:bCs/>
          <w:color w:val="000000"/>
          <w:sz w:val="24"/>
          <w:szCs w:val="24"/>
        </w:rPr>
        <w:t>EXPERIENCE</w:t>
      </w:r>
    </w:p>
    <w:p w14:paraId="778D3364" w14:textId="572563C1" w:rsidR="00E92937" w:rsidRPr="00E97D65" w:rsidRDefault="00000000" w:rsidP="00E97D65">
      <w:pPr>
        <w:tabs>
          <w:tab w:val="right" w:pos="10840"/>
        </w:tabs>
        <w:spacing w:before="80" w:after="20" w:line="276" w:lineRule="auto"/>
        <w:rPr>
          <w:sz w:val="22"/>
          <w:szCs w:val="22"/>
        </w:rPr>
      </w:pPr>
      <w:r w:rsidRPr="00E97D65">
        <w:rPr>
          <w:b/>
          <w:bCs/>
          <w:color w:val="000000"/>
          <w:sz w:val="24"/>
          <w:szCs w:val="24"/>
        </w:rPr>
        <w:t xml:space="preserve">Programme Analyst </w:t>
      </w:r>
      <w:proofErr w:type="gramStart"/>
      <w:r w:rsidRPr="00E97D65">
        <w:rPr>
          <w:b/>
          <w:bCs/>
          <w:color w:val="000000"/>
          <w:sz w:val="24"/>
          <w:szCs w:val="24"/>
        </w:rPr>
        <w:t>Intern  —</w:t>
      </w:r>
      <w:proofErr w:type="gramEnd"/>
      <w:r w:rsidRPr="00E97D65">
        <w:rPr>
          <w:b/>
          <w:bCs/>
          <w:color w:val="000000"/>
          <w:sz w:val="24"/>
          <w:szCs w:val="24"/>
        </w:rPr>
        <w:t xml:space="preserve">  </w:t>
      </w:r>
      <w:r w:rsidRPr="00E97D65">
        <w:rPr>
          <w:b/>
          <w:bCs/>
          <w:color w:val="333333"/>
          <w:sz w:val="24"/>
          <w:szCs w:val="24"/>
        </w:rPr>
        <w:t>Cognizant</w:t>
      </w:r>
      <w:r w:rsidRPr="00E97D65">
        <w:rPr>
          <w:i/>
          <w:iCs/>
          <w:color w:val="555555"/>
          <w:sz w:val="20"/>
          <w:szCs w:val="20"/>
        </w:rPr>
        <w:tab/>
        <w:t>Feb 2026 – Present</w:t>
      </w:r>
    </w:p>
    <w:p w14:paraId="7EF970B8" w14:textId="685C4628" w:rsidR="00E92937" w:rsidRPr="00E97D65" w:rsidRDefault="00000000" w:rsidP="00E97D65">
      <w:pPr>
        <w:spacing w:after="20" w:line="276" w:lineRule="auto"/>
        <w:rPr>
          <w:sz w:val="22"/>
          <w:szCs w:val="22"/>
        </w:rPr>
      </w:pPr>
      <w:r w:rsidRPr="00E97D65">
        <w:rPr>
          <w:i/>
          <w:iCs/>
          <w:color w:val="555555"/>
          <w:sz w:val="20"/>
          <w:szCs w:val="20"/>
        </w:rPr>
        <w:t>Digital Nurture 4.0 (</w:t>
      </w:r>
      <w:proofErr w:type="spellStart"/>
      <w:r w:rsidRPr="00E97D65">
        <w:rPr>
          <w:i/>
          <w:iCs/>
          <w:color w:val="555555"/>
          <w:sz w:val="20"/>
          <w:szCs w:val="20"/>
        </w:rPr>
        <w:t>GenC</w:t>
      </w:r>
      <w:proofErr w:type="spellEnd"/>
      <w:r w:rsidRPr="00E97D65">
        <w:rPr>
          <w:i/>
          <w:iCs/>
          <w:color w:val="555555"/>
          <w:sz w:val="20"/>
          <w:szCs w:val="20"/>
        </w:rPr>
        <w:t xml:space="preserve"> Next) — </w:t>
      </w:r>
      <w:proofErr w:type="gramStart"/>
      <w:r w:rsidRPr="00E97D65">
        <w:rPr>
          <w:i/>
          <w:iCs/>
          <w:color w:val="555555"/>
          <w:sz w:val="20"/>
          <w:szCs w:val="20"/>
        </w:rPr>
        <w:t>SDET  |</w:t>
      </w:r>
      <w:proofErr w:type="gramEnd"/>
      <w:r w:rsidRPr="00E97D65">
        <w:rPr>
          <w:i/>
          <w:iCs/>
          <w:color w:val="555555"/>
          <w:sz w:val="20"/>
          <w:szCs w:val="20"/>
        </w:rPr>
        <w:t xml:space="preserve">  Chennai (</w:t>
      </w:r>
      <w:proofErr w:type="spellStart"/>
      <w:r w:rsidRPr="00E97D65">
        <w:rPr>
          <w:i/>
          <w:iCs/>
          <w:color w:val="555555"/>
          <w:sz w:val="20"/>
          <w:szCs w:val="20"/>
        </w:rPr>
        <w:t>Siruseri</w:t>
      </w:r>
      <w:proofErr w:type="spellEnd"/>
      <w:r w:rsidRPr="00E97D65">
        <w:rPr>
          <w:i/>
          <w:iCs/>
          <w:color w:val="555555"/>
          <w:sz w:val="20"/>
          <w:szCs w:val="20"/>
        </w:rPr>
        <w:t>), India</w:t>
      </w:r>
    </w:p>
    <w:p w14:paraId="42664A8A" w14:textId="05D60147" w:rsidR="00E92937" w:rsidRPr="00E97D65" w:rsidRDefault="00000000" w:rsidP="00E97D65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E97D65">
        <w:rPr>
          <w:b/>
          <w:bCs/>
          <w:sz w:val="20"/>
          <w:szCs w:val="20"/>
        </w:rPr>
        <w:t xml:space="preserve">Part 1 — Full-Stack Development (Completed): </w:t>
      </w:r>
      <w:r w:rsidRPr="00E97D65">
        <w:rPr>
          <w:sz w:val="20"/>
          <w:szCs w:val="20"/>
        </w:rPr>
        <w:t>Completed hands-on training in HTML, CSS, JavaScript, Java, MySQL, Maven, Spring, Spring Boot, and Angular covering frontend fundamentals, relational database design, and end-to-end RESTful service development with the full Spring ecosystem.</w:t>
      </w:r>
    </w:p>
    <w:p w14:paraId="6946682C" w14:textId="0D108EC9" w:rsidR="00E92937" w:rsidRPr="00E97D65" w:rsidRDefault="00000000" w:rsidP="00E97D65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E97D65">
        <w:rPr>
          <w:b/>
          <w:bCs/>
          <w:sz w:val="20"/>
          <w:szCs w:val="20"/>
        </w:rPr>
        <w:t xml:space="preserve">Part 2 — Test Automation (In Progress): </w:t>
      </w:r>
      <w:r w:rsidRPr="00E97D65">
        <w:rPr>
          <w:sz w:val="20"/>
          <w:szCs w:val="20"/>
        </w:rPr>
        <w:t>Completed functional testing fundamentals and Selenium for browser automation. Currently progressing through TestNG, Page Object Model, Cucumber (BDD), Apache POI for data-driven testing, and API testing of RESTful services. LoadRunner, JMeter performance testing and CI/CD integration with Git and GitHub scheduled in upcoming weeks.</w:t>
      </w:r>
    </w:p>
    <w:p w14:paraId="4D174A3B" w14:textId="22FBEAB0" w:rsidR="00E92937" w:rsidRDefault="00601C2A" w:rsidP="00E97D65">
      <w:pPr>
        <w:pBdr>
          <w:bottom w:val="single" w:sz="8" w:space="4" w:color="000000"/>
        </w:pBdr>
        <w:spacing w:before="120" w:after="60" w:line="276" w:lineRule="auto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4732CE" wp14:editId="7099BA8B">
                <wp:simplePos x="0" y="0"/>
                <wp:positionH relativeFrom="column">
                  <wp:posOffset>-21937</wp:posOffset>
                </wp:positionH>
                <wp:positionV relativeFrom="paragraph">
                  <wp:posOffset>253942</wp:posOffset>
                </wp:positionV>
                <wp:extent cx="6903027" cy="13855"/>
                <wp:effectExtent l="0" t="0" r="31750" b="24765"/>
                <wp:wrapNone/>
                <wp:docPr id="19590019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03027" cy="13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ECF14D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75pt,20pt" to="541.8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000000" w:rsidRPr="00E97D65">
        <w:rPr>
          <w:b/>
          <w:bCs/>
          <w:color w:val="000000"/>
          <w:sz w:val="24"/>
          <w:szCs w:val="24"/>
        </w:rPr>
        <w:t>TECHNICAL SKILLS</w:t>
      </w:r>
    </w:p>
    <w:p w14:paraId="07E7ADF6" w14:textId="659772E5" w:rsidR="00601C2A" w:rsidRPr="00601C2A" w:rsidRDefault="00601C2A" w:rsidP="00601C2A">
      <w:pPr>
        <w:pBdr>
          <w:bottom w:val="single" w:sz="8" w:space="4" w:color="000000"/>
        </w:pBdr>
        <w:spacing w:line="276" w:lineRule="auto"/>
        <w:ind w:left="2127" w:hanging="2127"/>
        <w:rPr>
          <w:sz w:val="20"/>
          <w:szCs w:val="20"/>
        </w:rPr>
      </w:pPr>
      <w:r w:rsidRPr="00601C2A">
        <w:rPr>
          <w:b/>
          <w:bCs/>
          <w:sz w:val="20"/>
          <w:szCs w:val="20"/>
        </w:rPr>
        <w:t>Languages</w:t>
      </w:r>
      <w:r>
        <w:rPr>
          <w:sz w:val="20"/>
          <w:szCs w:val="20"/>
        </w:rPr>
        <w:t>:</w:t>
      </w:r>
      <w:r>
        <w:rPr>
          <w:sz w:val="20"/>
          <w:szCs w:val="20"/>
        </w:rPr>
        <w:tab/>
      </w:r>
      <w:r w:rsidR="00D764AD">
        <w:rPr>
          <w:sz w:val="20"/>
          <w:szCs w:val="20"/>
        </w:rPr>
        <w:tab/>
        <w:t xml:space="preserve">     </w:t>
      </w:r>
      <w:proofErr w:type="gramStart"/>
      <w:r w:rsidRPr="00601C2A">
        <w:rPr>
          <w:sz w:val="20"/>
          <w:szCs w:val="20"/>
        </w:rPr>
        <w:t>Java ,</w:t>
      </w:r>
      <w:proofErr w:type="gramEnd"/>
      <w:r w:rsidRPr="00601C2A">
        <w:rPr>
          <w:sz w:val="20"/>
          <w:szCs w:val="20"/>
        </w:rPr>
        <w:t xml:space="preserve"> Python, JavaScript, </w:t>
      </w:r>
      <w:proofErr w:type="gramStart"/>
      <w:r w:rsidRPr="00601C2A">
        <w:rPr>
          <w:sz w:val="20"/>
          <w:szCs w:val="20"/>
        </w:rPr>
        <w:t>MySQL,  HTML</w:t>
      </w:r>
      <w:proofErr w:type="gramEnd"/>
      <w:r w:rsidRPr="00601C2A">
        <w:rPr>
          <w:sz w:val="20"/>
          <w:szCs w:val="20"/>
        </w:rPr>
        <w:t xml:space="preserve"> / CSS</w:t>
      </w:r>
    </w:p>
    <w:p w14:paraId="0B485252" w14:textId="731CCE11" w:rsidR="00601C2A" w:rsidRPr="00601C2A" w:rsidRDefault="00601C2A" w:rsidP="00D764AD">
      <w:pPr>
        <w:pBdr>
          <w:bottom w:val="single" w:sz="8" w:space="4" w:color="000000"/>
        </w:pBdr>
        <w:spacing w:line="276" w:lineRule="auto"/>
        <w:ind w:left="2410" w:hanging="2410"/>
        <w:rPr>
          <w:sz w:val="20"/>
          <w:szCs w:val="20"/>
        </w:rPr>
      </w:pPr>
      <w:r w:rsidRPr="00601C2A">
        <w:rPr>
          <w:b/>
          <w:bCs/>
          <w:sz w:val="20"/>
          <w:szCs w:val="20"/>
        </w:rPr>
        <w:t>Frontend &amp; Frameworks</w:t>
      </w:r>
      <w:r>
        <w:rPr>
          <w:b/>
          <w:bCs/>
          <w:sz w:val="20"/>
          <w:szCs w:val="20"/>
        </w:rPr>
        <w:t xml:space="preserve">: </w:t>
      </w:r>
      <w:r w:rsidR="00D764AD">
        <w:rPr>
          <w:b/>
          <w:bCs/>
          <w:sz w:val="20"/>
          <w:szCs w:val="20"/>
        </w:rPr>
        <w:tab/>
      </w:r>
      <w:r w:rsidRPr="00601C2A">
        <w:rPr>
          <w:sz w:val="20"/>
          <w:szCs w:val="20"/>
        </w:rPr>
        <w:t xml:space="preserve">React, Angular, Spring Boot, Spring MVC, Spring REST, Spring Security, Spring Data </w:t>
      </w:r>
      <w:proofErr w:type="gramStart"/>
      <w:r w:rsidRPr="00601C2A">
        <w:rPr>
          <w:sz w:val="20"/>
          <w:szCs w:val="20"/>
        </w:rPr>
        <w:t>JPA ,</w:t>
      </w:r>
      <w:proofErr w:type="gramEnd"/>
      <w:r w:rsidRPr="00601C2A">
        <w:rPr>
          <w:sz w:val="20"/>
          <w:szCs w:val="20"/>
        </w:rPr>
        <w:t xml:space="preserve">  </w:t>
      </w:r>
      <w:proofErr w:type="spellStart"/>
      <w:r w:rsidRPr="00601C2A">
        <w:rPr>
          <w:sz w:val="20"/>
          <w:szCs w:val="20"/>
        </w:rPr>
        <w:t>FastAPI</w:t>
      </w:r>
      <w:proofErr w:type="spellEnd"/>
      <w:r w:rsidRPr="00601C2A">
        <w:rPr>
          <w:sz w:val="20"/>
          <w:szCs w:val="20"/>
        </w:rPr>
        <w:t>, Maven,</w:t>
      </w:r>
      <w:r>
        <w:rPr>
          <w:sz w:val="20"/>
          <w:szCs w:val="20"/>
        </w:rPr>
        <w:t xml:space="preserve"> </w:t>
      </w:r>
      <w:r w:rsidRPr="00601C2A">
        <w:rPr>
          <w:sz w:val="20"/>
          <w:szCs w:val="20"/>
        </w:rPr>
        <w:t>Spring Core</w:t>
      </w:r>
    </w:p>
    <w:p w14:paraId="708ABDF9" w14:textId="2FF21F5E" w:rsidR="00601C2A" w:rsidRPr="00601C2A" w:rsidRDefault="00601C2A" w:rsidP="00D764AD">
      <w:pPr>
        <w:pBdr>
          <w:bottom w:val="single" w:sz="8" w:space="4" w:color="000000"/>
        </w:pBdr>
        <w:spacing w:line="276" w:lineRule="auto"/>
        <w:ind w:left="2410" w:hanging="2410"/>
        <w:rPr>
          <w:sz w:val="20"/>
          <w:szCs w:val="20"/>
        </w:rPr>
      </w:pPr>
      <w:r w:rsidRPr="00601C2A">
        <w:rPr>
          <w:b/>
          <w:bCs/>
          <w:sz w:val="20"/>
          <w:szCs w:val="20"/>
        </w:rPr>
        <w:t>AI &amp; Generative AI</w:t>
      </w:r>
      <w:r>
        <w:rPr>
          <w:b/>
          <w:bCs/>
          <w:sz w:val="20"/>
          <w:szCs w:val="20"/>
        </w:rPr>
        <w:t>:</w:t>
      </w:r>
      <w:r w:rsidR="00D764AD">
        <w:rPr>
          <w:b/>
          <w:bCs/>
          <w:sz w:val="20"/>
          <w:szCs w:val="20"/>
        </w:rPr>
        <w:tab/>
      </w:r>
      <w:r w:rsidRPr="00601C2A">
        <w:rPr>
          <w:sz w:val="20"/>
          <w:szCs w:val="20"/>
        </w:rPr>
        <w:t xml:space="preserve">RAG Pipelines, </w:t>
      </w:r>
      <w:proofErr w:type="spellStart"/>
      <w:proofErr w:type="gramStart"/>
      <w:r w:rsidRPr="00601C2A">
        <w:rPr>
          <w:sz w:val="20"/>
          <w:szCs w:val="20"/>
        </w:rPr>
        <w:t>LangChain</w:t>
      </w:r>
      <w:proofErr w:type="spellEnd"/>
      <w:r w:rsidRPr="00601C2A">
        <w:rPr>
          <w:sz w:val="20"/>
          <w:szCs w:val="20"/>
        </w:rPr>
        <w:t xml:space="preserve">,  </w:t>
      </w:r>
      <w:proofErr w:type="spellStart"/>
      <w:r w:rsidRPr="00601C2A">
        <w:rPr>
          <w:sz w:val="20"/>
          <w:szCs w:val="20"/>
        </w:rPr>
        <w:t>LangGraph</w:t>
      </w:r>
      <w:proofErr w:type="spellEnd"/>
      <w:proofErr w:type="gramEnd"/>
      <w:r w:rsidRPr="00601C2A">
        <w:rPr>
          <w:sz w:val="20"/>
          <w:szCs w:val="20"/>
        </w:rPr>
        <w:t xml:space="preserve"> (Agentic Workflows), Prompt Engineering &amp; Structured </w:t>
      </w:r>
      <w:proofErr w:type="gramStart"/>
      <w:r w:rsidRPr="00601C2A">
        <w:rPr>
          <w:sz w:val="20"/>
          <w:szCs w:val="20"/>
        </w:rPr>
        <w:t xml:space="preserve">Outputs, </w:t>
      </w:r>
      <w:r>
        <w:rPr>
          <w:sz w:val="20"/>
          <w:szCs w:val="20"/>
        </w:rPr>
        <w:t xml:space="preserve">  </w:t>
      </w:r>
      <w:proofErr w:type="gramEnd"/>
      <w:r w:rsidR="00D764AD">
        <w:rPr>
          <w:sz w:val="20"/>
          <w:szCs w:val="20"/>
        </w:rPr>
        <w:t xml:space="preserve">  </w:t>
      </w:r>
      <w:r w:rsidRPr="00601C2A">
        <w:rPr>
          <w:sz w:val="20"/>
          <w:szCs w:val="20"/>
        </w:rPr>
        <w:t>Spring AI,</w:t>
      </w:r>
      <w:r>
        <w:rPr>
          <w:sz w:val="20"/>
          <w:szCs w:val="20"/>
        </w:rPr>
        <w:t xml:space="preserve"> </w:t>
      </w:r>
      <w:r w:rsidRPr="00601C2A">
        <w:rPr>
          <w:sz w:val="20"/>
          <w:szCs w:val="20"/>
        </w:rPr>
        <w:t>Google AI Studio, LLMs &amp; Embeddings</w:t>
      </w:r>
    </w:p>
    <w:p w14:paraId="15A6DD6A" w14:textId="37812077" w:rsidR="00601C2A" w:rsidRPr="00601C2A" w:rsidRDefault="00601C2A" w:rsidP="00D764AD">
      <w:pPr>
        <w:pBdr>
          <w:bottom w:val="single" w:sz="8" w:space="4" w:color="000000"/>
        </w:pBdr>
        <w:spacing w:line="276" w:lineRule="auto"/>
        <w:ind w:left="2410" w:hanging="2410"/>
        <w:rPr>
          <w:sz w:val="20"/>
          <w:szCs w:val="20"/>
        </w:rPr>
      </w:pPr>
      <w:r w:rsidRPr="00601C2A">
        <w:rPr>
          <w:b/>
          <w:bCs/>
          <w:sz w:val="20"/>
          <w:szCs w:val="20"/>
        </w:rPr>
        <w:t>AI Coding &amp; Evaluation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ab/>
      </w:r>
      <w:r w:rsidRPr="00601C2A">
        <w:rPr>
          <w:sz w:val="20"/>
          <w:szCs w:val="20"/>
        </w:rPr>
        <w:t xml:space="preserve">Claude </w:t>
      </w:r>
      <w:proofErr w:type="gramStart"/>
      <w:r w:rsidRPr="00601C2A">
        <w:rPr>
          <w:sz w:val="20"/>
          <w:szCs w:val="20"/>
        </w:rPr>
        <w:t>Code,  GitHub</w:t>
      </w:r>
      <w:proofErr w:type="gramEnd"/>
      <w:r w:rsidRPr="00601C2A">
        <w:rPr>
          <w:sz w:val="20"/>
          <w:szCs w:val="20"/>
        </w:rPr>
        <w:t xml:space="preserve"> </w:t>
      </w:r>
      <w:proofErr w:type="gramStart"/>
      <w:r w:rsidRPr="00601C2A">
        <w:rPr>
          <w:sz w:val="20"/>
          <w:szCs w:val="20"/>
        </w:rPr>
        <w:t>Copilot,  RAGAS</w:t>
      </w:r>
      <w:proofErr w:type="gramEnd"/>
      <w:r w:rsidRPr="00601C2A">
        <w:rPr>
          <w:sz w:val="20"/>
          <w:szCs w:val="20"/>
        </w:rPr>
        <w:t xml:space="preserve">, </w:t>
      </w:r>
      <w:proofErr w:type="spellStart"/>
      <w:r w:rsidRPr="00601C2A">
        <w:rPr>
          <w:sz w:val="20"/>
          <w:szCs w:val="20"/>
        </w:rPr>
        <w:t>ChromaDB</w:t>
      </w:r>
      <w:proofErr w:type="spellEnd"/>
      <w:r w:rsidRPr="00601C2A">
        <w:rPr>
          <w:sz w:val="20"/>
          <w:szCs w:val="20"/>
        </w:rPr>
        <w:t>, Sentence-Transformers, Structured JSON Logging, AI Quality Metrics, Fallback &amp; Degradation Strategies</w:t>
      </w:r>
    </w:p>
    <w:p w14:paraId="3D88EAF9" w14:textId="4D8747D2" w:rsidR="00601C2A" w:rsidRPr="00601C2A" w:rsidRDefault="00601C2A" w:rsidP="00D764AD">
      <w:pPr>
        <w:pBdr>
          <w:bottom w:val="single" w:sz="8" w:space="4" w:color="000000"/>
        </w:pBdr>
        <w:spacing w:line="276" w:lineRule="auto"/>
        <w:ind w:left="2410" w:hanging="2410"/>
        <w:rPr>
          <w:sz w:val="20"/>
          <w:szCs w:val="20"/>
        </w:rPr>
      </w:pPr>
      <w:r w:rsidRPr="00601C2A">
        <w:rPr>
          <w:b/>
          <w:bCs/>
          <w:sz w:val="20"/>
          <w:szCs w:val="20"/>
        </w:rPr>
        <w:t>Cloud &amp; DevOps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ab/>
      </w:r>
      <w:proofErr w:type="gramStart"/>
      <w:r w:rsidRPr="00601C2A">
        <w:rPr>
          <w:sz w:val="20"/>
          <w:szCs w:val="20"/>
        </w:rPr>
        <w:t>AWS,  GCP,  Docker</w:t>
      </w:r>
      <w:proofErr w:type="gramEnd"/>
      <w:r w:rsidRPr="00601C2A">
        <w:rPr>
          <w:sz w:val="20"/>
          <w:szCs w:val="20"/>
        </w:rPr>
        <w:t>, Git, GitHub, CI/CD Pipelines</w:t>
      </w:r>
    </w:p>
    <w:p w14:paraId="48AB2687" w14:textId="7344B94B" w:rsidR="00601C2A" w:rsidRPr="00601C2A" w:rsidRDefault="00601C2A" w:rsidP="00D764AD">
      <w:pPr>
        <w:pBdr>
          <w:bottom w:val="single" w:sz="8" w:space="4" w:color="000000"/>
        </w:pBdr>
        <w:spacing w:line="276" w:lineRule="auto"/>
        <w:ind w:left="2410" w:hanging="2410"/>
        <w:rPr>
          <w:sz w:val="20"/>
          <w:szCs w:val="20"/>
        </w:rPr>
      </w:pPr>
      <w:r w:rsidRPr="00601C2A">
        <w:rPr>
          <w:b/>
          <w:bCs/>
          <w:sz w:val="20"/>
          <w:szCs w:val="20"/>
        </w:rPr>
        <w:t>Databases</w:t>
      </w:r>
      <w:r>
        <w:rPr>
          <w:b/>
          <w:bCs/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ab/>
      </w:r>
      <w:r w:rsidRPr="00601C2A">
        <w:rPr>
          <w:sz w:val="20"/>
          <w:szCs w:val="20"/>
        </w:rPr>
        <w:t>MySQL, MongoDB, Redis</w:t>
      </w:r>
    </w:p>
    <w:p w14:paraId="25AD1848" w14:textId="338F6C6F" w:rsidR="00601C2A" w:rsidRPr="00E97D65" w:rsidRDefault="00601C2A" w:rsidP="00D764AD">
      <w:pPr>
        <w:pBdr>
          <w:bottom w:val="single" w:sz="8" w:space="4" w:color="000000"/>
        </w:pBdr>
        <w:spacing w:line="276" w:lineRule="auto"/>
        <w:ind w:left="2410" w:hanging="2410"/>
        <w:rPr>
          <w:sz w:val="20"/>
          <w:szCs w:val="20"/>
        </w:rPr>
      </w:pPr>
      <w:r w:rsidRPr="00601C2A">
        <w:rPr>
          <w:b/>
          <w:bCs/>
          <w:sz w:val="20"/>
          <w:szCs w:val="20"/>
        </w:rPr>
        <w:t>Testing &amp; QA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ab/>
      </w:r>
      <w:r w:rsidRPr="00601C2A">
        <w:rPr>
          <w:sz w:val="20"/>
          <w:szCs w:val="20"/>
        </w:rPr>
        <w:t xml:space="preserve">Selenium, TestNG, Cucumber (BDD), Apache POI, Page Object Model, API </w:t>
      </w:r>
      <w:proofErr w:type="gramStart"/>
      <w:r w:rsidRPr="00601C2A">
        <w:rPr>
          <w:sz w:val="20"/>
          <w:szCs w:val="20"/>
        </w:rPr>
        <w:t>Testing ,</w:t>
      </w:r>
      <w:proofErr w:type="gramEnd"/>
      <w:r w:rsidRPr="00601C2A">
        <w:rPr>
          <w:sz w:val="20"/>
          <w:szCs w:val="20"/>
        </w:rPr>
        <w:t xml:space="preserve"> JMeter, LoadRunner</w:t>
      </w:r>
    </w:p>
    <w:p w14:paraId="21703269" w14:textId="77777777" w:rsidR="00E92937" w:rsidRPr="00E97D65" w:rsidRDefault="00000000" w:rsidP="00E97D65">
      <w:pPr>
        <w:pBdr>
          <w:bottom w:val="single" w:sz="8" w:space="4" w:color="000000"/>
        </w:pBdr>
        <w:spacing w:before="120" w:after="60" w:line="276" w:lineRule="auto"/>
        <w:rPr>
          <w:sz w:val="20"/>
          <w:szCs w:val="20"/>
        </w:rPr>
      </w:pPr>
      <w:r w:rsidRPr="00E97D65">
        <w:rPr>
          <w:b/>
          <w:bCs/>
          <w:color w:val="000000"/>
          <w:sz w:val="24"/>
          <w:szCs w:val="24"/>
        </w:rPr>
        <w:t>PROJECTS</w:t>
      </w:r>
    </w:p>
    <w:p w14:paraId="684AAB60" w14:textId="2380C96C" w:rsidR="00E92937" w:rsidRPr="00E97D65" w:rsidRDefault="00000000" w:rsidP="00E97D65">
      <w:pPr>
        <w:spacing w:before="100" w:after="16" w:line="276" w:lineRule="auto"/>
        <w:rPr>
          <w:sz w:val="22"/>
          <w:szCs w:val="22"/>
        </w:rPr>
      </w:pPr>
      <w:proofErr w:type="spellStart"/>
      <w:r w:rsidRPr="00E97D65">
        <w:rPr>
          <w:b/>
          <w:bCs/>
          <w:color w:val="000000"/>
          <w:sz w:val="22"/>
          <w:szCs w:val="22"/>
        </w:rPr>
        <w:t>BreatheSmart</w:t>
      </w:r>
      <w:proofErr w:type="spellEnd"/>
      <w:r w:rsidRPr="00E97D65">
        <w:rPr>
          <w:b/>
          <w:bCs/>
          <w:color w:val="000000"/>
          <w:sz w:val="22"/>
          <w:szCs w:val="22"/>
        </w:rPr>
        <w:t xml:space="preserve"> — AI-Native Air Quality &amp; Health Intelligence Platform </w:t>
      </w:r>
      <w:r w:rsidR="00E97D65">
        <w:rPr>
          <w:b/>
          <w:bCs/>
          <w:color w:val="000000"/>
          <w:sz w:val="22"/>
          <w:szCs w:val="22"/>
        </w:rPr>
        <w:tab/>
      </w:r>
      <w:r w:rsidR="00E97D65">
        <w:rPr>
          <w:b/>
          <w:bCs/>
          <w:color w:val="000000"/>
          <w:sz w:val="22"/>
          <w:szCs w:val="22"/>
        </w:rPr>
        <w:tab/>
      </w:r>
      <w:r w:rsidR="00E97D65">
        <w:rPr>
          <w:b/>
          <w:bCs/>
          <w:color w:val="000000"/>
          <w:sz w:val="22"/>
          <w:szCs w:val="22"/>
        </w:rPr>
        <w:tab/>
      </w:r>
      <w:r w:rsidR="00E97D65">
        <w:rPr>
          <w:b/>
          <w:bCs/>
          <w:color w:val="000000"/>
          <w:sz w:val="22"/>
          <w:szCs w:val="22"/>
        </w:rPr>
        <w:tab/>
      </w:r>
      <w:r w:rsidR="00E97D65">
        <w:rPr>
          <w:b/>
          <w:bCs/>
          <w:color w:val="000000"/>
          <w:sz w:val="22"/>
          <w:szCs w:val="22"/>
        </w:rPr>
        <w:tab/>
      </w:r>
      <w:r w:rsidR="008768CB">
        <w:rPr>
          <w:b/>
          <w:bCs/>
          <w:color w:val="000000"/>
          <w:sz w:val="22"/>
          <w:szCs w:val="22"/>
        </w:rPr>
        <w:tab/>
      </w:r>
      <w:r w:rsidRPr="00E97D65">
        <w:rPr>
          <w:b/>
          <w:bCs/>
          <w:color w:val="000000"/>
          <w:sz w:val="22"/>
          <w:szCs w:val="22"/>
        </w:rPr>
        <w:t xml:space="preserve">  </w:t>
      </w:r>
      <w:hyperlink r:id="rId11" w:history="1">
        <w:r w:rsidR="00E92937" w:rsidRPr="00E97D65">
          <w:rPr>
            <w:color w:val="333333"/>
            <w:sz w:val="20"/>
            <w:szCs w:val="20"/>
            <w:u w:val="single"/>
          </w:rPr>
          <w:t xml:space="preserve">GitHub </w:t>
        </w:r>
      </w:hyperlink>
    </w:p>
    <w:p w14:paraId="139D7BC9" w14:textId="1294AFAF" w:rsidR="00E92937" w:rsidRPr="00E97D65" w:rsidRDefault="00000000" w:rsidP="00E97D65">
      <w:pPr>
        <w:spacing w:after="20" w:line="276" w:lineRule="auto"/>
        <w:rPr>
          <w:sz w:val="22"/>
          <w:szCs w:val="22"/>
        </w:rPr>
      </w:pPr>
      <w:r w:rsidRPr="00E97D65">
        <w:rPr>
          <w:i/>
          <w:iCs/>
          <w:color w:val="555555"/>
          <w:sz w:val="20"/>
          <w:szCs w:val="20"/>
        </w:rPr>
        <w:t xml:space="preserve">React </w:t>
      </w:r>
      <w:proofErr w:type="gramStart"/>
      <w:r w:rsidRPr="00E97D65">
        <w:rPr>
          <w:i/>
          <w:iCs/>
          <w:color w:val="555555"/>
          <w:sz w:val="20"/>
          <w:szCs w:val="20"/>
        </w:rPr>
        <w:t>19  •</w:t>
      </w:r>
      <w:proofErr w:type="gramEnd"/>
      <w:r w:rsidRPr="00E97D65">
        <w:rPr>
          <w:i/>
          <w:iCs/>
          <w:color w:val="555555"/>
          <w:sz w:val="20"/>
          <w:szCs w:val="20"/>
        </w:rPr>
        <w:t xml:space="preserve">  Spring Boot 3.5 + Spring </w:t>
      </w:r>
      <w:proofErr w:type="gramStart"/>
      <w:r w:rsidRPr="00E97D65">
        <w:rPr>
          <w:i/>
          <w:iCs/>
          <w:color w:val="555555"/>
          <w:sz w:val="20"/>
          <w:szCs w:val="20"/>
        </w:rPr>
        <w:t>AI  •</w:t>
      </w:r>
      <w:proofErr w:type="gramEnd"/>
      <w:r w:rsidRPr="00E97D65">
        <w:rPr>
          <w:i/>
          <w:iCs/>
          <w:color w:val="555555"/>
          <w:sz w:val="20"/>
          <w:szCs w:val="20"/>
        </w:rPr>
        <w:t xml:space="preserve">  </w:t>
      </w:r>
      <w:proofErr w:type="spellStart"/>
      <w:proofErr w:type="gramStart"/>
      <w:r w:rsidRPr="00E97D65">
        <w:rPr>
          <w:i/>
          <w:iCs/>
          <w:color w:val="555555"/>
          <w:sz w:val="20"/>
          <w:szCs w:val="20"/>
        </w:rPr>
        <w:t>FastAPI</w:t>
      </w:r>
      <w:proofErr w:type="spellEnd"/>
      <w:r w:rsidRPr="00E97D65">
        <w:rPr>
          <w:i/>
          <w:iCs/>
          <w:color w:val="555555"/>
          <w:sz w:val="20"/>
          <w:szCs w:val="20"/>
        </w:rPr>
        <w:t xml:space="preserve">  •</w:t>
      </w:r>
      <w:proofErr w:type="gramEnd"/>
      <w:r w:rsidRPr="00E97D65">
        <w:rPr>
          <w:i/>
          <w:iCs/>
          <w:color w:val="555555"/>
          <w:sz w:val="20"/>
          <w:szCs w:val="20"/>
        </w:rPr>
        <w:t xml:space="preserve">  </w:t>
      </w:r>
      <w:proofErr w:type="spellStart"/>
      <w:proofErr w:type="gramStart"/>
      <w:r w:rsidRPr="00E97D65">
        <w:rPr>
          <w:i/>
          <w:iCs/>
          <w:color w:val="555555"/>
          <w:sz w:val="20"/>
          <w:szCs w:val="20"/>
        </w:rPr>
        <w:t>LangChain</w:t>
      </w:r>
      <w:proofErr w:type="spellEnd"/>
      <w:r w:rsidRPr="00E97D65">
        <w:rPr>
          <w:i/>
          <w:iCs/>
          <w:color w:val="555555"/>
          <w:sz w:val="20"/>
          <w:szCs w:val="20"/>
        </w:rPr>
        <w:t xml:space="preserve">  •</w:t>
      </w:r>
      <w:proofErr w:type="gramEnd"/>
      <w:r w:rsidRPr="00E97D65">
        <w:rPr>
          <w:i/>
          <w:iCs/>
          <w:color w:val="555555"/>
          <w:sz w:val="20"/>
          <w:szCs w:val="20"/>
        </w:rPr>
        <w:t xml:space="preserve">  </w:t>
      </w:r>
      <w:proofErr w:type="spellStart"/>
      <w:proofErr w:type="gramStart"/>
      <w:r w:rsidRPr="00E97D65">
        <w:rPr>
          <w:i/>
          <w:iCs/>
          <w:color w:val="555555"/>
          <w:sz w:val="20"/>
          <w:szCs w:val="20"/>
        </w:rPr>
        <w:t>LangGraph</w:t>
      </w:r>
      <w:proofErr w:type="spellEnd"/>
      <w:r w:rsidRPr="00E97D65">
        <w:rPr>
          <w:i/>
          <w:iCs/>
          <w:color w:val="555555"/>
          <w:sz w:val="20"/>
          <w:szCs w:val="20"/>
        </w:rPr>
        <w:t xml:space="preserve">  •</w:t>
      </w:r>
      <w:proofErr w:type="gramEnd"/>
      <w:r w:rsidRPr="00E97D65">
        <w:rPr>
          <w:i/>
          <w:iCs/>
          <w:color w:val="555555"/>
          <w:sz w:val="20"/>
          <w:szCs w:val="20"/>
        </w:rPr>
        <w:t xml:space="preserve">  </w:t>
      </w:r>
      <w:proofErr w:type="spellStart"/>
      <w:proofErr w:type="gramStart"/>
      <w:r w:rsidRPr="00E97D65">
        <w:rPr>
          <w:i/>
          <w:iCs/>
          <w:color w:val="555555"/>
          <w:sz w:val="20"/>
          <w:szCs w:val="20"/>
        </w:rPr>
        <w:t>ChromaDB</w:t>
      </w:r>
      <w:proofErr w:type="spellEnd"/>
      <w:r w:rsidRPr="00E97D65">
        <w:rPr>
          <w:i/>
          <w:iCs/>
          <w:color w:val="555555"/>
          <w:sz w:val="20"/>
          <w:szCs w:val="20"/>
        </w:rPr>
        <w:t xml:space="preserve">  •</w:t>
      </w:r>
      <w:proofErr w:type="gramEnd"/>
      <w:r w:rsidRPr="00E97D65">
        <w:rPr>
          <w:i/>
          <w:iCs/>
          <w:color w:val="555555"/>
          <w:sz w:val="20"/>
          <w:szCs w:val="20"/>
        </w:rPr>
        <w:t xml:space="preserve">  Gemini </w:t>
      </w:r>
      <w:proofErr w:type="gramStart"/>
      <w:r w:rsidRPr="00E97D65">
        <w:rPr>
          <w:i/>
          <w:iCs/>
          <w:color w:val="555555"/>
          <w:sz w:val="20"/>
          <w:szCs w:val="20"/>
        </w:rPr>
        <w:t>Pro  •</w:t>
      </w:r>
      <w:proofErr w:type="gramEnd"/>
      <w:r w:rsidRPr="00E97D65">
        <w:rPr>
          <w:i/>
          <w:iCs/>
          <w:color w:val="555555"/>
          <w:sz w:val="20"/>
          <w:szCs w:val="20"/>
        </w:rPr>
        <w:t xml:space="preserve">  Google AI </w:t>
      </w:r>
      <w:proofErr w:type="gramStart"/>
      <w:r w:rsidRPr="00E97D65">
        <w:rPr>
          <w:i/>
          <w:iCs/>
          <w:color w:val="555555"/>
          <w:sz w:val="20"/>
          <w:szCs w:val="20"/>
        </w:rPr>
        <w:t>Studio  •</w:t>
      </w:r>
      <w:proofErr w:type="gramEnd"/>
      <w:r w:rsidRPr="00E97D65">
        <w:rPr>
          <w:i/>
          <w:iCs/>
          <w:color w:val="555555"/>
          <w:sz w:val="20"/>
          <w:szCs w:val="20"/>
        </w:rPr>
        <w:t xml:space="preserve">  </w:t>
      </w:r>
      <w:proofErr w:type="gramStart"/>
      <w:r w:rsidRPr="00E97D65">
        <w:rPr>
          <w:i/>
          <w:iCs/>
          <w:color w:val="555555"/>
          <w:sz w:val="20"/>
          <w:szCs w:val="20"/>
        </w:rPr>
        <w:t>MongoDB  •</w:t>
      </w:r>
      <w:proofErr w:type="gramEnd"/>
      <w:r w:rsidRPr="00E97D65">
        <w:rPr>
          <w:i/>
          <w:iCs/>
          <w:color w:val="555555"/>
          <w:sz w:val="20"/>
          <w:szCs w:val="20"/>
        </w:rPr>
        <w:t xml:space="preserve">  Docker Compose  </w:t>
      </w:r>
    </w:p>
    <w:p w14:paraId="1BA295CE" w14:textId="77777777" w:rsidR="00E92937" w:rsidRPr="00E97D65" w:rsidRDefault="00000000" w:rsidP="00E97D65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E97D65">
        <w:rPr>
          <w:b/>
          <w:bCs/>
          <w:sz w:val="20"/>
          <w:szCs w:val="20"/>
        </w:rPr>
        <w:t xml:space="preserve">RAG Pipeline with Dual-Scope Retrieval: </w:t>
      </w:r>
      <w:r w:rsidRPr="00E97D65">
        <w:rPr>
          <w:sz w:val="20"/>
          <w:szCs w:val="20"/>
        </w:rPr>
        <w:t xml:space="preserve">Built a full </w:t>
      </w:r>
      <w:proofErr w:type="spellStart"/>
      <w:r w:rsidRPr="00E97D65">
        <w:rPr>
          <w:sz w:val="20"/>
          <w:szCs w:val="20"/>
        </w:rPr>
        <w:t>LangChain</w:t>
      </w:r>
      <w:proofErr w:type="spellEnd"/>
      <w:r w:rsidRPr="00E97D65">
        <w:rPr>
          <w:sz w:val="20"/>
          <w:szCs w:val="20"/>
        </w:rPr>
        <w:t xml:space="preserve"> RAG pipeline over a global corpus (WHO Air Quality Guidelines, EPA AQI standards, AHA cardiovascular docs, NHLBI asthma protocols) and a user-scoped corpus of uploaded medical reports — both stored in </w:t>
      </w:r>
      <w:proofErr w:type="spellStart"/>
      <w:r w:rsidRPr="00E97D65">
        <w:rPr>
          <w:sz w:val="20"/>
          <w:szCs w:val="20"/>
        </w:rPr>
        <w:t>ChromaDB</w:t>
      </w:r>
      <w:proofErr w:type="spellEnd"/>
      <w:r w:rsidRPr="00E97D65">
        <w:rPr>
          <w:sz w:val="20"/>
          <w:szCs w:val="20"/>
        </w:rPr>
        <w:t xml:space="preserve"> with sentence-transformer embeddings. Retrieval combines global + per-user chunks before prompting Gemini Pro, returning grounded recommendations with source citations visible in the UI.</w:t>
      </w:r>
    </w:p>
    <w:p w14:paraId="4759B3C3" w14:textId="1AD6E8D5" w:rsidR="00E92937" w:rsidRPr="00E97D65" w:rsidRDefault="00000000" w:rsidP="00E97D65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proofErr w:type="spellStart"/>
      <w:r w:rsidRPr="00E97D65">
        <w:rPr>
          <w:b/>
          <w:bCs/>
          <w:sz w:val="20"/>
          <w:szCs w:val="20"/>
        </w:rPr>
        <w:t>LangGraph</w:t>
      </w:r>
      <w:proofErr w:type="spellEnd"/>
      <w:r w:rsidRPr="00E97D65">
        <w:rPr>
          <w:b/>
          <w:bCs/>
          <w:sz w:val="20"/>
          <w:szCs w:val="20"/>
        </w:rPr>
        <w:t xml:space="preserve"> Agentic Workflow: </w:t>
      </w:r>
      <w:r w:rsidRPr="00E97D65">
        <w:rPr>
          <w:sz w:val="20"/>
          <w:szCs w:val="20"/>
        </w:rPr>
        <w:t xml:space="preserve">Implemented a </w:t>
      </w:r>
      <w:proofErr w:type="spellStart"/>
      <w:r w:rsidRPr="00E97D65">
        <w:rPr>
          <w:sz w:val="20"/>
          <w:szCs w:val="20"/>
        </w:rPr>
        <w:t>StateGraph</w:t>
      </w:r>
      <w:proofErr w:type="spellEnd"/>
      <w:r w:rsidRPr="00E97D65">
        <w:rPr>
          <w:sz w:val="20"/>
          <w:szCs w:val="20"/>
        </w:rPr>
        <w:t xml:space="preserve"> agent with two </w:t>
      </w:r>
      <w:proofErr w:type="gramStart"/>
      <w:r w:rsidRPr="00E97D65">
        <w:rPr>
          <w:sz w:val="20"/>
          <w:szCs w:val="20"/>
        </w:rPr>
        <w:t>tools</w:t>
      </w:r>
      <w:r w:rsidR="00C0591F">
        <w:rPr>
          <w:sz w:val="20"/>
          <w:szCs w:val="20"/>
        </w:rPr>
        <w:t xml:space="preserve">, </w:t>
      </w:r>
      <w:r w:rsidRPr="00E97D65">
        <w:rPr>
          <w:sz w:val="20"/>
          <w:szCs w:val="20"/>
        </w:rPr>
        <w:t xml:space="preserve"> a</w:t>
      </w:r>
      <w:proofErr w:type="gramEnd"/>
      <w:r w:rsidRPr="00E97D65">
        <w:rPr>
          <w:sz w:val="20"/>
          <w:szCs w:val="20"/>
        </w:rPr>
        <w:t xml:space="preserve"> live AQI fetcher and a RAG recommendation tool using a conditional </w:t>
      </w:r>
      <w:proofErr w:type="spellStart"/>
      <w:r w:rsidRPr="00E97D65">
        <w:rPr>
          <w:sz w:val="20"/>
          <w:szCs w:val="20"/>
        </w:rPr>
        <w:t>should_continue</w:t>
      </w:r>
      <w:proofErr w:type="spellEnd"/>
      <w:r w:rsidRPr="00E97D65">
        <w:rPr>
          <w:sz w:val="20"/>
          <w:szCs w:val="20"/>
        </w:rPr>
        <w:t xml:space="preserve"> edge and </w:t>
      </w:r>
      <w:proofErr w:type="spellStart"/>
      <w:r w:rsidRPr="00E97D65">
        <w:rPr>
          <w:sz w:val="20"/>
          <w:szCs w:val="20"/>
        </w:rPr>
        <w:t>recursion_limit</w:t>
      </w:r>
      <w:proofErr w:type="spellEnd"/>
      <w:r w:rsidRPr="00E97D65">
        <w:rPr>
          <w:sz w:val="20"/>
          <w:szCs w:val="20"/>
        </w:rPr>
        <w:t xml:space="preserve">=8 guard. A dedicated </w:t>
      </w:r>
      <w:proofErr w:type="spellStart"/>
      <w:r w:rsidRPr="00E97D65">
        <w:rPr>
          <w:sz w:val="20"/>
          <w:szCs w:val="20"/>
        </w:rPr>
        <w:t>AgentAnalysisPanel</w:t>
      </w:r>
      <w:proofErr w:type="spellEnd"/>
      <w:r w:rsidRPr="00E97D65">
        <w:rPr>
          <w:sz w:val="20"/>
          <w:szCs w:val="20"/>
        </w:rPr>
        <w:t xml:space="preserve"> in the React frontend renders the full tool trace and reasoning steps for transparency.</w:t>
      </w:r>
    </w:p>
    <w:p w14:paraId="575214F5" w14:textId="77777777" w:rsidR="00E92937" w:rsidRPr="00E97D65" w:rsidRDefault="00000000" w:rsidP="00E97D65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E97D65">
        <w:rPr>
          <w:b/>
          <w:bCs/>
          <w:sz w:val="20"/>
          <w:szCs w:val="20"/>
        </w:rPr>
        <w:t xml:space="preserve">Spring AI + Java Orchestration: </w:t>
      </w:r>
      <w:r w:rsidRPr="00E97D65">
        <w:rPr>
          <w:sz w:val="20"/>
          <w:szCs w:val="20"/>
        </w:rPr>
        <w:t xml:space="preserve">Integrated Spring AI </w:t>
      </w:r>
      <w:proofErr w:type="spellStart"/>
      <w:r w:rsidRPr="00E97D65">
        <w:rPr>
          <w:sz w:val="20"/>
          <w:szCs w:val="20"/>
        </w:rPr>
        <w:t>ChatClient</w:t>
      </w:r>
      <w:proofErr w:type="spellEnd"/>
      <w:r w:rsidRPr="00E97D65">
        <w:rPr>
          <w:sz w:val="20"/>
          <w:szCs w:val="20"/>
        </w:rPr>
        <w:t xml:space="preserve"> for daily air quality digest. </w:t>
      </w:r>
      <w:proofErr w:type="spellStart"/>
      <w:r w:rsidRPr="00E97D65">
        <w:rPr>
          <w:sz w:val="20"/>
          <w:szCs w:val="20"/>
        </w:rPr>
        <w:t>RagService</w:t>
      </w:r>
      <w:proofErr w:type="spellEnd"/>
      <w:r w:rsidRPr="00E97D65">
        <w:rPr>
          <w:sz w:val="20"/>
          <w:szCs w:val="20"/>
        </w:rPr>
        <w:t xml:space="preserve"> proxies calls to the </w:t>
      </w:r>
      <w:proofErr w:type="spellStart"/>
      <w:r w:rsidRPr="00E97D65">
        <w:rPr>
          <w:sz w:val="20"/>
          <w:szCs w:val="20"/>
        </w:rPr>
        <w:t>FastAPI</w:t>
      </w:r>
      <w:proofErr w:type="spellEnd"/>
      <w:r w:rsidRPr="00E97D65">
        <w:rPr>
          <w:sz w:val="20"/>
          <w:szCs w:val="20"/>
        </w:rPr>
        <w:t xml:space="preserve"> microservice via </w:t>
      </w:r>
      <w:proofErr w:type="spellStart"/>
      <w:r w:rsidRPr="00E97D65">
        <w:rPr>
          <w:sz w:val="20"/>
          <w:szCs w:val="20"/>
        </w:rPr>
        <w:t>WebClient</w:t>
      </w:r>
      <w:proofErr w:type="spellEnd"/>
      <w:r w:rsidRPr="00E97D65">
        <w:rPr>
          <w:sz w:val="20"/>
          <w:szCs w:val="20"/>
        </w:rPr>
        <w:t xml:space="preserve"> with JWT-secured endpoints, timeout retry logic, and a deterministic fallback on LLM failure. Apache Tika + Gemini classifier validates uploaded medical reports before </w:t>
      </w:r>
      <w:proofErr w:type="spellStart"/>
      <w:r w:rsidRPr="00E97D65">
        <w:rPr>
          <w:sz w:val="20"/>
          <w:szCs w:val="20"/>
        </w:rPr>
        <w:t>ChromaDB</w:t>
      </w:r>
      <w:proofErr w:type="spellEnd"/>
      <w:r w:rsidRPr="00E97D65">
        <w:rPr>
          <w:sz w:val="20"/>
          <w:szCs w:val="20"/>
        </w:rPr>
        <w:t xml:space="preserve"> ingestion.</w:t>
      </w:r>
    </w:p>
    <w:p w14:paraId="02FAE209" w14:textId="77777777" w:rsidR="00E92937" w:rsidRPr="00E97D65" w:rsidRDefault="00000000" w:rsidP="00E97D65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E97D65">
        <w:rPr>
          <w:b/>
          <w:bCs/>
          <w:sz w:val="20"/>
          <w:szCs w:val="20"/>
        </w:rPr>
        <w:lastRenderedPageBreak/>
        <w:t xml:space="preserve">AI Evaluation &amp; Observability: </w:t>
      </w:r>
      <w:r w:rsidRPr="00E97D65">
        <w:rPr>
          <w:sz w:val="20"/>
          <w:szCs w:val="20"/>
        </w:rPr>
        <w:t>RAGAS evaluation script measuring context relevance and answer faithfulness across 10 test queries. Every /recommend call emits a structured JSON log (</w:t>
      </w:r>
      <w:proofErr w:type="spellStart"/>
      <w:proofErr w:type="gramStart"/>
      <w:r w:rsidRPr="00E97D65">
        <w:rPr>
          <w:sz w:val="20"/>
          <w:szCs w:val="20"/>
        </w:rPr>
        <w:t>rag.events</w:t>
      </w:r>
      <w:proofErr w:type="spellEnd"/>
      <w:proofErr w:type="gramEnd"/>
      <w:r w:rsidRPr="00E97D65">
        <w:rPr>
          <w:sz w:val="20"/>
          <w:szCs w:val="20"/>
        </w:rPr>
        <w:t xml:space="preserve">) recording </w:t>
      </w:r>
      <w:proofErr w:type="spellStart"/>
      <w:r w:rsidRPr="00E97D65">
        <w:rPr>
          <w:sz w:val="20"/>
          <w:szCs w:val="20"/>
        </w:rPr>
        <w:t>request_id</w:t>
      </w:r>
      <w:proofErr w:type="spellEnd"/>
      <w:r w:rsidRPr="00E97D65">
        <w:rPr>
          <w:sz w:val="20"/>
          <w:szCs w:val="20"/>
        </w:rPr>
        <w:t xml:space="preserve">, query, retrieved chunks, similarity scores, and </w:t>
      </w:r>
      <w:proofErr w:type="spellStart"/>
      <w:r w:rsidRPr="00E97D65">
        <w:rPr>
          <w:sz w:val="20"/>
          <w:szCs w:val="20"/>
        </w:rPr>
        <w:t>latency_ms</w:t>
      </w:r>
      <w:proofErr w:type="spellEnd"/>
      <w:r w:rsidRPr="00E97D65">
        <w:rPr>
          <w:sz w:val="20"/>
          <w:szCs w:val="20"/>
        </w:rPr>
        <w:t xml:space="preserve"> for cost monitoring and cross-service tracing.</w:t>
      </w:r>
    </w:p>
    <w:p w14:paraId="6DBE1D60" w14:textId="7754A39A" w:rsidR="00E92937" w:rsidRPr="00E97D65" w:rsidRDefault="00000000" w:rsidP="00E97D65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proofErr w:type="spellStart"/>
      <w:r w:rsidRPr="00E97D65">
        <w:rPr>
          <w:b/>
          <w:bCs/>
          <w:sz w:val="20"/>
          <w:szCs w:val="20"/>
        </w:rPr>
        <w:t>Dockerized</w:t>
      </w:r>
      <w:proofErr w:type="spellEnd"/>
      <w:r w:rsidRPr="00E97D65">
        <w:rPr>
          <w:b/>
          <w:bCs/>
          <w:sz w:val="20"/>
          <w:szCs w:val="20"/>
        </w:rPr>
        <w:t xml:space="preserve"> Microservices: </w:t>
      </w:r>
      <w:r w:rsidR="00C0591F" w:rsidRPr="00C0591F">
        <w:rPr>
          <w:sz w:val="20"/>
          <w:szCs w:val="20"/>
        </w:rPr>
        <w:t xml:space="preserve">Three-service Docker Compose stack (Spring Boot + </w:t>
      </w:r>
      <w:proofErr w:type="spellStart"/>
      <w:r w:rsidR="00C0591F" w:rsidRPr="00C0591F">
        <w:rPr>
          <w:sz w:val="20"/>
          <w:szCs w:val="20"/>
        </w:rPr>
        <w:t>FastAPI</w:t>
      </w:r>
      <w:proofErr w:type="spellEnd"/>
      <w:r w:rsidR="00C0591F" w:rsidRPr="00C0591F">
        <w:rPr>
          <w:sz w:val="20"/>
          <w:szCs w:val="20"/>
        </w:rPr>
        <w:t xml:space="preserve"> + MongoDB) with shared network, volume-mounted </w:t>
      </w:r>
      <w:proofErr w:type="spellStart"/>
      <w:r w:rsidR="00C0591F" w:rsidRPr="00C0591F">
        <w:rPr>
          <w:sz w:val="20"/>
          <w:szCs w:val="20"/>
        </w:rPr>
        <w:t>ChromaDB</w:t>
      </w:r>
      <w:proofErr w:type="spellEnd"/>
      <w:r w:rsidR="00C0591F" w:rsidRPr="00C0591F">
        <w:rPr>
          <w:sz w:val="20"/>
          <w:szCs w:val="20"/>
        </w:rPr>
        <w:t>, and health checks. Path traversal guard and user-id mismatch check (403) protect the report upload pipeline.</w:t>
      </w:r>
    </w:p>
    <w:p w14:paraId="3179EF3A" w14:textId="1879762D" w:rsidR="00E92937" w:rsidRPr="00C0591F" w:rsidRDefault="00000000" w:rsidP="00C0591F">
      <w:pPr>
        <w:spacing w:before="100" w:after="16" w:line="276" w:lineRule="auto"/>
        <w:rPr>
          <w:sz w:val="22"/>
          <w:szCs w:val="22"/>
        </w:rPr>
      </w:pPr>
      <w:proofErr w:type="spellStart"/>
      <w:r w:rsidRPr="00C0591F">
        <w:rPr>
          <w:b/>
          <w:bCs/>
          <w:color w:val="000000"/>
          <w:sz w:val="22"/>
          <w:szCs w:val="22"/>
        </w:rPr>
        <w:t>ProjectSphere</w:t>
      </w:r>
      <w:proofErr w:type="spellEnd"/>
      <w:r w:rsidRPr="00C0591F">
        <w:rPr>
          <w:b/>
          <w:bCs/>
          <w:color w:val="000000"/>
          <w:sz w:val="22"/>
          <w:szCs w:val="22"/>
        </w:rPr>
        <w:t xml:space="preserve"> — AI-Augmented Project Management Platform   </w:t>
      </w:r>
      <w:r w:rsidR="00C0591F">
        <w:rPr>
          <w:b/>
          <w:bCs/>
          <w:color w:val="000000"/>
          <w:sz w:val="22"/>
          <w:szCs w:val="22"/>
        </w:rPr>
        <w:tab/>
      </w:r>
      <w:r w:rsidR="00C0591F">
        <w:rPr>
          <w:b/>
          <w:bCs/>
          <w:color w:val="000000"/>
          <w:sz w:val="22"/>
          <w:szCs w:val="22"/>
        </w:rPr>
        <w:tab/>
      </w:r>
      <w:r w:rsidR="00C0591F">
        <w:rPr>
          <w:b/>
          <w:bCs/>
          <w:color w:val="000000"/>
          <w:sz w:val="22"/>
          <w:szCs w:val="22"/>
        </w:rPr>
        <w:tab/>
      </w:r>
      <w:r w:rsidR="00C0591F">
        <w:rPr>
          <w:b/>
          <w:bCs/>
          <w:color w:val="000000"/>
          <w:sz w:val="22"/>
          <w:szCs w:val="22"/>
        </w:rPr>
        <w:tab/>
      </w:r>
      <w:r w:rsidR="00C0591F">
        <w:rPr>
          <w:b/>
          <w:bCs/>
          <w:color w:val="000000"/>
          <w:sz w:val="22"/>
          <w:szCs w:val="22"/>
        </w:rPr>
        <w:tab/>
      </w:r>
      <w:r w:rsidR="00C0591F">
        <w:rPr>
          <w:b/>
          <w:bCs/>
          <w:color w:val="000000"/>
          <w:sz w:val="22"/>
          <w:szCs w:val="22"/>
        </w:rPr>
        <w:tab/>
      </w:r>
      <w:hyperlink r:id="rId12" w:history="1">
        <w:r w:rsidR="00E92937" w:rsidRPr="00C0591F">
          <w:rPr>
            <w:color w:val="333333"/>
            <w:sz w:val="22"/>
            <w:szCs w:val="22"/>
            <w:u w:val="single"/>
          </w:rPr>
          <w:t>GitHub</w:t>
        </w:r>
      </w:hyperlink>
    </w:p>
    <w:p w14:paraId="2DDB5E83" w14:textId="77777777" w:rsidR="00E92937" w:rsidRPr="00C0591F" w:rsidRDefault="00000000" w:rsidP="00C0591F">
      <w:pPr>
        <w:spacing w:after="20" w:line="276" w:lineRule="auto"/>
        <w:rPr>
          <w:sz w:val="22"/>
          <w:szCs w:val="22"/>
        </w:rPr>
      </w:pPr>
      <w:proofErr w:type="gramStart"/>
      <w:r w:rsidRPr="00C0591F">
        <w:rPr>
          <w:i/>
          <w:iCs/>
          <w:color w:val="555555"/>
          <w:sz w:val="20"/>
          <w:szCs w:val="20"/>
        </w:rPr>
        <w:t>Angular  •</w:t>
      </w:r>
      <w:proofErr w:type="gramEnd"/>
      <w:r w:rsidRPr="00C0591F">
        <w:rPr>
          <w:i/>
          <w:iCs/>
          <w:color w:val="555555"/>
          <w:sz w:val="20"/>
          <w:szCs w:val="20"/>
        </w:rPr>
        <w:t xml:space="preserve">  Spring </w:t>
      </w:r>
      <w:proofErr w:type="gramStart"/>
      <w:r w:rsidRPr="00C0591F">
        <w:rPr>
          <w:i/>
          <w:iCs/>
          <w:color w:val="555555"/>
          <w:sz w:val="20"/>
          <w:szCs w:val="20"/>
        </w:rPr>
        <w:t>Boot  •</w:t>
      </w:r>
      <w:proofErr w:type="gramEnd"/>
      <w:r w:rsidRPr="00C0591F">
        <w:rPr>
          <w:i/>
          <w:iCs/>
          <w:color w:val="555555"/>
          <w:sz w:val="20"/>
          <w:szCs w:val="20"/>
        </w:rPr>
        <w:t xml:space="preserve">  Spring Security (</w:t>
      </w:r>
      <w:proofErr w:type="gramStart"/>
      <w:r w:rsidRPr="00C0591F">
        <w:rPr>
          <w:i/>
          <w:iCs/>
          <w:color w:val="555555"/>
          <w:sz w:val="20"/>
          <w:szCs w:val="20"/>
        </w:rPr>
        <w:t>JWT)  •</w:t>
      </w:r>
      <w:proofErr w:type="gramEnd"/>
      <w:r w:rsidRPr="00C0591F">
        <w:rPr>
          <w:i/>
          <w:iCs/>
          <w:color w:val="555555"/>
          <w:sz w:val="20"/>
          <w:szCs w:val="20"/>
        </w:rPr>
        <w:t xml:space="preserve">  </w:t>
      </w:r>
      <w:proofErr w:type="gramStart"/>
      <w:r w:rsidRPr="00C0591F">
        <w:rPr>
          <w:i/>
          <w:iCs/>
          <w:color w:val="555555"/>
          <w:sz w:val="20"/>
          <w:szCs w:val="20"/>
        </w:rPr>
        <w:t>MongoDB  •</w:t>
      </w:r>
      <w:proofErr w:type="gramEnd"/>
      <w:r w:rsidRPr="00C0591F">
        <w:rPr>
          <w:i/>
          <w:iCs/>
          <w:color w:val="555555"/>
          <w:sz w:val="20"/>
          <w:szCs w:val="20"/>
        </w:rPr>
        <w:t xml:space="preserve">  </w:t>
      </w:r>
      <w:proofErr w:type="spellStart"/>
      <w:proofErr w:type="gramStart"/>
      <w:r w:rsidRPr="00C0591F">
        <w:rPr>
          <w:i/>
          <w:iCs/>
          <w:color w:val="555555"/>
          <w:sz w:val="20"/>
          <w:szCs w:val="20"/>
        </w:rPr>
        <w:t>FastAPI</w:t>
      </w:r>
      <w:proofErr w:type="spellEnd"/>
      <w:r w:rsidRPr="00C0591F">
        <w:rPr>
          <w:i/>
          <w:iCs/>
          <w:color w:val="555555"/>
          <w:sz w:val="20"/>
          <w:szCs w:val="20"/>
        </w:rPr>
        <w:t xml:space="preserve">  •</w:t>
      </w:r>
      <w:proofErr w:type="gramEnd"/>
      <w:r w:rsidRPr="00C0591F">
        <w:rPr>
          <w:i/>
          <w:iCs/>
          <w:color w:val="555555"/>
          <w:sz w:val="20"/>
          <w:szCs w:val="20"/>
        </w:rPr>
        <w:t xml:space="preserve">  </w:t>
      </w:r>
      <w:proofErr w:type="spellStart"/>
      <w:proofErr w:type="gramStart"/>
      <w:r w:rsidRPr="00C0591F">
        <w:rPr>
          <w:i/>
          <w:iCs/>
          <w:color w:val="555555"/>
          <w:sz w:val="20"/>
          <w:szCs w:val="20"/>
        </w:rPr>
        <w:t>LangChain</w:t>
      </w:r>
      <w:proofErr w:type="spellEnd"/>
      <w:r w:rsidRPr="00C0591F">
        <w:rPr>
          <w:i/>
          <w:iCs/>
          <w:color w:val="555555"/>
          <w:sz w:val="20"/>
          <w:szCs w:val="20"/>
        </w:rPr>
        <w:t xml:space="preserve">  •</w:t>
      </w:r>
      <w:proofErr w:type="gramEnd"/>
      <w:r w:rsidRPr="00C0591F">
        <w:rPr>
          <w:i/>
          <w:iCs/>
          <w:color w:val="555555"/>
          <w:sz w:val="20"/>
          <w:szCs w:val="20"/>
        </w:rPr>
        <w:t xml:space="preserve">  </w:t>
      </w:r>
      <w:proofErr w:type="spellStart"/>
      <w:proofErr w:type="gramStart"/>
      <w:r w:rsidRPr="00C0591F">
        <w:rPr>
          <w:i/>
          <w:iCs/>
          <w:color w:val="555555"/>
          <w:sz w:val="20"/>
          <w:szCs w:val="20"/>
        </w:rPr>
        <w:t>LangGraph</w:t>
      </w:r>
      <w:proofErr w:type="spellEnd"/>
      <w:r w:rsidRPr="00C0591F">
        <w:rPr>
          <w:i/>
          <w:iCs/>
          <w:color w:val="555555"/>
          <w:sz w:val="20"/>
          <w:szCs w:val="20"/>
        </w:rPr>
        <w:t xml:space="preserve">  •</w:t>
      </w:r>
      <w:proofErr w:type="gramEnd"/>
      <w:r w:rsidRPr="00C0591F">
        <w:rPr>
          <w:i/>
          <w:iCs/>
          <w:color w:val="555555"/>
          <w:sz w:val="20"/>
          <w:szCs w:val="20"/>
        </w:rPr>
        <w:t xml:space="preserve">  </w:t>
      </w:r>
      <w:proofErr w:type="spellStart"/>
      <w:r w:rsidRPr="00C0591F">
        <w:rPr>
          <w:i/>
          <w:iCs/>
          <w:color w:val="555555"/>
          <w:sz w:val="20"/>
          <w:szCs w:val="20"/>
        </w:rPr>
        <w:t>ChromaDB</w:t>
      </w:r>
      <w:proofErr w:type="spellEnd"/>
    </w:p>
    <w:p w14:paraId="53C58448" w14:textId="39891732" w:rsidR="00E92937" w:rsidRPr="00C0591F" w:rsidRDefault="00C0591F" w:rsidP="00C0591F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C0591F">
        <w:rPr>
          <w:b/>
          <w:bCs/>
          <w:sz w:val="20"/>
          <w:szCs w:val="20"/>
        </w:rPr>
        <w:t>Full-Stack Enterprise App:</w:t>
      </w:r>
      <w:r w:rsidRPr="00C0591F">
        <w:rPr>
          <w:sz w:val="20"/>
          <w:szCs w:val="20"/>
        </w:rPr>
        <w:t xml:space="preserve"> Jira-like platform with Angular frontend, Spring Boot REST APIs, JWT auth, and MongoDB</w:t>
      </w:r>
      <w:r>
        <w:rPr>
          <w:sz w:val="20"/>
          <w:szCs w:val="20"/>
        </w:rPr>
        <w:t xml:space="preserve"> </w:t>
      </w:r>
      <w:r w:rsidRPr="00C0591F">
        <w:rPr>
          <w:sz w:val="20"/>
          <w:szCs w:val="20"/>
        </w:rPr>
        <w:t>consolidating defect tracking, sprint planning, and user story management in a single enterprise-grade app with role-based access control.</w:t>
      </w:r>
    </w:p>
    <w:p w14:paraId="5B709CF0" w14:textId="0A5F3A11" w:rsidR="00E92937" w:rsidRPr="00C0591F" w:rsidRDefault="00C0591F" w:rsidP="00C0591F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C0591F">
        <w:rPr>
          <w:b/>
          <w:bCs/>
          <w:sz w:val="20"/>
          <w:szCs w:val="20"/>
        </w:rPr>
        <w:t>NL Query Engine (AI Sprint — In Progress):</w:t>
      </w:r>
      <w:r w:rsidRPr="00C0591F">
        <w:rPr>
          <w:sz w:val="20"/>
          <w:szCs w:val="20"/>
        </w:rPr>
        <w:t xml:space="preserve"> Designing and owning the AI </w:t>
      </w:r>
      <w:proofErr w:type="gramStart"/>
      <w:r w:rsidRPr="00C0591F">
        <w:rPr>
          <w:sz w:val="20"/>
          <w:szCs w:val="20"/>
        </w:rPr>
        <w:t xml:space="preserve">microservice  </w:t>
      </w:r>
      <w:proofErr w:type="spellStart"/>
      <w:r w:rsidRPr="00C0591F">
        <w:rPr>
          <w:sz w:val="20"/>
          <w:szCs w:val="20"/>
        </w:rPr>
        <w:t>FastAPI</w:t>
      </w:r>
      <w:proofErr w:type="spellEnd"/>
      <w:proofErr w:type="gramEnd"/>
      <w:r w:rsidRPr="00C0591F">
        <w:rPr>
          <w:sz w:val="20"/>
          <w:szCs w:val="20"/>
        </w:rPr>
        <w:t xml:space="preserve"> + </w:t>
      </w:r>
      <w:proofErr w:type="spellStart"/>
      <w:r w:rsidRPr="00C0591F">
        <w:rPr>
          <w:sz w:val="20"/>
          <w:szCs w:val="20"/>
        </w:rPr>
        <w:t>LangChain</w:t>
      </w:r>
      <w:proofErr w:type="spellEnd"/>
      <w:r w:rsidRPr="00C0591F">
        <w:rPr>
          <w:sz w:val="20"/>
          <w:szCs w:val="20"/>
        </w:rPr>
        <w:t xml:space="preserve"> RAG pipeline embedding tasks, defects, and user stories into </w:t>
      </w:r>
      <w:proofErr w:type="spellStart"/>
      <w:r w:rsidRPr="00C0591F">
        <w:rPr>
          <w:sz w:val="20"/>
          <w:szCs w:val="20"/>
        </w:rPr>
        <w:t>ChromaDB</w:t>
      </w:r>
      <w:proofErr w:type="spellEnd"/>
      <w:r w:rsidRPr="00C0591F">
        <w:rPr>
          <w:sz w:val="20"/>
          <w:szCs w:val="20"/>
        </w:rPr>
        <w:t xml:space="preserve">. A </w:t>
      </w:r>
      <w:proofErr w:type="spellStart"/>
      <w:r w:rsidRPr="00C0591F">
        <w:rPr>
          <w:sz w:val="20"/>
          <w:szCs w:val="20"/>
        </w:rPr>
        <w:t>LangGraph</w:t>
      </w:r>
      <w:proofErr w:type="spellEnd"/>
      <w:r w:rsidRPr="00C0591F">
        <w:rPr>
          <w:sz w:val="20"/>
          <w:szCs w:val="20"/>
        </w:rPr>
        <w:t xml:space="preserve"> routing agent autonomously decides which tool to invoke based on query intent</w:t>
      </w:r>
      <w:r>
        <w:rPr>
          <w:sz w:val="20"/>
          <w:szCs w:val="20"/>
        </w:rPr>
        <w:t xml:space="preserve">. </w:t>
      </w:r>
      <w:r w:rsidRPr="00C0591F">
        <w:rPr>
          <w:sz w:val="20"/>
          <w:szCs w:val="20"/>
        </w:rPr>
        <w:t>semantic vector search for contextual queries, structured DB lookup for filter-based queries, or direct Spring Boot API calls for action-oriented requests (e.g. 'What user stories do I need to complete today?' vs 'Show all critical defects assigned to me').</w:t>
      </w:r>
    </w:p>
    <w:p w14:paraId="0A419AC7" w14:textId="1E5924A8" w:rsidR="00E92937" w:rsidRPr="00C0591F" w:rsidRDefault="00C0591F" w:rsidP="00C0591F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C0591F">
        <w:rPr>
          <w:b/>
          <w:bCs/>
          <w:sz w:val="20"/>
          <w:szCs w:val="20"/>
        </w:rPr>
        <w:t>Architecture &amp; API Design:</w:t>
      </w:r>
      <w:r w:rsidRPr="00C0591F">
        <w:rPr>
          <w:sz w:val="20"/>
          <w:szCs w:val="20"/>
        </w:rPr>
        <w:t xml:space="preserve"> Defined the AI service API contract and data-flow spec; documented RAG vs direct-DB routing trade-offs, tool-calling patterns, and model selection rationale in the architecture decision record.</w:t>
      </w:r>
    </w:p>
    <w:p w14:paraId="11DB73E0" w14:textId="315941FF" w:rsidR="00E92937" w:rsidRPr="00C0591F" w:rsidRDefault="00000000" w:rsidP="00C0591F">
      <w:pPr>
        <w:spacing w:before="100" w:after="16" w:line="276" w:lineRule="auto"/>
        <w:rPr>
          <w:sz w:val="22"/>
          <w:szCs w:val="22"/>
        </w:rPr>
      </w:pPr>
      <w:proofErr w:type="spellStart"/>
      <w:r w:rsidRPr="00C0591F">
        <w:rPr>
          <w:b/>
          <w:bCs/>
          <w:color w:val="000000"/>
          <w:sz w:val="22"/>
          <w:szCs w:val="22"/>
        </w:rPr>
        <w:t>AuConnect</w:t>
      </w:r>
      <w:proofErr w:type="spellEnd"/>
      <w:r w:rsidRPr="00C0591F">
        <w:rPr>
          <w:b/>
          <w:bCs/>
          <w:color w:val="000000"/>
          <w:sz w:val="22"/>
          <w:szCs w:val="22"/>
        </w:rPr>
        <w:t xml:space="preserve"> — Organizational Networking Platform   </w:t>
      </w:r>
      <w:r w:rsidR="00C0591F">
        <w:rPr>
          <w:b/>
          <w:bCs/>
          <w:color w:val="000000"/>
          <w:sz w:val="22"/>
          <w:szCs w:val="22"/>
        </w:rPr>
        <w:tab/>
      </w:r>
      <w:r w:rsidR="00C0591F">
        <w:rPr>
          <w:b/>
          <w:bCs/>
          <w:color w:val="000000"/>
          <w:sz w:val="22"/>
          <w:szCs w:val="22"/>
        </w:rPr>
        <w:tab/>
      </w:r>
      <w:r w:rsidR="00C0591F">
        <w:rPr>
          <w:b/>
          <w:bCs/>
          <w:color w:val="000000"/>
          <w:sz w:val="22"/>
          <w:szCs w:val="22"/>
        </w:rPr>
        <w:tab/>
      </w:r>
      <w:r w:rsidR="00C0591F">
        <w:rPr>
          <w:b/>
          <w:bCs/>
          <w:color w:val="000000"/>
          <w:sz w:val="22"/>
          <w:szCs w:val="22"/>
        </w:rPr>
        <w:tab/>
      </w:r>
      <w:r w:rsidR="00C0591F">
        <w:rPr>
          <w:b/>
          <w:bCs/>
          <w:color w:val="000000"/>
          <w:sz w:val="22"/>
          <w:szCs w:val="22"/>
        </w:rPr>
        <w:tab/>
      </w:r>
      <w:r w:rsidR="00C0591F">
        <w:rPr>
          <w:b/>
          <w:bCs/>
          <w:color w:val="000000"/>
          <w:sz w:val="22"/>
          <w:szCs w:val="22"/>
        </w:rPr>
        <w:tab/>
      </w:r>
      <w:r w:rsidR="00C0591F">
        <w:rPr>
          <w:b/>
          <w:bCs/>
          <w:color w:val="000000"/>
          <w:sz w:val="22"/>
          <w:szCs w:val="22"/>
        </w:rPr>
        <w:tab/>
      </w:r>
      <w:r w:rsidR="00C0591F">
        <w:rPr>
          <w:b/>
          <w:bCs/>
          <w:color w:val="000000"/>
          <w:sz w:val="22"/>
          <w:szCs w:val="22"/>
        </w:rPr>
        <w:tab/>
      </w:r>
      <w:hyperlink r:id="rId13" w:history="1">
        <w:r w:rsidR="00E92937" w:rsidRPr="00C0591F">
          <w:rPr>
            <w:color w:val="333333"/>
            <w:sz w:val="22"/>
            <w:szCs w:val="22"/>
            <w:u w:val="single"/>
          </w:rPr>
          <w:t xml:space="preserve">GitHub </w:t>
        </w:r>
      </w:hyperlink>
    </w:p>
    <w:p w14:paraId="2AF918F7" w14:textId="23574E9D" w:rsidR="00E92937" w:rsidRPr="00C0591F" w:rsidRDefault="00000000" w:rsidP="00C0591F">
      <w:pPr>
        <w:spacing w:after="20" w:line="276" w:lineRule="auto"/>
        <w:rPr>
          <w:sz w:val="22"/>
          <w:szCs w:val="22"/>
        </w:rPr>
      </w:pPr>
      <w:proofErr w:type="gramStart"/>
      <w:r w:rsidRPr="00C0591F">
        <w:rPr>
          <w:i/>
          <w:iCs/>
          <w:color w:val="555555"/>
          <w:sz w:val="20"/>
          <w:szCs w:val="20"/>
        </w:rPr>
        <w:t>React  •</w:t>
      </w:r>
      <w:proofErr w:type="gramEnd"/>
      <w:r w:rsidRPr="00C0591F">
        <w:rPr>
          <w:i/>
          <w:iCs/>
          <w:color w:val="555555"/>
          <w:sz w:val="20"/>
          <w:szCs w:val="20"/>
        </w:rPr>
        <w:t xml:space="preserve">  Spring </w:t>
      </w:r>
      <w:proofErr w:type="gramStart"/>
      <w:r w:rsidRPr="00C0591F">
        <w:rPr>
          <w:i/>
          <w:iCs/>
          <w:color w:val="555555"/>
          <w:sz w:val="20"/>
          <w:szCs w:val="20"/>
        </w:rPr>
        <w:t>Boot  •</w:t>
      </w:r>
      <w:proofErr w:type="gramEnd"/>
      <w:r w:rsidRPr="00C0591F">
        <w:rPr>
          <w:i/>
          <w:iCs/>
          <w:color w:val="555555"/>
          <w:sz w:val="20"/>
          <w:szCs w:val="20"/>
        </w:rPr>
        <w:t xml:space="preserve">  Spring Security (JWT + OAuth2</w:t>
      </w:r>
      <w:proofErr w:type="gramStart"/>
      <w:r w:rsidRPr="00C0591F">
        <w:rPr>
          <w:i/>
          <w:iCs/>
          <w:color w:val="555555"/>
          <w:sz w:val="20"/>
          <w:szCs w:val="20"/>
        </w:rPr>
        <w:t>)  •</w:t>
      </w:r>
      <w:proofErr w:type="gramEnd"/>
      <w:r w:rsidRPr="00C0591F">
        <w:rPr>
          <w:i/>
          <w:iCs/>
          <w:color w:val="555555"/>
          <w:sz w:val="20"/>
          <w:szCs w:val="20"/>
        </w:rPr>
        <w:t xml:space="preserve">  Spring Data </w:t>
      </w:r>
      <w:proofErr w:type="gramStart"/>
      <w:r w:rsidRPr="00C0591F">
        <w:rPr>
          <w:i/>
          <w:iCs/>
          <w:color w:val="555555"/>
          <w:sz w:val="20"/>
          <w:szCs w:val="20"/>
        </w:rPr>
        <w:t>JPA  •</w:t>
      </w:r>
      <w:proofErr w:type="gramEnd"/>
      <w:r w:rsidRPr="00C0591F">
        <w:rPr>
          <w:i/>
          <w:iCs/>
          <w:color w:val="555555"/>
          <w:sz w:val="20"/>
          <w:szCs w:val="20"/>
        </w:rPr>
        <w:t xml:space="preserve">  </w:t>
      </w:r>
      <w:proofErr w:type="gramStart"/>
      <w:r w:rsidRPr="00C0591F">
        <w:rPr>
          <w:i/>
          <w:iCs/>
          <w:color w:val="555555"/>
          <w:sz w:val="20"/>
          <w:szCs w:val="20"/>
        </w:rPr>
        <w:t>Hibernate  •</w:t>
      </w:r>
      <w:proofErr w:type="gramEnd"/>
      <w:r w:rsidRPr="00C0591F">
        <w:rPr>
          <w:i/>
          <w:iCs/>
          <w:color w:val="555555"/>
          <w:sz w:val="20"/>
          <w:szCs w:val="20"/>
        </w:rPr>
        <w:t xml:space="preserve">  </w:t>
      </w:r>
      <w:proofErr w:type="gramStart"/>
      <w:r w:rsidRPr="00C0591F">
        <w:rPr>
          <w:i/>
          <w:iCs/>
          <w:color w:val="555555"/>
          <w:sz w:val="20"/>
          <w:szCs w:val="20"/>
        </w:rPr>
        <w:t>MySQL  •</w:t>
      </w:r>
      <w:proofErr w:type="gramEnd"/>
      <w:r w:rsidRPr="00C0591F">
        <w:rPr>
          <w:i/>
          <w:iCs/>
          <w:color w:val="555555"/>
          <w:sz w:val="20"/>
          <w:szCs w:val="20"/>
        </w:rPr>
        <w:t xml:space="preserve">  MongoDB </w:t>
      </w:r>
    </w:p>
    <w:p w14:paraId="313F853D" w14:textId="1B0FC296" w:rsidR="00E92937" w:rsidRPr="00C0591F" w:rsidRDefault="00000000" w:rsidP="00C0591F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C0591F">
        <w:rPr>
          <w:b/>
          <w:bCs/>
          <w:sz w:val="20"/>
          <w:szCs w:val="20"/>
        </w:rPr>
        <w:t xml:space="preserve">Full-Stack Social Platform: </w:t>
      </w:r>
      <w:r w:rsidRPr="00C0591F">
        <w:rPr>
          <w:sz w:val="20"/>
          <w:szCs w:val="20"/>
        </w:rPr>
        <w:t>University-wide networking platform for Anurag University domain-based email verification (@anurag.edu.in), user profiles, real-time messaging with file attachments, post feeds, events, and a freelance marketplace.</w:t>
      </w:r>
    </w:p>
    <w:p w14:paraId="6CE72FE7" w14:textId="77777777" w:rsidR="00E92937" w:rsidRPr="00C0591F" w:rsidRDefault="00000000" w:rsidP="00C0591F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C0591F">
        <w:rPr>
          <w:b/>
          <w:bCs/>
          <w:sz w:val="20"/>
          <w:szCs w:val="20"/>
        </w:rPr>
        <w:t xml:space="preserve">Backend Architecture: </w:t>
      </w:r>
      <w:r w:rsidRPr="00C0591F">
        <w:rPr>
          <w:sz w:val="20"/>
          <w:szCs w:val="20"/>
        </w:rPr>
        <w:t>Modular Spring Boot backend with service/controller/repository separation. JWT + OAuth2 for stateless auth, Redis for caching and pub/sub, Hibernate + Spring Data JPA for relational data, MongoDB for unstructured content.</w:t>
      </w:r>
    </w:p>
    <w:p w14:paraId="7C259A57" w14:textId="41605CB9" w:rsidR="00E92937" w:rsidRPr="00C0591F" w:rsidRDefault="00000000" w:rsidP="00C0591F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C0591F">
        <w:rPr>
          <w:b/>
          <w:bCs/>
          <w:sz w:val="20"/>
          <w:szCs w:val="20"/>
        </w:rPr>
        <w:t xml:space="preserve">Scalable Engineering: </w:t>
      </w:r>
      <w:r w:rsidRPr="00C0591F">
        <w:rPr>
          <w:sz w:val="20"/>
          <w:szCs w:val="20"/>
        </w:rPr>
        <w:t xml:space="preserve">Connection graph (send/accept/reject/disconnect), real-time WebSocket messaging, Spring Scheduler for event reminders, </w:t>
      </w:r>
      <w:proofErr w:type="spellStart"/>
      <w:r w:rsidRPr="00C0591F">
        <w:rPr>
          <w:sz w:val="20"/>
          <w:szCs w:val="20"/>
        </w:rPr>
        <w:t>SonarLint</w:t>
      </w:r>
      <w:proofErr w:type="spellEnd"/>
      <w:r w:rsidRPr="00C0591F">
        <w:rPr>
          <w:sz w:val="20"/>
          <w:szCs w:val="20"/>
        </w:rPr>
        <w:t>/SonarQube for code quality built with future microservices migration in mind.</w:t>
      </w:r>
    </w:p>
    <w:p w14:paraId="499EEB53" w14:textId="77777777" w:rsidR="00E92937" w:rsidRPr="00C0591F" w:rsidRDefault="00000000">
      <w:pPr>
        <w:pBdr>
          <w:bottom w:val="single" w:sz="8" w:space="4" w:color="000000"/>
        </w:pBdr>
        <w:spacing w:before="120" w:after="60"/>
        <w:rPr>
          <w:sz w:val="20"/>
          <w:szCs w:val="20"/>
        </w:rPr>
      </w:pPr>
      <w:r w:rsidRPr="00C0591F">
        <w:rPr>
          <w:b/>
          <w:bCs/>
          <w:color w:val="000000"/>
          <w:sz w:val="24"/>
          <w:szCs w:val="24"/>
        </w:rPr>
        <w:t>CERTIFICATIONS</w:t>
      </w:r>
    </w:p>
    <w:p w14:paraId="70B6A265" w14:textId="77777777" w:rsidR="00E92937" w:rsidRPr="00C0591F" w:rsidRDefault="00000000" w:rsidP="00C0591F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C0591F">
        <w:rPr>
          <w:sz w:val="20"/>
          <w:szCs w:val="20"/>
        </w:rPr>
        <w:t>Google Cloud Data Analytics Certificate — Google</w:t>
      </w:r>
    </w:p>
    <w:p w14:paraId="2980F554" w14:textId="77777777" w:rsidR="00E92937" w:rsidRPr="00C0591F" w:rsidRDefault="00000000" w:rsidP="00C0591F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C0591F">
        <w:rPr>
          <w:sz w:val="20"/>
          <w:szCs w:val="20"/>
        </w:rPr>
        <w:t>Oracle Certified Foundations Associate — Oracle</w:t>
      </w:r>
    </w:p>
    <w:p w14:paraId="53505C13" w14:textId="77777777" w:rsidR="00E92937" w:rsidRPr="00C0591F" w:rsidRDefault="00000000" w:rsidP="00C0591F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C0591F">
        <w:rPr>
          <w:sz w:val="20"/>
          <w:szCs w:val="20"/>
        </w:rPr>
        <w:t>Developer and Technology Job Simulation — Accenture</w:t>
      </w:r>
    </w:p>
    <w:p w14:paraId="4CE92675" w14:textId="77777777" w:rsidR="00E92937" w:rsidRPr="00C0591F" w:rsidRDefault="00000000" w:rsidP="00C0591F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C0591F">
        <w:rPr>
          <w:sz w:val="20"/>
          <w:szCs w:val="20"/>
        </w:rPr>
        <w:t>Software Engineering Job Simulation — Hewlett-Packard</w:t>
      </w:r>
    </w:p>
    <w:p w14:paraId="27754360" w14:textId="77777777" w:rsidR="00E92937" w:rsidRPr="00C0591F" w:rsidRDefault="00000000" w:rsidP="00C0591F">
      <w:pPr>
        <w:pStyle w:val="ListParagraph"/>
        <w:numPr>
          <w:ilvl w:val="0"/>
          <w:numId w:val="2"/>
        </w:numPr>
        <w:spacing w:before="22" w:after="22" w:line="276" w:lineRule="auto"/>
        <w:rPr>
          <w:sz w:val="22"/>
          <w:szCs w:val="22"/>
        </w:rPr>
      </w:pPr>
      <w:r w:rsidRPr="00C0591F">
        <w:rPr>
          <w:sz w:val="20"/>
          <w:szCs w:val="20"/>
        </w:rPr>
        <w:t>Infosys Springboard — Machine Learning, Cloud Computing, Cyber Security, Big Data, Design Thinking</w:t>
      </w:r>
    </w:p>
    <w:p w14:paraId="58A690CA" w14:textId="77777777" w:rsidR="00E92937" w:rsidRPr="00E97D65" w:rsidRDefault="00E92937">
      <w:pPr>
        <w:spacing w:before="60"/>
      </w:pPr>
    </w:p>
    <w:sectPr w:rsidR="00E92937" w:rsidRPr="00E97D65">
      <w:pgSz w:w="12240" w:h="15840"/>
      <w:pgMar w:top="600" w:right="700" w:bottom="5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6E9E"/>
    <w:multiLevelType w:val="hybridMultilevel"/>
    <w:tmpl w:val="EA96FDB8"/>
    <w:lvl w:ilvl="0" w:tplc="21181412">
      <w:start w:val="1"/>
      <w:numFmt w:val="bullet"/>
      <w:lvlText w:val="•"/>
      <w:lvlJc w:val="left"/>
      <w:pPr>
        <w:ind w:left="340" w:hanging="180"/>
      </w:pPr>
      <w:rPr>
        <w:rFonts w:ascii="Calibri" w:eastAsia="Calibri" w:hAnsi="Calibri" w:cs="Calibri"/>
        <w:color w:val="111111"/>
        <w:sz w:val="18"/>
        <w:szCs w:val="18"/>
      </w:rPr>
    </w:lvl>
    <w:lvl w:ilvl="1" w:tplc="665C71FE">
      <w:numFmt w:val="decimal"/>
      <w:lvlText w:val=""/>
      <w:lvlJc w:val="left"/>
    </w:lvl>
    <w:lvl w:ilvl="2" w:tplc="B8F873DA">
      <w:numFmt w:val="decimal"/>
      <w:lvlText w:val=""/>
      <w:lvlJc w:val="left"/>
    </w:lvl>
    <w:lvl w:ilvl="3" w:tplc="E5E0474A">
      <w:numFmt w:val="decimal"/>
      <w:lvlText w:val=""/>
      <w:lvlJc w:val="left"/>
    </w:lvl>
    <w:lvl w:ilvl="4" w:tplc="4B5ECDB8">
      <w:numFmt w:val="decimal"/>
      <w:lvlText w:val=""/>
      <w:lvlJc w:val="left"/>
    </w:lvl>
    <w:lvl w:ilvl="5" w:tplc="8E60A212">
      <w:numFmt w:val="decimal"/>
      <w:lvlText w:val=""/>
      <w:lvlJc w:val="left"/>
    </w:lvl>
    <w:lvl w:ilvl="6" w:tplc="17EAC522">
      <w:numFmt w:val="decimal"/>
      <w:lvlText w:val=""/>
      <w:lvlJc w:val="left"/>
    </w:lvl>
    <w:lvl w:ilvl="7" w:tplc="1F985F9E">
      <w:numFmt w:val="decimal"/>
      <w:lvlText w:val=""/>
      <w:lvlJc w:val="left"/>
    </w:lvl>
    <w:lvl w:ilvl="8" w:tplc="8BE097C6">
      <w:numFmt w:val="decimal"/>
      <w:lvlText w:val=""/>
      <w:lvlJc w:val="left"/>
    </w:lvl>
  </w:abstractNum>
  <w:abstractNum w:abstractNumId="1" w15:restartNumberingAfterBreak="0">
    <w:nsid w:val="3F7061E7"/>
    <w:multiLevelType w:val="hybridMultilevel"/>
    <w:tmpl w:val="86C47842"/>
    <w:lvl w:ilvl="0" w:tplc="D94A8670">
      <w:start w:val="1"/>
      <w:numFmt w:val="bullet"/>
      <w:lvlText w:val="●"/>
      <w:lvlJc w:val="left"/>
      <w:pPr>
        <w:ind w:left="720" w:hanging="360"/>
      </w:pPr>
    </w:lvl>
    <w:lvl w:ilvl="1" w:tplc="FFD63948">
      <w:start w:val="1"/>
      <w:numFmt w:val="bullet"/>
      <w:lvlText w:val="○"/>
      <w:lvlJc w:val="left"/>
      <w:pPr>
        <w:ind w:left="1440" w:hanging="360"/>
      </w:pPr>
    </w:lvl>
    <w:lvl w:ilvl="2" w:tplc="DD00E6C4">
      <w:start w:val="1"/>
      <w:numFmt w:val="bullet"/>
      <w:lvlText w:val="■"/>
      <w:lvlJc w:val="left"/>
      <w:pPr>
        <w:ind w:left="2160" w:hanging="360"/>
      </w:pPr>
    </w:lvl>
    <w:lvl w:ilvl="3" w:tplc="A152306C">
      <w:start w:val="1"/>
      <w:numFmt w:val="bullet"/>
      <w:lvlText w:val="●"/>
      <w:lvlJc w:val="left"/>
      <w:pPr>
        <w:ind w:left="2880" w:hanging="360"/>
      </w:pPr>
    </w:lvl>
    <w:lvl w:ilvl="4" w:tplc="2D847AA8">
      <w:start w:val="1"/>
      <w:numFmt w:val="bullet"/>
      <w:lvlText w:val="○"/>
      <w:lvlJc w:val="left"/>
      <w:pPr>
        <w:ind w:left="3600" w:hanging="360"/>
      </w:pPr>
    </w:lvl>
    <w:lvl w:ilvl="5" w:tplc="E54AEAD4">
      <w:start w:val="1"/>
      <w:numFmt w:val="bullet"/>
      <w:lvlText w:val="■"/>
      <w:lvlJc w:val="left"/>
      <w:pPr>
        <w:ind w:left="4320" w:hanging="360"/>
      </w:pPr>
    </w:lvl>
    <w:lvl w:ilvl="6" w:tplc="4A282EAC">
      <w:start w:val="1"/>
      <w:numFmt w:val="bullet"/>
      <w:lvlText w:val="●"/>
      <w:lvlJc w:val="left"/>
      <w:pPr>
        <w:ind w:left="5040" w:hanging="360"/>
      </w:pPr>
    </w:lvl>
    <w:lvl w:ilvl="7" w:tplc="DB6ECBA2">
      <w:start w:val="1"/>
      <w:numFmt w:val="bullet"/>
      <w:lvlText w:val="●"/>
      <w:lvlJc w:val="left"/>
      <w:pPr>
        <w:ind w:left="5760" w:hanging="360"/>
      </w:pPr>
    </w:lvl>
    <w:lvl w:ilvl="8" w:tplc="B800885C">
      <w:start w:val="1"/>
      <w:numFmt w:val="bullet"/>
      <w:lvlText w:val="●"/>
      <w:lvlJc w:val="left"/>
      <w:pPr>
        <w:ind w:left="6480" w:hanging="360"/>
      </w:pPr>
    </w:lvl>
  </w:abstractNum>
  <w:num w:numId="1" w16cid:durableId="1517231735">
    <w:abstractNumId w:val="1"/>
    <w:lvlOverride w:ilvl="0">
      <w:startOverride w:val="1"/>
    </w:lvlOverride>
  </w:num>
  <w:num w:numId="2" w16cid:durableId="10625560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937"/>
    <w:rsid w:val="00601C2A"/>
    <w:rsid w:val="008768CB"/>
    <w:rsid w:val="008B10F5"/>
    <w:rsid w:val="00A41ACD"/>
    <w:rsid w:val="00C0591F"/>
    <w:rsid w:val="00D764AD"/>
    <w:rsid w:val="00E92937"/>
    <w:rsid w:val="00E97D65"/>
    <w:rsid w:val="00FA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0B8B5"/>
  <w15:docId w15:val="{F2978DAB-C9BA-48A6-9D59-DF46ED81B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111"/>
        <w:sz w:val="18"/>
        <w:szCs w:val="18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97D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Sree_45/" TargetMode="External"/><Relationship Id="rId13" Type="http://schemas.openxmlformats.org/officeDocument/2006/relationships/hyperlink" Target="https://github.com/Sree-45/AuConne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reeshanth-kandagatla/" TargetMode="External"/><Relationship Id="rId12" Type="http://schemas.openxmlformats.org/officeDocument/2006/relationships/hyperlink" Target="https://github.com/Soumya26Agrawal/ProjectSphe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ree-45" TargetMode="External"/><Relationship Id="rId11" Type="http://schemas.openxmlformats.org/officeDocument/2006/relationships/hyperlink" Target="https://github.com/Sree-45/BreatheSmart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hackerrank.com/profile/sreeshanthkanda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reeshanth.netlify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sreeshanth kandagatla</cp:lastModifiedBy>
  <cp:revision>3</cp:revision>
  <cp:lastPrinted>2026-04-26T18:21:00Z</cp:lastPrinted>
  <dcterms:created xsi:type="dcterms:W3CDTF">2026-04-26T17:53:00Z</dcterms:created>
  <dcterms:modified xsi:type="dcterms:W3CDTF">2026-04-26T18:21:00Z</dcterms:modified>
</cp:coreProperties>
</file>