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24F2F" w14:textId="77777777" w:rsidR="00456D7A" w:rsidRPr="00456D7A" w:rsidRDefault="00456D7A" w:rsidP="00456D7A">
      <w:pPr>
        <w:jc w:val="center"/>
        <w:rPr>
          <w:rFonts w:cstheme="minorHAnsi"/>
          <w:b/>
          <w:bCs/>
          <w:sz w:val="28"/>
          <w:szCs w:val="28"/>
        </w:rPr>
      </w:pPr>
      <w:r w:rsidRPr="00456D7A">
        <w:rPr>
          <w:rFonts w:cstheme="minorHAnsi"/>
          <w:b/>
          <w:bCs/>
          <w:sz w:val="28"/>
          <w:szCs w:val="28"/>
        </w:rPr>
        <w:t>Sreelekha Vuppala</w:t>
      </w:r>
    </w:p>
    <w:p w14:paraId="1E44B0B8" w14:textId="77777777" w:rsidR="00456D7A" w:rsidRPr="00456D7A" w:rsidRDefault="00456D7A" w:rsidP="00456D7A">
      <w:pPr>
        <w:jc w:val="center"/>
        <w:rPr>
          <w:rFonts w:cstheme="minorHAnsi"/>
          <w:sz w:val="24"/>
          <w:szCs w:val="24"/>
        </w:rPr>
      </w:pPr>
      <w:r w:rsidRPr="00456D7A">
        <w:rPr>
          <w:rFonts w:cstheme="minorHAnsi"/>
          <w:sz w:val="24"/>
          <w:szCs w:val="24"/>
        </w:rPr>
        <w:t>Email: vuppalasreelekha1734@gmail.com | Phone: (480)-381-4720</w:t>
      </w:r>
      <w:r w:rsidRPr="00456D7A">
        <w:rPr>
          <w:rFonts w:cstheme="minorHAnsi"/>
          <w:sz w:val="24"/>
          <w:szCs w:val="24"/>
        </w:rPr>
        <w:br/>
        <w:t xml:space="preserve">LinkedIn: </w:t>
      </w:r>
      <w:hyperlink r:id="rId5" w:tgtFrame="_new" w:history="1">
        <w:r w:rsidRPr="00456D7A">
          <w:rPr>
            <w:rStyle w:val="Hyperlink"/>
            <w:rFonts w:cstheme="minorHAnsi"/>
            <w:sz w:val="24"/>
            <w:szCs w:val="24"/>
          </w:rPr>
          <w:t>https://www.linkedin.com/in/sreelekha-vuppala</w:t>
        </w:r>
      </w:hyperlink>
      <w:r w:rsidRPr="00456D7A">
        <w:rPr>
          <w:rFonts w:cstheme="minorHAnsi"/>
          <w:sz w:val="24"/>
          <w:szCs w:val="24"/>
        </w:rPr>
        <w:t xml:space="preserve"> | GitHub: </w:t>
      </w:r>
      <w:hyperlink r:id="rId6" w:tgtFrame="_new" w:history="1">
        <w:r w:rsidRPr="00456D7A">
          <w:rPr>
            <w:rStyle w:val="Hyperlink"/>
            <w:rFonts w:cstheme="minorHAnsi"/>
            <w:sz w:val="24"/>
            <w:szCs w:val="24"/>
          </w:rPr>
          <w:t>https://github.com/Sree1259</w:t>
        </w:r>
      </w:hyperlink>
    </w:p>
    <w:p w14:paraId="4C3C3306" w14:textId="77777777" w:rsidR="00456D7A" w:rsidRPr="00456D7A" w:rsidRDefault="00456D7A" w:rsidP="00456D7A">
      <w:pPr>
        <w:rPr>
          <w:rFonts w:cstheme="minorHAnsi"/>
          <w:sz w:val="24"/>
          <w:szCs w:val="24"/>
        </w:rPr>
      </w:pPr>
      <w:r w:rsidRPr="00456D7A">
        <w:rPr>
          <w:rFonts w:cstheme="minorHAnsi"/>
          <w:sz w:val="24"/>
          <w:szCs w:val="24"/>
        </w:rPr>
        <w:pict w14:anchorId="2FD5A5DD">
          <v:rect id="_x0000_i1157" style="width:0;height:1.5pt" o:hrstd="t" o:hr="t" fillcolor="#a0a0a0" stroked="f"/>
        </w:pict>
      </w:r>
    </w:p>
    <w:p w14:paraId="3C7E3F27" w14:textId="513B2A1B" w:rsidR="00456D7A" w:rsidRPr="00456D7A" w:rsidRDefault="00456D7A" w:rsidP="00456D7A">
      <w:pPr>
        <w:rPr>
          <w:rFonts w:cstheme="minorHAnsi"/>
          <w:b/>
          <w:bCs/>
          <w:sz w:val="24"/>
          <w:szCs w:val="24"/>
        </w:rPr>
      </w:pPr>
      <w:r w:rsidRPr="00456D7A">
        <w:rPr>
          <w:rFonts w:cstheme="minorHAnsi"/>
          <w:b/>
          <w:bCs/>
          <w:sz w:val="24"/>
          <w:szCs w:val="24"/>
        </w:rPr>
        <w:t xml:space="preserve">SUMMARY </w:t>
      </w:r>
    </w:p>
    <w:p w14:paraId="52498A11" w14:textId="77777777" w:rsidR="00456D7A" w:rsidRPr="00456D7A" w:rsidRDefault="00456D7A" w:rsidP="00456D7A">
      <w:pPr>
        <w:rPr>
          <w:rFonts w:cstheme="minorHAnsi"/>
          <w:sz w:val="24"/>
          <w:szCs w:val="24"/>
        </w:rPr>
      </w:pPr>
      <w:r w:rsidRPr="00456D7A">
        <w:rPr>
          <w:rFonts w:cstheme="minorHAnsi"/>
          <w:sz w:val="24"/>
          <w:szCs w:val="24"/>
        </w:rPr>
        <w:t xml:space="preserve">AI Engineer and systems-focused researcher with experience building and evaluating LLM-powered applications, RAG pipelines, and agentic AI workflows. Background spans applied AI engineering, model evaluation, and AI system reliability with emphasis on hallucination reduction, retrieval grounding, and structured generation. Conducted research on AI security, explainable AI for cybersecurity, and </w:t>
      </w:r>
      <w:proofErr w:type="spellStart"/>
      <w:r w:rsidRPr="00456D7A">
        <w:rPr>
          <w:rFonts w:cstheme="minorHAnsi"/>
          <w:sz w:val="24"/>
          <w:szCs w:val="24"/>
        </w:rPr>
        <w:t>MLOps</w:t>
      </w:r>
      <w:proofErr w:type="spellEnd"/>
      <w:r w:rsidRPr="00456D7A">
        <w:rPr>
          <w:rFonts w:cstheme="minorHAnsi"/>
          <w:sz w:val="24"/>
          <w:szCs w:val="24"/>
        </w:rPr>
        <w:t xml:space="preserve"> best practices for scalable model deployment. Interested in AI safety, robust ML systems, and empirical evaluation of LLM behavior in production-like environments.</w:t>
      </w:r>
    </w:p>
    <w:p w14:paraId="6A429247" w14:textId="77777777" w:rsidR="00456D7A" w:rsidRPr="00456D7A" w:rsidRDefault="00456D7A" w:rsidP="00456D7A">
      <w:pPr>
        <w:rPr>
          <w:rFonts w:cstheme="minorHAnsi"/>
          <w:sz w:val="24"/>
          <w:szCs w:val="24"/>
        </w:rPr>
      </w:pPr>
      <w:r w:rsidRPr="00456D7A">
        <w:rPr>
          <w:rFonts w:cstheme="minorHAnsi"/>
          <w:sz w:val="24"/>
          <w:szCs w:val="24"/>
        </w:rPr>
        <w:pict w14:anchorId="3248E0E2">
          <v:rect id="_x0000_i1158" style="width:0;height:1.5pt" o:hrstd="t" o:hr="t" fillcolor="#a0a0a0" stroked="f"/>
        </w:pict>
      </w:r>
    </w:p>
    <w:p w14:paraId="16F2A169" w14:textId="3C1EEF9A" w:rsidR="00456D7A" w:rsidRPr="00456D7A" w:rsidRDefault="00456D7A" w:rsidP="00456D7A">
      <w:pPr>
        <w:rPr>
          <w:rFonts w:cstheme="minorHAnsi"/>
          <w:b/>
          <w:bCs/>
          <w:sz w:val="24"/>
          <w:szCs w:val="24"/>
        </w:rPr>
      </w:pPr>
      <w:r w:rsidRPr="00456D7A">
        <w:rPr>
          <w:rFonts w:cstheme="minorHAnsi"/>
          <w:b/>
          <w:bCs/>
          <w:sz w:val="24"/>
          <w:szCs w:val="24"/>
        </w:rPr>
        <w:t xml:space="preserve">RESEARCH EXPERIENCE </w:t>
      </w:r>
    </w:p>
    <w:p w14:paraId="7526F708" w14:textId="09DAABF5" w:rsidR="00456D7A" w:rsidRPr="00456D7A" w:rsidRDefault="00456D7A" w:rsidP="00456D7A">
      <w:pPr>
        <w:rPr>
          <w:rFonts w:cstheme="minorHAnsi"/>
          <w:b/>
          <w:bCs/>
          <w:sz w:val="24"/>
          <w:szCs w:val="24"/>
        </w:rPr>
      </w:pPr>
      <w:r w:rsidRPr="00456D7A">
        <w:rPr>
          <w:rFonts w:cstheme="minorHAnsi"/>
          <w:b/>
          <w:bCs/>
          <w:sz w:val="24"/>
          <w:szCs w:val="24"/>
        </w:rPr>
        <w:t>AI Research &amp; Applied Studies (Academic Work)</w:t>
      </w:r>
    </w:p>
    <w:p w14:paraId="72DFEF74" w14:textId="77777777" w:rsidR="00456D7A" w:rsidRPr="00456D7A" w:rsidRDefault="00456D7A" w:rsidP="00456D7A">
      <w:pPr>
        <w:numPr>
          <w:ilvl w:val="0"/>
          <w:numId w:val="33"/>
        </w:numPr>
        <w:rPr>
          <w:rFonts w:cstheme="minorHAnsi"/>
          <w:sz w:val="24"/>
          <w:szCs w:val="24"/>
        </w:rPr>
      </w:pPr>
      <w:r w:rsidRPr="00456D7A">
        <w:rPr>
          <w:rFonts w:cstheme="minorHAnsi"/>
          <w:b/>
          <w:bCs/>
          <w:sz w:val="24"/>
          <w:szCs w:val="24"/>
        </w:rPr>
        <w:t>AI Security &amp; Explainable AI for Cybersecurity:</w:t>
      </w:r>
      <w:r w:rsidRPr="00456D7A">
        <w:rPr>
          <w:rFonts w:cstheme="minorHAnsi"/>
          <w:sz w:val="24"/>
          <w:szCs w:val="24"/>
        </w:rPr>
        <w:t xml:space="preserve"> Conducted literature-based research on adversarial threats in ML systems and explainability techniques for improving transparency in cybersecurity applications </w:t>
      </w:r>
    </w:p>
    <w:p w14:paraId="13F23798" w14:textId="77777777" w:rsidR="00456D7A" w:rsidRPr="00456D7A" w:rsidRDefault="00456D7A" w:rsidP="00456D7A">
      <w:pPr>
        <w:numPr>
          <w:ilvl w:val="0"/>
          <w:numId w:val="33"/>
        </w:numPr>
        <w:rPr>
          <w:rFonts w:cstheme="minorHAnsi"/>
          <w:sz w:val="24"/>
          <w:szCs w:val="24"/>
        </w:rPr>
      </w:pPr>
      <w:proofErr w:type="spellStart"/>
      <w:r w:rsidRPr="00456D7A">
        <w:rPr>
          <w:rFonts w:cstheme="minorHAnsi"/>
          <w:b/>
          <w:bCs/>
          <w:sz w:val="24"/>
          <w:szCs w:val="24"/>
        </w:rPr>
        <w:t>MLOps</w:t>
      </w:r>
      <w:proofErr w:type="spellEnd"/>
      <w:r w:rsidRPr="00456D7A">
        <w:rPr>
          <w:rFonts w:cstheme="minorHAnsi"/>
          <w:b/>
          <w:bCs/>
          <w:sz w:val="24"/>
          <w:szCs w:val="24"/>
        </w:rPr>
        <w:t xml:space="preserve"> for Real-Time AI Systems:</w:t>
      </w:r>
      <w:r w:rsidRPr="00456D7A">
        <w:rPr>
          <w:rFonts w:cstheme="minorHAnsi"/>
          <w:sz w:val="24"/>
          <w:szCs w:val="24"/>
        </w:rPr>
        <w:t xml:space="preserve"> Studied and analyzed deployment best practices for scalable model serving using Amazon SageMaker, focusing on latency, reliability, and production monitoring of inference endpoints </w:t>
      </w:r>
    </w:p>
    <w:p w14:paraId="4E4B7ED6" w14:textId="77777777" w:rsidR="00456D7A" w:rsidRPr="00456D7A" w:rsidRDefault="00456D7A" w:rsidP="00456D7A">
      <w:pPr>
        <w:numPr>
          <w:ilvl w:val="0"/>
          <w:numId w:val="33"/>
        </w:numPr>
        <w:rPr>
          <w:rFonts w:cstheme="minorHAnsi"/>
          <w:sz w:val="24"/>
          <w:szCs w:val="24"/>
        </w:rPr>
      </w:pPr>
      <w:r w:rsidRPr="00456D7A">
        <w:rPr>
          <w:rFonts w:cstheme="minorHAnsi"/>
          <w:b/>
          <w:bCs/>
          <w:sz w:val="24"/>
          <w:szCs w:val="24"/>
        </w:rPr>
        <w:t>AI Systems Review (2025):</w:t>
      </w:r>
      <w:r w:rsidRPr="00456D7A">
        <w:rPr>
          <w:rFonts w:cstheme="minorHAnsi"/>
          <w:sz w:val="24"/>
          <w:szCs w:val="24"/>
        </w:rPr>
        <w:t xml:space="preserve"> Researched top AI advancements and architectural trends in LLMs, agentic systems, and retrieval-augmented generation workflows, with emphasis on reliability and safety implications </w:t>
      </w:r>
    </w:p>
    <w:p w14:paraId="5C54D64B" w14:textId="77777777" w:rsidR="00456D7A" w:rsidRPr="00456D7A" w:rsidRDefault="00456D7A" w:rsidP="00456D7A">
      <w:pPr>
        <w:rPr>
          <w:rFonts w:cstheme="minorHAnsi"/>
          <w:sz w:val="24"/>
          <w:szCs w:val="24"/>
        </w:rPr>
      </w:pPr>
      <w:r w:rsidRPr="00456D7A">
        <w:rPr>
          <w:rFonts w:cstheme="minorHAnsi"/>
          <w:sz w:val="24"/>
          <w:szCs w:val="24"/>
        </w:rPr>
        <w:pict w14:anchorId="30E81086">
          <v:rect id="_x0000_i1190" style="width:0;height:1.5pt" o:hrstd="t" o:hr="t" fillcolor="#a0a0a0" stroked="f"/>
        </w:pict>
      </w:r>
    </w:p>
    <w:p w14:paraId="3DADD0D1" w14:textId="429CB230" w:rsidR="00456D7A" w:rsidRPr="00456D7A" w:rsidRDefault="00456D7A" w:rsidP="00456D7A">
      <w:pPr>
        <w:rPr>
          <w:rFonts w:cstheme="minorHAnsi"/>
          <w:b/>
          <w:bCs/>
          <w:sz w:val="24"/>
          <w:szCs w:val="24"/>
        </w:rPr>
      </w:pPr>
      <w:r w:rsidRPr="00456D7A">
        <w:rPr>
          <w:rFonts w:cstheme="minorHAnsi"/>
          <w:b/>
          <w:bCs/>
          <w:sz w:val="24"/>
          <w:szCs w:val="24"/>
        </w:rPr>
        <w:t xml:space="preserve">TECHNICAL SKILLS </w:t>
      </w:r>
    </w:p>
    <w:p w14:paraId="5030A609" w14:textId="77777777" w:rsidR="00456D7A" w:rsidRPr="00456D7A" w:rsidRDefault="00456D7A" w:rsidP="00456D7A">
      <w:pPr>
        <w:rPr>
          <w:rFonts w:cstheme="minorHAnsi"/>
          <w:sz w:val="24"/>
          <w:szCs w:val="24"/>
        </w:rPr>
      </w:pPr>
      <w:r w:rsidRPr="00456D7A">
        <w:rPr>
          <w:rFonts w:cstheme="minorHAnsi"/>
          <w:b/>
          <w:bCs/>
          <w:sz w:val="24"/>
          <w:szCs w:val="24"/>
        </w:rPr>
        <w:t>Programming &amp; Systems:</w:t>
      </w:r>
      <w:r w:rsidRPr="00456D7A">
        <w:rPr>
          <w:rFonts w:cstheme="minorHAnsi"/>
          <w:sz w:val="24"/>
          <w:szCs w:val="24"/>
        </w:rPr>
        <w:t xml:space="preserve"> Python, SQL, TypeScript, Node.js</w:t>
      </w:r>
      <w:r w:rsidRPr="00456D7A">
        <w:rPr>
          <w:rFonts w:cstheme="minorHAnsi"/>
          <w:sz w:val="24"/>
          <w:szCs w:val="24"/>
        </w:rPr>
        <w:br/>
      </w:r>
      <w:r w:rsidRPr="00456D7A">
        <w:rPr>
          <w:rFonts w:cstheme="minorHAnsi"/>
          <w:b/>
          <w:bCs/>
          <w:sz w:val="24"/>
          <w:szCs w:val="24"/>
        </w:rPr>
        <w:t>AI / ML Systems:</w:t>
      </w:r>
      <w:r w:rsidRPr="00456D7A">
        <w:rPr>
          <w:rFonts w:cstheme="minorHAnsi"/>
          <w:sz w:val="24"/>
          <w:szCs w:val="24"/>
        </w:rPr>
        <w:t xml:space="preserve"> LLMs (Claude, Gemini, OpenAI), </w:t>
      </w:r>
      <w:proofErr w:type="spellStart"/>
      <w:r w:rsidRPr="00456D7A">
        <w:rPr>
          <w:rFonts w:cstheme="minorHAnsi"/>
          <w:sz w:val="24"/>
          <w:szCs w:val="24"/>
        </w:rPr>
        <w:t>LangChain</w:t>
      </w:r>
      <w:proofErr w:type="spellEnd"/>
      <w:r w:rsidRPr="00456D7A">
        <w:rPr>
          <w:rFonts w:cstheme="minorHAnsi"/>
          <w:sz w:val="24"/>
          <w:szCs w:val="24"/>
        </w:rPr>
        <w:t xml:space="preserve">, </w:t>
      </w:r>
      <w:proofErr w:type="spellStart"/>
      <w:r w:rsidRPr="00456D7A">
        <w:rPr>
          <w:rFonts w:cstheme="minorHAnsi"/>
          <w:sz w:val="24"/>
          <w:szCs w:val="24"/>
        </w:rPr>
        <w:t>LangGraph</w:t>
      </w:r>
      <w:proofErr w:type="spellEnd"/>
      <w:r w:rsidRPr="00456D7A">
        <w:rPr>
          <w:rFonts w:cstheme="minorHAnsi"/>
          <w:sz w:val="24"/>
          <w:szCs w:val="24"/>
        </w:rPr>
        <w:t>, RAG systems</w:t>
      </w:r>
      <w:r w:rsidRPr="00456D7A">
        <w:rPr>
          <w:rFonts w:cstheme="minorHAnsi"/>
          <w:sz w:val="24"/>
          <w:szCs w:val="24"/>
        </w:rPr>
        <w:br/>
      </w:r>
      <w:r w:rsidRPr="00456D7A">
        <w:rPr>
          <w:rFonts w:cstheme="minorHAnsi"/>
          <w:b/>
          <w:bCs/>
          <w:sz w:val="24"/>
          <w:szCs w:val="24"/>
        </w:rPr>
        <w:t>ML Infrastructure:</w:t>
      </w:r>
      <w:r w:rsidRPr="00456D7A">
        <w:rPr>
          <w:rFonts w:cstheme="minorHAnsi"/>
          <w:sz w:val="24"/>
          <w:szCs w:val="24"/>
        </w:rPr>
        <w:t xml:space="preserve"> AWS (S3, Glue, Athena), SageMaker (conceptual + applied exposure), Docker</w:t>
      </w:r>
      <w:r w:rsidRPr="00456D7A">
        <w:rPr>
          <w:rFonts w:cstheme="minorHAnsi"/>
          <w:sz w:val="24"/>
          <w:szCs w:val="24"/>
        </w:rPr>
        <w:br/>
      </w:r>
      <w:r w:rsidRPr="00456D7A">
        <w:rPr>
          <w:rFonts w:cstheme="minorHAnsi"/>
          <w:b/>
          <w:bCs/>
          <w:sz w:val="24"/>
          <w:szCs w:val="24"/>
        </w:rPr>
        <w:t>Vector Databases:</w:t>
      </w:r>
      <w:r w:rsidRPr="00456D7A">
        <w:rPr>
          <w:rFonts w:cstheme="minorHAnsi"/>
          <w:sz w:val="24"/>
          <w:szCs w:val="24"/>
        </w:rPr>
        <w:t xml:space="preserve"> FAISS, Pinecone, Vertex AI Search</w:t>
      </w:r>
      <w:r w:rsidRPr="00456D7A">
        <w:rPr>
          <w:rFonts w:cstheme="minorHAnsi"/>
          <w:sz w:val="24"/>
          <w:szCs w:val="24"/>
        </w:rPr>
        <w:br/>
      </w:r>
      <w:r w:rsidRPr="00456D7A">
        <w:rPr>
          <w:rFonts w:cstheme="minorHAnsi"/>
          <w:b/>
          <w:bCs/>
          <w:sz w:val="24"/>
          <w:szCs w:val="24"/>
        </w:rPr>
        <w:t>Data Systems:</w:t>
      </w:r>
      <w:r w:rsidRPr="00456D7A">
        <w:rPr>
          <w:rFonts w:cstheme="minorHAnsi"/>
          <w:sz w:val="24"/>
          <w:szCs w:val="24"/>
        </w:rPr>
        <w:t xml:space="preserve"> PostgreSQL, MySQL, Snowflake</w:t>
      </w:r>
      <w:r w:rsidRPr="00456D7A">
        <w:rPr>
          <w:rFonts w:cstheme="minorHAnsi"/>
          <w:sz w:val="24"/>
          <w:szCs w:val="24"/>
        </w:rPr>
        <w:br/>
      </w:r>
      <w:r w:rsidRPr="00456D7A">
        <w:rPr>
          <w:rFonts w:cstheme="minorHAnsi"/>
          <w:b/>
          <w:bCs/>
          <w:sz w:val="24"/>
          <w:szCs w:val="24"/>
        </w:rPr>
        <w:t>Engineering Practices:</w:t>
      </w:r>
      <w:r w:rsidRPr="00456D7A">
        <w:rPr>
          <w:rFonts w:cstheme="minorHAnsi"/>
          <w:sz w:val="24"/>
          <w:szCs w:val="24"/>
        </w:rPr>
        <w:t xml:space="preserve"> ETL pipelines, CI/CD, API development, system design</w:t>
      </w:r>
      <w:r w:rsidRPr="00456D7A">
        <w:rPr>
          <w:rFonts w:cstheme="minorHAnsi"/>
          <w:sz w:val="24"/>
          <w:szCs w:val="24"/>
        </w:rPr>
        <w:br/>
      </w:r>
      <w:r w:rsidRPr="00456D7A">
        <w:rPr>
          <w:rFonts w:cstheme="minorHAnsi"/>
          <w:b/>
          <w:bCs/>
          <w:sz w:val="24"/>
          <w:szCs w:val="24"/>
        </w:rPr>
        <w:t>AI Focus Areas:</w:t>
      </w:r>
      <w:r w:rsidRPr="00456D7A">
        <w:rPr>
          <w:rFonts w:cstheme="minorHAnsi"/>
          <w:sz w:val="24"/>
          <w:szCs w:val="24"/>
        </w:rPr>
        <w:t xml:space="preserve"> Prompt engineering, hallucination mitigation, retrieval grounding, evaluation frameworks</w:t>
      </w:r>
    </w:p>
    <w:p w14:paraId="755E8560" w14:textId="77777777" w:rsidR="00456D7A" w:rsidRPr="00456D7A" w:rsidRDefault="00456D7A" w:rsidP="00456D7A">
      <w:pPr>
        <w:rPr>
          <w:rFonts w:cstheme="minorHAnsi"/>
          <w:sz w:val="24"/>
          <w:szCs w:val="24"/>
        </w:rPr>
      </w:pPr>
      <w:r w:rsidRPr="00456D7A">
        <w:rPr>
          <w:rFonts w:cstheme="minorHAnsi"/>
          <w:sz w:val="24"/>
          <w:szCs w:val="24"/>
        </w:rPr>
        <w:pict w14:anchorId="51CEB706">
          <v:rect id="_x0000_i1160" style="width:0;height:1.5pt" o:hrstd="t" o:hr="t" fillcolor="#a0a0a0" stroked="f"/>
        </w:pict>
      </w:r>
    </w:p>
    <w:p w14:paraId="462FB979" w14:textId="77777777" w:rsidR="00456D7A" w:rsidRPr="00456D7A" w:rsidRDefault="00456D7A" w:rsidP="00456D7A">
      <w:pPr>
        <w:rPr>
          <w:rFonts w:cstheme="minorHAnsi"/>
          <w:b/>
          <w:bCs/>
          <w:sz w:val="24"/>
          <w:szCs w:val="24"/>
        </w:rPr>
      </w:pPr>
      <w:r w:rsidRPr="00456D7A">
        <w:rPr>
          <w:rFonts w:cstheme="minorHAnsi"/>
          <w:b/>
          <w:bCs/>
          <w:sz w:val="24"/>
          <w:szCs w:val="24"/>
        </w:rPr>
        <w:t>EXPERIENCE</w:t>
      </w:r>
    </w:p>
    <w:p w14:paraId="2FEB2BB4" w14:textId="77777777" w:rsidR="00456D7A" w:rsidRPr="00456D7A" w:rsidRDefault="00456D7A" w:rsidP="00456D7A">
      <w:pPr>
        <w:rPr>
          <w:rFonts w:cstheme="minorHAnsi"/>
          <w:b/>
          <w:bCs/>
          <w:sz w:val="24"/>
          <w:szCs w:val="24"/>
        </w:rPr>
      </w:pPr>
      <w:r w:rsidRPr="00456D7A">
        <w:rPr>
          <w:rFonts w:cstheme="minorHAnsi"/>
          <w:b/>
          <w:bCs/>
          <w:sz w:val="24"/>
          <w:szCs w:val="24"/>
        </w:rPr>
        <w:t>Agentic AI School — Full Stack AI Engineer</w:t>
      </w:r>
    </w:p>
    <w:p w14:paraId="6BF85C93" w14:textId="77777777" w:rsidR="00456D7A" w:rsidRPr="00456D7A" w:rsidRDefault="00456D7A" w:rsidP="00456D7A">
      <w:pPr>
        <w:rPr>
          <w:rFonts w:cstheme="minorHAnsi"/>
          <w:sz w:val="24"/>
          <w:szCs w:val="24"/>
        </w:rPr>
      </w:pPr>
      <w:r w:rsidRPr="00456D7A">
        <w:rPr>
          <w:rFonts w:cstheme="minorHAnsi"/>
          <w:sz w:val="24"/>
          <w:szCs w:val="24"/>
        </w:rPr>
        <w:t>Jan 2026 – Present</w:t>
      </w:r>
    </w:p>
    <w:p w14:paraId="3204587B" w14:textId="77777777" w:rsidR="00456D7A" w:rsidRPr="00456D7A" w:rsidRDefault="00456D7A" w:rsidP="00456D7A">
      <w:pPr>
        <w:numPr>
          <w:ilvl w:val="0"/>
          <w:numId w:val="34"/>
        </w:numPr>
        <w:rPr>
          <w:rFonts w:cstheme="minorHAnsi"/>
          <w:sz w:val="24"/>
          <w:szCs w:val="24"/>
        </w:rPr>
      </w:pPr>
      <w:r w:rsidRPr="00456D7A">
        <w:rPr>
          <w:rFonts w:cstheme="minorHAnsi"/>
          <w:sz w:val="24"/>
          <w:szCs w:val="24"/>
        </w:rPr>
        <w:t xml:space="preserve">Designed and evaluated AI-assisted engineering workflows with focus on </w:t>
      </w:r>
      <w:r w:rsidRPr="00456D7A">
        <w:rPr>
          <w:rFonts w:cstheme="minorHAnsi"/>
          <w:b/>
          <w:bCs/>
          <w:sz w:val="24"/>
          <w:szCs w:val="24"/>
        </w:rPr>
        <w:t>output reliability, reasoning consistency, and structured generation quality</w:t>
      </w:r>
      <w:r w:rsidRPr="00456D7A">
        <w:rPr>
          <w:rFonts w:cstheme="minorHAnsi"/>
          <w:sz w:val="24"/>
          <w:szCs w:val="24"/>
        </w:rPr>
        <w:t xml:space="preserve"> </w:t>
      </w:r>
    </w:p>
    <w:p w14:paraId="6BC341DE" w14:textId="77777777" w:rsidR="00456D7A" w:rsidRPr="00456D7A" w:rsidRDefault="00456D7A" w:rsidP="00456D7A">
      <w:pPr>
        <w:numPr>
          <w:ilvl w:val="0"/>
          <w:numId w:val="34"/>
        </w:numPr>
        <w:rPr>
          <w:rFonts w:cstheme="minorHAnsi"/>
          <w:sz w:val="24"/>
          <w:szCs w:val="24"/>
        </w:rPr>
      </w:pPr>
      <w:r w:rsidRPr="00456D7A">
        <w:rPr>
          <w:rFonts w:cstheme="minorHAnsi"/>
          <w:sz w:val="24"/>
          <w:szCs w:val="24"/>
        </w:rPr>
        <w:t xml:space="preserve">Built scalable AI pipelines for scenario-based assessment generation using LLM orchestration, structured prompting, and schema-constrained outputs </w:t>
      </w:r>
    </w:p>
    <w:p w14:paraId="3CC2E406" w14:textId="77777777" w:rsidR="00456D7A" w:rsidRPr="00456D7A" w:rsidRDefault="00456D7A" w:rsidP="00456D7A">
      <w:pPr>
        <w:numPr>
          <w:ilvl w:val="0"/>
          <w:numId w:val="34"/>
        </w:numPr>
        <w:rPr>
          <w:rFonts w:cstheme="minorHAnsi"/>
          <w:sz w:val="24"/>
          <w:szCs w:val="24"/>
        </w:rPr>
      </w:pPr>
      <w:r w:rsidRPr="00456D7A">
        <w:rPr>
          <w:rFonts w:cstheme="minorHAnsi"/>
          <w:sz w:val="24"/>
          <w:szCs w:val="24"/>
        </w:rPr>
        <w:lastRenderedPageBreak/>
        <w:t xml:space="preserve">Investigated recurring LLM failure modes including hallucination, retrieval drift, duplication, and formatting inconsistency, and implemented mitigation strategies </w:t>
      </w:r>
    </w:p>
    <w:p w14:paraId="1BB2961F" w14:textId="77777777" w:rsidR="00456D7A" w:rsidRPr="00456D7A" w:rsidRDefault="00456D7A" w:rsidP="00456D7A">
      <w:pPr>
        <w:numPr>
          <w:ilvl w:val="0"/>
          <w:numId w:val="34"/>
        </w:numPr>
        <w:rPr>
          <w:rFonts w:cstheme="minorHAnsi"/>
          <w:sz w:val="24"/>
          <w:szCs w:val="24"/>
        </w:rPr>
      </w:pPr>
      <w:r w:rsidRPr="00456D7A">
        <w:rPr>
          <w:rFonts w:cstheme="minorHAnsi"/>
          <w:sz w:val="24"/>
          <w:szCs w:val="24"/>
        </w:rPr>
        <w:t xml:space="preserve">Developed evaluation frameworks to measure </w:t>
      </w:r>
      <w:r w:rsidRPr="00456D7A">
        <w:rPr>
          <w:rFonts w:cstheme="minorHAnsi"/>
          <w:b/>
          <w:bCs/>
          <w:sz w:val="24"/>
          <w:szCs w:val="24"/>
        </w:rPr>
        <w:t>accuracy, reasoning quality, grounding strength, and output consistency across LLM systems</w:t>
      </w:r>
      <w:r w:rsidRPr="00456D7A">
        <w:rPr>
          <w:rFonts w:cstheme="minorHAnsi"/>
          <w:sz w:val="24"/>
          <w:szCs w:val="24"/>
        </w:rPr>
        <w:t xml:space="preserve"> </w:t>
      </w:r>
    </w:p>
    <w:p w14:paraId="2D35D1DE" w14:textId="77777777" w:rsidR="00456D7A" w:rsidRPr="00456D7A" w:rsidRDefault="00456D7A" w:rsidP="00456D7A">
      <w:pPr>
        <w:numPr>
          <w:ilvl w:val="0"/>
          <w:numId w:val="34"/>
        </w:numPr>
        <w:rPr>
          <w:rFonts w:cstheme="minorHAnsi"/>
          <w:sz w:val="24"/>
          <w:szCs w:val="24"/>
        </w:rPr>
      </w:pPr>
      <w:r w:rsidRPr="00456D7A">
        <w:rPr>
          <w:rFonts w:cstheme="minorHAnsi"/>
          <w:sz w:val="24"/>
          <w:szCs w:val="24"/>
        </w:rPr>
        <w:t xml:space="preserve">Improved RAG pipeline performance through experimentation with chunking strategies, embedding optimization, and context injection techniques </w:t>
      </w:r>
    </w:p>
    <w:p w14:paraId="04C10ABE" w14:textId="77777777" w:rsidR="00456D7A" w:rsidRPr="00456D7A" w:rsidRDefault="00456D7A" w:rsidP="00456D7A">
      <w:pPr>
        <w:numPr>
          <w:ilvl w:val="0"/>
          <w:numId w:val="34"/>
        </w:numPr>
        <w:rPr>
          <w:rFonts w:cstheme="minorHAnsi"/>
          <w:sz w:val="24"/>
          <w:szCs w:val="24"/>
        </w:rPr>
      </w:pPr>
      <w:r w:rsidRPr="00456D7A">
        <w:rPr>
          <w:rFonts w:cstheme="minorHAnsi"/>
          <w:sz w:val="24"/>
          <w:szCs w:val="24"/>
        </w:rPr>
        <w:t xml:space="preserve">Built reusable prompt and schema frameworks for controlled generation and structured AI outputs across production workflows </w:t>
      </w:r>
    </w:p>
    <w:p w14:paraId="7CC5CD5F" w14:textId="77777777" w:rsidR="00456D7A" w:rsidRPr="00456D7A" w:rsidRDefault="00456D7A" w:rsidP="00456D7A">
      <w:pPr>
        <w:numPr>
          <w:ilvl w:val="0"/>
          <w:numId w:val="34"/>
        </w:numPr>
        <w:rPr>
          <w:rFonts w:cstheme="minorHAnsi"/>
          <w:sz w:val="24"/>
          <w:szCs w:val="24"/>
        </w:rPr>
      </w:pPr>
      <w:r w:rsidRPr="00456D7A">
        <w:rPr>
          <w:rFonts w:cstheme="minorHAnsi"/>
          <w:sz w:val="24"/>
          <w:szCs w:val="24"/>
        </w:rPr>
        <w:t xml:space="preserve">Developed full-stack AI systems using React, TypeScript, Node.js, </w:t>
      </w:r>
      <w:proofErr w:type="spellStart"/>
      <w:r w:rsidRPr="00456D7A">
        <w:rPr>
          <w:rFonts w:cstheme="minorHAnsi"/>
          <w:sz w:val="24"/>
          <w:szCs w:val="24"/>
        </w:rPr>
        <w:t>FastAPI</w:t>
      </w:r>
      <w:proofErr w:type="spellEnd"/>
      <w:r w:rsidRPr="00456D7A">
        <w:rPr>
          <w:rFonts w:cstheme="minorHAnsi"/>
          <w:sz w:val="24"/>
          <w:szCs w:val="24"/>
        </w:rPr>
        <w:t xml:space="preserve">, and PostgreSQL for AI workflow execution platforms </w:t>
      </w:r>
    </w:p>
    <w:p w14:paraId="4B64B81D" w14:textId="77777777" w:rsidR="00456D7A" w:rsidRPr="00456D7A" w:rsidRDefault="00456D7A" w:rsidP="00456D7A">
      <w:pPr>
        <w:rPr>
          <w:rFonts w:cstheme="minorHAnsi"/>
          <w:sz w:val="24"/>
          <w:szCs w:val="24"/>
        </w:rPr>
      </w:pPr>
      <w:r w:rsidRPr="00456D7A">
        <w:rPr>
          <w:rFonts w:cstheme="minorHAnsi"/>
          <w:sz w:val="24"/>
          <w:szCs w:val="24"/>
        </w:rPr>
        <w:pict w14:anchorId="025052ED">
          <v:rect id="_x0000_i1161" style="width:0;height:1.5pt" o:hrstd="t" o:hr="t" fillcolor="#a0a0a0" stroked="f"/>
        </w:pict>
      </w:r>
    </w:p>
    <w:p w14:paraId="71F7FB16" w14:textId="77777777" w:rsidR="00456D7A" w:rsidRPr="00456D7A" w:rsidRDefault="00456D7A" w:rsidP="00456D7A">
      <w:pPr>
        <w:rPr>
          <w:rFonts w:cstheme="minorHAnsi"/>
          <w:b/>
          <w:bCs/>
          <w:sz w:val="24"/>
          <w:szCs w:val="24"/>
        </w:rPr>
      </w:pPr>
      <w:r w:rsidRPr="00456D7A">
        <w:rPr>
          <w:rFonts w:cstheme="minorHAnsi"/>
          <w:b/>
          <w:bCs/>
          <w:sz w:val="24"/>
          <w:szCs w:val="24"/>
        </w:rPr>
        <w:t>AI PROJECTS</w:t>
      </w:r>
    </w:p>
    <w:p w14:paraId="516870EE" w14:textId="77777777" w:rsidR="00456D7A" w:rsidRPr="00456D7A" w:rsidRDefault="00456D7A" w:rsidP="00456D7A">
      <w:pPr>
        <w:rPr>
          <w:rFonts w:cstheme="minorHAnsi"/>
          <w:b/>
          <w:bCs/>
          <w:sz w:val="24"/>
          <w:szCs w:val="24"/>
        </w:rPr>
      </w:pPr>
      <w:r w:rsidRPr="00456D7A">
        <w:rPr>
          <w:rFonts w:cstheme="minorHAnsi"/>
          <w:b/>
          <w:bCs/>
          <w:sz w:val="24"/>
          <w:szCs w:val="24"/>
        </w:rPr>
        <w:t>Contract Intelligence Agent (AI Risk &amp; Compliance System)</w:t>
      </w:r>
    </w:p>
    <w:p w14:paraId="2EC130B4" w14:textId="77777777" w:rsidR="00456D7A" w:rsidRPr="00456D7A" w:rsidRDefault="00456D7A" w:rsidP="00456D7A">
      <w:pPr>
        <w:rPr>
          <w:rFonts w:cstheme="minorHAnsi"/>
          <w:sz w:val="24"/>
          <w:szCs w:val="24"/>
        </w:rPr>
      </w:pPr>
      <w:r w:rsidRPr="00456D7A">
        <w:rPr>
          <w:rFonts w:cstheme="minorHAnsi"/>
          <w:sz w:val="24"/>
          <w:szCs w:val="24"/>
        </w:rPr>
        <w:t xml:space="preserve">GitHub: </w:t>
      </w:r>
      <w:hyperlink r:id="rId7" w:tgtFrame="_new" w:history="1">
        <w:r w:rsidRPr="00456D7A">
          <w:rPr>
            <w:rStyle w:val="Hyperlink"/>
            <w:rFonts w:cstheme="minorHAnsi"/>
            <w:sz w:val="24"/>
            <w:szCs w:val="24"/>
          </w:rPr>
          <w:t>https://github.com/Sree1259/Contract_Intelligent_Agent</w:t>
        </w:r>
      </w:hyperlink>
    </w:p>
    <w:p w14:paraId="447645DA" w14:textId="77777777" w:rsidR="00456D7A" w:rsidRPr="00456D7A" w:rsidRDefault="00456D7A" w:rsidP="00456D7A">
      <w:pPr>
        <w:numPr>
          <w:ilvl w:val="0"/>
          <w:numId w:val="35"/>
        </w:numPr>
        <w:rPr>
          <w:rFonts w:cstheme="minorHAnsi"/>
          <w:sz w:val="24"/>
          <w:szCs w:val="24"/>
        </w:rPr>
      </w:pPr>
      <w:r w:rsidRPr="00456D7A">
        <w:rPr>
          <w:rFonts w:cstheme="minorHAnsi"/>
          <w:sz w:val="24"/>
          <w:szCs w:val="24"/>
        </w:rPr>
        <w:t xml:space="preserve">Built multi-layer AI system for contract understanding, clause extraction, and risk scoring using fine-tuned LLMs (Qwen2.5 + </w:t>
      </w:r>
      <w:proofErr w:type="spellStart"/>
      <w:r w:rsidRPr="00456D7A">
        <w:rPr>
          <w:rFonts w:cstheme="minorHAnsi"/>
          <w:sz w:val="24"/>
          <w:szCs w:val="24"/>
        </w:rPr>
        <w:t>LoRA</w:t>
      </w:r>
      <w:proofErr w:type="spellEnd"/>
      <w:r w:rsidRPr="00456D7A">
        <w:rPr>
          <w:rFonts w:cstheme="minorHAnsi"/>
          <w:sz w:val="24"/>
          <w:szCs w:val="24"/>
        </w:rPr>
        <w:t xml:space="preserve">) </w:t>
      </w:r>
    </w:p>
    <w:p w14:paraId="08629B95" w14:textId="77777777" w:rsidR="00456D7A" w:rsidRPr="00456D7A" w:rsidRDefault="00456D7A" w:rsidP="00456D7A">
      <w:pPr>
        <w:numPr>
          <w:ilvl w:val="0"/>
          <w:numId w:val="35"/>
        </w:numPr>
        <w:rPr>
          <w:rFonts w:cstheme="minorHAnsi"/>
          <w:sz w:val="24"/>
          <w:szCs w:val="24"/>
        </w:rPr>
      </w:pPr>
      <w:r w:rsidRPr="00456D7A">
        <w:rPr>
          <w:rFonts w:cstheme="minorHAnsi"/>
          <w:sz w:val="24"/>
          <w:szCs w:val="24"/>
        </w:rPr>
        <w:t xml:space="preserve">Designed system architecture separating </w:t>
      </w:r>
      <w:r w:rsidRPr="00456D7A">
        <w:rPr>
          <w:rFonts w:cstheme="minorHAnsi"/>
          <w:b/>
          <w:bCs/>
          <w:sz w:val="24"/>
          <w:szCs w:val="24"/>
        </w:rPr>
        <w:t>access, observation, and model reasoning layers</w:t>
      </w:r>
      <w:r w:rsidRPr="00456D7A">
        <w:rPr>
          <w:rFonts w:cstheme="minorHAnsi"/>
          <w:sz w:val="24"/>
          <w:szCs w:val="24"/>
        </w:rPr>
        <w:t xml:space="preserve"> for structured AI decision-making </w:t>
      </w:r>
    </w:p>
    <w:p w14:paraId="49F75F5F" w14:textId="77777777" w:rsidR="00456D7A" w:rsidRPr="00456D7A" w:rsidRDefault="00456D7A" w:rsidP="00456D7A">
      <w:pPr>
        <w:numPr>
          <w:ilvl w:val="0"/>
          <w:numId w:val="35"/>
        </w:numPr>
        <w:rPr>
          <w:rFonts w:cstheme="minorHAnsi"/>
          <w:sz w:val="24"/>
          <w:szCs w:val="24"/>
        </w:rPr>
      </w:pPr>
      <w:r w:rsidRPr="00456D7A">
        <w:rPr>
          <w:rFonts w:cstheme="minorHAnsi"/>
          <w:sz w:val="24"/>
          <w:szCs w:val="24"/>
        </w:rPr>
        <w:t xml:space="preserve">Implemented evaluation framework for clause extraction accuracy, risk scoring reliability, and redline generation quality </w:t>
      </w:r>
    </w:p>
    <w:p w14:paraId="32129ADA" w14:textId="77777777" w:rsidR="00456D7A" w:rsidRPr="00456D7A" w:rsidRDefault="00456D7A" w:rsidP="00456D7A">
      <w:pPr>
        <w:numPr>
          <w:ilvl w:val="0"/>
          <w:numId w:val="35"/>
        </w:numPr>
        <w:rPr>
          <w:rFonts w:cstheme="minorHAnsi"/>
          <w:sz w:val="24"/>
          <w:szCs w:val="24"/>
        </w:rPr>
      </w:pPr>
      <w:r w:rsidRPr="00456D7A">
        <w:rPr>
          <w:rFonts w:cstheme="minorHAnsi"/>
          <w:sz w:val="24"/>
          <w:szCs w:val="24"/>
        </w:rPr>
        <w:t xml:space="preserve">Integrated hallucination checks, PII detection, and audit logging to improve system trustworthiness and safety </w:t>
      </w:r>
    </w:p>
    <w:p w14:paraId="0ECB60C9" w14:textId="77777777" w:rsidR="00456D7A" w:rsidRPr="00456D7A" w:rsidRDefault="00456D7A" w:rsidP="00456D7A">
      <w:pPr>
        <w:numPr>
          <w:ilvl w:val="0"/>
          <w:numId w:val="35"/>
        </w:numPr>
        <w:rPr>
          <w:rFonts w:cstheme="minorHAnsi"/>
          <w:sz w:val="24"/>
          <w:szCs w:val="24"/>
        </w:rPr>
      </w:pPr>
      <w:r w:rsidRPr="00456D7A">
        <w:rPr>
          <w:rFonts w:cstheme="minorHAnsi"/>
          <w:sz w:val="24"/>
          <w:szCs w:val="24"/>
        </w:rPr>
        <w:t xml:space="preserve">Deployed LLM inference workflows on </w:t>
      </w:r>
      <w:proofErr w:type="spellStart"/>
      <w:r w:rsidRPr="00456D7A">
        <w:rPr>
          <w:rFonts w:cstheme="minorHAnsi"/>
          <w:sz w:val="24"/>
          <w:szCs w:val="24"/>
        </w:rPr>
        <w:t>Runpod</w:t>
      </w:r>
      <w:proofErr w:type="spellEnd"/>
      <w:r w:rsidRPr="00456D7A">
        <w:rPr>
          <w:rFonts w:cstheme="minorHAnsi"/>
          <w:sz w:val="24"/>
          <w:szCs w:val="24"/>
        </w:rPr>
        <w:t xml:space="preserve"> with focus on scalability and controlled inference behavior </w:t>
      </w:r>
    </w:p>
    <w:p w14:paraId="2B4CAC5A" w14:textId="77777777" w:rsidR="00456D7A" w:rsidRPr="00456D7A" w:rsidRDefault="00456D7A" w:rsidP="00456D7A">
      <w:pPr>
        <w:rPr>
          <w:rFonts w:cstheme="minorHAnsi"/>
          <w:sz w:val="24"/>
          <w:szCs w:val="24"/>
        </w:rPr>
      </w:pPr>
      <w:r w:rsidRPr="00456D7A">
        <w:rPr>
          <w:rFonts w:cstheme="minorHAnsi"/>
          <w:sz w:val="24"/>
          <w:szCs w:val="24"/>
        </w:rPr>
        <w:pict w14:anchorId="5E89F73B">
          <v:rect id="_x0000_i1162" style="width:0;height:1.5pt" o:hrstd="t" o:hr="t" fillcolor="#a0a0a0" stroked="f"/>
        </w:pict>
      </w:r>
    </w:p>
    <w:p w14:paraId="377CCE6A" w14:textId="77777777" w:rsidR="00456D7A" w:rsidRPr="00456D7A" w:rsidRDefault="00456D7A" w:rsidP="00456D7A">
      <w:pPr>
        <w:rPr>
          <w:rFonts w:cstheme="minorHAnsi"/>
          <w:b/>
          <w:bCs/>
          <w:sz w:val="24"/>
          <w:szCs w:val="24"/>
        </w:rPr>
      </w:pPr>
      <w:r w:rsidRPr="00456D7A">
        <w:rPr>
          <w:rFonts w:cstheme="minorHAnsi"/>
          <w:b/>
          <w:bCs/>
          <w:sz w:val="24"/>
          <w:szCs w:val="24"/>
        </w:rPr>
        <w:t>Retrieval-Augmented Generation (RAG) System for Document Intelligence</w:t>
      </w:r>
    </w:p>
    <w:p w14:paraId="4A078A8E" w14:textId="77777777" w:rsidR="00456D7A" w:rsidRPr="00456D7A" w:rsidRDefault="00456D7A" w:rsidP="00456D7A">
      <w:pPr>
        <w:rPr>
          <w:rFonts w:cstheme="minorHAnsi"/>
          <w:sz w:val="24"/>
          <w:szCs w:val="24"/>
        </w:rPr>
      </w:pPr>
      <w:r w:rsidRPr="00456D7A">
        <w:rPr>
          <w:rFonts w:cstheme="minorHAnsi"/>
          <w:sz w:val="24"/>
          <w:szCs w:val="24"/>
        </w:rPr>
        <w:t xml:space="preserve">GitHub: </w:t>
      </w:r>
      <w:hyperlink r:id="rId8" w:tgtFrame="_new" w:history="1">
        <w:r w:rsidRPr="00456D7A">
          <w:rPr>
            <w:rStyle w:val="Hyperlink"/>
            <w:rFonts w:cstheme="minorHAnsi"/>
            <w:sz w:val="24"/>
            <w:szCs w:val="24"/>
          </w:rPr>
          <w:t>https://github.com/Sree1259</w:t>
        </w:r>
      </w:hyperlink>
    </w:p>
    <w:p w14:paraId="1E5B3F75" w14:textId="77777777" w:rsidR="00456D7A" w:rsidRPr="00456D7A" w:rsidRDefault="00456D7A" w:rsidP="00456D7A">
      <w:pPr>
        <w:numPr>
          <w:ilvl w:val="0"/>
          <w:numId w:val="36"/>
        </w:numPr>
        <w:rPr>
          <w:rFonts w:cstheme="minorHAnsi"/>
          <w:sz w:val="24"/>
          <w:szCs w:val="24"/>
        </w:rPr>
      </w:pPr>
      <w:r w:rsidRPr="00456D7A">
        <w:rPr>
          <w:rFonts w:cstheme="minorHAnsi"/>
          <w:sz w:val="24"/>
          <w:szCs w:val="24"/>
        </w:rPr>
        <w:t xml:space="preserve">Built end-to-end RAG pipeline for grounded question answering over unstructured documents </w:t>
      </w:r>
    </w:p>
    <w:p w14:paraId="2D9E2520" w14:textId="77777777" w:rsidR="00456D7A" w:rsidRPr="00456D7A" w:rsidRDefault="00456D7A" w:rsidP="00456D7A">
      <w:pPr>
        <w:numPr>
          <w:ilvl w:val="0"/>
          <w:numId w:val="36"/>
        </w:numPr>
        <w:rPr>
          <w:rFonts w:cstheme="minorHAnsi"/>
          <w:sz w:val="24"/>
          <w:szCs w:val="24"/>
        </w:rPr>
      </w:pPr>
      <w:r w:rsidRPr="00456D7A">
        <w:rPr>
          <w:rFonts w:cstheme="minorHAnsi"/>
          <w:sz w:val="24"/>
          <w:szCs w:val="24"/>
        </w:rPr>
        <w:t xml:space="preserve">Designed document ingestion pipeline with preprocessing, chunking, and embedding generation </w:t>
      </w:r>
    </w:p>
    <w:p w14:paraId="27030A41" w14:textId="77777777" w:rsidR="00456D7A" w:rsidRPr="00456D7A" w:rsidRDefault="00456D7A" w:rsidP="00456D7A">
      <w:pPr>
        <w:numPr>
          <w:ilvl w:val="0"/>
          <w:numId w:val="36"/>
        </w:numPr>
        <w:rPr>
          <w:rFonts w:cstheme="minorHAnsi"/>
          <w:sz w:val="24"/>
          <w:szCs w:val="24"/>
        </w:rPr>
      </w:pPr>
      <w:r w:rsidRPr="00456D7A">
        <w:rPr>
          <w:rFonts w:cstheme="minorHAnsi"/>
          <w:sz w:val="24"/>
          <w:szCs w:val="24"/>
        </w:rPr>
        <w:t xml:space="preserve">Implemented FAISS-based semantic retrieval system for efficient context selection </w:t>
      </w:r>
    </w:p>
    <w:p w14:paraId="3AAD19FC" w14:textId="77777777" w:rsidR="00456D7A" w:rsidRPr="00456D7A" w:rsidRDefault="00456D7A" w:rsidP="00456D7A">
      <w:pPr>
        <w:numPr>
          <w:ilvl w:val="0"/>
          <w:numId w:val="36"/>
        </w:numPr>
        <w:rPr>
          <w:rFonts w:cstheme="minorHAnsi"/>
          <w:sz w:val="24"/>
          <w:szCs w:val="24"/>
        </w:rPr>
      </w:pPr>
      <w:r w:rsidRPr="00456D7A">
        <w:rPr>
          <w:rFonts w:cstheme="minorHAnsi"/>
          <w:sz w:val="24"/>
          <w:szCs w:val="24"/>
        </w:rPr>
        <w:t xml:space="preserve">Reduced hallucination rates by enforcing retrieval-grounded prompting strategies </w:t>
      </w:r>
    </w:p>
    <w:p w14:paraId="1DCA9F22" w14:textId="77777777" w:rsidR="00456D7A" w:rsidRPr="00456D7A" w:rsidRDefault="00456D7A" w:rsidP="00456D7A">
      <w:pPr>
        <w:numPr>
          <w:ilvl w:val="0"/>
          <w:numId w:val="36"/>
        </w:numPr>
        <w:rPr>
          <w:rFonts w:cstheme="minorHAnsi"/>
          <w:sz w:val="24"/>
          <w:szCs w:val="24"/>
        </w:rPr>
      </w:pPr>
      <w:r w:rsidRPr="00456D7A">
        <w:rPr>
          <w:rFonts w:cstheme="minorHAnsi"/>
          <w:sz w:val="24"/>
          <w:szCs w:val="24"/>
        </w:rPr>
        <w:t xml:space="preserve">Evaluated system behavior under varying context quality and retrieval configurations </w:t>
      </w:r>
    </w:p>
    <w:p w14:paraId="014792E1" w14:textId="77777777" w:rsidR="00456D7A" w:rsidRPr="00456D7A" w:rsidRDefault="00456D7A" w:rsidP="00456D7A">
      <w:pPr>
        <w:rPr>
          <w:rFonts w:cstheme="minorHAnsi"/>
          <w:sz w:val="24"/>
          <w:szCs w:val="24"/>
        </w:rPr>
      </w:pPr>
      <w:r w:rsidRPr="00456D7A">
        <w:rPr>
          <w:rFonts w:cstheme="minorHAnsi"/>
          <w:sz w:val="24"/>
          <w:szCs w:val="24"/>
        </w:rPr>
        <w:pict w14:anchorId="6DDE87EC">
          <v:rect id="_x0000_i1163" style="width:0;height:1.5pt" o:hrstd="t" o:hr="t" fillcolor="#a0a0a0" stroked="f"/>
        </w:pict>
      </w:r>
    </w:p>
    <w:p w14:paraId="31DA65B4" w14:textId="77777777" w:rsidR="00456D7A" w:rsidRPr="00456D7A" w:rsidRDefault="00456D7A" w:rsidP="00456D7A">
      <w:pPr>
        <w:rPr>
          <w:rFonts w:cstheme="minorHAnsi"/>
          <w:b/>
          <w:bCs/>
          <w:sz w:val="24"/>
          <w:szCs w:val="24"/>
        </w:rPr>
      </w:pPr>
      <w:r w:rsidRPr="00456D7A">
        <w:rPr>
          <w:rFonts w:cstheme="minorHAnsi"/>
          <w:b/>
          <w:bCs/>
          <w:sz w:val="24"/>
          <w:szCs w:val="24"/>
        </w:rPr>
        <w:t xml:space="preserve">Fine-Tuned Email Rewriting Model (Gemma + </w:t>
      </w:r>
      <w:proofErr w:type="spellStart"/>
      <w:r w:rsidRPr="00456D7A">
        <w:rPr>
          <w:rFonts w:cstheme="minorHAnsi"/>
          <w:b/>
          <w:bCs/>
          <w:sz w:val="24"/>
          <w:szCs w:val="24"/>
        </w:rPr>
        <w:t>LoRA</w:t>
      </w:r>
      <w:proofErr w:type="spellEnd"/>
      <w:r w:rsidRPr="00456D7A">
        <w:rPr>
          <w:rFonts w:cstheme="minorHAnsi"/>
          <w:b/>
          <w:bCs/>
          <w:sz w:val="24"/>
          <w:szCs w:val="24"/>
        </w:rPr>
        <w:t>)</w:t>
      </w:r>
    </w:p>
    <w:p w14:paraId="227C8B6D" w14:textId="77777777" w:rsidR="00456D7A" w:rsidRPr="00456D7A" w:rsidRDefault="00456D7A" w:rsidP="00456D7A">
      <w:pPr>
        <w:rPr>
          <w:rFonts w:cstheme="minorHAnsi"/>
          <w:sz w:val="24"/>
          <w:szCs w:val="24"/>
        </w:rPr>
      </w:pPr>
      <w:r w:rsidRPr="00456D7A">
        <w:rPr>
          <w:rFonts w:cstheme="minorHAnsi"/>
          <w:sz w:val="24"/>
          <w:szCs w:val="24"/>
        </w:rPr>
        <w:t xml:space="preserve">GitHub: </w:t>
      </w:r>
      <w:hyperlink r:id="rId9" w:tgtFrame="_new" w:history="1">
        <w:r w:rsidRPr="00456D7A">
          <w:rPr>
            <w:rStyle w:val="Hyperlink"/>
            <w:rFonts w:cstheme="minorHAnsi"/>
            <w:sz w:val="24"/>
            <w:szCs w:val="24"/>
          </w:rPr>
          <w:t>https://github.com/Sree1259</w:t>
        </w:r>
      </w:hyperlink>
    </w:p>
    <w:p w14:paraId="1EFD9C32" w14:textId="77777777" w:rsidR="00456D7A" w:rsidRPr="00456D7A" w:rsidRDefault="00456D7A" w:rsidP="00456D7A">
      <w:pPr>
        <w:numPr>
          <w:ilvl w:val="0"/>
          <w:numId w:val="37"/>
        </w:numPr>
        <w:rPr>
          <w:rFonts w:cstheme="minorHAnsi"/>
          <w:sz w:val="24"/>
          <w:szCs w:val="24"/>
        </w:rPr>
      </w:pPr>
      <w:r w:rsidRPr="00456D7A">
        <w:rPr>
          <w:rFonts w:cstheme="minorHAnsi"/>
          <w:sz w:val="24"/>
          <w:szCs w:val="24"/>
        </w:rPr>
        <w:t xml:space="preserve">Built parameter-efficient fine-tuning pipeline using </w:t>
      </w:r>
      <w:proofErr w:type="spellStart"/>
      <w:r w:rsidRPr="00456D7A">
        <w:rPr>
          <w:rFonts w:cstheme="minorHAnsi"/>
          <w:sz w:val="24"/>
          <w:szCs w:val="24"/>
        </w:rPr>
        <w:t>LoRA</w:t>
      </w:r>
      <w:proofErr w:type="spellEnd"/>
      <w:r w:rsidRPr="00456D7A">
        <w:rPr>
          <w:rFonts w:cstheme="minorHAnsi"/>
          <w:sz w:val="24"/>
          <w:szCs w:val="24"/>
        </w:rPr>
        <w:t xml:space="preserve"> on Gemma instruction-tuned model </w:t>
      </w:r>
    </w:p>
    <w:p w14:paraId="025DDFDB" w14:textId="77777777" w:rsidR="00456D7A" w:rsidRPr="00456D7A" w:rsidRDefault="00456D7A" w:rsidP="00456D7A">
      <w:pPr>
        <w:numPr>
          <w:ilvl w:val="0"/>
          <w:numId w:val="37"/>
        </w:numPr>
        <w:rPr>
          <w:rFonts w:cstheme="minorHAnsi"/>
          <w:sz w:val="24"/>
          <w:szCs w:val="24"/>
        </w:rPr>
      </w:pPr>
      <w:r w:rsidRPr="00456D7A">
        <w:rPr>
          <w:rFonts w:cstheme="minorHAnsi"/>
          <w:sz w:val="24"/>
          <w:szCs w:val="24"/>
        </w:rPr>
        <w:t xml:space="preserve">Designed dataset for controlled transformation of informal communication into professional writing </w:t>
      </w:r>
    </w:p>
    <w:p w14:paraId="66617A6F" w14:textId="77777777" w:rsidR="00456D7A" w:rsidRPr="00456D7A" w:rsidRDefault="00456D7A" w:rsidP="00456D7A">
      <w:pPr>
        <w:numPr>
          <w:ilvl w:val="0"/>
          <w:numId w:val="37"/>
        </w:numPr>
        <w:rPr>
          <w:rFonts w:cstheme="minorHAnsi"/>
          <w:sz w:val="24"/>
          <w:szCs w:val="24"/>
        </w:rPr>
      </w:pPr>
      <w:r w:rsidRPr="00456D7A">
        <w:rPr>
          <w:rFonts w:cstheme="minorHAnsi"/>
          <w:sz w:val="24"/>
          <w:szCs w:val="24"/>
        </w:rPr>
        <w:t>Optimized training using PEFT and Hugging Face TRL (</w:t>
      </w:r>
      <w:proofErr w:type="spellStart"/>
      <w:r w:rsidRPr="00456D7A">
        <w:rPr>
          <w:rFonts w:cstheme="minorHAnsi"/>
          <w:sz w:val="24"/>
          <w:szCs w:val="24"/>
        </w:rPr>
        <w:t>SFTTrainer</w:t>
      </w:r>
      <w:proofErr w:type="spellEnd"/>
      <w:r w:rsidRPr="00456D7A">
        <w:rPr>
          <w:rFonts w:cstheme="minorHAnsi"/>
          <w:sz w:val="24"/>
          <w:szCs w:val="24"/>
        </w:rPr>
        <w:t xml:space="preserve">) for lightweight deployment </w:t>
      </w:r>
    </w:p>
    <w:p w14:paraId="44A2DA6B" w14:textId="77777777" w:rsidR="00456D7A" w:rsidRPr="00456D7A" w:rsidRDefault="00456D7A" w:rsidP="00456D7A">
      <w:pPr>
        <w:numPr>
          <w:ilvl w:val="0"/>
          <w:numId w:val="37"/>
        </w:numPr>
        <w:rPr>
          <w:rFonts w:cstheme="minorHAnsi"/>
          <w:sz w:val="24"/>
          <w:szCs w:val="24"/>
        </w:rPr>
      </w:pPr>
      <w:r w:rsidRPr="00456D7A">
        <w:rPr>
          <w:rFonts w:cstheme="minorHAnsi"/>
          <w:sz w:val="24"/>
          <w:szCs w:val="24"/>
        </w:rPr>
        <w:t xml:space="preserve">Built inference system for real-time text rewriting with consistent tone control </w:t>
      </w:r>
    </w:p>
    <w:p w14:paraId="36A204C0" w14:textId="77777777" w:rsidR="00456D7A" w:rsidRPr="00456D7A" w:rsidRDefault="00456D7A" w:rsidP="00456D7A">
      <w:pPr>
        <w:numPr>
          <w:ilvl w:val="0"/>
          <w:numId w:val="37"/>
        </w:numPr>
        <w:rPr>
          <w:rFonts w:cstheme="minorHAnsi"/>
          <w:sz w:val="24"/>
          <w:szCs w:val="24"/>
        </w:rPr>
      </w:pPr>
      <w:r w:rsidRPr="00456D7A">
        <w:rPr>
          <w:rFonts w:cstheme="minorHAnsi"/>
          <w:sz w:val="24"/>
          <w:szCs w:val="24"/>
        </w:rPr>
        <w:t xml:space="preserve">Demonstrated trade-offs between model size, performance, and adaptation efficiency </w:t>
      </w:r>
    </w:p>
    <w:p w14:paraId="009D1757" w14:textId="77777777" w:rsidR="00456D7A" w:rsidRPr="00456D7A" w:rsidRDefault="00456D7A" w:rsidP="00456D7A">
      <w:pPr>
        <w:rPr>
          <w:rFonts w:cstheme="minorHAnsi"/>
          <w:sz w:val="24"/>
          <w:szCs w:val="24"/>
        </w:rPr>
      </w:pPr>
      <w:r w:rsidRPr="00456D7A">
        <w:rPr>
          <w:rFonts w:cstheme="minorHAnsi"/>
          <w:sz w:val="24"/>
          <w:szCs w:val="24"/>
        </w:rPr>
        <w:pict w14:anchorId="0D115263">
          <v:rect id="_x0000_i1164" style="width:0;height:1.5pt" o:hrstd="t" o:hr="t" fillcolor="#a0a0a0" stroked="f"/>
        </w:pict>
      </w:r>
    </w:p>
    <w:p w14:paraId="25951310" w14:textId="77777777" w:rsidR="00456D7A" w:rsidRPr="00456D7A" w:rsidRDefault="00456D7A" w:rsidP="00456D7A">
      <w:pPr>
        <w:rPr>
          <w:rFonts w:cstheme="minorHAnsi"/>
          <w:b/>
          <w:bCs/>
          <w:sz w:val="24"/>
          <w:szCs w:val="24"/>
        </w:rPr>
      </w:pPr>
      <w:r w:rsidRPr="00456D7A">
        <w:rPr>
          <w:rFonts w:cstheme="minorHAnsi"/>
          <w:b/>
          <w:bCs/>
          <w:sz w:val="24"/>
          <w:szCs w:val="24"/>
        </w:rPr>
        <w:t>PROFESSIONAL EXPERIENCE</w:t>
      </w:r>
    </w:p>
    <w:p w14:paraId="630917F7" w14:textId="77777777" w:rsidR="00456D7A" w:rsidRPr="00456D7A" w:rsidRDefault="00456D7A" w:rsidP="00456D7A">
      <w:pPr>
        <w:rPr>
          <w:rFonts w:cstheme="minorHAnsi"/>
          <w:b/>
          <w:bCs/>
          <w:sz w:val="24"/>
          <w:szCs w:val="24"/>
        </w:rPr>
      </w:pPr>
      <w:proofErr w:type="spellStart"/>
      <w:r w:rsidRPr="00456D7A">
        <w:rPr>
          <w:rFonts w:cstheme="minorHAnsi"/>
          <w:b/>
          <w:bCs/>
          <w:sz w:val="24"/>
          <w:szCs w:val="24"/>
        </w:rPr>
        <w:t>Citius</w:t>
      </w:r>
      <w:proofErr w:type="spellEnd"/>
      <w:r w:rsidRPr="00456D7A">
        <w:rPr>
          <w:rFonts w:cstheme="minorHAnsi"/>
          <w:b/>
          <w:bCs/>
          <w:sz w:val="24"/>
          <w:szCs w:val="24"/>
        </w:rPr>
        <w:t xml:space="preserve"> Tech — Data Analytics Engineer</w:t>
      </w:r>
    </w:p>
    <w:p w14:paraId="6EE94B30" w14:textId="77777777" w:rsidR="00456D7A" w:rsidRPr="00456D7A" w:rsidRDefault="00456D7A" w:rsidP="00456D7A">
      <w:pPr>
        <w:rPr>
          <w:rFonts w:cstheme="minorHAnsi"/>
          <w:sz w:val="24"/>
          <w:szCs w:val="24"/>
        </w:rPr>
      </w:pPr>
      <w:r w:rsidRPr="00456D7A">
        <w:rPr>
          <w:rFonts w:cstheme="minorHAnsi"/>
          <w:sz w:val="24"/>
          <w:szCs w:val="24"/>
        </w:rPr>
        <w:t>May 2025 – Jan 2026</w:t>
      </w:r>
    </w:p>
    <w:p w14:paraId="06F65A8A" w14:textId="77777777" w:rsidR="00456D7A" w:rsidRPr="00456D7A" w:rsidRDefault="00456D7A" w:rsidP="00456D7A">
      <w:pPr>
        <w:numPr>
          <w:ilvl w:val="0"/>
          <w:numId w:val="38"/>
        </w:numPr>
        <w:rPr>
          <w:rFonts w:cstheme="minorHAnsi"/>
          <w:sz w:val="24"/>
          <w:szCs w:val="24"/>
        </w:rPr>
      </w:pPr>
      <w:r w:rsidRPr="00456D7A">
        <w:rPr>
          <w:rFonts w:cstheme="minorHAnsi"/>
          <w:sz w:val="24"/>
          <w:szCs w:val="24"/>
        </w:rPr>
        <w:t xml:space="preserve">Built healthcare data pipelines and structured datasets for analytics and AI-ready applications </w:t>
      </w:r>
    </w:p>
    <w:p w14:paraId="33FC1B67" w14:textId="77777777" w:rsidR="00456D7A" w:rsidRPr="00456D7A" w:rsidRDefault="00456D7A" w:rsidP="00456D7A">
      <w:pPr>
        <w:numPr>
          <w:ilvl w:val="0"/>
          <w:numId w:val="38"/>
        </w:numPr>
        <w:rPr>
          <w:rFonts w:cstheme="minorHAnsi"/>
          <w:sz w:val="24"/>
          <w:szCs w:val="24"/>
        </w:rPr>
      </w:pPr>
      <w:r w:rsidRPr="00456D7A">
        <w:rPr>
          <w:rFonts w:cstheme="minorHAnsi"/>
          <w:sz w:val="24"/>
          <w:szCs w:val="24"/>
        </w:rPr>
        <w:t xml:space="preserve">Developed validation frameworks ensuring data quality, schema consistency, and reliability for downstream systems </w:t>
      </w:r>
    </w:p>
    <w:p w14:paraId="69B40BE4" w14:textId="77777777" w:rsidR="00456D7A" w:rsidRPr="00456D7A" w:rsidRDefault="00456D7A" w:rsidP="00456D7A">
      <w:pPr>
        <w:numPr>
          <w:ilvl w:val="0"/>
          <w:numId w:val="38"/>
        </w:numPr>
        <w:rPr>
          <w:rFonts w:cstheme="minorHAnsi"/>
          <w:sz w:val="24"/>
          <w:szCs w:val="24"/>
        </w:rPr>
      </w:pPr>
      <w:r w:rsidRPr="00456D7A">
        <w:rPr>
          <w:rFonts w:cstheme="minorHAnsi"/>
          <w:sz w:val="24"/>
          <w:szCs w:val="24"/>
        </w:rPr>
        <w:t xml:space="preserve">Optimized ETL workflows for large-scale healthcare datasets with focus on performance and maintainability </w:t>
      </w:r>
    </w:p>
    <w:p w14:paraId="3B3922FD" w14:textId="77777777" w:rsidR="00456D7A" w:rsidRPr="00456D7A" w:rsidRDefault="00456D7A" w:rsidP="00456D7A">
      <w:pPr>
        <w:rPr>
          <w:rFonts w:cstheme="minorHAnsi"/>
          <w:sz w:val="24"/>
          <w:szCs w:val="24"/>
        </w:rPr>
      </w:pPr>
      <w:r w:rsidRPr="00456D7A">
        <w:rPr>
          <w:rFonts w:cstheme="minorHAnsi"/>
          <w:sz w:val="24"/>
          <w:szCs w:val="24"/>
        </w:rPr>
        <w:pict w14:anchorId="6C9257EF">
          <v:rect id="_x0000_i1165" style="width:0;height:1.5pt" o:hrstd="t" o:hr="t" fillcolor="#a0a0a0" stroked="f"/>
        </w:pict>
      </w:r>
    </w:p>
    <w:p w14:paraId="1A0012BD" w14:textId="77777777" w:rsidR="00456D7A" w:rsidRPr="00456D7A" w:rsidRDefault="00456D7A" w:rsidP="00456D7A">
      <w:pPr>
        <w:rPr>
          <w:rFonts w:cstheme="minorHAnsi"/>
          <w:b/>
          <w:bCs/>
          <w:sz w:val="24"/>
          <w:szCs w:val="24"/>
        </w:rPr>
      </w:pPr>
      <w:r w:rsidRPr="00456D7A">
        <w:rPr>
          <w:rFonts w:cstheme="minorHAnsi"/>
          <w:b/>
          <w:bCs/>
          <w:sz w:val="24"/>
          <w:szCs w:val="24"/>
        </w:rPr>
        <w:t>Accenture — Software Engineer</w:t>
      </w:r>
    </w:p>
    <w:p w14:paraId="0FDB9370" w14:textId="77777777" w:rsidR="00456D7A" w:rsidRPr="00456D7A" w:rsidRDefault="00456D7A" w:rsidP="00456D7A">
      <w:pPr>
        <w:rPr>
          <w:rFonts w:cstheme="minorHAnsi"/>
          <w:sz w:val="24"/>
          <w:szCs w:val="24"/>
        </w:rPr>
      </w:pPr>
      <w:r w:rsidRPr="00456D7A">
        <w:rPr>
          <w:rFonts w:cstheme="minorHAnsi"/>
          <w:sz w:val="24"/>
          <w:szCs w:val="24"/>
        </w:rPr>
        <w:t>Jun 2022 – Jun 2023</w:t>
      </w:r>
    </w:p>
    <w:p w14:paraId="75B3DAB2" w14:textId="77777777" w:rsidR="00456D7A" w:rsidRPr="00456D7A" w:rsidRDefault="00456D7A" w:rsidP="00456D7A">
      <w:pPr>
        <w:numPr>
          <w:ilvl w:val="0"/>
          <w:numId w:val="39"/>
        </w:numPr>
        <w:rPr>
          <w:rFonts w:cstheme="minorHAnsi"/>
          <w:sz w:val="24"/>
          <w:szCs w:val="24"/>
        </w:rPr>
      </w:pPr>
      <w:r w:rsidRPr="00456D7A">
        <w:rPr>
          <w:rFonts w:cstheme="minorHAnsi"/>
          <w:sz w:val="24"/>
          <w:szCs w:val="24"/>
        </w:rPr>
        <w:t xml:space="preserve">Built ETL pipelines for large-scale enterprise data systems supporting batch and incremental processing </w:t>
      </w:r>
    </w:p>
    <w:p w14:paraId="0FD9C28C" w14:textId="77777777" w:rsidR="00456D7A" w:rsidRPr="00456D7A" w:rsidRDefault="00456D7A" w:rsidP="00456D7A">
      <w:pPr>
        <w:numPr>
          <w:ilvl w:val="0"/>
          <w:numId w:val="39"/>
        </w:numPr>
        <w:rPr>
          <w:rFonts w:cstheme="minorHAnsi"/>
          <w:sz w:val="24"/>
          <w:szCs w:val="24"/>
        </w:rPr>
      </w:pPr>
      <w:r w:rsidRPr="00456D7A">
        <w:rPr>
          <w:rFonts w:cstheme="minorHAnsi"/>
          <w:sz w:val="24"/>
          <w:szCs w:val="24"/>
        </w:rPr>
        <w:t xml:space="preserve">Ingested and transformed datasets into Snowflake, optimizing query performance and cost efficiency </w:t>
      </w:r>
    </w:p>
    <w:p w14:paraId="30092D48" w14:textId="77777777" w:rsidR="00456D7A" w:rsidRPr="00456D7A" w:rsidRDefault="00456D7A" w:rsidP="00456D7A">
      <w:pPr>
        <w:numPr>
          <w:ilvl w:val="0"/>
          <w:numId w:val="39"/>
        </w:numPr>
        <w:rPr>
          <w:rFonts w:cstheme="minorHAnsi"/>
          <w:sz w:val="24"/>
          <w:szCs w:val="24"/>
        </w:rPr>
      </w:pPr>
      <w:r w:rsidRPr="00456D7A">
        <w:rPr>
          <w:rFonts w:cstheme="minorHAnsi"/>
          <w:sz w:val="24"/>
          <w:szCs w:val="24"/>
        </w:rPr>
        <w:t xml:space="preserve">Developed modular pipeline components to improve maintainability and scalability of data workflows </w:t>
      </w:r>
    </w:p>
    <w:p w14:paraId="6B1AF460" w14:textId="77777777" w:rsidR="00456D7A" w:rsidRPr="00456D7A" w:rsidRDefault="00456D7A" w:rsidP="00456D7A">
      <w:pPr>
        <w:rPr>
          <w:rFonts w:cstheme="minorHAnsi"/>
          <w:sz w:val="24"/>
          <w:szCs w:val="24"/>
        </w:rPr>
      </w:pPr>
      <w:r w:rsidRPr="00456D7A">
        <w:rPr>
          <w:rFonts w:cstheme="minorHAnsi"/>
          <w:sz w:val="24"/>
          <w:szCs w:val="24"/>
        </w:rPr>
        <w:pict w14:anchorId="45445FF7">
          <v:rect id="_x0000_i1166" style="width:0;height:1.5pt" o:hrstd="t" o:hr="t" fillcolor="#a0a0a0" stroked="f"/>
        </w:pict>
      </w:r>
    </w:p>
    <w:p w14:paraId="041E032F" w14:textId="77777777" w:rsidR="00456D7A" w:rsidRPr="00456D7A" w:rsidRDefault="00456D7A" w:rsidP="00456D7A">
      <w:pPr>
        <w:rPr>
          <w:rFonts w:cstheme="minorHAnsi"/>
          <w:b/>
          <w:bCs/>
          <w:sz w:val="24"/>
          <w:szCs w:val="24"/>
        </w:rPr>
      </w:pPr>
      <w:r w:rsidRPr="00456D7A">
        <w:rPr>
          <w:rFonts w:cstheme="minorHAnsi"/>
          <w:b/>
          <w:bCs/>
          <w:sz w:val="24"/>
          <w:szCs w:val="24"/>
        </w:rPr>
        <w:t>EDUCATION</w:t>
      </w:r>
    </w:p>
    <w:p w14:paraId="0E6CE2BE" w14:textId="77777777" w:rsidR="00456D7A" w:rsidRPr="00456D7A" w:rsidRDefault="00456D7A" w:rsidP="00456D7A">
      <w:pPr>
        <w:rPr>
          <w:rFonts w:cstheme="minorHAnsi"/>
          <w:sz w:val="24"/>
          <w:szCs w:val="24"/>
        </w:rPr>
      </w:pPr>
      <w:r w:rsidRPr="00456D7A">
        <w:rPr>
          <w:rFonts w:cstheme="minorHAnsi"/>
          <w:sz w:val="24"/>
          <w:szCs w:val="24"/>
        </w:rPr>
        <w:t>Master of Science — Information Technology</w:t>
      </w:r>
      <w:r w:rsidRPr="00456D7A">
        <w:rPr>
          <w:rFonts w:cstheme="minorHAnsi"/>
          <w:sz w:val="24"/>
          <w:szCs w:val="24"/>
        </w:rPr>
        <w:br/>
        <w:t>Arizona State University, Tempe, AZ</w:t>
      </w:r>
    </w:p>
    <w:p w14:paraId="6271BCFD" w14:textId="0A6035BE" w:rsidR="004E0998" w:rsidRPr="00B20505" w:rsidRDefault="004E0998" w:rsidP="00456D7A">
      <w:pPr>
        <w:rPr>
          <w:rFonts w:cstheme="minorHAnsi"/>
          <w:sz w:val="24"/>
          <w:szCs w:val="24"/>
        </w:rPr>
      </w:pPr>
    </w:p>
    <w:sectPr w:rsidR="004E0998" w:rsidRPr="00B20505" w:rsidSect="0069649D">
      <w:pgSz w:w="12240" w:h="15840"/>
      <w:pgMar w:top="0" w:right="720" w:bottom="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2C0B"/>
    <w:multiLevelType w:val="hybridMultilevel"/>
    <w:tmpl w:val="C2EA3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C34AB7"/>
    <w:multiLevelType w:val="hybridMultilevel"/>
    <w:tmpl w:val="2F809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F01DB"/>
    <w:multiLevelType w:val="hybridMultilevel"/>
    <w:tmpl w:val="A26A3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FB3B8E"/>
    <w:multiLevelType w:val="hybridMultilevel"/>
    <w:tmpl w:val="9BEE794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C4A3618"/>
    <w:multiLevelType w:val="hybridMultilevel"/>
    <w:tmpl w:val="F6501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8C18AE"/>
    <w:multiLevelType w:val="multilevel"/>
    <w:tmpl w:val="F29E5F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5C6750B"/>
    <w:multiLevelType w:val="multilevel"/>
    <w:tmpl w:val="F16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F5E30"/>
    <w:multiLevelType w:val="multilevel"/>
    <w:tmpl w:val="587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4639E"/>
    <w:multiLevelType w:val="multilevel"/>
    <w:tmpl w:val="F1D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20B67"/>
    <w:multiLevelType w:val="multilevel"/>
    <w:tmpl w:val="28EA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C0857"/>
    <w:multiLevelType w:val="multilevel"/>
    <w:tmpl w:val="2256AF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335608B"/>
    <w:multiLevelType w:val="hybridMultilevel"/>
    <w:tmpl w:val="FF10C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3B5723"/>
    <w:multiLevelType w:val="multilevel"/>
    <w:tmpl w:val="3DDC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A56BE"/>
    <w:multiLevelType w:val="hybridMultilevel"/>
    <w:tmpl w:val="3618B690"/>
    <w:lvl w:ilvl="0" w:tplc="B8148A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EE7835"/>
    <w:multiLevelType w:val="hybridMultilevel"/>
    <w:tmpl w:val="046E2F1C"/>
    <w:lvl w:ilvl="0" w:tplc="02F4C83A">
      <w:numFmt w:val="bullet"/>
      <w:lvlText w:val=""/>
      <w:lvlJc w:val="left"/>
      <w:pPr>
        <w:ind w:left="969" w:hanging="360"/>
      </w:pPr>
      <w:rPr>
        <w:rFonts w:ascii="Times New Roman" w:eastAsia="Times New Roman" w:hAnsi="Times New Roman" w:cs="Times New Roman" w:hint="default"/>
      </w:rPr>
    </w:lvl>
    <w:lvl w:ilvl="1" w:tplc="04090003" w:tentative="1">
      <w:start w:val="1"/>
      <w:numFmt w:val="bullet"/>
      <w:lvlText w:val="o"/>
      <w:lvlJc w:val="left"/>
      <w:pPr>
        <w:ind w:left="1689" w:hanging="360"/>
      </w:pPr>
      <w:rPr>
        <w:rFonts w:ascii="Courier New" w:hAnsi="Courier New" w:cs="Courier New" w:hint="default"/>
      </w:rPr>
    </w:lvl>
    <w:lvl w:ilvl="2" w:tplc="04090005" w:tentative="1">
      <w:start w:val="1"/>
      <w:numFmt w:val="bullet"/>
      <w:lvlText w:val=""/>
      <w:lvlJc w:val="left"/>
      <w:pPr>
        <w:ind w:left="2409" w:hanging="360"/>
      </w:pPr>
      <w:rPr>
        <w:rFonts w:ascii="Wingdings" w:hAnsi="Wingdings" w:hint="default"/>
      </w:rPr>
    </w:lvl>
    <w:lvl w:ilvl="3" w:tplc="04090001" w:tentative="1">
      <w:start w:val="1"/>
      <w:numFmt w:val="bullet"/>
      <w:lvlText w:val=""/>
      <w:lvlJc w:val="left"/>
      <w:pPr>
        <w:ind w:left="3129" w:hanging="360"/>
      </w:pPr>
      <w:rPr>
        <w:rFonts w:ascii="Symbol" w:hAnsi="Symbol" w:hint="default"/>
      </w:rPr>
    </w:lvl>
    <w:lvl w:ilvl="4" w:tplc="04090003" w:tentative="1">
      <w:start w:val="1"/>
      <w:numFmt w:val="bullet"/>
      <w:lvlText w:val="o"/>
      <w:lvlJc w:val="left"/>
      <w:pPr>
        <w:ind w:left="3849" w:hanging="360"/>
      </w:pPr>
      <w:rPr>
        <w:rFonts w:ascii="Courier New" w:hAnsi="Courier New" w:cs="Courier New" w:hint="default"/>
      </w:rPr>
    </w:lvl>
    <w:lvl w:ilvl="5" w:tplc="04090005" w:tentative="1">
      <w:start w:val="1"/>
      <w:numFmt w:val="bullet"/>
      <w:lvlText w:val=""/>
      <w:lvlJc w:val="left"/>
      <w:pPr>
        <w:ind w:left="4569" w:hanging="360"/>
      </w:pPr>
      <w:rPr>
        <w:rFonts w:ascii="Wingdings" w:hAnsi="Wingdings" w:hint="default"/>
      </w:rPr>
    </w:lvl>
    <w:lvl w:ilvl="6" w:tplc="04090001" w:tentative="1">
      <w:start w:val="1"/>
      <w:numFmt w:val="bullet"/>
      <w:lvlText w:val=""/>
      <w:lvlJc w:val="left"/>
      <w:pPr>
        <w:ind w:left="5289" w:hanging="360"/>
      </w:pPr>
      <w:rPr>
        <w:rFonts w:ascii="Symbol" w:hAnsi="Symbol" w:hint="default"/>
      </w:rPr>
    </w:lvl>
    <w:lvl w:ilvl="7" w:tplc="04090003" w:tentative="1">
      <w:start w:val="1"/>
      <w:numFmt w:val="bullet"/>
      <w:lvlText w:val="o"/>
      <w:lvlJc w:val="left"/>
      <w:pPr>
        <w:ind w:left="6009" w:hanging="360"/>
      </w:pPr>
      <w:rPr>
        <w:rFonts w:ascii="Courier New" w:hAnsi="Courier New" w:cs="Courier New" w:hint="default"/>
      </w:rPr>
    </w:lvl>
    <w:lvl w:ilvl="8" w:tplc="04090005" w:tentative="1">
      <w:start w:val="1"/>
      <w:numFmt w:val="bullet"/>
      <w:lvlText w:val=""/>
      <w:lvlJc w:val="left"/>
      <w:pPr>
        <w:ind w:left="6729" w:hanging="360"/>
      </w:pPr>
      <w:rPr>
        <w:rFonts w:ascii="Wingdings" w:hAnsi="Wingdings" w:hint="default"/>
      </w:rPr>
    </w:lvl>
  </w:abstractNum>
  <w:abstractNum w:abstractNumId="15" w15:restartNumberingAfterBreak="0">
    <w:nsid w:val="2928256A"/>
    <w:multiLevelType w:val="multilevel"/>
    <w:tmpl w:val="2724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F4995"/>
    <w:multiLevelType w:val="multilevel"/>
    <w:tmpl w:val="2494A2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1E26784"/>
    <w:multiLevelType w:val="multilevel"/>
    <w:tmpl w:val="12C8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D73F6"/>
    <w:multiLevelType w:val="hybridMultilevel"/>
    <w:tmpl w:val="C688C6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3755060"/>
    <w:multiLevelType w:val="multilevel"/>
    <w:tmpl w:val="74A4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C13B7B"/>
    <w:multiLevelType w:val="hybridMultilevel"/>
    <w:tmpl w:val="58E6FA7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6E52BF8"/>
    <w:multiLevelType w:val="hybridMultilevel"/>
    <w:tmpl w:val="23888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073589"/>
    <w:multiLevelType w:val="multilevel"/>
    <w:tmpl w:val="2A4C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2576D"/>
    <w:multiLevelType w:val="multilevel"/>
    <w:tmpl w:val="7EF284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15F13D1"/>
    <w:multiLevelType w:val="multilevel"/>
    <w:tmpl w:val="CCF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67D7C"/>
    <w:multiLevelType w:val="multilevel"/>
    <w:tmpl w:val="C08A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A1447"/>
    <w:multiLevelType w:val="hybridMultilevel"/>
    <w:tmpl w:val="3C7A8C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2084356"/>
    <w:multiLevelType w:val="multilevel"/>
    <w:tmpl w:val="E4C859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B37173E"/>
    <w:multiLevelType w:val="hybridMultilevel"/>
    <w:tmpl w:val="C032C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BD364CC"/>
    <w:multiLevelType w:val="multilevel"/>
    <w:tmpl w:val="836A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7F3D6E"/>
    <w:multiLevelType w:val="multilevel"/>
    <w:tmpl w:val="BE00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630BE"/>
    <w:multiLevelType w:val="hybridMultilevel"/>
    <w:tmpl w:val="B106C50A"/>
    <w:lvl w:ilvl="0" w:tplc="742AED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7A4789"/>
    <w:multiLevelType w:val="multilevel"/>
    <w:tmpl w:val="1FAE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B100EE"/>
    <w:multiLevelType w:val="hybridMultilevel"/>
    <w:tmpl w:val="9D4AC16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73124BA6"/>
    <w:multiLevelType w:val="multilevel"/>
    <w:tmpl w:val="CD10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84DB7"/>
    <w:multiLevelType w:val="multilevel"/>
    <w:tmpl w:val="42CE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AA2487"/>
    <w:multiLevelType w:val="hybridMultilevel"/>
    <w:tmpl w:val="08A619EC"/>
    <w:lvl w:ilvl="0" w:tplc="7194DD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191A82"/>
    <w:multiLevelType w:val="hybridMultilevel"/>
    <w:tmpl w:val="6C047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645718"/>
    <w:multiLevelType w:val="hybridMultilevel"/>
    <w:tmpl w:val="E1900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40490701">
    <w:abstractNumId w:val="10"/>
  </w:num>
  <w:num w:numId="2" w16cid:durableId="205799374">
    <w:abstractNumId w:val="5"/>
  </w:num>
  <w:num w:numId="3" w16cid:durableId="1466192481">
    <w:abstractNumId w:val="16"/>
  </w:num>
  <w:num w:numId="4" w16cid:durableId="980765554">
    <w:abstractNumId w:val="0"/>
  </w:num>
  <w:num w:numId="5" w16cid:durableId="668874919">
    <w:abstractNumId w:val="11"/>
  </w:num>
  <w:num w:numId="6" w16cid:durableId="2068842107">
    <w:abstractNumId w:val="13"/>
  </w:num>
  <w:num w:numId="7" w16cid:durableId="667489360">
    <w:abstractNumId w:val="38"/>
  </w:num>
  <w:num w:numId="8" w16cid:durableId="1091662016">
    <w:abstractNumId w:val="21"/>
  </w:num>
  <w:num w:numId="9" w16cid:durableId="4209284">
    <w:abstractNumId w:val="4"/>
  </w:num>
  <w:num w:numId="10" w16cid:durableId="659966092">
    <w:abstractNumId w:val="28"/>
  </w:num>
  <w:num w:numId="11" w16cid:durableId="1519194380">
    <w:abstractNumId w:val="36"/>
  </w:num>
  <w:num w:numId="12" w16cid:durableId="1372339714">
    <w:abstractNumId w:val="2"/>
  </w:num>
  <w:num w:numId="13" w16cid:durableId="721253258">
    <w:abstractNumId w:val="18"/>
  </w:num>
  <w:num w:numId="14" w16cid:durableId="1198350145">
    <w:abstractNumId w:val="1"/>
  </w:num>
  <w:num w:numId="15" w16cid:durableId="1638098570">
    <w:abstractNumId w:val="14"/>
  </w:num>
  <w:num w:numId="16" w16cid:durableId="1975330022">
    <w:abstractNumId w:val="3"/>
  </w:num>
  <w:num w:numId="17" w16cid:durableId="814565132">
    <w:abstractNumId w:val="26"/>
  </w:num>
  <w:num w:numId="18" w16cid:durableId="313026805">
    <w:abstractNumId w:val="27"/>
  </w:num>
  <w:num w:numId="19" w16cid:durableId="1776092057">
    <w:abstractNumId w:val="29"/>
  </w:num>
  <w:num w:numId="20" w16cid:durableId="2145266471">
    <w:abstractNumId w:val="23"/>
  </w:num>
  <w:num w:numId="21" w16cid:durableId="505242940">
    <w:abstractNumId w:val="12"/>
  </w:num>
  <w:num w:numId="22" w16cid:durableId="69231481">
    <w:abstractNumId w:val="32"/>
  </w:num>
  <w:num w:numId="23" w16cid:durableId="1278441915">
    <w:abstractNumId w:val="33"/>
  </w:num>
  <w:num w:numId="24" w16cid:durableId="1853255213">
    <w:abstractNumId w:val="37"/>
  </w:num>
  <w:num w:numId="25" w16cid:durableId="1922831819">
    <w:abstractNumId w:val="31"/>
  </w:num>
  <w:num w:numId="26" w16cid:durableId="771390803">
    <w:abstractNumId w:val="20"/>
  </w:num>
  <w:num w:numId="27" w16cid:durableId="1396053258">
    <w:abstractNumId w:val="9"/>
  </w:num>
  <w:num w:numId="28" w16cid:durableId="49153988">
    <w:abstractNumId w:val="30"/>
  </w:num>
  <w:num w:numId="29" w16cid:durableId="2106221436">
    <w:abstractNumId w:val="8"/>
  </w:num>
  <w:num w:numId="30" w16cid:durableId="390005355">
    <w:abstractNumId w:val="7"/>
  </w:num>
  <w:num w:numId="31" w16cid:durableId="1778326924">
    <w:abstractNumId w:val="35"/>
  </w:num>
  <w:num w:numId="32" w16cid:durableId="1793018556">
    <w:abstractNumId w:val="22"/>
  </w:num>
  <w:num w:numId="33" w16cid:durableId="926310240">
    <w:abstractNumId w:val="6"/>
  </w:num>
  <w:num w:numId="34" w16cid:durableId="737827430">
    <w:abstractNumId w:val="15"/>
  </w:num>
  <w:num w:numId="35" w16cid:durableId="844979859">
    <w:abstractNumId w:val="19"/>
  </w:num>
  <w:num w:numId="36" w16cid:durableId="1525823873">
    <w:abstractNumId w:val="34"/>
  </w:num>
  <w:num w:numId="37" w16cid:durableId="1154251889">
    <w:abstractNumId w:val="25"/>
  </w:num>
  <w:num w:numId="38" w16cid:durableId="1482698515">
    <w:abstractNumId w:val="24"/>
  </w:num>
  <w:num w:numId="39" w16cid:durableId="1569533471">
    <w:abstractNumId w:val="1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477"/>
    <w:rsid w:val="000020C5"/>
    <w:rsid w:val="00020098"/>
    <w:rsid w:val="000455BA"/>
    <w:rsid w:val="0004601C"/>
    <w:rsid w:val="000700CE"/>
    <w:rsid w:val="0007342A"/>
    <w:rsid w:val="000A10D5"/>
    <w:rsid w:val="000C6CCD"/>
    <w:rsid w:val="000D56A9"/>
    <w:rsid w:val="000D6389"/>
    <w:rsid w:val="000F706F"/>
    <w:rsid w:val="001103B8"/>
    <w:rsid w:val="00111AAB"/>
    <w:rsid w:val="00112168"/>
    <w:rsid w:val="0012271B"/>
    <w:rsid w:val="001548A4"/>
    <w:rsid w:val="00163583"/>
    <w:rsid w:val="00166FA5"/>
    <w:rsid w:val="00176371"/>
    <w:rsid w:val="00180DAD"/>
    <w:rsid w:val="00180F33"/>
    <w:rsid w:val="0018636C"/>
    <w:rsid w:val="001956A0"/>
    <w:rsid w:val="001A0CE9"/>
    <w:rsid w:val="001B2C8C"/>
    <w:rsid w:val="001B5381"/>
    <w:rsid w:val="001C3476"/>
    <w:rsid w:val="001C4E83"/>
    <w:rsid w:val="001C5F3C"/>
    <w:rsid w:val="001D7F87"/>
    <w:rsid w:val="001F47C1"/>
    <w:rsid w:val="00243EB3"/>
    <w:rsid w:val="002444C2"/>
    <w:rsid w:val="00250759"/>
    <w:rsid w:val="002822DA"/>
    <w:rsid w:val="00283DD9"/>
    <w:rsid w:val="00293205"/>
    <w:rsid w:val="0029404B"/>
    <w:rsid w:val="002A4BC3"/>
    <w:rsid w:val="002B14A0"/>
    <w:rsid w:val="002B398E"/>
    <w:rsid w:val="002C5DD2"/>
    <w:rsid w:val="002D18B9"/>
    <w:rsid w:val="002F3A6D"/>
    <w:rsid w:val="003028B7"/>
    <w:rsid w:val="0030762F"/>
    <w:rsid w:val="003108FB"/>
    <w:rsid w:val="003425C3"/>
    <w:rsid w:val="00350164"/>
    <w:rsid w:val="00365194"/>
    <w:rsid w:val="00385C56"/>
    <w:rsid w:val="00392E62"/>
    <w:rsid w:val="003A6901"/>
    <w:rsid w:val="003B5FCE"/>
    <w:rsid w:val="003D2B3D"/>
    <w:rsid w:val="003E0E98"/>
    <w:rsid w:val="003F16C6"/>
    <w:rsid w:val="003F77CB"/>
    <w:rsid w:val="004024D7"/>
    <w:rsid w:val="00410D67"/>
    <w:rsid w:val="00434659"/>
    <w:rsid w:val="00437178"/>
    <w:rsid w:val="00456D7A"/>
    <w:rsid w:val="00465A8B"/>
    <w:rsid w:val="004926C5"/>
    <w:rsid w:val="004A0C33"/>
    <w:rsid w:val="004A36AE"/>
    <w:rsid w:val="004A44C9"/>
    <w:rsid w:val="004B0EB2"/>
    <w:rsid w:val="004B3BFC"/>
    <w:rsid w:val="004B4E4F"/>
    <w:rsid w:val="004D30D0"/>
    <w:rsid w:val="004E0998"/>
    <w:rsid w:val="005060F1"/>
    <w:rsid w:val="0051207D"/>
    <w:rsid w:val="00513D4F"/>
    <w:rsid w:val="0054081D"/>
    <w:rsid w:val="00542ADB"/>
    <w:rsid w:val="00545C2F"/>
    <w:rsid w:val="00555CC2"/>
    <w:rsid w:val="00557795"/>
    <w:rsid w:val="005763B3"/>
    <w:rsid w:val="00581BBA"/>
    <w:rsid w:val="00592458"/>
    <w:rsid w:val="005A2EF5"/>
    <w:rsid w:val="005A71A5"/>
    <w:rsid w:val="005C0E55"/>
    <w:rsid w:val="005C12D0"/>
    <w:rsid w:val="005E72D7"/>
    <w:rsid w:val="005F6E2C"/>
    <w:rsid w:val="00603C60"/>
    <w:rsid w:val="006458BE"/>
    <w:rsid w:val="00660759"/>
    <w:rsid w:val="006665A3"/>
    <w:rsid w:val="0067099B"/>
    <w:rsid w:val="00675289"/>
    <w:rsid w:val="0069649D"/>
    <w:rsid w:val="006A0867"/>
    <w:rsid w:val="006B5083"/>
    <w:rsid w:val="006E4153"/>
    <w:rsid w:val="006E47DF"/>
    <w:rsid w:val="007204F6"/>
    <w:rsid w:val="00734658"/>
    <w:rsid w:val="007425B4"/>
    <w:rsid w:val="00773211"/>
    <w:rsid w:val="00782F5C"/>
    <w:rsid w:val="0079726B"/>
    <w:rsid w:val="00826F11"/>
    <w:rsid w:val="00844A0D"/>
    <w:rsid w:val="008509F6"/>
    <w:rsid w:val="00856C84"/>
    <w:rsid w:val="00872BA7"/>
    <w:rsid w:val="008771E1"/>
    <w:rsid w:val="008876D9"/>
    <w:rsid w:val="008B3EC5"/>
    <w:rsid w:val="008C57D2"/>
    <w:rsid w:val="008C5816"/>
    <w:rsid w:val="008D13C8"/>
    <w:rsid w:val="008E376E"/>
    <w:rsid w:val="008E4B9D"/>
    <w:rsid w:val="008E59EE"/>
    <w:rsid w:val="008F5E60"/>
    <w:rsid w:val="009127EC"/>
    <w:rsid w:val="00915A1E"/>
    <w:rsid w:val="00940D19"/>
    <w:rsid w:val="00950FC9"/>
    <w:rsid w:val="00970C79"/>
    <w:rsid w:val="00977774"/>
    <w:rsid w:val="00987422"/>
    <w:rsid w:val="00994EA3"/>
    <w:rsid w:val="009A36A1"/>
    <w:rsid w:val="009A6E25"/>
    <w:rsid w:val="009B6650"/>
    <w:rsid w:val="009C0D87"/>
    <w:rsid w:val="009E5CD3"/>
    <w:rsid w:val="00A2075D"/>
    <w:rsid w:val="00A265BB"/>
    <w:rsid w:val="00A4219E"/>
    <w:rsid w:val="00A55266"/>
    <w:rsid w:val="00A860C3"/>
    <w:rsid w:val="00A90351"/>
    <w:rsid w:val="00AA3135"/>
    <w:rsid w:val="00AC71A7"/>
    <w:rsid w:val="00AE0E3D"/>
    <w:rsid w:val="00B20505"/>
    <w:rsid w:val="00B22AE7"/>
    <w:rsid w:val="00B27F41"/>
    <w:rsid w:val="00B3379C"/>
    <w:rsid w:val="00B56008"/>
    <w:rsid w:val="00B57126"/>
    <w:rsid w:val="00B60098"/>
    <w:rsid w:val="00BA5376"/>
    <w:rsid w:val="00C175D5"/>
    <w:rsid w:val="00C2744E"/>
    <w:rsid w:val="00C328E9"/>
    <w:rsid w:val="00C41E91"/>
    <w:rsid w:val="00C87C8A"/>
    <w:rsid w:val="00C94D13"/>
    <w:rsid w:val="00CB0331"/>
    <w:rsid w:val="00CB1817"/>
    <w:rsid w:val="00CF180D"/>
    <w:rsid w:val="00CF3945"/>
    <w:rsid w:val="00D0272A"/>
    <w:rsid w:val="00D06477"/>
    <w:rsid w:val="00D10106"/>
    <w:rsid w:val="00D1222E"/>
    <w:rsid w:val="00D15332"/>
    <w:rsid w:val="00D24CFA"/>
    <w:rsid w:val="00D415A1"/>
    <w:rsid w:val="00D4178A"/>
    <w:rsid w:val="00D50C44"/>
    <w:rsid w:val="00D74905"/>
    <w:rsid w:val="00D86C9D"/>
    <w:rsid w:val="00DA6BEE"/>
    <w:rsid w:val="00DC0B83"/>
    <w:rsid w:val="00DC38B0"/>
    <w:rsid w:val="00DE616A"/>
    <w:rsid w:val="00E152BB"/>
    <w:rsid w:val="00E2147B"/>
    <w:rsid w:val="00E22FC6"/>
    <w:rsid w:val="00E25620"/>
    <w:rsid w:val="00E27E63"/>
    <w:rsid w:val="00E355E5"/>
    <w:rsid w:val="00E64C93"/>
    <w:rsid w:val="00E800AD"/>
    <w:rsid w:val="00E83E48"/>
    <w:rsid w:val="00E84374"/>
    <w:rsid w:val="00E904C9"/>
    <w:rsid w:val="00EA13B0"/>
    <w:rsid w:val="00EA351C"/>
    <w:rsid w:val="00EC0221"/>
    <w:rsid w:val="00EC53F2"/>
    <w:rsid w:val="00ED0735"/>
    <w:rsid w:val="00ED7F16"/>
    <w:rsid w:val="00EF28B3"/>
    <w:rsid w:val="00EF342E"/>
    <w:rsid w:val="00F009A4"/>
    <w:rsid w:val="00F12AD4"/>
    <w:rsid w:val="00F30BAC"/>
    <w:rsid w:val="00F44A55"/>
    <w:rsid w:val="00F54F41"/>
    <w:rsid w:val="00F73A9E"/>
    <w:rsid w:val="00F75B1B"/>
    <w:rsid w:val="00F966D7"/>
    <w:rsid w:val="00F96BAA"/>
    <w:rsid w:val="00FB7D2C"/>
    <w:rsid w:val="00FD3BD5"/>
    <w:rsid w:val="00FE041B"/>
    <w:rsid w:val="00FE3682"/>
    <w:rsid w:val="00FE3AFF"/>
    <w:rsid w:val="00FE6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1463"/>
  <w15:chartTrackingRefBased/>
  <w15:docId w15:val="{23BEF430-3B46-4AE0-9EBA-9819C64F6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79C"/>
  </w:style>
  <w:style w:type="paragraph" w:styleId="Heading1">
    <w:name w:val="heading 1"/>
    <w:basedOn w:val="Normal"/>
    <w:next w:val="Normal"/>
    <w:link w:val="Heading1Char"/>
    <w:uiPriority w:val="9"/>
    <w:qFormat/>
    <w:rsid w:val="00D0647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421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B39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477"/>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D064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477"/>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D06477"/>
    <w:rPr>
      <w:color w:val="0563C1" w:themeColor="hyperlink"/>
      <w:u w:val="single"/>
    </w:rPr>
  </w:style>
  <w:style w:type="paragraph" w:styleId="ListParagraph">
    <w:name w:val="List Paragraph"/>
    <w:basedOn w:val="Normal"/>
    <w:uiPriority w:val="1"/>
    <w:qFormat/>
    <w:rsid w:val="00D06477"/>
    <w:pPr>
      <w:widowControl w:val="0"/>
      <w:autoSpaceDE w:val="0"/>
      <w:autoSpaceDN w:val="0"/>
      <w:spacing w:before="81" w:after="0" w:line="240" w:lineRule="auto"/>
      <w:ind w:left="839" w:hanging="361"/>
    </w:pPr>
    <w:rPr>
      <w:rFonts w:ascii="Carlito" w:eastAsia="Carlito" w:hAnsi="Carlito" w:cs="Carlito"/>
    </w:rPr>
  </w:style>
  <w:style w:type="table" w:styleId="TableGrid">
    <w:name w:val="Table Grid"/>
    <w:basedOn w:val="TableNormal"/>
    <w:uiPriority w:val="39"/>
    <w:rsid w:val="00D06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06477"/>
    <w:pPr>
      <w:spacing w:after="0" w:line="240" w:lineRule="auto"/>
    </w:pPr>
  </w:style>
  <w:style w:type="paragraph" w:styleId="BodyText">
    <w:name w:val="Body Text"/>
    <w:basedOn w:val="Normal"/>
    <w:link w:val="BodyTextChar"/>
    <w:uiPriority w:val="1"/>
    <w:qFormat/>
    <w:rsid w:val="00E25620"/>
    <w:pPr>
      <w:widowControl w:val="0"/>
      <w:autoSpaceDE w:val="0"/>
      <w:autoSpaceDN w:val="0"/>
      <w:spacing w:after="0" w:line="240" w:lineRule="auto"/>
      <w:ind w:left="609"/>
    </w:pPr>
    <w:rPr>
      <w:rFonts w:ascii="Times New Roman" w:eastAsia="Times New Roman" w:hAnsi="Times New Roman" w:cs="Times New Roman"/>
      <w:sz w:val="18"/>
      <w:szCs w:val="18"/>
    </w:rPr>
  </w:style>
  <w:style w:type="character" w:customStyle="1" w:styleId="BodyTextChar">
    <w:name w:val="Body Text Char"/>
    <w:basedOn w:val="DefaultParagraphFont"/>
    <w:link w:val="BodyText"/>
    <w:uiPriority w:val="1"/>
    <w:rsid w:val="00E25620"/>
    <w:rPr>
      <w:rFonts w:ascii="Times New Roman" w:eastAsia="Times New Roman" w:hAnsi="Times New Roman" w:cs="Times New Roman"/>
      <w:sz w:val="18"/>
      <w:szCs w:val="18"/>
    </w:rPr>
  </w:style>
  <w:style w:type="character" w:styleId="Strong">
    <w:name w:val="Strong"/>
    <w:basedOn w:val="DefaultParagraphFont"/>
    <w:uiPriority w:val="22"/>
    <w:qFormat/>
    <w:rsid w:val="00D4178A"/>
    <w:rPr>
      <w:b/>
      <w:bCs/>
    </w:rPr>
  </w:style>
  <w:style w:type="character" w:styleId="UnresolvedMention">
    <w:name w:val="Unresolved Mention"/>
    <w:basedOn w:val="DefaultParagraphFont"/>
    <w:uiPriority w:val="99"/>
    <w:semiHidden/>
    <w:unhideWhenUsed/>
    <w:rsid w:val="00A4219E"/>
    <w:rPr>
      <w:color w:val="605E5C"/>
      <w:shd w:val="clear" w:color="auto" w:fill="E1DFDD"/>
    </w:rPr>
  </w:style>
  <w:style w:type="character" w:customStyle="1" w:styleId="Heading2Char">
    <w:name w:val="Heading 2 Char"/>
    <w:basedOn w:val="DefaultParagraphFont"/>
    <w:link w:val="Heading2"/>
    <w:uiPriority w:val="9"/>
    <w:semiHidden/>
    <w:rsid w:val="00A4219E"/>
    <w:rPr>
      <w:rFonts w:asciiTheme="majorHAnsi" w:eastAsiaTheme="majorEastAsia" w:hAnsiTheme="majorHAnsi" w:cstheme="majorBidi"/>
      <w:color w:val="2E74B5" w:themeColor="accent1" w:themeShade="BF"/>
      <w:sz w:val="26"/>
      <w:szCs w:val="26"/>
    </w:rPr>
  </w:style>
  <w:style w:type="paragraph" w:customStyle="1" w:styleId="TableParagraph">
    <w:name w:val="Table Paragraph"/>
    <w:basedOn w:val="Normal"/>
    <w:uiPriority w:val="1"/>
    <w:qFormat/>
    <w:rsid w:val="001103B8"/>
    <w:pPr>
      <w:widowControl w:val="0"/>
      <w:autoSpaceDE w:val="0"/>
      <w:autoSpaceDN w:val="0"/>
      <w:spacing w:after="0" w:line="215" w:lineRule="exact"/>
      <w:ind w:left="110"/>
    </w:pPr>
    <w:rPr>
      <w:rFonts w:ascii="Cambria" w:eastAsia="Cambria" w:hAnsi="Cambria" w:cs="Cambria"/>
    </w:rPr>
  </w:style>
  <w:style w:type="paragraph" w:styleId="NormalWeb">
    <w:name w:val="Normal (Web)"/>
    <w:basedOn w:val="Normal"/>
    <w:uiPriority w:val="99"/>
    <w:semiHidden/>
    <w:unhideWhenUsed/>
    <w:rsid w:val="00782F5C"/>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0700CE"/>
    <w:rPr>
      <w:color w:val="954F72" w:themeColor="followedHyperlink"/>
      <w:u w:val="single"/>
    </w:rPr>
  </w:style>
  <w:style w:type="character" w:customStyle="1" w:styleId="Heading3Char">
    <w:name w:val="Heading 3 Char"/>
    <w:basedOn w:val="DefaultParagraphFont"/>
    <w:link w:val="Heading3"/>
    <w:uiPriority w:val="9"/>
    <w:semiHidden/>
    <w:rsid w:val="002B398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38273">
      <w:bodyDiv w:val="1"/>
      <w:marLeft w:val="0"/>
      <w:marRight w:val="0"/>
      <w:marTop w:val="0"/>
      <w:marBottom w:val="0"/>
      <w:divBdr>
        <w:top w:val="none" w:sz="0" w:space="0" w:color="auto"/>
        <w:left w:val="none" w:sz="0" w:space="0" w:color="auto"/>
        <w:bottom w:val="none" w:sz="0" w:space="0" w:color="auto"/>
        <w:right w:val="none" w:sz="0" w:space="0" w:color="auto"/>
      </w:divBdr>
    </w:div>
    <w:div w:id="112091883">
      <w:bodyDiv w:val="1"/>
      <w:marLeft w:val="0"/>
      <w:marRight w:val="0"/>
      <w:marTop w:val="0"/>
      <w:marBottom w:val="0"/>
      <w:divBdr>
        <w:top w:val="none" w:sz="0" w:space="0" w:color="auto"/>
        <w:left w:val="none" w:sz="0" w:space="0" w:color="auto"/>
        <w:bottom w:val="none" w:sz="0" w:space="0" w:color="auto"/>
        <w:right w:val="none" w:sz="0" w:space="0" w:color="auto"/>
      </w:divBdr>
    </w:div>
    <w:div w:id="180241703">
      <w:bodyDiv w:val="1"/>
      <w:marLeft w:val="0"/>
      <w:marRight w:val="0"/>
      <w:marTop w:val="0"/>
      <w:marBottom w:val="0"/>
      <w:divBdr>
        <w:top w:val="none" w:sz="0" w:space="0" w:color="auto"/>
        <w:left w:val="none" w:sz="0" w:space="0" w:color="auto"/>
        <w:bottom w:val="none" w:sz="0" w:space="0" w:color="auto"/>
        <w:right w:val="none" w:sz="0" w:space="0" w:color="auto"/>
      </w:divBdr>
    </w:div>
    <w:div w:id="180973486">
      <w:bodyDiv w:val="1"/>
      <w:marLeft w:val="0"/>
      <w:marRight w:val="0"/>
      <w:marTop w:val="0"/>
      <w:marBottom w:val="0"/>
      <w:divBdr>
        <w:top w:val="none" w:sz="0" w:space="0" w:color="auto"/>
        <w:left w:val="none" w:sz="0" w:space="0" w:color="auto"/>
        <w:bottom w:val="none" w:sz="0" w:space="0" w:color="auto"/>
        <w:right w:val="none" w:sz="0" w:space="0" w:color="auto"/>
      </w:divBdr>
      <w:divsChild>
        <w:div w:id="1735740722">
          <w:marLeft w:val="0"/>
          <w:marRight w:val="0"/>
          <w:marTop w:val="0"/>
          <w:marBottom w:val="0"/>
          <w:divBdr>
            <w:top w:val="none" w:sz="0" w:space="0" w:color="auto"/>
            <w:left w:val="none" w:sz="0" w:space="0" w:color="auto"/>
            <w:bottom w:val="none" w:sz="0" w:space="0" w:color="auto"/>
            <w:right w:val="none" w:sz="0" w:space="0" w:color="auto"/>
          </w:divBdr>
          <w:divsChild>
            <w:div w:id="1554540053">
              <w:marLeft w:val="0"/>
              <w:marRight w:val="0"/>
              <w:marTop w:val="0"/>
              <w:marBottom w:val="0"/>
              <w:divBdr>
                <w:top w:val="none" w:sz="0" w:space="0" w:color="auto"/>
                <w:left w:val="none" w:sz="0" w:space="0" w:color="auto"/>
                <w:bottom w:val="none" w:sz="0" w:space="0" w:color="auto"/>
                <w:right w:val="none" w:sz="0" w:space="0" w:color="auto"/>
              </w:divBdr>
              <w:divsChild>
                <w:div w:id="2092584491">
                  <w:marLeft w:val="0"/>
                  <w:marRight w:val="0"/>
                  <w:marTop w:val="0"/>
                  <w:marBottom w:val="0"/>
                  <w:divBdr>
                    <w:top w:val="none" w:sz="0" w:space="0" w:color="auto"/>
                    <w:left w:val="none" w:sz="0" w:space="0" w:color="auto"/>
                    <w:bottom w:val="none" w:sz="0" w:space="0" w:color="auto"/>
                    <w:right w:val="none" w:sz="0" w:space="0" w:color="auto"/>
                  </w:divBdr>
                  <w:divsChild>
                    <w:div w:id="245191425">
                      <w:marLeft w:val="0"/>
                      <w:marRight w:val="0"/>
                      <w:marTop w:val="0"/>
                      <w:marBottom w:val="0"/>
                      <w:divBdr>
                        <w:top w:val="none" w:sz="0" w:space="0" w:color="auto"/>
                        <w:left w:val="none" w:sz="0" w:space="0" w:color="auto"/>
                        <w:bottom w:val="none" w:sz="0" w:space="0" w:color="auto"/>
                        <w:right w:val="none" w:sz="0" w:space="0" w:color="auto"/>
                      </w:divBdr>
                      <w:divsChild>
                        <w:div w:id="982199456">
                          <w:marLeft w:val="0"/>
                          <w:marRight w:val="0"/>
                          <w:marTop w:val="0"/>
                          <w:marBottom w:val="0"/>
                          <w:divBdr>
                            <w:top w:val="none" w:sz="0" w:space="0" w:color="auto"/>
                            <w:left w:val="none" w:sz="0" w:space="0" w:color="auto"/>
                            <w:bottom w:val="none" w:sz="0" w:space="0" w:color="auto"/>
                            <w:right w:val="none" w:sz="0" w:space="0" w:color="auto"/>
                          </w:divBdr>
                          <w:divsChild>
                            <w:div w:id="15800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962808">
      <w:bodyDiv w:val="1"/>
      <w:marLeft w:val="0"/>
      <w:marRight w:val="0"/>
      <w:marTop w:val="0"/>
      <w:marBottom w:val="0"/>
      <w:divBdr>
        <w:top w:val="none" w:sz="0" w:space="0" w:color="auto"/>
        <w:left w:val="none" w:sz="0" w:space="0" w:color="auto"/>
        <w:bottom w:val="none" w:sz="0" w:space="0" w:color="auto"/>
        <w:right w:val="none" w:sz="0" w:space="0" w:color="auto"/>
      </w:divBdr>
    </w:div>
    <w:div w:id="247931564">
      <w:bodyDiv w:val="1"/>
      <w:marLeft w:val="0"/>
      <w:marRight w:val="0"/>
      <w:marTop w:val="0"/>
      <w:marBottom w:val="0"/>
      <w:divBdr>
        <w:top w:val="none" w:sz="0" w:space="0" w:color="auto"/>
        <w:left w:val="none" w:sz="0" w:space="0" w:color="auto"/>
        <w:bottom w:val="none" w:sz="0" w:space="0" w:color="auto"/>
        <w:right w:val="none" w:sz="0" w:space="0" w:color="auto"/>
      </w:divBdr>
      <w:divsChild>
        <w:div w:id="1443718852">
          <w:marLeft w:val="0"/>
          <w:marRight w:val="0"/>
          <w:marTop w:val="0"/>
          <w:marBottom w:val="0"/>
          <w:divBdr>
            <w:top w:val="none" w:sz="0" w:space="0" w:color="auto"/>
            <w:left w:val="none" w:sz="0" w:space="0" w:color="auto"/>
            <w:bottom w:val="none" w:sz="0" w:space="0" w:color="auto"/>
            <w:right w:val="none" w:sz="0" w:space="0" w:color="auto"/>
          </w:divBdr>
          <w:divsChild>
            <w:div w:id="619262418">
              <w:marLeft w:val="0"/>
              <w:marRight w:val="0"/>
              <w:marTop w:val="0"/>
              <w:marBottom w:val="0"/>
              <w:divBdr>
                <w:top w:val="none" w:sz="0" w:space="0" w:color="auto"/>
                <w:left w:val="none" w:sz="0" w:space="0" w:color="auto"/>
                <w:bottom w:val="none" w:sz="0" w:space="0" w:color="auto"/>
                <w:right w:val="none" w:sz="0" w:space="0" w:color="auto"/>
              </w:divBdr>
              <w:divsChild>
                <w:div w:id="1344164394">
                  <w:marLeft w:val="0"/>
                  <w:marRight w:val="0"/>
                  <w:marTop w:val="0"/>
                  <w:marBottom w:val="0"/>
                  <w:divBdr>
                    <w:top w:val="none" w:sz="0" w:space="0" w:color="auto"/>
                    <w:left w:val="none" w:sz="0" w:space="0" w:color="auto"/>
                    <w:bottom w:val="none" w:sz="0" w:space="0" w:color="auto"/>
                    <w:right w:val="none" w:sz="0" w:space="0" w:color="auto"/>
                  </w:divBdr>
                  <w:divsChild>
                    <w:div w:id="177693068">
                      <w:marLeft w:val="0"/>
                      <w:marRight w:val="0"/>
                      <w:marTop w:val="0"/>
                      <w:marBottom w:val="0"/>
                      <w:divBdr>
                        <w:top w:val="none" w:sz="0" w:space="0" w:color="auto"/>
                        <w:left w:val="none" w:sz="0" w:space="0" w:color="auto"/>
                        <w:bottom w:val="none" w:sz="0" w:space="0" w:color="auto"/>
                        <w:right w:val="none" w:sz="0" w:space="0" w:color="auto"/>
                      </w:divBdr>
                      <w:divsChild>
                        <w:div w:id="373694413">
                          <w:marLeft w:val="0"/>
                          <w:marRight w:val="0"/>
                          <w:marTop w:val="0"/>
                          <w:marBottom w:val="0"/>
                          <w:divBdr>
                            <w:top w:val="none" w:sz="0" w:space="0" w:color="auto"/>
                            <w:left w:val="none" w:sz="0" w:space="0" w:color="auto"/>
                            <w:bottom w:val="none" w:sz="0" w:space="0" w:color="auto"/>
                            <w:right w:val="none" w:sz="0" w:space="0" w:color="auto"/>
                          </w:divBdr>
                          <w:divsChild>
                            <w:div w:id="115723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523784">
      <w:bodyDiv w:val="1"/>
      <w:marLeft w:val="0"/>
      <w:marRight w:val="0"/>
      <w:marTop w:val="0"/>
      <w:marBottom w:val="0"/>
      <w:divBdr>
        <w:top w:val="none" w:sz="0" w:space="0" w:color="auto"/>
        <w:left w:val="none" w:sz="0" w:space="0" w:color="auto"/>
        <w:bottom w:val="none" w:sz="0" w:space="0" w:color="auto"/>
        <w:right w:val="none" w:sz="0" w:space="0" w:color="auto"/>
      </w:divBdr>
    </w:div>
    <w:div w:id="366101896">
      <w:bodyDiv w:val="1"/>
      <w:marLeft w:val="0"/>
      <w:marRight w:val="0"/>
      <w:marTop w:val="0"/>
      <w:marBottom w:val="0"/>
      <w:divBdr>
        <w:top w:val="none" w:sz="0" w:space="0" w:color="auto"/>
        <w:left w:val="none" w:sz="0" w:space="0" w:color="auto"/>
        <w:bottom w:val="none" w:sz="0" w:space="0" w:color="auto"/>
        <w:right w:val="none" w:sz="0" w:space="0" w:color="auto"/>
      </w:divBdr>
    </w:div>
    <w:div w:id="378819724">
      <w:bodyDiv w:val="1"/>
      <w:marLeft w:val="0"/>
      <w:marRight w:val="0"/>
      <w:marTop w:val="0"/>
      <w:marBottom w:val="0"/>
      <w:divBdr>
        <w:top w:val="none" w:sz="0" w:space="0" w:color="auto"/>
        <w:left w:val="none" w:sz="0" w:space="0" w:color="auto"/>
        <w:bottom w:val="none" w:sz="0" w:space="0" w:color="auto"/>
        <w:right w:val="none" w:sz="0" w:space="0" w:color="auto"/>
      </w:divBdr>
    </w:div>
    <w:div w:id="407460021">
      <w:bodyDiv w:val="1"/>
      <w:marLeft w:val="0"/>
      <w:marRight w:val="0"/>
      <w:marTop w:val="0"/>
      <w:marBottom w:val="0"/>
      <w:divBdr>
        <w:top w:val="none" w:sz="0" w:space="0" w:color="auto"/>
        <w:left w:val="none" w:sz="0" w:space="0" w:color="auto"/>
        <w:bottom w:val="none" w:sz="0" w:space="0" w:color="auto"/>
        <w:right w:val="none" w:sz="0" w:space="0" w:color="auto"/>
      </w:divBdr>
    </w:div>
    <w:div w:id="459568755">
      <w:bodyDiv w:val="1"/>
      <w:marLeft w:val="0"/>
      <w:marRight w:val="0"/>
      <w:marTop w:val="0"/>
      <w:marBottom w:val="0"/>
      <w:divBdr>
        <w:top w:val="none" w:sz="0" w:space="0" w:color="auto"/>
        <w:left w:val="none" w:sz="0" w:space="0" w:color="auto"/>
        <w:bottom w:val="none" w:sz="0" w:space="0" w:color="auto"/>
        <w:right w:val="none" w:sz="0" w:space="0" w:color="auto"/>
      </w:divBdr>
    </w:div>
    <w:div w:id="617490639">
      <w:bodyDiv w:val="1"/>
      <w:marLeft w:val="0"/>
      <w:marRight w:val="0"/>
      <w:marTop w:val="0"/>
      <w:marBottom w:val="0"/>
      <w:divBdr>
        <w:top w:val="none" w:sz="0" w:space="0" w:color="auto"/>
        <w:left w:val="none" w:sz="0" w:space="0" w:color="auto"/>
        <w:bottom w:val="none" w:sz="0" w:space="0" w:color="auto"/>
        <w:right w:val="none" w:sz="0" w:space="0" w:color="auto"/>
      </w:divBdr>
    </w:div>
    <w:div w:id="640617914">
      <w:bodyDiv w:val="1"/>
      <w:marLeft w:val="0"/>
      <w:marRight w:val="0"/>
      <w:marTop w:val="0"/>
      <w:marBottom w:val="0"/>
      <w:divBdr>
        <w:top w:val="none" w:sz="0" w:space="0" w:color="auto"/>
        <w:left w:val="none" w:sz="0" w:space="0" w:color="auto"/>
        <w:bottom w:val="none" w:sz="0" w:space="0" w:color="auto"/>
        <w:right w:val="none" w:sz="0" w:space="0" w:color="auto"/>
      </w:divBdr>
      <w:divsChild>
        <w:div w:id="318578865">
          <w:marLeft w:val="0"/>
          <w:marRight w:val="0"/>
          <w:marTop w:val="0"/>
          <w:marBottom w:val="0"/>
          <w:divBdr>
            <w:top w:val="none" w:sz="0" w:space="0" w:color="auto"/>
            <w:left w:val="none" w:sz="0" w:space="0" w:color="auto"/>
            <w:bottom w:val="none" w:sz="0" w:space="0" w:color="auto"/>
            <w:right w:val="none" w:sz="0" w:space="0" w:color="auto"/>
          </w:divBdr>
          <w:divsChild>
            <w:div w:id="707073897">
              <w:marLeft w:val="0"/>
              <w:marRight w:val="0"/>
              <w:marTop w:val="0"/>
              <w:marBottom w:val="0"/>
              <w:divBdr>
                <w:top w:val="none" w:sz="0" w:space="0" w:color="auto"/>
                <w:left w:val="none" w:sz="0" w:space="0" w:color="auto"/>
                <w:bottom w:val="none" w:sz="0" w:space="0" w:color="auto"/>
                <w:right w:val="none" w:sz="0" w:space="0" w:color="auto"/>
              </w:divBdr>
              <w:divsChild>
                <w:div w:id="1632591796">
                  <w:marLeft w:val="0"/>
                  <w:marRight w:val="0"/>
                  <w:marTop w:val="0"/>
                  <w:marBottom w:val="0"/>
                  <w:divBdr>
                    <w:top w:val="none" w:sz="0" w:space="0" w:color="auto"/>
                    <w:left w:val="none" w:sz="0" w:space="0" w:color="auto"/>
                    <w:bottom w:val="none" w:sz="0" w:space="0" w:color="auto"/>
                    <w:right w:val="none" w:sz="0" w:space="0" w:color="auto"/>
                  </w:divBdr>
                  <w:divsChild>
                    <w:div w:id="9621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896897">
      <w:bodyDiv w:val="1"/>
      <w:marLeft w:val="0"/>
      <w:marRight w:val="0"/>
      <w:marTop w:val="0"/>
      <w:marBottom w:val="0"/>
      <w:divBdr>
        <w:top w:val="none" w:sz="0" w:space="0" w:color="auto"/>
        <w:left w:val="none" w:sz="0" w:space="0" w:color="auto"/>
        <w:bottom w:val="none" w:sz="0" w:space="0" w:color="auto"/>
        <w:right w:val="none" w:sz="0" w:space="0" w:color="auto"/>
      </w:divBdr>
    </w:div>
    <w:div w:id="717322584">
      <w:bodyDiv w:val="1"/>
      <w:marLeft w:val="0"/>
      <w:marRight w:val="0"/>
      <w:marTop w:val="0"/>
      <w:marBottom w:val="0"/>
      <w:divBdr>
        <w:top w:val="none" w:sz="0" w:space="0" w:color="auto"/>
        <w:left w:val="none" w:sz="0" w:space="0" w:color="auto"/>
        <w:bottom w:val="none" w:sz="0" w:space="0" w:color="auto"/>
        <w:right w:val="none" w:sz="0" w:space="0" w:color="auto"/>
      </w:divBdr>
    </w:div>
    <w:div w:id="764762509">
      <w:bodyDiv w:val="1"/>
      <w:marLeft w:val="0"/>
      <w:marRight w:val="0"/>
      <w:marTop w:val="0"/>
      <w:marBottom w:val="0"/>
      <w:divBdr>
        <w:top w:val="none" w:sz="0" w:space="0" w:color="auto"/>
        <w:left w:val="none" w:sz="0" w:space="0" w:color="auto"/>
        <w:bottom w:val="none" w:sz="0" w:space="0" w:color="auto"/>
        <w:right w:val="none" w:sz="0" w:space="0" w:color="auto"/>
      </w:divBdr>
    </w:div>
    <w:div w:id="881215798">
      <w:bodyDiv w:val="1"/>
      <w:marLeft w:val="0"/>
      <w:marRight w:val="0"/>
      <w:marTop w:val="0"/>
      <w:marBottom w:val="0"/>
      <w:divBdr>
        <w:top w:val="none" w:sz="0" w:space="0" w:color="auto"/>
        <w:left w:val="none" w:sz="0" w:space="0" w:color="auto"/>
        <w:bottom w:val="none" w:sz="0" w:space="0" w:color="auto"/>
        <w:right w:val="none" w:sz="0" w:space="0" w:color="auto"/>
      </w:divBdr>
    </w:div>
    <w:div w:id="944654591">
      <w:bodyDiv w:val="1"/>
      <w:marLeft w:val="0"/>
      <w:marRight w:val="0"/>
      <w:marTop w:val="0"/>
      <w:marBottom w:val="0"/>
      <w:divBdr>
        <w:top w:val="none" w:sz="0" w:space="0" w:color="auto"/>
        <w:left w:val="none" w:sz="0" w:space="0" w:color="auto"/>
        <w:bottom w:val="none" w:sz="0" w:space="0" w:color="auto"/>
        <w:right w:val="none" w:sz="0" w:space="0" w:color="auto"/>
      </w:divBdr>
    </w:div>
    <w:div w:id="1033576069">
      <w:bodyDiv w:val="1"/>
      <w:marLeft w:val="0"/>
      <w:marRight w:val="0"/>
      <w:marTop w:val="0"/>
      <w:marBottom w:val="0"/>
      <w:divBdr>
        <w:top w:val="none" w:sz="0" w:space="0" w:color="auto"/>
        <w:left w:val="none" w:sz="0" w:space="0" w:color="auto"/>
        <w:bottom w:val="none" w:sz="0" w:space="0" w:color="auto"/>
        <w:right w:val="none" w:sz="0" w:space="0" w:color="auto"/>
      </w:divBdr>
    </w:div>
    <w:div w:id="1087309404">
      <w:bodyDiv w:val="1"/>
      <w:marLeft w:val="0"/>
      <w:marRight w:val="0"/>
      <w:marTop w:val="0"/>
      <w:marBottom w:val="0"/>
      <w:divBdr>
        <w:top w:val="none" w:sz="0" w:space="0" w:color="auto"/>
        <w:left w:val="none" w:sz="0" w:space="0" w:color="auto"/>
        <w:bottom w:val="none" w:sz="0" w:space="0" w:color="auto"/>
        <w:right w:val="none" w:sz="0" w:space="0" w:color="auto"/>
      </w:divBdr>
    </w:div>
    <w:div w:id="1209024328">
      <w:bodyDiv w:val="1"/>
      <w:marLeft w:val="0"/>
      <w:marRight w:val="0"/>
      <w:marTop w:val="0"/>
      <w:marBottom w:val="0"/>
      <w:divBdr>
        <w:top w:val="none" w:sz="0" w:space="0" w:color="auto"/>
        <w:left w:val="none" w:sz="0" w:space="0" w:color="auto"/>
        <w:bottom w:val="none" w:sz="0" w:space="0" w:color="auto"/>
        <w:right w:val="none" w:sz="0" w:space="0" w:color="auto"/>
      </w:divBdr>
    </w:div>
    <w:div w:id="1219240516">
      <w:bodyDiv w:val="1"/>
      <w:marLeft w:val="0"/>
      <w:marRight w:val="0"/>
      <w:marTop w:val="0"/>
      <w:marBottom w:val="0"/>
      <w:divBdr>
        <w:top w:val="none" w:sz="0" w:space="0" w:color="auto"/>
        <w:left w:val="none" w:sz="0" w:space="0" w:color="auto"/>
        <w:bottom w:val="none" w:sz="0" w:space="0" w:color="auto"/>
        <w:right w:val="none" w:sz="0" w:space="0" w:color="auto"/>
      </w:divBdr>
    </w:div>
    <w:div w:id="1232814441">
      <w:bodyDiv w:val="1"/>
      <w:marLeft w:val="0"/>
      <w:marRight w:val="0"/>
      <w:marTop w:val="0"/>
      <w:marBottom w:val="0"/>
      <w:divBdr>
        <w:top w:val="none" w:sz="0" w:space="0" w:color="auto"/>
        <w:left w:val="none" w:sz="0" w:space="0" w:color="auto"/>
        <w:bottom w:val="none" w:sz="0" w:space="0" w:color="auto"/>
        <w:right w:val="none" w:sz="0" w:space="0" w:color="auto"/>
      </w:divBdr>
    </w:div>
    <w:div w:id="1266764805">
      <w:bodyDiv w:val="1"/>
      <w:marLeft w:val="0"/>
      <w:marRight w:val="0"/>
      <w:marTop w:val="0"/>
      <w:marBottom w:val="0"/>
      <w:divBdr>
        <w:top w:val="none" w:sz="0" w:space="0" w:color="auto"/>
        <w:left w:val="none" w:sz="0" w:space="0" w:color="auto"/>
        <w:bottom w:val="none" w:sz="0" w:space="0" w:color="auto"/>
        <w:right w:val="none" w:sz="0" w:space="0" w:color="auto"/>
      </w:divBdr>
    </w:div>
    <w:div w:id="1310743459">
      <w:bodyDiv w:val="1"/>
      <w:marLeft w:val="0"/>
      <w:marRight w:val="0"/>
      <w:marTop w:val="0"/>
      <w:marBottom w:val="0"/>
      <w:divBdr>
        <w:top w:val="none" w:sz="0" w:space="0" w:color="auto"/>
        <w:left w:val="none" w:sz="0" w:space="0" w:color="auto"/>
        <w:bottom w:val="none" w:sz="0" w:space="0" w:color="auto"/>
        <w:right w:val="none" w:sz="0" w:space="0" w:color="auto"/>
      </w:divBdr>
    </w:div>
    <w:div w:id="1362631342">
      <w:bodyDiv w:val="1"/>
      <w:marLeft w:val="0"/>
      <w:marRight w:val="0"/>
      <w:marTop w:val="0"/>
      <w:marBottom w:val="0"/>
      <w:divBdr>
        <w:top w:val="none" w:sz="0" w:space="0" w:color="auto"/>
        <w:left w:val="none" w:sz="0" w:space="0" w:color="auto"/>
        <w:bottom w:val="none" w:sz="0" w:space="0" w:color="auto"/>
        <w:right w:val="none" w:sz="0" w:space="0" w:color="auto"/>
      </w:divBdr>
      <w:divsChild>
        <w:div w:id="658576210">
          <w:marLeft w:val="0"/>
          <w:marRight w:val="0"/>
          <w:marTop w:val="0"/>
          <w:marBottom w:val="0"/>
          <w:divBdr>
            <w:top w:val="none" w:sz="0" w:space="0" w:color="auto"/>
            <w:left w:val="none" w:sz="0" w:space="0" w:color="auto"/>
            <w:bottom w:val="none" w:sz="0" w:space="0" w:color="auto"/>
            <w:right w:val="none" w:sz="0" w:space="0" w:color="auto"/>
          </w:divBdr>
          <w:divsChild>
            <w:div w:id="312681439">
              <w:marLeft w:val="0"/>
              <w:marRight w:val="0"/>
              <w:marTop w:val="0"/>
              <w:marBottom w:val="0"/>
              <w:divBdr>
                <w:top w:val="none" w:sz="0" w:space="0" w:color="auto"/>
                <w:left w:val="none" w:sz="0" w:space="0" w:color="auto"/>
                <w:bottom w:val="none" w:sz="0" w:space="0" w:color="auto"/>
                <w:right w:val="none" w:sz="0" w:space="0" w:color="auto"/>
              </w:divBdr>
              <w:divsChild>
                <w:div w:id="482476913">
                  <w:marLeft w:val="0"/>
                  <w:marRight w:val="0"/>
                  <w:marTop w:val="0"/>
                  <w:marBottom w:val="0"/>
                  <w:divBdr>
                    <w:top w:val="none" w:sz="0" w:space="0" w:color="auto"/>
                    <w:left w:val="none" w:sz="0" w:space="0" w:color="auto"/>
                    <w:bottom w:val="none" w:sz="0" w:space="0" w:color="auto"/>
                    <w:right w:val="none" w:sz="0" w:space="0" w:color="auto"/>
                  </w:divBdr>
                  <w:divsChild>
                    <w:div w:id="465128144">
                      <w:marLeft w:val="0"/>
                      <w:marRight w:val="0"/>
                      <w:marTop w:val="0"/>
                      <w:marBottom w:val="0"/>
                      <w:divBdr>
                        <w:top w:val="none" w:sz="0" w:space="0" w:color="auto"/>
                        <w:left w:val="none" w:sz="0" w:space="0" w:color="auto"/>
                        <w:bottom w:val="none" w:sz="0" w:space="0" w:color="auto"/>
                        <w:right w:val="none" w:sz="0" w:space="0" w:color="auto"/>
                      </w:divBdr>
                      <w:divsChild>
                        <w:div w:id="996761340">
                          <w:marLeft w:val="0"/>
                          <w:marRight w:val="0"/>
                          <w:marTop w:val="0"/>
                          <w:marBottom w:val="0"/>
                          <w:divBdr>
                            <w:top w:val="none" w:sz="0" w:space="0" w:color="auto"/>
                            <w:left w:val="none" w:sz="0" w:space="0" w:color="auto"/>
                            <w:bottom w:val="none" w:sz="0" w:space="0" w:color="auto"/>
                            <w:right w:val="none" w:sz="0" w:space="0" w:color="auto"/>
                          </w:divBdr>
                          <w:divsChild>
                            <w:div w:id="14159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822199">
      <w:bodyDiv w:val="1"/>
      <w:marLeft w:val="0"/>
      <w:marRight w:val="0"/>
      <w:marTop w:val="0"/>
      <w:marBottom w:val="0"/>
      <w:divBdr>
        <w:top w:val="none" w:sz="0" w:space="0" w:color="auto"/>
        <w:left w:val="none" w:sz="0" w:space="0" w:color="auto"/>
        <w:bottom w:val="none" w:sz="0" w:space="0" w:color="auto"/>
        <w:right w:val="none" w:sz="0" w:space="0" w:color="auto"/>
      </w:divBdr>
    </w:div>
    <w:div w:id="1393458068">
      <w:bodyDiv w:val="1"/>
      <w:marLeft w:val="0"/>
      <w:marRight w:val="0"/>
      <w:marTop w:val="0"/>
      <w:marBottom w:val="0"/>
      <w:divBdr>
        <w:top w:val="none" w:sz="0" w:space="0" w:color="auto"/>
        <w:left w:val="none" w:sz="0" w:space="0" w:color="auto"/>
        <w:bottom w:val="none" w:sz="0" w:space="0" w:color="auto"/>
        <w:right w:val="none" w:sz="0" w:space="0" w:color="auto"/>
      </w:divBdr>
    </w:div>
    <w:div w:id="1477259039">
      <w:bodyDiv w:val="1"/>
      <w:marLeft w:val="0"/>
      <w:marRight w:val="0"/>
      <w:marTop w:val="0"/>
      <w:marBottom w:val="0"/>
      <w:divBdr>
        <w:top w:val="none" w:sz="0" w:space="0" w:color="auto"/>
        <w:left w:val="none" w:sz="0" w:space="0" w:color="auto"/>
        <w:bottom w:val="none" w:sz="0" w:space="0" w:color="auto"/>
        <w:right w:val="none" w:sz="0" w:space="0" w:color="auto"/>
      </w:divBdr>
      <w:divsChild>
        <w:div w:id="552468933">
          <w:marLeft w:val="0"/>
          <w:marRight w:val="0"/>
          <w:marTop w:val="0"/>
          <w:marBottom w:val="0"/>
          <w:divBdr>
            <w:top w:val="none" w:sz="0" w:space="0" w:color="auto"/>
            <w:left w:val="none" w:sz="0" w:space="0" w:color="auto"/>
            <w:bottom w:val="none" w:sz="0" w:space="0" w:color="auto"/>
            <w:right w:val="none" w:sz="0" w:space="0" w:color="auto"/>
          </w:divBdr>
          <w:divsChild>
            <w:div w:id="757098504">
              <w:marLeft w:val="0"/>
              <w:marRight w:val="0"/>
              <w:marTop w:val="0"/>
              <w:marBottom w:val="0"/>
              <w:divBdr>
                <w:top w:val="none" w:sz="0" w:space="0" w:color="auto"/>
                <w:left w:val="none" w:sz="0" w:space="0" w:color="auto"/>
                <w:bottom w:val="none" w:sz="0" w:space="0" w:color="auto"/>
                <w:right w:val="none" w:sz="0" w:space="0" w:color="auto"/>
              </w:divBdr>
              <w:divsChild>
                <w:div w:id="1384064891">
                  <w:marLeft w:val="0"/>
                  <w:marRight w:val="0"/>
                  <w:marTop w:val="0"/>
                  <w:marBottom w:val="0"/>
                  <w:divBdr>
                    <w:top w:val="none" w:sz="0" w:space="0" w:color="auto"/>
                    <w:left w:val="none" w:sz="0" w:space="0" w:color="auto"/>
                    <w:bottom w:val="none" w:sz="0" w:space="0" w:color="auto"/>
                    <w:right w:val="none" w:sz="0" w:space="0" w:color="auto"/>
                  </w:divBdr>
                  <w:divsChild>
                    <w:div w:id="1339428794">
                      <w:marLeft w:val="0"/>
                      <w:marRight w:val="0"/>
                      <w:marTop w:val="0"/>
                      <w:marBottom w:val="0"/>
                      <w:divBdr>
                        <w:top w:val="none" w:sz="0" w:space="0" w:color="auto"/>
                        <w:left w:val="none" w:sz="0" w:space="0" w:color="auto"/>
                        <w:bottom w:val="none" w:sz="0" w:space="0" w:color="auto"/>
                        <w:right w:val="none" w:sz="0" w:space="0" w:color="auto"/>
                      </w:divBdr>
                      <w:divsChild>
                        <w:div w:id="1850094044">
                          <w:marLeft w:val="0"/>
                          <w:marRight w:val="0"/>
                          <w:marTop w:val="0"/>
                          <w:marBottom w:val="0"/>
                          <w:divBdr>
                            <w:top w:val="none" w:sz="0" w:space="0" w:color="auto"/>
                            <w:left w:val="none" w:sz="0" w:space="0" w:color="auto"/>
                            <w:bottom w:val="none" w:sz="0" w:space="0" w:color="auto"/>
                            <w:right w:val="none" w:sz="0" w:space="0" w:color="auto"/>
                          </w:divBdr>
                          <w:divsChild>
                            <w:div w:id="17027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129352">
      <w:bodyDiv w:val="1"/>
      <w:marLeft w:val="0"/>
      <w:marRight w:val="0"/>
      <w:marTop w:val="0"/>
      <w:marBottom w:val="0"/>
      <w:divBdr>
        <w:top w:val="none" w:sz="0" w:space="0" w:color="auto"/>
        <w:left w:val="none" w:sz="0" w:space="0" w:color="auto"/>
        <w:bottom w:val="none" w:sz="0" w:space="0" w:color="auto"/>
        <w:right w:val="none" w:sz="0" w:space="0" w:color="auto"/>
      </w:divBdr>
    </w:div>
    <w:div w:id="1566987855">
      <w:bodyDiv w:val="1"/>
      <w:marLeft w:val="0"/>
      <w:marRight w:val="0"/>
      <w:marTop w:val="0"/>
      <w:marBottom w:val="0"/>
      <w:divBdr>
        <w:top w:val="none" w:sz="0" w:space="0" w:color="auto"/>
        <w:left w:val="none" w:sz="0" w:space="0" w:color="auto"/>
        <w:bottom w:val="none" w:sz="0" w:space="0" w:color="auto"/>
        <w:right w:val="none" w:sz="0" w:space="0" w:color="auto"/>
      </w:divBdr>
    </w:div>
    <w:div w:id="1634751585">
      <w:bodyDiv w:val="1"/>
      <w:marLeft w:val="0"/>
      <w:marRight w:val="0"/>
      <w:marTop w:val="0"/>
      <w:marBottom w:val="0"/>
      <w:divBdr>
        <w:top w:val="none" w:sz="0" w:space="0" w:color="auto"/>
        <w:left w:val="none" w:sz="0" w:space="0" w:color="auto"/>
        <w:bottom w:val="none" w:sz="0" w:space="0" w:color="auto"/>
        <w:right w:val="none" w:sz="0" w:space="0" w:color="auto"/>
      </w:divBdr>
      <w:divsChild>
        <w:div w:id="1254777015">
          <w:marLeft w:val="0"/>
          <w:marRight w:val="0"/>
          <w:marTop w:val="0"/>
          <w:marBottom w:val="0"/>
          <w:divBdr>
            <w:top w:val="none" w:sz="0" w:space="0" w:color="auto"/>
            <w:left w:val="none" w:sz="0" w:space="0" w:color="auto"/>
            <w:bottom w:val="none" w:sz="0" w:space="0" w:color="auto"/>
            <w:right w:val="none" w:sz="0" w:space="0" w:color="auto"/>
          </w:divBdr>
          <w:divsChild>
            <w:div w:id="1657027477">
              <w:marLeft w:val="0"/>
              <w:marRight w:val="0"/>
              <w:marTop w:val="0"/>
              <w:marBottom w:val="0"/>
              <w:divBdr>
                <w:top w:val="none" w:sz="0" w:space="0" w:color="auto"/>
                <w:left w:val="none" w:sz="0" w:space="0" w:color="auto"/>
                <w:bottom w:val="none" w:sz="0" w:space="0" w:color="auto"/>
                <w:right w:val="none" w:sz="0" w:space="0" w:color="auto"/>
              </w:divBdr>
              <w:divsChild>
                <w:div w:id="1933657606">
                  <w:marLeft w:val="0"/>
                  <w:marRight w:val="0"/>
                  <w:marTop w:val="0"/>
                  <w:marBottom w:val="0"/>
                  <w:divBdr>
                    <w:top w:val="none" w:sz="0" w:space="0" w:color="auto"/>
                    <w:left w:val="none" w:sz="0" w:space="0" w:color="auto"/>
                    <w:bottom w:val="none" w:sz="0" w:space="0" w:color="auto"/>
                    <w:right w:val="none" w:sz="0" w:space="0" w:color="auto"/>
                  </w:divBdr>
                  <w:divsChild>
                    <w:div w:id="1917015446">
                      <w:marLeft w:val="0"/>
                      <w:marRight w:val="0"/>
                      <w:marTop w:val="0"/>
                      <w:marBottom w:val="0"/>
                      <w:divBdr>
                        <w:top w:val="none" w:sz="0" w:space="0" w:color="auto"/>
                        <w:left w:val="none" w:sz="0" w:space="0" w:color="auto"/>
                        <w:bottom w:val="none" w:sz="0" w:space="0" w:color="auto"/>
                        <w:right w:val="none" w:sz="0" w:space="0" w:color="auto"/>
                      </w:divBdr>
                      <w:divsChild>
                        <w:div w:id="1374235444">
                          <w:marLeft w:val="0"/>
                          <w:marRight w:val="0"/>
                          <w:marTop w:val="0"/>
                          <w:marBottom w:val="0"/>
                          <w:divBdr>
                            <w:top w:val="none" w:sz="0" w:space="0" w:color="auto"/>
                            <w:left w:val="none" w:sz="0" w:space="0" w:color="auto"/>
                            <w:bottom w:val="none" w:sz="0" w:space="0" w:color="auto"/>
                            <w:right w:val="none" w:sz="0" w:space="0" w:color="auto"/>
                          </w:divBdr>
                          <w:divsChild>
                            <w:div w:id="179162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063305">
      <w:bodyDiv w:val="1"/>
      <w:marLeft w:val="0"/>
      <w:marRight w:val="0"/>
      <w:marTop w:val="0"/>
      <w:marBottom w:val="0"/>
      <w:divBdr>
        <w:top w:val="none" w:sz="0" w:space="0" w:color="auto"/>
        <w:left w:val="none" w:sz="0" w:space="0" w:color="auto"/>
        <w:bottom w:val="none" w:sz="0" w:space="0" w:color="auto"/>
        <w:right w:val="none" w:sz="0" w:space="0" w:color="auto"/>
      </w:divBdr>
      <w:divsChild>
        <w:div w:id="593903836">
          <w:marLeft w:val="0"/>
          <w:marRight w:val="0"/>
          <w:marTop w:val="0"/>
          <w:marBottom w:val="0"/>
          <w:divBdr>
            <w:top w:val="none" w:sz="0" w:space="0" w:color="auto"/>
            <w:left w:val="none" w:sz="0" w:space="0" w:color="auto"/>
            <w:bottom w:val="none" w:sz="0" w:space="0" w:color="auto"/>
            <w:right w:val="none" w:sz="0" w:space="0" w:color="auto"/>
          </w:divBdr>
          <w:divsChild>
            <w:div w:id="1115297624">
              <w:marLeft w:val="0"/>
              <w:marRight w:val="0"/>
              <w:marTop w:val="0"/>
              <w:marBottom w:val="0"/>
              <w:divBdr>
                <w:top w:val="none" w:sz="0" w:space="0" w:color="auto"/>
                <w:left w:val="none" w:sz="0" w:space="0" w:color="auto"/>
                <w:bottom w:val="none" w:sz="0" w:space="0" w:color="auto"/>
                <w:right w:val="none" w:sz="0" w:space="0" w:color="auto"/>
              </w:divBdr>
              <w:divsChild>
                <w:div w:id="42020065">
                  <w:marLeft w:val="0"/>
                  <w:marRight w:val="0"/>
                  <w:marTop w:val="0"/>
                  <w:marBottom w:val="0"/>
                  <w:divBdr>
                    <w:top w:val="none" w:sz="0" w:space="0" w:color="auto"/>
                    <w:left w:val="none" w:sz="0" w:space="0" w:color="auto"/>
                    <w:bottom w:val="none" w:sz="0" w:space="0" w:color="auto"/>
                    <w:right w:val="none" w:sz="0" w:space="0" w:color="auto"/>
                  </w:divBdr>
                  <w:divsChild>
                    <w:div w:id="897128073">
                      <w:marLeft w:val="0"/>
                      <w:marRight w:val="0"/>
                      <w:marTop w:val="0"/>
                      <w:marBottom w:val="0"/>
                      <w:divBdr>
                        <w:top w:val="none" w:sz="0" w:space="0" w:color="auto"/>
                        <w:left w:val="none" w:sz="0" w:space="0" w:color="auto"/>
                        <w:bottom w:val="none" w:sz="0" w:space="0" w:color="auto"/>
                        <w:right w:val="none" w:sz="0" w:space="0" w:color="auto"/>
                      </w:divBdr>
                      <w:divsChild>
                        <w:div w:id="272324615">
                          <w:marLeft w:val="0"/>
                          <w:marRight w:val="0"/>
                          <w:marTop w:val="0"/>
                          <w:marBottom w:val="0"/>
                          <w:divBdr>
                            <w:top w:val="none" w:sz="0" w:space="0" w:color="auto"/>
                            <w:left w:val="none" w:sz="0" w:space="0" w:color="auto"/>
                            <w:bottom w:val="none" w:sz="0" w:space="0" w:color="auto"/>
                            <w:right w:val="none" w:sz="0" w:space="0" w:color="auto"/>
                          </w:divBdr>
                          <w:divsChild>
                            <w:div w:id="10145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789788">
      <w:bodyDiv w:val="1"/>
      <w:marLeft w:val="0"/>
      <w:marRight w:val="0"/>
      <w:marTop w:val="0"/>
      <w:marBottom w:val="0"/>
      <w:divBdr>
        <w:top w:val="none" w:sz="0" w:space="0" w:color="auto"/>
        <w:left w:val="none" w:sz="0" w:space="0" w:color="auto"/>
        <w:bottom w:val="none" w:sz="0" w:space="0" w:color="auto"/>
        <w:right w:val="none" w:sz="0" w:space="0" w:color="auto"/>
      </w:divBdr>
    </w:div>
    <w:div w:id="1768385796">
      <w:bodyDiv w:val="1"/>
      <w:marLeft w:val="0"/>
      <w:marRight w:val="0"/>
      <w:marTop w:val="0"/>
      <w:marBottom w:val="0"/>
      <w:divBdr>
        <w:top w:val="none" w:sz="0" w:space="0" w:color="auto"/>
        <w:left w:val="none" w:sz="0" w:space="0" w:color="auto"/>
        <w:bottom w:val="none" w:sz="0" w:space="0" w:color="auto"/>
        <w:right w:val="none" w:sz="0" w:space="0" w:color="auto"/>
      </w:divBdr>
    </w:div>
    <w:div w:id="1873225950">
      <w:bodyDiv w:val="1"/>
      <w:marLeft w:val="0"/>
      <w:marRight w:val="0"/>
      <w:marTop w:val="0"/>
      <w:marBottom w:val="0"/>
      <w:divBdr>
        <w:top w:val="none" w:sz="0" w:space="0" w:color="auto"/>
        <w:left w:val="none" w:sz="0" w:space="0" w:color="auto"/>
        <w:bottom w:val="none" w:sz="0" w:space="0" w:color="auto"/>
        <w:right w:val="none" w:sz="0" w:space="0" w:color="auto"/>
      </w:divBdr>
    </w:div>
    <w:div w:id="1961380963">
      <w:bodyDiv w:val="1"/>
      <w:marLeft w:val="0"/>
      <w:marRight w:val="0"/>
      <w:marTop w:val="0"/>
      <w:marBottom w:val="0"/>
      <w:divBdr>
        <w:top w:val="none" w:sz="0" w:space="0" w:color="auto"/>
        <w:left w:val="none" w:sz="0" w:space="0" w:color="auto"/>
        <w:bottom w:val="none" w:sz="0" w:space="0" w:color="auto"/>
        <w:right w:val="none" w:sz="0" w:space="0" w:color="auto"/>
      </w:divBdr>
    </w:div>
    <w:div w:id="1998682940">
      <w:bodyDiv w:val="1"/>
      <w:marLeft w:val="0"/>
      <w:marRight w:val="0"/>
      <w:marTop w:val="0"/>
      <w:marBottom w:val="0"/>
      <w:divBdr>
        <w:top w:val="none" w:sz="0" w:space="0" w:color="auto"/>
        <w:left w:val="none" w:sz="0" w:space="0" w:color="auto"/>
        <w:bottom w:val="none" w:sz="0" w:space="0" w:color="auto"/>
        <w:right w:val="none" w:sz="0" w:space="0" w:color="auto"/>
      </w:divBdr>
    </w:div>
    <w:div w:id="2010910249">
      <w:bodyDiv w:val="1"/>
      <w:marLeft w:val="0"/>
      <w:marRight w:val="0"/>
      <w:marTop w:val="0"/>
      <w:marBottom w:val="0"/>
      <w:divBdr>
        <w:top w:val="none" w:sz="0" w:space="0" w:color="auto"/>
        <w:left w:val="none" w:sz="0" w:space="0" w:color="auto"/>
        <w:bottom w:val="none" w:sz="0" w:space="0" w:color="auto"/>
        <w:right w:val="none" w:sz="0" w:space="0" w:color="auto"/>
      </w:divBdr>
    </w:div>
    <w:div w:id="2015760457">
      <w:bodyDiv w:val="1"/>
      <w:marLeft w:val="0"/>
      <w:marRight w:val="0"/>
      <w:marTop w:val="0"/>
      <w:marBottom w:val="0"/>
      <w:divBdr>
        <w:top w:val="none" w:sz="0" w:space="0" w:color="auto"/>
        <w:left w:val="none" w:sz="0" w:space="0" w:color="auto"/>
        <w:bottom w:val="none" w:sz="0" w:space="0" w:color="auto"/>
        <w:right w:val="none" w:sz="0" w:space="0" w:color="auto"/>
      </w:divBdr>
    </w:div>
    <w:div w:id="211092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ee1259" TargetMode="External"/><Relationship Id="rId3" Type="http://schemas.openxmlformats.org/officeDocument/2006/relationships/settings" Target="settings.xml"/><Relationship Id="rId7" Type="http://schemas.openxmlformats.org/officeDocument/2006/relationships/hyperlink" Target="https://github.com/Sree1259/Contract_Intelligent_Ag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ree1259" TargetMode="External"/><Relationship Id="rId11" Type="http://schemas.openxmlformats.org/officeDocument/2006/relationships/theme" Target="theme/theme1.xml"/><Relationship Id="rId5" Type="http://schemas.openxmlformats.org/officeDocument/2006/relationships/hyperlink" Target="https://www.linkedin.com/in/sreelekha-vuppal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ree12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Vuppala Sreelekha</dc:creator>
  <cp:keywords/>
  <dc:description/>
  <cp:lastModifiedBy>Vuppala Sreelekha</cp:lastModifiedBy>
  <cp:revision>2</cp:revision>
  <cp:lastPrinted>2026-03-31T15:47:00Z</cp:lastPrinted>
  <dcterms:created xsi:type="dcterms:W3CDTF">2026-05-15T17:58:00Z</dcterms:created>
  <dcterms:modified xsi:type="dcterms:W3CDTF">2026-05-15T17:58:00Z</dcterms:modified>
</cp:coreProperties>
</file>