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4418F" w14:textId="1C3F7B66" w:rsidR="00B337C7" w:rsidRPr="00A76222" w:rsidRDefault="00B337C7">
      <w:pPr>
        <w:jc w:val="center"/>
        <w:rPr>
          <w:rFonts w:ascii="Garamond" w:eastAsia="Garamond" w:hAnsi="Garamond" w:cs="Garamond"/>
          <w:b/>
          <w:sz w:val="32"/>
          <w:szCs w:val="32"/>
        </w:rPr>
      </w:pPr>
      <w:r w:rsidRPr="00A76222">
        <w:rPr>
          <w:rFonts w:ascii="Garamond" w:eastAsia="Garamond" w:hAnsi="Garamond" w:cs="Garamond"/>
          <w:b/>
          <w:sz w:val="32"/>
          <w:szCs w:val="32"/>
        </w:rPr>
        <w:t>S</w:t>
      </w:r>
      <w:r w:rsidR="00FE6306" w:rsidRPr="00A76222">
        <w:rPr>
          <w:rFonts w:ascii="Garamond" w:eastAsia="Garamond" w:hAnsi="Garamond" w:cs="Garamond"/>
          <w:b/>
          <w:sz w:val="32"/>
          <w:szCs w:val="32"/>
        </w:rPr>
        <w:t>reekant Patnaik</w:t>
      </w:r>
    </w:p>
    <w:p w14:paraId="00000002" w14:textId="32BE2EE1" w:rsidR="009909F5" w:rsidRPr="00A76222" w:rsidRDefault="00B84A02" w:rsidP="00672ABB">
      <w:pPr>
        <w:jc w:val="center"/>
        <w:rPr>
          <w:rFonts w:ascii="Garamond" w:eastAsia="Garamond" w:hAnsi="Garamond" w:cs="Garamond"/>
          <w:sz w:val="21"/>
          <w:szCs w:val="21"/>
          <w:vertAlign w:val="subscript"/>
        </w:rPr>
      </w:pPr>
      <w:r w:rsidRPr="00A76222">
        <w:rPr>
          <w:rFonts w:ascii="Garamond" w:eastAsia="Garamond" w:hAnsi="Garamond" w:cs="Garamond"/>
          <w:sz w:val="21"/>
          <w:szCs w:val="21"/>
        </w:rPr>
        <w:t>Phone:</w:t>
      </w:r>
      <w:r w:rsidR="00B337C7" w:rsidRPr="00A76222">
        <w:rPr>
          <w:rFonts w:ascii="Garamond" w:eastAsia="Garamond" w:hAnsi="Garamond" w:cs="Garamond"/>
          <w:sz w:val="21"/>
          <w:szCs w:val="21"/>
        </w:rPr>
        <w:t xml:space="preserve"> +</w:t>
      </w:r>
      <w:r w:rsidR="00FE6306" w:rsidRPr="00A76222">
        <w:rPr>
          <w:rFonts w:ascii="Garamond" w:eastAsia="Garamond" w:hAnsi="Garamond" w:cs="Garamond"/>
          <w:sz w:val="21"/>
          <w:szCs w:val="21"/>
        </w:rPr>
        <w:t>91 8293289743</w:t>
      </w:r>
      <w:r w:rsidR="00B337C7" w:rsidRPr="00A76222">
        <w:rPr>
          <w:rFonts w:ascii="Garamond" w:eastAsia="Garamond" w:hAnsi="Garamond" w:cs="Garamond"/>
          <w:sz w:val="21"/>
          <w:szCs w:val="21"/>
        </w:rPr>
        <w:t xml:space="preserve"> | Email: </w:t>
      </w:r>
      <w:hyperlink r:id="rId8" w:history="1">
        <w:r w:rsidR="00672ABB" w:rsidRPr="00A76222">
          <w:rPr>
            <w:rStyle w:val="Hyperlink"/>
            <w:rFonts w:ascii="Garamond" w:eastAsia="Garamond" w:hAnsi="Garamond" w:cs="Garamond"/>
            <w:color w:val="auto"/>
            <w:sz w:val="21"/>
            <w:szCs w:val="21"/>
          </w:rPr>
          <w:t>1408sreekant@gmail.com</w:t>
        </w:r>
      </w:hyperlink>
      <w:r w:rsidR="00672ABB" w:rsidRPr="00A76222">
        <w:rPr>
          <w:rFonts w:ascii="Garamond" w:eastAsia="Garamond" w:hAnsi="Garamond" w:cs="Garamond"/>
          <w:sz w:val="21"/>
          <w:szCs w:val="21"/>
        </w:rPr>
        <w:t>|</w:t>
      </w:r>
      <w:hyperlink r:id="rId9" w:history="1">
        <w:r w:rsidR="00672ABB" w:rsidRPr="00A76222">
          <w:rPr>
            <w:rStyle w:val="Hyperlink"/>
            <w:rFonts w:ascii="Garamond" w:eastAsia="Garamond" w:hAnsi="Garamond" w:cs="Garamond"/>
            <w:color w:val="auto"/>
            <w:sz w:val="21"/>
            <w:szCs w:val="21"/>
          </w:rPr>
          <w:t>LinkedIn</w:t>
        </w:r>
      </w:hyperlink>
      <w:r w:rsidR="00672ABB" w:rsidRPr="00A76222">
        <w:rPr>
          <w:rFonts w:ascii="Garamond" w:eastAsia="Garamond" w:hAnsi="Garamond" w:cs="Garamond"/>
          <w:sz w:val="21"/>
          <w:szCs w:val="21"/>
        </w:rPr>
        <w:t>|</w:t>
      </w:r>
      <w:hyperlink r:id="rId10" w:history="1">
        <w:r w:rsidR="00672ABB" w:rsidRPr="00A76222">
          <w:rPr>
            <w:rStyle w:val="Hyperlink"/>
            <w:rFonts w:ascii="Garamond" w:eastAsia="Garamond" w:hAnsi="Garamond" w:cs="Garamond"/>
            <w:color w:val="auto"/>
            <w:sz w:val="21"/>
            <w:szCs w:val="21"/>
          </w:rPr>
          <w:t>GitHub</w:t>
        </w:r>
      </w:hyperlink>
    </w:p>
    <w:p w14:paraId="00000003" w14:textId="77777777" w:rsidR="009909F5" w:rsidRPr="00A76222" w:rsidRDefault="009909F5">
      <w:pPr>
        <w:rPr>
          <w:rFonts w:ascii="Garamond" w:eastAsia="Garamond" w:hAnsi="Garamond" w:cs="Garamond"/>
          <w:sz w:val="15"/>
          <w:szCs w:val="15"/>
        </w:rPr>
      </w:pPr>
    </w:p>
    <w:p w14:paraId="00000004" w14:textId="1BA56702" w:rsidR="009909F5" w:rsidRPr="00A76222" w:rsidRDefault="00306BBF" w:rsidP="00CA08D3">
      <w:pPr>
        <w:pBdr>
          <w:bottom w:val="single" w:sz="6" w:space="1" w:color="000000"/>
        </w:pBdr>
        <w:tabs>
          <w:tab w:val="left" w:pos="900"/>
        </w:tabs>
        <w:spacing w:after="120"/>
        <w:rPr>
          <w:rFonts w:ascii="Garamond" w:eastAsia="Garamond" w:hAnsi="Garamond" w:cs="Garamond"/>
          <w:sz w:val="21"/>
          <w:szCs w:val="21"/>
        </w:rPr>
      </w:pPr>
      <w:r w:rsidRPr="00A76222">
        <w:rPr>
          <w:rFonts w:ascii="Garamond" w:eastAsia="Garamond" w:hAnsi="Garamond" w:cs="Garamond"/>
          <w:b/>
        </w:rPr>
        <w:t>Education</w:t>
      </w:r>
      <w:r w:rsidR="00B337C7" w:rsidRPr="00A76222"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9909F5" w:rsidRPr="00A76222" w:rsidRDefault="009909F5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06" w14:textId="77777777" w:rsidR="009909F5" w:rsidRPr="00A76222" w:rsidRDefault="009909F5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07" w14:textId="0831FFCF" w:rsidR="009909F5" w:rsidRPr="00A76222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</w:rPr>
      </w:pPr>
      <w:r w:rsidRPr="00A76222">
        <w:rPr>
          <w:rFonts w:ascii="Garamond" w:eastAsia="Garamond" w:hAnsi="Garamond" w:cs="Garamond"/>
          <w:b/>
          <w:sz w:val="20"/>
          <w:szCs w:val="20"/>
        </w:rPr>
        <w:t xml:space="preserve">VIT Bhopal University </w:t>
      </w:r>
      <w:r w:rsidRPr="00A76222">
        <w:rPr>
          <w:rFonts w:ascii="Garamond" w:eastAsia="Garamond" w:hAnsi="Garamond" w:cs="Garamond"/>
          <w:sz w:val="20"/>
          <w:szCs w:val="20"/>
        </w:rPr>
        <w:tab/>
        <w:t>Bhopal, Madhya Pradesh</w:t>
      </w:r>
    </w:p>
    <w:p w14:paraId="00000008" w14:textId="30A5D2A3" w:rsidR="009909F5" w:rsidRPr="00A76222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</w:rPr>
      </w:pPr>
      <w:r w:rsidRPr="00A76222">
        <w:rPr>
          <w:rFonts w:ascii="Garamond" w:eastAsia="Garamond" w:hAnsi="Garamond" w:cs="Garamond"/>
          <w:sz w:val="20"/>
          <w:szCs w:val="20"/>
        </w:rPr>
        <w:t>BTech</w:t>
      </w:r>
      <w:r w:rsidRPr="00A76222">
        <w:rPr>
          <w:rFonts w:ascii="Garamond" w:eastAsia="Garamond" w:hAnsi="Garamond" w:cs="Garamond"/>
          <w:sz w:val="20"/>
          <w:szCs w:val="20"/>
        </w:rPr>
        <w:tab/>
      </w:r>
      <w:r w:rsidRPr="00A76222">
        <w:rPr>
          <w:rFonts w:ascii="Garamond" w:eastAsia="Garamond" w:hAnsi="Garamond" w:cs="Garamond"/>
          <w:sz w:val="20"/>
          <w:szCs w:val="20"/>
        </w:rPr>
        <w:tab/>
        <w:t xml:space="preserve">Expected </w:t>
      </w:r>
      <w:r w:rsidR="00AA68E8">
        <w:rPr>
          <w:rFonts w:ascii="Garamond" w:eastAsia="Garamond" w:hAnsi="Garamond" w:cs="Garamond"/>
          <w:sz w:val="20"/>
          <w:szCs w:val="20"/>
        </w:rPr>
        <w:t>Oct</w:t>
      </w:r>
      <w:r w:rsidRPr="00A76222">
        <w:rPr>
          <w:rFonts w:ascii="Garamond" w:eastAsia="Garamond" w:hAnsi="Garamond" w:cs="Garamond"/>
          <w:sz w:val="20"/>
          <w:szCs w:val="20"/>
        </w:rPr>
        <w:t xml:space="preserve"> 202</w:t>
      </w:r>
      <w:r w:rsidR="00FE6306" w:rsidRPr="00A76222">
        <w:rPr>
          <w:rFonts w:ascii="Garamond" w:eastAsia="Garamond" w:hAnsi="Garamond" w:cs="Garamond"/>
          <w:sz w:val="20"/>
          <w:szCs w:val="20"/>
        </w:rPr>
        <w:t>6</w:t>
      </w:r>
    </w:p>
    <w:p w14:paraId="00000009" w14:textId="1DD64379" w:rsidR="009909F5" w:rsidRPr="00A76222" w:rsidRDefault="00B337C7" w:rsidP="00F57E4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720"/>
        </w:tabs>
        <w:ind w:left="720" w:hanging="11"/>
        <w:rPr>
          <w:rFonts w:ascii="Garamond" w:eastAsia="Garamond" w:hAnsi="Garamond" w:cs="Garamond"/>
          <w:sz w:val="20"/>
          <w:szCs w:val="20"/>
        </w:rPr>
      </w:pPr>
      <w:r w:rsidRPr="00A76222">
        <w:rPr>
          <w:rFonts w:ascii="Garamond" w:eastAsia="Garamond" w:hAnsi="Garamond" w:cs="Garamond"/>
          <w:sz w:val="20"/>
          <w:szCs w:val="20"/>
        </w:rPr>
        <w:t xml:space="preserve"> Computer Science </w:t>
      </w:r>
      <w:r w:rsidR="00F57E45" w:rsidRPr="00A76222">
        <w:rPr>
          <w:rFonts w:ascii="Garamond" w:eastAsia="Garamond" w:hAnsi="Garamond" w:cs="Garamond"/>
          <w:sz w:val="20"/>
          <w:szCs w:val="20"/>
        </w:rPr>
        <w:t>Spec in</w:t>
      </w:r>
      <w:r w:rsidRPr="00A76222">
        <w:rPr>
          <w:rFonts w:ascii="Garamond" w:eastAsia="Garamond" w:hAnsi="Garamond" w:cs="Garamond"/>
          <w:sz w:val="20"/>
          <w:szCs w:val="20"/>
        </w:rPr>
        <w:t xml:space="preserve"> </w:t>
      </w:r>
      <w:r w:rsidR="00FE6306" w:rsidRPr="00A76222">
        <w:rPr>
          <w:rFonts w:ascii="Garamond" w:eastAsia="Garamond" w:hAnsi="Garamond" w:cs="Garamond"/>
          <w:sz w:val="20"/>
          <w:szCs w:val="20"/>
        </w:rPr>
        <w:t>Artificial Intelligence and Machine Learning.</w:t>
      </w:r>
      <w:r w:rsidRPr="00A76222">
        <w:rPr>
          <w:rFonts w:ascii="Garamond" w:eastAsia="Garamond" w:hAnsi="Garamond" w:cs="Garamond"/>
          <w:sz w:val="20"/>
          <w:szCs w:val="20"/>
        </w:rPr>
        <w:t xml:space="preserve"> </w:t>
      </w:r>
    </w:p>
    <w:p w14:paraId="1A52B6FF" w14:textId="72430377" w:rsidR="00B84A02" w:rsidRPr="00A76222" w:rsidRDefault="00B84A02" w:rsidP="00B84A0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spacing w:after="120"/>
        <w:ind w:left="720"/>
        <w:rPr>
          <w:rFonts w:ascii="Garamond" w:eastAsia="Garamond" w:hAnsi="Garamond" w:cs="Garamond"/>
          <w:sz w:val="20"/>
          <w:szCs w:val="20"/>
        </w:rPr>
      </w:pPr>
      <w:r w:rsidRPr="00A76222">
        <w:rPr>
          <w:rFonts w:ascii="Garamond" w:eastAsia="Garamond" w:hAnsi="Garamond" w:cs="Garamond"/>
          <w:sz w:val="20"/>
          <w:szCs w:val="20"/>
        </w:rPr>
        <w:t xml:space="preserve"> </w:t>
      </w:r>
      <w:r w:rsidR="00B337C7" w:rsidRPr="00A76222">
        <w:rPr>
          <w:rFonts w:ascii="Garamond" w:eastAsia="Garamond" w:hAnsi="Garamond" w:cs="Garamond"/>
          <w:sz w:val="20"/>
          <w:szCs w:val="20"/>
        </w:rPr>
        <w:t xml:space="preserve">Cumulative </w:t>
      </w:r>
      <w:r w:rsidR="00FE6306" w:rsidRPr="00A76222">
        <w:rPr>
          <w:rFonts w:ascii="Garamond" w:eastAsia="Garamond" w:hAnsi="Garamond" w:cs="Garamond"/>
          <w:sz w:val="20"/>
          <w:szCs w:val="20"/>
        </w:rPr>
        <w:t>C</w:t>
      </w:r>
      <w:r w:rsidR="00B337C7" w:rsidRPr="00A76222">
        <w:rPr>
          <w:rFonts w:ascii="Garamond" w:eastAsia="Garamond" w:hAnsi="Garamond" w:cs="Garamond"/>
          <w:sz w:val="20"/>
          <w:szCs w:val="20"/>
        </w:rPr>
        <w:t>GPA: 8.</w:t>
      </w:r>
      <w:r w:rsidR="00CA2640" w:rsidRPr="00A76222">
        <w:rPr>
          <w:rFonts w:ascii="Garamond" w:eastAsia="Garamond" w:hAnsi="Garamond" w:cs="Garamond"/>
          <w:sz w:val="20"/>
          <w:szCs w:val="20"/>
        </w:rPr>
        <w:t>3</w:t>
      </w:r>
      <w:r w:rsidR="00256CDE" w:rsidRPr="00A76222">
        <w:rPr>
          <w:rFonts w:ascii="Garamond" w:eastAsia="Garamond" w:hAnsi="Garamond" w:cs="Garamond"/>
          <w:sz w:val="20"/>
          <w:szCs w:val="20"/>
        </w:rPr>
        <w:t>9</w:t>
      </w:r>
      <w:r w:rsidR="00B337C7" w:rsidRPr="00A76222">
        <w:rPr>
          <w:rFonts w:ascii="Garamond" w:eastAsia="Garamond" w:hAnsi="Garamond" w:cs="Garamond"/>
          <w:sz w:val="20"/>
          <w:szCs w:val="20"/>
        </w:rPr>
        <w:t>/10</w:t>
      </w:r>
    </w:p>
    <w:p w14:paraId="0000000D" w14:textId="42E37E30" w:rsidR="009909F5" w:rsidRPr="00A76222" w:rsidRDefault="00FE6306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sz w:val="20"/>
          <w:szCs w:val="20"/>
        </w:rPr>
      </w:pPr>
      <w:r w:rsidRPr="00A76222">
        <w:rPr>
          <w:rFonts w:ascii="Garamond" w:eastAsia="Garamond" w:hAnsi="Garamond" w:cs="Garamond"/>
          <w:b/>
          <w:sz w:val="20"/>
          <w:szCs w:val="20"/>
        </w:rPr>
        <w:t>Kendriya Vidyalaya</w:t>
      </w:r>
      <w:r w:rsidR="00B84A02" w:rsidRPr="00A76222">
        <w:rPr>
          <w:rFonts w:ascii="Garamond" w:eastAsia="Garamond" w:hAnsi="Garamond" w:cs="Garamond"/>
          <w:b/>
          <w:sz w:val="20"/>
          <w:szCs w:val="20"/>
        </w:rPr>
        <w:t xml:space="preserve"> </w:t>
      </w:r>
      <w:r w:rsidR="00B337C7" w:rsidRPr="00A76222">
        <w:rPr>
          <w:rFonts w:ascii="Garamond" w:eastAsia="Garamond" w:hAnsi="Garamond" w:cs="Garamond"/>
          <w:b/>
          <w:sz w:val="20"/>
          <w:szCs w:val="20"/>
        </w:rPr>
        <w:tab/>
      </w:r>
      <w:r w:rsidR="00B84A02" w:rsidRPr="00A76222">
        <w:rPr>
          <w:rFonts w:ascii="Garamond" w:eastAsia="Garamond" w:hAnsi="Garamond" w:cs="Garamond"/>
          <w:sz w:val="20"/>
          <w:szCs w:val="20"/>
        </w:rPr>
        <w:t>Adra, West</w:t>
      </w:r>
      <w:r w:rsidR="00C60E8B" w:rsidRPr="00A76222">
        <w:rPr>
          <w:rFonts w:ascii="Garamond" w:eastAsia="Garamond" w:hAnsi="Garamond" w:cs="Garamond"/>
          <w:sz w:val="20"/>
          <w:szCs w:val="20"/>
        </w:rPr>
        <w:t>-Bengal</w:t>
      </w:r>
    </w:p>
    <w:p w14:paraId="0D7234A5" w14:textId="563F6AB5" w:rsidR="00B337C7" w:rsidRPr="00A76222" w:rsidRDefault="00B84A02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sz w:val="20"/>
          <w:szCs w:val="20"/>
        </w:rPr>
      </w:pPr>
      <w:r w:rsidRPr="00A76222">
        <w:rPr>
          <w:rFonts w:ascii="Garamond" w:eastAsia="Garamond" w:hAnsi="Garamond" w:cs="Garamond"/>
          <w:b/>
          <w:sz w:val="20"/>
          <w:szCs w:val="20"/>
        </w:rPr>
        <w:t>12</w:t>
      </w:r>
      <w:r w:rsidRPr="00A76222">
        <w:rPr>
          <w:rFonts w:ascii="Garamond" w:eastAsia="Garamond" w:hAnsi="Garamond" w:cs="Garamond"/>
          <w:b/>
          <w:sz w:val="20"/>
          <w:szCs w:val="20"/>
          <w:vertAlign w:val="superscript"/>
        </w:rPr>
        <w:t>th</w:t>
      </w:r>
      <w:r w:rsidRPr="00A76222">
        <w:rPr>
          <w:rFonts w:ascii="Garamond" w:eastAsia="Garamond" w:hAnsi="Garamond" w:cs="Garamond"/>
          <w:b/>
          <w:sz w:val="20"/>
          <w:szCs w:val="20"/>
        </w:rPr>
        <w:t xml:space="preserve"> Standard (</w:t>
      </w:r>
      <w:r w:rsidR="007D0BD4" w:rsidRPr="00A76222">
        <w:rPr>
          <w:rFonts w:ascii="Garamond" w:eastAsia="Garamond" w:hAnsi="Garamond" w:cs="Garamond"/>
          <w:sz w:val="20"/>
          <w:szCs w:val="20"/>
        </w:rPr>
        <w:t>CBSE</w:t>
      </w:r>
      <w:r w:rsidRPr="00A76222">
        <w:rPr>
          <w:rFonts w:ascii="Garamond" w:eastAsia="Garamond" w:hAnsi="Garamond" w:cs="Garamond"/>
          <w:sz w:val="20"/>
          <w:szCs w:val="20"/>
        </w:rPr>
        <w:t>): -</w:t>
      </w:r>
      <w:r w:rsidR="00BE722F" w:rsidRPr="00A76222">
        <w:rPr>
          <w:rFonts w:ascii="Garamond" w:eastAsia="Garamond" w:hAnsi="Garamond" w:cs="Garamond"/>
          <w:sz w:val="20"/>
          <w:szCs w:val="20"/>
        </w:rPr>
        <w:t xml:space="preserve"> </w:t>
      </w:r>
      <w:r w:rsidR="00FE6306" w:rsidRPr="00A76222">
        <w:rPr>
          <w:rFonts w:ascii="Garamond" w:eastAsia="Garamond" w:hAnsi="Garamond" w:cs="Garamond"/>
          <w:sz w:val="20"/>
          <w:szCs w:val="20"/>
        </w:rPr>
        <w:t>83.4%</w:t>
      </w:r>
      <w:r w:rsidR="00B337C7" w:rsidRPr="00A76222">
        <w:rPr>
          <w:rFonts w:ascii="Garamond" w:eastAsia="Garamond" w:hAnsi="Garamond" w:cs="Garamond"/>
          <w:sz w:val="20"/>
          <w:szCs w:val="20"/>
        </w:rPr>
        <w:tab/>
        <w:t xml:space="preserve"> Jul 202</w:t>
      </w:r>
      <w:r w:rsidR="00C60E8B" w:rsidRPr="00A76222">
        <w:rPr>
          <w:rFonts w:ascii="Garamond" w:eastAsia="Garamond" w:hAnsi="Garamond" w:cs="Garamond"/>
          <w:sz w:val="20"/>
          <w:szCs w:val="20"/>
        </w:rPr>
        <w:t>2</w:t>
      </w:r>
    </w:p>
    <w:p w14:paraId="7F0A87E1" w14:textId="7227226E" w:rsidR="00B337C7" w:rsidRPr="00A76222" w:rsidRDefault="00B337C7" w:rsidP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sz w:val="20"/>
          <w:szCs w:val="20"/>
        </w:rPr>
      </w:pPr>
      <w:r w:rsidRPr="00A76222">
        <w:rPr>
          <w:rFonts w:ascii="Garamond" w:eastAsia="Garamond" w:hAnsi="Garamond" w:cs="Garamond"/>
          <w:b/>
          <w:sz w:val="20"/>
          <w:szCs w:val="20"/>
        </w:rPr>
        <w:t>10</w:t>
      </w:r>
      <w:r w:rsidRPr="00A76222">
        <w:rPr>
          <w:rFonts w:ascii="Garamond" w:eastAsia="Garamond" w:hAnsi="Garamond" w:cs="Garamond"/>
          <w:b/>
          <w:sz w:val="20"/>
          <w:szCs w:val="20"/>
          <w:vertAlign w:val="superscript"/>
        </w:rPr>
        <w:t>th</w:t>
      </w:r>
      <w:r w:rsidRPr="00A76222">
        <w:rPr>
          <w:rFonts w:ascii="Garamond" w:eastAsia="Garamond" w:hAnsi="Garamond" w:cs="Garamond"/>
          <w:b/>
          <w:sz w:val="20"/>
          <w:szCs w:val="20"/>
        </w:rPr>
        <w:t xml:space="preserve"> Standard</w:t>
      </w:r>
      <w:r w:rsidR="00B84A02" w:rsidRPr="00A76222">
        <w:rPr>
          <w:rFonts w:ascii="Garamond" w:eastAsia="Garamond" w:hAnsi="Garamond" w:cs="Garamond"/>
          <w:b/>
          <w:sz w:val="20"/>
          <w:szCs w:val="20"/>
        </w:rPr>
        <w:t xml:space="preserve"> (</w:t>
      </w:r>
      <w:r w:rsidR="00B84A02" w:rsidRPr="00A76222">
        <w:rPr>
          <w:rFonts w:ascii="Garamond" w:eastAsia="Garamond" w:hAnsi="Garamond" w:cs="Garamond"/>
          <w:sz w:val="20"/>
          <w:szCs w:val="20"/>
        </w:rPr>
        <w:t>CBSE): -</w:t>
      </w:r>
      <w:r w:rsidR="00BE722F" w:rsidRPr="00A76222">
        <w:rPr>
          <w:rFonts w:ascii="Garamond" w:eastAsia="Garamond" w:hAnsi="Garamond" w:cs="Garamond"/>
          <w:sz w:val="20"/>
          <w:szCs w:val="20"/>
        </w:rPr>
        <w:t xml:space="preserve"> </w:t>
      </w:r>
      <w:r w:rsidR="00FE6306" w:rsidRPr="00A76222">
        <w:rPr>
          <w:rFonts w:ascii="Garamond" w:eastAsia="Garamond" w:hAnsi="Garamond" w:cs="Garamond"/>
          <w:sz w:val="20"/>
          <w:szCs w:val="20"/>
        </w:rPr>
        <w:t>86.4%</w:t>
      </w:r>
      <w:r w:rsidRPr="00A76222">
        <w:rPr>
          <w:rFonts w:ascii="Garamond" w:eastAsia="Garamond" w:hAnsi="Garamond" w:cs="Garamond"/>
          <w:sz w:val="20"/>
          <w:szCs w:val="20"/>
        </w:rPr>
        <w:tab/>
        <w:t xml:space="preserve"> </w:t>
      </w:r>
      <w:r w:rsidR="00C60E8B" w:rsidRPr="00A76222">
        <w:rPr>
          <w:rFonts w:ascii="Garamond" w:eastAsia="Garamond" w:hAnsi="Garamond" w:cs="Garamond"/>
          <w:sz w:val="20"/>
          <w:szCs w:val="20"/>
        </w:rPr>
        <w:t>Mar</w:t>
      </w:r>
      <w:r w:rsidRPr="00A76222">
        <w:rPr>
          <w:rFonts w:ascii="Garamond" w:eastAsia="Garamond" w:hAnsi="Garamond" w:cs="Garamond"/>
          <w:sz w:val="20"/>
          <w:szCs w:val="20"/>
        </w:rPr>
        <w:t xml:space="preserve"> 20</w:t>
      </w:r>
      <w:r w:rsidR="00C60E8B" w:rsidRPr="00A76222">
        <w:rPr>
          <w:rFonts w:ascii="Garamond" w:eastAsia="Garamond" w:hAnsi="Garamond" w:cs="Garamond"/>
          <w:sz w:val="20"/>
          <w:szCs w:val="20"/>
        </w:rPr>
        <w:t>20</w:t>
      </w:r>
    </w:p>
    <w:p w14:paraId="56BEA9FF" w14:textId="77777777" w:rsidR="00FC2446" w:rsidRPr="00A76222" w:rsidRDefault="00FC2446" w:rsidP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</w:rPr>
      </w:pPr>
    </w:p>
    <w:p w14:paraId="46E0A4B7" w14:textId="23999935" w:rsidR="00FC2446" w:rsidRPr="00A76222" w:rsidRDefault="00FC2446" w:rsidP="00CA08D3">
      <w:pPr>
        <w:pBdr>
          <w:bottom w:val="single" w:sz="6" w:space="1" w:color="000000"/>
        </w:pBdr>
        <w:tabs>
          <w:tab w:val="left" w:pos="900"/>
        </w:tabs>
        <w:spacing w:after="120"/>
        <w:rPr>
          <w:rFonts w:ascii="Garamond" w:eastAsia="Garamond" w:hAnsi="Garamond" w:cs="Garamond"/>
          <w:b/>
        </w:rPr>
      </w:pPr>
      <w:r w:rsidRPr="00A76222">
        <w:rPr>
          <w:rFonts w:ascii="Garamond" w:eastAsia="Garamond" w:hAnsi="Garamond" w:cs="Garamond"/>
          <w:b/>
        </w:rPr>
        <w:t>Work Experience</w:t>
      </w:r>
    </w:p>
    <w:p w14:paraId="1BEC7C13" w14:textId="575FC4AE" w:rsidR="00FC2446" w:rsidRPr="00A76222" w:rsidRDefault="00FC2446" w:rsidP="00FC2446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sz w:val="20"/>
          <w:szCs w:val="20"/>
          <w:lang w:val="en-IN"/>
        </w:rPr>
      </w:pPr>
      <w:r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>Data Analytics Intern</w:t>
      </w:r>
      <w:r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ab/>
        <w:t xml:space="preserve">     </w:t>
      </w:r>
      <w:r w:rsidRPr="00A76222">
        <w:rPr>
          <w:rFonts w:ascii="Garamond" w:eastAsia="Garamond" w:hAnsi="Garamond" w:cs="Garamond"/>
          <w:sz w:val="20"/>
          <w:szCs w:val="20"/>
          <w:lang w:val="en-IN"/>
        </w:rPr>
        <w:t>Sep 2024- Dec 2024</w:t>
      </w:r>
    </w:p>
    <w:p w14:paraId="5A60A710" w14:textId="65D36065" w:rsidR="00FC2446" w:rsidRPr="00A76222" w:rsidRDefault="00FC2446" w:rsidP="00FC244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 xml:space="preserve"> </w:t>
      </w:r>
      <w:r w:rsidRPr="00A76222">
        <w:rPr>
          <w:rFonts w:ascii="Garamond" w:eastAsia="Garamond" w:hAnsi="Garamond" w:cs="Garamond"/>
          <w:sz w:val="20"/>
          <w:szCs w:val="20"/>
          <w:lang w:val="en-IN"/>
        </w:rPr>
        <w:t>TerraPay Solutions India Pvt. Ltd.</w:t>
      </w:r>
      <w:r w:rsidR="00B84A02"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>|</w:t>
      </w:r>
      <w:r w:rsidRPr="00A76222">
        <w:rPr>
          <w:rFonts w:ascii="Garamond" w:eastAsia="Garamond" w:hAnsi="Garamond" w:cs="Garamond"/>
          <w:sz w:val="20"/>
          <w:szCs w:val="20"/>
          <w:lang w:val="en-IN"/>
        </w:rPr>
        <w:t xml:space="preserve"> [3 Months]</w:t>
      </w:r>
    </w:p>
    <w:p w14:paraId="62DC1F49" w14:textId="77777777" w:rsidR="00B84A02" w:rsidRPr="00A76222" w:rsidRDefault="00B84A02" w:rsidP="00B84A02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284" w:hanging="284"/>
        <w:rPr>
          <w:rFonts w:ascii="Garamond" w:hAnsi="Garamond"/>
          <w:sz w:val="20"/>
          <w:szCs w:val="20"/>
        </w:rPr>
      </w:pPr>
      <w:r w:rsidRPr="00A76222">
        <w:rPr>
          <w:rStyle w:val="Strong"/>
          <w:rFonts w:ascii="Garamond" w:hAnsi="Garamond"/>
          <w:sz w:val="20"/>
          <w:szCs w:val="20"/>
        </w:rPr>
        <w:t>Developed interactive dashboards</w:t>
      </w:r>
      <w:r w:rsidRPr="00A76222">
        <w:rPr>
          <w:rFonts w:ascii="Garamond" w:hAnsi="Garamond"/>
          <w:sz w:val="20"/>
          <w:szCs w:val="20"/>
        </w:rPr>
        <w:t xml:space="preserve"> using </w:t>
      </w:r>
      <w:r w:rsidRPr="00A76222">
        <w:rPr>
          <w:rStyle w:val="Strong"/>
          <w:rFonts w:ascii="Garamond" w:hAnsi="Garamond"/>
          <w:sz w:val="20"/>
          <w:szCs w:val="20"/>
        </w:rPr>
        <w:t>Apache Superset</w:t>
      </w:r>
      <w:r w:rsidRPr="00A76222">
        <w:rPr>
          <w:rFonts w:ascii="Garamond" w:hAnsi="Garamond"/>
          <w:sz w:val="20"/>
          <w:szCs w:val="20"/>
        </w:rPr>
        <w:t>, enhancing data visualization for key stakeholders.</w:t>
      </w:r>
    </w:p>
    <w:p w14:paraId="31A92956" w14:textId="42C65E88" w:rsidR="00B84A02" w:rsidRPr="00A76222" w:rsidRDefault="00B84A02" w:rsidP="00B84A02">
      <w:pPr>
        <w:pStyle w:val="NormalWeb"/>
        <w:numPr>
          <w:ilvl w:val="0"/>
          <w:numId w:val="23"/>
        </w:numPr>
        <w:spacing w:before="0" w:beforeAutospacing="0" w:after="0" w:afterAutospacing="0"/>
        <w:ind w:left="284" w:hanging="284"/>
        <w:rPr>
          <w:rFonts w:ascii="Garamond" w:hAnsi="Garamond"/>
          <w:sz w:val="20"/>
          <w:szCs w:val="20"/>
        </w:rPr>
      </w:pPr>
      <w:r w:rsidRPr="00A76222">
        <w:rPr>
          <w:rStyle w:val="Strong"/>
          <w:rFonts w:ascii="Garamond" w:hAnsi="Garamond"/>
          <w:sz w:val="20"/>
          <w:szCs w:val="20"/>
        </w:rPr>
        <w:t>Analysed large-scale remittance data</w:t>
      </w:r>
      <w:r w:rsidRPr="00A76222">
        <w:rPr>
          <w:rFonts w:ascii="Garamond" w:hAnsi="Garamond"/>
          <w:sz w:val="20"/>
          <w:szCs w:val="20"/>
        </w:rPr>
        <w:t>, improving accuracy and reporting efficiency.</w:t>
      </w:r>
    </w:p>
    <w:p w14:paraId="41A397D1" w14:textId="77777777" w:rsidR="00B84A02" w:rsidRPr="00A76222" w:rsidRDefault="00B84A02" w:rsidP="00B84A02">
      <w:pPr>
        <w:pStyle w:val="NormalWeb"/>
        <w:numPr>
          <w:ilvl w:val="0"/>
          <w:numId w:val="23"/>
        </w:numPr>
        <w:spacing w:before="0" w:beforeAutospacing="0" w:after="0" w:afterAutospacing="0"/>
        <w:ind w:left="284" w:hanging="284"/>
        <w:rPr>
          <w:rFonts w:ascii="Garamond" w:hAnsi="Garamond"/>
          <w:sz w:val="20"/>
          <w:szCs w:val="20"/>
        </w:rPr>
      </w:pPr>
      <w:r w:rsidRPr="00A76222">
        <w:rPr>
          <w:rStyle w:val="Strong"/>
          <w:rFonts w:ascii="Garamond" w:hAnsi="Garamond"/>
          <w:sz w:val="20"/>
          <w:szCs w:val="20"/>
        </w:rPr>
        <w:t>Collaborated with finance &amp; operations teams</w:t>
      </w:r>
      <w:r w:rsidRPr="00A76222">
        <w:rPr>
          <w:rFonts w:ascii="Garamond" w:hAnsi="Garamond"/>
          <w:sz w:val="20"/>
          <w:szCs w:val="20"/>
        </w:rPr>
        <w:t xml:space="preserve"> to optimize data pipelines, reducing manual efforts by </w:t>
      </w:r>
      <w:r w:rsidRPr="00A76222">
        <w:rPr>
          <w:rStyle w:val="Strong"/>
          <w:rFonts w:ascii="Garamond" w:hAnsi="Garamond"/>
          <w:sz w:val="20"/>
          <w:szCs w:val="20"/>
        </w:rPr>
        <w:t>50%</w:t>
      </w:r>
      <w:r w:rsidRPr="00A76222">
        <w:rPr>
          <w:rFonts w:ascii="Garamond" w:hAnsi="Garamond"/>
          <w:sz w:val="20"/>
          <w:szCs w:val="20"/>
        </w:rPr>
        <w:t>.</w:t>
      </w:r>
    </w:p>
    <w:p w14:paraId="73AEB884" w14:textId="77777777" w:rsidR="00FC2446" w:rsidRPr="00A76222" w:rsidRDefault="00FC2446" w:rsidP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sz w:val="20"/>
          <w:szCs w:val="20"/>
        </w:rPr>
      </w:pPr>
    </w:p>
    <w:p w14:paraId="6B60B1DE" w14:textId="3947AEBF" w:rsidR="00FC2446" w:rsidRPr="00A76222" w:rsidRDefault="00FC2446" w:rsidP="00CA08D3">
      <w:pPr>
        <w:pBdr>
          <w:bottom w:val="single" w:sz="6" w:space="1" w:color="000000"/>
        </w:pBdr>
        <w:tabs>
          <w:tab w:val="left" w:pos="900"/>
        </w:tabs>
        <w:spacing w:after="120"/>
        <w:rPr>
          <w:rFonts w:ascii="Garamond" w:eastAsia="Garamond" w:hAnsi="Garamond" w:cs="Garamond"/>
          <w:b/>
        </w:rPr>
      </w:pPr>
      <w:r w:rsidRPr="00A76222">
        <w:rPr>
          <w:rFonts w:ascii="Garamond" w:eastAsia="Garamond" w:hAnsi="Garamond" w:cs="Garamond"/>
          <w:b/>
        </w:rPr>
        <w:t>Technical Skills</w:t>
      </w:r>
      <w:r w:rsidRPr="00A76222">
        <w:rPr>
          <w:rFonts w:ascii="Garamond" w:eastAsia="Garamond" w:hAnsi="Garamond" w:cs="Garamond"/>
          <w:b/>
        </w:rPr>
        <w:tab/>
      </w:r>
    </w:p>
    <w:p w14:paraId="03369845" w14:textId="77777777" w:rsidR="00B84A02" w:rsidRPr="00A76222" w:rsidRDefault="00B84A02" w:rsidP="00B84A02">
      <w:pPr>
        <w:pStyle w:val="NormalWeb"/>
        <w:numPr>
          <w:ilvl w:val="0"/>
          <w:numId w:val="24"/>
        </w:numPr>
        <w:tabs>
          <w:tab w:val="clear" w:pos="720"/>
          <w:tab w:val="num" w:pos="426"/>
        </w:tabs>
        <w:spacing w:before="0" w:beforeAutospacing="0" w:after="0" w:afterAutospacing="0"/>
        <w:ind w:left="284" w:hanging="284"/>
        <w:rPr>
          <w:rFonts w:ascii="Garamond" w:hAnsi="Garamond"/>
          <w:sz w:val="20"/>
          <w:szCs w:val="20"/>
        </w:rPr>
      </w:pPr>
      <w:r w:rsidRPr="00A76222">
        <w:rPr>
          <w:rStyle w:val="Strong"/>
          <w:rFonts w:ascii="Garamond" w:hAnsi="Garamond"/>
          <w:sz w:val="20"/>
          <w:szCs w:val="20"/>
        </w:rPr>
        <w:t>Programming:</w:t>
      </w:r>
      <w:r w:rsidRPr="00A76222">
        <w:rPr>
          <w:rFonts w:ascii="Garamond" w:hAnsi="Garamond"/>
          <w:sz w:val="20"/>
          <w:szCs w:val="20"/>
        </w:rPr>
        <w:t xml:space="preserve"> Python (Pandas, NumPy, Matplotlib), SQL, C++, Java</w:t>
      </w:r>
    </w:p>
    <w:p w14:paraId="607C47A3" w14:textId="77777777" w:rsidR="00B84A02" w:rsidRPr="00A76222" w:rsidRDefault="00B84A02" w:rsidP="00B84A02">
      <w:pPr>
        <w:pStyle w:val="NormalWeb"/>
        <w:numPr>
          <w:ilvl w:val="0"/>
          <w:numId w:val="24"/>
        </w:numPr>
        <w:tabs>
          <w:tab w:val="clear" w:pos="720"/>
          <w:tab w:val="num" w:pos="426"/>
        </w:tabs>
        <w:spacing w:before="0" w:beforeAutospacing="0" w:after="0" w:afterAutospacing="0"/>
        <w:ind w:left="284" w:hanging="284"/>
        <w:rPr>
          <w:rFonts w:ascii="Garamond" w:hAnsi="Garamond"/>
          <w:sz w:val="20"/>
          <w:szCs w:val="20"/>
        </w:rPr>
      </w:pPr>
      <w:r w:rsidRPr="00A76222">
        <w:rPr>
          <w:rStyle w:val="Strong"/>
          <w:rFonts w:ascii="Garamond" w:hAnsi="Garamond"/>
          <w:sz w:val="20"/>
          <w:szCs w:val="20"/>
        </w:rPr>
        <w:t>Data Analytics &amp; Machine Learning:</w:t>
      </w:r>
      <w:r w:rsidRPr="00A76222">
        <w:rPr>
          <w:rFonts w:ascii="Garamond" w:hAnsi="Garamond"/>
          <w:sz w:val="20"/>
          <w:szCs w:val="20"/>
        </w:rPr>
        <w:t xml:space="preserve"> Data Visualization, Supervised Learning, Classification, Regression, Ensemble Learning</w:t>
      </w:r>
    </w:p>
    <w:p w14:paraId="1AD51761" w14:textId="77777777" w:rsidR="00B84A02" w:rsidRPr="00A76222" w:rsidRDefault="00B84A02" w:rsidP="00B84A02">
      <w:pPr>
        <w:pStyle w:val="NormalWeb"/>
        <w:numPr>
          <w:ilvl w:val="0"/>
          <w:numId w:val="24"/>
        </w:numPr>
        <w:tabs>
          <w:tab w:val="clear" w:pos="720"/>
          <w:tab w:val="num" w:pos="426"/>
        </w:tabs>
        <w:spacing w:before="0" w:beforeAutospacing="0" w:after="0" w:afterAutospacing="0"/>
        <w:ind w:left="284" w:hanging="284"/>
        <w:rPr>
          <w:rFonts w:ascii="Garamond" w:hAnsi="Garamond"/>
          <w:sz w:val="20"/>
          <w:szCs w:val="20"/>
        </w:rPr>
      </w:pPr>
      <w:r w:rsidRPr="00A76222">
        <w:rPr>
          <w:rStyle w:val="Strong"/>
          <w:rFonts w:ascii="Garamond" w:hAnsi="Garamond"/>
          <w:sz w:val="20"/>
          <w:szCs w:val="20"/>
        </w:rPr>
        <w:t>BI &amp; Data Tools:</w:t>
      </w:r>
      <w:r w:rsidRPr="00A76222">
        <w:rPr>
          <w:rFonts w:ascii="Garamond" w:hAnsi="Garamond"/>
          <w:sz w:val="20"/>
          <w:szCs w:val="20"/>
        </w:rPr>
        <w:t xml:space="preserve"> Apache Superset, Tableau, Excel, PowerPoint</w:t>
      </w:r>
    </w:p>
    <w:p w14:paraId="7BEEA293" w14:textId="77777777" w:rsidR="00B84A02" w:rsidRPr="00A76222" w:rsidRDefault="00B84A02" w:rsidP="00B84A02">
      <w:pPr>
        <w:pStyle w:val="NormalWeb"/>
        <w:numPr>
          <w:ilvl w:val="0"/>
          <w:numId w:val="24"/>
        </w:numPr>
        <w:tabs>
          <w:tab w:val="clear" w:pos="720"/>
          <w:tab w:val="num" w:pos="426"/>
        </w:tabs>
        <w:spacing w:before="0" w:beforeAutospacing="0" w:after="0" w:afterAutospacing="0"/>
        <w:ind w:left="284" w:hanging="284"/>
        <w:rPr>
          <w:rFonts w:ascii="Garamond" w:hAnsi="Garamond"/>
          <w:sz w:val="20"/>
          <w:szCs w:val="20"/>
        </w:rPr>
      </w:pPr>
      <w:r w:rsidRPr="00A76222">
        <w:rPr>
          <w:rStyle w:val="Strong"/>
          <w:rFonts w:ascii="Garamond" w:hAnsi="Garamond"/>
          <w:sz w:val="20"/>
          <w:szCs w:val="20"/>
        </w:rPr>
        <w:t>ETL &amp; Data Processing:</w:t>
      </w:r>
      <w:r w:rsidRPr="00A76222">
        <w:rPr>
          <w:rFonts w:ascii="Garamond" w:hAnsi="Garamond"/>
          <w:sz w:val="20"/>
          <w:szCs w:val="20"/>
        </w:rPr>
        <w:t xml:space="preserve"> SQL Pipelines, Data Cleaning, Data Transformation</w:t>
      </w:r>
    </w:p>
    <w:p w14:paraId="57E46813" w14:textId="77777777" w:rsidR="00FC2446" w:rsidRPr="00A76222" w:rsidRDefault="00FC2446" w:rsidP="00FC2446">
      <w:pPr>
        <w:tabs>
          <w:tab w:val="left" w:pos="630"/>
          <w:tab w:val="left" w:pos="900"/>
        </w:tabs>
        <w:ind w:left="720"/>
        <w:rPr>
          <w:rFonts w:ascii="Garamond" w:eastAsia="Garamond" w:hAnsi="Garamond" w:cs="Garamond"/>
          <w:sz w:val="20"/>
          <w:szCs w:val="20"/>
          <w:lang w:val="en-IN"/>
        </w:rPr>
      </w:pPr>
    </w:p>
    <w:p w14:paraId="00000012" w14:textId="037ACB46" w:rsidR="009909F5" w:rsidRPr="00A76222" w:rsidRDefault="00B337C7" w:rsidP="00CA08D3">
      <w:pPr>
        <w:pBdr>
          <w:bottom w:val="single" w:sz="6" w:space="1" w:color="000000"/>
        </w:pBdr>
        <w:tabs>
          <w:tab w:val="left" w:pos="900"/>
        </w:tabs>
        <w:spacing w:after="120"/>
        <w:rPr>
          <w:rFonts w:ascii="Garamond" w:eastAsia="Garamond" w:hAnsi="Garamond" w:cs="Garamond"/>
          <w:b/>
          <w:sz w:val="20"/>
          <w:szCs w:val="20"/>
        </w:rPr>
      </w:pPr>
      <w:r w:rsidRPr="00A76222">
        <w:rPr>
          <w:rFonts w:ascii="Garamond" w:eastAsia="Garamond" w:hAnsi="Garamond" w:cs="Garamond"/>
          <w:b/>
        </w:rPr>
        <w:t>Projects</w:t>
      </w:r>
      <w:r w:rsidRPr="00A76222">
        <w:rPr>
          <w:rFonts w:ascii="Garamond" w:eastAsia="Garamond" w:hAnsi="Garamond" w:cs="Garamond"/>
          <w:b/>
          <w:sz w:val="20"/>
          <w:szCs w:val="20"/>
        </w:rPr>
        <w:tab/>
      </w:r>
    </w:p>
    <w:p w14:paraId="35CE1AB4" w14:textId="62C9DD56" w:rsidR="009323A5" w:rsidRPr="00A76222" w:rsidRDefault="009323A5" w:rsidP="009323A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0"/>
          <w:szCs w:val="20"/>
          <w:lang w:val="en-IN"/>
        </w:rPr>
      </w:pPr>
      <w:r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>Destination-Partner Ranking – Remittance Data Analysis</w:t>
      </w:r>
      <w:r w:rsidR="00205A82"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ab/>
      </w:r>
      <w:hyperlink r:id="rId11" w:history="1">
        <w:r w:rsidR="00582B92" w:rsidRPr="00A76222">
          <w:rPr>
            <w:rStyle w:val="Hyperlink"/>
            <w:rFonts w:ascii="Garamond" w:eastAsia="Garamond" w:hAnsi="Garamond" w:cs="Garamond"/>
            <w:b/>
            <w:bCs/>
            <w:color w:val="auto"/>
            <w:sz w:val="20"/>
            <w:szCs w:val="20"/>
            <w:lang w:val="en-IN"/>
          </w:rPr>
          <w:t>LINK</w:t>
        </w:r>
      </w:hyperlink>
      <w:r w:rsidR="00205A82"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ab/>
      </w:r>
      <w:r w:rsidR="00205A82"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ab/>
      </w:r>
      <w:r w:rsidR="00205A82"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ab/>
      </w:r>
      <w:r w:rsidR="00205A82"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ab/>
      </w:r>
      <w:r w:rsidR="00205A82"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ab/>
        <w:t xml:space="preserve">     </w:t>
      </w:r>
      <w:r w:rsidR="00205A82" w:rsidRPr="00A76222">
        <w:rPr>
          <w:rFonts w:ascii="Garamond" w:eastAsia="Garamond" w:hAnsi="Garamond" w:cs="Garamond"/>
          <w:sz w:val="20"/>
          <w:szCs w:val="20"/>
          <w:lang w:val="en-IN"/>
        </w:rPr>
        <w:t xml:space="preserve">Sep 2024- </w:t>
      </w:r>
      <w:r w:rsidR="00F57E45" w:rsidRPr="00A76222">
        <w:rPr>
          <w:rFonts w:ascii="Garamond" w:eastAsia="Garamond" w:hAnsi="Garamond" w:cs="Garamond"/>
          <w:sz w:val="20"/>
          <w:szCs w:val="20"/>
          <w:lang w:val="en-IN"/>
        </w:rPr>
        <w:t>Oct</w:t>
      </w:r>
      <w:r w:rsidR="00205A82" w:rsidRPr="00A76222">
        <w:rPr>
          <w:rFonts w:ascii="Garamond" w:eastAsia="Garamond" w:hAnsi="Garamond" w:cs="Garamond"/>
          <w:sz w:val="20"/>
          <w:szCs w:val="20"/>
          <w:lang w:val="en-IN"/>
        </w:rPr>
        <w:t xml:space="preserve"> 2024</w:t>
      </w:r>
    </w:p>
    <w:p w14:paraId="46AAA10D" w14:textId="2F07D6CE" w:rsidR="00DF7C81" w:rsidRPr="00A76222" w:rsidRDefault="00DF7C81" w:rsidP="00DF7C81">
      <w:pPr>
        <w:pStyle w:val="ListParagraph"/>
        <w:numPr>
          <w:ilvl w:val="0"/>
          <w:numId w:val="15"/>
        </w:numPr>
        <w:tabs>
          <w:tab w:val="clear" w:pos="720"/>
        </w:tabs>
        <w:ind w:left="284" w:hanging="284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Designed a </w:t>
      </w:r>
      <w:r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data-driven ranking model</w:t>
      </w: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using KPIs like </w:t>
      </w:r>
      <w:r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profitability per transaction and success rates</w:t>
      </w: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>.</w:t>
      </w:r>
    </w:p>
    <w:p w14:paraId="1AF14ECF" w14:textId="14F2CD56" w:rsidR="00DF7C81" w:rsidRPr="00A76222" w:rsidRDefault="00DF7C81" w:rsidP="00DF7C81">
      <w:pPr>
        <w:pStyle w:val="ListParagraph"/>
        <w:numPr>
          <w:ilvl w:val="0"/>
          <w:numId w:val="15"/>
        </w:numPr>
        <w:tabs>
          <w:tab w:val="clear" w:pos="720"/>
        </w:tabs>
        <w:ind w:left="284" w:hanging="284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Processed </w:t>
      </w:r>
      <w:r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large-scale financial transaction data</w:t>
      </w: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using </w:t>
      </w:r>
      <w:r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Pandas &amp; SQL</w:t>
      </w: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>, ensuring accurate rankings.</w:t>
      </w:r>
    </w:p>
    <w:p w14:paraId="26EA199C" w14:textId="0377E542" w:rsidR="00DF7C81" w:rsidRPr="00A76222" w:rsidRDefault="00DF7C81" w:rsidP="00DF7C81">
      <w:pPr>
        <w:pStyle w:val="Heading4"/>
        <w:numPr>
          <w:ilvl w:val="0"/>
          <w:numId w:val="15"/>
        </w:numPr>
        <w:tabs>
          <w:tab w:val="clear" w:pos="720"/>
        </w:tabs>
        <w:spacing w:before="0" w:after="0"/>
        <w:ind w:left="284" w:hanging="284"/>
        <w:rPr>
          <w:rFonts w:ascii="Garamond" w:eastAsia="Times New Roman" w:hAnsi="Garamond" w:cs="Times New Roman"/>
          <w:b w:val="0"/>
          <w:sz w:val="20"/>
          <w:szCs w:val="20"/>
          <w:lang w:val="en-IN" w:eastAsia="en-IN"/>
        </w:rPr>
      </w:pPr>
      <w:r w:rsidRPr="00A76222">
        <w:rPr>
          <w:rFonts w:ascii="Garamond" w:eastAsia="Times New Roman" w:hAnsi="Garamond" w:cs="Times New Roman"/>
          <w:b w:val="0"/>
          <w:sz w:val="20"/>
          <w:szCs w:val="20"/>
          <w:lang w:val="en-IN" w:eastAsia="en-IN"/>
        </w:rPr>
        <w:t xml:space="preserve">Built and automated </w:t>
      </w:r>
      <w:r w:rsidRPr="00A76222">
        <w:rPr>
          <w:rFonts w:ascii="Garamond" w:eastAsia="Times New Roman" w:hAnsi="Garamond" w:cs="Times New Roman"/>
          <w:bCs/>
          <w:sz w:val="20"/>
          <w:szCs w:val="20"/>
          <w:lang w:val="en-IN" w:eastAsia="en-IN"/>
        </w:rPr>
        <w:t>ETL pipelines</w:t>
      </w:r>
      <w:r w:rsidRPr="00A76222">
        <w:rPr>
          <w:rFonts w:ascii="Garamond" w:eastAsia="Times New Roman" w:hAnsi="Garamond" w:cs="Times New Roman"/>
          <w:b w:val="0"/>
          <w:sz w:val="20"/>
          <w:szCs w:val="20"/>
          <w:lang w:val="en-IN" w:eastAsia="en-IN"/>
        </w:rPr>
        <w:t xml:space="preserve">, reducing manual effort by </w:t>
      </w:r>
      <w:r w:rsidRPr="00A76222">
        <w:rPr>
          <w:rFonts w:ascii="Garamond" w:eastAsia="Times New Roman" w:hAnsi="Garamond" w:cs="Times New Roman"/>
          <w:bCs/>
          <w:sz w:val="20"/>
          <w:szCs w:val="20"/>
          <w:lang w:val="en-IN" w:eastAsia="en-IN"/>
        </w:rPr>
        <w:t>50%</w:t>
      </w:r>
      <w:r w:rsidRPr="00A76222">
        <w:rPr>
          <w:rFonts w:ascii="Garamond" w:eastAsia="Times New Roman" w:hAnsi="Garamond" w:cs="Times New Roman"/>
          <w:b w:val="0"/>
          <w:sz w:val="20"/>
          <w:szCs w:val="20"/>
          <w:lang w:val="en-IN" w:eastAsia="en-IN"/>
        </w:rPr>
        <w:t xml:space="preserve"> and improving efficiency.</w:t>
      </w:r>
    </w:p>
    <w:p w14:paraId="7DAC311F" w14:textId="6734F4D6" w:rsidR="00DF7C81" w:rsidRPr="00A76222" w:rsidRDefault="00DF7C81" w:rsidP="00205A82">
      <w:pPr>
        <w:pStyle w:val="Heading4"/>
        <w:tabs>
          <w:tab w:val="left" w:pos="8892"/>
        </w:tabs>
        <w:spacing w:before="120" w:after="0"/>
        <w:rPr>
          <w:rStyle w:val="Strong"/>
          <w:rFonts w:ascii="Garamond" w:hAnsi="Garamond"/>
          <w:b/>
          <w:bCs w:val="0"/>
          <w:sz w:val="20"/>
          <w:szCs w:val="20"/>
        </w:rPr>
      </w:pPr>
      <w:r w:rsidRPr="00A76222">
        <w:rPr>
          <w:rStyle w:val="Strong"/>
          <w:rFonts w:ascii="Garamond" w:hAnsi="Garamond"/>
          <w:b/>
          <w:bCs w:val="0"/>
          <w:sz w:val="20"/>
          <w:szCs w:val="20"/>
        </w:rPr>
        <w:t>Source Partner Opportunities – Corridor Expansion Analysis</w:t>
      </w:r>
      <w:r w:rsidR="00205A82" w:rsidRPr="00A76222">
        <w:rPr>
          <w:rStyle w:val="Strong"/>
          <w:rFonts w:ascii="Garamond" w:hAnsi="Garamond"/>
          <w:b/>
          <w:bCs w:val="0"/>
          <w:sz w:val="20"/>
          <w:szCs w:val="20"/>
        </w:rPr>
        <w:t xml:space="preserve"> </w:t>
      </w:r>
      <w:r w:rsidR="00582B92" w:rsidRPr="00A76222">
        <w:rPr>
          <w:rStyle w:val="Strong"/>
          <w:rFonts w:ascii="Garamond" w:hAnsi="Garamond"/>
          <w:b/>
          <w:bCs w:val="0"/>
          <w:sz w:val="20"/>
          <w:szCs w:val="20"/>
        </w:rPr>
        <w:t xml:space="preserve">  </w:t>
      </w:r>
      <w:hyperlink r:id="rId12" w:history="1">
        <w:r w:rsidR="00582B92" w:rsidRPr="00A76222">
          <w:rPr>
            <w:rStyle w:val="Hyperlink"/>
            <w:rFonts w:ascii="Garamond" w:hAnsi="Garamond"/>
            <w:color w:val="auto"/>
            <w:sz w:val="20"/>
            <w:szCs w:val="20"/>
          </w:rPr>
          <w:t>LINK</w:t>
        </w:r>
      </w:hyperlink>
      <w:r w:rsidR="00205A82" w:rsidRPr="00A76222">
        <w:rPr>
          <w:rStyle w:val="Strong"/>
          <w:rFonts w:ascii="Garamond" w:hAnsi="Garamond"/>
          <w:b/>
          <w:bCs w:val="0"/>
          <w:sz w:val="20"/>
          <w:szCs w:val="20"/>
        </w:rPr>
        <w:tab/>
      </w:r>
      <w:r w:rsidR="00F57E45" w:rsidRPr="00A76222">
        <w:rPr>
          <w:rStyle w:val="Strong"/>
          <w:rFonts w:ascii="Garamond" w:hAnsi="Garamond"/>
          <w:sz w:val="20"/>
          <w:szCs w:val="20"/>
        </w:rPr>
        <w:t>Oct</w:t>
      </w:r>
      <w:r w:rsidR="00205A82" w:rsidRPr="00A76222">
        <w:rPr>
          <w:rStyle w:val="Strong"/>
          <w:rFonts w:ascii="Garamond" w:hAnsi="Garamond"/>
          <w:sz w:val="20"/>
          <w:szCs w:val="20"/>
        </w:rPr>
        <w:t xml:space="preserve"> 2024- Dec 2024</w:t>
      </w:r>
    </w:p>
    <w:p w14:paraId="24F6D611" w14:textId="082090AF" w:rsidR="00DF7C81" w:rsidRPr="00A76222" w:rsidRDefault="00DF7C81" w:rsidP="00DF7C81">
      <w:pPr>
        <w:pStyle w:val="ListParagraph"/>
        <w:numPr>
          <w:ilvl w:val="0"/>
          <w:numId w:val="15"/>
        </w:numPr>
        <w:tabs>
          <w:tab w:val="clear" w:pos="720"/>
          <w:tab w:val="num" w:pos="284"/>
        </w:tabs>
        <w:ind w:hanging="72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Analysed </w:t>
      </w:r>
      <w:r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remittance corridors</w:t>
      </w: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to identify </w:t>
      </w:r>
      <w:r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high-growth markets</w:t>
      </w: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and expansion opportunities.</w:t>
      </w:r>
    </w:p>
    <w:p w14:paraId="2C7F03CC" w14:textId="68236242" w:rsidR="00DF7C81" w:rsidRPr="00A76222" w:rsidRDefault="00DF7C81" w:rsidP="00DF7C81">
      <w:pPr>
        <w:pStyle w:val="ListParagraph"/>
        <w:numPr>
          <w:ilvl w:val="0"/>
          <w:numId w:val="15"/>
        </w:numPr>
        <w:tabs>
          <w:tab w:val="clear" w:pos="720"/>
          <w:tab w:val="num" w:pos="284"/>
        </w:tabs>
        <w:ind w:hanging="72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Filtered and ranked </w:t>
      </w:r>
      <w:r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high-GSV transactions</w:t>
      </w: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>, prioritizing profitable corridors.</w:t>
      </w:r>
    </w:p>
    <w:p w14:paraId="1BF4E873" w14:textId="4B7946DC" w:rsidR="007E609A" w:rsidRPr="00A76222" w:rsidRDefault="00DF7C81" w:rsidP="00FC2446">
      <w:pPr>
        <w:pStyle w:val="ListParagraph"/>
        <w:numPr>
          <w:ilvl w:val="0"/>
          <w:numId w:val="15"/>
        </w:numPr>
        <w:tabs>
          <w:tab w:val="clear" w:pos="720"/>
          <w:tab w:val="num" w:pos="284"/>
        </w:tabs>
        <w:ind w:hanging="720"/>
        <w:rPr>
          <w:rFonts w:ascii="Garamond" w:hAnsi="Garamond"/>
          <w:sz w:val="20"/>
          <w:szCs w:val="20"/>
        </w:rPr>
      </w:pP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Mapped </w:t>
      </w:r>
      <w:r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regional directors</w:t>
      </w: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to transaction data, enabling </w:t>
      </w:r>
      <w:r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data-driven decision-making</w:t>
      </w:r>
      <w:r w:rsidRPr="00A76222">
        <w:rPr>
          <w:rFonts w:ascii="Garamond" w:eastAsia="Times New Roman" w:hAnsi="Garamond" w:cs="Times New Roman"/>
          <w:sz w:val="20"/>
          <w:szCs w:val="20"/>
          <w:lang w:val="en-IN" w:eastAsia="en-IN"/>
        </w:rPr>
        <w:t>.</w:t>
      </w:r>
    </w:p>
    <w:p w14:paraId="06A03DF7" w14:textId="4C75F09D" w:rsidR="00CA08D3" w:rsidRPr="00A76222" w:rsidRDefault="00CA08D3" w:rsidP="00CA08D3">
      <w:pPr>
        <w:pStyle w:val="ListParagraph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14:paraId="0BB04D8C" w14:textId="3674F35A" w:rsidR="00CA08D3" w:rsidRPr="00A76222" w:rsidRDefault="00CA08D3" w:rsidP="00CA08D3">
      <w:pPr>
        <w:pBdr>
          <w:bottom w:val="single" w:sz="6" w:space="1" w:color="000000"/>
        </w:pBdr>
        <w:tabs>
          <w:tab w:val="left" w:pos="900"/>
        </w:tabs>
        <w:spacing w:after="120"/>
        <w:rPr>
          <w:rFonts w:ascii="Garamond" w:eastAsia="Garamond" w:hAnsi="Garamond" w:cs="Garamond"/>
        </w:rPr>
      </w:pPr>
      <w:r w:rsidRPr="00A76222">
        <w:rPr>
          <w:rFonts w:ascii="Garamond" w:eastAsia="Garamond" w:hAnsi="Garamond" w:cs="Garamond"/>
          <w:b/>
        </w:rPr>
        <w:t>Certification &amp; Training</w:t>
      </w:r>
      <w:r w:rsidRPr="00A76222">
        <w:rPr>
          <w:rFonts w:ascii="Garamond" w:eastAsia="Garamond" w:hAnsi="Garamond" w:cs="Garamond"/>
        </w:rPr>
        <w:tab/>
      </w:r>
    </w:p>
    <w:p w14:paraId="378F41FC" w14:textId="77777777" w:rsidR="00CA08D3" w:rsidRPr="00A76222" w:rsidRDefault="00CA08D3" w:rsidP="00CA08D3">
      <w:pPr>
        <w:numPr>
          <w:ilvl w:val="0"/>
          <w:numId w:val="15"/>
        </w:numPr>
        <w:tabs>
          <w:tab w:val="clear" w:pos="720"/>
          <w:tab w:val="left" w:pos="900"/>
        </w:tabs>
        <w:ind w:left="284" w:hanging="283"/>
        <w:rPr>
          <w:rFonts w:ascii="Garamond" w:eastAsia="Garamond" w:hAnsi="Garamond" w:cs="Garamond"/>
          <w:sz w:val="20"/>
          <w:szCs w:val="20"/>
          <w:lang w:val="en-IN"/>
        </w:rPr>
      </w:pPr>
      <w:r w:rsidRPr="00A76222">
        <w:rPr>
          <w:rFonts w:ascii="Garamond" w:eastAsia="Garamond" w:hAnsi="Garamond" w:cs="Garamond"/>
          <w:sz w:val="20"/>
          <w:szCs w:val="20"/>
        </w:rPr>
        <w:t>Machine Learning (Jan 2024)-</w:t>
      </w:r>
      <w:r w:rsidRPr="00A76222">
        <w:rPr>
          <w:rFonts w:ascii="Garamond" w:eastAsia="Garamond" w:hAnsi="Garamond" w:cs="Garamond"/>
          <w:sz w:val="20"/>
          <w:szCs w:val="20"/>
          <w:lang w:val="en-IN"/>
        </w:rPr>
        <w:t>Coursera</w:t>
      </w:r>
    </w:p>
    <w:p w14:paraId="0DE320D7" w14:textId="77777777" w:rsidR="00CA08D3" w:rsidRPr="00A76222" w:rsidRDefault="00CA08D3" w:rsidP="00CA08D3">
      <w:pPr>
        <w:numPr>
          <w:ilvl w:val="0"/>
          <w:numId w:val="15"/>
        </w:numPr>
        <w:tabs>
          <w:tab w:val="clear" w:pos="720"/>
          <w:tab w:val="left" w:pos="900"/>
        </w:tabs>
        <w:ind w:left="284" w:hanging="283"/>
        <w:rPr>
          <w:rFonts w:ascii="Garamond" w:eastAsia="Garamond" w:hAnsi="Garamond" w:cs="Garamond"/>
          <w:sz w:val="20"/>
          <w:szCs w:val="20"/>
          <w:lang w:val="en-IN"/>
        </w:rPr>
      </w:pPr>
      <w:r w:rsidRPr="00A76222">
        <w:rPr>
          <w:rFonts w:ascii="Garamond" w:eastAsia="Garamond" w:hAnsi="Garamond" w:cs="Garamond"/>
          <w:sz w:val="20"/>
          <w:szCs w:val="20"/>
          <w:lang w:val="en-IN"/>
        </w:rPr>
        <w:t>Python Essentials (May 2023) - E-Vidyarthi</w:t>
      </w:r>
    </w:p>
    <w:p w14:paraId="5D6F85BC" w14:textId="77777777" w:rsidR="00CA08D3" w:rsidRPr="00A76222" w:rsidRDefault="00CA08D3" w:rsidP="00CA08D3">
      <w:pPr>
        <w:numPr>
          <w:ilvl w:val="0"/>
          <w:numId w:val="15"/>
        </w:numPr>
        <w:tabs>
          <w:tab w:val="clear" w:pos="720"/>
          <w:tab w:val="left" w:pos="900"/>
        </w:tabs>
        <w:ind w:left="284" w:hanging="283"/>
        <w:rPr>
          <w:rFonts w:ascii="Garamond" w:eastAsia="Garamond" w:hAnsi="Garamond" w:cs="Garamond"/>
          <w:sz w:val="20"/>
          <w:szCs w:val="20"/>
          <w:lang w:val="en-IN"/>
        </w:rPr>
      </w:pPr>
      <w:r w:rsidRPr="00A76222">
        <w:rPr>
          <w:rFonts w:ascii="Garamond" w:eastAsia="Garamond" w:hAnsi="Garamond" w:cs="Garamond"/>
          <w:sz w:val="20"/>
          <w:szCs w:val="20"/>
        </w:rPr>
        <w:t>SQL: A Practical Introduction for Querying Databases (Sep 24)</w:t>
      </w:r>
      <w:r w:rsidRPr="00A76222">
        <w:rPr>
          <w:rFonts w:ascii="Garamond" w:eastAsia="Garamond" w:hAnsi="Garamond" w:cs="Garamond"/>
          <w:sz w:val="20"/>
          <w:szCs w:val="20"/>
          <w:lang w:val="en-IN"/>
        </w:rPr>
        <w:t xml:space="preserve"> - Coursera</w:t>
      </w:r>
    </w:p>
    <w:p w14:paraId="1A6A6EE4" w14:textId="77777777" w:rsidR="00CA08D3" w:rsidRPr="00A76222" w:rsidRDefault="00CA08D3" w:rsidP="00CA08D3">
      <w:pPr>
        <w:numPr>
          <w:ilvl w:val="0"/>
          <w:numId w:val="15"/>
        </w:numPr>
        <w:tabs>
          <w:tab w:val="clear" w:pos="720"/>
          <w:tab w:val="left" w:pos="900"/>
        </w:tabs>
        <w:ind w:left="284" w:hanging="283"/>
        <w:rPr>
          <w:rFonts w:ascii="Garamond" w:eastAsia="Garamond" w:hAnsi="Garamond" w:cs="Garamond"/>
          <w:sz w:val="20"/>
          <w:szCs w:val="20"/>
          <w:lang w:val="en-IN"/>
        </w:rPr>
      </w:pPr>
      <w:r w:rsidRPr="00A76222">
        <w:rPr>
          <w:rFonts w:ascii="Garamond" w:eastAsia="Garamond" w:hAnsi="Garamond" w:cs="Garamond"/>
          <w:sz w:val="20"/>
          <w:szCs w:val="20"/>
          <w:lang w:val="en-IN"/>
        </w:rPr>
        <w:t>Corporate Analyst Development Program (CADP) Job Simulation (Jul 2024) – Forage</w:t>
      </w:r>
    </w:p>
    <w:p w14:paraId="07A2817D" w14:textId="77777777" w:rsidR="00FC2446" w:rsidRPr="00A76222" w:rsidRDefault="00FC2446" w:rsidP="00FC2446">
      <w:pPr>
        <w:pStyle w:val="ListParagraph"/>
        <w:tabs>
          <w:tab w:val="left" w:pos="284"/>
        </w:tabs>
        <w:rPr>
          <w:rFonts w:ascii="Garamond" w:hAnsi="Garamond"/>
          <w:sz w:val="20"/>
          <w:szCs w:val="20"/>
        </w:rPr>
      </w:pPr>
    </w:p>
    <w:p w14:paraId="2E853470" w14:textId="47397CF0" w:rsidR="00FC2446" w:rsidRPr="00A76222" w:rsidRDefault="00FC2446" w:rsidP="00CA08D3">
      <w:pPr>
        <w:pBdr>
          <w:bottom w:val="single" w:sz="6" w:space="1" w:color="000000"/>
        </w:pBdr>
        <w:tabs>
          <w:tab w:val="left" w:pos="900"/>
        </w:tabs>
        <w:spacing w:after="120"/>
        <w:rPr>
          <w:rFonts w:ascii="Garamond" w:eastAsia="Garamond" w:hAnsi="Garamond" w:cs="Garamond"/>
        </w:rPr>
      </w:pPr>
      <w:r w:rsidRPr="00A76222">
        <w:rPr>
          <w:rFonts w:ascii="Garamond" w:eastAsia="Garamond" w:hAnsi="Garamond" w:cs="Garamond"/>
          <w:b/>
        </w:rPr>
        <w:t>Extracurricular</w:t>
      </w:r>
      <w:r w:rsidR="006070FB" w:rsidRPr="00A76222">
        <w:rPr>
          <w:rFonts w:ascii="Garamond" w:eastAsia="Garamond" w:hAnsi="Garamond" w:cs="Garamond"/>
          <w:b/>
        </w:rPr>
        <w:t xml:space="preserve"> </w:t>
      </w:r>
      <w:r w:rsidR="00B337C7" w:rsidRPr="00A76222">
        <w:rPr>
          <w:rFonts w:ascii="Garamond" w:eastAsia="Garamond" w:hAnsi="Garamond" w:cs="Garamond"/>
        </w:rPr>
        <w:tab/>
      </w:r>
    </w:p>
    <w:p w14:paraId="0000002B" w14:textId="62925155" w:rsidR="009909F5" w:rsidRPr="00A76222" w:rsidRDefault="007E609A" w:rsidP="00CA08D3">
      <w:pPr>
        <w:tabs>
          <w:tab w:val="left" w:pos="1134"/>
          <w:tab w:val="right" w:pos="10503"/>
        </w:tabs>
        <w:spacing w:after="120"/>
        <w:rPr>
          <w:rFonts w:ascii="Garamond" w:eastAsia="Garamond" w:hAnsi="Garamond" w:cs="Garamond"/>
          <w:b/>
          <w:sz w:val="20"/>
          <w:szCs w:val="20"/>
        </w:rPr>
      </w:pPr>
      <w:r w:rsidRPr="00A76222">
        <w:rPr>
          <w:rFonts w:ascii="Garamond" w:eastAsia="Garamond" w:hAnsi="Garamond" w:cs="Garamond"/>
          <w:b/>
          <w:sz w:val="20"/>
          <w:szCs w:val="20"/>
        </w:rPr>
        <w:t xml:space="preserve">Team </w:t>
      </w:r>
      <w:r w:rsidR="00F57E45" w:rsidRPr="00A76222">
        <w:rPr>
          <w:rFonts w:ascii="Garamond" w:eastAsia="Garamond" w:hAnsi="Garamond" w:cs="Garamond"/>
          <w:b/>
          <w:sz w:val="20"/>
          <w:szCs w:val="20"/>
        </w:rPr>
        <w:t xml:space="preserve">GarVIT </w:t>
      </w:r>
      <w:r w:rsidR="00F57E45" w:rsidRPr="00A76222">
        <w:rPr>
          <w:rFonts w:ascii="Garamond" w:eastAsia="Garamond" w:hAnsi="Garamond" w:cs="Garamond"/>
          <w:b/>
          <w:sz w:val="20"/>
          <w:szCs w:val="20"/>
        </w:rPr>
        <w:tab/>
      </w:r>
      <w:r w:rsidR="00306BBF" w:rsidRPr="00A76222">
        <w:rPr>
          <w:rFonts w:ascii="Garamond" w:eastAsia="Garamond" w:hAnsi="Garamond" w:cs="Garamond"/>
          <w:bCs/>
          <w:sz w:val="20"/>
          <w:szCs w:val="20"/>
        </w:rPr>
        <w:t>VIT Bhop</w:t>
      </w:r>
      <w:r w:rsidR="00306BBF" w:rsidRPr="00A76222">
        <w:rPr>
          <w:rFonts w:ascii="Garamond" w:eastAsia="Garamond" w:hAnsi="Garamond" w:cs="Garamond"/>
          <w:b/>
          <w:sz w:val="20"/>
          <w:szCs w:val="20"/>
        </w:rPr>
        <w:t>al</w:t>
      </w:r>
    </w:p>
    <w:p w14:paraId="0000002C" w14:textId="2BF5C1AF" w:rsidR="009909F5" w:rsidRPr="00A76222" w:rsidRDefault="007E609A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</w:rPr>
      </w:pPr>
      <w:r w:rsidRPr="00A76222">
        <w:rPr>
          <w:rFonts w:ascii="Garamond" w:eastAsia="Garamond" w:hAnsi="Garamond" w:cs="Garamond"/>
          <w:b/>
          <w:sz w:val="20"/>
          <w:szCs w:val="20"/>
        </w:rPr>
        <w:t>Hod of Finance (CFO), General Manager</w:t>
      </w:r>
      <w:r w:rsidRPr="00A76222">
        <w:rPr>
          <w:rFonts w:ascii="Garamond" w:eastAsia="Garamond" w:hAnsi="Garamond" w:cs="Garamond"/>
          <w:sz w:val="20"/>
          <w:szCs w:val="20"/>
        </w:rPr>
        <w:t>.</w:t>
      </w:r>
      <w:r w:rsidR="00B337C7" w:rsidRPr="00A76222">
        <w:rPr>
          <w:rFonts w:ascii="Garamond" w:eastAsia="Garamond" w:hAnsi="Garamond" w:cs="Garamond"/>
          <w:sz w:val="20"/>
          <w:szCs w:val="20"/>
        </w:rPr>
        <w:tab/>
      </w:r>
      <w:r w:rsidRPr="00A76222">
        <w:rPr>
          <w:rFonts w:ascii="Garamond" w:eastAsia="Garamond" w:hAnsi="Garamond" w:cs="Garamond"/>
          <w:sz w:val="20"/>
          <w:szCs w:val="20"/>
        </w:rPr>
        <w:t>Jan</w:t>
      </w:r>
      <w:r w:rsidR="00B337C7" w:rsidRPr="00A76222">
        <w:rPr>
          <w:rFonts w:ascii="Garamond" w:eastAsia="Garamond" w:hAnsi="Garamond" w:cs="Garamond"/>
          <w:sz w:val="20"/>
          <w:szCs w:val="20"/>
        </w:rPr>
        <w:t xml:space="preserve"> 202</w:t>
      </w:r>
      <w:r w:rsidRPr="00A76222">
        <w:rPr>
          <w:rFonts w:ascii="Garamond" w:eastAsia="Garamond" w:hAnsi="Garamond" w:cs="Garamond"/>
          <w:sz w:val="20"/>
          <w:szCs w:val="20"/>
        </w:rPr>
        <w:t>3</w:t>
      </w:r>
      <w:r w:rsidR="00B337C7" w:rsidRPr="00A76222">
        <w:rPr>
          <w:rFonts w:ascii="Garamond" w:eastAsia="Garamond" w:hAnsi="Garamond" w:cs="Garamond"/>
          <w:sz w:val="20"/>
          <w:szCs w:val="20"/>
        </w:rPr>
        <w:t xml:space="preserve"> – </w:t>
      </w:r>
      <w:r w:rsidR="00B84A02" w:rsidRPr="00A76222">
        <w:rPr>
          <w:rFonts w:ascii="Garamond" w:eastAsia="Garamond" w:hAnsi="Garamond" w:cs="Garamond"/>
          <w:sz w:val="20"/>
          <w:szCs w:val="20"/>
        </w:rPr>
        <w:t>May</w:t>
      </w:r>
      <w:r w:rsidRPr="00A76222">
        <w:rPr>
          <w:rFonts w:ascii="Garamond" w:eastAsia="Garamond" w:hAnsi="Garamond" w:cs="Garamond"/>
          <w:sz w:val="20"/>
          <w:szCs w:val="20"/>
        </w:rPr>
        <w:t xml:space="preserve"> 202</w:t>
      </w:r>
      <w:r w:rsidR="00B84A02" w:rsidRPr="00A76222">
        <w:rPr>
          <w:rFonts w:ascii="Garamond" w:eastAsia="Garamond" w:hAnsi="Garamond" w:cs="Garamond"/>
          <w:sz w:val="20"/>
          <w:szCs w:val="20"/>
        </w:rPr>
        <w:t>5</w:t>
      </w:r>
    </w:p>
    <w:p w14:paraId="6E330C63" w14:textId="77777777" w:rsidR="00B84A02" w:rsidRPr="00B84A02" w:rsidRDefault="00B84A02" w:rsidP="00B84A02">
      <w:pPr>
        <w:numPr>
          <w:ilvl w:val="0"/>
          <w:numId w:val="25"/>
        </w:numPr>
        <w:tabs>
          <w:tab w:val="clear" w:pos="720"/>
        </w:tabs>
        <w:ind w:left="284" w:hanging="284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B84A0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Designed and tested </w:t>
      </w:r>
      <w:r w:rsidRPr="00B84A0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All-Terrain Vehicles (ATVs)</w:t>
      </w:r>
      <w:r w:rsidRPr="00B84A0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for </w:t>
      </w:r>
      <w:r w:rsidRPr="00B84A0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SAE competitions</w:t>
      </w:r>
      <w:r w:rsidRPr="00B84A0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showcasing </w:t>
      </w:r>
      <w:r w:rsidRPr="00B84A0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engineering &amp; teamwork skills</w:t>
      </w:r>
      <w:r w:rsidRPr="00B84A02">
        <w:rPr>
          <w:rFonts w:ascii="Garamond" w:eastAsia="Times New Roman" w:hAnsi="Garamond" w:cs="Times New Roman"/>
          <w:sz w:val="20"/>
          <w:szCs w:val="20"/>
          <w:lang w:val="en-IN" w:eastAsia="en-IN"/>
        </w:rPr>
        <w:t>.</w:t>
      </w:r>
    </w:p>
    <w:p w14:paraId="376F24E8" w14:textId="12A4697E" w:rsidR="00B84A02" w:rsidRPr="00B84A02" w:rsidRDefault="00B84A02" w:rsidP="00B84A02">
      <w:pPr>
        <w:numPr>
          <w:ilvl w:val="0"/>
          <w:numId w:val="25"/>
        </w:numPr>
        <w:tabs>
          <w:tab w:val="clear" w:pos="720"/>
        </w:tabs>
        <w:ind w:left="284" w:hanging="284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B84A0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Secured </w:t>
      </w:r>
      <w:r w:rsidR="00CA08D3"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1st</w:t>
      </w:r>
      <w:r w:rsidRPr="00B84A0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 xml:space="preserve"> place</w:t>
      </w:r>
      <w:r w:rsidRPr="00B84A0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in the </w:t>
      </w:r>
      <w:r w:rsidRPr="00B84A0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Sales Event</w:t>
      </w:r>
      <w:r w:rsidR="00CA08D3" w:rsidRPr="00A7622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 xml:space="preserve"> (E-Baja 24-25)</w:t>
      </w:r>
      <w:r w:rsidRPr="00B84A02">
        <w:rPr>
          <w:rFonts w:ascii="Garamond" w:eastAsia="Times New Roman" w:hAnsi="Garamond" w:cs="Times New Roman"/>
          <w:sz w:val="20"/>
          <w:szCs w:val="20"/>
          <w:lang w:val="en-IN" w:eastAsia="en-IN"/>
        </w:rPr>
        <w:t>, demonstrating strong business &amp; marketing strategies.</w:t>
      </w:r>
    </w:p>
    <w:p w14:paraId="3DE7A455" w14:textId="77777777" w:rsidR="00B84A02" w:rsidRPr="00B84A02" w:rsidRDefault="00B84A02" w:rsidP="00B84A02">
      <w:pPr>
        <w:numPr>
          <w:ilvl w:val="0"/>
          <w:numId w:val="25"/>
        </w:numPr>
        <w:tabs>
          <w:tab w:val="clear" w:pos="720"/>
        </w:tabs>
        <w:ind w:left="284" w:hanging="284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B84A0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Led the team to </w:t>
      </w:r>
      <w:r w:rsidRPr="00B84A0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1st place</w:t>
      </w:r>
      <w:r w:rsidRPr="00B84A02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in the </w:t>
      </w:r>
      <w:r w:rsidRPr="00B84A02">
        <w:rPr>
          <w:rFonts w:ascii="Garamond" w:eastAsia="Times New Roman" w:hAnsi="Garamond" w:cs="Times New Roman"/>
          <w:b/>
          <w:bCs/>
          <w:sz w:val="20"/>
          <w:szCs w:val="20"/>
          <w:lang w:val="en-IN" w:eastAsia="en-IN"/>
        </w:rPr>
        <w:t>Armageddon Race</w:t>
      </w:r>
      <w:r w:rsidRPr="00B84A02">
        <w:rPr>
          <w:rFonts w:ascii="Garamond" w:eastAsia="Times New Roman" w:hAnsi="Garamond" w:cs="Times New Roman"/>
          <w:sz w:val="20"/>
          <w:szCs w:val="20"/>
          <w:lang w:val="en-IN" w:eastAsia="en-IN"/>
        </w:rPr>
        <w:t>, proving superior vehicle performance and technical excellence.</w:t>
      </w:r>
    </w:p>
    <w:p w14:paraId="3DF2948D" w14:textId="77777777" w:rsidR="00457291" w:rsidRPr="00A76222" w:rsidRDefault="00457291" w:rsidP="00457291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sz w:val="20"/>
          <w:szCs w:val="20"/>
        </w:rPr>
      </w:pPr>
    </w:p>
    <w:p w14:paraId="280A22CF" w14:textId="079A61AA" w:rsidR="00457291" w:rsidRPr="00A76222" w:rsidRDefault="00B337C7" w:rsidP="00CA08D3">
      <w:pPr>
        <w:pBdr>
          <w:bottom w:val="single" w:sz="6" w:space="1" w:color="000000"/>
        </w:pBdr>
        <w:tabs>
          <w:tab w:val="left" w:pos="900"/>
        </w:tabs>
        <w:spacing w:after="120"/>
        <w:rPr>
          <w:rFonts w:ascii="Garamond" w:eastAsia="Garamond" w:hAnsi="Garamond" w:cs="Garamond"/>
          <w:sz w:val="20"/>
          <w:szCs w:val="20"/>
        </w:rPr>
      </w:pPr>
      <w:r w:rsidRPr="00A76222">
        <w:rPr>
          <w:rFonts w:ascii="Garamond" w:eastAsia="Garamond" w:hAnsi="Garamond" w:cs="Garamond"/>
          <w:b/>
          <w:sz w:val="20"/>
          <w:szCs w:val="20"/>
        </w:rPr>
        <w:t>ADDITIONAL</w:t>
      </w:r>
      <w:r w:rsidRPr="00A76222">
        <w:rPr>
          <w:rFonts w:ascii="Garamond" w:eastAsia="Garamond" w:hAnsi="Garamond" w:cs="Garamond"/>
          <w:sz w:val="20"/>
          <w:szCs w:val="20"/>
        </w:rPr>
        <w:tab/>
      </w:r>
    </w:p>
    <w:p w14:paraId="0C145752" w14:textId="77777777" w:rsidR="00457291" w:rsidRPr="00A76222" w:rsidRDefault="00457291" w:rsidP="00457291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0"/>
          <w:szCs w:val="20"/>
          <w:lang w:val="en-IN"/>
        </w:rPr>
      </w:pPr>
      <w:r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>Languages</w:t>
      </w:r>
    </w:p>
    <w:p w14:paraId="0366A468" w14:textId="77777777" w:rsidR="00457291" w:rsidRPr="00A76222" w:rsidRDefault="00457291" w:rsidP="00457291">
      <w:pPr>
        <w:numPr>
          <w:ilvl w:val="0"/>
          <w:numId w:val="14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>Fluent</w:t>
      </w:r>
      <w:r w:rsidRPr="00A76222">
        <w:rPr>
          <w:rFonts w:ascii="Garamond" w:eastAsia="Garamond" w:hAnsi="Garamond" w:cs="Garamond"/>
          <w:sz w:val="20"/>
          <w:szCs w:val="20"/>
          <w:lang w:val="en-IN"/>
        </w:rPr>
        <w:t>: Hindi, English, Bengali, Odia, Telugu</w:t>
      </w:r>
    </w:p>
    <w:p w14:paraId="0C2A5ED0" w14:textId="661F06D0" w:rsidR="00CA08D3" w:rsidRPr="00A76222" w:rsidRDefault="00457291" w:rsidP="006F70BD">
      <w:pPr>
        <w:numPr>
          <w:ilvl w:val="0"/>
          <w:numId w:val="14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A76222">
        <w:rPr>
          <w:rFonts w:ascii="Garamond" w:eastAsia="Garamond" w:hAnsi="Garamond" w:cs="Garamond"/>
          <w:b/>
          <w:bCs/>
          <w:sz w:val="20"/>
          <w:szCs w:val="20"/>
          <w:lang w:val="en-IN"/>
        </w:rPr>
        <w:t>Conversational Proficiency</w:t>
      </w:r>
      <w:r w:rsidRPr="00A76222">
        <w:rPr>
          <w:rFonts w:ascii="Garamond" w:eastAsia="Garamond" w:hAnsi="Garamond" w:cs="Garamond"/>
          <w:sz w:val="20"/>
          <w:szCs w:val="20"/>
          <w:lang w:val="en-IN"/>
        </w:rPr>
        <w:t>: Hindi, English, Telugu</w:t>
      </w:r>
    </w:p>
    <w:sectPr w:rsidR="00CA08D3" w:rsidRPr="00A76222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1612"/>
    <w:multiLevelType w:val="hybridMultilevel"/>
    <w:tmpl w:val="A2062D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13272A"/>
    <w:multiLevelType w:val="multilevel"/>
    <w:tmpl w:val="4BC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C336F"/>
    <w:multiLevelType w:val="multilevel"/>
    <w:tmpl w:val="D75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30AD6"/>
    <w:multiLevelType w:val="hybridMultilevel"/>
    <w:tmpl w:val="E9E0D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508C5"/>
    <w:multiLevelType w:val="multilevel"/>
    <w:tmpl w:val="31DC102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315026A"/>
    <w:multiLevelType w:val="hybridMultilevel"/>
    <w:tmpl w:val="8176F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0E475F"/>
    <w:multiLevelType w:val="hybridMultilevel"/>
    <w:tmpl w:val="4CDA95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6D0BC5"/>
    <w:multiLevelType w:val="hybridMultilevel"/>
    <w:tmpl w:val="6F14D4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4A7793"/>
    <w:multiLevelType w:val="hybridMultilevel"/>
    <w:tmpl w:val="A6CC6C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E84262"/>
    <w:multiLevelType w:val="multilevel"/>
    <w:tmpl w:val="CB4E0F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04122"/>
    <w:multiLevelType w:val="hybridMultilevel"/>
    <w:tmpl w:val="FF38D1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A659AF"/>
    <w:multiLevelType w:val="multilevel"/>
    <w:tmpl w:val="8AC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0280B"/>
    <w:multiLevelType w:val="hybridMultilevel"/>
    <w:tmpl w:val="FC9819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894CF7"/>
    <w:multiLevelType w:val="multilevel"/>
    <w:tmpl w:val="B190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D2123"/>
    <w:multiLevelType w:val="hybridMultilevel"/>
    <w:tmpl w:val="00065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0A105C"/>
    <w:multiLevelType w:val="hybridMultilevel"/>
    <w:tmpl w:val="9B7434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3161FE"/>
    <w:multiLevelType w:val="hybridMultilevel"/>
    <w:tmpl w:val="A816FB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E621B9"/>
    <w:multiLevelType w:val="multilevel"/>
    <w:tmpl w:val="DDA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42B7C"/>
    <w:multiLevelType w:val="multilevel"/>
    <w:tmpl w:val="F27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B2552"/>
    <w:multiLevelType w:val="multilevel"/>
    <w:tmpl w:val="F1F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20A55"/>
    <w:multiLevelType w:val="hybridMultilevel"/>
    <w:tmpl w:val="1D48D1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9D7F18"/>
    <w:multiLevelType w:val="multilevel"/>
    <w:tmpl w:val="1B4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A5506"/>
    <w:multiLevelType w:val="multilevel"/>
    <w:tmpl w:val="296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11C7A"/>
    <w:multiLevelType w:val="hybridMultilevel"/>
    <w:tmpl w:val="647ED1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E539A0"/>
    <w:multiLevelType w:val="hybridMultilevel"/>
    <w:tmpl w:val="3FDA1B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10"/>
  </w:num>
  <w:num w:numId="5">
    <w:abstractNumId w:val="15"/>
  </w:num>
  <w:num w:numId="6">
    <w:abstractNumId w:val="23"/>
  </w:num>
  <w:num w:numId="7">
    <w:abstractNumId w:val="24"/>
  </w:num>
  <w:num w:numId="8">
    <w:abstractNumId w:val="12"/>
  </w:num>
  <w:num w:numId="9">
    <w:abstractNumId w:val="5"/>
  </w:num>
  <w:num w:numId="10">
    <w:abstractNumId w:val="16"/>
  </w:num>
  <w:num w:numId="11">
    <w:abstractNumId w:val="6"/>
  </w:num>
  <w:num w:numId="12">
    <w:abstractNumId w:val="9"/>
  </w:num>
  <w:num w:numId="13">
    <w:abstractNumId w:val="22"/>
  </w:num>
  <w:num w:numId="14">
    <w:abstractNumId w:val="1"/>
  </w:num>
  <w:num w:numId="15">
    <w:abstractNumId w:val="11"/>
  </w:num>
  <w:num w:numId="16">
    <w:abstractNumId w:val="20"/>
  </w:num>
  <w:num w:numId="17">
    <w:abstractNumId w:val="7"/>
  </w:num>
  <w:num w:numId="18">
    <w:abstractNumId w:val="21"/>
  </w:num>
  <w:num w:numId="19">
    <w:abstractNumId w:val="17"/>
  </w:num>
  <w:num w:numId="20">
    <w:abstractNumId w:val="14"/>
  </w:num>
  <w:num w:numId="21">
    <w:abstractNumId w:val="3"/>
  </w:num>
  <w:num w:numId="22">
    <w:abstractNumId w:val="19"/>
  </w:num>
  <w:num w:numId="23">
    <w:abstractNumId w:val="13"/>
  </w:num>
  <w:num w:numId="24">
    <w:abstractNumId w:val="2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9F5"/>
    <w:rsid w:val="000C54D6"/>
    <w:rsid w:val="00161641"/>
    <w:rsid w:val="001E01B7"/>
    <w:rsid w:val="00205A82"/>
    <w:rsid w:val="00256CDE"/>
    <w:rsid w:val="00306BBF"/>
    <w:rsid w:val="00327BE0"/>
    <w:rsid w:val="00457291"/>
    <w:rsid w:val="004A5CE1"/>
    <w:rsid w:val="005822C0"/>
    <w:rsid w:val="0058269A"/>
    <w:rsid w:val="00582B92"/>
    <w:rsid w:val="005D5ED7"/>
    <w:rsid w:val="006070FB"/>
    <w:rsid w:val="00615307"/>
    <w:rsid w:val="00672ABB"/>
    <w:rsid w:val="00681A1B"/>
    <w:rsid w:val="006F70BD"/>
    <w:rsid w:val="00773683"/>
    <w:rsid w:val="007D0BD4"/>
    <w:rsid w:val="007E609A"/>
    <w:rsid w:val="007F2FBF"/>
    <w:rsid w:val="008E03A6"/>
    <w:rsid w:val="009323A5"/>
    <w:rsid w:val="00941EEC"/>
    <w:rsid w:val="009909F5"/>
    <w:rsid w:val="009E4869"/>
    <w:rsid w:val="00A161F1"/>
    <w:rsid w:val="00A76222"/>
    <w:rsid w:val="00AA68E8"/>
    <w:rsid w:val="00B337C7"/>
    <w:rsid w:val="00B84A02"/>
    <w:rsid w:val="00BE5B7C"/>
    <w:rsid w:val="00BE722F"/>
    <w:rsid w:val="00C23382"/>
    <w:rsid w:val="00C60E8B"/>
    <w:rsid w:val="00C81A2E"/>
    <w:rsid w:val="00CA08D3"/>
    <w:rsid w:val="00CA21F7"/>
    <w:rsid w:val="00CA2640"/>
    <w:rsid w:val="00CB1D91"/>
    <w:rsid w:val="00CD1EC9"/>
    <w:rsid w:val="00D35031"/>
    <w:rsid w:val="00D45A07"/>
    <w:rsid w:val="00DF7C81"/>
    <w:rsid w:val="00F41F7C"/>
    <w:rsid w:val="00F5274A"/>
    <w:rsid w:val="00F548DF"/>
    <w:rsid w:val="00F57E45"/>
    <w:rsid w:val="00F7465D"/>
    <w:rsid w:val="00F904DF"/>
    <w:rsid w:val="00FA05BF"/>
    <w:rsid w:val="00FC2446"/>
    <w:rsid w:val="00FE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0537"/>
  <w15:docId w15:val="{A8579DC6-E14B-4CF1-853A-51C2B1B8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A08D3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01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2A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A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2AB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F7C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4A0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408sreekant@gmail.com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Sree2k3/Source-Partner-Opportunities--Corridor-Expansion-Analysi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Sree2k3/Destination-Partner-Ranking--Remittance-Data-Analysis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Sree2k3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sreekant-patnaik-21757321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65B2F8CF761E4BB39A79009F557D9E" ma:contentTypeVersion="5" ma:contentTypeDescription="Create a new document." ma:contentTypeScope="" ma:versionID="d03e34f4371f9c9a37d905bd8bfbc1c9">
  <xsd:schema xmlns:xsd="http://www.w3.org/2001/XMLSchema" xmlns:xs="http://www.w3.org/2001/XMLSchema" xmlns:p="http://schemas.microsoft.com/office/2006/metadata/properties" xmlns:ns3="f23751fe-5ab4-4ebd-a0fa-00310085f58a" targetNamespace="http://schemas.microsoft.com/office/2006/metadata/properties" ma:root="true" ma:fieldsID="cc5d125a11672a9ff228d3d5daf71697" ns3:_="">
    <xsd:import namespace="f23751fe-5ab4-4ebd-a0fa-00310085f5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751fe-5ab4-4ebd-a0fa-00310085f5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23405C-FFBF-4D4A-B0D9-EA7D5EE5AE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E83A82-92B6-4850-98A9-322624B30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751fe-5ab4-4ebd-a0fa-00310085f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3A11EC-1EAD-4658-B53E-B984AA6B15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Sreekant Patnaik</dc:creator>
  <cp:keywords>Resume</cp:keywords>
  <cp:lastModifiedBy>Sreekant Patnaik</cp:lastModifiedBy>
  <cp:revision>11</cp:revision>
  <cp:lastPrinted>2025-03-16T06:04:00Z</cp:lastPrinted>
  <dcterms:created xsi:type="dcterms:W3CDTF">2024-08-14T02:59:00Z</dcterms:created>
  <dcterms:modified xsi:type="dcterms:W3CDTF">2025-05-31T16:16:00Z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0x010100FC65B2F8CF761E4BB39A79009F557D9E</vt:lpwstr>
  </property>
</Properties>
</file>