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ACE9" w14:textId="77777777" w:rsidR="00E20177" w:rsidRDefault="00E20177" w:rsidP="002043A8">
      <w:pPr>
        <w:ind w:left="-567" w:right="-613"/>
        <w:jc w:val="both"/>
        <w:rPr>
          <w:b/>
          <w:bCs/>
          <w:sz w:val="40"/>
          <w:szCs w:val="40"/>
          <w:u w:val="single"/>
        </w:rPr>
      </w:pPr>
      <w:r w:rsidRPr="00E20177">
        <w:rPr>
          <w:b/>
          <w:bCs/>
          <w:sz w:val="40"/>
          <w:szCs w:val="40"/>
          <w:u w:val="single"/>
        </w:rPr>
        <w:t>Source Partner Opportunities- Corridor Expansion Analysis</w:t>
      </w:r>
    </w:p>
    <w:p w14:paraId="4B053FCB" w14:textId="523A4075" w:rsidR="00365750" w:rsidRDefault="002E4B8A" w:rsidP="002043A8">
      <w:pPr>
        <w:ind w:left="-567" w:right="-613"/>
        <w:jc w:val="both"/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51940" wp14:editId="117A8EB2">
                <wp:simplePos x="0" y="0"/>
                <wp:positionH relativeFrom="column">
                  <wp:posOffset>-719847</wp:posOffset>
                </wp:positionH>
                <wp:positionV relativeFrom="paragraph">
                  <wp:posOffset>2234673</wp:posOffset>
                </wp:positionV>
                <wp:extent cx="7269561" cy="2418945"/>
                <wp:effectExtent l="0" t="0" r="26670" b="19685"/>
                <wp:wrapNone/>
                <wp:docPr id="204865511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561" cy="2418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B99A54E" id="Rectangle 31" o:spid="_x0000_s1026" style="position:absolute;margin-left:-56.7pt;margin-top:175.95pt;width:572.4pt;height:190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" filled="f" strokecolor="black [3213]" strokeweight="1pt"/>
            </w:pict>
          </mc:Fallback>
        </mc:AlternateContent>
      </w:r>
      <w:r w:rsidR="00365750" w:rsidRPr="004C3BB5">
        <w:rPr>
          <w:sz w:val="28"/>
          <w:szCs w:val="28"/>
          <w:u w:val="single"/>
        </w:rPr>
        <w:t>Overview</w:t>
      </w:r>
      <w:r w:rsidR="00365750" w:rsidRPr="004C3BB5">
        <w:rPr>
          <w:sz w:val="28"/>
          <w:szCs w:val="28"/>
        </w:rPr>
        <w:t>:-</w:t>
      </w:r>
      <w:r w:rsidR="00365750" w:rsidRPr="00365750">
        <w:t xml:space="preserve">This project is a two-part initiative that focuses on both the source-partner side and the destination-partner side of the remittance process. The remittance flow involves several key entities: the sender customer, source-partner, TerraPay, destination-partner, financial institution, and the receiver customer. The project outlines the cross-border transfer process, where funds are securely transferred from one country to another. It aims to streamline and enhance the efficiency of cross-country payments by improving collaboration between financial institutions and partners across different regions. Through this process, we ensure smooth, secure, and </w:t>
      </w:r>
      <w:r w:rsidRPr="00365750">
        <w:t>prompt</w:t>
      </w:r>
      <w:r w:rsidR="00365750" w:rsidRPr="00365750">
        <w:t xml:space="preserve"> transactions that meet regulatory standards and customer expectations. Additionally, the project will </w:t>
      </w:r>
      <w:r w:rsidRPr="00365750">
        <w:t>find</w:t>
      </w:r>
      <w:r w:rsidR="00365750" w:rsidRPr="00365750">
        <w:t xml:space="preserve"> any potential gaps or challenges in the workflow, providing solutions to </w:t>
      </w:r>
      <w:r w:rsidRPr="00365750">
        <w:t>perfect</w:t>
      </w:r>
      <w:r w:rsidR="00365750" w:rsidRPr="00365750">
        <w:t xml:space="preserve"> the overall remittance experience.</w:t>
      </w:r>
    </w:p>
    <w:p w14:paraId="00F5E874" w14:textId="26812EB0" w:rsidR="00A57A77" w:rsidRPr="00365750" w:rsidRDefault="00A57A77" w:rsidP="002043A8">
      <w:pPr>
        <w:ind w:left="-567" w:right="-613"/>
        <w:jc w:val="both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51625" wp14:editId="3DD7C479">
                <wp:simplePos x="0" y="0"/>
                <wp:positionH relativeFrom="column">
                  <wp:posOffset>4483100</wp:posOffset>
                </wp:positionH>
                <wp:positionV relativeFrom="paragraph">
                  <wp:posOffset>6350</wp:posOffset>
                </wp:positionV>
                <wp:extent cx="1098550" cy="692150"/>
                <wp:effectExtent l="0" t="0" r="25400" b="12700"/>
                <wp:wrapNone/>
                <wp:docPr id="9151266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92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167B" w14:textId="0CE80314" w:rsidR="00A57A77" w:rsidRDefault="00A57A77" w:rsidP="00A57A77">
                            <w:pPr>
                              <w:spacing w:after="0"/>
                              <w:jc w:val="center"/>
                            </w:pPr>
                            <w:r>
                              <w:t>Financial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15451625" id="Rectangle: Rounded Corners 1" o:spid="_x0000_s1026" style="position:absolute;left:0;text-align:left;margin-left:353pt;margin-top:.5pt;width:86.5pt;height:5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85B167B" w14:textId="0CE80314" w:rsidR="00A57A77" w:rsidRDefault="00A57A77" w:rsidP="00A57A77">
                      <w:pPr>
                        <w:spacing w:after="0"/>
                        <w:jc w:val="center"/>
                      </w:pPr>
                      <w:r>
                        <w:t>Financial Institution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7FE25C" w14:textId="052D91D7" w:rsidR="00125E3C" w:rsidRDefault="00532FF6" w:rsidP="002043A8">
      <w:pPr>
        <w:ind w:left="-567" w:right="-613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32520" wp14:editId="4CDCB8DE">
                <wp:simplePos x="0" y="0"/>
                <wp:positionH relativeFrom="column">
                  <wp:posOffset>5575300</wp:posOffset>
                </wp:positionH>
                <wp:positionV relativeFrom="paragraph">
                  <wp:posOffset>107950</wp:posOffset>
                </wp:positionV>
                <wp:extent cx="317500" cy="323850"/>
                <wp:effectExtent l="0" t="0" r="63500" b="57150"/>
                <wp:wrapNone/>
                <wp:docPr id="5313871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06F07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39pt;margin-top:8.5pt;width:2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9D01B" wp14:editId="381D4D88">
                <wp:simplePos x="0" y="0"/>
                <wp:positionH relativeFrom="column">
                  <wp:posOffset>4241800</wp:posOffset>
                </wp:positionH>
                <wp:positionV relativeFrom="paragraph">
                  <wp:posOffset>139700</wp:posOffset>
                </wp:positionV>
                <wp:extent cx="254000" cy="304800"/>
                <wp:effectExtent l="0" t="38100" r="50800" b="19050"/>
                <wp:wrapNone/>
                <wp:docPr id="843738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AA9AE2F" id="Straight Arrow Connector 12" o:spid="_x0000_s1026" type="#_x0000_t32" style="position:absolute;margin-left:334pt;margin-top:11pt;width:20pt;height:2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BB7E4" wp14:editId="404099B5">
                <wp:simplePos x="0" y="0"/>
                <wp:positionH relativeFrom="column">
                  <wp:posOffset>-698500</wp:posOffset>
                </wp:positionH>
                <wp:positionV relativeFrom="paragraph">
                  <wp:posOffset>393700</wp:posOffset>
                </wp:positionV>
                <wp:extent cx="927100" cy="571500"/>
                <wp:effectExtent l="0" t="0" r="25400" b="12700"/>
                <wp:wrapNone/>
                <wp:docPr id="15173904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71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C49CC" w14:textId="25EDC9B9" w:rsidR="00A57A77" w:rsidRDefault="00A57A77" w:rsidP="00A57A7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Sender Customer</w:t>
                            </w:r>
                          </w:p>
                          <w:p w14:paraId="208C68B0" w14:textId="77777777" w:rsidR="00A57A77" w:rsidRDefault="00A57A77" w:rsidP="00A57A77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868A35" w14:textId="5740C9F8" w:rsidR="00A57A77" w:rsidRPr="00A57A77" w:rsidRDefault="00A57A77" w:rsidP="00A57A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086BB7E4" id="_x0000_s1027" style="position:absolute;left:0;text-align:left;margin-left:-55pt;margin-top:31pt;width:7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756C49CC" w14:textId="25EDC9B9" w:rsidR="00A57A77" w:rsidRDefault="00A57A77" w:rsidP="00A57A7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Sender Customer</w:t>
                      </w:r>
                    </w:p>
                    <w:p w14:paraId="208C68B0" w14:textId="77777777" w:rsidR="00A57A77" w:rsidRDefault="00A57A77" w:rsidP="00A57A77">
                      <w:pPr>
                        <w:spacing w:after="100" w:afterAutospacing="1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F868A35" w14:textId="5740C9F8" w:rsidR="00A57A77" w:rsidRPr="00A57A77" w:rsidRDefault="00A57A77" w:rsidP="00A57A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E18E5" wp14:editId="55038372">
                <wp:simplePos x="0" y="0"/>
                <wp:positionH relativeFrom="column">
                  <wp:posOffset>603250</wp:posOffset>
                </wp:positionH>
                <wp:positionV relativeFrom="paragraph">
                  <wp:posOffset>349250</wp:posOffset>
                </wp:positionV>
                <wp:extent cx="914400" cy="698500"/>
                <wp:effectExtent l="0" t="0" r="19050" b="25400"/>
                <wp:wrapNone/>
                <wp:docPr id="20307753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8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9163A" w14:textId="650025D6" w:rsidR="00A57A77" w:rsidRDefault="00A57A77" w:rsidP="00A57A77">
                            <w:pPr>
                              <w:spacing w:after="0"/>
                              <w:jc w:val="center"/>
                            </w:pPr>
                            <w:r>
                              <w:t>Source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088E18E5" id="_x0000_s1028" style="position:absolute;left:0;text-align:left;margin-left:47.5pt;margin-top:27.5pt;width:1in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1D9163A" w14:textId="650025D6" w:rsidR="00A57A77" w:rsidRDefault="00A57A77" w:rsidP="00A57A77">
                      <w:pPr>
                        <w:spacing w:after="0"/>
                        <w:jc w:val="center"/>
                      </w:pPr>
                      <w:r>
                        <w:t>Source Partner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AD68F8" w14:textId="2733B43F" w:rsidR="00365750" w:rsidRDefault="00DB0A47" w:rsidP="002043A8">
      <w:pPr>
        <w:ind w:left="-567" w:right="-613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2D4DA3" wp14:editId="0CE88217">
                <wp:simplePos x="0" y="0"/>
                <wp:positionH relativeFrom="column">
                  <wp:posOffset>4413350</wp:posOffset>
                </wp:positionH>
                <wp:positionV relativeFrom="paragraph">
                  <wp:posOffset>321781</wp:posOffset>
                </wp:positionV>
                <wp:extent cx="1003821" cy="45719"/>
                <wp:effectExtent l="0" t="38100" r="44450" b="88265"/>
                <wp:wrapNone/>
                <wp:docPr id="5856839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9392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7.5pt;margin-top:25.35pt;width:79.0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C3B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7BF8E" wp14:editId="169AEFB3">
                <wp:simplePos x="0" y="0"/>
                <wp:positionH relativeFrom="column">
                  <wp:posOffset>6350635</wp:posOffset>
                </wp:positionH>
                <wp:positionV relativeFrom="paragraph">
                  <wp:posOffset>726852</wp:posOffset>
                </wp:positionV>
                <wp:extent cx="4413" cy="334901"/>
                <wp:effectExtent l="0" t="0" r="34290" b="27305"/>
                <wp:wrapNone/>
                <wp:docPr id="114253095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3" cy="334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0C7BDF0" id="Straight Connector 1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05pt,57.25pt" to="500.4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4C3B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C525D3" wp14:editId="45453BBA">
                <wp:simplePos x="0" y="0"/>
                <wp:positionH relativeFrom="column">
                  <wp:posOffset>2941320</wp:posOffset>
                </wp:positionH>
                <wp:positionV relativeFrom="paragraph">
                  <wp:posOffset>651098</wp:posOffset>
                </wp:positionV>
                <wp:extent cx="2763" cy="417143"/>
                <wp:effectExtent l="0" t="0" r="35560" b="21590"/>
                <wp:wrapNone/>
                <wp:docPr id="37868400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3" cy="417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51A6286" id="Straight Connector 1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51.25pt" to="231.8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4C3B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A1A15" wp14:editId="64C43499">
                <wp:simplePos x="0" y="0"/>
                <wp:positionH relativeFrom="column">
                  <wp:posOffset>-621253</wp:posOffset>
                </wp:positionH>
                <wp:positionV relativeFrom="paragraph">
                  <wp:posOffset>618490</wp:posOffset>
                </wp:positionV>
                <wp:extent cx="2763" cy="359130"/>
                <wp:effectExtent l="0" t="0" r="35560" b="22225"/>
                <wp:wrapNone/>
                <wp:docPr id="10890427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35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3EEBFE" id="Straight Connector 1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.9pt,48.7pt" to="-48.7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C3B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D33B0" wp14:editId="3640DD05">
                <wp:simplePos x="0" y="0"/>
                <wp:positionH relativeFrom="column">
                  <wp:posOffset>2184177</wp:posOffset>
                </wp:positionH>
                <wp:positionV relativeFrom="paragraph">
                  <wp:posOffset>641350</wp:posOffset>
                </wp:positionV>
                <wp:extent cx="2763" cy="337029"/>
                <wp:effectExtent l="0" t="0" r="35560" b="25400"/>
                <wp:wrapNone/>
                <wp:docPr id="17572639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3" cy="337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8AFEB0F" id="Straight Connector 17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50.5pt" to="172.2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4C3B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33966" wp14:editId="486A48BF">
                <wp:simplePos x="0" y="0"/>
                <wp:positionH relativeFrom="column">
                  <wp:posOffset>3898900</wp:posOffset>
                </wp:positionH>
                <wp:positionV relativeFrom="paragraph">
                  <wp:posOffset>1122680</wp:posOffset>
                </wp:positionV>
                <wp:extent cx="1854200" cy="323850"/>
                <wp:effectExtent l="0" t="0" r="12700" b="19050"/>
                <wp:wrapNone/>
                <wp:docPr id="162716628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EFEB5" w14:textId="519CF628" w:rsidR="004C3BB5" w:rsidRDefault="004C3BB5">
                            <w:r>
                              <w:t>Destination Partner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BF3396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left:0;text-align:left;margin-left:307pt;margin-top:88.4pt;width:146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" fillcolor="white [3201]" strokeweight=".5pt">
                <v:textbox>
                  <w:txbxContent>
                    <w:p w14:paraId="6ADEFEB5" w14:textId="519CF628" w:rsidR="004C3BB5" w:rsidRDefault="004C3BB5">
                      <w:r>
                        <w:t>Destination Partner Side</w:t>
                      </w:r>
                    </w:p>
                  </w:txbxContent>
                </v:textbox>
              </v:shape>
            </w:pict>
          </mc:Fallback>
        </mc:AlternateContent>
      </w:r>
      <w:r w:rsidR="004C3B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7B007" wp14:editId="74A1C976">
                <wp:simplePos x="0" y="0"/>
                <wp:positionH relativeFrom="column">
                  <wp:posOffset>2946400</wp:posOffset>
                </wp:positionH>
                <wp:positionV relativeFrom="paragraph">
                  <wp:posOffset>1059180</wp:posOffset>
                </wp:positionV>
                <wp:extent cx="3409950" cy="6350"/>
                <wp:effectExtent l="0" t="0" r="19050" b="31750"/>
                <wp:wrapNone/>
                <wp:docPr id="128397127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B107AA1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83.4pt" to="500.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C3B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EBD94" wp14:editId="0680B258">
                <wp:simplePos x="0" y="0"/>
                <wp:positionH relativeFrom="column">
                  <wp:posOffset>-31750</wp:posOffset>
                </wp:positionH>
                <wp:positionV relativeFrom="paragraph">
                  <wp:posOffset>1002030</wp:posOffset>
                </wp:positionV>
                <wp:extent cx="1714500" cy="323850"/>
                <wp:effectExtent l="0" t="0" r="19050" b="19050"/>
                <wp:wrapNone/>
                <wp:docPr id="101694858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F619C" w14:textId="604D61A4" w:rsidR="004C3BB5" w:rsidRDefault="004C3BB5">
                            <w:r>
                              <w:t>Source Partner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3CEBD94" id="_x0000_s1030" type="#_x0000_t202" style="position:absolute;left:0;text-align:left;margin-left:-2.5pt;margin-top:78.9pt;width:13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GAOA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" fillcolor="white [3201]" strokeweight=".5pt">
                <v:textbox>
                  <w:txbxContent>
                    <w:p w14:paraId="134F619C" w14:textId="604D61A4" w:rsidR="004C3BB5" w:rsidRDefault="004C3BB5">
                      <w:r>
                        <w:t>Source Partner Side</w:t>
                      </w:r>
                    </w:p>
                  </w:txbxContent>
                </v:textbox>
              </v:shape>
            </w:pict>
          </mc:Fallback>
        </mc:AlternateContent>
      </w:r>
      <w:r w:rsidR="00532F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A5DB8" wp14:editId="60C54BF4">
                <wp:simplePos x="0" y="0"/>
                <wp:positionH relativeFrom="column">
                  <wp:posOffset>-622300</wp:posOffset>
                </wp:positionH>
                <wp:positionV relativeFrom="paragraph">
                  <wp:posOffset>976630</wp:posOffset>
                </wp:positionV>
                <wp:extent cx="2806700" cy="0"/>
                <wp:effectExtent l="0" t="0" r="0" b="0"/>
                <wp:wrapNone/>
                <wp:docPr id="10972379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740737B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76.9pt" to="172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vJZEg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32F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C4713" wp14:editId="158480A5">
                <wp:simplePos x="0" y="0"/>
                <wp:positionH relativeFrom="column">
                  <wp:posOffset>1517650</wp:posOffset>
                </wp:positionH>
                <wp:positionV relativeFrom="paragraph">
                  <wp:posOffset>297180</wp:posOffset>
                </wp:positionV>
                <wp:extent cx="361950" cy="25400"/>
                <wp:effectExtent l="0" t="57150" r="38100" b="88900"/>
                <wp:wrapNone/>
                <wp:docPr id="13327571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8B35452" id="Straight Arrow Connector 11" o:spid="_x0000_s1026" type="#_x0000_t32" style="position:absolute;margin-left:119.5pt;margin-top:23.4pt;width:28.5pt;height: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32F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086FA" wp14:editId="5593073D">
                <wp:simplePos x="0" y="0"/>
                <wp:positionH relativeFrom="column">
                  <wp:posOffset>2825750</wp:posOffset>
                </wp:positionH>
                <wp:positionV relativeFrom="paragraph">
                  <wp:posOffset>335280</wp:posOffset>
                </wp:positionV>
                <wp:extent cx="393700" cy="0"/>
                <wp:effectExtent l="0" t="76200" r="25400" b="95250"/>
                <wp:wrapNone/>
                <wp:docPr id="7798503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907633B" id="Straight Arrow Connector 10" o:spid="_x0000_s1026" type="#_x0000_t32" style="position:absolute;margin-left:222.5pt;margin-top:26.4pt;width:3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2F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76CFC" wp14:editId="54E25FCE">
                <wp:simplePos x="0" y="0"/>
                <wp:positionH relativeFrom="column">
                  <wp:posOffset>1885950</wp:posOffset>
                </wp:positionH>
                <wp:positionV relativeFrom="paragraph">
                  <wp:posOffset>106045</wp:posOffset>
                </wp:positionV>
                <wp:extent cx="939800" cy="514350"/>
                <wp:effectExtent l="0" t="0" r="12700" b="19050"/>
                <wp:wrapNone/>
                <wp:docPr id="203140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4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BF987" w14:textId="6D8D2E65" w:rsidR="00A57A77" w:rsidRDefault="00A57A77" w:rsidP="00A57A77">
                            <w:pPr>
                              <w:jc w:val="center"/>
                            </w:pPr>
                            <w:r>
                              <w:t>TerraPay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10B76CFC" id="_x0000_s1031" style="position:absolute;left:0;text-align:left;margin-left:148.5pt;margin-top:8.35pt;width:74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708BF987" w14:textId="6D8D2E65" w:rsidR="00A57A77" w:rsidRDefault="00A57A77" w:rsidP="00A57A77">
                      <w:pPr>
                        <w:jc w:val="center"/>
                      </w:pPr>
                      <w:r>
                        <w:t>TerraPay</w:t>
                      </w:r>
                    </w:p>
                  </w:txbxContent>
                </v:textbox>
              </v:roundrect>
            </w:pict>
          </mc:Fallback>
        </mc:AlternateContent>
      </w:r>
      <w:r w:rsidR="00532F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27207" wp14:editId="69C6A48D">
                <wp:simplePos x="0" y="0"/>
                <wp:positionH relativeFrom="column">
                  <wp:posOffset>222250</wp:posOffset>
                </wp:positionH>
                <wp:positionV relativeFrom="paragraph">
                  <wp:posOffset>290830</wp:posOffset>
                </wp:positionV>
                <wp:extent cx="368300" cy="0"/>
                <wp:effectExtent l="0" t="76200" r="12700" b="95250"/>
                <wp:wrapNone/>
                <wp:docPr id="3149983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A763301" id="Straight Arrow Connector 6" o:spid="_x0000_s1026" type="#_x0000_t32" style="position:absolute;margin-left:17.5pt;margin-top:22.9pt;width:2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57A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B9208" wp14:editId="2671FA5E">
                <wp:simplePos x="0" y="0"/>
                <wp:positionH relativeFrom="column">
                  <wp:posOffset>5416550</wp:posOffset>
                </wp:positionH>
                <wp:positionV relativeFrom="paragraph">
                  <wp:posOffset>43180</wp:posOffset>
                </wp:positionV>
                <wp:extent cx="1079500" cy="666750"/>
                <wp:effectExtent l="0" t="0" r="25400" b="19050"/>
                <wp:wrapNone/>
                <wp:docPr id="4883046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D61C7" w14:textId="555AE069" w:rsidR="00A57A77" w:rsidRDefault="00A57A77" w:rsidP="00A57A77">
                            <w:pPr>
                              <w:jc w:val="center"/>
                            </w:pPr>
                            <w:r>
                              <w:t>Receiver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059B9208" id="_x0000_s1032" style="position:absolute;left:0;text-align:left;margin-left:426.5pt;margin-top:3.4pt;width:8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060D61C7" w14:textId="555AE069" w:rsidR="00A57A77" w:rsidRDefault="00A57A77" w:rsidP="00A57A77">
                      <w:pPr>
                        <w:jc w:val="center"/>
                      </w:pPr>
                      <w:r>
                        <w:t>Receiver Customer</w:t>
                      </w:r>
                    </w:p>
                  </w:txbxContent>
                </v:textbox>
              </v:roundrect>
            </w:pict>
          </mc:Fallback>
        </mc:AlternateContent>
      </w:r>
      <w:r w:rsidR="00A57A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29A33" wp14:editId="788CDBB0">
                <wp:simplePos x="0" y="0"/>
                <wp:positionH relativeFrom="column">
                  <wp:posOffset>3200400</wp:posOffset>
                </wp:positionH>
                <wp:positionV relativeFrom="paragraph">
                  <wp:posOffset>5080</wp:posOffset>
                </wp:positionV>
                <wp:extent cx="1193800" cy="666750"/>
                <wp:effectExtent l="0" t="0" r="25400" b="19050"/>
                <wp:wrapNone/>
                <wp:docPr id="3191651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CB794" w14:textId="1C16B7E5" w:rsidR="00A57A77" w:rsidRDefault="00A57A77" w:rsidP="00A57A77">
                            <w:pPr>
                              <w:jc w:val="center"/>
                            </w:pPr>
                            <w:r>
                              <w:t>Destination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45329A33" id="_x0000_s1033" style="position:absolute;left:0;text-align:left;margin-left:252pt;margin-top:.4pt;width:94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7ACCB794" w14:textId="1C16B7E5" w:rsidR="00A57A77" w:rsidRDefault="00A57A77" w:rsidP="00A57A77">
                      <w:pPr>
                        <w:jc w:val="center"/>
                      </w:pPr>
                      <w:r>
                        <w:t>Destination Partner</w:t>
                      </w:r>
                    </w:p>
                  </w:txbxContent>
                </v:textbox>
              </v:roundrect>
            </w:pict>
          </mc:Fallback>
        </mc:AlternateContent>
      </w:r>
      <w:r w:rsidR="00A57A77">
        <w:rPr>
          <w:sz w:val="32"/>
          <w:szCs w:val="32"/>
        </w:rPr>
        <w:t xml:space="preserve"> </w:t>
      </w:r>
    </w:p>
    <w:p w14:paraId="09DCCC59" w14:textId="660E236B" w:rsidR="004C3BB5" w:rsidRPr="004C3BB5" w:rsidRDefault="004C3BB5" w:rsidP="002043A8">
      <w:pPr>
        <w:ind w:left="-567" w:right="-613"/>
        <w:rPr>
          <w:sz w:val="32"/>
          <w:szCs w:val="32"/>
        </w:rPr>
      </w:pPr>
    </w:p>
    <w:p w14:paraId="7FCC23DE" w14:textId="248315AE" w:rsidR="004C3BB5" w:rsidRDefault="004C3BB5" w:rsidP="002043A8">
      <w:pPr>
        <w:ind w:left="-567" w:right="-613"/>
        <w:rPr>
          <w:sz w:val="32"/>
          <w:szCs w:val="32"/>
        </w:rPr>
      </w:pPr>
    </w:p>
    <w:p w14:paraId="6512B18E" w14:textId="790E75D8" w:rsidR="004C3BB5" w:rsidRDefault="004C3BB5" w:rsidP="002043A8">
      <w:pPr>
        <w:ind w:left="-567" w:right="-613"/>
        <w:jc w:val="both"/>
        <w:rPr>
          <w:sz w:val="32"/>
          <w:szCs w:val="32"/>
        </w:rPr>
      </w:pPr>
    </w:p>
    <w:p w14:paraId="393C5E2B" w14:textId="2DD76B41" w:rsidR="0044407E" w:rsidRDefault="0044407E" w:rsidP="002043A8">
      <w:pPr>
        <w:ind w:left="-567" w:right="-613"/>
        <w:jc w:val="both"/>
        <w:rPr>
          <w:sz w:val="28"/>
          <w:szCs w:val="28"/>
          <w:u w:val="single"/>
        </w:rPr>
      </w:pPr>
    </w:p>
    <w:p w14:paraId="6FF71317" w14:textId="087A53FC" w:rsidR="0044407E" w:rsidRPr="0044407E" w:rsidRDefault="0042536A" w:rsidP="002043A8">
      <w:pPr>
        <w:ind w:left="-567" w:right="-613"/>
        <w:jc w:val="both"/>
        <w:rPr>
          <w:b/>
          <w:bCs/>
        </w:rPr>
      </w:pPr>
      <w:r w:rsidRPr="0042536A">
        <w:rPr>
          <w:sz w:val="28"/>
          <w:szCs w:val="28"/>
          <w:u w:val="single"/>
        </w:rPr>
        <w:t>Problem Statement:-</w:t>
      </w:r>
      <w:r w:rsidRPr="0044407E">
        <w:rPr>
          <w:sz w:val="28"/>
          <w:szCs w:val="28"/>
        </w:rPr>
        <w:t xml:space="preserve"> </w:t>
      </w:r>
      <w:r w:rsidR="0044407E" w:rsidRPr="0044407E">
        <w:rPr>
          <w:sz w:val="28"/>
          <w:szCs w:val="28"/>
        </w:rPr>
        <w:t xml:space="preserve"> </w:t>
      </w:r>
      <w:r w:rsidR="0044407E" w:rsidRPr="0044407E">
        <w:rPr>
          <w:b/>
          <w:bCs/>
        </w:rPr>
        <w:t>Partner Sustenance - Source Partner Side</w:t>
      </w:r>
    </w:p>
    <w:p w14:paraId="74A44B9E" w14:textId="68F25650" w:rsidR="0044407E" w:rsidRPr="0044407E" w:rsidRDefault="0044407E" w:rsidP="002043A8">
      <w:pPr>
        <w:ind w:left="-567" w:right="-613"/>
        <w:jc w:val="both"/>
      </w:pPr>
      <w:r w:rsidRPr="0044407E">
        <w:t xml:space="preserve">The </w:t>
      </w:r>
      <w:r w:rsidR="002E4B8A" w:rsidRPr="0044407E">
        <w:t>aim</w:t>
      </w:r>
      <w:r w:rsidRPr="0044407E">
        <w:t xml:space="preserve"> of this project is to </w:t>
      </w:r>
      <w:r w:rsidR="002E4B8A" w:rsidRPr="0044407E">
        <w:t>find</w:t>
      </w:r>
      <w:r w:rsidRPr="0044407E">
        <w:t xml:space="preserve"> and </w:t>
      </w:r>
      <w:r w:rsidRPr="0044407E">
        <w:rPr>
          <w:u w:val="single"/>
        </w:rPr>
        <w:t>expand potential remittance corridors</w:t>
      </w:r>
      <w:r w:rsidRPr="0044407E">
        <w:t xml:space="preserve"> for the existing source-partner in a specific country, in collaboration with TerraPay. While the source-partner has </w:t>
      </w:r>
      <w:r w:rsidR="002E4B8A" w:rsidRPr="0044407E">
        <w:t>set up</w:t>
      </w:r>
      <w:r w:rsidRPr="0044407E">
        <w:t xml:space="preserve"> operations in several corridors, there is a need to explore and evaluate new corridors for expansion, as well as assess and improve existing corridors with underperforming transaction volumes. A corridor, in this context, refers to the relationship between the source-partner in the origin country and the destination country.</w:t>
      </w:r>
    </w:p>
    <w:p w14:paraId="5DF5ECC0" w14:textId="7454A544" w:rsidR="0044407E" w:rsidRDefault="0044407E" w:rsidP="002043A8">
      <w:pPr>
        <w:ind w:left="-567" w:right="-613"/>
        <w:jc w:val="both"/>
      </w:pPr>
      <w:r w:rsidRPr="0044407E">
        <w:t xml:space="preserve">This initiative will focus on identifying corridors with </w:t>
      </w:r>
      <w:r w:rsidR="003728D1" w:rsidRPr="0044407E">
        <w:t>robust growth</w:t>
      </w:r>
      <w:r w:rsidRPr="0044407E">
        <w:t xml:space="preserve"> potential, based on factors such as the gross transaction value and the current volume of </w:t>
      </w:r>
      <w:proofErr w:type="spellStart"/>
      <w:r w:rsidRPr="0044407E">
        <w:t>TerraPay's</w:t>
      </w:r>
      <w:proofErr w:type="spellEnd"/>
      <w:r w:rsidRPr="0044407E">
        <w:t xml:space="preserve"> business in the destination country. For corridors that are already operational but have lower transaction volumes, the project will </w:t>
      </w:r>
      <w:r w:rsidR="002E4B8A" w:rsidRPr="0044407E">
        <w:t>look</w:t>
      </w:r>
      <w:r w:rsidRPr="0044407E">
        <w:t xml:space="preserve"> to identify strategies to increase their value. This may include enhancing partnerships, improving marketing efforts, </w:t>
      </w:r>
      <w:r w:rsidR="002E4B8A" w:rsidRPr="0044407E">
        <w:t>improving</w:t>
      </w:r>
      <w:r w:rsidRPr="0044407E">
        <w:t xml:space="preserve"> service offerings, or addressing barriers that could be limiting the growth of these corridors.</w:t>
      </w:r>
    </w:p>
    <w:p w14:paraId="5F2C8289" w14:textId="46104C6C" w:rsidR="0044407E" w:rsidRDefault="002E4B8A" w:rsidP="002043A8">
      <w:pPr>
        <w:ind w:left="-567" w:right="-613"/>
        <w:jc w:val="both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50B09C" wp14:editId="1EE125A0">
                <wp:simplePos x="0" y="0"/>
                <wp:positionH relativeFrom="column">
                  <wp:posOffset>-6485</wp:posOffset>
                </wp:positionH>
                <wp:positionV relativeFrom="paragraph">
                  <wp:posOffset>34979</wp:posOffset>
                </wp:positionV>
                <wp:extent cx="3346315" cy="966281"/>
                <wp:effectExtent l="0" t="0" r="26035" b="24765"/>
                <wp:wrapNone/>
                <wp:docPr id="19921232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315" cy="966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C7FB3B6" id="Rectangle 28" o:spid="_x0000_s1026" style="position:absolute;margin-left:-.5pt;margin-top:2.75pt;width:263.5pt;height:7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" filled="f" strokecolor="black [3213]" strokeweight="1pt"/>
            </w:pict>
          </mc:Fallback>
        </mc:AlternateContent>
      </w:r>
      <w:r w:rsidR="0044407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3FE892" wp14:editId="54AE1095">
                <wp:simplePos x="0" y="0"/>
                <wp:positionH relativeFrom="column">
                  <wp:posOffset>2000093</wp:posOffset>
                </wp:positionH>
                <wp:positionV relativeFrom="paragraph">
                  <wp:posOffset>125280</wp:posOffset>
                </wp:positionV>
                <wp:extent cx="1211580" cy="721895"/>
                <wp:effectExtent l="0" t="0" r="26670" b="21590"/>
                <wp:wrapNone/>
                <wp:docPr id="135208969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218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878F" w14:textId="7CA8855D" w:rsidR="0044407E" w:rsidRDefault="0044407E" w:rsidP="00A57A77">
                            <w:pPr>
                              <w:jc w:val="center"/>
                            </w:pPr>
                            <w:r>
                              <w:t>Destination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763FE892" id="_x0000_s1034" style="position:absolute;left:0;text-align:left;margin-left:157.5pt;margin-top:9.85pt;width:95.4pt;height:5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2D1F878F" w14:textId="7CA8855D" w:rsidR="0044407E" w:rsidRDefault="0044407E" w:rsidP="00A57A77">
                      <w:pPr>
                        <w:jc w:val="center"/>
                      </w:pPr>
                      <w:r>
                        <w:t>Destination Country</w:t>
                      </w:r>
                    </w:p>
                  </w:txbxContent>
                </v:textbox>
              </v:roundrect>
            </w:pict>
          </mc:Fallback>
        </mc:AlternateContent>
      </w:r>
      <w:r w:rsidR="0044407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C09405" wp14:editId="6033B603">
                <wp:simplePos x="0" y="0"/>
                <wp:positionH relativeFrom="column">
                  <wp:posOffset>160087</wp:posOffset>
                </wp:positionH>
                <wp:positionV relativeFrom="paragraph">
                  <wp:posOffset>144947</wp:posOffset>
                </wp:positionV>
                <wp:extent cx="914400" cy="698500"/>
                <wp:effectExtent l="0" t="0" r="19050" b="25400"/>
                <wp:wrapNone/>
                <wp:docPr id="6263433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8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FC128" w14:textId="77777777" w:rsidR="0044407E" w:rsidRDefault="0044407E" w:rsidP="00A57A77">
                            <w:pPr>
                              <w:spacing w:after="0"/>
                              <w:jc w:val="center"/>
                            </w:pPr>
                            <w:r>
                              <w:t>Source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5BC09405" id="_x0000_s1035" style="position:absolute;left:0;text-align:left;margin-left:12.6pt;margin-top:11.4pt;width:1in;height: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3BAFC128" w14:textId="77777777" w:rsidR="0044407E" w:rsidRDefault="0044407E" w:rsidP="00A57A77">
                      <w:pPr>
                        <w:spacing w:after="0"/>
                        <w:jc w:val="center"/>
                      </w:pPr>
                      <w:r>
                        <w:t>Source Partner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79401C" w14:textId="218A7537" w:rsidR="0044407E" w:rsidRDefault="002E4B8A" w:rsidP="002043A8">
      <w:pPr>
        <w:tabs>
          <w:tab w:val="left" w:pos="6212"/>
        </w:tabs>
        <w:ind w:left="-567"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BF92D3" wp14:editId="4B48DE1B">
                <wp:simplePos x="0" y="0"/>
                <wp:positionH relativeFrom="column">
                  <wp:posOffset>3346315</wp:posOffset>
                </wp:positionH>
                <wp:positionV relativeFrom="paragraph">
                  <wp:posOffset>55340</wp:posOffset>
                </wp:positionV>
                <wp:extent cx="596630" cy="0"/>
                <wp:effectExtent l="0" t="76200" r="13335" b="95250"/>
                <wp:wrapNone/>
                <wp:docPr id="59015151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AEA838" id="Straight Arrow Connector 30" o:spid="_x0000_s1026" type="#_x0000_t32" style="position:absolute;margin-left:263.5pt;margin-top:4.35pt;width:4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440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D42673" wp14:editId="5A2B76C2">
                <wp:simplePos x="0" y="0"/>
                <wp:positionH relativeFrom="column">
                  <wp:posOffset>1065451</wp:posOffset>
                </wp:positionH>
                <wp:positionV relativeFrom="paragraph">
                  <wp:posOffset>159503</wp:posOffset>
                </wp:positionV>
                <wp:extent cx="941374" cy="8092"/>
                <wp:effectExtent l="0" t="76200" r="30480" b="87630"/>
                <wp:wrapNone/>
                <wp:docPr id="165708327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374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7D076DE" id="Straight Arrow Connector 23" o:spid="_x0000_s1026" type="#_x0000_t32" style="position:absolute;margin-left:83.9pt;margin-top:12.55pt;width:74.1pt;height:.6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44407E">
        <w:tab/>
        <w:t xml:space="preserve">Corridor </w:t>
      </w:r>
    </w:p>
    <w:p w14:paraId="2254FB7F" w14:textId="77777777" w:rsidR="0044407E" w:rsidRPr="0044407E" w:rsidRDefault="0044407E" w:rsidP="002043A8">
      <w:pPr>
        <w:ind w:left="-567" w:right="-613"/>
        <w:jc w:val="both"/>
      </w:pPr>
    </w:p>
    <w:p w14:paraId="7468C3E7" w14:textId="61545164" w:rsidR="004C3BB5" w:rsidRDefault="002E4B8A" w:rsidP="002043A8">
      <w:pPr>
        <w:ind w:left="-567" w:right="-613"/>
        <w:jc w:val="both"/>
        <w:rPr>
          <w:sz w:val="32"/>
          <w:szCs w:val="32"/>
          <w:u w:val="single"/>
        </w:rPr>
      </w:pPr>
      <w:r w:rsidRPr="002E4B8A">
        <w:rPr>
          <w:sz w:val="32"/>
          <w:szCs w:val="32"/>
          <w:u w:val="single"/>
        </w:rPr>
        <w:t>APPROCH:-</w:t>
      </w:r>
    </w:p>
    <w:p w14:paraId="70AF3D03" w14:textId="77777777" w:rsidR="00346622" w:rsidRDefault="00346622" w:rsidP="002043A8">
      <w:pPr>
        <w:ind w:left="-567" w:right="-613"/>
        <w:jc w:val="both"/>
      </w:pPr>
      <w:r>
        <w:rPr>
          <w:sz w:val="28"/>
          <w:szCs w:val="28"/>
        </w:rPr>
        <w:t>Data Collection:-</w:t>
      </w:r>
      <w:r w:rsidRPr="00346622">
        <w:t xml:space="preserve"> </w:t>
      </w:r>
    </w:p>
    <w:p w14:paraId="723A4F92" w14:textId="5ADB2024" w:rsidR="00622334" w:rsidRPr="00622334" w:rsidRDefault="00622334" w:rsidP="002043A8">
      <w:pPr>
        <w:ind w:left="-567" w:right="-613"/>
        <w:jc w:val="both"/>
      </w:pPr>
      <w:r w:rsidRPr="00622334">
        <w:lastRenderedPageBreak/>
        <w:t xml:space="preserve">The first step of the project involved collecting data on </w:t>
      </w:r>
      <w:proofErr w:type="spellStart"/>
      <w:r w:rsidRPr="00622334">
        <w:t>TerraPay’s</w:t>
      </w:r>
      <w:proofErr w:type="spellEnd"/>
      <w:r w:rsidRPr="00622334">
        <w:t xml:space="preserve"> remittance flows from the source country to the destination country using the Superset dashboard and the </w:t>
      </w:r>
      <w:r w:rsidR="00203A08">
        <w:t xml:space="preserve">database </w:t>
      </w:r>
      <w:r w:rsidRPr="00622334">
        <w:t xml:space="preserve">table (Db) datasets. This data provided insights into the Gross Sent Value (GSV) and transaction volume activity across existing corridors. After gathering the data, we saved it as a CSV file named </w:t>
      </w:r>
      <w:r w:rsidRPr="00622334">
        <w:rPr>
          <w:highlight w:val="yellow"/>
        </w:rPr>
        <w:t xml:space="preserve">TP_B.csv </w:t>
      </w:r>
      <w:r w:rsidRPr="00622334">
        <w:t xml:space="preserve">for further analysis. This file will serve as the foundation for evaluating and improving </w:t>
      </w:r>
      <w:proofErr w:type="spellStart"/>
      <w:r w:rsidRPr="00622334">
        <w:t>TerraPay’s</w:t>
      </w:r>
      <w:proofErr w:type="spellEnd"/>
      <w:r w:rsidRPr="00622334">
        <w:t xml:space="preserve"> remittance corridors.</w:t>
      </w:r>
    </w:p>
    <w:p w14:paraId="420B91C5" w14:textId="77777777" w:rsidR="00622334" w:rsidRPr="00622334" w:rsidRDefault="00622334" w:rsidP="002043A8">
      <w:pPr>
        <w:ind w:left="-567" w:right="-613"/>
        <w:jc w:val="both"/>
      </w:pPr>
      <w:r w:rsidRPr="00622334">
        <w:t xml:space="preserve">Continuing the data collection process, we gathered additional data from the source-partner side. This included information on the source-partner, source country, destination country, and the Gross Sent Value (GSV) of transactions. This data provided a clearer picture of the remittance flow from the source country to the destination country, focusing on the source-partner's involvement. The collected data was then saved in a CSV file named </w:t>
      </w:r>
      <w:r w:rsidRPr="00622334">
        <w:rPr>
          <w:highlight w:val="yellow"/>
        </w:rPr>
        <w:t xml:space="preserve">P_B.csv </w:t>
      </w:r>
      <w:r w:rsidRPr="00622334">
        <w:t xml:space="preserve">for further analysis, which will help in evaluating and optimizing </w:t>
      </w:r>
      <w:proofErr w:type="spellStart"/>
      <w:r w:rsidRPr="00622334">
        <w:t>TerraPay's</w:t>
      </w:r>
      <w:proofErr w:type="spellEnd"/>
      <w:r w:rsidRPr="00622334">
        <w:t xml:space="preserve"> remittance corridors.</w:t>
      </w:r>
    </w:p>
    <w:p w14:paraId="0757E319" w14:textId="707245DF" w:rsidR="0042465E" w:rsidRDefault="00622334" w:rsidP="002043A8">
      <w:pPr>
        <w:ind w:left="-567" w:right="-613"/>
        <w:jc w:val="both"/>
      </w:pPr>
      <w:r w:rsidRPr="00622334">
        <w:t xml:space="preserve">As part of the data collection process, we also gathered information on </w:t>
      </w:r>
      <w:proofErr w:type="spellStart"/>
      <w:r w:rsidRPr="00622334">
        <w:t>source_country</w:t>
      </w:r>
      <w:proofErr w:type="spellEnd"/>
      <w:r w:rsidRPr="00622334">
        <w:t xml:space="preserve"> and the corresponding Regional Director name in CSV format named as </w:t>
      </w:r>
      <w:r w:rsidRPr="00622334">
        <w:rPr>
          <w:highlight w:val="yellow"/>
        </w:rPr>
        <w:t>R</w:t>
      </w:r>
      <w:r w:rsidR="005210DC">
        <w:rPr>
          <w:highlight w:val="yellow"/>
        </w:rPr>
        <w:t>_</w:t>
      </w:r>
      <w:r w:rsidRPr="00622334">
        <w:rPr>
          <w:highlight w:val="yellow"/>
        </w:rPr>
        <w:t xml:space="preserve">D.csv </w:t>
      </w:r>
      <w:r w:rsidRPr="00622334">
        <w:t xml:space="preserve">from the </w:t>
      </w:r>
      <w:r w:rsidR="00203A08">
        <w:t>database</w:t>
      </w:r>
      <w:r w:rsidRPr="00622334">
        <w:t xml:space="preserve"> table (Db)</w:t>
      </w:r>
      <w:r w:rsidR="00627139">
        <w:t xml:space="preserve"> in Superset</w:t>
      </w:r>
      <w:r w:rsidRPr="00622334">
        <w:t>. This was critical for understanding the regional management and context of the remittance corridors</w:t>
      </w:r>
      <w:r w:rsidR="00F825A6">
        <w:t>.</w:t>
      </w:r>
    </w:p>
    <w:p w14:paraId="00E6B58D" w14:textId="77777777" w:rsidR="005330C0" w:rsidRPr="005330C0" w:rsidRDefault="005330C0" w:rsidP="002043A8">
      <w:pPr>
        <w:ind w:left="-567" w:right="-613"/>
        <w:jc w:val="both"/>
        <w:rPr>
          <w:b/>
          <w:bCs/>
        </w:rPr>
      </w:pPr>
      <w:r w:rsidRPr="005330C0">
        <w:rPr>
          <w:b/>
          <w:bCs/>
        </w:rPr>
        <w:t>Methods Used:</w:t>
      </w:r>
    </w:p>
    <w:p w14:paraId="31EEAD44" w14:textId="77777777" w:rsidR="005330C0" w:rsidRDefault="005330C0" w:rsidP="00B67D34">
      <w:pPr>
        <w:pStyle w:val="ListParagraph"/>
        <w:numPr>
          <w:ilvl w:val="0"/>
          <w:numId w:val="2"/>
        </w:numPr>
        <w:ind w:left="-284" w:right="-613"/>
        <w:jc w:val="both"/>
      </w:pPr>
      <w:r w:rsidRPr="005330C0">
        <w:rPr>
          <w:b/>
          <w:bCs/>
        </w:rPr>
        <w:t>Sorting Data</w:t>
      </w:r>
      <w:r w:rsidRPr="005330C0">
        <w:t>:</w:t>
      </w:r>
    </w:p>
    <w:p w14:paraId="2DCF8EE2" w14:textId="090C24DB" w:rsidR="005330C0" w:rsidRPr="005330C0" w:rsidRDefault="005330C0" w:rsidP="00B67D34">
      <w:pPr>
        <w:pStyle w:val="ListParagraph"/>
        <w:ind w:left="-284" w:right="-613"/>
        <w:jc w:val="both"/>
      </w:pPr>
      <w:r w:rsidRPr="005330C0">
        <w:t>The data from both CSV files (</w:t>
      </w:r>
      <w:r w:rsidRPr="005330C0">
        <w:rPr>
          <w:b/>
          <w:bCs/>
        </w:rPr>
        <w:t>TP_B</w:t>
      </w:r>
      <w:r w:rsidRPr="005330C0">
        <w:t xml:space="preserve"> and </w:t>
      </w:r>
      <w:r w:rsidRPr="005330C0">
        <w:rPr>
          <w:b/>
          <w:bCs/>
        </w:rPr>
        <w:t>P_B</w:t>
      </w:r>
      <w:r w:rsidRPr="005330C0">
        <w:t xml:space="preserve">) was sorted by the </w:t>
      </w:r>
      <w:proofErr w:type="spellStart"/>
      <w:r w:rsidRPr="005330C0">
        <w:rPr>
          <w:b/>
          <w:bCs/>
        </w:rPr>
        <w:t>source_country</w:t>
      </w:r>
      <w:proofErr w:type="spellEnd"/>
      <w:r w:rsidRPr="005330C0">
        <w:t>. This sorting step allowed for a more organized and efficient comparison and analysis of the remittance data across the source and destination countries.</w:t>
      </w:r>
    </w:p>
    <w:p w14:paraId="4B3B78E1" w14:textId="77777777" w:rsidR="005330C0" w:rsidRDefault="005330C0" w:rsidP="00B67D34">
      <w:pPr>
        <w:pStyle w:val="ListParagraph"/>
        <w:numPr>
          <w:ilvl w:val="0"/>
          <w:numId w:val="2"/>
        </w:numPr>
        <w:spacing w:after="0"/>
        <w:ind w:left="-284" w:right="-613"/>
        <w:jc w:val="both"/>
      </w:pPr>
      <w:r w:rsidRPr="005330C0">
        <w:rPr>
          <w:b/>
          <w:bCs/>
        </w:rPr>
        <w:t>Filtering</w:t>
      </w:r>
      <w:r>
        <w:rPr>
          <w:b/>
          <w:bCs/>
        </w:rPr>
        <w:t xml:space="preserve"> </w:t>
      </w:r>
      <w:r w:rsidRPr="005330C0">
        <w:rPr>
          <w:b/>
          <w:bCs/>
        </w:rPr>
        <w:t>Rows</w:t>
      </w:r>
      <w:r>
        <w:rPr>
          <w:b/>
          <w:bCs/>
        </w:rPr>
        <w:t xml:space="preserve"> </w:t>
      </w:r>
      <w:r w:rsidRPr="005330C0">
        <w:rPr>
          <w:b/>
          <w:bCs/>
        </w:rPr>
        <w:t>Based</w:t>
      </w:r>
      <w:r>
        <w:rPr>
          <w:b/>
          <w:bCs/>
        </w:rPr>
        <w:t xml:space="preserve"> </w:t>
      </w:r>
      <w:r w:rsidRPr="005330C0">
        <w:rPr>
          <w:b/>
          <w:bCs/>
        </w:rPr>
        <w:t>o</w:t>
      </w:r>
      <w:r>
        <w:rPr>
          <w:b/>
          <w:bCs/>
        </w:rPr>
        <w:t xml:space="preserve">n </w:t>
      </w:r>
      <w:r w:rsidRPr="005330C0">
        <w:rPr>
          <w:b/>
          <w:bCs/>
        </w:rPr>
        <w:t>GSV</w:t>
      </w:r>
      <w:r w:rsidRPr="005330C0">
        <w:t>:</w:t>
      </w:r>
    </w:p>
    <w:p w14:paraId="0EA93179" w14:textId="43993B8F" w:rsidR="005330C0" w:rsidRPr="005330C0" w:rsidRDefault="005330C0" w:rsidP="00B67D34">
      <w:pPr>
        <w:pStyle w:val="ListParagraph"/>
        <w:spacing w:after="0"/>
        <w:ind w:left="-284" w:right="-613"/>
        <w:jc w:val="both"/>
      </w:pPr>
      <w:r w:rsidRPr="005330C0">
        <w:t xml:space="preserve">A condition was applied to filter out rows where the </w:t>
      </w:r>
      <w:r w:rsidRPr="005330C0">
        <w:rPr>
          <w:b/>
          <w:bCs/>
        </w:rPr>
        <w:t>Gross Sent Value (GSV)</w:t>
      </w:r>
      <w:r w:rsidRPr="005330C0">
        <w:t xml:space="preserve"> was less than </w:t>
      </w:r>
      <w:r w:rsidRPr="005330C0">
        <w:rPr>
          <w:b/>
          <w:bCs/>
        </w:rPr>
        <w:t>10,000</w:t>
      </w:r>
      <w:r w:rsidRPr="005330C0">
        <w:t xml:space="preserve">. Rows with GSV values below this threshold were either dropped or retained based on the specific analysis requirement. This filtering step was applied consistently across both </w:t>
      </w:r>
      <w:r w:rsidRPr="005330C0">
        <w:rPr>
          <w:b/>
          <w:bCs/>
        </w:rPr>
        <w:t>TP_B</w:t>
      </w:r>
      <w:r w:rsidRPr="005330C0">
        <w:t xml:space="preserve"> and </w:t>
      </w:r>
      <w:r w:rsidRPr="005330C0">
        <w:rPr>
          <w:b/>
          <w:bCs/>
        </w:rPr>
        <w:t>P_B</w:t>
      </w:r>
      <w:r w:rsidRPr="005330C0">
        <w:t xml:space="preserve"> datasets to focus on higher-value remittance data.</w:t>
      </w:r>
    </w:p>
    <w:p w14:paraId="4061C8C7" w14:textId="77777777" w:rsidR="005330C0" w:rsidRDefault="005330C0" w:rsidP="00B67D34">
      <w:pPr>
        <w:pStyle w:val="ListParagraph"/>
        <w:numPr>
          <w:ilvl w:val="0"/>
          <w:numId w:val="2"/>
        </w:numPr>
        <w:ind w:left="-284" w:right="-613"/>
        <w:jc w:val="both"/>
      </w:pPr>
      <w:r w:rsidRPr="005330C0">
        <w:rPr>
          <w:b/>
          <w:bCs/>
        </w:rPr>
        <w:t>Matching and Dropping Common Pairs</w:t>
      </w:r>
      <w:r w:rsidRPr="005330C0">
        <w:t>:</w:t>
      </w:r>
    </w:p>
    <w:p w14:paraId="28CC6DE1" w14:textId="02605855" w:rsidR="005330C0" w:rsidRDefault="005330C0" w:rsidP="00B67D34">
      <w:pPr>
        <w:pStyle w:val="ListParagraph"/>
        <w:ind w:left="-284" w:right="-613"/>
        <w:jc w:val="both"/>
      </w:pPr>
      <w:r w:rsidRPr="005330C0">
        <w:t xml:space="preserve">For each selected </w:t>
      </w:r>
      <w:proofErr w:type="spellStart"/>
      <w:r w:rsidRPr="005330C0">
        <w:rPr>
          <w:b/>
          <w:bCs/>
        </w:rPr>
        <w:t>source_partner</w:t>
      </w:r>
      <w:proofErr w:type="spellEnd"/>
      <w:r w:rsidRPr="005330C0">
        <w:t xml:space="preserve"> and </w:t>
      </w:r>
      <w:proofErr w:type="spellStart"/>
      <w:r w:rsidRPr="005330C0">
        <w:rPr>
          <w:b/>
          <w:bCs/>
        </w:rPr>
        <w:t>source_country</w:t>
      </w:r>
      <w:proofErr w:type="spellEnd"/>
      <w:r w:rsidRPr="005330C0">
        <w:t xml:space="preserve">, we checked for matching </w:t>
      </w:r>
      <w:proofErr w:type="spellStart"/>
      <w:r w:rsidRPr="005330C0">
        <w:rPr>
          <w:b/>
          <w:bCs/>
        </w:rPr>
        <w:t>source_country-destination_country</w:t>
      </w:r>
      <w:proofErr w:type="spellEnd"/>
      <w:r w:rsidRPr="005330C0">
        <w:t xml:space="preserve"> pairs between </w:t>
      </w:r>
      <w:r w:rsidRPr="005330C0">
        <w:rPr>
          <w:b/>
          <w:bCs/>
        </w:rPr>
        <w:t>P_B</w:t>
      </w:r>
      <w:r w:rsidRPr="005330C0">
        <w:t xml:space="preserve"> and </w:t>
      </w:r>
      <w:r w:rsidRPr="005330C0">
        <w:rPr>
          <w:b/>
          <w:bCs/>
        </w:rPr>
        <w:t>TP_B</w:t>
      </w:r>
      <w:r w:rsidRPr="005330C0">
        <w:t xml:space="preserve">. Any rows in </w:t>
      </w:r>
      <w:r w:rsidRPr="005330C0">
        <w:rPr>
          <w:b/>
          <w:bCs/>
        </w:rPr>
        <w:t>TP_B</w:t>
      </w:r>
      <w:r w:rsidRPr="005330C0">
        <w:t xml:space="preserve"> that had a matching </w:t>
      </w:r>
      <w:proofErr w:type="spellStart"/>
      <w:r w:rsidRPr="005330C0">
        <w:rPr>
          <w:b/>
          <w:bCs/>
        </w:rPr>
        <w:t>source_country-destination_country</w:t>
      </w:r>
      <w:proofErr w:type="spellEnd"/>
      <w:r w:rsidRPr="005330C0">
        <w:t xml:space="preserve"> pair from </w:t>
      </w:r>
      <w:r w:rsidRPr="005330C0">
        <w:rPr>
          <w:b/>
          <w:bCs/>
        </w:rPr>
        <w:t>P_B</w:t>
      </w:r>
      <w:r w:rsidRPr="005330C0">
        <w:t xml:space="preserve"> were dropped to eliminate duplicate data.</w:t>
      </w:r>
    </w:p>
    <w:p w14:paraId="5A4F1677" w14:textId="77777777" w:rsidR="005330C0" w:rsidRDefault="005330C0" w:rsidP="00B67D34">
      <w:pPr>
        <w:pStyle w:val="ListParagraph"/>
        <w:numPr>
          <w:ilvl w:val="0"/>
          <w:numId w:val="2"/>
        </w:numPr>
        <w:ind w:left="-284" w:right="-613"/>
        <w:jc w:val="both"/>
      </w:pPr>
      <w:r w:rsidRPr="005330C0">
        <w:rPr>
          <w:b/>
          <w:bCs/>
        </w:rPr>
        <w:t>Selecting Top 10 Rows</w:t>
      </w:r>
      <w:r w:rsidRPr="005330C0">
        <w:t>:</w:t>
      </w:r>
    </w:p>
    <w:p w14:paraId="05756B2B" w14:textId="6C3D2529" w:rsidR="0042465E" w:rsidRPr="0042465E" w:rsidRDefault="005330C0" w:rsidP="00B67D34">
      <w:pPr>
        <w:pStyle w:val="ListParagraph"/>
        <w:ind w:left="-284" w:right="-613"/>
        <w:jc w:val="both"/>
      </w:pPr>
      <w:r w:rsidRPr="005330C0">
        <w:t xml:space="preserve">After removing the common pairs, the top 10 rows from </w:t>
      </w:r>
      <w:r w:rsidRPr="005330C0">
        <w:rPr>
          <w:b/>
          <w:bCs/>
        </w:rPr>
        <w:t>TP_B</w:t>
      </w:r>
      <w:r w:rsidRPr="005330C0">
        <w:t xml:space="preserve"> were selected based on the highest </w:t>
      </w:r>
      <w:r w:rsidRPr="005330C0">
        <w:rPr>
          <w:b/>
          <w:bCs/>
        </w:rPr>
        <w:t>GSV</w:t>
      </w:r>
      <w:r w:rsidRPr="005330C0">
        <w:t xml:space="preserve"> values. For each of these top rows, the </w:t>
      </w:r>
      <w:proofErr w:type="spellStart"/>
      <w:r w:rsidRPr="005330C0">
        <w:rPr>
          <w:b/>
          <w:bCs/>
        </w:rPr>
        <w:t>source_partner</w:t>
      </w:r>
      <w:proofErr w:type="spellEnd"/>
      <w:r w:rsidRPr="005330C0">
        <w:t xml:space="preserve"> name was added to the data for clarity and reference.</w:t>
      </w:r>
    </w:p>
    <w:p w14:paraId="4C273F96" w14:textId="77777777" w:rsidR="0042465E" w:rsidRDefault="005330C0" w:rsidP="00B67D34">
      <w:pPr>
        <w:pStyle w:val="ListParagraph"/>
        <w:numPr>
          <w:ilvl w:val="0"/>
          <w:numId w:val="2"/>
        </w:numPr>
        <w:ind w:left="-284" w:right="-613"/>
        <w:jc w:val="both"/>
      </w:pPr>
      <w:r w:rsidRPr="005330C0">
        <w:rPr>
          <w:b/>
          <w:bCs/>
        </w:rPr>
        <w:t>Managing Duplicate Source-Destination Pairs</w:t>
      </w:r>
      <w:r w:rsidRPr="005330C0">
        <w:t>:</w:t>
      </w:r>
    </w:p>
    <w:p w14:paraId="27F47A79" w14:textId="1EE4D760" w:rsidR="005330C0" w:rsidRPr="005330C0" w:rsidRDefault="005330C0" w:rsidP="00B67D34">
      <w:pPr>
        <w:pStyle w:val="ListParagraph"/>
        <w:ind w:left="-284" w:right="-613"/>
        <w:jc w:val="both"/>
      </w:pPr>
      <w:r w:rsidRPr="005330C0">
        <w:t xml:space="preserve">If any of the top 10 rows had the same </w:t>
      </w:r>
      <w:proofErr w:type="spellStart"/>
      <w:r w:rsidRPr="0042465E">
        <w:rPr>
          <w:b/>
          <w:bCs/>
        </w:rPr>
        <w:t>source_country</w:t>
      </w:r>
      <w:proofErr w:type="spellEnd"/>
      <w:r w:rsidRPr="005330C0">
        <w:t xml:space="preserve"> and </w:t>
      </w:r>
      <w:proofErr w:type="spellStart"/>
      <w:r w:rsidRPr="0042465E">
        <w:rPr>
          <w:b/>
          <w:bCs/>
        </w:rPr>
        <w:t>destination_country</w:t>
      </w:r>
      <w:proofErr w:type="spellEnd"/>
      <w:r w:rsidRPr="005330C0">
        <w:t xml:space="preserve"> pair, that row was skipped to ensure diversity. The next available row with a unique </w:t>
      </w:r>
      <w:proofErr w:type="spellStart"/>
      <w:r w:rsidRPr="0042465E">
        <w:rPr>
          <w:b/>
          <w:bCs/>
        </w:rPr>
        <w:t>source_country-destination_country</w:t>
      </w:r>
      <w:proofErr w:type="spellEnd"/>
      <w:r w:rsidRPr="005330C0">
        <w:t xml:space="preserve"> pair was selected.</w:t>
      </w:r>
    </w:p>
    <w:p w14:paraId="095CF687" w14:textId="77777777" w:rsidR="005330C0" w:rsidRPr="005330C0" w:rsidRDefault="005330C0" w:rsidP="00B67D34">
      <w:pPr>
        <w:pStyle w:val="ListParagraph"/>
        <w:ind w:left="-284" w:right="-613"/>
        <w:jc w:val="both"/>
      </w:pPr>
    </w:p>
    <w:p w14:paraId="6464A2A5" w14:textId="03C07534" w:rsidR="005330C0" w:rsidRDefault="005330C0" w:rsidP="00B67D34">
      <w:pPr>
        <w:pStyle w:val="ListParagraph"/>
        <w:numPr>
          <w:ilvl w:val="0"/>
          <w:numId w:val="2"/>
        </w:numPr>
        <w:ind w:left="-284" w:right="-613"/>
        <w:jc w:val="both"/>
      </w:pPr>
      <w:r w:rsidRPr="005330C0">
        <w:rPr>
          <w:b/>
          <w:bCs/>
        </w:rPr>
        <w:t>Joining Regional Director Data</w:t>
      </w:r>
      <w:r w:rsidRPr="005330C0">
        <w:t>:</w:t>
      </w:r>
    </w:p>
    <w:p w14:paraId="7E448639" w14:textId="4AC1A720" w:rsidR="0042465E" w:rsidRDefault="005330C0" w:rsidP="00B67D34">
      <w:pPr>
        <w:pStyle w:val="ListParagraph"/>
        <w:ind w:left="-284" w:right="-613"/>
        <w:jc w:val="both"/>
      </w:pPr>
      <w:r w:rsidRPr="005330C0">
        <w:t xml:space="preserve">Finally, the </w:t>
      </w:r>
      <w:r w:rsidRPr="005330C0">
        <w:rPr>
          <w:b/>
          <w:bCs/>
        </w:rPr>
        <w:t>Regional Director</w:t>
      </w:r>
      <w:r w:rsidRPr="005330C0">
        <w:t xml:space="preserve"> names were joined to the data from a separate </w:t>
      </w:r>
      <w:r w:rsidRPr="005330C0">
        <w:rPr>
          <w:b/>
          <w:bCs/>
        </w:rPr>
        <w:t>RD.csv</w:t>
      </w:r>
      <w:r w:rsidRPr="005330C0">
        <w:t xml:space="preserve"> file. This file contains mappings of </w:t>
      </w:r>
      <w:proofErr w:type="spellStart"/>
      <w:r w:rsidRPr="005330C0">
        <w:rPr>
          <w:b/>
          <w:bCs/>
        </w:rPr>
        <w:t>source_country</w:t>
      </w:r>
      <w:proofErr w:type="spellEnd"/>
      <w:r w:rsidRPr="005330C0">
        <w:t xml:space="preserve"> and their respective </w:t>
      </w:r>
      <w:r w:rsidRPr="005330C0">
        <w:rPr>
          <w:b/>
          <w:bCs/>
        </w:rPr>
        <w:t>Regional Director</w:t>
      </w:r>
      <w:r w:rsidRPr="005330C0">
        <w:t xml:space="preserve"> names. The </w:t>
      </w:r>
      <w:r w:rsidRPr="005330C0">
        <w:rPr>
          <w:b/>
          <w:bCs/>
        </w:rPr>
        <w:t>Regional Director</w:t>
      </w:r>
      <w:r w:rsidRPr="005330C0">
        <w:t xml:space="preserve"> name was added at the end of each selected row to provide additional context for the analysis.</w:t>
      </w:r>
    </w:p>
    <w:p w14:paraId="3941E891" w14:textId="77777777" w:rsidR="0042465E" w:rsidRDefault="0042465E" w:rsidP="002043A8">
      <w:pPr>
        <w:ind w:left="-567" w:right="-613"/>
        <w:jc w:val="both"/>
      </w:pPr>
    </w:p>
    <w:p w14:paraId="5359AB85" w14:textId="27245E49" w:rsidR="0042465E" w:rsidRDefault="0042465E" w:rsidP="002043A8">
      <w:pPr>
        <w:ind w:left="-567" w:right="-613"/>
        <w:jc w:val="both"/>
      </w:pPr>
      <w:r>
        <w:t>DRY RUN:</w:t>
      </w:r>
    </w:p>
    <w:p w14:paraId="18E3F549" w14:textId="53B78177" w:rsidR="00FC114C" w:rsidRPr="00FC114C" w:rsidRDefault="00FC114C" w:rsidP="002043A8">
      <w:pPr>
        <w:ind w:left="-567" w:right="-613"/>
        <w:jc w:val="both"/>
      </w:pPr>
      <w:r>
        <w:t>To v</w:t>
      </w:r>
      <w:r w:rsidRPr="00FC114C">
        <w:t xml:space="preserve">alidate and prove our approach, we conducted a </w:t>
      </w:r>
      <w:r w:rsidRPr="00FC114C">
        <w:rPr>
          <w:b/>
          <w:bCs/>
        </w:rPr>
        <w:t>dry run</w:t>
      </w:r>
      <w:r w:rsidRPr="00FC114C">
        <w:t xml:space="preserve"> using a specific </w:t>
      </w:r>
      <w:proofErr w:type="spellStart"/>
      <w:r w:rsidRPr="00FC114C">
        <w:rPr>
          <w:b/>
          <w:bCs/>
        </w:rPr>
        <w:t>source_partner</w:t>
      </w:r>
      <w:proofErr w:type="spellEnd"/>
      <w:r w:rsidRPr="00FC114C">
        <w:t xml:space="preserve">: </w:t>
      </w:r>
      <w:r w:rsidR="00967D96">
        <w:t>“</w:t>
      </w:r>
      <w:r w:rsidRPr="00FC114C">
        <w:rPr>
          <w:b/>
          <w:bCs/>
        </w:rPr>
        <w:t>Smart</w:t>
      </w:r>
      <w:r w:rsidR="00967D96">
        <w:rPr>
          <w:b/>
          <w:bCs/>
        </w:rPr>
        <w:t xml:space="preserve">” </w:t>
      </w:r>
      <w:r w:rsidRPr="00FC114C">
        <w:t>. We followed the exact steps outlined in our approach to ensure the correctness and effectiveness of the methods applied.</w:t>
      </w:r>
    </w:p>
    <w:p w14:paraId="3EC43E67" w14:textId="3E9DEB97" w:rsidR="00FC114C" w:rsidRDefault="00FC114C" w:rsidP="00B67D34">
      <w:pPr>
        <w:numPr>
          <w:ilvl w:val="0"/>
          <w:numId w:val="3"/>
        </w:numPr>
        <w:ind w:left="-284" w:right="-613" w:hanging="425"/>
      </w:pPr>
      <w:r w:rsidRPr="00FC114C">
        <w:rPr>
          <w:b/>
          <w:bCs/>
        </w:rPr>
        <w:t>Data Filtering for Source Partner</w:t>
      </w:r>
      <w:r w:rsidRPr="00FC114C">
        <w:t>:</w:t>
      </w:r>
      <w:r>
        <w:t xml:space="preserve">  From P_B.csv</w:t>
      </w:r>
    </w:p>
    <w:p w14:paraId="7C45BEEB" w14:textId="0011C321" w:rsidR="00FC114C" w:rsidRPr="00FC114C" w:rsidRDefault="00484A26" w:rsidP="002043A8">
      <w:pPr>
        <w:ind w:left="-567" w:right="-613"/>
      </w:pPr>
      <w:r w:rsidRPr="00484A26">
        <w:rPr>
          <w:noProof/>
        </w:rPr>
        <w:drawing>
          <wp:inline distT="0" distB="0" distL="0" distR="0" wp14:anchorId="44778561" wp14:editId="6B127413">
            <wp:extent cx="5568950" cy="2975610"/>
            <wp:effectExtent l="0" t="0" r="0" b="0"/>
            <wp:docPr id="177380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0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210" cy="29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14C" w:rsidRPr="00FC114C">
        <w:br/>
      </w:r>
    </w:p>
    <w:p w14:paraId="4FC03D8D" w14:textId="77777777" w:rsidR="00FC114C" w:rsidRDefault="00FC114C" w:rsidP="00B67D34">
      <w:pPr>
        <w:numPr>
          <w:ilvl w:val="0"/>
          <w:numId w:val="3"/>
        </w:numPr>
        <w:ind w:left="-284" w:right="-613" w:hanging="425"/>
      </w:pPr>
      <w:r w:rsidRPr="00FC114C">
        <w:rPr>
          <w:b/>
          <w:bCs/>
        </w:rPr>
        <w:t>Sorting the Data</w:t>
      </w:r>
      <w:r w:rsidRPr="00FC114C">
        <w:t>:</w:t>
      </w:r>
    </w:p>
    <w:p w14:paraId="60E846B6" w14:textId="241F802D" w:rsidR="00FC114C" w:rsidRDefault="00FC114C" w:rsidP="002043A8">
      <w:pPr>
        <w:ind w:left="-567" w:right="-613"/>
      </w:pPr>
      <w:r w:rsidRPr="00FC114C">
        <w:t>From</w:t>
      </w:r>
      <w:r>
        <w:t xml:space="preserve"> TP_B sort by </w:t>
      </w:r>
      <w:proofErr w:type="spellStart"/>
      <w:r>
        <w:t>Source_country</w:t>
      </w:r>
      <w:proofErr w:type="spellEnd"/>
      <w:r>
        <w:t xml:space="preserve"> of </w:t>
      </w:r>
      <w:proofErr w:type="spellStart"/>
      <w:r>
        <w:t>source_partner</w:t>
      </w:r>
      <w:proofErr w:type="spellEnd"/>
      <w:r>
        <w:t xml:space="preserve"> </w:t>
      </w:r>
      <w:r w:rsidR="003728D1">
        <w:t>i.e.,</w:t>
      </w:r>
      <w:r>
        <w:t xml:space="preserve"> Thailand</w:t>
      </w:r>
    </w:p>
    <w:p w14:paraId="078662FF" w14:textId="72D91D02" w:rsidR="00FC114C" w:rsidRPr="00FC114C" w:rsidRDefault="00FC114C" w:rsidP="002043A8">
      <w:pPr>
        <w:ind w:left="-567" w:right="-613"/>
      </w:pPr>
      <w:r w:rsidRPr="00FC114C">
        <w:rPr>
          <w:noProof/>
        </w:rPr>
        <w:drawing>
          <wp:inline distT="0" distB="0" distL="0" distR="0" wp14:anchorId="0E3ABE41" wp14:editId="371E34B3">
            <wp:extent cx="3979373" cy="1874195"/>
            <wp:effectExtent l="0" t="0" r="2540" b="0"/>
            <wp:docPr id="164611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15836" name=""/>
                    <pic:cNvPicPr/>
                  </pic:nvPicPr>
                  <pic:blipFill rotWithShape="1">
                    <a:blip r:embed="rId12"/>
                    <a:srcRect b="54481"/>
                    <a:stretch/>
                  </pic:blipFill>
                  <pic:spPr bwMode="auto">
                    <a:xfrm>
                      <a:off x="0" y="0"/>
                      <a:ext cx="3979373" cy="187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114C">
        <w:t xml:space="preserve"> </w:t>
      </w:r>
    </w:p>
    <w:p w14:paraId="1ABA2F90" w14:textId="41FF9B3C" w:rsidR="00FC114C" w:rsidRPr="00FC114C" w:rsidRDefault="00FC114C" w:rsidP="002043A8">
      <w:pPr>
        <w:ind w:left="-567" w:right="-613"/>
      </w:pPr>
      <w:r w:rsidRPr="00FC114C">
        <w:rPr>
          <w:noProof/>
        </w:rPr>
        <w:lastRenderedPageBreak/>
        <w:drawing>
          <wp:inline distT="0" distB="0" distL="0" distR="0" wp14:anchorId="05F31F72" wp14:editId="750F9729">
            <wp:extent cx="4097966" cy="2248190"/>
            <wp:effectExtent l="0" t="0" r="0" b="0"/>
            <wp:docPr id="213207225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2257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7953" cy="22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14C">
        <w:br/>
      </w:r>
    </w:p>
    <w:p w14:paraId="54BD5285" w14:textId="52423531" w:rsidR="00933008" w:rsidRDefault="00FC114C" w:rsidP="00B67D34">
      <w:pPr>
        <w:numPr>
          <w:ilvl w:val="0"/>
          <w:numId w:val="3"/>
        </w:numPr>
        <w:ind w:left="-284" w:right="-613" w:hanging="425"/>
      </w:pPr>
      <w:r w:rsidRPr="00FC114C">
        <w:rPr>
          <w:b/>
          <w:bCs/>
        </w:rPr>
        <w:t>Filtering Rows Based on GSV</w:t>
      </w:r>
      <w:r w:rsidR="009E1AA7">
        <w:rPr>
          <w:b/>
          <w:bCs/>
        </w:rPr>
        <w:t xml:space="preserve"> </w:t>
      </w:r>
      <w:r w:rsidRPr="00FC114C">
        <w:t>:</w:t>
      </w:r>
      <w:r w:rsidR="00265CE1">
        <w:t>i.e. IF GSV&gt;=10,000 then we keep it</w:t>
      </w:r>
    </w:p>
    <w:p w14:paraId="62D836FC" w14:textId="139968EE" w:rsidR="00933008" w:rsidRDefault="00C679D4" w:rsidP="002043A8">
      <w:pPr>
        <w:ind w:left="-567" w:right="-613"/>
      </w:pPr>
      <w:r w:rsidRPr="00C679D4">
        <w:rPr>
          <w:noProof/>
        </w:rPr>
        <w:drawing>
          <wp:inline distT="0" distB="0" distL="0" distR="0" wp14:anchorId="7F5B2C3A" wp14:editId="6BBCC50A">
            <wp:extent cx="4152900" cy="1143819"/>
            <wp:effectExtent l="0" t="0" r="0" b="0"/>
            <wp:docPr id="2047328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281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1" cy="11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008">
        <w:t xml:space="preserve">  </w:t>
      </w:r>
      <w:r w:rsidR="00D134B3">
        <w:t xml:space="preserve">From </w:t>
      </w:r>
      <w:r w:rsidR="00933008">
        <w:t>P_B .csv</w:t>
      </w:r>
      <w:r w:rsidR="00D134B3">
        <w:t xml:space="preserve"> after filtering</w:t>
      </w:r>
    </w:p>
    <w:p w14:paraId="55ADDA9E" w14:textId="77777777" w:rsidR="00933008" w:rsidRDefault="00933008" w:rsidP="002043A8">
      <w:pPr>
        <w:ind w:left="-567" w:right="-613"/>
      </w:pPr>
    </w:p>
    <w:p w14:paraId="7DB7B206" w14:textId="6A5A826B" w:rsidR="00933008" w:rsidRPr="00FC114C" w:rsidRDefault="00933008" w:rsidP="002043A8">
      <w:pPr>
        <w:ind w:left="-567" w:right="-613"/>
      </w:pPr>
      <w:r w:rsidRPr="00933008">
        <w:rPr>
          <w:noProof/>
        </w:rPr>
        <w:drawing>
          <wp:inline distT="0" distB="0" distL="0" distR="0" wp14:anchorId="7923BBFB" wp14:editId="100A8EBE">
            <wp:extent cx="3223675" cy="4163438"/>
            <wp:effectExtent l="0" t="0" r="0" b="8890"/>
            <wp:docPr id="16829397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39751" name="Picture 1" descr="A screenshot of a computer"/>
                    <pic:cNvPicPr/>
                  </pic:nvPicPr>
                  <pic:blipFill rotWithShape="1">
                    <a:blip r:embed="rId15"/>
                    <a:srcRect t="1610"/>
                    <a:stretch/>
                  </pic:blipFill>
                  <pic:spPr bwMode="auto">
                    <a:xfrm>
                      <a:off x="0" y="0"/>
                      <a:ext cx="3253193" cy="420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D134B3">
        <w:t xml:space="preserve">From </w:t>
      </w:r>
      <w:r>
        <w:t>TP_B</w:t>
      </w:r>
      <w:r w:rsidR="00D134B3">
        <w:t xml:space="preserve"> after filtering</w:t>
      </w:r>
      <w:r w:rsidR="00FC114C" w:rsidRPr="00FC114C">
        <w:br/>
      </w:r>
    </w:p>
    <w:p w14:paraId="708715B5" w14:textId="77777777" w:rsidR="00B67D34" w:rsidRPr="00B67D34" w:rsidRDefault="00B67D34" w:rsidP="00B67D34">
      <w:pPr>
        <w:ind w:right="-613"/>
      </w:pPr>
    </w:p>
    <w:p w14:paraId="2B9EF7F5" w14:textId="77777777" w:rsidR="00B67D34" w:rsidRPr="00B67D34" w:rsidRDefault="00B67D34" w:rsidP="00B67D34">
      <w:pPr>
        <w:ind w:left="360" w:right="-613"/>
      </w:pPr>
    </w:p>
    <w:p w14:paraId="29A05A28" w14:textId="0958B831" w:rsidR="00933008" w:rsidRDefault="00FC114C" w:rsidP="00B67D34">
      <w:pPr>
        <w:numPr>
          <w:ilvl w:val="0"/>
          <w:numId w:val="3"/>
        </w:numPr>
        <w:ind w:left="-284" w:right="-613" w:hanging="425"/>
      </w:pPr>
      <w:r w:rsidRPr="00FC114C">
        <w:rPr>
          <w:b/>
          <w:bCs/>
        </w:rPr>
        <w:lastRenderedPageBreak/>
        <w:t>Matching and Dropping Common Pairs</w:t>
      </w:r>
      <w:r w:rsidRPr="00FC114C">
        <w:t>:</w:t>
      </w:r>
    </w:p>
    <w:p w14:paraId="6549FCA6" w14:textId="77777777" w:rsidR="00933008" w:rsidRDefault="00933008" w:rsidP="002043A8">
      <w:pPr>
        <w:ind w:left="-567" w:right="-613"/>
      </w:pPr>
      <w:r>
        <w:rPr>
          <w:b/>
          <w:bCs/>
        </w:rPr>
        <w:t>Matching</w:t>
      </w:r>
      <w:r w:rsidRPr="00933008">
        <w:t>:</w:t>
      </w:r>
    </w:p>
    <w:p w14:paraId="4E7AC68C" w14:textId="33548DAA" w:rsidR="00933008" w:rsidRDefault="00933008" w:rsidP="002043A8">
      <w:pPr>
        <w:spacing w:after="120"/>
        <w:ind w:left="-567" w:right="-613"/>
      </w:pPr>
      <w:r w:rsidRPr="00933008">
        <w:rPr>
          <w:noProof/>
        </w:rPr>
        <w:drawing>
          <wp:inline distT="0" distB="0" distL="0" distR="0" wp14:anchorId="2B9E8980" wp14:editId="78FDB000">
            <wp:extent cx="2697804" cy="3563228"/>
            <wp:effectExtent l="0" t="0" r="7620" b="0"/>
            <wp:docPr id="417097520" name="Picture 1" descr="A screenshot of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97520" name="Picture 1" descr="A screenshot of a tabl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853" cy="36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Rows Highlight in Yellow indicate that source-destination</w:t>
      </w:r>
      <w:r w:rsidR="00D134B3">
        <w:t xml:space="preserve"> </w:t>
      </w:r>
      <w:r>
        <w:t>Countries are common in both  TP_B and P_B(</w:t>
      </w:r>
      <w:r w:rsidR="00967D96">
        <w:t>“</w:t>
      </w:r>
      <w:r w:rsidRPr="00FC114C">
        <w:t>Smart</w:t>
      </w:r>
      <w:r w:rsidR="00967D96">
        <w:t>”</w:t>
      </w:r>
      <w:r>
        <w:t>)</w:t>
      </w:r>
    </w:p>
    <w:p w14:paraId="16EC0FE1" w14:textId="3A2DADA8" w:rsidR="00933008" w:rsidRDefault="00933008" w:rsidP="002043A8">
      <w:pPr>
        <w:ind w:left="-567" w:right="-613"/>
      </w:pPr>
      <w:r>
        <w:t xml:space="preserve">That indicates that their corridor exists for the </w:t>
      </w:r>
      <w:r w:rsidR="00D134B3">
        <w:t>partner.</w:t>
      </w:r>
      <w:r>
        <w:t xml:space="preserve"> </w:t>
      </w:r>
    </w:p>
    <w:p w14:paraId="02EE82DF" w14:textId="77777777" w:rsidR="00933008" w:rsidRDefault="00933008" w:rsidP="002043A8">
      <w:pPr>
        <w:ind w:left="-567" w:right="-613"/>
        <w:rPr>
          <w:b/>
          <w:bCs/>
        </w:rPr>
      </w:pPr>
      <w:r w:rsidRPr="00933008">
        <w:rPr>
          <w:b/>
          <w:bCs/>
        </w:rPr>
        <w:t>Dropping:</w:t>
      </w:r>
    </w:p>
    <w:p w14:paraId="6E5B4E72" w14:textId="733DC0B0" w:rsidR="00D134B3" w:rsidRPr="00901A4D" w:rsidRDefault="00A97475" w:rsidP="002043A8">
      <w:pPr>
        <w:ind w:left="-567" w:right="-613"/>
        <w:rPr>
          <w:b/>
          <w:bCs/>
        </w:rPr>
      </w:pPr>
      <w:r w:rsidRPr="00A97475">
        <w:rPr>
          <w:b/>
          <w:bCs/>
          <w:noProof/>
        </w:rPr>
        <w:drawing>
          <wp:inline distT="0" distB="0" distL="0" distR="0" wp14:anchorId="75BFE088" wp14:editId="0FB40BFE">
            <wp:extent cx="3138939" cy="3514927"/>
            <wp:effectExtent l="0" t="0" r="4445" b="9525"/>
            <wp:docPr id="16638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232" cy="35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t xml:space="preserve">This is the list of potential Source-Destination Countries were TerraPay is currently dealing with remittance which has same </w:t>
      </w:r>
      <w:proofErr w:type="spellStart"/>
      <w:r>
        <w:t>source_country</w:t>
      </w:r>
      <w:proofErr w:type="spellEnd"/>
      <w:r>
        <w:t xml:space="preserve"> as the Source-partner has. </w:t>
      </w:r>
    </w:p>
    <w:p w14:paraId="6EBD2346" w14:textId="77777777" w:rsidR="00B67D34" w:rsidRDefault="00B67D34" w:rsidP="002043A8">
      <w:pPr>
        <w:ind w:left="-567" w:right="-613"/>
        <w:rPr>
          <w:noProof/>
        </w:rPr>
      </w:pPr>
    </w:p>
    <w:p w14:paraId="1EF53ACF" w14:textId="5CD26EFD" w:rsidR="00B67D34" w:rsidRDefault="00B67D34" w:rsidP="00B67D34">
      <w:pPr>
        <w:numPr>
          <w:ilvl w:val="0"/>
          <w:numId w:val="3"/>
        </w:numPr>
        <w:ind w:left="-284" w:right="-613" w:hanging="425"/>
      </w:pPr>
      <w:r w:rsidRPr="00FC114C">
        <w:rPr>
          <w:b/>
          <w:bCs/>
        </w:rPr>
        <w:lastRenderedPageBreak/>
        <w:t>Selecting Top 10 Rows</w:t>
      </w:r>
      <w:r w:rsidRPr="00FC114C">
        <w:t>:</w:t>
      </w:r>
      <w:r w:rsidRPr="00D134B3">
        <w:t xml:space="preserve"> </w:t>
      </w:r>
    </w:p>
    <w:p w14:paraId="1755B1B5" w14:textId="68FF232C" w:rsidR="00FC114C" w:rsidRPr="00FC114C" w:rsidRDefault="00D134B3" w:rsidP="002043A8">
      <w:pPr>
        <w:ind w:left="-567" w:right="-613"/>
      </w:pPr>
      <w:r w:rsidRPr="00D134B3">
        <w:rPr>
          <w:noProof/>
        </w:rPr>
        <w:drawing>
          <wp:inline distT="0" distB="0" distL="0" distR="0" wp14:anchorId="041DD04F" wp14:editId="34DEA489">
            <wp:extent cx="2351880" cy="1232170"/>
            <wp:effectExtent l="0" t="0" r="0" b="6350"/>
            <wp:docPr id="192379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970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349" cy="12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top 10 </w:t>
      </w:r>
      <w:r w:rsidR="003728D1">
        <w:t>Destination countries</w:t>
      </w:r>
      <w:r>
        <w:t xml:space="preserve">  are the potential for the </w:t>
      </w:r>
      <w:proofErr w:type="spellStart"/>
      <w:r>
        <w:t>source_partner</w:t>
      </w:r>
      <w:proofErr w:type="spellEnd"/>
      <w:r>
        <w:t xml:space="preserve"> to establish new  corridors  with TerraPay to expand its growth.</w:t>
      </w:r>
    </w:p>
    <w:p w14:paraId="4D8F2673" w14:textId="35BB1F05" w:rsidR="00FC114C" w:rsidRPr="00FC114C" w:rsidRDefault="00D134B3" w:rsidP="00B67D34">
      <w:pPr>
        <w:numPr>
          <w:ilvl w:val="0"/>
          <w:numId w:val="3"/>
        </w:numPr>
        <w:ind w:left="-284" w:right="-613" w:hanging="425"/>
      </w:pPr>
      <w:r w:rsidRPr="00FC114C">
        <w:rPr>
          <w:b/>
          <w:bCs/>
        </w:rPr>
        <w:t>Overseeing</w:t>
      </w:r>
      <w:r w:rsidR="00FC114C" w:rsidRPr="00FC114C">
        <w:rPr>
          <w:b/>
          <w:bCs/>
        </w:rPr>
        <w:t xml:space="preserve"> Duplicate Source-Destination Pairs</w:t>
      </w:r>
      <w:r w:rsidR="00FC114C" w:rsidRPr="00FC114C">
        <w:t>:</w:t>
      </w:r>
      <w:r>
        <w:t xml:space="preserve"> As there are now duplicate source and destination countries in the list.</w:t>
      </w:r>
    </w:p>
    <w:p w14:paraId="681FA748" w14:textId="77777777" w:rsidR="00D134B3" w:rsidRPr="00D134B3" w:rsidRDefault="00FC114C" w:rsidP="00B67D34">
      <w:pPr>
        <w:numPr>
          <w:ilvl w:val="0"/>
          <w:numId w:val="3"/>
        </w:numPr>
        <w:ind w:left="-284" w:right="-613" w:hanging="425"/>
        <w:rPr>
          <w:sz w:val="28"/>
          <w:szCs w:val="28"/>
        </w:rPr>
      </w:pPr>
      <w:r w:rsidRPr="00FC114C">
        <w:rPr>
          <w:b/>
          <w:bCs/>
        </w:rPr>
        <w:t>Joining Regional Director Data</w:t>
      </w:r>
      <w:r w:rsidRPr="00FC114C">
        <w:t>:</w:t>
      </w:r>
    </w:p>
    <w:p w14:paraId="74746916" w14:textId="74743F12" w:rsidR="00D134B3" w:rsidRDefault="0000623D" w:rsidP="002043A8">
      <w:pPr>
        <w:ind w:left="-567" w:right="-613"/>
        <w:rPr>
          <w:sz w:val="28"/>
          <w:szCs w:val="28"/>
        </w:rPr>
      </w:pPr>
      <w:r>
        <w:rPr>
          <w:noProof/>
        </w:rPr>
        <w:t>SMART - Sukesh</w:t>
      </w:r>
      <w:r w:rsidR="00D134B3">
        <w:rPr>
          <w:sz w:val="28"/>
          <w:szCs w:val="28"/>
        </w:rPr>
        <w:t xml:space="preserve"> </w:t>
      </w:r>
      <w:r w:rsidR="00D134B3" w:rsidRPr="0063157E">
        <w:t>From RD.csv</w:t>
      </w:r>
    </w:p>
    <w:p w14:paraId="771F2C5D" w14:textId="2B6A511F" w:rsidR="00901A4D" w:rsidRDefault="003B70C8" w:rsidP="002043A8">
      <w:pPr>
        <w:ind w:left="-567" w:right="-613"/>
        <w:rPr>
          <w:sz w:val="28"/>
          <w:szCs w:val="28"/>
        </w:rPr>
      </w:pPr>
      <w:r w:rsidRPr="003B70C8">
        <w:rPr>
          <w:noProof/>
          <w:sz w:val="28"/>
          <w:szCs w:val="28"/>
        </w:rPr>
        <w:drawing>
          <wp:inline distT="0" distB="0" distL="0" distR="0" wp14:anchorId="28B6E6EF" wp14:editId="6633782F">
            <wp:extent cx="4908550" cy="2119280"/>
            <wp:effectExtent l="0" t="0" r="6350" b="0"/>
            <wp:docPr id="147047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764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002" cy="21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29F" w14:textId="77777777" w:rsidR="003A5B4D" w:rsidRDefault="00901A4D" w:rsidP="002043A8">
      <w:pPr>
        <w:ind w:left="-567" w:right="-613"/>
        <w:jc w:val="both"/>
      </w:pPr>
      <w:r w:rsidRPr="0063157E">
        <w:t xml:space="preserve">This is </w:t>
      </w:r>
      <w:r w:rsidR="00694CC6" w:rsidRPr="0063157E">
        <w:t>the result</w:t>
      </w:r>
      <w:r w:rsidRPr="0063157E">
        <w:t xml:space="preserve"> that has the potential Destination-Countries where the </w:t>
      </w:r>
      <w:proofErr w:type="spellStart"/>
      <w:r w:rsidRPr="0063157E">
        <w:t>source_partner</w:t>
      </w:r>
      <w:proofErr w:type="spellEnd"/>
      <w:r w:rsidRPr="0063157E">
        <w:t xml:space="preserve"> can start business with TerraPay with the </w:t>
      </w:r>
      <w:r w:rsidR="003728D1" w:rsidRPr="0063157E">
        <w:t>regional director’s</w:t>
      </w:r>
      <w:r w:rsidRPr="0063157E">
        <w:t xml:space="preserve"> name.</w:t>
      </w:r>
    </w:p>
    <w:p w14:paraId="4A1CA000" w14:textId="675E38B7" w:rsidR="00C5433E" w:rsidRPr="00C5433E" w:rsidRDefault="003F06C3" w:rsidP="002043A8">
      <w:pPr>
        <w:ind w:left="-567" w:right="-613"/>
        <w:rPr>
          <w:b/>
          <w:bCs/>
        </w:rPr>
      </w:pPr>
      <w:r w:rsidRPr="00141C06">
        <w:rPr>
          <w:b/>
          <w:bCs/>
          <w:sz w:val="28"/>
          <w:szCs w:val="28"/>
        </w:rPr>
        <w:t>Final Approach:</w:t>
      </w:r>
      <w:r w:rsidR="00C5433E" w:rsidRPr="00C54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C5433E" w:rsidRPr="00C5433E">
        <w:rPr>
          <w:b/>
          <w:bCs/>
        </w:rPr>
        <w:t>Final Approach</w:t>
      </w:r>
    </w:p>
    <w:p w14:paraId="0BE7A61B" w14:textId="77777777" w:rsidR="0098533E" w:rsidRPr="00611FE7" w:rsidRDefault="00C5433E" w:rsidP="00907A9F">
      <w:pPr>
        <w:numPr>
          <w:ilvl w:val="0"/>
          <w:numId w:val="4"/>
        </w:numPr>
        <w:tabs>
          <w:tab w:val="clear" w:pos="720"/>
          <w:tab w:val="num" w:pos="284"/>
        </w:tabs>
        <w:ind w:left="-284" w:right="-613" w:hanging="284"/>
        <w:rPr>
          <w:b/>
          <w:bCs/>
        </w:rPr>
      </w:pPr>
      <w:r w:rsidRPr="00611FE7">
        <w:rPr>
          <w:b/>
          <w:bCs/>
        </w:rPr>
        <w:t>Data Loading and Cleaning:</w:t>
      </w:r>
      <w:r w:rsidR="0098533E" w:rsidRPr="00611FE7">
        <w:rPr>
          <w:rFonts w:ascii="Arial" w:hAnsi="Arial" w:cs="Arial"/>
          <w:b/>
          <w:bCs/>
          <w:color w:val="374151"/>
        </w:rPr>
        <w:t xml:space="preserve"> </w:t>
      </w:r>
    </w:p>
    <w:p w14:paraId="620C6DEE" w14:textId="18C3F059" w:rsidR="00AB67A0" w:rsidRDefault="002F7624" w:rsidP="00611FE7">
      <w:pPr>
        <w:ind w:left="-284" w:right="-613" w:hanging="284"/>
        <w:jc w:val="both"/>
      </w:pPr>
      <w:r>
        <w:t xml:space="preserve">      </w:t>
      </w:r>
      <w:r w:rsidR="0098533E" w:rsidRPr="0098533E">
        <w:t>This documentation outlines the process for loading and cleaning CSV files for datasets </w:t>
      </w:r>
      <w:r w:rsidR="0098533E" w:rsidRPr="0098533E">
        <w:rPr>
          <w:b/>
          <w:bCs/>
        </w:rPr>
        <w:t>P_B</w:t>
      </w:r>
      <w:r w:rsidR="0098533E" w:rsidRPr="0098533E">
        <w:t> and </w:t>
      </w:r>
      <w:r w:rsidR="0098533E" w:rsidRPr="0098533E">
        <w:rPr>
          <w:b/>
          <w:bCs/>
        </w:rPr>
        <w:t>TP_B</w:t>
      </w:r>
      <w:r w:rsidR="0098533E" w:rsidRPr="0098533E">
        <w:t> using the </w:t>
      </w:r>
      <w:proofErr w:type="spellStart"/>
      <w:r w:rsidR="0098533E" w:rsidRPr="0098533E">
        <w:rPr>
          <w:b/>
          <w:bCs/>
        </w:rPr>
        <w:t>clean_and_load_csv</w:t>
      </w:r>
      <w:proofErr w:type="spellEnd"/>
      <w:r w:rsidR="0098533E" w:rsidRPr="0098533E">
        <w:rPr>
          <w:b/>
          <w:bCs/>
        </w:rPr>
        <w:t>()</w:t>
      </w:r>
      <w:r w:rsidR="0098533E" w:rsidRPr="0098533E">
        <w:t xml:space="preserve"> function, which removes any leading or trailing whitespace from column names for consistency. The function takes a file path as a parameter and returns a cleaned panda </w:t>
      </w:r>
      <w:proofErr w:type="spellStart"/>
      <w:r w:rsidR="0098533E" w:rsidRPr="0098533E">
        <w:t>DataFrame</w:t>
      </w:r>
      <w:proofErr w:type="spellEnd"/>
      <w:r w:rsidR="0098533E" w:rsidRPr="0098533E">
        <w:t xml:space="preserve">. In a </w:t>
      </w:r>
      <w:proofErr w:type="spellStart"/>
      <w:r w:rsidR="0098533E" w:rsidRPr="0098533E">
        <w:t>Jupyter</w:t>
      </w:r>
      <w:proofErr w:type="spellEnd"/>
      <w:r w:rsidR="0098533E" w:rsidRPr="0098533E">
        <w:t xml:space="preserve"> Notebook, users can upload the CSV files directly to the </w:t>
      </w:r>
      <w:proofErr w:type="spellStart"/>
      <w:r w:rsidR="0098533E" w:rsidRPr="0098533E">
        <w:t>Jupyter</w:t>
      </w:r>
      <w:proofErr w:type="spellEnd"/>
      <w:r w:rsidR="0098533E" w:rsidRPr="0098533E">
        <w:t xml:space="preserve"> directory and load them accordingly. </w:t>
      </w:r>
    </w:p>
    <w:p w14:paraId="19345400" w14:textId="328F3FCB" w:rsidR="00AC375D" w:rsidRDefault="000C5B84" w:rsidP="00611FE7">
      <w:pPr>
        <w:ind w:left="-284" w:right="-613" w:hanging="284"/>
        <w:jc w:val="both"/>
      </w:pPr>
      <w:r w:rsidRPr="000C5B84">
        <w:rPr>
          <w:noProof/>
        </w:rPr>
        <w:drawing>
          <wp:inline distT="0" distB="0" distL="0" distR="0" wp14:anchorId="3C8F225E" wp14:editId="427EFEA3">
            <wp:extent cx="5731510" cy="577850"/>
            <wp:effectExtent l="0" t="0" r="2540" b="0"/>
            <wp:docPr id="93881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15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FE42" w14:textId="40463664" w:rsidR="00C5433E" w:rsidRDefault="002F7624" w:rsidP="00611FE7">
      <w:pPr>
        <w:ind w:left="-284" w:right="-613" w:hanging="284"/>
        <w:jc w:val="both"/>
      </w:pPr>
      <w:r>
        <w:t xml:space="preserve">      </w:t>
      </w:r>
      <w:r w:rsidR="0098533E" w:rsidRPr="0098533E">
        <w:t>In a production environment, users should specify the full path to the CSV files based on their location in the filesystem. By following these steps, users can effectively load and clean the </w:t>
      </w:r>
      <w:r w:rsidR="0098533E" w:rsidRPr="0098533E">
        <w:rPr>
          <w:b/>
          <w:bCs/>
        </w:rPr>
        <w:t>P_B</w:t>
      </w:r>
      <w:r w:rsidR="0098533E" w:rsidRPr="0098533E">
        <w:t> and </w:t>
      </w:r>
      <w:r w:rsidR="0098533E" w:rsidRPr="0098533E">
        <w:rPr>
          <w:b/>
          <w:bCs/>
        </w:rPr>
        <w:t>TP_B</w:t>
      </w:r>
      <w:r w:rsidR="0098533E" w:rsidRPr="0098533E">
        <w:t> datasets, ensuring that the data is ready for analysis with consistent column names</w:t>
      </w:r>
    </w:p>
    <w:p w14:paraId="30D4265A" w14:textId="60D16CE1" w:rsidR="00AB67A0" w:rsidRDefault="00AB67A0" w:rsidP="00907A9F">
      <w:pPr>
        <w:ind w:left="-284" w:right="-613" w:hanging="284"/>
        <w:jc w:val="both"/>
      </w:pPr>
      <w:r w:rsidRPr="00AB67A0">
        <w:rPr>
          <w:noProof/>
        </w:rPr>
        <w:lastRenderedPageBreak/>
        <w:drawing>
          <wp:inline distT="0" distB="0" distL="0" distR="0" wp14:anchorId="5D4ADA63" wp14:editId="03E9B61D">
            <wp:extent cx="5731510" cy="890905"/>
            <wp:effectExtent l="0" t="0" r="2540" b="4445"/>
            <wp:docPr id="169821200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12003" name="Picture 1" descr="A computer code with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9A0E" w14:textId="77777777" w:rsidR="00611FE7" w:rsidRPr="00C5433E" w:rsidRDefault="00611FE7" w:rsidP="00907A9F">
      <w:pPr>
        <w:ind w:left="-284" w:right="-613" w:hanging="284"/>
        <w:jc w:val="both"/>
      </w:pPr>
    </w:p>
    <w:p w14:paraId="63F1D93B" w14:textId="77777777" w:rsidR="00C5433E" w:rsidRPr="00611FE7" w:rsidRDefault="00C5433E" w:rsidP="00907A9F">
      <w:pPr>
        <w:numPr>
          <w:ilvl w:val="0"/>
          <w:numId w:val="4"/>
        </w:numPr>
        <w:tabs>
          <w:tab w:val="clear" w:pos="720"/>
          <w:tab w:val="num" w:pos="284"/>
        </w:tabs>
        <w:ind w:left="-284" w:right="-613" w:hanging="284"/>
        <w:rPr>
          <w:b/>
          <w:bCs/>
        </w:rPr>
      </w:pPr>
      <w:r w:rsidRPr="00611FE7">
        <w:rPr>
          <w:b/>
          <w:bCs/>
        </w:rPr>
        <w:t>Filtering Based on GSV:</w:t>
      </w:r>
    </w:p>
    <w:p w14:paraId="502790C3" w14:textId="2C3D4F71" w:rsidR="00C5433E" w:rsidRDefault="00C5433E" w:rsidP="002F7624">
      <w:pPr>
        <w:tabs>
          <w:tab w:val="num" w:pos="284"/>
        </w:tabs>
        <w:ind w:left="-284" w:right="-613"/>
      </w:pPr>
      <w:r w:rsidRPr="00C5433E">
        <w:t xml:space="preserve">Filter rows from both </w:t>
      </w:r>
      <w:proofErr w:type="spellStart"/>
      <w:r w:rsidRPr="00C5433E">
        <w:t>DataFrames</w:t>
      </w:r>
      <w:proofErr w:type="spellEnd"/>
      <w:r w:rsidRPr="00C5433E">
        <w:t xml:space="preserve"> based on the GSV column. Any row with a GSV less than 10,000 is</w:t>
      </w:r>
      <w:r w:rsidR="002F7624">
        <w:t xml:space="preserve"> </w:t>
      </w:r>
      <w:r w:rsidRPr="00C5433E">
        <w:t xml:space="preserve">excluded using the </w:t>
      </w:r>
      <w:proofErr w:type="spellStart"/>
      <w:r w:rsidRPr="00C5433E">
        <w:t>filter_gsv</w:t>
      </w:r>
      <w:proofErr w:type="spellEnd"/>
      <w:r w:rsidRPr="00C5433E">
        <w:t>() function.</w:t>
      </w:r>
    </w:p>
    <w:p w14:paraId="74385ABF" w14:textId="77777777" w:rsidR="00D06CB5" w:rsidRPr="00701143" w:rsidRDefault="00D06CB5" w:rsidP="00D06CB5">
      <w:pPr>
        <w:pStyle w:val="ListParagraph"/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filter_gsv</w:t>
      </w:r>
      <w:proofErr w:type="spellEnd"/>
      <w:r w:rsidRPr="00701143">
        <w:rPr>
          <w:b/>
          <w:bCs/>
          <w:sz w:val="28"/>
          <w:szCs w:val="28"/>
        </w:rPr>
        <w:t>(df1, df2, threshold=10000)</w:t>
      </w:r>
    </w:p>
    <w:p w14:paraId="30FE4CF2" w14:textId="77777777" w:rsidR="00D06CB5" w:rsidRPr="00234B9B" w:rsidRDefault="00D06CB5" w:rsidP="00D06CB5">
      <w:r w:rsidRPr="00234B9B">
        <w:t xml:space="preserve">Filters two </w:t>
      </w:r>
      <w:proofErr w:type="spellStart"/>
      <w:r w:rsidRPr="00234B9B">
        <w:t>DataFrames</w:t>
      </w:r>
      <w:proofErr w:type="spellEnd"/>
      <w:r w:rsidRPr="00234B9B">
        <w:t xml:space="preserve"> based on the '</w:t>
      </w:r>
      <w:proofErr w:type="spellStart"/>
      <w:r w:rsidRPr="00234B9B">
        <w:t>gsv</w:t>
      </w:r>
      <w:proofErr w:type="spellEnd"/>
      <w:r w:rsidRPr="00234B9B">
        <w:t>' column.</w:t>
      </w:r>
    </w:p>
    <w:p w14:paraId="26DAA79F" w14:textId="77777777" w:rsidR="00D06CB5" w:rsidRPr="00234B9B" w:rsidRDefault="00D06CB5" w:rsidP="00D06CB5">
      <w:pPr>
        <w:rPr>
          <w:b/>
          <w:bCs/>
        </w:rPr>
      </w:pPr>
      <w:r w:rsidRPr="00234B9B">
        <w:rPr>
          <w:b/>
          <w:bCs/>
        </w:rPr>
        <w:t>Parameters:</w:t>
      </w:r>
    </w:p>
    <w:p w14:paraId="2D5D5215" w14:textId="77777777" w:rsidR="00D06CB5" w:rsidRPr="00234B9B" w:rsidRDefault="00D06CB5" w:rsidP="00D06CB5">
      <w:pPr>
        <w:numPr>
          <w:ilvl w:val="0"/>
          <w:numId w:val="11"/>
        </w:numPr>
      </w:pPr>
      <w:r w:rsidRPr="00234B9B">
        <w:rPr>
          <w:b/>
          <w:bCs/>
        </w:rPr>
        <w:t>df1</w:t>
      </w:r>
      <w:r w:rsidRPr="00234B9B">
        <w:t> (</w:t>
      </w:r>
      <w:proofErr w:type="spellStart"/>
      <w:r w:rsidRPr="00234B9B">
        <w:rPr>
          <w:b/>
          <w:bCs/>
        </w:rPr>
        <w:t>pd.DataFrame</w:t>
      </w:r>
      <w:proofErr w:type="spellEnd"/>
      <w:r w:rsidRPr="00234B9B">
        <w:t xml:space="preserve">): The first </w:t>
      </w:r>
      <w:proofErr w:type="spellStart"/>
      <w:r w:rsidRPr="00234B9B">
        <w:t>DataFrame</w:t>
      </w:r>
      <w:proofErr w:type="spellEnd"/>
      <w:r w:rsidRPr="00234B9B">
        <w:t xml:space="preserve"> to be filtered.</w:t>
      </w:r>
    </w:p>
    <w:p w14:paraId="7022C8DE" w14:textId="77777777" w:rsidR="00D06CB5" w:rsidRPr="00234B9B" w:rsidRDefault="00D06CB5" w:rsidP="00D06CB5">
      <w:pPr>
        <w:numPr>
          <w:ilvl w:val="0"/>
          <w:numId w:val="11"/>
        </w:numPr>
      </w:pPr>
      <w:r w:rsidRPr="00234B9B">
        <w:rPr>
          <w:b/>
          <w:bCs/>
        </w:rPr>
        <w:t>df2</w:t>
      </w:r>
      <w:r w:rsidRPr="00234B9B">
        <w:t> (</w:t>
      </w:r>
      <w:proofErr w:type="spellStart"/>
      <w:r w:rsidRPr="00234B9B">
        <w:rPr>
          <w:b/>
          <w:bCs/>
        </w:rPr>
        <w:t>pd.DataFrame</w:t>
      </w:r>
      <w:proofErr w:type="spellEnd"/>
      <w:r w:rsidRPr="00234B9B">
        <w:t xml:space="preserve">): The second </w:t>
      </w:r>
      <w:proofErr w:type="spellStart"/>
      <w:r w:rsidRPr="00234B9B">
        <w:t>DataFrame</w:t>
      </w:r>
      <w:proofErr w:type="spellEnd"/>
      <w:r w:rsidRPr="00234B9B">
        <w:t xml:space="preserve"> to be filtered.</w:t>
      </w:r>
    </w:p>
    <w:p w14:paraId="0180D34E" w14:textId="77777777" w:rsidR="00D06CB5" w:rsidRPr="00234B9B" w:rsidRDefault="00D06CB5" w:rsidP="00D06CB5">
      <w:pPr>
        <w:numPr>
          <w:ilvl w:val="0"/>
          <w:numId w:val="11"/>
        </w:numPr>
      </w:pPr>
      <w:r w:rsidRPr="00234B9B">
        <w:rPr>
          <w:b/>
          <w:bCs/>
        </w:rPr>
        <w:t>threshold</w:t>
      </w:r>
      <w:r w:rsidRPr="00234B9B">
        <w:t> (</w:t>
      </w:r>
      <w:r w:rsidRPr="00234B9B">
        <w:rPr>
          <w:b/>
          <w:bCs/>
        </w:rPr>
        <w:t>int</w:t>
      </w:r>
      <w:r w:rsidRPr="00234B9B">
        <w:t>, optional): The threshold value for filtering the '</w:t>
      </w:r>
      <w:proofErr w:type="spellStart"/>
      <w:r w:rsidRPr="00234B9B">
        <w:t>gsv</w:t>
      </w:r>
      <w:proofErr w:type="spellEnd"/>
      <w:r w:rsidRPr="00234B9B">
        <w:t>' column. Default is 10,000.</w:t>
      </w:r>
    </w:p>
    <w:p w14:paraId="4637051E" w14:textId="77777777" w:rsidR="00D06CB5" w:rsidRPr="00234B9B" w:rsidRDefault="00D06CB5" w:rsidP="00D06CB5">
      <w:pPr>
        <w:rPr>
          <w:b/>
          <w:bCs/>
        </w:rPr>
      </w:pPr>
      <w:r w:rsidRPr="00234B9B">
        <w:rPr>
          <w:b/>
          <w:bCs/>
        </w:rPr>
        <w:t>Raises:</w:t>
      </w:r>
    </w:p>
    <w:p w14:paraId="47CC2910" w14:textId="77777777" w:rsidR="00D06CB5" w:rsidRPr="00234B9B" w:rsidRDefault="00D06CB5" w:rsidP="00D06CB5">
      <w:pPr>
        <w:numPr>
          <w:ilvl w:val="0"/>
          <w:numId w:val="12"/>
        </w:numPr>
      </w:pPr>
      <w:proofErr w:type="spellStart"/>
      <w:r w:rsidRPr="00234B9B">
        <w:rPr>
          <w:b/>
          <w:bCs/>
        </w:rPr>
        <w:t>KeyError</w:t>
      </w:r>
      <w:proofErr w:type="spellEnd"/>
      <w:r w:rsidRPr="00234B9B">
        <w:t xml:space="preserve">: If either </w:t>
      </w:r>
      <w:proofErr w:type="spellStart"/>
      <w:r w:rsidRPr="00234B9B">
        <w:t>DataFrame</w:t>
      </w:r>
      <w:proofErr w:type="spellEnd"/>
      <w:r w:rsidRPr="00234B9B">
        <w:t xml:space="preserve"> does not contain a '</w:t>
      </w:r>
      <w:proofErr w:type="spellStart"/>
      <w:r w:rsidRPr="00234B9B">
        <w:t>gsv</w:t>
      </w:r>
      <w:proofErr w:type="spellEnd"/>
      <w:r w:rsidRPr="00234B9B">
        <w:t>' column.</w:t>
      </w:r>
    </w:p>
    <w:p w14:paraId="7E5035F5" w14:textId="77777777" w:rsidR="00D06CB5" w:rsidRPr="00234B9B" w:rsidRDefault="00D06CB5" w:rsidP="00D06CB5">
      <w:pPr>
        <w:rPr>
          <w:b/>
          <w:bCs/>
        </w:rPr>
      </w:pPr>
      <w:r w:rsidRPr="00234B9B">
        <w:rPr>
          <w:b/>
          <w:bCs/>
        </w:rPr>
        <w:t>Returns:</w:t>
      </w:r>
    </w:p>
    <w:p w14:paraId="6632EE77" w14:textId="77777777" w:rsidR="00D06CB5" w:rsidRPr="00234B9B" w:rsidRDefault="00D06CB5" w:rsidP="00D06CB5">
      <w:pPr>
        <w:numPr>
          <w:ilvl w:val="0"/>
          <w:numId w:val="13"/>
        </w:numPr>
      </w:pPr>
      <w:r w:rsidRPr="00234B9B">
        <w:rPr>
          <w:b/>
          <w:bCs/>
        </w:rPr>
        <w:t>tuple</w:t>
      </w:r>
      <w:r w:rsidRPr="00234B9B">
        <w:t xml:space="preserve">: A tuple containing the filtered </w:t>
      </w:r>
      <w:proofErr w:type="spellStart"/>
      <w:r w:rsidRPr="00234B9B">
        <w:t>DataFrames</w:t>
      </w:r>
      <w:proofErr w:type="spellEnd"/>
      <w:r w:rsidRPr="00234B9B">
        <w:t>.</w:t>
      </w:r>
    </w:p>
    <w:p w14:paraId="4AF32BD0" w14:textId="77777777" w:rsidR="00D06CB5" w:rsidRPr="00234B9B" w:rsidRDefault="00D06CB5" w:rsidP="00D06CB5">
      <w:pPr>
        <w:rPr>
          <w:b/>
          <w:bCs/>
        </w:rPr>
      </w:pPr>
      <w:r w:rsidRPr="00234B9B">
        <w:rPr>
          <w:b/>
          <w:bCs/>
        </w:rPr>
        <w:t>Example:</w:t>
      </w:r>
    </w:p>
    <w:p w14:paraId="08F36B0A" w14:textId="7D5E21FD" w:rsidR="006367C7" w:rsidRPr="008C4F7C" w:rsidRDefault="006367C7" w:rsidP="00907A9F">
      <w:pPr>
        <w:ind w:left="-284" w:right="-613" w:hanging="284"/>
        <w:jc w:val="both"/>
      </w:pPr>
      <w:r w:rsidRPr="00234B9B">
        <w:rPr>
          <w:noProof/>
        </w:rPr>
        <w:drawing>
          <wp:inline distT="0" distB="0" distL="0" distR="0" wp14:anchorId="1F4AF26E" wp14:editId="538946C5">
            <wp:extent cx="5731510" cy="469900"/>
            <wp:effectExtent l="0" t="0" r="2540" b="6350"/>
            <wp:docPr id="146646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645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B5A7" w14:textId="77777777" w:rsidR="008C4F7C" w:rsidRPr="00C5433E" w:rsidRDefault="008C4F7C" w:rsidP="00907A9F">
      <w:pPr>
        <w:tabs>
          <w:tab w:val="num" w:pos="284"/>
        </w:tabs>
        <w:ind w:left="-284" w:right="-613" w:hanging="284"/>
        <w:jc w:val="both"/>
      </w:pPr>
    </w:p>
    <w:p w14:paraId="18E96B00" w14:textId="77777777" w:rsidR="00C5433E" w:rsidRPr="00611FE7" w:rsidRDefault="00C5433E" w:rsidP="00907A9F">
      <w:pPr>
        <w:numPr>
          <w:ilvl w:val="0"/>
          <w:numId w:val="4"/>
        </w:numPr>
        <w:tabs>
          <w:tab w:val="clear" w:pos="720"/>
          <w:tab w:val="num" w:pos="284"/>
        </w:tabs>
        <w:ind w:left="-284" w:right="-613" w:hanging="284"/>
        <w:rPr>
          <w:b/>
          <w:bCs/>
        </w:rPr>
      </w:pPr>
      <w:r w:rsidRPr="00611FE7">
        <w:rPr>
          <w:b/>
          <w:bCs/>
        </w:rPr>
        <w:t>Filtering Top Rows:</w:t>
      </w:r>
    </w:p>
    <w:p w14:paraId="4DBA9087" w14:textId="21E88C9F" w:rsidR="00C5433E" w:rsidRDefault="00175DA0" w:rsidP="00B503E3">
      <w:pPr>
        <w:tabs>
          <w:tab w:val="num" w:pos="284"/>
        </w:tabs>
        <w:ind w:left="-284" w:right="-613" w:hanging="283"/>
        <w:jc w:val="both"/>
      </w:pPr>
      <w:r>
        <w:t xml:space="preserve">      </w:t>
      </w:r>
      <w:r w:rsidR="00C5433E" w:rsidRPr="00C5433E">
        <w:t xml:space="preserve">For each </w:t>
      </w:r>
      <w:proofErr w:type="spellStart"/>
      <w:r w:rsidR="00C5433E" w:rsidRPr="00C5433E">
        <w:t>source_partner</w:t>
      </w:r>
      <w:proofErr w:type="spellEnd"/>
      <w:r w:rsidR="00C5433E" w:rsidRPr="00C5433E">
        <w:t xml:space="preserve">, filter the rows in TP_B to get the top 10 rows for each </w:t>
      </w:r>
      <w:proofErr w:type="spellStart"/>
      <w:r w:rsidR="00C5433E" w:rsidRPr="00C5433E">
        <w:t>source_country</w:t>
      </w:r>
      <w:proofErr w:type="spellEnd"/>
      <w:r w:rsidR="00C5433E" w:rsidRPr="00C5433E">
        <w:t xml:space="preserve">, based on the highest GSV values using the </w:t>
      </w:r>
      <w:proofErr w:type="spellStart"/>
      <w:r w:rsidR="00C5433E" w:rsidRPr="00C5433E">
        <w:t>filter_and_display</w:t>
      </w:r>
      <w:proofErr w:type="spellEnd"/>
      <w:r w:rsidR="00C5433E" w:rsidRPr="00C5433E">
        <w:t xml:space="preserve">() function. This ensures that rows with the same </w:t>
      </w:r>
      <w:proofErr w:type="spellStart"/>
      <w:r w:rsidR="00C5433E" w:rsidRPr="00C5433E">
        <w:t>source_country</w:t>
      </w:r>
      <w:proofErr w:type="spellEnd"/>
      <w:r w:rsidR="00C5433E" w:rsidRPr="00C5433E">
        <w:t xml:space="preserve"> and </w:t>
      </w:r>
      <w:proofErr w:type="spellStart"/>
      <w:r w:rsidR="00C5433E" w:rsidRPr="00C5433E">
        <w:t>destination_country</w:t>
      </w:r>
      <w:proofErr w:type="spellEnd"/>
      <w:r w:rsidR="00C5433E" w:rsidRPr="00C5433E">
        <w:t xml:space="preserve"> pair are skipped.</w:t>
      </w:r>
    </w:p>
    <w:p w14:paraId="69135A76" w14:textId="77777777" w:rsidR="0024730B" w:rsidRPr="00701143" w:rsidRDefault="0024730B" w:rsidP="0024730B">
      <w:pPr>
        <w:pStyle w:val="ListParagraph"/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filter_and_display</w:t>
      </w:r>
      <w:proofErr w:type="spellEnd"/>
      <w:r w:rsidRPr="00701143">
        <w:rPr>
          <w:b/>
          <w:bCs/>
          <w:sz w:val="28"/>
          <w:szCs w:val="28"/>
        </w:rPr>
        <w:t xml:space="preserve">(df5, </w:t>
      </w:r>
      <w:proofErr w:type="spellStart"/>
      <w:r w:rsidRPr="00701143">
        <w:rPr>
          <w:b/>
          <w:bCs/>
          <w:sz w:val="28"/>
          <w:szCs w:val="28"/>
        </w:rPr>
        <w:t>source_partner</w:t>
      </w:r>
      <w:proofErr w:type="spellEnd"/>
      <w:r w:rsidRPr="00701143">
        <w:rPr>
          <w:b/>
          <w:bCs/>
          <w:sz w:val="28"/>
          <w:szCs w:val="28"/>
        </w:rPr>
        <w:t>)</w:t>
      </w:r>
    </w:p>
    <w:p w14:paraId="26824FFD" w14:textId="77777777" w:rsidR="0024730B" w:rsidRPr="005D3C40" w:rsidRDefault="0024730B" w:rsidP="0024730B">
      <w:r w:rsidRPr="005D3C40">
        <w:t>Filters </w:t>
      </w:r>
      <w:r w:rsidRPr="005D3C40">
        <w:rPr>
          <w:b/>
          <w:bCs/>
        </w:rPr>
        <w:t>df5</w:t>
      </w:r>
      <w:r w:rsidRPr="005D3C40">
        <w:t> to get the top 10 rows for each source country based on '</w:t>
      </w:r>
      <w:proofErr w:type="spellStart"/>
      <w:r w:rsidRPr="005D3C40">
        <w:t>gsv</w:t>
      </w:r>
      <w:proofErr w:type="spellEnd"/>
      <w:r w:rsidRPr="005D3C40">
        <w:t>'.</w:t>
      </w:r>
    </w:p>
    <w:p w14:paraId="70435EB2" w14:textId="77777777" w:rsidR="0024730B" w:rsidRPr="005D3C40" w:rsidRDefault="0024730B" w:rsidP="0024730B">
      <w:pPr>
        <w:rPr>
          <w:b/>
          <w:bCs/>
        </w:rPr>
      </w:pPr>
      <w:r w:rsidRPr="005D3C40">
        <w:rPr>
          <w:b/>
          <w:bCs/>
        </w:rPr>
        <w:t>Parameters:</w:t>
      </w:r>
    </w:p>
    <w:p w14:paraId="6394BEEF" w14:textId="77777777" w:rsidR="0024730B" w:rsidRPr="005D3C40" w:rsidRDefault="0024730B" w:rsidP="0024730B">
      <w:pPr>
        <w:numPr>
          <w:ilvl w:val="0"/>
          <w:numId w:val="15"/>
        </w:numPr>
      </w:pPr>
      <w:r w:rsidRPr="005D3C40">
        <w:rPr>
          <w:b/>
          <w:bCs/>
        </w:rPr>
        <w:t>df5</w:t>
      </w:r>
      <w:r w:rsidRPr="005D3C40">
        <w:t> (</w:t>
      </w:r>
      <w:proofErr w:type="spellStart"/>
      <w:r w:rsidRPr="005D3C40">
        <w:rPr>
          <w:b/>
          <w:bCs/>
        </w:rPr>
        <w:t>pd.DataFrame</w:t>
      </w:r>
      <w:proofErr w:type="spellEnd"/>
      <w:r w:rsidRPr="005D3C40">
        <w:t xml:space="preserve">): The </w:t>
      </w:r>
      <w:proofErr w:type="spellStart"/>
      <w:r w:rsidRPr="005D3C40">
        <w:t>DataFrame</w:t>
      </w:r>
      <w:proofErr w:type="spellEnd"/>
      <w:r w:rsidRPr="005D3C40">
        <w:t xml:space="preserve"> to be filtered.</w:t>
      </w:r>
    </w:p>
    <w:p w14:paraId="5C6DC2CB" w14:textId="77777777" w:rsidR="0024730B" w:rsidRPr="005D3C40" w:rsidRDefault="0024730B" w:rsidP="0024730B">
      <w:pPr>
        <w:numPr>
          <w:ilvl w:val="0"/>
          <w:numId w:val="15"/>
        </w:numPr>
      </w:pPr>
      <w:proofErr w:type="spellStart"/>
      <w:r w:rsidRPr="005D3C40">
        <w:rPr>
          <w:b/>
          <w:bCs/>
        </w:rPr>
        <w:t>source_partner</w:t>
      </w:r>
      <w:proofErr w:type="spellEnd"/>
      <w:r w:rsidRPr="005D3C40">
        <w:t> (</w:t>
      </w:r>
      <w:r w:rsidRPr="005D3C40">
        <w:rPr>
          <w:b/>
          <w:bCs/>
        </w:rPr>
        <w:t>str</w:t>
      </w:r>
      <w:r w:rsidRPr="005D3C40">
        <w:t xml:space="preserve">): The source partner to be added to the </w:t>
      </w:r>
      <w:proofErr w:type="spellStart"/>
      <w:r w:rsidRPr="005D3C40">
        <w:t>DataFrame</w:t>
      </w:r>
      <w:proofErr w:type="spellEnd"/>
      <w:r w:rsidRPr="005D3C40">
        <w:t>.</w:t>
      </w:r>
    </w:p>
    <w:p w14:paraId="79D6DC21" w14:textId="77777777" w:rsidR="0024730B" w:rsidRPr="005D3C40" w:rsidRDefault="0024730B" w:rsidP="0024730B">
      <w:pPr>
        <w:rPr>
          <w:b/>
          <w:bCs/>
        </w:rPr>
      </w:pPr>
      <w:r w:rsidRPr="005D3C40">
        <w:rPr>
          <w:b/>
          <w:bCs/>
        </w:rPr>
        <w:lastRenderedPageBreak/>
        <w:t>Raises:</w:t>
      </w:r>
    </w:p>
    <w:p w14:paraId="42C7DDE4" w14:textId="77777777" w:rsidR="0024730B" w:rsidRPr="005D3C40" w:rsidRDefault="0024730B" w:rsidP="0024730B">
      <w:pPr>
        <w:numPr>
          <w:ilvl w:val="0"/>
          <w:numId w:val="16"/>
        </w:numPr>
      </w:pPr>
      <w:proofErr w:type="spellStart"/>
      <w:r w:rsidRPr="005D3C40">
        <w:rPr>
          <w:b/>
          <w:bCs/>
        </w:rPr>
        <w:t>KeyError</w:t>
      </w:r>
      <w:proofErr w:type="spellEnd"/>
      <w:r w:rsidRPr="005D3C40">
        <w:t>: If required columns do not exist in </w:t>
      </w:r>
      <w:r w:rsidRPr="005D3C40">
        <w:rPr>
          <w:b/>
          <w:bCs/>
        </w:rPr>
        <w:t>df5</w:t>
      </w:r>
      <w:r w:rsidRPr="005D3C40">
        <w:t>.</w:t>
      </w:r>
    </w:p>
    <w:p w14:paraId="08985012" w14:textId="77777777" w:rsidR="0024730B" w:rsidRPr="005D3C40" w:rsidRDefault="0024730B" w:rsidP="0024730B">
      <w:pPr>
        <w:rPr>
          <w:b/>
          <w:bCs/>
        </w:rPr>
      </w:pPr>
      <w:r w:rsidRPr="005D3C40">
        <w:rPr>
          <w:b/>
          <w:bCs/>
        </w:rPr>
        <w:t>Returns:</w:t>
      </w:r>
    </w:p>
    <w:p w14:paraId="564466A7" w14:textId="77777777" w:rsidR="0024730B" w:rsidRPr="005D3C40" w:rsidRDefault="0024730B" w:rsidP="0024730B">
      <w:pPr>
        <w:numPr>
          <w:ilvl w:val="0"/>
          <w:numId w:val="17"/>
        </w:numPr>
      </w:pPr>
      <w:proofErr w:type="spellStart"/>
      <w:r w:rsidRPr="005D3C40">
        <w:rPr>
          <w:b/>
          <w:bCs/>
        </w:rPr>
        <w:t>pd.DataFrame</w:t>
      </w:r>
      <w:proofErr w:type="spellEnd"/>
      <w:r w:rsidRPr="005D3C40">
        <w:t>: The top rows for each source country.</w:t>
      </w:r>
    </w:p>
    <w:p w14:paraId="192303A4" w14:textId="77777777" w:rsidR="0024730B" w:rsidRPr="005D3C40" w:rsidRDefault="0024730B" w:rsidP="0024730B">
      <w:pPr>
        <w:rPr>
          <w:b/>
          <w:bCs/>
        </w:rPr>
      </w:pPr>
      <w:r w:rsidRPr="005D3C40">
        <w:rPr>
          <w:b/>
          <w:bCs/>
        </w:rPr>
        <w:t>Example:</w:t>
      </w:r>
    </w:p>
    <w:p w14:paraId="5F77A852" w14:textId="258694D1" w:rsidR="00C5433E" w:rsidRDefault="004B5EFA" w:rsidP="00907A9F">
      <w:pPr>
        <w:ind w:left="-284" w:right="-613" w:hanging="284"/>
        <w:jc w:val="both"/>
      </w:pPr>
      <w:r w:rsidRPr="005D3C40">
        <w:rPr>
          <w:noProof/>
        </w:rPr>
        <w:drawing>
          <wp:inline distT="0" distB="0" distL="0" distR="0" wp14:anchorId="26B2144A" wp14:editId="494212CB">
            <wp:extent cx="5731510" cy="554355"/>
            <wp:effectExtent l="0" t="0" r="2540" b="0"/>
            <wp:docPr id="177171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16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8FB7" w14:textId="77777777" w:rsidR="00B503E3" w:rsidRPr="00C5433E" w:rsidRDefault="00B503E3" w:rsidP="00907A9F">
      <w:pPr>
        <w:ind w:left="-284" w:right="-613" w:hanging="284"/>
        <w:jc w:val="both"/>
      </w:pPr>
    </w:p>
    <w:p w14:paraId="0947675C" w14:textId="77777777" w:rsidR="00C5433E" w:rsidRPr="00611FE7" w:rsidRDefault="00C5433E" w:rsidP="00907A9F">
      <w:pPr>
        <w:numPr>
          <w:ilvl w:val="0"/>
          <w:numId w:val="4"/>
        </w:numPr>
        <w:tabs>
          <w:tab w:val="clear" w:pos="720"/>
          <w:tab w:val="num" w:pos="284"/>
        </w:tabs>
        <w:ind w:left="-284" w:right="-613" w:hanging="284"/>
        <w:rPr>
          <w:b/>
          <w:bCs/>
        </w:rPr>
      </w:pPr>
      <w:r w:rsidRPr="00611FE7">
        <w:rPr>
          <w:b/>
          <w:bCs/>
        </w:rPr>
        <w:t>Comparison with Filtered Data:</w:t>
      </w:r>
    </w:p>
    <w:p w14:paraId="1354DF82" w14:textId="77777777" w:rsidR="00C5433E" w:rsidRDefault="00C5433E" w:rsidP="00B503E3">
      <w:pPr>
        <w:tabs>
          <w:tab w:val="num" w:pos="284"/>
        </w:tabs>
        <w:ind w:left="-567" w:right="-613" w:hanging="1"/>
        <w:jc w:val="both"/>
      </w:pPr>
      <w:r w:rsidRPr="00C5433E">
        <w:t xml:space="preserve">Compare the filtered rows with another </w:t>
      </w:r>
      <w:proofErr w:type="spellStart"/>
      <w:r w:rsidRPr="00C5433E">
        <w:t>DataFrame</w:t>
      </w:r>
      <w:proofErr w:type="spellEnd"/>
      <w:r w:rsidRPr="00C5433E">
        <w:t xml:space="preserve"> (filtered_df1) to ensure that only matching </w:t>
      </w:r>
      <w:proofErr w:type="spellStart"/>
      <w:r w:rsidRPr="00C5433E">
        <w:t>source_country</w:t>
      </w:r>
      <w:proofErr w:type="spellEnd"/>
      <w:r w:rsidRPr="00C5433E">
        <w:t xml:space="preserve"> and </w:t>
      </w:r>
      <w:proofErr w:type="spellStart"/>
      <w:r w:rsidRPr="00C5433E">
        <w:t>source_partner</w:t>
      </w:r>
      <w:proofErr w:type="spellEnd"/>
      <w:r w:rsidRPr="00C5433E">
        <w:t xml:space="preserve"> pairs are retained using the </w:t>
      </w:r>
      <w:proofErr w:type="spellStart"/>
      <w:r w:rsidRPr="00C5433E">
        <w:t>compare_and_filter</w:t>
      </w:r>
      <w:proofErr w:type="spellEnd"/>
      <w:r w:rsidRPr="00C5433E">
        <w:t>() function.</w:t>
      </w:r>
    </w:p>
    <w:p w14:paraId="40BE037A" w14:textId="77777777" w:rsidR="0053549D" w:rsidRPr="00701143" w:rsidRDefault="0053549D" w:rsidP="0053549D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compare_and_filter</w:t>
      </w:r>
      <w:proofErr w:type="spellEnd"/>
      <w:r w:rsidRPr="00701143">
        <w:rPr>
          <w:b/>
          <w:bCs/>
          <w:sz w:val="28"/>
          <w:szCs w:val="28"/>
        </w:rPr>
        <w:t>(</w:t>
      </w:r>
      <w:proofErr w:type="spellStart"/>
      <w:r w:rsidRPr="00701143">
        <w:rPr>
          <w:b/>
          <w:bCs/>
          <w:sz w:val="28"/>
          <w:szCs w:val="28"/>
        </w:rPr>
        <w:t>top_rows</w:t>
      </w:r>
      <w:proofErr w:type="spellEnd"/>
      <w:r w:rsidRPr="00701143">
        <w:rPr>
          <w:b/>
          <w:bCs/>
          <w:sz w:val="28"/>
          <w:szCs w:val="28"/>
        </w:rPr>
        <w:t>, filtered_df1)</w:t>
      </w:r>
    </w:p>
    <w:p w14:paraId="54983809" w14:textId="77777777" w:rsidR="0053549D" w:rsidRPr="00125142" w:rsidRDefault="0053549D" w:rsidP="0053549D">
      <w:r w:rsidRPr="00125142">
        <w:t>Compares </w:t>
      </w:r>
      <w:proofErr w:type="spellStart"/>
      <w:r w:rsidRPr="00125142">
        <w:rPr>
          <w:b/>
          <w:bCs/>
        </w:rPr>
        <w:t>top_rows</w:t>
      </w:r>
      <w:proofErr w:type="spellEnd"/>
      <w:r w:rsidRPr="00125142">
        <w:t> with </w:t>
      </w:r>
      <w:r w:rsidRPr="00125142">
        <w:rPr>
          <w:b/>
          <w:bCs/>
        </w:rPr>
        <w:t>filtered_df1</w:t>
      </w:r>
      <w:r w:rsidRPr="00125142">
        <w:t> and keeps only matching rows.</w:t>
      </w:r>
    </w:p>
    <w:p w14:paraId="6EAA8D81" w14:textId="77777777" w:rsidR="0053549D" w:rsidRPr="00125142" w:rsidRDefault="0053549D" w:rsidP="0053549D">
      <w:pPr>
        <w:rPr>
          <w:b/>
          <w:bCs/>
        </w:rPr>
      </w:pPr>
      <w:r w:rsidRPr="00125142">
        <w:rPr>
          <w:b/>
          <w:bCs/>
        </w:rPr>
        <w:t>Parameters:</w:t>
      </w:r>
    </w:p>
    <w:p w14:paraId="20037EB5" w14:textId="77777777" w:rsidR="0053549D" w:rsidRPr="00125142" w:rsidRDefault="0053549D" w:rsidP="0053549D">
      <w:pPr>
        <w:numPr>
          <w:ilvl w:val="0"/>
          <w:numId w:val="18"/>
        </w:numPr>
      </w:pPr>
      <w:proofErr w:type="spellStart"/>
      <w:r w:rsidRPr="00125142">
        <w:rPr>
          <w:b/>
          <w:bCs/>
        </w:rPr>
        <w:t>top_rows</w:t>
      </w:r>
      <w:proofErr w:type="spellEnd"/>
      <w:r w:rsidRPr="00125142">
        <w:t> (</w:t>
      </w:r>
      <w:proofErr w:type="spellStart"/>
      <w:r w:rsidRPr="00125142">
        <w:rPr>
          <w:b/>
          <w:bCs/>
        </w:rPr>
        <w:t>pd.DataFrame</w:t>
      </w:r>
      <w:proofErr w:type="spellEnd"/>
      <w:r w:rsidRPr="00125142">
        <w:t xml:space="preserve">): The </w:t>
      </w:r>
      <w:proofErr w:type="spellStart"/>
      <w:r w:rsidRPr="00125142">
        <w:t>DataFrame</w:t>
      </w:r>
      <w:proofErr w:type="spellEnd"/>
      <w:r w:rsidRPr="00125142">
        <w:t xml:space="preserve"> containing top rows to be compared.</w:t>
      </w:r>
    </w:p>
    <w:p w14:paraId="4120AE82" w14:textId="77777777" w:rsidR="0053549D" w:rsidRPr="00125142" w:rsidRDefault="0053549D" w:rsidP="0053549D">
      <w:pPr>
        <w:numPr>
          <w:ilvl w:val="0"/>
          <w:numId w:val="18"/>
        </w:numPr>
      </w:pPr>
      <w:r w:rsidRPr="00125142">
        <w:rPr>
          <w:b/>
          <w:bCs/>
        </w:rPr>
        <w:t>filtered_df1</w:t>
      </w:r>
      <w:r w:rsidRPr="00125142">
        <w:t> (</w:t>
      </w:r>
      <w:proofErr w:type="spellStart"/>
      <w:r w:rsidRPr="00125142">
        <w:rPr>
          <w:b/>
          <w:bCs/>
        </w:rPr>
        <w:t>pd.DataFrame</w:t>
      </w:r>
      <w:proofErr w:type="spellEnd"/>
      <w:r w:rsidRPr="00125142">
        <w:t xml:space="preserve">): The </w:t>
      </w:r>
      <w:proofErr w:type="spellStart"/>
      <w:r w:rsidRPr="00125142">
        <w:t>DataFrame</w:t>
      </w:r>
      <w:proofErr w:type="spellEnd"/>
      <w:r w:rsidRPr="00125142">
        <w:t xml:space="preserve"> to compare against.</w:t>
      </w:r>
    </w:p>
    <w:p w14:paraId="1DD39961" w14:textId="77777777" w:rsidR="0053549D" w:rsidRPr="00125142" w:rsidRDefault="0053549D" w:rsidP="0053549D">
      <w:pPr>
        <w:rPr>
          <w:b/>
          <w:bCs/>
        </w:rPr>
      </w:pPr>
      <w:r w:rsidRPr="00125142">
        <w:rPr>
          <w:b/>
          <w:bCs/>
        </w:rPr>
        <w:t>Raises:</w:t>
      </w:r>
    </w:p>
    <w:p w14:paraId="59AFE425" w14:textId="77777777" w:rsidR="0053549D" w:rsidRPr="00125142" w:rsidRDefault="0053549D" w:rsidP="0053549D">
      <w:pPr>
        <w:numPr>
          <w:ilvl w:val="0"/>
          <w:numId w:val="19"/>
        </w:numPr>
      </w:pPr>
      <w:proofErr w:type="spellStart"/>
      <w:r w:rsidRPr="00125142">
        <w:rPr>
          <w:b/>
          <w:bCs/>
        </w:rPr>
        <w:t>KeyError</w:t>
      </w:r>
      <w:proofErr w:type="spellEnd"/>
      <w:r w:rsidRPr="00125142">
        <w:t>: If required columns do not exist in </w:t>
      </w:r>
      <w:r w:rsidRPr="00125142">
        <w:rPr>
          <w:b/>
          <w:bCs/>
        </w:rPr>
        <w:t>filtered_df1</w:t>
      </w:r>
      <w:r w:rsidRPr="00125142">
        <w:t>.</w:t>
      </w:r>
    </w:p>
    <w:p w14:paraId="4BD04B56" w14:textId="77777777" w:rsidR="0053549D" w:rsidRPr="00125142" w:rsidRDefault="0053549D" w:rsidP="0053549D">
      <w:pPr>
        <w:rPr>
          <w:b/>
          <w:bCs/>
        </w:rPr>
      </w:pPr>
      <w:r w:rsidRPr="00125142">
        <w:rPr>
          <w:b/>
          <w:bCs/>
        </w:rPr>
        <w:t>Returns:</w:t>
      </w:r>
    </w:p>
    <w:p w14:paraId="2F2E1AE0" w14:textId="1BCDCC5A" w:rsidR="0053549D" w:rsidRPr="0053549D" w:rsidRDefault="0053549D" w:rsidP="0053549D">
      <w:pPr>
        <w:numPr>
          <w:ilvl w:val="0"/>
          <w:numId w:val="20"/>
        </w:numPr>
      </w:pPr>
      <w:proofErr w:type="spellStart"/>
      <w:r w:rsidRPr="00125142">
        <w:rPr>
          <w:b/>
          <w:bCs/>
        </w:rPr>
        <w:t>pd.DataFrame</w:t>
      </w:r>
      <w:proofErr w:type="spellEnd"/>
      <w:r w:rsidRPr="00125142">
        <w:t>: The filtered top rows.</w:t>
      </w:r>
    </w:p>
    <w:p w14:paraId="16C9CA69" w14:textId="77777777" w:rsidR="0053549D" w:rsidRPr="00125142" w:rsidRDefault="0053549D" w:rsidP="0053549D">
      <w:pPr>
        <w:rPr>
          <w:b/>
          <w:bCs/>
        </w:rPr>
      </w:pPr>
      <w:r w:rsidRPr="00125142">
        <w:rPr>
          <w:b/>
          <w:bCs/>
        </w:rPr>
        <w:t>Example:</w:t>
      </w:r>
    </w:p>
    <w:p w14:paraId="7475FA2C" w14:textId="2CB9B8AB" w:rsidR="000F452F" w:rsidRDefault="008545BE" w:rsidP="00907A9F">
      <w:pPr>
        <w:ind w:left="-284" w:right="-613" w:hanging="284"/>
        <w:jc w:val="both"/>
      </w:pPr>
      <w:r w:rsidRPr="00A07374">
        <w:rPr>
          <w:noProof/>
        </w:rPr>
        <w:drawing>
          <wp:inline distT="0" distB="0" distL="0" distR="0" wp14:anchorId="403A510A" wp14:editId="617BED07">
            <wp:extent cx="5731510" cy="611505"/>
            <wp:effectExtent l="0" t="0" r="2540" b="0"/>
            <wp:docPr id="16687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4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809" w14:textId="77777777" w:rsidR="00611FE7" w:rsidRPr="00C5433E" w:rsidRDefault="00611FE7" w:rsidP="00907A9F">
      <w:pPr>
        <w:ind w:left="-284" w:right="-613" w:hanging="284"/>
        <w:jc w:val="both"/>
      </w:pPr>
    </w:p>
    <w:p w14:paraId="3A0F42B6" w14:textId="3D7841AF" w:rsidR="00C5433E" w:rsidRPr="00611FE7" w:rsidRDefault="00C5433E" w:rsidP="00611FE7">
      <w:pPr>
        <w:numPr>
          <w:ilvl w:val="0"/>
          <w:numId w:val="4"/>
        </w:numPr>
        <w:tabs>
          <w:tab w:val="clear" w:pos="720"/>
          <w:tab w:val="num" w:pos="284"/>
        </w:tabs>
        <w:ind w:left="-284" w:right="-613" w:hanging="284"/>
        <w:rPr>
          <w:b/>
          <w:bCs/>
        </w:rPr>
      </w:pPr>
      <w:r w:rsidRPr="00611FE7">
        <w:rPr>
          <w:b/>
          <w:bCs/>
        </w:rPr>
        <w:t>Merging Duplicate Rows:</w:t>
      </w:r>
    </w:p>
    <w:p w14:paraId="767F1AB4" w14:textId="77777777" w:rsidR="00C5433E" w:rsidRDefault="00C5433E" w:rsidP="00B503E3">
      <w:pPr>
        <w:tabs>
          <w:tab w:val="num" w:pos="284"/>
        </w:tabs>
        <w:ind w:left="-567" w:right="-613"/>
        <w:jc w:val="both"/>
      </w:pPr>
      <w:r w:rsidRPr="00C5433E">
        <w:t xml:space="preserve">Merge duplicate rows from the filtered results by aggregating GSV values for identical </w:t>
      </w:r>
      <w:proofErr w:type="spellStart"/>
      <w:r w:rsidRPr="00C5433E">
        <w:t>source_partner</w:t>
      </w:r>
      <w:proofErr w:type="spellEnd"/>
      <w:r w:rsidRPr="00C5433E">
        <w:t xml:space="preserve">, </w:t>
      </w:r>
      <w:proofErr w:type="spellStart"/>
      <w:r w:rsidRPr="00C5433E">
        <w:t>source_country</w:t>
      </w:r>
      <w:proofErr w:type="spellEnd"/>
      <w:r w:rsidRPr="00C5433E">
        <w:t xml:space="preserve">, and </w:t>
      </w:r>
      <w:proofErr w:type="spellStart"/>
      <w:r w:rsidRPr="00C5433E">
        <w:t>destination_country</w:t>
      </w:r>
      <w:proofErr w:type="spellEnd"/>
      <w:r w:rsidRPr="00C5433E">
        <w:t xml:space="preserve"> pairs using the </w:t>
      </w:r>
      <w:proofErr w:type="spellStart"/>
      <w:r w:rsidRPr="00C5433E">
        <w:t>merge_duplicate_rows</w:t>
      </w:r>
      <w:proofErr w:type="spellEnd"/>
      <w:r w:rsidRPr="00C5433E">
        <w:t>() function.</w:t>
      </w:r>
    </w:p>
    <w:p w14:paraId="15AE0373" w14:textId="77777777" w:rsidR="005676A3" w:rsidRPr="00701143" w:rsidRDefault="005676A3" w:rsidP="005676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merge_duplicate_rows</w:t>
      </w:r>
      <w:proofErr w:type="spellEnd"/>
      <w:r w:rsidRPr="00701143">
        <w:rPr>
          <w:b/>
          <w:bCs/>
          <w:sz w:val="28"/>
          <w:szCs w:val="28"/>
        </w:rPr>
        <w:t>(</w:t>
      </w:r>
      <w:proofErr w:type="spellStart"/>
      <w:r w:rsidRPr="00701143">
        <w:rPr>
          <w:b/>
          <w:bCs/>
          <w:sz w:val="28"/>
          <w:szCs w:val="28"/>
        </w:rPr>
        <w:t>final_results</w:t>
      </w:r>
      <w:proofErr w:type="spellEnd"/>
      <w:r w:rsidRPr="00701143">
        <w:rPr>
          <w:b/>
          <w:bCs/>
          <w:sz w:val="28"/>
          <w:szCs w:val="28"/>
        </w:rPr>
        <w:t>)</w:t>
      </w:r>
    </w:p>
    <w:p w14:paraId="4FC71A7C" w14:textId="77777777" w:rsidR="005676A3" w:rsidRPr="00A07374" w:rsidRDefault="005676A3" w:rsidP="005676A3">
      <w:r w:rsidRPr="00A07374">
        <w:t>Merges duplicate rows based on </w:t>
      </w:r>
      <w:proofErr w:type="spellStart"/>
      <w:r w:rsidRPr="00A07374">
        <w:rPr>
          <w:b/>
          <w:bCs/>
        </w:rPr>
        <w:t>source_partner</w:t>
      </w:r>
      <w:proofErr w:type="spellEnd"/>
      <w:r w:rsidRPr="00A07374">
        <w:t>, </w:t>
      </w:r>
      <w:proofErr w:type="spellStart"/>
      <w:r w:rsidRPr="00A07374">
        <w:rPr>
          <w:b/>
          <w:bCs/>
        </w:rPr>
        <w:t>source_country</w:t>
      </w:r>
      <w:proofErr w:type="spellEnd"/>
      <w:r w:rsidRPr="00A07374">
        <w:t>, and </w:t>
      </w:r>
      <w:proofErr w:type="spellStart"/>
      <w:r w:rsidRPr="00A07374">
        <w:rPr>
          <w:b/>
          <w:bCs/>
        </w:rPr>
        <w:t>destination_country</w:t>
      </w:r>
      <w:proofErr w:type="spellEnd"/>
      <w:r w:rsidRPr="00A07374">
        <w:t>.</w:t>
      </w:r>
    </w:p>
    <w:p w14:paraId="244FDA5F" w14:textId="77777777" w:rsidR="005676A3" w:rsidRPr="00A07374" w:rsidRDefault="005676A3" w:rsidP="005676A3">
      <w:pPr>
        <w:rPr>
          <w:b/>
          <w:bCs/>
        </w:rPr>
      </w:pPr>
      <w:r w:rsidRPr="00A07374">
        <w:rPr>
          <w:b/>
          <w:bCs/>
        </w:rPr>
        <w:t>Parameters:</w:t>
      </w:r>
    </w:p>
    <w:p w14:paraId="07672F23" w14:textId="19B8B572" w:rsidR="005676A3" w:rsidRPr="00B503E3" w:rsidRDefault="005676A3" w:rsidP="005676A3">
      <w:pPr>
        <w:numPr>
          <w:ilvl w:val="0"/>
          <w:numId w:val="21"/>
        </w:numPr>
      </w:pPr>
      <w:proofErr w:type="spellStart"/>
      <w:r w:rsidRPr="00A07374">
        <w:rPr>
          <w:b/>
          <w:bCs/>
        </w:rPr>
        <w:lastRenderedPageBreak/>
        <w:t>final_results</w:t>
      </w:r>
      <w:proofErr w:type="spellEnd"/>
      <w:r w:rsidRPr="00A07374">
        <w:t> (</w:t>
      </w:r>
      <w:proofErr w:type="spellStart"/>
      <w:r w:rsidRPr="00A07374">
        <w:rPr>
          <w:b/>
          <w:bCs/>
        </w:rPr>
        <w:t>pd.DataFrame</w:t>
      </w:r>
      <w:proofErr w:type="spellEnd"/>
      <w:r w:rsidRPr="00A07374">
        <w:t xml:space="preserve">): The </w:t>
      </w:r>
      <w:proofErr w:type="spellStart"/>
      <w:r w:rsidRPr="00A07374">
        <w:t>DataFrame</w:t>
      </w:r>
      <w:proofErr w:type="spellEnd"/>
      <w:r w:rsidRPr="00A07374">
        <w:t xml:space="preserve"> containing results to be merged.</w:t>
      </w:r>
    </w:p>
    <w:p w14:paraId="1002B99F" w14:textId="40368A5F" w:rsidR="005676A3" w:rsidRPr="00A07374" w:rsidRDefault="005676A3" w:rsidP="005676A3">
      <w:pPr>
        <w:rPr>
          <w:b/>
          <w:bCs/>
        </w:rPr>
      </w:pPr>
      <w:r w:rsidRPr="00A07374">
        <w:rPr>
          <w:b/>
          <w:bCs/>
        </w:rPr>
        <w:t>Returns:</w:t>
      </w:r>
    </w:p>
    <w:p w14:paraId="5397B664" w14:textId="77777777" w:rsidR="005676A3" w:rsidRPr="00A07374" w:rsidRDefault="005676A3" w:rsidP="005676A3">
      <w:pPr>
        <w:numPr>
          <w:ilvl w:val="0"/>
          <w:numId w:val="22"/>
        </w:numPr>
      </w:pPr>
      <w:proofErr w:type="spellStart"/>
      <w:r w:rsidRPr="00A07374">
        <w:rPr>
          <w:b/>
          <w:bCs/>
        </w:rPr>
        <w:t>pd.DataFrame</w:t>
      </w:r>
      <w:proofErr w:type="spellEnd"/>
      <w:r w:rsidRPr="00A07374">
        <w:t>: The merged results with summed '</w:t>
      </w:r>
      <w:proofErr w:type="spellStart"/>
      <w:r w:rsidRPr="00A07374">
        <w:t>gsv</w:t>
      </w:r>
      <w:proofErr w:type="spellEnd"/>
      <w:r w:rsidRPr="00A07374">
        <w:t>' values.</w:t>
      </w:r>
    </w:p>
    <w:p w14:paraId="7E3D0BEA" w14:textId="77777777" w:rsidR="005676A3" w:rsidRPr="00A07374" w:rsidRDefault="005676A3" w:rsidP="005676A3">
      <w:pPr>
        <w:rPr>
          <w:b/>
          <w:bCs/>
        </w:rPr>
      </w:pPr>
      <w:r w:rsidRPr="00A07374">
        <w:rPr>
          <w:b/>
          <w:bCs/>
        </w:rPr>
        <w:t>Example:</w:t>
      </w:r>
    </w:p>
    <w:p w14:paraId="556249F8" w14:textId="36BC9812" w:rsidR="00664AF7" w:rsidRPr="00E01929" w:rsidRDefault="00664AF7" w:rsidP="00907A9F">
      <w:pPr>
        <w:ind w:left="-284" w:right="-613" w:hanging="284"/>
        <w:jc w:val="both"/>
      </w:pPr>
      <w:r w:rsidRPr="00BE3119">
        <w:rPr>
          <w:noProof/>
        </w:rPr>
        <w:drawing>
          <wp:inline distT="0" distB="0" distL="0" distR="0" wp14:anchorId="7C22B05E" wp14:editId="1917A5B0">
            <wp:extent cx="5731510" cy="557530"/>
            <wp:effectExtent l="0" t="0" r="2540" b="0"/>
            <wp:docPr id="73540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090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C8A" w14:textId="77777777" w:rsidR="00B67D34" w:rsidRPr="00611FE7" w:rsidRDefault="00B67D34" w:rsidP="00611FE7">
      <w:pPr>
        <w:tabs>
          <w:tab w:val="num" w:pos="284"/>
        </w:tabs>
        <w:ind w:right="-613"/>
        <w:jc w:val="both"/>
        <w:rPr>
          <w:b/>
          <w:bCs/>
        </w:rPr>
      </w:pPr>
    </w:p>
    <w:p w14:paraId="1B7C4993" w14:textId="2E931E7E" w:rsidR="00B67D34" w:rsidRPr="00611FE7" w:rsidRDefault="00B67D34" w:rsidP="00907A9F">
      <w:pPr>
        <w:numPr>
          <w:ilvl w:val="0"/>
          <w:numId w:val="4"/>
        </w:numPr>
        <w:tabs>
          <w:tab w:val="clear" w:pos="720"/>
          <w:tab w:val="num" w:pos="284"/>
        </w:tabs>
        <w:ind w:left="-284" w:right="-613" w:hanging="284"/>
        <w:rPr>
          <w:b/>
          <w:bCs/>
        </w:rPr>
      </w:pPr>
      <w:r w:rsidRPr="00611FE7">
        <w:rPr>
          <w:b/>
          <w:bCs/>
        </w:rPr>
        <w:t>Adding Regional Director Information:</w:t>
      </w:r>
    </w:p>
    <w:p w14:paraId="2B54F225" w14:textId="16858642" w:rsidR="00C5433E" w:rsidRDefault="00C5433E" w:rsidP="00907A9F">
      <w:pPr>
        <w:tabs>
          <w:tab w:val="num" w:pos="284"/>
        </w:tabs>
        <w:ind w:left="-284" w:right="-613" w:hanging="284"/>
        <w:jc w:val="both"/>
      </w:pPr>
      <w:r w:rsidRPr="00C5433E">
        <w:t xml:space="preserve">Add Regional Director information to the final results by merging the filtered and merged rows with the R_D.csv file, which contains </w:t>
      </w:r>
      <w:proofErr w:type="spellStart"/>
      <w:r w:rsidRPr="00C5433E">
        <w:t>source_country</w:t>
      </w:r>
      <w:proofErr w:type="spellEnd"/>
      <w:r w:rsidRPr="00C5433E">
        <w:t xml:space="preserve"> and </w:t>
      </w:r>
      <w:proofErr w:type="spellStart"/>
      <w:r w:rsidRPr="00C5433E">
        <w:t>regional_director</w:t>
      </w:r>
      <w:proofErr w:type="spellEnd"/>
      <w:r w:rsidRPr="00C5433E">
        <w:t xml:space="preserve"> data, using the </w:t>
      </w:r>
      <w:proofErr w:type="spellStart"/>
      <w:r w:rsidRPr="00C5433E">
        <w:t>add_regional_director</w:t>
      </w:r>
      <w:proofErr w:type="spellEnd"/>
      <w:r w:rsidRPr="00C5433E">
        <w:t>() function.</w:t>
      </w:r>
    </w:p>
    <w:p w14:paraId="47A408D6" w14:textId="77777777" w:rsidR="00611FE7" w:rsidRPr="00701143" w:rsidRDefault="00611FE7" w:rsidP="00611FE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add_regional_director</w:t>
      </w:r>
      <w:proofErr w:type="spellEnd"/>
      <w:r w:rsidRPr="00701143">
        <w:rPr>
          <w:b/>
          <w:bCs/>
          <w:sz w:val="28"/>
          <w:szCs w:val="28"/>
        </w:rPr>
        <w:t>(</w:t>
      </w:r>
      <w:proofErr w:type="spellStart"/>
      <w:r w:rsidRPr="00701143">
        <w:rPr>
          <w:b/>
          <w:bCs/>
          <w:sz w:val="28"/>
          <w:szCs w:val="28"/>
        </w:rPr>
        <w:t>merged_results</w:t>
      </w:r>
      <w:proofErr w:type="spellEnd"/>
      <w:r w:rsidRPr="00701143">
        <w:rPr>
          <w:b/>
          <w:bCs/>
          <w:sz w:val="28"/>
          <w:szCs w:val="28"/>
        </w:rPr>
        <w:t xml:space="preserve">, </w:t>
      </w:r>
      <w:proofErr w:type="spellStart"/>
      <w:r w:rsidRPr="00701143">
        <w:rPr>
          <w:b/>
          <w:bCs/>
          <w:sz w:val="28"/>
          <w:szCs w:val="28"/>
        </w:rPr>
        <w:t>r_d_file_path</w:t>
      </w:r>
      <w:proofErr w:type="spellEnd"/>
      <w:r w:rsidRPr="00701143">
        <w:rPr>
          <w:b/>
          <w:bCs/>
          <w:sz w:val="28"/>
          <w:szCs w:val="28"/>
        </w:rPr>
        <w:t>)</w:t>
      </w:r>
    </w:p>
    <w:p w14:paraId="7AF3DBBF" w14:textId="77777777" w:rsidR="00611FE7" w:rsidRPr="00BE3119" w:rsidRDefault="00611FE7" w:rsidP="00611FE7">
      <w:r w:rsidRPr="00BE3119">
        <w:t>Adds a '</w:t>
      </w:r>
      <w:proofErr w:type="spellStart"/>
      <w:r w:rsidRPr="00BE3119">
        <w:t>regional_director</w:t>
      </w:r>
      <w:proofErr w:type="spellEnd"/>
      <w:r w:rsidRPr="00BE3119">
        <w:t>' column to </w:t>
      </w:r>
      <w:proofErr w:type="spellStart"/>
      <w:r w:rsidRPr="00BE3119">
        <w:rPr>
          <w:b/>
          <w:bCs/>
        </w:rPr>
        <w:t>merged_results</w:t>
      </w:r>
      <w:proofErr w:type="spellEnd"/>
      <w:r w:rsidRPr="00BE3119">
        <w:t> based on matches in </w:t>
      </w:r>
      <w:r w:rsidRPr="00BE3119">
        <w:rPr>
          <w:b/>
          <w:bCs/>
        </w:rPr>
        <w:t>R_D.csv</w:t>
      </w:r>
      <w:r w:rsidRPr="00BE3119">
        <w:t>.</w:t>
      </w:r>
    </w:p>
    <w:p w14:paraId="78421EB3" w14:textId="77777777" w:rsidR="00611FE7" w:rsidRPr="00BE3119" w:rsidRDefault="00611FE7" w:rsidP="00611FE7">
      <w:pPr>
        <w:rPr>
          <w:b/>
          <w:bCs/>
        </w:rPr>
      </w:pPr>
      <w:r w:rsidRPr="00BE3119">
        <w:rPr>
          <w:b/>
          <w:bCs/>
        </w:rPr>
        <w:t>Parameters:</w:t>
      </w:r>
    </w:p>
    <w:p w14:paraId="1BA0C406" w14:textId="77777777" w:rsidR="00611FE7" w:rsidRPr="00BE3119" w:rsidRDefault="00611FE7" w:rsidP="00611FE7">
      <w:pPr>
        <w:numPr>
          <w:ilvl w:val="0"/>
          <w:numId w:val="23"/>
        </w:numPr>
      </w:pPr>
      <w:proofErr w:type="spellStart"/>
      <w:r w:rsidRPr="00BE3119">
        <w:rPr>
          <w:b/>
          <w:bCs/>
        </w:rPr>
        <w:t>merged_results</w:t>
      </w:r>
      <w:proofErr w:type="spellEnd"/>
      <w:r w:rsidRPr="00BE3119">
        <w:t> (</w:t>
      </w:r>
      <w:proofErr w:type="spellStart"/>
      <w:r w:rsidRPr="00BE3119">
        <w:rPr>
          <w:b/>
          <w:bCs/>
        </w:rPr>
        <w:t>pd.DataFrame</w:t>
      </w:r>
      <w:proofErr w:type="spellEnd"/>
      <w:r w:rsidRPr="00BE3119">
        <w:t xml:space="preserve">): The </w:t>
      </w:r>
      <w:proofErr w:type="spellStart"/>
      <w:r w:rsidRPr="00BE3119">
        <w:t>DataFrame</w:t>
      </w:r>
      <w:proofErr w:type="spellEnd"/>
      <w:r w:rsidRPr="00BE3119">
        <w:t xml:space="preserve"> to which the regional director will be added.</w:t>
      </w:r>
    </w:p>
    <w:p w14:paraId="018CCB90" w14:textId="77777777" w:rsidR="00611FE7" w:rsidRPr="00BE3119" w:rsidRDefault="00611FE7" w:rsidP="00611FE7">
      <w:pPr>
        <w:numPr>
          <w:ilvl w:val="0"/>
          <w:numId w:val="23"/>
        </w:numPr>
      </w:pPr>
      <w:proofErr w:type="spellStart"/>
      <w:r w:rsidRPr="00BE3119">
        <w:rPr>
          <w:b/>
          <w:bCs/>
        </w:rPr>
        <w:t>r_d_file_path</w:t>
      </w:r>
      <w:proofErr w:type="spellEnd"/>
      <w:r w:rsidRPr="00BE3119">
        <w:t> (</w:t>
      </w:r>
      <w:r w:rsidRPr="00BE3119">
        <w:rPr>
          <w:b/>
          <w:bCs/>
        </w:rPr>
        <w:t>str</w:t>
      </w:r>
      <w:r w:rsidRPr="00BE3119">
        <w:t>): The path to the </w:t>
      </w:r>
      <w:r w:rsidRPr="00BE3119">
        <w:rPr>
          <w:b/>
          <w:bCs/>
        </w:rPr>
        <w:t>R_D.csv</w:t>
      </w:r>
      <w:r w:rsidRPr="00BE3119">
        <w:t> file.</w:t>
      </w:r>
    </w:p>
    <w:p w14:paraId="1169FB54" w14:textId="77777777" w:rsidR="00611FE7" w:rsidRPr="00BE3119" w:rsidRDefault="00611FE7" w:rsidP="00611FE7">
      <w:pPr>
        <w:rPr>
          <w:b/>
          <w:bCs/>
        </w:rPr>
      </w:pPr>
      <w:r w:rsidRPr="00BE3119">
        <w:rPr>
          <w:b/>
          <w:bCs/>
        </w:rPr>
        <w:t>Raises:</w:t>
      </w:r>
    </w:p>
    <w:p w14:paraId="29DB78D8" w14:textId="77777777" w:rsidR="00611FE7" w:rsidRPr="00BE3119" w:rsidRDefault="00611FE7" w:rsidP="00611FE7">
      <w:pPr>
        <w:numPr>
          <w:ilvl w:val="0"/>
          <w:numId w:val="24"/>
        </w:numPr>
      </w:pPr>
      <w:proofErr w:type="spellStart"/>
      <w:r w:rsidRPr="00BE3119">
        <w:rPr>
          <w:b/>
          <w:bCs/>
        </w:rPr>
        <w:t>KeyError</w:t>
      </w:r>
      <w:proofErr w:type="spellEnd"/>
      <w:r w:rsidRPr="00BE3119">
        <w:t>: If required columns do not exist in </w:t>
      </w:r>
      <w:r w:rsidRPr="00BE3119">
        <w:rPr>
          <w:b/>
          <w:bCs/>
        </w:rPr>
        <w:t>R_D.csv</w:t>
      </w:r>
      <w:r w:rsidRPr="00BE3119">
        <w:t>.</w:t>
      </w:r>
    </w:p>
    <w:p w14:paraId="63B7C5B4" w14:textId="77777777" w:rsidR="00611FE7" w:rsidRPr="00BE3119" w:rsidRDefault="00611FE7" w:rsidP="00611FE7">
      <w:pPr>
        <w:rPr>
          <w:b/>
          <w:bCs/>
        </w:rPr>
      </w:pPr>
      <w:r w:rsidRPr="00BE3119">
        <w:rPr>
          <w:b/>
          <w:bCs/>
        </w:rPr>
        <w:t>Returns:</w:t>
      </w:r>
    </w:p>
    <w:p w14:paraId="1C287AAC" w14:textId="77777777" w:rsidR="00611FE7" w:rsidRPr="00BE3119" w:rsidRDefault="00611FE7" w:rsidP="00611FE7">
      <w:pPr>
        <w:numPr>
          <w:ilvl w:val="0"/>
          <w:numId w:val="25"/>
        </w:numPr>
      </w:pPr>
      <w:proofErr w:type="spellStart"/>
      <w:r w:rsidRPr="00BE3119">
        <w:rPr>
          <w:b/>
          <w:bCs/>
        </w:rPr>
        <w:t>pd.DataFrame</w:t>
      </w:r>
      <w:proofErr w:type="spellEnd"/>
      <w:r w:rsidRPr="00BE3119">
        <w:t xml:space="preserve">: The merged </w:t>
      </w:r>
      <w:proofErr w:type="spellStart"/>
      <w:r w:rsidRPr="00BE3119">
        <w:t>DataFrame</w:t>
      </w:r>
      <w:proofErr w:type="spellEnd"/>
      <w:r w:rsidRPr="00BE3119">
        <w:t xml:space="preserve"> with the regional director information.</w:t>
      </w:r>
    </w:p>
    <w:p w14:paraId="57F6E669" w14:textId="77777777" w:rsidR="00611FE7" w:rsidRPr="00BE3119" w:rsidRDefault="00611FE7" w:rsidP="00611FE7">
      <w:pPr>
        <w:rPr>
          <w:b/>
          <w:bCs/>
        </w:rPr>
      </w:pPr>
      <w:r w:rsidRPr="00BE3119">
        <w:rPr>
          <w:b/>
          <w:bCs/>
        </w:rPr>
        <w:t>Example:</w:t>
      </w:r>
    </w:p>
    <w:p w14:paraId="6F33A6B4" w14:textId="2B8F3E61" w:rsidR="00967AED" w:rsidRPr="00E01929" w:rsidRDefault="00967AED" w:rsidP="00907A9F">
      <w:pPr>
        <w:ind w:left="-284" w:right="-613" w:hanging="284"/>
        <w:jc w:val="both"/>
      </w:pPr>
      <w:r w:rsidRPr="008B0A2F">
        <w:rPr>
          <w:noProof/>
        </w:rPr>
        <w:drawing>
          <wp:inline distT="0" distB="0" distL="0" distR="0" wp14:anchorId="3158D3CD" wp14:editId="63E0F477">
            <wp:extent cx="5731510" cy="537845"/>
            <wp:effectExtent l="0" t="0" r="2540" b="0"/>
            <wp:docPr id="2566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85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D94B" w14:textId="77777777" w:rsidR="00E01929" w:rsidRPr="00C5433E" w:rsidRDefault="00E01929" w:rsidP="00907A9F">
      <w:pPr>
        <w:tabs>
          <w:tab w:val="num" w:pos="284"/>
        </w:tabs>
        <w:ind w:left="-284" w:right="-613" w:hanging="284"/>
        <w:jc w:val="both"/>
      </w:pPr>
    </w:p>
    <w:p w14:paraId="74DA4769" w14:textId="77777777" w:rsidR="00C5433E" w:rsidRPr="00611FE7" w:rsidRDefault="00C5433E" w:rsidP="00907A9F">
      <w:pPr>
        <w:numPr>
          <w:ilvl w:val="0"/>
          <w:numId w:val="4"/>
        </w:numPr>
        <w:tabs>
          <w:tab w:val="clear" w:pos="720"/>
          <w:tab w:val="num" w:pos="284"/>
        </w:tabs>
        <w:ind w:left="-284" w:right="-613" w:hanging="284"/>
        <w:rPr>
          <w:b/>
          <w:bCs/>
        </w:rPr>
      </w:pPr>
      <w:r w:rsidRPr="00611FE7">
        <w:rPr>
          <w:b/>
          <w:bCs/>
        </w:rPr>
        <w:t>Final Output:</w:t>
      </w:r>
    </w:p>
    <w:p w14:paraId="74F27C68" w14:textId="77777777" w:rsidR="00C5433E" w:rsidRPr="00C5433E" w:rsidRDefault="00C5433E" w:rsidP="00907A9F">
      <w:pPr>
        <w:tabs>
          <w:tab w:val="num" w:pos="284"/>
        </w:tabs>
        <w:ind w:left="-284" w:right="-613" w:hanging="284"/>
        <w:jc w:val="both"/>
      </w:pPr>
      <w:r w:rsidRPr="00C5433E">
        <w:t xml:space="preserve">Iterate through the list of </w:t>
      </w:r>
      <w:proofErr w:type="spellStart"/>
      <w:r w:rsidRPr="00C5433E">
        <w:t>source_partners</w:t>
      </w:r>
      <w:proofErr w:type="spellEnd"/>
      <w:r w:rsidRPr="00C5433E">
        <w:t xml:space="preserve">, applying the above steps for each, and store all results in a single </w:t>
      </w:r>
      <w:proofErr w:type="spellStart"/>
      <w:r w:rsidRPr="00C5433E">
        <w:t>DataFrame</w:t>
      </w:r>
      <w:proofErr w:type="spellEnd"/>
      <w:r w:rsidRPr="00C5433E">
        <w:t>. Finally, save the combined results to a CSV file (Potential_partner.csv).</w:t>
      </w:r>
    </w:p>
    <w:p w14:paraId="259A99CD" w14:textId="77777777" w:rsidR="005C1989" w:rsidRDefault="005C1989" w:rsidP="00907A9F">
      <w:pPr>
        <w:ind w:left="-142" w:right="-613" w:hanging="284"/>
      </w:pPr>
    </w:p>
    <w:p w14:paraId="3D978BC9" w14:textId="77777777" w:rsidR="005C1989" w:rsidRDefault="005C1989" w:rsidP="00907A9F">
      <w:pPr>
        <w:ind w:left="-142" w:right="-613" w:hanging="284"/>
      </w:pPr>
    </w:p>
    <w:p w14:paraId="159B85F7" w14:textId="370B0A51" w:rsidR="00C5433E" w:rsidRPr="00C5433E" w:rsidRDefault="00C5433E" w:rsidP="00907A9F">
      <w:pPr>
        <w:ind w:left="-142" w:right="-613" w:hanging="284"/>
      </w:pPr>
      <w:r w:rsidRPr="00C5433E">
        <w:t>Output:</w:t>
      </w:r>
    </w:p>
    <w:p w14:paraId="2975A8EB" w14:textId="4072E20D" w:rsidR="00522DE2" w:rsidRPr="00175DA0" w:rsidRDefault="00C5433E" w:rsidP="005C1989">
      <w:pPr>
        <w:ind w:left="-284" w:right="-613"/>
      </w:pPr>
      <w:r w:rsidRPr="00C5433E">
        <w:lastRenderedPageBreak/>
        <w:t>A CSV file containing the top GSV data for each source partner with added Regional Director information, free from duplicates and irrelevant data.</w:t>
      </w:r>
    </w:p>
    <w:p w14:paraId="7D613C4E" w14:textId="6E663E6A" w:rsidR="00346622" w:rsidRDefault="00EE6D39" w:rsidP="00907A9F">
      <w:pPr>
        <w:ind w:left="-284" w:right="-613" w:hanging="284"/>
        <w:jc w:val="both"/>
      </w:pPr>
      <w:r>
        <w:rPr>
          <w:b/>
          <w:bCs/>
          <w:sz w:val="28"/>
          <w:szCs w:val="28"/>
        </w:rPr>
        <w:t>Final result :</w:t>
      </w:r>
      <w:r w:rsidR="00A52ACC">
        <w:t xml:space="preserve"> </w:t>
      </w:r>
      <w:r w:rsidR="009F49D0">
        <w:t>The result</w:t>
      </w:r>
      <w:r w:rsidR="00A52ACC">
        <w:t xml:space="preserve"> is stored in the Csv file</w:t>
      </w:r>
      <w:r w:rsidR="00307DA5">
        <w:t xml:space="preserve"> </w:t>
      </w:r>
      <w:r w:rsidR="00BE0544">
        <w:t xml:space="preserve">named </w:t>
      </w:r>
      <w:proofErr w:type="spellStart"/>
      <w:r w:rsidR="00BE0544">
        <w:t>merged_</w:t>
      </w:r>
      <w:r w:rsidR="003F06C3">
        <w:t>results_final</w:t>
      </w:r>
      <w:proofErr w:type="spellEnd"/>
      <w:r w:rsidR="003F06C3">
        <w:t xml:space="preserve"> that </w:t>
      </w:r>
      <w:r w:rsidR="00846C6B">
        <w:t xml:space="preserve">contains </w:t>
      </w:r>
      <w:r w:rsidR="009F49D0">
        <w:t xml:space="preserve">top 10 </w:t>
      </w:r>
      <w:r w:rsidR="00846C6B">
        <w:t xml:space="preserve">potential </w:t>
      </w:r>
      <w:r w:rsidR="009F49D0">
        <w:t xml:space="preserve">corridor grouped by </w:t>
      </w:r>
      <w:proofErr w:type="spellStart"/>
      <w:r w:rsidR="00450D3D">
        <w:t>source_partner</w:t>
      </w:r>
      <w:proofErr w:type="spellEnd"/>
      <w:r w:rsidR="00450D3D">
        <w:t xml:space="preserve"> it can </w:t>
      </w:r>
      <w:r w:rsidR="002414D0">
        <w:t>necessarily be top 10 for every case</w:t>
      </w:r>
      <w:r w:rsidR="001D5177">
        <w:t xml:space="preserve"> depending in the existing TerraPay </w:t>
      </w:r>
      <w:r w:rsidR="00522DE2">
        <w:t>businesses .</w:t>
      </w:r>
      <w:r w:rsidR="00450D3D">
        <w:t xml:space="preserve"> </w:t>
      </w:r>
    </w:p>
    <w:p w14:paraId="51CD15E1" w14:textId="291714F6" w:rsidR="00B950FA" w:rsidRPr="00A52ACC" w:rsidRDefault="008839CD" w:rsidP="00907A9F">
      <w:pPr>
        <w:ind w:left="-284" w:right="-613" w:hanging="284"/>
        <w:jc w:val="both"/>
      </w:pPr>
      <w:r>
        <w:rPr>
          <w:noProof/>
        </w:rPr>
        <w:drawing>
          <wp:inline distT="0" distB="0" distL="0" distR="0" wp14:anchorId="488BFEA7" wp14:editId="500DAEDD">
            <wp:extent cx="4972050" cy="3746500"/>
            <wp:effectExtent l="0" t="0" r="0" b="6350"/>
            <wp:docPr id="13391702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EBC7" w14:textId="4D3FC3F8" w:rsidR="004C3BB5" w:rsidRPr="004C3BB5" w:rsidRDefault="004C3BB5" w:rsidP="002043A8">
      <w:pPr>
        <w:ind w:left="-567" w:right="-613"/>
        <w:jc w:val="both"/>
        <w:rPr>
          <w:sz w:val="28"/>
          <w:szCs w:val="28"/>
        </w:rPr>
      </w:pPr>
    </w:p>
    <w:sectPr w:rsidR="004C3BB5" w:rsidRPr="004C3BB5" w:rsidSect="00125E3C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0A8C" w14:textId="77777777" w:rsidR="00873C5E" w:rsidRDefault="00873C5E" w:rsidP="00125E3C">
      <w:pPr>
        <w:spacing w:after="0" w:line="240" w:lineRule="auto"/>
      </w:pPr>
      <w:r>
        <w:separator/>
      </w:r>
    </w:p>
  </w:endnote>
  <w:endnote w:type="continuationSeparator" w:id="0">
    <w:p w14:paraId="3F3770F1" w14:textId="77777777" w:rsidR="00873C5E" w:rsidRDefault="00873C5E" w:rsidP="0012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E4EF" w14:textId="77777777" w:rsidR="00873C5E" w:rsidRDefault="00873C5E" w:rsidP="00125E3C">
      <w:pPr>
        <w:spacing w:after="0" w:line="240" w:lineRule="auto"/>
      </w:pPr>
      <w:r>
        <w:separator/>
      </w:r>
    </w:p>
  </w:footnote>
  <w:footnote w:type="continuationSeparator" w:id="0">
    <w:p w14:paraId="2B614C76" w14:textId="77777777" w:rsidR="00873C5E" w:rsidRDefault="00873C5E" w:rsidP="0012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74E"/>
    <w:multiLevelType w:val="multilevel"/>
    <w:tmpl w:val="DCB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13ADC"/>
    <w:multiLevelType w:val="multilevel"/>
    <w:tmpl w:val="8AD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93819"/>
    <w:multiLevelType w:val="multilevel"/>
    <w:tmpl w:val="AA84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3373C"/>
    <w:multiLevelType w:val="multilevel"/>
    <w:tmpl w:val="7DB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35BEC"/>
    <w:multiLevelType w:val="multilevel"/>
    <w:tmpl w:val="8BCC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165C65"/>
    <w:multiLevelType w:val="multilevel"/>
    <w:tmpl w:val="D2D8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815DF6"/>
    <w:multiLevelType w:val="multilevel"/>
    <w:tmpl w:val="E1B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3B4B02"/>
    <w:multiLevelType w:val="multilevel"/>
    <w:tmpl w:val="C646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5402F"/>
    <w:multiLevelType w:val="multilevel"/>
    <w:tmpl w:val="213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0F3E70"/>
    <w:multiLevelType w:val="multilevel"/>
    <w:tmpl w:val="034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021939"/>
    <w:multiLevelType w:val="multilevel"/>
    <w:tmpl w:val="A578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597D64"/>
    <w:multiLevelType w:val="hybridMultilevel"/>
    <w:tmpl w:val="7D525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559C4"/>
    <w:multiLevelType w:val="multilevel"/>
    <w:tmpl w:val="062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7E1FFA"/>
    <w:multiLevelType w:val="multilevel"/>
    <w:tmpl w:val="C17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A903BB"/>
    <w:multiLevelType w:val="multilevel"/>
    <w:tmpl w:val="BA5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C02339"/>
    <w:multiLevelType w:val="multilevel"/>
    <w:tmpl w:val="F5E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902B58"/>
    <w:multiLevelType w:val="hybridMultilevel"/>
    <w:tmpl w:val="5C580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D03EA"/>
    <w:multiLevelType w:val="multilevel"/>
    <w:tmpl w:val="C7B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267E44"/>
    <w:multiLevelType w:val="multilevel"/>
    <w:tmpl w:val="B8F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6E01F4"/>
    <w:multiLevelType w:val="multilevel"/>
    <w:tmpl w:val="5490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A2178"/>
    <w:multiLevelType w:val="multilevel"/>
    <w:tmpl w:val="7A3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180021"/>
    <w:multiLevelType w:val="multilevel"/>
    <w:tmpl w:val="1DBE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1B6906"/>
    <w:multiLevelType w:val="multilevel"/>
    <w:tmpl w:val="B982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9C7D5E"/>
    <w:multiLevelType w:val="multilevel"/>
    <w:tmpl w:val="820C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C4095B"/>
    <w:multiLevelType w:val="multilevel"/>
    <w:tmpl w:val="433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0"/>
  </w:num>
  <w:num w:numId="9">
    <w:abstractNumId w:val="5"/>
  </w:num>
  <w:num w:numId="10">
    <w:abstractNumId w:val="24"/>
  </w:num>
  <w:num w:numId="11">
    <w:abstractNumId w:val="22"/>
  </w:num>
  <w:num w:numId="12">
    <w:abstractNumId w:val="12"/>
  </w:num>
  <w:num w:numId="13">
    <w:abstractNumId w:val="23"/>
  </w:num>
  <w:num w:numId="14">
    <w:abstractNumId w:val="16"/>
  </w:num>
  <w:num w:numId="15">
    <w:abstractNumId w:val="13"/>
  </w:num>
  <w:num w:numId="16">
    <w:abstractNumId w:val="1"/>
  </w:num>
  <w:num w:numId="17">
    <w:abstractNumId w:val="4"/>
  </w:num>
  <w:num w:numId="18">
    <w:abstractNumId w:val="21"/>
  </w:num>
  <w:num w:numId="19">
    <w:abstractNumId w:val="18"/>
  </w:num>
  <w:num w:numId="20">
    <w:abstractNumId w:val="6"/>
  </w:num>
  <w:num w:numId="21">
    <w:abstractNumId w:val="10"/>
  </w:num>
  <w:num w:numId="22">
    <w:abstractNumId w:val="14"/>
  </w:num>
  <w:num w:numId="23">
    <w:abstractNumId w:val="8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C"/>
    <w:rsid w:val="0000623D"/>
    <w:rsid w:val="00050782"/>
    <w:rsid w:val="00062148"/>
    <w:rsid w:val="000C5B84"/>
    <w:rsid w:val="000F452F"/>
    <w:rsid w:val="00125E3C"/>
    <w:rsid w:val="00141C06"/>
    <w:rsid w:val="00175DA0"/>
    <w:rsid w:val="001D5177"/>
    <w:rsid w:val="00203A08"/>
    <w:rsid w:val="002043A8"/>
    <w:rsid w:val="002414D0"/>
    <w:rsid w:val="002426F3"/>
    <w:rsid w:val="0024730B"/>
    <w:rsid w:val="00265CE1"/>
    <w:rsid w:val="0028157A"/>
    <w:rsid w:val="00293DDD"/>
    <w:rsid w:val="002E4B8A"/>
    <w:rsid w:val="002F7624"/>
    <w:rsid w:val="00307DA5"/>
    <w:rsid w:val="00346622"/>
    <w:rsid w:val="00364DB8"/>
    <w:rsid w:val="00365750"/>
    <w:rsid w:val="003728D1"/>
    <w:rsid w:val="003A5B4D"/>
    <w:rsid w:val="003B70C8"/>
    <w:rsid w:val="003F06C3"/>
    <w:rsid w:val="0042465E"/>
    <w:rsid w:val="0042536A"/>
    <w:rsid w:val="0044407E"/>
    <w:rsid w:val="00450D3D"/>
    <w:rsid w:val="00450D9A"/>
    <w:rsid w:val="00460C12"/>
    <w:rsid w:val="00484A26"/>
    <w:rsid w:val="004B5EFA"/>
    <w:rsid w:val="004C3BB5"/>
    <w:rsid w:val="005210DC"/>
    <w:rsid w:val="00521334"/>
    <w:rsid w:val="00522DE2"/>
    <w:rsid w:val="00532FF6"/>
    <w:rsid w:val="005330C0"/>
    <w:rsid w:val="0053549D"/>
    <w:rsid w:val="005676A3"/>
    <w:rsid w:val="005C1989"/>
    <w:rsid w:val="00611FE7"/>
    <w:rsid w:val="00622334"/>
    <w:rsid w:val="006243CD"/>
    <w:rsid w:val="00627139"/>
    <w:rsid w:val="0063157E"/>
    <w:rsid w:val="006367C7"/>
    <w:rsid w:val="00664AF7"/>
    <w:rsid w:val="00694CC6"/>
    <w:rsid w:val="006C6912"/>
    <w:rsid w:val="006E65BD"/>
    <w:rsid w:val="00765C47"/>
    <w:rsid w:val="00820AB7"/>
    <w:rsid w:val="00823263"/>
    <w:rsid w:val="00846C6B"/>
    <w:rsid w:val="008545BE"/>
    <w:rsid w:val="00860B98"/>
    <w:rsid w:val="00873C5E"/>
    <w:rsid w:val="008839CD"/>
    <w:rsid w:val="008C4F7C"/>
    <w:rsid w:val="00901A4D"/>
    <w:rsid w:val="00907A9F"/>
    <w:rsid w:val="0091371B"/>
    <w:rsid w:val="00933008"/>
    <w:rsid w:val="0093759B"/>
    <w:rsid w:val="00967AED"/>
    <w:rsid w:val="00967D96"/>
    <w:rsid w:val="0098533E"/>
    <w:rsid w:val="00990409"/>
    <w:rsid w:val="009E1AA7"/>
    <w:rsid w:val="009F49D0"/>
    <w:rsid w:val="00A2034C"/>
    <w:rsid w:val="00A52ACC"/>
    <w:rsid w:val="00A57A77"/>
    <w:rsid w:val="00A97475"/>
    <w:rsid w:val="00AB67A0"/>
    <w:rsid w:val="00AC375D"/>
    <w:rsid w:val="00B27098"/>
    <w:rsid w:val="00B503E3"/>
    <w:rsid w:val="00B67D34"/>
    <w:rsid w:val="00B950FA"/>
    <w:rsid w:val="00BD2B8F"/>
    <w:rsid w:val="00BE0544"/>
    <w:rsid w:val="00C474D3"/>
    <w:rsid w:val="00C5433E"/>
    <w:rsid w:val="00C65E71"/>
    <w:rsid w:val="00C679D4"/>
    <w:rsid w:val="00CC1DD3"/>
    <w:rsid w:val="00CD7EE1"/>
    <w:rsid w:val="00D06CB5"/>
    <w:rsid w:val="00D134B3"/>
    <w:rsid w:val="00D90CC8"/>
    <w:rsid w:val="00DB0A47"/>
    <w:rsid w:val="00E01929"/>
    <w:rsid w:val="00E043A0"/>
    <w:rsid w:val="00E20177"/>
    <w:rsid w:val="00E76E86"/>
    <w:rsid w:val="00EE6D39"/>
    <w:rsid w:val="00F460CF"/>
    <w:rsid w:val="00F656C0"/>
    <w:rsid w:val="00F825A6"/>
    <w:rsid w:val="00FC114C"/>
    <w:rsid w:val="00FD07EB"/>
    <w:rsid w:val="00F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A622"/>
  <w15:chartTrackingRefBased/>
  <w15:docId w15:val="{6B184210-E951-4F3E-8EC1-CD2AAC31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E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5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3C"/>
  </w:style>
  <w:style w:type="paragraph" w:styleId="Footer">
    <w:name w:val="footer"/>
    <w:basedOn w:val="Normal"/>
    <w:link w:val="FooterChar"/>
    <w:uiPriority w:val="99"/>
    <w:unhideWhenUsed/>
    <w:rsid w:val="00125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5aa242-ab59-4eff-840e-4044474f706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D3C38FEC40B41884DF03CB460C60D" ma:contentTypeVersion="6" ma:contentTypeDescription="Create a new document." ma:contentTypeScope="" ma:versionID="d14d0f04ca33297fdf38e53ffa05160b">
  <xsd:schema xmlns:xsd="http://www.w3.org/2001/XMLSchema" xmlns:xs="http://www.w3.org/2001/XMLSchema" xmlns:p="http://schemas.microsoft.com/office/2006/metadata/properties" xmlns:ns3="175aa242-ab59-4eff-840e-4044474f7068" targetNamespace="http://schemas.microsoft.com/office/2006/metadata/properties" ma:root="true" ma:fieldsID="7ef7abc24c7ffc49aa594cbe466ddff9" ns3:_="">
    <xsd:import namespace="175aa242-ab59-4eff-840e-4044474f706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aa242-ab59-4eff-840e-4044474f706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0612F7-C5B4-42C6-915A-DBE0CBF7E5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3520A0-4931-4951-AAA4-CAA0F67DFC73}">
  <ds:schemaRefs>
    <ds:schemaRef ds:uri="http://schemas.microsoft.com/office/2006/metadata/properties"/>
    <ds:schemaRef ds:uri="http://schemas.microsoft.com/office/infopath/2007/PartnerControls"/>
    <ds:schemaRef ds:uri="175aa242-ab59-4eff-840e-4044474f7068"/>
  </ds:schemaRefs>
</ds:datastoreItem>
</file>

<file path=customXml/itemProps3.xml><?xml version="1.0" encoding="utf-8"?>
<ds:datastoreItem xmlns:ds="http://schemas.openxmlformats.org/officeDocument/2006/customXml" ds:itemID="{510C82A8-5B1B-4A63-824E-5A850784F8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9857F1-AF5C-402F-AFFA-3EC166FB4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aa242-ab59-4eff-840e-4044474f7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 Patnaik</dc:creator>
  <cp:keywords/>
  <dc:description/>
  <cp:lastModifiedBy>Sreekant Patnaik</cp:lastModifiedBy>
  <cp:revision>9</cp:revision>
  <dcterms:created xsi:type="dcterms:W3CDTF">2024-12-09T04:41:00Z</dcterms:created>
  <dcterms:modified xsi:type="dcterms:W3CDTF">2025-03-16T05:59:00Z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2024-11-28T10:20:44Z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ecca0efb-46e5-4179-b5c0-4f4cd8855a55</vt:lpwstr>
  </property>
  <property fmtid="{D5CDD505-2E9C-101B-9397-08002B2CF9AE}" pid="8" name="MSIP_Label_73d3408c-03eb-4342-bc52-1534d4819cc9_ContentBits">
    <vt:lpwstr>0</vt:lpwstr>
  </property>
  <property fmtid="{D5CDD505-2E9C-101B-9397-08002B2CF9AE}" pid="9" name="ContentTypeId">
    <vt:lpwstr>0x0101006CFD3C38FEC40B41884DF03CB460C60D</vt:lpwstr>
  </property>
</Properties>
</file>