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020" w:type="dxa"/>
        <w:jc w:val="left"/>
        <w:tblInd w:w="13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1"/>
        <w:gridCol w:w="671"/>
        <w:gridCol w:w="890"/>
        <w:gridCol w:w="2032"/>
        <w:gridCol w:w="1069"/>
        <w:gridCol w:w="725"/>
        <w:gridCol w:w="1"/>
        <w:gridCol w:w="926"/>
        <w:gridCol w:w="349"/>
        <w:gridCol w:w="1617"/>
        <w:gridCol w:w="2"/>
        <w:gridCol w:w="38"/>
        <w:gridCol w:w="188"/>
        <w:gridCol w:w="78"/>
        <w:gridCol w:w="4"/>
        <w:gridCol w:w="1071"/>
        <w:gridCol w:w="2"/>
        <w:gridCol w:w="367"/>
        <w:gridCol w:w="317"/>
      </w:tblGrid>
      <w:tr>
        <w:trPr>
          <w:trHeight w:val="712" w:hRule="atLeast"/>
        </w:trPr>
        <w:tc>
          <w:tcPr>
            <w:tcW w:w="2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-AE"/>
              </w:rPr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154" y="0"/>
                      <wp:lineTo x="-154" y="20496"/>
                      <wp:lineTo x="21319" y="20496"/>
                      <wp:lineTo x="21319" y="0"/>
                      <wp:lineTo x="-154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59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bidi="ar-AE"/>
              </w:rPr>
            </w:pPr>
            <w:r>
              <w:rPr>
                <w:b/>
                <w:b/>
                <w:bCs/>
                <w:rtl w:val="true"/>
                <w:lang w:bidi="ar"/>
              </w:rPr>
              <w:t>تقرير</w:t>
            </w:r>
            <w:r>
              <w:rPr>
                <w:rtl w:val="true"/>
                <w:lang w:bidi="ar"/>
              </w:rPr>
              <w:t xml:space="preserve"> التثبيت</w:t>
            </w:r>
          </w:p>
        </w:tc>
        <w:tc>
          <w:tcPr>
            <w:tcW w:w="2027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 xml:space="preserve">رقم الوظيفة 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job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التاريخ</w:t>
            </w:r>
            <w:r>
              <w:rPr>
                <w:rtl w:val="true"/>
                <w:lang w:bidi="ar"/>
              </w:rPr>
              <w:t>://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date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6759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/>
            </w:pPr>
            <w:r>
              <w:rPr>
                <w:rtl w:val="true"/>
                <w:lang w:bidi="ar"/>
              </w:rPr>
              <w:t xml:space="preserve">اسم المبني </w:t>
            </w:r>
            <w:r>
              <w:rPr>
                <w:rtl w:val="true"/>
                <w:lang w:bidi="ar"/>
              </w:rPr>
              <w:t xml:space="preserve">:  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building</w:t>
            </w:r>
            <w:r>
              <w:rPr>
                <w:lang w:bidi="ar-AE"/>
              </w:rPr>
              <w:t>name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2027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 xml:space="preserve">مؤامرة </w:t>
            </w:r>
            <w:r>
              <w:rPr>
                <w:rtl w:val="true"/>
                <w:lang w:bidi="ar"/>
              </w:rPr>
              <w:t>#: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plot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موقع المشروع</w:t>
            </w:r>
          </w:p>
        </w:tc>
        <w:tc>
          <w:tcPr>
            <w:tcW w:w="5102" w:type="dxa"/>
            <w:gridSpan w:val="6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عنوان المبني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building</w:t>
            </w:r>
            <w:r>
              <w:rPr>
                <w:lang w:bidi="ar-AE"/>
              </w:rPr>
              <w:t>address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3684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خط الهاتف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mobile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5102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684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رقم الهاتف</w:t>
            </w:r>
            <w:r>
              <w:rPr>
                <w:rtl w:val="true"/>
                <w:lang w:bidi="ar"/>
              </w:rPr>
              <w:t>::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simno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8786" w:type="dxa"/>
            <w:gridSpan w:val="1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التنسيق</w:t>
            </w:r>
            <w:r>
              <w:rPr>
                <w:rtl w:val="true"/>
                <w:lang w:bidi="ar"/>
              </w:rPr>
              <w:t xml:space="preserve">: </w:t>
            </w:r>
            <w:r>
              <w:rPr>
                <w:rtl w:val="true"/>
                <w:lang w:bidi="ar"/>
              </w:rPr>
              <w:t>خط العرض</w:t>
            </w: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lat</w:t>
            </w:r>
            <w:r>
              <w:rPr>
                <w:rtl w:val="true"/>
                <w:lang w:bidi="ar"/>
              </w:rPr>
              <w:t>}         "</w:t>
            </w:r>
            <w:r>
              <w:rPr>
                <w:rtl w:val="true"/>
                <w:lang w:bidi="ar"/>
              </w:rPr>
              <w:t>خط الطول</w:t>
            </w: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lan</w:t>
            </w:r>
            <w:r>
              <w:rPr>
                <w:rtl w:val="true"/>
                <w:lang w:bidi="ar"/>
              </w:rPr>
              <w:t>}</w:t>
            </w:r>
          </w:p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28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27" w:hRule="atLeast"/>
        </w:trPr>
        <w:tc>
          <w:tcPr>
            <w:tcW w:w="2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 xml:space="preserve">العلامة التجارية </w:t>
            </w:r>
            <w:r>
              <w:rPr>
                <w:lang w:bidi="ar"/>
              </w:rPr>
              <w:t>Communicator</w:t>
            </w:r>
          </w:p>
        </w:tc>
        <w:tc>
          <w:tcPr>
            <w:tcW w:w="8786" w:type="dxa"/>
            <w:gridSpan w:val="1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  <w:t xml:space="preserve">                                                                                                         </w:t>
            </w:r>
            <w:r>
              <w:rPr>
                <w:lang w:bidi="ar"/>
              </w:rPr>
              <w:t xml:space="preserve">  </w:t>
            </w:r>
            <w:r>
              <w:rPr>
                <w:lang w:bidi="ar"/>
              </w:rPr>
              <w:t>{Brand}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وقت الخدمة</w:t>
            </w:r>
          </w:p>
        </w:tc>
        <w:tc>
          <w:tcPr>
            <w:tcW w:w="20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الوقت وصل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179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timearrived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</w:t>
            </w:r>
            <w:r>
              <w:rPr>
                <w:rtl w:val="true"/>
                <w:lang w:bidi="ar"/>
              </w:rPr>
              <w:t>.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الوقت المتبقي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1839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timeleft</w:t>
            </w:r>
            <w:r>
              <w:rPr>
                <w:rtl w:val="true"/>
                <w:lang w:bidi="ar"/>
              </w:rPr>
              <w:t xml:space="preserve">} </w:t>
            </w:r>
          </w:p>
        </w:tc>
      </w:tr>
      <w:tr>
        <w:trPr>
          <w:trHeight w:val="433" w:hRule="exact"/>
        </w:trPr>
        <w:tc>
          <w:tcPr>
            <w:tcW w:w="2232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0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تم فحص اشاره الوقت</w:t>
            </w:r>
          </w:p>
        </w:tc>
        <w:tc>
          <w:tcPr>
            <w:tcW w:w="179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bidi="ar"/>
              </w:rPr>
              <w:t>{timesignalchecked}</w:t>
            </w:r>
          </w:p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م</w:t>
            </w:r>
            <w:r>
              <w:rPr>
                <w:rtl w:val="true"/>
                <w:lang w:bidi="ar"/>
              </w:rPr>
              <w:t>.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نجاح التحقق من الاشارهات</w:t>
            </w:r>
          </w:p>
        </w:tc>
        <w:tc>
          <w:tcPr>
            <w:tcW w:w="1839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bidi="ar-AE"/>
              </w:rPr>
            </w:pPr>
            <w:r>
              <w:rPr>
                <w:lang w:bidi="ar-AE"/>
              </w:rPr>
              <w:t>{signalverification}</w:t>
            </w:r>
          </w:p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لا</w:t>
            </w:r>
          </w:p>
        </w:tc>
      </w:tr>
      <w:tr>
        <w:trPr>
          <w:trHeight w:val="452" w:hRule="exact"/>
        </w:trPr>
        <w:tc>
          <w:tcPr>
            <w:tcW w:w="11018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105" w:hRule="exact"/>
        </w:trPr>
        <w:tc>
          <w:tcPr>
            <w:tcW w:w="67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7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8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0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001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617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06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444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67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وصف موجز</w:t>
            </w:r>
          </w:p>
        </w:tc>
      </w:tr>
      <w:tr>
        <w:trPr>
          <w:trHeight w:val="577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>
                <w:lang w:bidi="ar-AE"/>
              </w:rPr>
            </w:pPr>
            <w:r>
              <w:rPr>
                <w:lang w:bidi="ar-AE"/>
              </w:rPr>
              <w:t xml:space="preserve"> </w:t>
            </w:r>
          </w:p>
        </w:tc>
      </w:tr>
      <w:tr>
        <w:trPr>
          <w:trHeight w:val="577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 xml:space="preserve">  </w:t>
            </w:r>
          </w:p>
        </w:tc>
      </w:tr>
      <w:tr>
        <w:trPr>
          <w:trHeight w:val="577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exac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33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 xml:space="preserve">الإجراءات المتخذة </w:t>
            </w:r>
            <w:r>
              <w:rPr>
                <w:rtl w:val="true"/>
                <w:lang w:bidi="ar"/>
              </w:rPr>
              <w:t xml:space="preserve">&amp; </w:t>
            </w:r>
            <w:r>
              <w:rPr>
                <w:rtl w:val="true"/>
                <w:lang w:bidi="ar"/>
              </w:rPr>
              <w:t>الملاحظات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4960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  <w:lang w:bidi="ar-AE"/>
              </w:rPr>
            </w:pPr>
            <w:r>
              <w:rPr>
                <w:color w:val="FF0000"/>
                <w:lang w:bidi="ar-AE"/>
              </w:rPr>
              <w:t> </w:t>
            </w:r>
          </w:p>
        </w:tc>
        <w:tc>
          <w:tcPr>
            <w:tcW w:w="319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95" w:hRule="atLeast"/>
        </w:trPr>
        <w:tc>
          <w:tcPr>
            <w:tcW w:w="60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ملاحظات العملاء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289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3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31" w:hRule="atLeast"/>
        </w:trPr>
        <w:tc>
          <w:tcPr>
            <w:tcW w:w="69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9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30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</w:tr>
      <w:tr>
        <w:trPr>
          <w:trHeight w:val="531" w:hRule="atLeast"/>
        </w:trPr>
        <w:tc>
          <w:tcPr>
            <w:tcW w:w="69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9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0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603" w:hRule="atLeast"/>
        </w:trPr>
        <w:tc>
          <w:tcPr>
            <w:tcW w:w="1101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tl w:val="true"/>
                <w:lang w:bidi="ar"/>
              </w:rPr>
              <w:t>اسم المهندس</w:t>
            </w:r>
            <w:r>
              <w:rPr>
                <w:rtl w:val="true"/>
                <w:lang w:bidi="ar"/>
              </w:rPr>
              <w:t>:    {</w:t>
            </w:r>
            <w:r>
              <w:rPr>
                <w:lang w:bidi="ar"/>
              </w:rPr>
              <w:t>supplier_name_ar</w:t>
            </w:r>
            <w:r>
              <w:rPr>
                <w:rtl w:val="true"/>
                <w:lang w:bidi="ar"/>
              </w:rPr>
              <w:t xml:space="preserve">}                                            </w:t>
            </w:r>
            <w:bookmarkStart w:id="0" w:name="_GoBack"/>
            <w:bookmarkEnd w:id="0"/>
            <w:r>
              <w:rPr>
                <w:rtl w:val="true"/>
                <w:lang w:bidi="ar"/>
              </w:rPr>
              <w:t>اسم العميل</w:t>
            </w:r>
            <w:r>
              <w:rPr>
                <w:rtl w:val="true"/>
                <w:lang w:bidi="ar"/>
              </w:rPr>
              <w:t>: {</w:t>
            </w:r>
            <w:r>
              <w:rPr>
                <w:lang w:bidi="ar"/>
              </w:rPr>
              <w:t>b_ar</w:t>
            </w:r>
            <w:r>
              <w:rPr>
                <w:rtl w:val="true"/>
                <w:lang w:bidi="ar"/>
              </w:rPr>
              <w:t xml:space="preserve">} 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6493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2C64-CC90-4FD1-9D3A-DBB43283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LibreOffice/6.2.2.2$Linux_X86_64 LibreOffice_project/20$Build-2</Application>
  <Pages>1</Pages>
  <Words>65</Words>
  <Characters>453</Characters>
  <CharactersWithSpaces>664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2019-04-18T12:55:00Z</dcterms:created>
  <dc:creator>User</dc:creator>
  <dc:description/>
  <dc:language>en-IN</dc:language>
  <cp:lastModifiedBy/>
  <cp:lastPrinted>2019-03-24T04:44:00Z</cp:lastPrinted>
  <dcterms:modified xsi:type="dcterms:W3CDTF">2019-05-19T22:18:37Z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