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1561465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C0504D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504D" strokeweight="1pt" style="position:absolute;rotation:0;width:183.7pt;height:122.95pt;mso-wrap-distance-left:9pt;mso-wrap-distance-right:9pt;mso-wrap-distance-top:0pt;mso-wrap-distance-bottom:0pt;margin-top:19.5pt;mso-position-vertical-relative:text;margin-left:309.7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the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read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read the content of a line to a variable.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read </w:t>
      </w:r>
      <w:r>
        <w:rPr>
          <w:rFonts w:eastAsia="Times New Roman" w:cs="Times New Roman" w:ascii="Times New Roman" w:hAnsi="Times New Roman"/>
          <w:sz w:val="28"/>
          <w:szCs w:val="28"/>
        </w:rPr>
        <w:t>variablename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1419225</wp:posOffset>
            </wp:positionH>
            <wp:positionV relativeFrom="paragraph">
              <wp:posOffset>133350</wp:posOffset>
            </wp:positionV>
            <wp:extent cx="2752725" cy="4095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right="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1467485</wp:posOffset>
            </wp:positionH>
            <wp:positionV relativeFrom="paragraph">
              <wp:posOffset>-86360</wp:posOffset>
            </wp:positionV>
            <wp:extent cx="2419350" cy="3714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locate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locate a file/particular directory.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locate filename.txt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3238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locate -i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ingore case sensitivity of the specified pattern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locate -i filename.txt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37147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find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display </w:t>
      </w:r>
      <w:r>
        <w:rPr>
          <w:rFonts w:eastAsia="Times New Roman" w:cs="Times New Roman" w:ascii="Times New Roman" w:hAnsi="Times New Roman"/>
          <w:sz w:val="28"/>
          <w:szCs w:val="28"/>
        </w:rPr>
        <w:t>contents of particular directory.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find filename.txt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40957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grep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will let you search through all the text in a given file.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grep word filename.txt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Output:-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42862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grep -i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command used for a case insensitive search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Syntax: $ grep -i filename.txt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Output: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41910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t xml:space="preserve">grep -v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command used for inverted search.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Syntax: $ grep -v filename.txt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102870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t>grep -A1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t xml:space="preserve">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command used to display line after the result.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Syntax: $ grep -A1 filename.txt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55245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t>grep -B1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command used to display line before the result.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Syntax: $ grep -B1 filename.txt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Output: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56197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t>grep -C1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  <w:u w:val="none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command used to display line before and after the result.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Syntax: $ grep -C1 filename.txt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 xml:space="preserve">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t>Output: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72390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6.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def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get a report on system disc space usage</w:t>
      </w:r>
      <w:r>
        <w:rPr>
          <w:rFonts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def filename.txt 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Output 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528320</wp:posOffset>
            </wp:positionH>
            <wp:positionV relativeFrom="paragraph">
              <wp:posOffset>43815</wp:posOffset>
            </wp:positionV>
            <wp:extent cx="5619750" cy="49530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7.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df -m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to </w:t>
      </w:r>
      <w:r>
        <w:rPr>
          <w:rFonts w:eastAsia="Times New Roman" w:cs="Times New Roman" w:ascii="Times New Roman" w:hAnsi="Times New Roman"/>
          <w:sz w:val="28"/>
          <w:szCs w:val="28"/>
        </w:rPr>
        <w:t>see the report in mega bytes</w:t>
      </w:r>
      <w:r>
        <w:rPr>
          <w:rFonts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 </w:t>
      </w:r>
      <w:r>
        <w:rPr>
          <w:rFonts w:cs="Times New Roman" w:ascii="Times New Roman" w:hAnsi="Times New Roman"/>
          <w:sz w:val="28"/>
          <w:szCs w:val="28"/>
          <w:highlight w:val="white"/>
        </w:rPr>
        <w:t>$ def -</w:t>
      </w:r>
      <w:r>
        <w:rPr>
          <w:rFonts w:cs="Times New Roman" w:ascii="Times New Roman" w:hAnsi="Times New Roman"/>
          <w:sz w:val="28"/>
          <w:szCs w:val="28"/>
          <w:highlight w:val="white"/>
        </w:rPr>
        <w:t>m filename.txt</w:t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5524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8.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du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This command is used to</w:t>
      </w:r>
      <w:r>
        <w:rPr>
          <w:rFonts w:cs="Times New Roman" w:ascii="Times New Roman" w:hAnsi="Times New Roman"/>
          <w:sz w:val="28"/>
          <w:szCs w:val="28"/>
          <w:highlight w:val="white"/>
        </w:rPr>
        <w:tab/>
      </w:r>
      <w:r>
        <w:rPr>
          <w:rFonts w:cs="Times New Roman" w:ascii="Times New Roman" w:hAnsi="Times New Roman"/>
          <w:sz w:val="28"/>
          <w:szCs w:val="28"/>
          <w:highlight w:val="white"/>
        </w:rPr>
        <w:t>check how space a file or directory takes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du filename.txt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  <w:t>Output 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3714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 xml:space="preserve">9. </w:t>
      </w:r>
      <w:r>
        <w:rPr>
          <w:rFonts w:cs="Times New Roman" w:ascii="Times New Roman" w:hAnsi="Times New Roman"/>
          <w:b/>
          <w:sz w:val="28"/>
          <w:szCs w:val="28"/>
          <w:highlight w:val="white"/>
        </w:rPr>
        <w:t>wc -word count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used </w:t>
      </w:r>
      <w:r>
        <w:rPr>
          <w:rFonts w:eastAsia="Times New Roman" w:cs="Times New Roman" w:ascii="Times New Roman" w:hAnsi="Times New Roman"/>
          <w:sz w:val="28"/>
          <w:szCs w:val="28"/>
        </w:rPr>
        <w:t>for counting purpose which is used to find the number of lines,the number of words,the number of characters and the number of bytes</w:t>
      </w:r>
      <w:r>
        <w:rPr>
          <w:rFonts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highlight w:val="white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wc -l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(count number of lines)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wc -w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(count number of words)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wc -c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(count number of characters)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 xml:space="preserve">           </w:t>
      </w:r>
      <w:r>
        <w:rPr>
          <w:rFonts w:cs="Times New Roman" w:ascii="Times New Roman" w:hAnsi="Times New Roman"/>
          <w:b/>
          <w:bCs/>
          <w:sz w:val="28"/>
          <w:szCs w:val="28"/>
          <w:highlight w:val="white"/>
        </w:rPr>
        <w:t>wc -m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 (count number of bytes)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</w:t>
      </w:r>
      <w:r>
        <w:rPr>
          <w:rFonts w:cs="Times New Roman" w:ascii="Times New Roman" w:hAnsi="Times New Roman"/>
          <w:sz w:val="28"/>
          <w:szCs w:val="28"/>
          <w:highlight w:val="white"/>
        </w:rPr>
        <w:t xml:space="preserve">Syntax :-        </w:t>
        <w:tab/>
        <w:t xml:space="preserve">$ </w:t>
      </w:r>
      <w:r>
        <w:rPr>
          <w:rFonts w:cs="Times New Roman" w:ascii="Times New Roman" w:hAnsi="Times New Roman"/>
          <w:sz w:val="28"/>
          <w:szCs w:val="28"/>
          <w:highlight w:val="white"/>
        </w:rPr>
        <w:t>wc -l  filename.txt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 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>$ wc -w  filename.txt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 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>$ wc -c  filename.txt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 xml:space="preserve">                                </w:t>
      </w:r>
      <w:r>
        <w:rPr>
          <w:rFonts w:cs="Times New Roman" w:ascii="Times New Roman" w:hAnsi="Times New Roman"/>
          <w:sz w:val="28"/>
          <w:szCs w:val="28"/>
          <w:highlight w:val="white"/>
        </w:rPr>
        <w:t>$ wc -m  filename.txt</w:t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  <w:t>Output :-</w:t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ind w:left="0" w:right="0"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1029970</wp:posOffset>
            </wp:positionH>
            <wp:positionV relativeFrom="paragraph">
              <wp:posOffset>55245</wp:posOffset>
            </wp:positionV>
            <wp:extent cx="2959735" cy="1297940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highlight w:val="white"/>
        </w:rPr>
        <w:tab/>
        <w:tab/>
        <w:tab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highlight w:val="white"/>
        </w:rPr>
      </w:r>
    </w:p>
    <w:sectPr>
      <w:headerReference w:type="default" r:id="rId17"/>
      <w:footerReference w:type="default" r:id="rId18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5</Pages>
  <Words>367</Words>
  <Characters>1729</Characters>
  <CharactersWithSpaces>2485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2022-03-25T07:56:00Z</dcterms:created>
  <dc:creator>Student</dc:creator>
  <dc:description/>
  <dc:language>en-IN</dc:language>
  <cp:lastModifiedBy/>
  <dcterms:modified xsi:type="dcterms:W3CDTF">2022-04-21T15:40:03Z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