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A41" w:rsidRPr="00B06A41" w:rsidRDefault="00B06A41" w:rsidP="00B06A41">
      <w:pPr>
        <w:jc w:val="center"/>
        <w:rPr>
          <w:rFonts w:asciiTheme="majorHAnsi" w:hAnsiTheme="majorHAnsi"/>
          <w:b/>
          <w:sz w:val="28"/>
        </w:rPr>
      </w:pPr>
      <w:r w:rsidRPr="00B06A41">
        <w:rPr>
          <w:rFonts w:asciiTheme="majorHAnsi" w:hAnsiTheme="majorHAnsi"/>
          <w:b/>
          <w:sz w:val="28"/>
        </w:rPr>
        <w:t>A COMPREHENSIVE ANALYSIS OF FINANCIAL PERFORMANCE:INSIGHTS FROM A LEADING BANKS</w:t>
      </w:r>
    </w:p>
    <w:p w:rsidR="00B06A41" w:rsidRPr="00B06A41" w:rsidRDefault="00B06A41" w:rsidP="00B06A41">
      <w:pPr>
        <w:rPr>
          <w:rFonts w:asciiTheme="majorHAnsi" w:hAnsiTheme="majorHAnsi"/>
          <w:b/>
          <w:sz w:val="28"/>
        </w:rPr>
      </w:pPr>
      <w:r w:rsidRPr="00B06A41">
        <w:rPr>
          <w:rFonts w:asciiTheme="majorHAnsi" w:hAnsiTheme="majorHAnsi"/>
          <w:b/>
          <w:sz w:val="28"/>
        </w:rPr>
        <w:t>INTRODUCTION</w:t>
      </w:r>
      <w:r>
        <w:rPr>
          <w:rFonts w:asciiTheme="majorHAnsi" w:hAnsiTheme="majorHAnsi"/>
          <w:b/>
          <w:sz w:val="28"/>
        </w:rPr>
        <w:t>:</w:t>
      </w:r>
    </w:p>
    <w:p w:rsidR="00B06A41" w:rsidRPr="00B06A41" w:rsidRDefault="00B06A41" w:rsidP="00B06A41">
      <w:pPr>
        <w:rPr>
          <w:rFonts w:cstheme="minorHAnsi"/>
          <w:b/>
          <w:sz w:val="28"/>
          <w:u w:val="single"/>
        </w:rPr>
      </w:pPr>
      <w:r w:rsidRPr="00B06A41">
        <w:rPr>
          <w:rFonts w:cstheme="minorHAnsi"/>
          <w:b/>
          <w:sz w:val="28"/>
          <w:u w:val="single"/>
        </w:rPr>
        <w:t>Overview:</w:t>
      </w:r>
    </w:p>
    <w:p w:rsidR="00B06A41" w:rsidRDefault="00B06A41" w:rsidP="00B06A41">
      <w:pPr>
        <w:jc w:val="both"/>
        <w:rPr>
          <w:rFonts w:ascii="Bahnschrift" w:hAnsi="Bahnschrift"/>
          <w:sz w:val="28"/>
        </w:rPr>
      </w:pPr>
      <w:r>
        <w:rPr>
          <w:rFonts w:ascii="Bahnschrift" w:hAnsi="Bahnschrift"/>
          <w:sz w:val="28"/>
        </w:rPr>
        <w:t>The banking industry world-wide is being transformed. The global forces for change include technological innovation; the deregulation of financial services at the national level and opening–up to international competition ; and – equally  important- changes in corporate behaviour , such as growing  disintermediation and increased emphasis on shareholder value. In addition ,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 , Dashboards and story .</w:t>
      </w:r>
    </w:p>
    <w:p w:rsidR="00B06A41" w:rsidRPr="00B06A41" w:rsidRDefault="00B06A41" w:rsidP="00B06A41">
      <w:pPr>
        <w:rPr>
          <w:rFonts w:ascii="Bahnschrift" w:hAnsi="Bahnschrift"/>
          <w:b/>
          <w:sz w:val="28"/>
          <w:u w:val="single"/>
        </w:rPr>
      </w:pPr>
      <w:r>
        <w:rPr>
          <w:rFonts w:ascii="Bahnschrift" w:hAnsi="Bahnschrift"/>
          <w:b/>
          <w:sz w:val="28"/>
          <w:u w:val="single"/>
        </w:rPr>
        <w:t>PURPOSE:</w:t>
      </w:r>
    </w:p>
    <w:p w:rsidR="00B06A41" w:rsidRDefault="00B06A41" w:rsidP="00B06A41">
      <w:pPr>
        <w:jc w:val="both"/>
        <w:rPr>
          <w:rFonts w:ascii="Bahnschrift" w:hAnsi="Bahnschrift"/>
          <w:sz w:val="28"/>
        </w:rPr>
      </w:pPr>
      <w:r>
        <w:rPr>
          <w:rFonts w:ascii="Bahnschrift" w:hAnsi="Bahnschrift"/>
          <w:sz w:val="28"/>
        </w:rPr>
        <w:t>This analysis is useful for avoiding financial risks.It provides financial information such as the company’s asset structure , asset liquidity , source of funds, debt level and liability structure.</w:t>
      </w:r>
    </w:p>
    <w:p w:rsidR="00B06A41" w:rsidRDefault="00B06A41" w:rsidP="00B06A41">
      <w:pPr>
        <w:rPr>
          <w:rFonts w:ascii="Bahnschrift" w:hAnsi="Bahnschrift"/>
          <w:b/>
          <w:sz w:val="28"/>
        </w:rPr>
      </w:pPr>
    </w:p>
    <w:p w:rsidR="00B06A41" w:rsidRPr="00B06A41" w:rsidRDefault="00B06A41" w:rsidP="00B06A41">
      <w:pPr>
        <w:rPr>
          <w:rFonts w:asciiTheme="majorHAnsi" w:hAnsiTheme="majorHAnsi"/>
          <w:b/>
          <w:sz w:val="28"/>
        </w:rPr>
      </w:pPr>
      <w:r w:rsidRPr="00B06A41">
        <w:rPr>
          <w:rFonts w:asciiTheme="majorHAnsi" w:hAnsiTheme="majorHAnsi"/>
          <w:b/>
          <w:sz w:val="28"/>
        </w:rPr>
        <w:t>PROBLEM DEFINITION AND DESIGN THINKING</w:t>
      </w:r>
      <w:r>
        <w:rPr>
          <w:rFonts w:asciiTheme="majorHAnsi" w:hAnsiTheme="majorHAnsi"/>
          <w:b/>
          <w:sz w:val="28"/>
        </w:rPr>
        <w:t>:</w:t>
      </w:r>
    </w:p>
    <w:p w:rsidR="00B06A41" w:rsidRDefault="00B06A41" w:rsidP="00B06A41">
      <w:pPr>
        <w:rPr>
          <w:rFonts w:ascii="Bahnschrift" w:hAnsi="Bahnschrift"/>
          <w:b/>
          <w:sz w:val="28"/>
        </w:rPr>
      </w:pPr>
    </w:p>
    <w:p w:rsidR="00B06A41" w:rsidRDefault="00B06A41">
      <w:pPr>
        <w:rPr>
          <w:rFonts w:ascii="Bahnschrift" w:hAnsi="Bahnschrift"/>
          <w:b/>
          <w:sz w:val="28"/>
        </w:rPr>
      </w:pPr>
      <w:r>
        <w:rPr>
          <w:rFonts w:ascii="Bahnschrift" w:hAnsi="Bahnschrift"/>
          <w:b/>
          <w:sz w:val="28"/>
        </w:rPr>
        <w:br w:type="page"/>
      </w:r>
    </w:p>
    <w:p w:rsidR="00B06A41" w:rsidRDefault="00B06A41" w:rsidP="00B06A41">
      <w:pPr>
        <w:rPr>
          <w:rFonts w:ascii="Bahnschrift" w:hAnsi="Bahnschrift"/>
          <w:b/>
          <w:sz w:val="28"/>
        </w:rPr>
      </w:pPr>
    </w:p>
    <w:p w:rsidR="00B06A41" w:rsidRPr="00B06A41" w:rsidRDefault="00B06A41" w:rsidP="00B06A41">
      <w:pPr>
        <w:rPr>
          <w:rFonts w:ascii="Bahnschrift" w:hAnsi="Bahnschrift"/>
          <w:b/>
          <w:sz w:val="28"/>
          <w:u w:val="single"/>
        </w:rPr>
      </w:pPr>
      <w:r w:rsidRPr="00B06A41">
        <w:rPr>
          <w:rFonts w:ascii="Bahnschrift" w:hAnsi="Bahnschrift"/>
          <w:b/>
          <w:noProof/>
          <w:sz w:val="28"/>
          <w:u w:val="single"/>
        </w:rPr>
        <w:pict>
          <v:shapetype id="_x0000_t202" coordsize="21600,21600" o:spt="202" path="m,l,21600r21600,l21600,xe">
            <v:stroke joinstyle="miter"/>
            <v:path gradientshapeok="t" o:connecttype="rect"/>
          </v:shapetype>
          <v:shape id="_x0000_s1026" type="#_x0000_t202" style="position:absolute;margin-left:5.25pt;margin-top:49.5pt;width:492pt;height:592.5pt;z-index:251658240" stroked="f">
            <v:textbox>
              <w:txbxContent>
                <w:p w:rsidR="00B06A41" w:rsidRDefault="00B06A41">
                  <w:r>
                    <w:rPr>
                      <w:noProof/>
                    </w:rPr>
                    <w:drawing>
                      <wp:inline distT="0" distB="0" distL="0" distR="0">
                        <wp:extent cx="5943600" cy="7010400"/>
                        <wp:effectExtent l="19050" t="0" r="0" b="0"/>
                        <wp:docPr id="4" name="Picture 1"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7"/>
                                <a:stretch>
                                  <a:fillRect/>
                                </a:stretch>
                              </pic:blipFill>
                              <pic:spPr>
                                <a:xfrm>
                                  <a:off x="0" y="0"/>
                                  <a:ext cx="5943600" cy="7010400"/>
                                </a:xfrm>
                                <a:prstGeom prst="rect">
                                  <a:avLst/>
                                </a:prstGeom>
                              </pic:spPr>
                            </pic:pic>
                          </a:graphicData>
                        </a:graphic>
                      </wp:inline>
                    </w:drawing>
                  </w:r>
                </w:p>
              </w:txbxContent>
            </v:textbox>
          </v:shape>
        </w:pict>
      </w:r>
      <w:r w:rsidRPr="00B06A41">
        <w:rPr>
          <w:rFonts w:ascii="Bahnschrift" w:hAnsi="Bahnschrift"/>
          <w:b/>
          <w:sz w:val="28"/>
          <w:u w:val="single"/>
        </w:rPr>
        <w:t>EMPATHY MAP:</w:t>
      </w:r>
    </w:p>
    <w:p w:rsidR="00B06A41" w:rsidRDefault="00B06A41">
      <w:pPr>
        <w:rPr>
          <w:rFonts w:ascii="Bahnschrift" w:hAnsi="Bahnschrift"/>
          <w:b/>
          <w:sz w:val="28"/>
        </w:rPr>
      </w:pPr>
      <w:r>
        <w:rPr>
          <w:rFonts w:ascii="Bahnschrift" w:hAnsi="Bahnschrift"/>
          <w:b/>
          <w:sz w:val="28"/>
        </w:rPr>
        <w:br w:type="page"/>
      </w:r>
    </w:p>
    <w:p w:rsidR="00B06A41" w:rsidRPr="00B06A41" w:rsidRDefault="00B06A41" w:rsidP="00B06A41">
      <w:pPr>
        <w:rPr>
          <w:rFonts w:ascii="Bahnschrift" w:hAnsi="Bahnschrift"/>
          <w:b/>
          <w:sz w:val="28"/>
          <w:u w:val="single"/>
        </w:rPr>
      </w:pPr>
      <w:r w:rsidRPr="00B06A41">
        <w:rPr>
          <w:rFonts w:ascii="Bahnschrift" w:hAnsi="Bahnschrift"/>
          <w:b/>
          <w:sz w:val="28"/>
          <w:u w:val="single"/>
        </w:rPr>
        <w:lastRenderedPageBreak/>
        <w:t>IDEATION AND BRAINSTORMING MAP</w:t>
      </w:r>
    </w:p>
    <w:p w:rsidR="00B06A41" w:rsidRDefault="00B06A41" w:rsidP="00B06A41">
      <w:pPr>
        <w:rPr>
          <w:rFonts w:ascii="Bahnschrift" w:hAnsi="Bahnschrift"/>
          <w:b/>
          <w:sz w:val="28"/>
        </w:rPr>
      </w:pPr>
      <w:r>
        <w:rPr>
          <w:rFonts w:ascii="Bahnschrift" w:hAnsi="Bahnschrift"/>
          <w:b/>
          <w:noProof/>
          <w:sz w:val="28"/>
        </w:rPr>
        <w:pict>
          <v:shape id="_x0000_s1028" type="#_x0000_t202" style="position:absolute;margin-left:6pt;margin-top:17.2pt;width:450.75pt;height:940.5pt;z-index:251660288" stroked="f">
            <v:textbox>
              <w:txbxContent>
                <w:p w:rsidR="00B06A41" w:rsidRPr="00B06A41" w:rsidRDefault="00B06A41" w:rsidP="00B06A41">
                  <w:r>
                    <w:rPr>
                      <w:noProof/>
                    </w:rPr>
                    <w:drawing>
                      <wp:inline distT="0" distB="0" distL="0" distR="0">
                        <wp:extent cx="5534025" cy="8048625"/>
                        <wp:effectExtent l="19050" t="0" r="9525" b="0"/>
                        <wp:docPr id="6" name="Picture 5" descr="brainstor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png"/>
                                <pic:cNvPicPr/>
                              </pic:nvPicPr>
                              <pic:blipFill>
                                <a:blip r:embed="rId8"/>
                                <a:stretch>
                                  <a:fillRect/>
                                </a:stretch>
                              </pic:blipFill>
                              <pic:spPr>
                                <a:xfrm>
                                  <a:off x="0" y="0"/>
                                  <a:ext cx="5532120" cy="8045855"/>
                                </a:xfrm>
                                <a:prstGeom prst="rect">
                                  <a:avLst/>
                                </a:prstGeom>
                              </pic:spPr>
                            </pic:pic>
                          </a:graphicData>
                        </a:graphic>
                      </wp:inline>
                    </w:drawing>
                  </w:r>
                </w:p>
              </w:txbxContent>
            </v:textbox>
          </v:shape>
        </w:pict>
      </w:r>
    </w:p>
    <w:p w:rsidR="00B06A41" w:rsidRDefault="00B06A41">
      <w:pPr>
        <w:rPr>
          <w:rFonts w:ascii="Bahnschrift" w:hAnsi="Bahnschrift"/>
          <w:b/>
          <w:sz w:val="28"/>
        </w:rPr>
      </w:pPr>
      <w:r>
        <w:rPr>
          <w:rFonts w:ascii="Bahnschrift" w:hAnsi="Bahnschrift"/>
          <w:b/>
          <w:sz w:val="28"/>
        </w:rPr>
        <w:br w:type="page"/>
      </w:r>
    </w:p>
    <w:p w:rsidR="00B06A41" w:rsidRPr="00B06A41" w:rsidRDefault="00B06A41" w:rsidP="00B06A41">
      <w:pPr>
        <w:rPr>
          <w:rFonts w:asciiTheme="majorHAnsi" w:hAnsiTheme="majorHAnsi"/>
          <w:b/>
          <w:sz w:val="28"/>
        </w:rPr>
      </w:pPr>
      <w:r w:rsidRPr="00B06A41">
        <w:rPr>
          <w:rFonts w:asciiTheme="majorHAnsi" w:hAnsiTheme="majorHAnsi"/>
          <w:b/>
          <w:sz w:val="28"/>
        </w:rPr>
        <w:lastRenderedPageBreak/>
        <w:t>RESULT</w:t>
      </w:r>
      <w:r>
        <w:rPr>
          <w:rFonts w:asciiTheme="majorHAnsi" w:hAnsiTheme="majorHAnsi"/>
          <w:b/>
          <w:sz w:val="28"/>
        </w:rPr>
        <w:t>:</w:t>
      </w:r>
    </w:p>
    <w:p w:rsidR="00B06A41" w:rsidRDefault="00B06A41" w:rsidP="00B06A41">
      <w:pPr>
        <w:rPr>
          <w:rFonts w:ascii="Bahnschrift" w:hAnsi="Bahnschrift"/>
          <w:sz w:val="28"/>
        </w:rPr>
      </w:pPr>
      <w:r>
        <w:rPr>
          <w:rFonts w:ascii="Bahnschrift" w:hAnsi="Bahnschrift"/>
          <w:sz w:val="28"/>
        </w:rPr>
        <w:t>We created the data visualization such as dashboard and story using the dataset provided.</w:t>
      </w:r>
    </w:p>
    <w:p w:rsidR="00B06A41" w:rsidRPr="00B06A41" w:rsidRDefault="00B06A41" w:rsidP="00B06A41">
      <w:pPr>
        <w:rPr>
          <w:rFonts w:ascii="Bahnschrift" w:hAnsi="Bahnschrift"/>
          <w:sz w:val="28"/>
          <w:u w:val="single"/>
        </w:rPr>
      </w:pPr>
      <w:r w:rsidRPr="00B06A41">
        <w:rPr>
          <w:rFonts w:ascii="Bahnschrift" w:hAnsi="Bahnschrift"/>
          <w:sz w:val="28"/>
          <w:u w:val="single"/>
        </w:rPr>
        <w:t>DASHBOARD:</w:t>
      </w:r>
    </w:p>
    <w:p w:rsidR="00B06A41" w:rsidRDefault="00B06A41" w:rsidP="00B06A41">
      <w:pPr>
        <w:rPr>
          <w:rFonts w:ascii="Bahnschrift" w:hAnsi="Bahnschrift"/>
          <w:sz w:val="28"/>
        </w:rPr>
      </w:pPr>
      <w:r>
        <w:rPr>
          <w:rFonts w:ascii="Bahnschrift" w:hAnsi="Bahnschrift"/>
          <w:noProof/>
          <w:sz w:val="28"/>
        </w:rPr>
        <w:pict>
          <v:shape id="_x0000_s1030" type="#_x0000_t202" style="position:absolute;margin-left:8.25pt;margin-top:7.95pt;width:463.5pt;height:234.75pt;z-index:251661312" stroked="f">
            <v:textbox>
              <w:txbxContent>
                <w:p w:rsidR="00B06A41" w:rsidRPr="00B06A41" w:rsidRDefault="00B06A41" w:rsidP="00B06A41">
                  <w:r>
                    <w:rPr>
                      <w:noProof/>
                    </w:rPr>
                    <w:drawing>
                      <wp:inline distT="0" distB="0" distL="0" distR="0">
                        <wp:extent cx="5753100" cy="3019425"/>
                        <wp:effectExtent l="19050" t="0" r="0" b="0"/>
                        <wp:docPr id="14" name="Picture 13" descr="DASHBO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1.png"/>
                                <pic:cNvPicPr/>
                              </pic:nvPicPr>
                              <pic:blipFill>
                                <a:blip r:embed="rId9"/>
                                <a:stretch>
                                  <a:fillRect/>
                                </a:stretch>
                              </pic:blipFill>
                              <pic:spPr>
                                <a:xfrm>
                                  <a:off x="0" y="0"/>
                                  <a:ext cx="5762196" cy="3024199"/>
                                </a:xfrm>
                                <a:prstGeom prst="rect">
                                  <a:avLst/>
                                </a:prstGeom>
                              </pic:spPr>
                            </pic:pic>
                          </a:graphicData>
                        </a:graphic>
                      </wp:inline>
                    </w:drawing>
                  </w:r>
                </w:p>
              </w:txbxContent>
            </v:textbox>
          </v:shape>
        </w:pict>
      </w:r>
    </w:p>
    <w:p w:rsidR="00B06A41" w:rsidRDefault="00B06A41">
      <w:pPr>
        <w:rPr>
          <w:rFonts w:ascii="Bahnschrift" w:hAnsi="Bahnschrift"/>
          <w:sz w:val="28"/>
        </w:rPr>
      </w:pPr>
      <w:r>
        <w:rPr>
          <w:rFonts w:ascii="Bahnschrift" w:hAnsi="Bahnschrift"/>
          <w:noProof/>
          <w:sz w:val="28"/>
        </w:rPr>
        <w:pict>
          <v:shape id="_x0000_s1031" type="#_x0000_t202" style="position:absolute;margin-left:22.5pt;margin-top:256.15pt;width:449.25pt;height:210pt;z-index:251662336" stroked="f">
            <v:textbox>
              <w:txbxContent>
                <w:p w:rsidR="00B06A41" w:rsidRDefault="00B06A41">
                  <w:r>
                    <w:rPr>
                      <w:noProof/>
                    </w:rPr>
                    <w:drawing>
                      <wp:inline distT="0" distB="0" distL="0" distR="0">
                        <wp:extent cx="5510084" cy="2552700"/>
                        <wp:effectExtent l="19050" t="0" r="0" b="0"/>
                        <wp:docPr id="15" name="Picture 14" descr="DASHBO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2.png"/>
                                <pic:cNvPicPr/>
                              </pic:nvPicPr>
                              <pic:blipFill>
                                <a:blip r:embed="rId10"/>
                                <a:stretch>
                                  <a:fillRect/>
                                </a:stretch>
                              </pic:blipFill>
                              <pic:spPr>
                                <a:xfrm>
                                  <a:off x="0" y="0"/>
                                  <a:ext cx="5513070" cy="2554084"/>
                                </a:xfrm>
                                <a:prstGeom prst="rect">
                                  <a:avLst/>
                                </a:prstGeom>
                              </pic:spPr>
                            </pic:pic>
                          </a:graphicData>
                        </a:graphic>
                      </wp:inline>
                    </w:drawing>
                  </w:r>
                </w:p>
              </w:txbxContent>
            </v:textbox>
          </v:shape>
        </w:pict>
      </w:r>
      <w:r>
        <w:rPr>
          <w:rFonts w:ascii="Bahnschrift" w:hAnsi="Bahnschrift"/>
          <w:sz w:val="28"/>
        </w:rPr>
        <w:br w:type="page"/>
      </w:r>
    </w:p>
    <w:p w:rsidR="00B06A41" w:rsidRDefault="00B06A41" w:rsidP="00B06A41">
      <w:pPr>
        <w:rPr>
          <w:rFonts w:ascii="Bahnschrift" w:hAnsi="Bahnschrift"/>
          <w:sz w:val="28"/>
        </w:rPr>
      </w:pPr>
      <w:r>
        <w:rPr>
          <w:rFonts w:ascii="Bahnschrift" w:hAnsi="Bahnschrift"/>
          <w:noProof/>
          <w:sz w:val="28"/>
        </w:rPr>
        <w:lastRenderedPageBreak/>
        <w:pict>
          <v:shape id="_x0000_s1033" type="#_x0000_t202" style="position:absolute;margin-left:-7.5pt;margin-top:22.25pt;width:491.25pt;height:236.25pt;z-index:251663360" stroked="f">
            <v:textbox>
              <w:txbxContent>
                <w:p w:rsidR="00B06A41" w:rsidRDefault="00B06A41">
                  <w:r>
                    <w:rPr>
                      <w:noProof/>
                    </w:rPr>
                    <w:drawing>
                      <wp:inline distT="0" distB="0" distL="0" distR="0">
                        <wp:extent cx="6038931" cy="2971800"/>
                        <wp:effectExtent l="19050" t="0" r="0" b="0"/>
                        <wp:docPr id="20" name="Picture 19" descr="DASHBOA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3.png"/>
                                <pic:cNvPicPr/>
                              </pic:nvPicPr>
                              <pic:blipFill>
                                <a:blip r:embed="rId11"/>
                                <a:stretch>
                                  <a:fillRect/>
                                </a:stretch>
                              </pic:blipFill>
                              <pic:spPr>
                                <a:xfrm>
                                  <a:off x="0" y="0"/>
                                  <a:ext cx="6046470" cy="2975510"/>
                                </a:xfrm>
                                <a:prstGeom prst="rect">
                                  <a:avLst/>
                                </a:prstGeom>
                              </pic:spPr>
                            </pic:pic>
                          </a:graphicData>
                        </a:graphic>
                      </wp:inline>
                    </w:drawing>
                  </w:r>
                </w:p>
              </w:txbxContent>
            </v:textbox>
          </v:shape>
        </w:pict>
      </w: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Pr="00B06A41" w:rsidRDefault="00B06A41" w:rsidP="00B06A41">
      <w:pPr>
        <w:rPr>
          <w:rFonts w:ascii="Bahnschrift" w:hAnsi="Bahnschrift"/>
          <w:b/>
          <w:sz w:val="28"/>
          <w:u w:val="single"/>
        </w:rPr>
      </w:pPr>
      <w:r w:rsidRPr="00B06A41">
        <w:rPr>
          <w:rFonts w:ascii="Bahnschrift" w:hAnsi="Bahnschrift"/>
          <w:sz w:val="28"/>
          <w:u w:val="single"/>
        </w:rPr>
        <w:t>STORY</w:t>
      </w:r>
      <w:r>
        <w:rPr>
          <w:rFonts w:ascii="Bahnschrift" w:hAnsi="Bahnschrift"/>
          <w:sz w:val="28"/>
          <w:u w:val="single"/>
        </w:rPr>
        <w:t>:</w:t>
      </w:r>
    </w:p>
    <w:p w:rsidR="00B06A41" w:rsidRDefault="00B06A41" w:rsidP="00B06A41">
      <w:pPr>
        <w:rPr>
          <w:rFonts w:ascii="Bahnschrift" w:hAnsi="Bahnschrift"/>
          <w:sz w:val="28"/>
        </w:rPr>
      </w:pPr>
      <w:r>
        <w:rPr>
          <w:rFonts w:ascii="Bahnschrift" w:hAnsi="Bahnschrift"/>
          <w:noProof/>
          <w:sz w:val="28"/>
        </w:rPr>
        <w:pict>
          <v:shape id="_x0000_s1034" type="#_x0000_t202" style="position:absolute;margin-left:-3pt;margin-top:24.3pt;width:464.25pt;height:242.25pt;z-index:251664384" stroked="f">
            <v:textbox>
              <w:txbxContent>
                <w:p w:rsidR="00B06A41" w:rsidRDefault="00B06A41">
                  <w:r>
                    <w:rPr>
                      <w:noProof/>
                    </w:rPr>
                    <w:drawing>
                      <wp:inline distT="0" distB="0" distL="0" distR="0">
                        <wp:extent cx="5705475" cy="3086100"/>
                        <wp:effectExtent l="19050" t="0" r="0" b="0"/>
                        <wp:docPr id="21" name="Picture 20" descr="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png"/>
                                <pic:cNvPicPr/>
                              </pic:nvPicPr>
                              <pic:blipFill>
                                <a:blip r:embed="rId12"/>
                                <a:stretch>
                                  <a:fillRect/>
                                </a:stretch>
                              </pic:blipFill>
                              <pic:spPr>
                                <a:xfrm>
                                  <a:off x="0" y="0"/>
                                  <a:ext cx="5703570" cy="3085070"/>
                                </a:xfrm>
                                <a:prstGeom prst="rect">
                                  <a:avLst/>
                                </a:prstGeom>
                              </pic:spPr>
                            </pic:pic>
                          </a:graphicData>
                        </a:graphic>
                      </wp:inline>
                    </w:drawing>
                  </w:r>
                </w:p>
              </w:txbxContent>
            </v:textbox>
          </v:shape>
        </w:pict>
      </w: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Default="00B06A41" w:rsidP="00B06A41">
      <w:pPr>
        <w:rPr>
          <w:rFonts w:ascii="Bahnschrift" w:hAnsi="Bahnschrift"/>
          <w:sz w:val="28"/>
        </w:rPr>
      </w:pPr>
    </w:p>
    <w:p w:rsidR="00B06A41" w:rsidRPr="00B06A41" w:rsidRDefault="00B06A41" w:rsidP="00B06A41">
      <w:pPr>
        <w:rPr>
          <w:rFonts w:ascii="Bahnschrift" w:hAnsi="Bahnschrift"/>
          <w:sz w:val="28"/>
        </w:rPr>
      </w:pPr>
    </w:p>
    <w:p w:rsidR="00B06A41" w:rsidRDefault="00B06A41" w:rsidP="00B06A41">
      <w:pPr>
        <w:rPr>
          <w:rFonts w:ascii="Bahnschrift" w:hAnsi="Bahnschrift"/>
          <w:b/>
          <w:sz w:val="28"/>
        </w:rPr>
      </w:pPr>
    </w:p>
    <w:p w:rsidR="00B06A41" w:rsidRDefault="00B06A41">
      <w:pPr>
        <w:rPr>
          <w:rFonts w:ascii="Bahnschrift" w:hAnsi="Bahnschrift"/>
          <w:b/>
          <w:sz w:val="28"/>
        </w:rPr>
      </w:pPr>
      <w:r>
        <w:rPr>
          <w:rFonts w:ascii="Bahnschrift" w:hAnsi="Bahnschrift"/>
          <w:b/>
          <w:sz w:val="28"/>
        </w:rPr>
        <w:br w:type="page"/>
      </w:r>
    </w:p>
    <w:p w:rsidR="00B06A41" w:rsidRDefault="00B06A41">
      <w:pPr>
        <w:rPr>
          <w:rFonts w:ascii="Bahnschrift" w:hAnsi="Bahnschrift"/>
          <w:b/>
          <w:sz w:val="28"/>
        </w:rPr>
      </w:pPr>
    </w:p>
    <w:p w:rsidR="00B06A41" w:rsidRPr="00B06A41" w:rsidRDefault="00B06A41" w:rsidP="00B06A41">
      <w:pPr>
        <w:rPr>
          <w:rFonts w:asciiTheme="majorHAnsi" w:hAnsiTheme="majorHAnsi"/>
          <w:b/>
          <w:sz w:val="32"/>
        </w:rPr>
      </w:pPr>
      <w:r w:rsidRPr="00B06A41">
        <w:rPr>
          <w:rFonts w:asciiTheme="majorHAnsi" w:hAnsiTheme="majorHAnsi"/>
          <w:b/>
          <w:sz w:val="32"/>
        </w:rPr>
        <w:t>ADVANTAGES AND DISADVANTAGES</w:t>
      </w:r>
      <w:r>
        <w:rPr>
          <w:rFonts w:asciiTheme="majorHAnsi" w:hAnsiTheme="majorHAnsi"/>
          <w:b/>
          <w:sz w:val="32"/>
        </w:rPr>
        <w:t>:</w:t>
      </w:r>
    </w:p>
    <w:p w:rsidR="00B06A41" w:rsidRPr="00B06A41" w:rsidRDefault="00B06A41" w:rsidP="00B06A41">
      <w:pPr>
        <w:rPr>
          <w:rFonts w:ascii="Bahnschrift" w:hAnsi="Bahnschrift"/>
          <w:sz w:val="24"/>
        </w:rPr>
      </w:pPr>
      <w:r w:rsidRPr="00B06A41">
        <w:rPr>
          <w:rFonts w:ascii="Bahnschrift" w:hAnsi="Bahnschrift"/>
          <w:sz w:val="28"/>
        </w:rPr>
        <w:t>ADVANTAGES</w:t>
      </w:r>
      <w:r w:rsidRPr="00B06A41">
        <w:rPr>
          <w:rFonts w:ascii="Bahnschrift" w:hAnsi="Bahnschrift"/>
          <w:sz w:val="24"/>
        </w:rPr>
        <w:t>:</w:t>
      </w:r>
    </w:p>
    <w:p w:rsidR="00B06A41" w:rsidRDefault="00B06A41" w:rsidP="00B06A41">
      <w:pPr>
        <w:pStyle w:val="ListParagraph"/>
        <w:numPr>
          <w:ilvl w:val="0"/>
          <w:numId w:val="1"/>
        </w:numPr>
        <w:rPr>
          <w:rFonts w:ascii="Bahnschrift" w:hAnsi="Bahnschrift"/>
          <w:sz w:val="28"/>
        </w:rPr>
      </w:pPr>
      <w:r>
        <w:rPr>
          <w:rFonts w:ascii="Bahnschrift" w:hAnsi="Bahnschrift"/>
          <w:sz w:val="28"/>
        </w:rPr>
        <w:t>The ability to detect patterns. Financial statements reveal how much a company earns per year in sales.</w:t>
      </w:r>
    </w:p>
    <w:p w:rsidR="00B06A41" w:rsidRDefault="00B06A41" w:rsidP="00B06A41">
      <w:pPr>
        <w:pStyle w:val="ListParagraph"/>
        <w:numPr>
          <w:ilvl w:val="0"/>
          <w:numId w:val="1"/>
        </w:numPr>
        <w:rPr>
          <w:rFonts w:ascii="Bahnschrift" w:hAnsi="Bahnschrift"/>
          <w:sz w:val="28"/>
        </w:rPr>
      </w:pPr>
      <w:r w:rsidRPr="00B06A41">
        <w:rPr>
          <w:rFonts w:ascii="Bahnschrift" w:hAnsi="Bahnschrift"/>
          <w:sz w:val="28"/>
        </w:rPr>
        <w:t>A company’s financial performance tells investors about its general well- being.</w:t>
      </w:r>
    </w:p>
    <w:p w:rsidR="00B06A41" w:rsidRPr="00B06A41" w:rsidRDefault="00B06A41" w:rsidP="00B06A41">
      <w:pPr>
        <w:rPr>
          <w:rFonts w:ascii="Bahnschrift" w:hAnsi="Bahnschrift"/>
          <w:sz w:val="28"/>
        </w:rPr>
      </w:pPr>
      <w:r w:rsidRPr="00B06A41">
        <w:rPr>
          <w:rFonts w:ascii="Bahnschrift" w:hAnsi="Bahnschrift"/>
          <w:sz w:val="28"/>
        </w:rPr>
        <w:t>DISADVANTAGES:</w:t>
      </w:r>
    </w:p>
    <w:p w:rsidR="00B06A41" w:rsidRDefault="00B06A41" w:rsidP="00B06A41">
      <w:pPr>
        <w:pStyle w:val="ListParagraph"/>
        <w:numPr>
          <w:ilvl w:val="0"/>
          <w:numId w:val="3"/>
        </w:numPr>
        <w:rPr>
          <w:rFonts w:ascii="Bahnschrift" w:hAnsi="Bahnschrift"/>
          <w:sz w:val="28"/>
        </w:rPr>
      </w:pPr>
      <w:r w:rsidRPr="00B06A41">
        <w:rPr>
          <w:rFonts w:ascii="Bahnschrift" w:hAnsi="Bahnschrift"/>
          <w:sz w:val="28"/>
        </w:rPr>
        <w:t>The financial analysis does not contemplate</w:t>
      </w:r>
      <w:r>
        <w:rPr>
          <w:rFonts w:ascii="Bahnschrift" w:hAnsi="Bahnschrift"/>
          <w:sz w:val="28"/>
        </w:rPr>
        <w:t xml:space="preserve"> cost price level changes.</w:t>
      </w:r>
    </w:p>
    <w:p w:rsidR="00B06A41" w:rsidRDefault="00B06A41" w:rsidP="00B06A41">
      <w:pPr>
        <w:pStyle w:val="ListParagraph"/>
        <w:numPr>
          <w:ilvl w:val="0"/>
          <w:numId w:val="3"/>
        </w:numPr>
        <w:rPr>
          <w:rFonts w:ascii="Bahnschrift" w:hAnsi="Bahnschrift"/>
          <w:sz w:val="28"/>
        </w:rPr>
      </w:pPr>
      <w:r>
        <w:rPr>
          <w:rFonts w:ascii="Bahnschrift" w:hAnsi="Bahnschrift"/>
          <w:sz w:val="28"/>
        </w:rPr>
        <w:t>Loans are not very flexible</w:t>
      </w:r>
    </w:p>
    <w:p w:rsidR="00B06A41" w:rsidRDefault="00B06A41" w:rsidP="00B06A41">
      <w:pPr>
        <w:pStyle w:val="ListParagraph"/>
        <w:ind w:left="1211"/>
        <w:rPr>
          <w:rFonts w:ascii="Bahnschrift" w:hAnsi="Bahnschrift"/>
          <w:sz w:val="28"/>
        </w:rPr>
      </w:pPr>
    </w:p>
    <w:p w:rsidR="00B06A41" w:rsidRDefault="00B06A41" w:rsidP="00B06A41">
      <w:pPr>
        <w:rPr>
          <w:rFonts w:asciiTheme="majorHAnsi" w:hAnsiTheme="majorHAnsi"/>
          <w:b/>
          <w:sz w:val="28"/>
        </w:rPr>
      </w:pPr>
      <w:r w:rsidRPr="00B06A41">
        <w:rPr>
          <w:rFonts w:asciiTheme="majorHAnsi" w:hAnsiTheme="majorHAnsi"/>
          <w:b/>
          <w:sz w:val="28"/>
        </w:rPr>
        <w:t>APPLICATION</w:t>
      </w:r>
      <w:r>
        <w:rPr>
          <w:rFonts w:asciiTheme="majorHAnsi" w:hAnsiTheme="majorHAnsi"/>
          <w:b/>
          <w:sz w:val="28"/>
        </w:rPr>
        <w:t>S:</w:t>
      </w:r>
    </w:p>
    <w:p w:rsidR="00B06A41" w:rsidRDefault="00B06A41" w:rsidP="00B06A41">
      <w:pPr>
        <w:jc w:val="both"/>
        <w:rPr>
          <w:rFonts w:ascii="Bahnschrift" w:hAnsi="Bahnschrift"/>
          <w:sz w:val="28"/>
        </w:rPr>
      </w:pPr>
      <w:r>
        <w:rPr>
          <w:rFonts w:ascii="Bahnschrift" w:hAnsi="Bahnschrift"/>
          <w:sz w:val="28"/>
        </w:rPr>
        <w:t xml:space="preserve">      The evaluation of past financial performance, the projection of future financial performance ,the assessment of credit risk and the screening of potential equity investments. It is used to identify and rate individual customers who are at risk of fraud and then apply different levels of monitoring and verification to those accounts.</w:t>
      </w:r>
    </w:p>
    <w:p w:rsidR="00B06A41" w:rsidRDefault="00B06A41" w:rsidP="00B06A41">
      <w:pPr>
        <w:rPr>
          <w:rFonts w:asciiTheme="majorHAnsi" w:hAnsiTheme="majorHAnsi"/>
          <w:b/>
          <w:sz w:val="28"/>
        </w:rPr>
      </w:pPr>
      <w:r w:rsidRPr="00B06A41">
        <w:rPr>
          <w:rFonts w:asciiTheme="majorHAnsi" w:hAnsiTheme="majorHAnsi"/>
          <w:b/>
          <w:sz w:val="28"/>
        </w:rPr>
        <w:t>CONCLUSION:</w:t>
      </w:r>
    </w:p>
    <w:p w:rsidR="00B06A41" w:rsidRPr="00B06A41" w:rsidRDefault="00B06A41" w:rsidP="00B06A41">
      <w:pPr>
        <w:jc w:val="both"/>
        <w:rPr>
          <w:rFonts w:ascii="Bahnschrift" w:hAnsi="Bahnschrift"/>
          <w:sz w:val="28"/>
        </w:rPr>
      </w:pPr>
      <w:r w:rsidRPr="00B06A41">
        <w:rPr>
          <w:rFonts w:ascii="Bahnschrift" w:hAnsi="Bahnschrift"/>
          <w:sz w:val="28"/>
        </w:rPr>
        <w:t xml:space="preserve">       A</w:t>
      </w:r>
      <w:r>
        <w:rPr>
          <w:rFonts w:ascii="Bahnschrift" w:hAnsi="Bahnschrift"/>
          <w:sz w:val="28"/>
        </w:rPr>
        <w:t>nalysis of financial statement is extremely important for every business to grow an dincrease their revenue. And in this project we learned to prepare the data visualization based on the data collected. The work we did in this project helped us to understand the performance without much difficulty and also understand how to prepare them in future.</w:t>
      </w:r>
    </w:p>
    <w:p w:rsidR="00B06A41" w:rsidRDefault="00B06A41" w:rsidP="00B06A41">
      <w:pPr>
        <w:rPr>
          <w:rFonts w:asciiTheme="majorHAnsi" w:hAnsiTheme="majorHAnsi"/>
          <w:sz w:val="28"/>
        </w:rPr>
      </w:pPr>
    </w:p>
    <w:p w:rsidR="00B06A41" w:rsidRDefault="00B06A41">
      <w:pPr>
        <w:rPr>
          <w:rFonts w:asciiTheme="majorHAnsi" w:hAnsiTheme="majorHAnsi"/>
          <w:sz w:val="28"/>
        </w:rPr>
      </w:pPr>
      <w:r>
        <w:rPr>
          <w:rFonts w:asciiTheme="majorHAnsi" w:hAnsiTheme="majorHAnsi"/>
          <w:sz w:val="28"/>
        </w:rPr>
        <w:br w:type="page"/>
      </w:r>
    </w:p>
    <w:p w:rsidR="00B06A41" w:rsidRDefault="00B06A41" w:rsidP="00B06A41">
      <w:pPr>
        <w:rPr>
          <w:rFonts w:asciiTheme="majorHAnsi" w:hAnsiTheme="majorHAnsi"/>
          <w:b/>
          <w:sz w:val="28"/>
        </w:rPr>
      </w:pPr>
      <w:r w:rsidRPr="00B06A41">
        <w:rPr>
          <w:rFonts w:asciiTheme="majorHAnsi" w:hAnsiTheme="majorHAnsi"/>
          <w:b/>
          <w:sz w:val="28"/>
        </w:rPr>
        <w:lastRenderedPageBreak/>
        <w:t>FUTURE SCOPE</w:t>
      </w:r>
      <w:r>
        <w:rPr>
          <w:rFonts w:asciiTheme="majorHAnsi" w:hAnsiTheme="majorHAnsi"/>
          <w:b/>
          <w:sz w:val="28"/>
        </w:rPr>
        <w:t>:</w:t>
      </w:r>
    </w:p>
    <w:p w:rsidR="00B06A41" w:rsidRPr="00B06A41" w:rsidRDefault="00B06A41" w:rsidP="00B06A41">
      <w:pPr>
        <w:jc w:val="both"/>
        <w:rPr>
          <w:rFonts w:ascii="Bahnschrift" w:hAnsi="Bahnschrift"/>
          <w:sz w:val="28"/>
        </w:rPr>
      </w:pPr>
      <w:r w:rsidRPr="00B06A41">
        <w:rPr>
          <w:rFonts w:ascii="Bahnschrift" w:hAnsi="Bahnschrift"/>
          <w:sz w:val="28"/>
        </w:rPr>
        <w:t xml:space="preserve">    It provides  financial performance such as the company’s asset structure ,asset liquidity, source of funds, debt level, and liability structure. Thus it is useful for avoiding financial risks.</w:t>
      </w:r>
    </w:p>
    <w:sectPr w:rsidR="00B06A41" w:rsidRPr="00B06A41">
      <w:head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30A" w:rsidRDefault="0000730A" w:rsidP="00B06A41">
      <w:pPr>
        <w:spacing w:after="0" w:line="240" w:lineRule="auto"/>
      </w:pPr>
      <w:r>
        <w:separator/>
      </w:r>
    </w:p>
  </w:endnote>
  <w:endnote w:type="continuationSeparator" w:id="1">
    <w:p w:rsidR="0000730A" w:rsidRDefault="0000730A" w:rsidP="00B06A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30A" w:rsidRDefault="0000730A" w:rsidP="00B06A41">
      <w:pPr>
        <w:spacing w:after="0" w:line="240" w:lineRule="auto"/>
      </w:pPr>
      <w:r>
        <w:separator/>
      </w:r>
    </w:p>
  </w:footnote>
  <w:footnote w:type="continuationSeparator" w:id="1">
    <w:p w:rsidR="0000730A" w:rsidRDefault="0000730A" w:rsidP="00B06A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A41" w:rsidRPr="00B06A41" w:rsidRDefault="00B06A41" w:rsidP="00B06A41">
    <w:pPr>
      <w:pStyle w:val="Header"/>
      <w:jc w:val="center"/>
      <w:rPr>
        <w:rFonts w:ascii="Algerian" w:hAnsi="Algerian"/>
        <w:sz w:val="48"/>
      </w:rPr>
    </w:pPr>
    <w:r w:rsidRPr="00B06A41">
      <w:rPr>
        <w:rFonts w:ascii="Algerian" w:hAnsi="Algerian"/>
        <w:sz w:val="48"/>
      </w:rPr>
      <w:t>PROJECT REPORT TEMPLATE</w:t>
    </w:r>
  </w:p>
  <w:p w:rsidR="00B06A41" w:rsidRDefault="00B06A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31561"/>
    <w:multiLevelType w:val="hybridMultilevel"/>
    <w:tmpl w:val="C348246C"/>
    <w:lvl w:ilvl="0" w:tplc="A672E1CC">
      <w:start w:val="1"/>
      <w:numFmt w:val="bullet"/>
      <w:lvlText w:val=""/>
      <w:lvlJc w:val="left"/>
      <w:pPr>
        <w:ind w:left="1211" w:hanging="360"/>
      </w:pPr>
      <w:rPr>
        <w:rFonts w:ascii="Wingdings" w:hAnsi="Wingdings" w:hint="default"/>
        <w:sz w:val="32"/>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nsid w:val="0EC603F2"/>
    <w:multiLevelType w:val="hybridMultilevel"/>
    <w:tmpl w:val="128A92BA"/>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nsid w:val="561E0369"/>
    <w:multiLevelType w:val="hybridMultilevel"/>
    <w:tmpl w:val="0B201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6A41"/>
    <w:rsid w:val="0000730A"/>
    <w:rsid w:val="00B06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A41"/>
  </w:style>
  <w:style w:type="paragraph" w:styleId="Footer">
    <w:name w:val="footer"/>
    <w:basedOn w:val="Normal"/>
    <w:link w:val="FooterChar"/>
    <w:uiPriority w:val="99"/>
    <w:semiHidden/>
    <w:unhideWhenUsed/>
    <w:rsid w:val="00B06A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6A41"/>
  </w:style>
  <w:style w:type="paragraph" w:styleId="BalloonText">
    <w:name w:val="Balloon Text"/>
    <w:basedOn w:val="Normal"/>
    <w:link w:val="BalloonTextChar"/>
    <w:uiPriority w:val="99"/>
    <w:semiHidden/>
    <w:unhideWhenUsed/>
    <w:rsid w:val="00B06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41"/>
    <w:rPr>
      <w:rFonts w:ascii="Tahoma" w:hAnsi="Tahoma" w:cs="Tahoma"/>
      <w:sz w:val="16"/>
      <w:szCs w:val="16"/>
    </w:rPr>
  </w:style>
  <w:style w:type="paragraph" w:styleId="ListParagraph">
    <w:name w:val="List Paragraph"/>
    <w:basedOn w:val="Normal"/>
    <w:uiPriority w:val="34"/>
    <w:qFormat/>
    <w:rsid w:val="00B06A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7</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2023-04-14T02:36:00Z</dcterms:created>
  <dcterms:modified xsi:type="dcterms:W3CDTF">2023-04-14T06:18:00Z</dcterms:modified>
</cp:coreProperties>
</file>