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6924" w14:textId="2E9A17B6" w:rsidR="005D0261" w:rsidRDefault="00DB640A" w:rsidP="00262CE3">
      <w:pPr>
        <w:jc w:val="center"/>
        <w:rPr>
          <w:rFonts w:ascii="Arial" w:hAnsi="Arial" w:cs="Arial"/>
          <w:bCs/>
          <w:color w:val="000000" w:themeColor="text1"/>
          <w:sz w:val="48"/>
          <w:szCs w:val="4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640A">
        <w:rPr>
          <w:rFonts w:ascii="Arial" w:hAnsi="Arial" w:cs="Arial"/>
          <w:bCs/>
          <w:color w:val="000000" w:themeColor="text1"/>
          <w:sz w:val="48"/>
          <w:szCs w:val="4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Phase-1 Project</w:t>
      </w:r>
    </w:p>
    <w:p w14:paraId="688C5D6F" w14:textId="6BA8CC54" w:rsidR="00262CE3" w:rsidRDefault="00262CE3" w:rsidP="00262CE3">
      <w:pPr>
        <w:rPr>
          <w:rFonts w:ascii="Arial" w:hAnsi="Arial" w:cs="Arial"/>
          <w:bCs/>
          <w:color w:val="000000" w:themeColor="text1"/>
          <w:sz w:val="48"/>
          <w:szCs w:val="4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8"/>
          <w:szCs w:val="4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45B39A24" w14:textId="77777777" w:rsidR="00262CE3" w:rsidRPr="00262CE3" w:rsidRDefault="00262CE3" w:rsidP="00262CE3">
      <w:pPr>
        <w:rPr>
          <w:rFonts w:ascii="Arial" w:hAnsi="Arial" w:cs="Arial"/>
          <w:b/>
          <w:bCs/>
          <w:color w:val="4472C4" w:themeColor="accent1"/>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342761" w14:textId="77777777" w:rsidR="00262CE3" w:rsidRPr="00262CE3" w:rsidRDefault="00262CE3" w:rsidP="00262CE3">
      <w:pPr>
        <w:shd w:val="clear" w:color="auto" w:fill="FFFFFF"/>
        <w:spacing w:after="0" w:line="259" w:lineRule="atLeast"/>
        <w:outlineLvl w:val="1"/>
        <w:rPr>
          <w:rFonts w:ascii="Arial" w:eastAsia="Times New Roman" w:hAnsi="Arial" w:cs="Arial"/>
          <w:b/>
          <w:bCs/>
          <w:color w:val="4472C4" w:themeColor="accent1"/>
          <w:sz w:val="36"/>
          <w:szCs w:val="36"/>
          <w:u w:val="single"/>
          <w:lang w:eastAsia="en-IN"/>
        </w:rPr>
      </w:pPr>
      <w:r w:rsidRPr="00262CE3">
        <w:rPr>
          <w:rFonts w:ascii="Arial" w:eastAsia="Times New Roman" w:hAnsi="Arial" w:cs="Arial"/>
          <w:b/>
          <w:bCs/>
          <w:color w:val="4472C4" w:themeColor="accent1"/>
          <w:sz w:val="36"/>
          <w:szCs w:val="36"/>
          <w:u w:val="single"/>
          <w:lang w:eastAsia="en-IN"/>
        </w:rPr>
        <w:t>What is image recognition?</w:t>
      </w:r>
    </w:p>
    <w:p w14:paraId="24D77E92" w14:textId="3ADEA80C" w:rsidR="00262CE3" w:rsidRPr="00262CE3" w:rsidRDefault="00262CE3" w:rsidP="00262CE3">
      <w:pPr>
        <w:shd w:val="clear" w:color="auto" w:fill="FFFFFF"/>
        <w:spacing w:before="120" w:after="360" w:line="420" w:lineRule="atLeast"/>
        <w:rPr>
          <w:rFonts w:ascii="Arial" w:eastAsia="Times New Roman" w:hAnsi="Arial" w:cs="Arial"/>
          <w:color w:val="000000" w:themeColor="text1"/>
          <w:sz w:val="28"/>
          <w:szCs w:val="28"/>
          <w:lang w:eastAsia="en-IN"/>
        </w:rPr>
      </w:pPr>
      <w:r w:rsidRPr="00262CE3">
        <w:rPr>
          <w:rFonts w:ascii="Arial" w:eastAsia="Times New Roman" w:hAnsi="Arial" w:cs="Arial"/>
          <w:color w:val="000000" w:themeColor="text1"/>
          <w:sz w:val="28"/>
          <w:szCs w:val="28"/>
          <w:lang w:eastAsia="en-IN"/>
        </w:rPr>
        <w:t>Image recognition, in the context of </w:t>
      </w:r>
      <w:r w:rsidRPr="00262CE3">
        <w:rPr>
          <w:rFonts w:ascii="Arial" w:eastAsia="Times New Roman" w:hAnsi="Arial" w:cs="Arial"/>
          <w:color w:val="000000" w:themeColor="text1"/>
          <w:sz w:val="28"/>
          <w:szCs w:val="28"/>
          <w:u w:val="single"/>
          <w:lang w:eastAsia="en-IN"/>
        </w:rPr>
        <w:t>machine vision</w:t>
      </w:r>
      <w:r w:rsidRPr="00262CE3">
        <w:rPr>
          <w:rFonts w:ascii="Arial" w:eastAsia="Times New Roman" w:hAnsi="Arial" w:cs="Arial"/>
          <w:color w:val="000000" w:themeColor="text1"/>
          <w:sz w:val="28"/>
          <w:szCs w:val="28"/>
          <w:lang w:eastAsia="en-IN"/>
        </w:rPr>
        <w:t>, is the ability of software to identify</w:t>
      </w:r>
      <w:r w:rsidRPr="00262CE3">
        <w:rPr>
          <w:rFonts w:ascii="Arial" w:eastAsia="Times New Roman" w:hAnsi="Arial" w:cs="Arial"/>
          <w:color w:val="000000" w:themeColor="text1"/>
          <w:sz w:val="28"/>
          <w:szCs w:val="28"/>
          <w:lang w:eastAsia="en-IN"/>
        </w:rPr>
        <w:t xml:space="preserve"> </w:t>
      </w:r>
      <w:r w:rsidRPr="00262CE3">
        <w:rPr>
          <w:rFonts w:ascii="Arial" w:eastAsia="Times New Roman" w:hAnsi="Arial" w:cs="Arial"/>
          <w:color w:val="000000" w:themeColor="text1"/>
          <w:sz w:val="28"/>
          <w:szCs w:val="28"/>
          <w:lang w:eastAsia="en-IN"/>
        </w:rPr>
        <w:t>objects, places, people, writing and actions in digital images. Computers can use machine vision technologies in combination with a camera and artificial intelligence (</w:t>
      </w:r>
      <w:hyperlink r:id="rId5" w:history="1">
        <w:r w:rsidRPr="00262CE3">
          <w:rPr>
            <w:rFonts w:ascii="Arial" w:eastAsia="Times New Roman" w:hAnsi="Arial" w:cs="Arial"/>
            <w:color w:val="000000" w:themeColor="text1"/>
            <w:sz w:val="28"/>
            <w:szCs w:val="28"/>
            <w:u w:val="single"/>
            <w:lang w:eastAsia="en-IN"/>
          </w:rPr>
          <w:t>AI</w:t>
        </w:r>
      </w:hyperlink>
      <w:r w:rsidRPr="00262CE3">
        <w:rPr>
          <w:rFonts w:ascii="Arial" w:eastAsia="Times New Roman" w:hAnsi="Arial" w:cs="Arial"/>
          <w:color w:val="000000" w:themeColor="text1"/>
          <w:sz w:val="28"/>
          <w:szCs w:val="28"/>
          <w:lang w:eastAsia="en-IN"/>
        </w:rPr>
        <w:t>) software to achieve image recognition</w:t>
      </w:r>
      <w:r>
        <w:rPr>
          <w:rFonts w:ascii="Arial" w:eastAsia="Times New Roman" w:hAnsi="Arial" w:cs="Arial"/>
          <w:color w:val="000000" w:themeColor="text1"/>
          <w:sz w:val="28"/>
          <w:szCs w:val="28"/>
          <w:lang w:eastAsia="en-IN"/>
        </w:rPr>
        <w:t>…</w:t>
      </w:r>
    </w:p>
    <w:p w14:paraId="2C35B357" w14:textId="0AE1B9F7" w:rsidR="00262CE3" w:rsidRPr="00262CE3" w:rsidRDefault="00262CE3" w:rsidP="00262CE3">
      <w:pPr>
        <w:rPr>
          <w:rFonts w:ascii="Arial" w:hAnsi="Arial" w:cs="Arial"/>
          <w:color w:val="000000" w:themeColor="text1"/>
          <w:spacing w:val="-3"/>
          <w:sz w:val="36"/>
          <w:szCs w:val="36"/>
          <w:shd w:val="clear" w:color="auto" w:fill="FFFFFF"/>
        </w:rPr>
      </w:pPr>
      <w:r w:rsidRPr="00262CE3">
        <w:rPr>
          <w:rFonts w:ascii="Arial" w:hAnsi="Arial" w:cs="Arial"/>
          <w:color w:val="000000" w:themeColor="text1"/>
          <w:spacing w:val="-3"/>
          <w:sz w:val="28"/>
          <w:szCs w:val="28"/>
          <w:shd w:val="clear" w:color="auto" w:fill="FFFFFF"/>
        </w:rPr>
        <w:t>Many times, you want to search a restaurant which serves a specific dish. And you know the possibility of remembering name of that dish is bleak, but you took a picture last time you had it. In such situation a feature to search a dish by image is sorely missed. In this blog we are going to learn how to create an application to find restaurants with the help of food image you have. You will also learn how to work with IBM Watson for Visual Recognition and use HERE location services for maps and location analytics.</w:t>
      </w:r>
    </w:p>
    <w:p w14:paraId="7FEC5D1F" w14:textId="77777777" w:rsidR="00262CE3" w:rsidRPr="00262CE3" w:rsidRDefault="00262CE3" w:rsidP="00262CE3">
      <w:pPr>
        <w:pStyle w:val="Heading2"/>
        <w:shd w:val="clear" w:color="auto" w:fill="FFFFFF"/>
        <w:spacing w:before="413" w:beforeAutospacing="0" w:after="0" w:afterAutospacing="0" w:line="360" w:lineRule="atLeast"/>
        <w:rPr>
          <w:rFonts w:ascii="Helvetica" w:hAnsi="Helvetica"/>
          <w:color w:val="4472C4" w:themeColor="accent1"/>
          <w:u w:val="single"/>
        </w:rPr>
      </w:pPr>
      <w:r w:rsidRPr="00262CE3">
        <w:rPr>
          <w:rFonts w:ascii="Helvetica" w:hAnsi="Helvetica"/>
          <w:color w:val="4472C4" w:themeColor="accent1"/>
          <w:u w:val="single"/>
        </w:rPr>
        <w:t>Lab overview:</w:t>
      </w:r>
    </w:p>
    <w:p w14:paraId="29BD6746" w14:textId="6CB05190" w:rsidR="00262CE3" w:rsidRPr="00262CE3" w:rsidRDefault="00262CE3" w:rsidP="00262CE3">
      <w:pPr>
        <w:pStyle w:val="Heading2"/>
        <w:numPr>
          <w:ilvl w:val="0"/>
          <w:numId w:val="2"/>
        </w:numPr>
        <w:shd w:val="clear" w:color="auto" w:fill="FFFFFF"/>
        <w:spacing w:before="413" w:beforeAutospacing="0" w:after="0" w:afterAutospacing="0" w:line="360" w:lineRule="atLeast"/>
        <w:rPr>
          <w:rFonts w:ascii="Arial" w:hAnsi="Arial" w:cs="Arial"/>
          <w:color w:val="000000" w:themeColor="text1"/>
          <w:sz w:val="32"/>
          <w:szCs w:val="32"/>
        </w:rPr>
      </w:pPr>
      <w:r w:rsidRPr="00906996">
        <w:rPr>
          <w:rFonts w:ascii="Arial" w:hAnsi="Arial" w:cs="Arial"/>
          <w:color w:val="000000" w:themeColor="text1"/>
          <w:sz w:val="32"/>
          <w:szCs w:val="32"/>
          <w:u w:val="single"/>
        </w:rPr>
        <w:t>Scenario</w:t>
      </w:r>
      <w:r w:rsidRPr="00262CE3">
        <w:rPr>
          <w:rFonts w:ascii="Arial" w:hAnsi="Arial" w:cs="Arial"/>
          <w:color w:val="000000" w:themeColor="text1"/>
          <w:sz w:val="32"/>
          <w:szCs w:val="32"/>
        </w:rPr>
        <w:t>:</w:t>
      </w:r>
    </w:p>
    <w:p w14:paraId="622FA964" w14:textId="77777777" w:rsidR="00262CE3" w:rsidRPr="00262CE3" w:rsidRDefault="00262CE3" w:rsidP="00906996">
      <w:pPr>
        <w:pStyle w:val="pw-post-body-paragraph"/>
        <w:shd w:val="clear" w:color="auto" w:fill="FFFFFF"/>
        <w:spacing w:before="206" w:beforeAutospacing="0" w:after="0" w:afterAutospacing="0" w:line="480" w:lineRule="atLeast"/>
        <w:ind w:left="720" w:firstLine="720"/>
        <w:rPr>
          <w:rFonts w:ascii="Arial" w:hAnsi="Arial" w:cs="Arial"/>
          <w:color w:val="000000" w:themeColor="text1"/>
          <w:spacing w:val="-1"/>
          <w:sz w:val="28"/>
          <w:szCs w:val="28"/>
        </w:rPr>
      </w:pPr>
      <w:r w:rsidRPr="00262CE3">
        <w:rPr>
          <w:rFonts w:ascii="Arial" w:hAnsi="Arial" w:cs="Arial"/>
          <w:color w:val="000000" w:themeColor="text1"/>
          <w:spacing w:val="-1"/>
          <w:sz w:val="28"/>
          <w:szCs w:val="28"/>
        </w:rPr>
        <w:t>IBM Watson Visual Recognition (VR) is a service that uses deep learning algorithms to identify objects and other content in an image. In this hands-on lab, you will use Watson VR to upload and classify images.</w:t>
      </w:r>
    </w:p>
    <w:p w14:paraId="10A7F7E6" w14:textId="4335E6FE" w:rsidR="00262CE3" w:rsidRDefault="00262CE3"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B647C" w14:textId="327AA417" w:rsidR="00262CE3" w:rsidRDefault="00262CE3"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5E54B" w14:textId="656A270A" w:rsidR="00262CE3" w:rsidRDefault="00262CE3"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61D7E1" w14:textId="77777777" w:rsidR="00262CE3" w:rsidRPr="00906996" w:rsidRDefault="00262CE3" w:rsidP="00906996">
      <w:pPr>
        <w:pStyle w:val="Heading2"/>
        <w:numPr>
          <w:ilvl w:val="0"/>
          <w:numId w:val="2"/>
        </w:numPr>
        <w:shd w:val="clear" w:color="auto" w:fill="FFFFFF"/>
        <w:spacing w:before="413" w:beforeAutospacing="0" w:after="0" w:afterAutospacing="0" w:line="360" w:lineRule="atLeast"/>
        <w:rPr>
          <w:rFonts w:ascii="Helvetica" w:hAnsi="Helvetica"/>
          <w:color w:val="242424"/>
          <w:sz w:val="32"/>
          <w:szCs w:val="32"/>
          <w:u w:val="single"/>
        </w:rPr>
      </w:pPr>
      <w:r w:rsidRPr="00906996">
        <w:rPr>
          <w:rFonts w:ascii="Helvetica" w:hAnsi="Helvetica"/>
          <w:color w:val="242424"/>
          <w:sz w:val="32"/>
          <w:szCs w:val="32"/>
          <w:u w:val="single"/>
        </w:rPr>
        <w:lastRenderedPageBreak/>
        <w:t>Objectives</w:t>
      </w:r>
    </w:p>
    <w:p w14:paraId="4EA38A42" w14:textId="77777777" w:rsidR="00262CE3" w:rsidRPr="00906996" w:rsidRDefault="00262CE3" w:rsidP="00262CE3">
      <w:pPr>
        <w:pStyle w:val="pw-post-body-paragraph"/>
        <w:shd w:val="clear" w:color="auto" w:fill="FFFFFF"/>
        <w:spacing w:before="206"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After completing this lab, you will be able to:</w:t>
      </w:r>
    </w:p>
    <w:p w14:paraId="72FBF6AA" w14:textId="77777777" w:rsidR="00262CE3" w:rsidRPr="00906996" w:rsidRDefault="00262CE3" w:rsidP="00262CE3">
      <w:pPr>
        <w:pStyle w:val="km"/>
        <w:numPr>
          <w:ilvl w:val="0"/>
          <w:numId w:val="1"/>
        </w:numPr>
        <w:shd w:val="clear" w:color="auto" w:fill="FFFFFF"/>
        <w:spacing w:before="514" w:beforeAutospacing="0" w:after="0" w:afterAutospacing="0" w:line="480" w:lineRule="atLeast"/>
        <w:ind w:left="1170"/>
        <w:rPr>
          <w:rFonts w:ascii="Arial" w:hAnsi="Arial" w:cs="Arial"/>
          <w:color w:val="242424"/>
          <w:spacing w:val="-1"/>
          <w:sz w:val="28"/>
          <w:szCs w:val="28"/>
        </w:rPr>
      </w:pPr>
      <w:r w:rsidRPr="00906996">
        <w:rPr>
          <w:rFonts w:ascii="Arial" w:hAnsi="Arial" w:cs="Arial"/>
          <w:color w:val="242424"/>
          <w:spacing w:val="-1"/>
          <w:sz w:val="28"/>
          <w:szCs w:val="28"/>
        </w:rPr>
        <w:t>Access IBM Cloud</w:t>
      </w:r>
    </w:p>
    <w:p w14:paraId="4732DF27" w14:textId="77777777" w:rsidR="00262CE3" w:rsidRPr="00906996" w:rsidRDefault="00262CE3" w:rsidP="00262CE3">
      <w:pPr>
        <w:pStyle w:val="km"/>
        <w:numPr>
          <w:ilvl w:val="0"/>
          <w:numId w:val="1"/>
        </w:numPr>
        <w:shd w:val="clear" w:color="auto" w:fill="FFFFFF"/>
        <w:spacing w:before="274" w:beforeAutospacing="0" w:after="0" w:afterAutospacing="0" w:line="480" w:lineRule="atLeast"/>
        <w:ind w:left="1170"/>
        <w:rPr>
          <w:rFonts w:ascii="Arial" w:hAnsi="Arial" w:cs="Arial"/>
          <w:color w:val="242424"/>
          <w:spacing w:val="-1"/>
          <w:sz w:val="28"/>
          <w:szCs w:val="28"/>
        </w:rPr>
      </w:pPr>
      <w:r w:rsidRPr="00906996">
        <w:rPr>
          <w:rFonts w:ascii="Arial" w:hAnsi="Arial" w:cs="Arial"/>
          <w:color w:val="242424"/>
          <w:spacing w:val="-1"/>
          <w:sz w:val="28"/>
          <w:szCs w:val="28"/>
        </w:rPr>
        <w:t>Add resources to your IBM Cloud account</w:t>
      </w:r>
    </w:p>
    <w:p w14:paraId="05A7BDB4" w14:textId="77777777" w:rsidR="00262CE3" w:rsidRPr="00906996" w:rsidRDefault="00262CE3" w:rsidP="00262CE3">
      <w:pPr>
        <w:pStyle w:val="km"/>
        <w:numPr>
          <w:ilvl w:val="0"/>
          <w:numId w:val="1"/>
        </w:numPr>
        <w:shd w:val="clear" w:color="auto" w:fill="FFFFFF"/>
        <w:spacing w:before="274" w:beforeAutospacing="0" w:after="0" w:afterAutospacing="0" w:line="480" w:lineRule="atLeast"/>
        <w:ind w:left="1170"/>
        <w:rPr>
          <w:rFonts w:ascii="Arial" w:hAnsi="Arial" w:cs="Arial"/>
          <w:color w:val="242424"/>
          <w:spacing w:val="-1"/>
          <w:sz w:val="28"/>
          <w:szCs w:val="28"/>
        </w:rPr>
      </w:pPr>
      <w:r w:rsidRPr="00906996">
        <w:rPr>
          <w:rFonts w:ascii="Arial" w:hAnsi="Arial" w:cs="Arial"/>
          <w:color w:val="242424"/>
          <w:spacing w:val="-1"/>
          <w:sz w:val="28"/>
          <w:szCs w:val="28"/>
        </w:rPr>
        <w:t>Add services to your IBM Cloud account</w:t>
      </w:r>
    </w:p>
    <w:p w14:paraId="0F255066" w14:textId="77777777" w:rsidR="00262CE3" w:rsidRPr="00906996" w:rsidRDefault="00262CE3" w:rsidP="00262CE3">
      <w:pPr>
        <w:pStyle w:val="km"/>
        <w:numPr>
          <w:ilvl w:val="0"/>
          <w:numId w:val="1"/>
        </w:numPr>
        <w:shd w:val="clear" w:color="auto" w:fill="FFFFFF"/>
        <w:spacing w:before="274" w:beforeAutospacing="0" w:after="0" w:afterAutospacing="0" w:line="480" w:lineRule="atLeast"/>
        <w:ind w:left="1170"/>
        <w:rPr>
          <w:rFonts w:ascii="Arial" w:hAnsi="Arial" w:cs="Arial"/>
          <w:color w:val="242424"/>
          <w:spacing w:val="-1"/>
          <w:sz w:val="28"/>
          <w:szCs w:val="28"/>
        </w:rPr>
      </w:pPr>
      <w:r w:rsidRPr="00906996">
        <w:rPr>
          <w:rFonts w:ascii="Arial" w:hAnsi="Arial" w:cs="Arial"/>
          <w:color w:val="242424"/>
          <w:spacing w:val="-1"/>
          <w:sz w:val="28"/>
          <w:szCs w:val="28"/>
        </w:rPr>
        <w:t>Create a project in Watson Studio</w:t>
      </w:r>
    </w:p>
    <w:p w14:paraId="258A20C3" w14:textId="77777777" w:rsidR="00262CE3" w:rsidRPr="00906996" w:rsidRDefault="00262CE3" w:rsidP="00262CE3">
      <w:pPr>
        <w:pStyle w:val="km"/>
        <w:numPr>
          <w:ilvl w:val="0"/>
          <w:numId w:val="1"/>
        </w:numPr>
        <w:shd w:val="clear" w:color="auto" w:fill="FFFFFF"/>
        <w:spacing w:before="274" w:beforeAutospacing="0" w:after="0" w:afterAutospacing="0" w:line="480" w:lineRule="atLeast"/>
        <w:ind w:left="1170"/>
        <w:rPr>
          <w:rFonts w:ascii="Arial" w:hAnsi="Arial" w:cs="Arial"/>
          <w:color w:val="242424"/>
          <w:spacing w:val="-1"/>
          <w:sz w:val="28"/>
          <w:szCs w:val="28"/>
        </w:rPr>
      </w:pPr>
      <w:proofErr w:type="spellStart"/>
      <w:r w:rsidRPr="00906996">
        <w:rPr>
          <w:rFonts w:ascii="Arial" w:hAnsi="Arial" w:cs="Arial"/>
          <w:color w:val="242424"/>
          <w:spacing w:val="-1"/>
          <w:sz w:val="28"/>
          <w:szCs w:val="28"/>
        </w:rPr>
        <w:t>Analyze</w:t>
      </w:r>
      <w:proofErr w:type="spellEnd"/>
      <w:r w:rsidRPr="00906996">
        <w:rPr>
          <w:rFonts w:ascii="Arial" w:hAnsi="Arial" w:cs="Arial"/>
          <w:color w:val="242424"/>
          <w:spacing w:val="-1"/>
          <w:sz w:val="28"/>
          <w:szCs w:val="28"/>
        </w:rPr>
        <w:t xml:space="preserve"> images using Watson VR</w:t>
      </w:r>
    </w:p>
    <w:p w14:paraId="1D3DAA9D" w14:textId="61C700EE" w:rsidR="00262CE3" w:rsidRDefault="00262CE3"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B97A2" w14:textId="77724BCE" w:rsidR="00262CE3" w:rsidRDefault="00935704"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32"/>
          <w:szCs w:val="32"/>
          <w:u w:val="single"/>
          <w:lang w:val="en-GB"/>
          <w14:textOutline w14:w="0" w14:cap="flat" w14:cmpd="sng" w14:algn="ctr">
            <w14:noFill/>
            <w14:prstDash w14:val="solid"/>
            <w14:round/>
          </w14:textOutline>
        </w:rPr>
        <w:t>Steps needed to be followed</w:t>
      </w:r>
    </w:p>
    <w:p w14:paraId="72B27C00" w14:textId="12B89CE0" w:rsidR="00906996" w:rsidRPr="00906996" w:rsidRDefault="00906996" w:rsidP="00906996">
      <w:pPr>
        <w:pStyle w:val="Heading2"/>
        <w:spacing w:before="413" w:beforeAutospacing="0" w:after="0" w:afterAutospacing="0" w:line="360" w:lineRule="atLeast"/>
        <w:rPr>
          <w:rFonts w:ascii="Arial" w:hAnsi="Arial" w:cs="Arial"/>
          <w:color w:val="242424"/>
          <w:sz w:val="32"/>
          <w:szCs w:val="32"/>
        </w:rPr>
      </w:pPr>
      <w:r>
        <w:rPr>
          <w:rFonts w:ascii="Helvetica" w:hAnsi="Helvetica"/>
          <w:color w:val="242424"/>
          <w:sz w:val="30"/>
          <w:szCs w:val="30"/>
        </w:rPr>
        <w:t xml:space="preserve"> </w:t>
      </w:r>
      <w:r w:rsidRPr="00906996">
        <w:rPr>
          <w:rFonts w:ascii="Arial" w:hAnsi="Arial" w:cs="Arial"/>
          <w:color w:val="242424"/>
          <w:sz w:val="32"/>
          <w:szCs w:val="32"/>
        </w:rPr>
        <w:t>Sign up for IBM Cloud</w:t>
      </w:r>
    </w:p>
    <w:p w14:paraId="444BFAF8" w14:textId="5D984972" w:rsidR="00906996" w:rsidRPr="00906996" w:rsidRDefault="00906996" w:rsidP="00906996">
      <w:pPr>
        <w:pStyle w:val="pw-post-body-paragraph"/>
        <w:numPr>
          <w:ilvl w:val="0"/>
          <w:numId w:val="6"/>
        </w:numPr>
        <w:spacing w:before="206"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Go to: </w:t>
      </w:r>
      <w:hyperlink r:id="rId6" w:tgtFrame="_blank" w:history="1">
        <w:r w:rsidRPr="00906996">
          <w:rPr>
            <w:rStyle w:val="Hyperlink"/>
            <w:rFonts w:ascii="Arial" w:hAnsi="Arial" w:cs="Arial"/>
            <w:spacing w:val="-1"/>
            <w:sz w:val="28"/>
            <w:szCs w:val="28"/>
          </w:rPr>
          <w:t>Create a free account on IBM Cloud</w:t>
        </w:r>
      </w:hyperlink>
    </w:p>
    <w:p w14:paraId="31E7D662" w14:textId="68D58E72" w:rsidR="00906996" w:rsidRPr="00906996" w:rsidRDefault="00906996" w:rsidP="00906996">
      <w:pPr>
        <w:pStyle w:val="pw-post-body-paragraph"/>
        <w:numPr>
          <w:ilvl w:val="0"/>
          <w:numId w:val="6"/>
        </w:numPr>
        <w:spacing w:before="480"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In the </w:t>
      </w:r>
      <w:r w:rsidRPr="00906996">
        <w:rPr>
          <w:rStyle w:val="Strong"/>
          <w:rFonts w:ascii="Arial" w:hAnsi="Arial" w:cs="Arial"/>
          <w:color w:val="242424"/>
          <w:spacing w:val="-1"/>
          <w:sz w:val="28"/>
          <w:szCs w:val="28"/>
        </w:rPr>
        <w:t>Email </w:t>
      </w:r>
      <w:r w:rsidRPr="00906996">
        <w:rPr>
          <w:rFonts w:ascii="Arial" w:hAnsi="Arial" w:cs="Arial"/>
          <w:color w:val="242424"/>
          <w:spacing w:val="-1"/>
          <w:sz w:val="28"/>
          <w:szCs w:val="28"/>
        </w:rPr>
        <w:t>box, enter your email address and then click the arrow.</w:t>
      </w:r>
    </w:p>
    <w:p w14:paraId="261842B9" w14:textId="63C69FA0" w:rsidR="00906996" w:rsidRPr="00906996" w:rsidRDefault="00906996" w:rsidP="00906996">
      <w:pPr>
        <w:pStyle w:val="pw-post-body-paragraph"/>
        <w:numPr>
          <w:ilvl w:val="0"/>
          <w:numId w:val="6"/>
        </w:numPr>
        <w:spacing w:before="480"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When your email address is accepted, enter your </w:t>
      </w:r>
      <w:r w:rsidRPr="00906996">
        <w:rPr>
          <w:rStyle w:val="Strong"/>
          <w:rFonts w:ascii="Arial" w:hAnsi="Arial" w:cs="Arial"/>
          <w:color w:val="242424"/>
          <w:spacing w:val="-1"/>
          <w:sz w:val="28"/>
          <w:szCs w:val="28"/>
        </w:rPr>
        <w:t>First Name</w:t>
      </w:r>
      <w:r w:rsidRPr="00906996">
        <w:rPr>
          <w:rFonts w:ascii="Arial" w:hAnsi="Arial" w:cs="Arial"/>
          <w:color w:val="242424"/>
          <w:spacing w:val="-1"/>
          <w:sz w:val="28"/>
          <w:szCs w:val="28"/>
        </w:rPr>
        <w:t>, </w:t>
      </w:r>
      <w:r w:rsidRPr="00906996">
        <w:rPr>
          <w:rStyle w:val="Strong"/>
          <w:rFonts w:ascii="Arial" w:hAnsi="Arial" w:cs="Arial"/>
          <w:color w:val="242424"/>
          <w:spacing w:val="-1"/>
          <w:sz w:val="28"/>
          <w:szCs w:val="28"/>
        </w:rPr>
        <w:t>Last Name</w:t>
      </w:r>
      <w:r w:rsidRPr="00906996">
        <w:rPr>
          <w:rFonts w:ascii="Arial" w:hAnsi="Arial" w:cs="Arial"/>
          <w:color w:val="242424"/>
          <w:spacing w:val="-1"/>
          <w:sz w:val="28"/>
          <w:szCs w:val="28"/>
        </w:rPr>
        <w:t>, </w:t>
      </w:r>
      <w:r w:rsidRPr="00906996">
        <w:rPr>
          <w:rStyle w:val="Strong"/>
          <w:rFonts w:ascii="Arial" w:hAnsi="Arial" w:cs="Arial"/>
          <w:color w:val="242424"/>
          <w:spacing w:val="-1"/>
          <w:sz w:val="28"/>
          <w:szCs w:val="28"/>
        </w:rPr>
        <w:t>Country or Region</w:t>
      </w:r>
      <w:r w:rsidRPr="00906996">
        <w:rPr>
          <w:rFonts w:ascii="Arial" w:hAnsi="Arial" w:cs="Arial"/>
          <w:color w:val="242424"/>
          <w:spacing w:val="-1"/>
          <w:sz w:val="28"/>
          <w:szCs w:val="28"/>
        </w:rPr>
        <w:t>, and create a </w:t>
      </w:r>
      <w:r w:rsidRPr="00906996">
        <w:rPr>
          <w:rStyle w:val="Strong"/>
          <w:rFonts w:ascii="Arial" w:hAnsi="Arial" w:cs="Arial"/>
          <w:color w:val="242424"/>
          <w:spacing w:val="-1"/>
          <w:sz w:val="28"/>
          <w:szCs w:val="28"/>
        </w:rPr>
        <w:t>Password</w:t>
      </w:r>
      <w:r w:rsidRPr="00906996">
        <w:rPr>
          <w:rFonts w:ascii="Arial" w:hAnsi="Arial" w:cs="Arial"/>
          <w:color w:val="242424"/>
          <w:spacing w:val="-1"/>
          <w:sz w:val="28"/>
          <w:szCs w:val="28"/>
        </w:rPr>
        <w:t>.</w:t>
      </w:r>
    </w:p>
    <w:p w14:paraId="0BC473E0" w14:textId="77777777" w:rsidR="00906996" w:rsidRPr="00906996" w:rsidRDefault="00906996" w:rsidP="00906996">
      <w:pPr>
        <w:pStyle w:val="pw-post-body-paragraph"/>
        <w:numPr>
          <w:ilvl w:val="0"/>
          <w:numId w:val="5"/>
        </w:numPr>
        <w:spacing w:before="480" w:beforeAutospacing="0" w:after="0" w:afterAutospacing="0" w:line="480" w:lineRule="atLeast"/>
        <w:rPr>
          <w:rFonts w:ascii="Arial" w:hAnsi="Arial" w:cs="Arial"/>
          <w:color w:val="242424"/>
          <w:spacing w:val="-1"/>
          <w:sz w:val="28"/>
          <w:szCs w:val="28"/>
        </w:rPr>
      </w:pPr>
      <w:r w:rsidRPr="00906996">
        <w:rPr>
          <w:rStyle w:val="Strong"/>
          <w:rFonts w:ascii="Arial" w:hAnsi="Arial" w:cs="Arial"/>
          <w:color w:val="242424"/>
          <w:spacing w:val="-1"/>
          <w:sz w:val="28"/>
          <w:szCs w:val="28"/>
        </w:rPr>
        <w:t>Note:</w:t>
      </w:r>
      <w:r w:rsidRPr="00906996">
        <w:rPr>
          <w:rFonts w:ascii="Arial" w:hAnsi="Arial" w:cs="Arial"/>
          <w:color w:val="242424"/>
          <w:spacing w:val="-1"/>
          <w:sz w:val="28"/>
          <w:szCs w:val="28"/>
        </w:rPr>
        <w:t> To get enhanced benefits, please sign up with your company email address rather than a free email ID like Gmail, Hotmail, etc.</w:t>
      </w:r>
    </w:p>
    <w:p w14:paraId="0A9E027D" w14:textId="77777777" w:rsidR="00906996" w:rsidRDefault="00906996" w:rsidP="00906996">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If you would like IBM to contact you for any changes to services or new offerings, then check the box to accept the option to be notified by email.</w:t>
      </w:r>
    </w:p>
    <w:p w14:paraId="6AD22C08" w14:textId="77777777" w:rsidR="00906996" w:rsidRDefault="00906996" w:rsidP="00906996">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Then click </w:t>
      </w:r>
      <w:r>
        <w:rPr>
          <w:rStyle w:val="Strong"/>
          <w:rFonts w:ascii="Georgia" w:hAnsi="Georgia"/>
          <w:color w:val="242424"/>
          <w:spacing w:val="-1"/>
          <w:sz w:val="30"/>
          <w:szCs w:val="30"/>
        </w:rPr>
        <w:t>Create Account </w:t>
      </w:r>
      <w:r>
        <w:rPr>
          <w:rFonts w:ascii="Georgia" w:hAnsi="Georgia"/>
          <w:color w:val="242424"/>
          <w:spacing w:val="-1"/>
          <w:sz w:val="30"/>
          <w:szCs w:val="30"/>
        </w:rPr>
        <w:t>to create your IBM Cloud account.</w:t>
      </w:r>
    </w:p>
    <w:p w14:paraId="1BF018B5" w14:textId="6FFCB017" w:rsidR="00906996" w:rsidRPr="00906996" w:rsidRDefault="00906996" w:rsidP="00906996">
      <w:pPr>
        <w:pStyle w:val="Heading2"/>
        <w:spacing w:before="413" w:beforeAutospacing="0" w:after="0" w:afterAutospacing="0" w:line="360" w:lineRule="atLeast"/>
        <w:rPr>
          <w:rFonts w:ascii="Arial" w:hAnsi="Arial" w:cs="Arial"/>
          <w:color w:val="242424"/>
          <w:sz w:val="32"/>
          <w:szCs w:val="32"/>
          <w:u w:val="single"/>
        </w:rPr>
      </w:pPr>
      <w:r w:rsidRPr="00906996">
        <w:rPr>
          <w:rFonts w:ascii="Arial" w:hAnsi="Arial" w:cs="Arial"/>
          <w:color w:val="242424"/>
          <w:sz w:val="32"/>
          <w:szCs w:val="32"/>
          <w:u w:val="single"/>
        </w:rPr>
        <w:t>Confirm your email address</w:t>
      </w:r>
    </w:p>
    <w:p w14:paraId="64F09D83" w14:textId="063BB410" w:rsidR="00906996" w:rsidRDefault="00906996" w:rsidP="00906996">
      <w:pPr>
        <w:pStyle w:val="pw-post-body-paragraph"/>
        <w:numPr>
          <w:ilvl w:val="0"/>
          <w:numId w:val="3"/>
        </w:numPr>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email is sent to the address that you signed up with.</w:t>
      </w:r>
    </w:p>
    <w:p w14:paraId="7DD7888C" w14:textId="54C2C735" w:rsidR="00906996" w:rsidRDefault="00906996" w:rsidP="00906996">
      <w:pPr>
        <w:pStyle w:val="pw-post-body-paragraph"/>
        <w:numPr>
          <w:ilvl w:val="0"/>
          <w:numId w:val="3"/>
        </w:numPr>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Check your email, and in the email that was sent to you, click </w:t>
      </w:r>
      <w:r>
        <w:rPr>
          <w:rStyle w:val="Strong"/>
          <w:rFonts w:ascii="Georgia" w:hAnsi="Georgia"/>
          <w:color w:val="242424"/>
          <w:spacing w:val="-1"/>
          <w:sz w:val="30"/>
          <w:szCs w:val="30"/>
        </w:rPr>
        <w:t>Confirm Account</w:t>
      </w:r>
      <w:r>
        <w:rPr>
          <w:rFonts w:ascii="Georgia" w:hAnsi="Georgia"/>
          <w:color w:val="242424"/>
          <w:spacing w:val="-1"/>
          <w:sz w:val="30"/>
          <w:szCs w:val="30"/>
        </w:rPr>
        <w:t>.</w:t>
      </w:r>
    </w:p>
    <w:p w14:paraId="509E5A85" w14:textId="4F6130C4" w:rsidR="00906996" w:rsidRDefault="00906996" w:rsidP="00906996">
      <w:pPr>
        <w:pStyle w:val="pw-post-body-paragraph"/>
        <w:numPr>
          <w:ilvl w:val="0"/>
          <w:numId w:val="3"/>
        </w:numPr>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You will receive notification that your account is confirmed.</w:t>
      </w:r>
    </w:p>
    <w:p w14:paraId="66037D4D" w14:textId="77777777" w:rsidR="00906996" w:rsidRDefault="00906996" w:rsidP="00906996">
      <w:pPr>
        <w:pStyle w:val="pw-post-body-paragraph"/>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Click </w:t>
      </w:r>
      <w:r>
        <w:rPr>
          <w:rStyle w:val="Strong"/>
          <w:rFonts w:ascii="Georgia" w:hAnsi="Georgia"/>
          <w:color w:val="242424"/>
          <w:spacing w:val="-1"/>
          <w:sz w:val="30"/>
          <w:szCs w:val="30"/>
        </w:rPr>
        <w:t>Log In</w:t>
      </w:r>
      <w:r>
        <w:rPr>
          <w:rFonts w:ascii="Georgia" w:hAnsi="Georgia"/>
          <w:color w:val="242424"/>
          <w:spacing w:val="-1"/>
          <w:sz w:val="30"/>
          <w:szCs w:val="30"/>
        </w:rPr>
        <w:t>, and you will be directed to the IBM Cloud Login Page.</w:t>
      </w:r>
    </w:p>
    <w:p w14:paraId="2EEADCC6" w14:textId="38ED676B" w:rsidR="00906996" w:rsidRPr="00906996" w:rsidRDefault="00906996" w:rsidP="00906996">
      <w:pPr>
        <w:pStyle w:val="Heading2"/>
        <w:spacing w:before="413" w:beforeAutospacing="0" w:after="0" w:afterAutospacing="0" w:line="360" w:lineRule="atLeast"/>
        <w:rPr>
          <w:rFonts w:ascii="Helvetica" w:hAnsi="Helvetica"/>
          <w:color w:val="242424"/>
          <w:sz w:val="30"/>
          <w:szCs w:val="30"/>
          <w:u w:val="single"/>
        </w:rPr>
      </w:pPr>
      <w:r w:rsidRPr="00906996">
        <w:rPr>
          <w:rFonts w:ascii="Helvetica" w:hAnsi="Helvetica"/>
          <w:color w:val="242424"/>
          <w:sz w:val="30"/>
          <w:szCs w:val="30"/>
          <w:u w:val="single"/>
        </w:rPr>
        <w:t xml:space="preserve"> Login to your IBM Cloud account</w:t>
      </w:r>
    </w:p>
    <w:p w14:paraId="03245DB1" w14:textId="218A7C3B" w:rsidR="00906996" w:rsidRPr="00906996" w:rsidRDefault="00906996" w:rsidP="00906996">
      <w:pPr>
        <w:pStyle w:val="pw-post-body-paragraph"/>
        <w:numPr>
          <w:ilvl w:val="0"/>
          <w:numId w:val="8"/>
        </w:numPr>
        <w:spacing w:before="206"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On the </w:t>
      </w:r>
      <w:hyperlink r:id="rId7" w:tgtFrame="_blank" w:history="1">
        <w:r w:rsidRPr="00906996">
          <w:rPr>
            <w:rStyle w:val="Hyperlink"/>
            <w:rFonts w:ascii="Arial" w:hAnsi="Arial" w:cs="Arial"/>
            <w:spacing w:val="-1"/>
            <w:sz w:val="28"/>
            <w:szCs w:val="28"/>
          </w:rPr>
          <w:t>Log in to IBM Cloud</w:t>
        </w:r>
      </w:hyperlink>
      <w:r w:rsidRPr="00906996">
        <w:rPr>
          <w:rFonts w:ascii="Arial" w:hAnsi="Arial" w:cs="Arial"/>
          <w:color w:val="242424"/>
          <w:spacing w:val="-1"/>
          <w:sz w:val="28"/>
          <w:szCs w:val="28"/>
        </w:rPr>
        <w:t> page, in the ID box, enter your email address and then click </w:t>
      </w:r>
      <w:r w:rsidRPr="00906996">
        <w:rPr>
          <w:rStyle w:val="Strong"/>
          <w:rFonts w:ascii="Arial" w:hAnsi="Arial" w:cs="Arial"/>
          <w:color w:val="242424"/>
          <w:spacing w:val="-1"/>
          <w:sz w:val="28"/>
          <w:szCs w:val="28"/>
        </w:rPr>
        <w:t>Continue</w:t>
      </w:r>
      <w:r w:rsidRPr="00906996">
        <w:rPr>
          <w:rFonts w:ascii="Arial" w:hAnsi="Arial" w:cs="Arial"/>
          <w:color w:val="242424"/>
          <w:spacing w:val="-1"/>
          <w:sz w:val="28"/>
          <w:szCs w:val="28"/>
        </w:rPr>
        <w:t>.</w:t>
      </w:r>
    </w:p>
    <w:p w14:paraId="252B06E6" w14:textId="5D679792" w:rsidR="00906996" w:rsidRPr="00906996" w:rsidRDefault="00906996" w:rsidP="00906996">
      <w:pPr>
        <w:pStyle w:val="pw-post-body-paragraph"/>
        <w:numPr>
          <w:ilvl w:val="0"/>
          <w:numId w:val="8"/>
        </w:numPr>
        <w:spacing w:before="480"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In the </w:t>
      </w:r>
      <w:r w:rsidRPr="00906996">
        <w:rPr>
          <w:rStyle w:val="Strong"/>
          <w:rFonts w:ascii="Arial" w:hAnsi="Arial" w:cs="Arial"/>
          <w:color w:val="242424"/>
          <w:spacing w:val="-1"/>
          <w:sz w:val="28"/>
          <w:szCs w:val="28"/>
        </w:rPr>
        <w:t>Password </w:t>
      </w:r>
      <w:r w:rsidRPr="00906996">
        <w:rPr>
          <w:rFonts w:ascii="Arial" w:hAnsi="Arial" w:cs="Arial"/>
          <w:color w:val="242424"/>
          <w:spacing w:val="-1"/>
          <w:sz w:val="28"/>
          <w:szCs w:val="28"/>
        </w:rPr>
        <w:t>box, enter your password, and then click </w:t>
      </w:r>
      <w:r w:rsidRPr="00906996">
        <w:rPr>
          <w:rStyle w:val="Strong"/>
          <w:rFonts w:ascii="Arial" w:hAnsi="Arial" w:cs="Arial"/>
          <w:color w:val="242424"/>
          <w:spacing w:val="-1"/>
          <w:sz w:val="28"/>
          <w:szCs w:val="28"/>
        </w:rPr>
        <w:t>Log in</w:t>
      </w:r>
      <w:r w:rsidRPr="00906996">
        <w:rPr>
          <w:rFonts w:ascii="Arial" w:hAnsi="Arial" w:cs="Arial"/>
          <w:color w:val="242424"/>
          <w:spacing w:val="-1"/>
          <w:sz w:val="28"/>
          <w:szCs w:val="28"/>
        </w:rPr>
        <w:t>.</w:t>
      </w:r>
    </w:p>
    <w:p w14:paraId="5225D8F0" w14:textId="110050D2" w:rsidR="00906996" w:rsidRDefault="00906996"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955C4" w14:textId="50CC1300" w:rsidR="00906996" w:rsidRDefault="00906996"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D0291F" w14:textId="77777777" w:rsidR="00906996" w:rsidRDefault="00906996" w:rsidP="00906996">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Create a project</w:t>
      </w:r>
    </w:p>
    <w:p w14:paraId="19C64CCD" w14:textId="7DB3D72C" w:rsidR="00906996" w:rsidRDefault="00906996" w:rsidP="00906996">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Scenario</w:t>
      </w:r>
      <w:r>
        <w:rPr>
          <w:rFonts w:ascii="Helvetica" w:hAnsi="Helvetica"/>
          <w:color w:val="242424"/>
          <w:sz w:val="30"/>
          <w:szCs w:val="30"/>
        </w:rPr>
        <w:t>:</w:t>
      </w:r>
    </w:p>
    <w:p w14:paraId="677D1356" w14:textId="77777777" w:rsidR="00906996" w:rsidRDefault="00906996" w:rsidP="00906996">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manage all the resources and services that you are working with, you should create a Watson Studio Project. You will begin by creating an empty project, and then adding the resources and services that you need.</w:t>
      </w:r>
    </w:p>
    <w:p w14:paraId="0B07F1B7" w14:textId="77777777" w:rsidR="00906996" w:rsidRDefault="00906996" w:rsidP="00906996">
      <w:pPr>
        <w:pStyle w:val="Heading2"/>
        <w:shd w:val="clear" w:color="auto" w:fill="FFFFFF"/>
        <w:spacing w:before="413" w:beforeAutospacing="0" w:after="0" w:afterAutospacing="0" w:line="360" w:lineRule="atLeast"/>
        <w:rPr>
          <w:rFonts w:ascii="Helvetica" w:hAnsi="Helvetica"/>
          <w:color w:val="242424"/>
          <w:sz w:val="30"/>
          <w:szCs w:val="30"/>
        </w:rPr>
      </w:pPr>
    </w:p>
    <w:p w14:paraId="445BB34B" w14:textId="4CB9B2AA" w:rsidR="00906996" w:rsidRDefault="00906996" w:rsidP="00906996">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lastRenderedPageBreak/>
        <w:t>Create an empty project</w:t>
      </w:r>
    </w:p>
    <w:p w14:paraId="0CFA110D" w14:textId="4AD0B0C7" w:rsidR="00906996" w:rsidRPr="00906996" w:rsidRDefault="00906996" w:rsidP="00906996">
      <w:pPr>
        <w:pStyle w:val="km"/>
        <w:numPr>
          <w:ilvl w:val="0"/>
          <w:numId w:val="10"/>
        </w:numPr>
        <w:shd w:val="clear" w:color="auto" w:fill="FFFFFF"/>
        <w:spacing w:before="226"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rPr>
        <w:t>On the Watson Studio Welcome page, click </w:t>
      </w:r>
      <w:r w:rsidRPr="00906996">
        <w:rPr>
          <w:rStyle w:val="Strong"/>
          <w:rFonts w:ascii="Arial" w:hAnsi="Arial" w:cs="Arial"/>
          <w:color w:val="242424"/>
          <w:spacing w:val="-1"/>
          <w:sz w:val="28"/>
          <w:szCs w:val="28"/>
        </w:rPr>
        <w:t>Create a project </w:t>
      </w:r>
      <w:r w:rsidRPr="00906996">
        <w:rPr>
          <w:rFonts w:ascii="Arial" w:hAnsi="Arial" w:cs="Arial"/>
          <w:color w:val="242424"/>
          <w:spacing w:val="-1"/>
          <w:sz w:val="28"/>
          <w:szCs w:val="28"/>
        </w:rPr>
        <w:t>or </w:t>
      </w:r>
      <w:r w:rsidRPr="00906996">
        <w:rPr>
          <w:rStyle w:val="Strong"/>
          <w:rFonts w:ascii="Arial" w:hAnsi="Arial" w:cs="Arial"/>
          <w:color w:val="242424"/>
          <w:spacing w:val="-1"/>
          <w:sz w:val="28"/>
          <w:szCs w:val="28"/>
        </w:rPr>
        <w:t>New Project+</w:t>
      </w:r>
      <w:r w:rsidRPr="00906996">
        <w:rPr>
          <w:rFonts w:ascii="Arial" w:hAnsi="Arial" w:cs="Arial"/>
          <w:color w:val="242424"/>
          <w:spacing w:val="-1"/>
          <w:sz w:val="28"/>
          <w:szCs w:val="28"/>
        </w:rPr>
        <w:t> in Recent Project section.</w:t>
      </w:r>
    </w:p>
    <w:p w14:paraId="431A9E15" w14:textId="7C301EF7" w:rsidR="00906996" w:rsidRPr="00906996" w:rsidRDefault="00906996" w:rsidP="00906996">
      <w:pPr>
        <w:pStyle w:val="km"/>
        <w:numPr>
          <w:ilvl w:val="0"/>
          <w:numId w:val="10"/>
        </w:numPr>
        <w:shd w:val="clear" w:color="auto" w:fill="FFFFFF"/>
        <w:spacing w:before="226" w:beforeAutospacing="0" w:after="0" w:afterAutospacing="0" w:line="480" w:lineRule="atLeast"/>
        <w:rPr>
          <w:rFonts w:ascii="Arial" w:hAnsi="Arial" w:cs="Arial"/>
          <w:color w:val="242424"/>
          <w:spacing w:val="-1"/>
          <w:sz w:val="28"/>
          <w:szCs w:val="28"/>
        </w:rPr>
      </w:pPr>
      <w:r w:rsidRPr="00906996">
        <w:rPr>
          <w:rFonts w:ascii="Arial" w:hAnsi="Arial" w:cs="Arial"/>
          <w:color w:val="242424"/>
          <w:spacing w:val="-1"/>
          <w:sz w:val="28"/>
          <w:szCs w:val="28"/>
          <w:shd w:val="clear" w:color="auto" w:fill="FFFFFF"/>
        </w:rPr>
        <w:t>On the New project page, enter a </w:t>
      </w:r>
      <w:r w:rsidRPr="00906996">
        <w:rPr>
          <w:rStyle w:val="Strong"/>
          <w:rFonts w:ascii="Arial" w:hAnsi="Arial" w:cs="Arial"/>
          <w:color w:val="242424"/>
          <w:spacing w:val="-1"/>
          <w:sz w:val="28"/>
          <w:szCs w:val="28"/>
          <w:shd w:val="clear" w:color="auto" w:fill="FFFFFF"/>
        </w:rPr>
        <w:t>Name </w:t>
      </w:r>
      <w:r w:rsidRPr="00906996">
        <w:rPr>
          <w:rFonts w:ascii="Arial" w:hAnsi="Arial" w:cs="Arial"/>
          <w:color w:val="242424"/>
          <w:spacing w:val="-1"/>
          <w:sz w:val="28"/>
          <w:szCs w:val="28"/>
          <w:shd w:val="clear" w:color="auto" w:fill="FFFFFF"/>
        </w:rPr>
        <w:t>and </w:t>
      </w:r>
      <w:r w:rsidRPr="00906996">
        <w:rPr>
          <w:rStyle w:val="Strong"/>
          <w:rFonts w:ascii="Arial" w:hAnsi="Arial" w:cs="Arial"/>
          <w:color w:val="242424"/>
          <w:spacing w:val="-1"/>
          <w:sz w:val="28"/>
          <w:szCs w:val="28"/>
          <w:shd w:val="clear" w:color="auto" w:fill="FFFFFF"/>
        </w:rPr>
        <w:t>Description </w:t>
      </w:r>
      <w:r w:rsidRPr="00906996">
        <w:rPr>
          <w:rFonts w:ascii="Arial" w:hAnsi="Arial" w:cs="Arial"/>
          <w:color w:val="242424"/>
          <w:spacing w:val="-1"/>
          <w:sz w:val="28"/>
          <w:szCs w:val="28"/>
          <w:shd w:val="clear" w:color="auto" w:fill="FFFFFF"/>
        </w:rPr>
        <w:t>for your project.</w:t>
      </w:r>
    </w:p>
    <w:p w14:paraId="5D20EA88" w14:textId="5808DAB0" w:rsidR="00906996" w:rsidRPr="00906996" w:rsidRDefault="00906996" w:rsidP="00906996">
      <w:pPr>
        <w:pStyle w:val="km"/>
        <w:numPr>
          <w:ilvl w:val="0"/>
          <w:numId w:val="10"/>
        </w:numPr>
        <w:shd w:val="clear" w:color="auto" w:fill="FFFFFF"/>
        <w:spacing w:before="226" w:beforeAutospacing="0" w:after="0" w:afterAutospacing="0" w:line="480" w:lineRule="atLeast"/>
        <w:rPr>
          <w:rStyle w:val="Strong"/>
          <w:rFonts w:ascii="Arial" w:hAnsi="Arial" w:cs="Arial"/>
          <w:b w:val="0"/>
          <w:bCs w:val="0"/>
          <w:color w:val="242424"/>
          <w:spacing w:val="-1"/>
          <w:sz w:val="28"/>
          <w:szCs w:val="28"/>
        </w:rPr>
      </w:pPr>
      <w:r w:rsidRPr="00906996">
        <w:rPr>
          <w:rFonts w:ascii="Arial" w:hAnsi="Arial" w:cs="Arial"/>
          <w:color w:val="242424"/>
          <w:spacing w:val="-1"/>
          <w:sz w:val="28"/>
          <w:szCs w:val="28"/>
          <w:shd w:val="clear" w:color="auto" w:fill="FFFFFF"/>
        </w:rPr>
        <w:t> You must define storage for your project before you can create it. Under </w:t>
      </w:r>
      <w:r w:rsidRPr="00906996">
        <w:rPr>
          <w:rStyle w:val="Strong"/>
          <w:rFonts w:ascii="Arial" w:hAnsi="Arial" w:cs="Arial"/>
          <w:color w:val="242424"/>
          <w:spacing w:val="-1"/>
          <w:sz w:val="28"/>
          <w:szCs w:val="28"/>
          <w:shd w:val="clear" w:color="auto" w:fill="FFFFFF"/>
        </w:rPr>
        <w:t>Select storage service</w:t>
      </w:r>
      <w:r w:rsidRPr="00906996">
        <w:rPr>
          <w:rFonts w:ascii="Arial" w:hAnsi="Arial" w:cs="Arial"/>
          <w:color w:val="242424"/>
          <w:spacing w:val="-1"/>
          <w:sz w:val="28"/>
          <w:szCs w:val="28"/>
          <w:shd w:val="clear" w:color="auto" w:fill="FFFFFF"/>
        </w:rPr>
        <w:t>, click </w:t>
      </w:r>
      <w:r w:rsidRPr="00906996">
        <w:rPr>
          <w:rStyle w:val="Strong"/>
          <w:rFonts w:ascii="Arial" w:hAnsi="Arial" w:cs="Arial"/>
          <w:color w:val="242424"/>
          <w:spacing w:val="-1"/>
          <w:sz w:val="28"/>
          <w:szCs w:val="28"/>
          <w:shd w:val="clear" w:color="auto" w:fill="FFFFFF"/>
        </w:rPr>
        <w:t>Add</w:t>
      </w:r>
    </w:p>
    <w:p w14:paraId="66BA646E" w14:textId="04DF60AE" w:rsidR="00906996" w:rsidRPr="00906996" w:rsidRDefault="00906996" w:rsidP="00906996">
      <w:pPr>
        <w:pStyle w:val="km"/>
        <w:numPr>
          <w:ilvl w:val="0"/>
          <w:numId w:val="10"/>
        </w:numPr>
        <w:shd w:val="clear" w:color="auto" w:fill="FFFFFF"/>
        <w:spacing w:before="226" w:beforeAutospacing="0" w:after="0" w:afterAutospacing="0" w:line="480" w:lineRule="atLeast"/>
        <w:rPr>
          <w:rStyle w:val="Emphasis"/>
          <w:rFonts w:ascii="Arial" w:hAnsi="Arial" w:cs="Arial"/>
          <w:i w:val="0"/>
          <w:iCs w:val="0"/>
          <w:color w:val="242424"/>
          <w:spacing w:val="-1"/>
          <w:sz w:val="28"/>
          <w:szCs w:val="28"/>
        </w:rPr>
      </w:pPr>
      <w:r w:rsidRPr="00906996">
        <w:rPr>
          <w:rStyle w:val="Emphasis"/>
          <w:rFonts w:ascii="Arial" w:hAnsi="Arial" w:cs="Arial"/>
          <w:color w:val="242424"/>
          <w:spacing w:val="-1"/>
          <w:sz w:val="28"/>
          <w:szCs w:val="28"/>
          <w:shd w:val="clear" w:color="auto" w:fill="FFFFFF"/>
        </w:rPr>
        <w:t>The Cloud Object Storage page will be opened in a new tab. </w:t>
      </w:r>
      <w:r w:rsidRPr="00906996">
        <w:rPr>
          <w:rFonts w:ascii="Arial" w:hAnsi="Arial" w:cs="Arial"/>
          <w:color w:val="242424"/>
          <w:spacing w:val="-1"/>
          <w:sz w:val="28"/>
          <w:szCs w:val="28"/>
          <w:shd w:val="clear" w:color="auto" w:fill="FFFFFF"/>
        </w:rPr>
        <w:t>On the Cloud Object Storage page, verify that </w:t>
      </w:r>
      <w:r w:rsidRPr="00906996">
        <w:rPr>
          <w:rStyle w:val="Strong"/>
          <w:rFonts w:ascii="Arial" w:hAnsi="Arial" w:cs="Arial"/>
          <w:color w:val="242424"/>
          <w:spacing w:val="-1"/>
          <w:sz w:val="28"/>
          <w:szCs w:val="28"/>
          <w:shd w:val="clear" w:color="auto" w:fill="FFFFFF"/>
        </w:rPr>
        <w:t>Lite </w:t>
      </w:r>
      <w:r w:rsidRPr="00906996">
        <w:rPr>
          <w:rFonts w:ascii="Arial" w:hAnsi="Arial" w:cs="Arial"/>
          <w:color w:val="242424"/>
          <w:spacing w:val="-1"/>
          <w:sz w:val="28"/>
          <w:szCs w:val="28"/>
          <w:shd w:val="clear" w:color="auto" w:fill="FFFFFF"/>
        </w:rPr>
        <w:t>is selected, and then click </w:t>
      </w:r>
      <w:r w:rsidRPr="00906996">
        <w:rPr>
          <w:rStyle w:val="Strong"/>
          <w:rFonts w:ascii="Arial" w:hAnsi="Arial" w:cs="Arial"/>
          <w:color w:val="242424"/>
          <w:spacing w:val="-1"/>
          <w:sz w:val="28"/>
          <w:szCs w:val="28"/>
          <w:shd w:val="clear" w:color="auto" w:fill="FFFFFF"/>
        </w:rPr>
        <w:t>Create</w:t>
      </w:r>
      <w:r w:rsidRPr="00906996">
        <w:rPr>
          <w:rFonts w:ascii="Arial" w:hAnsi="Arial" w:cs="Arial"/>
          <w:color w:val="242424"/>
          <w:spacing w:val="-1"/>
          <w:sz w:val="28"/>
          <w:szCs w:val="28"/>
          <w:shd w:val="clear" w:color="auto" w:fill="FFFFFF"/>
        </w:rPr>
        <w:t>. </w:t>
      </w:r>
      <w:r w:rsidRPr="00906996">
        <w:rPr>
          <w:rStyle w:val="Emphasis"/>
          <w:rFonts w:ascii="Arial" w:hAnsi="Arial" w:cs="Arial"/>
          <w:color w:val="242424"/>
          <w:spacing w:val="-1"/>
          <w:sz w:val="28"/>
          <w:szCs w:val="28"/>
          <w:shd w:val="clear" w:color="auto" w:fill="FFFFFF"/>
        </w:rPr>
        <w:t>If it successfully created, this page will be closed automatically.</w:t>
      </w:r>
    </w:p>
    <w:p w14:paraId="4DA5ADD5" w14:textId="77777777" w:rsidR="00906996" w:rsidRPr="00906996" w:rsidRDefault="00906996" w:rsidP="00906996">
      <w:pPr>
        <w:pStyle w:val="ListParagraph"/>
        <w:numPr>
          <w:ilvl w:val="0"/>
          <w:numId w:val="10"/>
        </w:numPr>
        <w:shd w:val="clear" w:color="auto" w:fill="FFFFFF"/>
        <w:spacing w:before="480" w:after="0" w:line="480" w:lineRule="atLeast"/>
        <w:rPr>
          <w:rFonts w:ascii="Arial" w:eastAsia="Times New Roman" w:hAnsi="Arial" w:cs="Arial"/>
          <w:color w:val="242424"/>
          <w:spacing w:val="-1"/>
          <w:sz w:val="28"/>
          <w:szCs w:val="28"/>
          <w:lang w:eastAsia="en-IN"/>
        </w:rPr>
      </w:pPr>
      <w:r w:rsidRPr="00906996">
        <w:rPr>
          <w:rFonts w:ascii="Arial" w:eastAsia="Times New Roman" w:hAnsi="Arial" w:cs="Arial"/>
          <w:color w:val="242424"/>
          <w:spacing w:val="-1"/>
          <w:sz w:val="28"/>
          <w:szCs w:val="28"/>
          <w:lang w:eastAsia="en-IN"/>
        </w:rPr>
        <w:t>On the New project page, under </w:t>
      </w:r>
      <w:r w:rsidRPr="00906996">
        <w:rPr>
          <w:rFonts w:ascii="Arial" w:eastAsia="Times New Roman" w:hAnsi="Arial" w:cs="Arial"/>
          <w:b/>
          <w:bCs/>
          <w:color w:val="242424"/>
          <w:spacing w:val="-1"/>
          <w:sz w:val="28"/>
          <w:szCs w:val="28"/>
          <w:lang w:eastAsia="en-IN"/>
        </w:rPr>
        <w:t>Define storage</w:t>
      </w:r>
      <w:r w:rsidRPr="00906996">
        <w:rPr>
          <w:rFonts w:ascii="Arial" w:eastAsia="Times New Roman" w:hAnsi="Arial" w:cs="Arial"/>
          <w:color w:val="242424"/>
          <w:spacing w:val="-1"/>
          <w:sz w:val="28"/>
          <w:szCs w:val="28"/>
          <w:lang w:eastAsia="en-IN"/>
        </w:rPr>
        <w:t>, click </w:t>
      </w:r>
      <w:r w:rsidRPr="00906996">
        <w:rPr>
          <w:rFonts w:ascii="Arial" w:eastAsia="Times New Roman" w:hAnsi="Arial" w:cs="Arial"/>
          <w:b/>
          <w:bCs/>
          <w:color w:val="242424"/>
          <w:spacing w:val="-1"/>
          <w:sz w:val="28"/>
          <w:szCs w:val="28"/>
          <w:lang w:eastAsia="en-IN"/>
        </w:rPr>
        <w:t>Refresh.</w:t>
      </w:r>
    </w:p>
    <w:p w14:paraId="088C9B14" w14:textId="5B82389D" w:rsidR="00906996" w:rsidRPr="00906996" w:rsidRDefault="00906996" w:rsidP="00906996">
      <w:pPr>
        <w:pStyle w:val="km"/>
        <w:numPr>
          <w:ilvl w:val="0"/>
          <w:numId w:val="10"/>
        </w:numPr>
        <w:shd w:val="clear" w:color="auto" w:fill="FFFFFF"/>
        <w:spacing w:before="226" w:beforeAutospacing="0" w:after="0" w:afterAutospacing="0" w:line="480" w:lineRule="atLeast"/>
        <w:rPr>
          <w:rFonts w:ascii="Arial" w:hAnsi="Arial" w:cs="Arial"/>
          <w:color w:val="242424"/>
          <w:spacing w:val="-1"/>
          <w:sz w:val="28"/>
          <w:szCs w:val="28"/>
        </w:rPr>
      </w:pPr>
      <w:r w:rsidRPr="00906996">
        <w:rPr>
          <w:rStyle w:val="Emphasis"/>
          <w:rFonts w:ascii="Arial" w:hAnsi="Arial" w:cs="Arial"/>
          <w:color w:val="242424"/>
          <w:spacing w:val="-1"/>
          <w:sz w:val="28"/>
          <w:szCs w:val="28"/>
          <w:shd w:val="clear" w:color="auto" w:fill="FFFFFF"/>
        </w:rPr>
        <w:t>The cloud object created in the previous step will be assigned</w:t>
      </w:r>
      <w:r w:rsidRPr="00906996">
        <w:rPr>
          <w:rFonts w:ascii="Arial" w:hAnsi="Arial" w:cs="Arial"/>
          <w:color w:val="242424"/>
          <w:spacing w:val="-1"/>
          <w:sz w:val="28"/>
          <w:szCs w:val="28"/>
          <w:shd w:val="clear" w:color="auto" w:fill="FFFFFF"/>
        </w:rPr>
        <w:t> and then click </w:t>
      </w:r>
      <w:r w:rsidRPr="00906996">
        <w:rPr>
          <w:rStyle w:val="Strong"/>
          <w:rFonts w:ascii="Arial" w:hAnsi="Arial" w:cs="Arial"/>
          <w:color w:val="242424"/>
          <w:spacing w:val="-1"/>
          <w:sz w:val="28"/>
          <w:szCs w:val="28"/>
          <w:shd w:val="clear" w:color="auto" w:fill="FFFFFF"/>
        </w:rPr>
        <w:t>Create</w:t>
      </w:r>
      <w:r w:rsidRPr="00906996">
        <w:rPr>
          <w:rFonts w:ascii="Arial" w:hAnsi="Arial" w:cs="Arial"/>
          <w:color w:val="242424"/>
          <w:spacing w:val="-1"/>
          <w:sz w:val="28"/>
          <w:szCs w:val="28"/>
          <w:shd w:val="clear" w:color="auto" w:fill="FFFFFF"/>
        </w:rPr>
        <w:t>.</w:t>
      </w:r>
    </w:p>
    <w:p w14:paraId="4001B5D3" w14:textId="499E60DC" w:rsidR="00906996" w:rsidRDefault="00906996"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36BB4" w14:textId="77777777" w:rsidR="00906996" w:rsidRDefault="00906996" w:rsidP="00906996">
      <w:pPr>
        <w:pStyle w:val="Heading2"/>
        <w:shd w:val="clear" w:color="auto" w:fill="FFFFFF"/>
        <w:spacing w:before="413" w:beforeAutospacing="0" w:after="0" w:afterAutospacing="0" w:line="360" w:lineRule="atLeast"/>
        <w:rPr>
          <w:rFonts w:ascii="Helvetica" w:hAnsi="Helvetica"/>
          <w:color w:val="242424"/>
          <w:sz w:val="30"/>
          <w:szCs w:val="30"/>
        </w:rPr>
      </w:pPr>
      <w:r>
        <w:rPr>
          <w:rFonts w:ascii="Helvetica" w:hAnsi="Helvetica"/>
          <w:color w:val="242424"/>
          <w:sz w:val="30"/>
          <w:szCs w:val="30"/>
        </w:rPr>
        <w:t>Add a Watson VR Service instance</w:t>
      </w:r>
    </w:p>
    <w:p w14:paraId="5BF6A7B8" w14:textId="1357CF28" w:rsidR="00906996" w:rsidRPr="002A0B06" w:rsidRDefault="00906996" w:rsidP="00262CE3">
      <w:pPr>
        <w:rPr>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2E130" w14:textId="2FA294E3" w:rsidR="00906996" w:rsidRDefault="00906996" w:rsidP="002A0B06">
      <w:pPr>
        <w:pStyle w:val="ListParagraph"/>
        <w:numPr>
          <w:ilvl w:val="0"/>
          <w:numId w:val="11"/>
        </w:numPr>
        <w:rPr>
          <w:rStyle w:val="Strong"/>
          <w:rFonts w:ascii="Arial" w:hAnsi="Arial" w:cs="Arial"/>
          <w:color w:val="242424"/>
          <w:spacing w:val="-1"/>
          <w:sz w:val="28"/>
          <w:szCs w:val="28"/>
          <w:shd w:val="clear" w:color="auto" w:fill="FFFFFF"/>
        </w:rPr>
      </w:pPr>
      <w:r w:rsidRPr="002A0B06">
        <w:rPr>
          <w:rFonts w:ascii="Arial" w:hAnsi="Arial" w:cs="Arial"/>
          <w:color w:val="242424"/>
          <w:spacing w:val="-1"/>
          <w:sz w:val="28"/>
          <w:szCs w:val="28"/>
          <w:shd w:val="clear" w:color="auto" w:fill="FFFFFF"/>
        </w:rPr>
        <w:t>To add services to the project, click </w:t>
      </w:r>
      <w:r w:rsidRPr="002A0B06">
        <w:rPr>
          <w:rStyle w:val="Strong"/>
          <w:rFonts w:ascii="Arial" w:hAnsi="Arial" w:cs="Arial"/>
          <w:color w:val="242424"/>
          <w:spacing w:val="-1"/>
          <w:sz w:val="28"/>
          <w:szCs w:val="28"/>
          <w:shd w:val="clear" w:color="auto" w:fill="FFFFFF"/>
        </w:rPr>
        <w:t>Add to project</w:t>
      </w:r>
    </w:p>
    <w:p w14:paraId="0B36A814" w14:textId="77777777" w:rsidR="002A0B06" w:rsidRPr="002A0B06" w:rsidRDefault="002A0B06" w:rsidP="002A0B06">
      <w:pPr>
        <w:pStyle w:val="ListParagraph"/>
        <w:rPr>
          <w:rStyle w:val="Strong"/>
          <w:rFonts w:ascii="Arial" w:hAnsi="Arial" w:cs="Arial"/>
          <w:color w:val="242424"/>
          <w:spacing w:val="-1"/>
          <w:sz w:val="28"/>
          <w:szCs w:val="28"/>
          <w:shd w:val="clear" w:color="auto" w:fill="FFFFFF"/>
        </w:rPr>
      </w:pPr>
    </w:p>
    <w:p w14:paraId="42ED6BB2" w14:textId="35206992" w:rsidR="002A0B06" w:rsidRDefault="00906996" w:rsidP="002A0B06">
      <w:pPr>
        <w:pStyle w:val="ListParagraph"/>
        <w:numPr>
          <w:ilvl w:val="0"/>
          <w:numId w:val="11"/>
        </w:numPr>
        <w:rPr>
          <w:rFonts w:ascii="Arial" w:hAnsi="Arial" w:cs="Arial"/>
          <w:color w:val="242424"/>
          <w:spacing w:val="-1"/>
          <w:sz w:val="28"/>
          <w:szCs w:val="28"/>
          <w:shd w:val="clear" w:color="auto" w:fill="FFFFFF"/>
        </w:rPr>
      </w:pPr>
      <w:r w:rsidRPr="002A0B06">
        <w:rPr>
          <w:rFonts w:ascii="Arial" w:hAnsi="Arial" w:cs="Arial"/>
          <w:color w:val="242424"/>
          <w:spacing w:val="-1"/>
          <w:sz w:val="28"/>
          <w:szCs w:val="28"/>
          <w:shd w:val="clear" w:color="auto" w:fill="FFFFFF"/>
        </w:rPr>
        <w:t>In the Choose asset type box, click </w:t>
      </w:r>
      <w:r w:rsidRPr="002A0B06">
        <w:rPr>
          <w:rStyle w:val="Strong"/>
          <w:rFonts w:ascii="Arial" w:hAnsi="Arial" w:cs="Arial"/>
          <w:color w:val="242424"/>
          <w:spacing w:val="-1"/>
          <w:sz w:val="28"/>
          <w:szCs w:val="28"/>
          <w:shd w:val="clear" w:color="auto" w:fill="FFFFFF"/>
        </w:rPr>
        <w:t>Visual Recognition</w:t>
      </w:r>
      <w:r w:rsidRPr="002A0B06">
        <w:rPr>
          <w:rFonts w:ascii="Arial" w:hAnsi="Arial" w:cs="Arial"/>
          <w:color w:val="242424"/>
          <w:spacing w:val="-1"/>
          <w:sz w:val="28"/>
          <w:szCs w:val="28"/>
          <w:shd w:val="clear" w:color="auto" w:fill="FFFFFF"/>
        </w:rPr>
        <w:t>.</w:t>
      </w:r>
    </w:p>
    <w:p w14:paraId="377EDF81" w14:textId="77777777" w:rsidR="002A0B06" w:rsidRPr="002A0B06" w:rsidRDefault="002A0B06" w:rsidP="002A0B06">
      <w:pPr>
        <w:rPr>
          <w:rFonts w:ascii="Arial" w:hAnsi="Arial" w:cs="Arial"/>
          <w:color w:val="242424"/>
          <w:spacing w:val="-1"/>
          <w:sz w:val="28"/>
          <w:szCs w:val="28"/>
          <w:shd w:val="clear" w:color="auto" w:fill="FFFFFF"/>
        </w:rPr>
      </w:pPr>
    </w:p>
    <w:p w14:paraId="4DDE0524" w14:textId="214AC092" w:rsidR="00906996" w:rsidRDefault="00906996" w:rsidP="002A0B06">
      <w:pPr>
        <w:pStyle w:val="ListParagraph"/>
        <w:numPr>
          <w:ilvl w:val="0"/>
          <w:numId w:val="11"/>
        </w:numPr>
        <w:rPr>
          <w:rFonts w:ascii="Arial" w:hAnsi="Arial" w:cs="Arial"/>
          <w:color w:val="242424"/>
          <w:spacing w:val="-1"/>
          <w:sz w:val="28"/>
          <w:szCs w:val="28"/>
          <w:shd w:val="clear" w:color="auto" w:fill="FFFFFF"/>
        </w:rPr>
      </w:pPr>
      <w:r w:rsidRPr="002A0B06">
        <w:rPr>
          <w:rFonts w:ascii="Arial" w:hAnsi="Arial" w:cs="Arial"/>
          <w:color w:val="242424"/>
          <w:spacing w:val="-1"/>
          <w:sz w:val="28"/>
          <w:szCs w:val="28"/>
          <w:shd w:val="clear" w:color="auto" w:fill="FFFFFF"/>
        </w:rPr>
        <w:t>In the Associate a service box, click </w:t>
      </w:r>
      <w:r w:rsidRPr="002A0B06">
        <w:rPr>
          <w:rStyle w:val="Strong"/>
          <w:rFonts w:ascii="Arial" w:hAnsi="Arial" w:cs="Arial"/>
          <w:color w:val="242424"/>
          <w:spacing w:val="-1"/>
          <w:sz w:val="28"/>
          <w:szCs w:val="28"/>
          <w:shd w:val="clear" w:color="auto" w:fill="FFFFFF"/>
        </w:rPr>
        <w:t>here</w:t>
      </w:r>
      <w:r w:rsidRPr="002A0B06">
        <w:rPr>
          <w:rFonts w:ascii="Arial" w:hAnsi="Arial" w:cs="Arial"/>
          <w:color w:val="242424"/>
          <w:spacing w:val="-1"/>
          <w:sz w:val="28"/>
          <w:szCs w:val="28"/>
          <w:shd w:val="clear" w:color="auto" w:fill="FFFFFF"/>
        </w:rPr>
        <w:t>.</w:t>
      </w:r>
    </w:p>
    <w:p w14:paraId="4BCA6C1E" w14:textId="77777777" w:rsidR="002A0B06" w:rsidRPr="002A0B06" w:rsidRDefault="002A0B06" w:rsidP="002A0B06">
      <w:pPr>
        <w:pStyle w:val="ListParagraph"/>
        <w:rPr>
          <w:rFonts w:ascii="Arial" w:hAnsi="Arial" w:cs="Arial"/>
          <w:color w:val="242424"/>
          <w:spacing w:val="-1"/>
          <w:sz w:val="28"/>
          <w:szCs w:val="28"/>
          <w:shd w:val="clear" w:color="auto" w:fill="FFFFFF"/>
        </w:rPr>
      </w:pPr>
    </w:p>
    <w:p w14:paraId="1F70184D" w14:textId="4270926C" w:rsidR="00906996" w:rsidRPr="002A0B06" w:rsidRDefault="00906996" w:rsidP="002A0B06">
      <w:pPr>
        <w:pStyle w:val="ListParagraph"/>
        <w:numPr>
          <w:ilvl w:val="0"/>
          <w:numId w:val="11"/>
        </w:numPr>
        <w:rPr>
          <w:rStyle w:val="Emphasis"/>
          <w:rFonts w:ascii="Arial" w:hAnsi="Arial" w:cs="Arial"/>
          <w:i w:val="0"/>
          <w:iCs w:val="0"/>
          <w:color w:val="242424"/>
          <w:spacing w:val="-1"/>
          <w:sz w:val="28"/>
          <w:szCs w:val="28"/>
          <w:shd w:val="clear" w:color="auto" w:fill="FFFFFF"/>
        </w:rPr>
      </w:pPr>
      <w:r w:rsidRPr="002A0B06">
        <w:rPr>
          <w:rStyle w:val="Emphasis"/>
          <w:rFonts w:ascii="Arial" w:hAnsi="Arial" w:cs="Arial"/>
          <w:i w:val="0"/>
          <w:iCs w:val="0"/>
          <w:color w:val="242424"/>
          <w:spacing w:val="-1"/>
          <w:sz w:val="28"/>
          <w:szCs w:val="28"/>
          <w:shd w:val="clear" w:color="auto" w:fill="FFFFFF"/>
        </w:rPr>
        <w:t>On Associate Service page, </w:t>
      </w:r>
      <w:r w:rsidRPr="002A0B06">
        <w:rPr>
          <w:rStyle w:val="Emphasis"/>
          <w:rFonts w:ascii="Arial" w:hAnsi="Arial" w:cs="Arial"/>
          <w:b/>
          <w:bCs/>
          <w:i w:val="0"/>
          <w:iCs w:val="0"/>
          <w:color w:val="242424"/>
          <w:spacing w:val="-1"/>
          <w:sz w:val="28"/>
          <w:szCs w:val="28"/>
          <w:shd w:val="clear" w:color="auto" w:fill="FFFFFF"/>
        </w:rPr>
        <w:t>make sure there is no active filter</w:t>
      </w:r>
      <w:r w:rsidRPr="002A0B06">
        <w:rPr>
          <w:rStyle w:val="Emphasis"/>
          <w:rFonts w:ascii="Arial" w:hAnsi="Arial" w:cs="Arial"/>
          <w:i w:val="0"/>
          <w:iCs w:val="0"/>
          <w:color w:val="242424"/>
          <w:spacing w:val="-1"/>
          <w:sz w:val="28"/>
          <w:szCs w:val="28"/>
          <w:shd w:val="clear" w:color="auto" w:fill="FFFFFF"/>
        </w:rPr>
        <w:t>, hence, it shows all existing services. This is the tricky part because I do not have pictures for an active filter. If there is an active filter, there will be </w:t>
      </w:r>
      <w:r w:rsidRPr="002A0B06">
        <w:rPr>
          <w:rStyle w:val="Emphasis"/>
          <w:rFonts w:ascii="Arial" w:hAnsi="Arial" w:cs="Arial"/>
          <w:b/>
          <w:bCs/>
          <w:i w:val="0"/>
          <w:iCs w:val="0"/>
          <w:color w:val="242424"/>
          <w:spacing w:val="-1"/>
          <w:sz w:val="28"/>
          <w:szCs w:val="28"/>
          <w:shd w:val="clear" w:color="auto" w:fill="FFFFFF"/>
        </w:rPr>
        <w:t xml:space="preserve">a black bubble with the number of the active </w:t>
      </w:r>
      <w:r w:rsidRPr="002A0B06">
        <w:rPr>
          <w:rStyle w:val="Emphasis"/>
          <w:rFonts w:ascii="Arial" w:hAnsi="Arial" w:cs="Arial"/>
          <w:b/>
          <w:bCs/>
          <w:i w:val="0"/>
          <w:iCs w:val="0"/>
          <w:color w:val="242424"/>
          <w:spacing w:val="-1"/>
          <w:sz w:val="28"/>
          <w:szCs w:val="28"/>
          <w:shd w:val="clear" w:color="auto" w:fill="FFFFFF"/>
        </w:rPr>
        <w:lastRenderedPageBreak/>
        <w:t>filters</w:t>
      </w:r>
      <w:r w:rsidRPr="002A0B06">
        <w:rPr>
          <w:rStyle w:val="Emphasis"/>
          <w:rFonts w:ascii="Arial" w:hAnsi="Arial" w:cs="Arial"/>
          <w:i w:val="0"/>
          <w:iCs w:val="0"/>
          <w:color w:val="242424"/>
          <w:spacing w:val="-1"/>
          <w:sz w:val="28"/>
          <w:szCs w:val="28"/>
          <w:shd w:val="clear" w:color="auto" w:fill="FFFFFF"/>
        </w:rPr>
        <w:t> in the red box area. </w:t>
      </w:r>
      <w:r w:rsidRPr="002A0B06">
        <w:rPr>
          <w:rStyle w:val="Emphasis"/>
          <w:rFonts w:ascii="Arial" w:hAnsi="Arial" w:cs="Arial"/>
          <w:b/>
          <w:bCs/>
          <w:i w:val="0"/>
          <w:iCs w:val="0"/>
          <w:color w:val="242424"/>
          <w:spacing w:val="-1"/>
          <w:sz w:val="28"/>
          <w:szCs w:val="28"/>
          <w:shd w:val="clear" w:color="auto" w:fill="FFFFFF"/>
        </w:rPr>
        <w:t>Close all the active filter by clicking the cross button.</w:t>
      </w:r>
      <w:r w:rsidRPr="002A0B06">
        <w:rPr>
          <w:rStyle w:val="Emphasis"/>
          <w:rFonts w:ascii="Arial" w:hAnsi="Arial" w:cs="Arial"/>
          <w:i w:val="0"/>
          <w:iCs w:val="0"/>
          <w:color w:val="242424"/>
          <w:spacing w:val="-1"/>
          <w:sz w:val="28"/>
          <w:szCs w:val="28"/>
          <w:shd w:val="clear" w:color="auto" w:fill="FFFFFF"/>
        </w:rPr>
        <w:t> In this case, it is still no service</w:t>
      </w:r>
    </w:p>
    <w:p w14:paraId="4AB2C8B3" w14:textId="77777777" w:rsidR="002A0B06" w:rsidRPr="002A0B06" w:rsidRDefault="002A0B06" w:rsidP="002A0B06">
      <w:pPr>
        <w:pStyle w:val="ListParagraph"/>
        <w:rPr>
          <w:rStyle w:val="Emphasis"/>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55643" w14:textId="7959C2DF" w:rsidR="00906996" w:rsidRPr="00935704" w:rsidRDefault="00906996" w:rsidP="002A0B06">
      <w:pPr>
        <w:pStyle w:val="ListParagraph"/>
        <w:numPr>
          <w:ilvl w:val="0"/>
          <w:numId w:val="11"/>
        </w:numPr>
        <w:rPr>
          <w:rStyle w:val="Emphasis"/>
          <w:rFonts w:ascii="Arial" w:hAnsi="Arial" w:cs="Arial"/>
          <w:b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0B06">
        <w:rPr>
          <w:rStyle w:val="Emphasis"/>
          <w:rFonts w:ascii="Arial" w:hAnsi="Arial" w:cs="Arial"/>
          <w:i w:val="0"/>
          <w:iCs w:val="0"/>
          <w:color w:val="242424"/>
          <w:spacing w:val="-1"/>
          <w:sz w:val="28"/>
          <w:szCs w:val="28"/>
          <w:shd w:val="clear" w:color="auto" w:fill="FFFFFF"/>
        </w:rPr>
        <w:t>On the Visual Recognition page, select the region closest to you, verify that the </w:t>
      </w:r>
      <w:r w:rsidRPr="002A0B06">
        <w:rPr>
          <w:rStyle w:val="Emphasis"/>
          <w:rFonts w:ascii="Arial" w:hAnsi="Arial" w:cs="Arial"/>
          <w:b/>
          <w:bCs/>
          <w:i w:val="0"/>
          <w:iCs w:val="0"/>
          <w:color w:val="242424"/>
          <w:spacing w:val="-1"/>
          <w:sz w:val="28"/>
          <w:szCs w:val="28"/>
          <w:shd w:val="clear" w:color="auto" w:fill="FFFFFF"/>
        </w:rPr>
        <w:t>Lite </w:t>
      </w:r>
      <w:r w:rsidRPr="002A0B06">
        <w:rPr>
          <w:rStyle w:val="Emphasis"/>
          <w:rFonts w:ascii="Arial" w:hAnsi="Arial" w:cs="Arial"/>
          <w:i w:val="0"/>
          <w:iCs w:val="0"/>
          <w:color w:val="242424"/>
          <w:spacing w:val="-1"/>
          <w:sz w:val="28"/>
          <w:szCs w:val="28"/>
          <w:shd w:val="clear" w:color="auto" w:fill="FFFFFF"/>
        </w:rPr>
        <w:t>plan is selected, and then click </w:t>
      </w:r>
      <w:r w:rsidRPr="002A0B06">
        <w:rPr>
          <w:rStyle w:val="Emphasis"/>
          <w:rFonts w:ascii="Arial" w:hAnsi="Arial" w:cs="Arial"/>
          <w:b/>
          <w:bCs/>
          <w:i w:val="0"/>
          <w:iCs w:val="0"/>
          <w:color w:val="242424"/>
          <w:spacing w:val="-1"/>
          <w:sz w:val="28"/>
          <w:szCs w:val="28"/>
          <w:shd w:val="clear" w:color="auto" w:fill="FFFFFF"/>
        </w:rPr>
        <w:t>Create</w:t>
      </w:r>
      <w:r w:rsidRPr="002A0B06">
        <w:rPr>
          <w:rStyle w:val="Emphasis"/>
          <w:rFonts w:ascii="Arial" w:hAnsi="Arial" w:cs="Arial"/>
          <w:i w:val="0"/>
          <w:iCs w:val="0"/>
          <w:color w:val="242424"/>
          <w:spacing w:val="-1"/>
          <w:sz w:val="28"/>
          <w:szCs w:val="28"/>
          <w:shd w:val="clear" w:color="auto" w:fill="FFFFFF"/>
        </w:rPr>
        <w:t>.</w:t>
      </w:r>
    </w:p>
    <w:p w14:paraId="0395CFF0" w14:textId="082F52D0" w:rsidR="00935704" w:rsidRDefault="00935704" w:rsidP="00935704">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E0360" w14:textId="77777777" w:rsidR="00935704" w:rsidRDefault="00935704" w:rsidP="00935704">
      <w:pPr>
        <w:pStyle w:val="Heading2"/>
        <w:shd w:val="clear" w:color="auto" w:fill="FFFFFF"/>
        <w:spacing w:before="413" w:beforeAutospacing="0" w:after="0" w:afterAutospacing="0" w:line="360" w:lineRule="atLeast"/>
        <w:rPr>
          <w:rFonts w:ascii="Helvetica" w:hAnsi="Helvetica"/>
          <w:color w:val="242424"/>
          <w:sz w:val="30"/>
          <w:szCs w:val="30"/>
        </w:rPr>
      </w:pPr>
      <w:proofErr w:type="spellStart"/>
      <w:r>
        <w:rPr>
          <w:rFonts w:ascii="Helvetica" w:hAnsi="Helvetica"/>
          <w:color w:val="242424"/>
          <w:sz w:val="30"/>
          <w:szCs w:val="30"/>
        </w:rPr>
        <w:t>Analyze</w:t>
      </w:r>
      <w:proofErr w:type="spellEnd"/>
      <w:r>
        <w:rPr>
          <w:rFonts w:ascii="Helvetica" w:hAnsi="Helvetica"/>
          <w:color w:val="242424"/>
          <w:sz w:val="30"/>
          <w:szCs w:val="30"/>
        </w:rPr>
        <w:t xml:space="preserve"> images with Watson VR</w:t>
      </w:r>
    </w:p>
    <w:p w14:paraId="1A88B076" w14:textId="5344694B" w:rsidR="00935704" w:rsidRDefault="00935704" w:rsidP="00935704">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A0DEF" w14:textId="77777777" w:rsidR="00935704" w:rsidRPr="00935704" w:rsidRDefault="00935704" w:rsidP="00935704">
      <w:pPr>
        <w:pStyle w:val="km"/>
        <w:shd w:val="clear" w:color="auto" w:fill="FFFFFF"/>
        <w:spacing w:before="226" w:beforeAutospacing="0" w:after="0" w:afterAutospacing="0" w:line="480" w:lineRule="atLeast"/>
        <w:rPr>
          <w:rFonts w:ascii="Arial" w:hAnsi="Arial" w:cs="Arial"/>
          <w:color w:val="242424"/>
          <w:spacing w:val="-1"/>
          <w:sz w:val="30"/>
          <w:szCs w:val="30"/>
        </w:rPr>
      </w:pPr>
      <w:r w:rsidRPr="00935704">
        <w:rPr>
          <w:rFonts w:ascii="Arial" w:hAnsi="Arial" w:cs="Arial"/>
          <w:color w:val="242424"/>
          <w:spacing w:val="-1"/>
          <w:sz w:val="30"/>
          <w:szCs w:val="30"/>
        </w:rPr>
        <w:t>Now you can see all the built-in image classification models that IBM Watson provides! Let’s try the General model.</w:t>
      </w:r>
    </w:p>
    <w:p w14:paraId="20245307" w14:textId="59F4B17E" w:rsidR="00935704" w:rsidRPr="00935704" w:rsidRDefault="00935704" w:rsidP="00935704">
      <w:pPr>
        <w:pStyle w:val="km"/>
        <w:shd w:val="clear" w:color="auto" w:fill="FFFFFF"/>
        <w:spacing w:before="226" w:beforeAutospacing="0" w:after="0" w:afterAutospacing="0" w:line="480" w:lineRule="atLeast"/>
        <w:rPr>
          <w:rFonts w:ascii="Arial" w:hAnsi="Arial" w:cs="Arial"/>
          <w:color w:val="242424"/>
          <w:spacing w:val="-1"/>
          <w:sz w:val="30"/>
          <w:szCs w:val="30"/>
        </w:rPr>
      </w:pPr>
      <w:r w:rsidRPr="00935704">
        <w:rPr>
          <w:rFonts w:ascii="Arial" w:hAnsi="Arial" w:cs="Arial"/>
          <w:color w:val="242424"/>
          <w:spacing w:val="-1"/>
          <w:sz w:val="30"/>
          <w:szCs w:val="30"/>
        </w:rPr>
        <w:t xml:space="preserve">To </w:t>
      </w:r>
      <w:proofErr w:type="spellStart"/>
      <w:r w:rsidRPr="00935704">
        <w:rPr>
          <w:rFonts w:ascii="Arial" w:hAnsi="Arial" w:cs="Arial"/>
          <w:color w:val="242424"/>
          <w:spacing w:val="-1"/>
          <w:sz w:val="30"/>
          <w:szCs w:val="30"/>
        </w:rPr>
        <w:t>analyze</w:t>
      </w:r>
      <w:proofErr w:type="spellEnd"/>
      <w:r w:rsidRPr="00935704">
        <w:rPr>
          <w:rFonts w:ascii="Arial" w:hAnsi="Arial" w:cs="Arial"/>
          <w:color w:val="242424"/>
          <w:spacing w:val="-1"/>
          <w:sz w:val="30"/>
          <w:szCs w:val="30"/>
        </w:rPr>
        <w:t xml:space="preserve"> your images, on the Models page, under </w:t>
      </w:r>
      <w:r w:rsidRPr="00935704">
        <w:rPr>
          <w:rStyle w:val="Strong"/>
          <w:rFonts w:ascii="Arial" w:hAnsi="Arial" w:cs="Arial"/>
          <w:color w:val="242424"/>
          <w:spacing w:val="-1"/>
          <w:sz w:val="30"/>
          <w:szCs w:val="30"/>
        </w:rPr>
        <w:t>Prebuilt Models</w:t>
      </w:r>
      <w:r w:rsidRPr="00935704">
        <w:rPr>
          <w:rFonts w:ascii="Arial" w:hAnsi="Arial" w:cs="Arial"/>
          <w:color w:val="242424"/>
          <w:spacing w:val="-1"/>
          <w:sz w:val="30"/>
          <w:szCs w:val="30"/>
        </w:rPr>
        <w:t>, in the </w:t>
      </w:r>
      <w:r w:rsidRPr="00935704">
        <w:rPr>
          <w:rStyle w:val="Strong"/>
          <w:rFonts w:ascii="Arial" w:hAnsi="Arial" w:cs="Arial"/>
          <w:color w:val="242424"/>
          <w:spacing w:val="-1"/>
          <w:sz w:val="30"/>
          <w:szCs w:val="30"/>
        </w:rPr>
        <w:t>General </w:t>
      </w:r>
      <w:r w:rsidRPr="00935704">
        <w:rPr>
          <w:rFonts w:ascii="Arial" w:hAnsi="Arial" w:cs="Arial"/>
          <w:color w:val="242424"/>
          <w:spacing w:val="-1"/>
          <w:sz w:val="30"/>
          <w:szCs w:val="30"/>
        </w:rPr>
        <w:t>box, click </w:t>
      </w:r>
      <w:r w:rsidRPr="00935704">
        <w:rPr>
          <w:rStyle w:val="Strong"/>
          <w:rFonts w:ascii="Arial" w:hAnsi="Arial" w:cs="Arial"/>
          <w:color w:val="242424"/>
          <w:spacing w:val="-1"/>
          <w:sz w:val="30"/>
          <w:szCs w:val="30"/>
        </w:rPr>
        <w:t>Test</w:t>
      </w:r>
      <w:r w:rsidRPr="00935704">
        <w:rPr>
          <w:rFonts w:ascii="Arial" w:hAnsi="Arial" w:cs="Arial"/>
          <w:color w:val="242424"/>
          <w:spacing w:val="-1"/>
          <w:sz w:val="30"/>
          <w:szCs w:val="30"/>
        </w:rPr>
        <w:t>.</w:t>
      </w:r>
    </w:p>
    <w:p w14:paraId="02883FFC" w14:textId="533095C0" w:rsidR="00935704" w:rsidRPr="00935704" w:rsidRDefault="00935704" w:rsidP="00935704">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DD353" w14:textId="3B2F9208" w:rsidR="00935704" w:rsidRPr="00935704" w:rsidRDefault="00935704" w:rsidP="00935704">
      <w:pPr>
        <w:pStyle w:val="ListParagraph"/>
        <w:numPr>
          <w:ilvl w:val="0"/>
          <w:numId w:val="13"/>
        </w:numPr>
        <w:rPr>
          <w:rFonts w:ascii="Arial" w:hAnsi="Arial" w:cs="Arial"/>
          <w:color w:val="242424"/>
          <w:spacing w:val="-1"/>
          <w:sz w:val="28"/>
          <w:szCs w:val="28"/>
          <w:shd w:val="clear" w:color="auto" w:fill="FFFFFF"/>
        </w:rPr>
      </w:pPr>
      <w:r w:rsidRPr="00935704">
        <w:rPr>
          <w:rFonts w:ascii="Arial" w:hAnsi="Arial" w:cs="Arial"/>
          <w:color w:val="242424"/>
          <w:spacing w:val="-1"/>
          <w:sz w:val="28"/>
          <w:szCs w:val="28"/>
          <w:shd w:val="clear" w:color="auto" w:fill="FFFFFF"/>
        </w:rPr>
        <w:t>On the General page, click the </w:t>
      </w:r>
      <w:r w:rsidRPr="00935704">
        <w:rPr>
          <w:rStyle w:val="Strong"/>
          <w:rFonts w:ascii="Arial" w:hAnsi="Arial" w:cs="Arial"/>
          <w:color w:val="242424"/>
          <w:spacing w:val="-1"/>
          <w:sz w:val="28"/>
          <w:szCs w:val="28"/>
          <w:shd w:val="clear" w:color="auto" w:fill="FFFFFF"/>
        </w:rPr>
        <w:t>Test </w:t>
      </w:r>
      <w:r w:rsidRPr="00935704">
        <w:rPr>
          <w:rFonts w:ascii="Arial" w:hAnsi="Arial" w:cs="Arial"/>
          <w:color w:val="242424"/>
          <w:spacing w:val="-1"/>
          <w:sz w:val="28"/>
          <w:szCs w:val="28"/>
          <w:shd w:val="clear" w:color="auto" w:fill="FFFFFF"/>
        </w:rPr>
        <w:t>tab.</w:t>
      </w:r>
    </w:p>
    <w:p w14:paraId="2B020211" w14:textId="46A8898E" w:rsidR="00935704" w:rsidRPr="00935704" w:rsidRDefault="00935704" w:rsidP="00935704">
      <w:pPr>
        <w:pStyle w:val="ListParagraph"/>
        <w:numPr>
          <w:ilvl w:val="0"/>
          <w:numId w:val="13"/>
        </w:numPr>
        <w:rPr>
          <w:rFonts w:ascii="Arial" w:hAnsi="Arial" w:cs="Arial"/>
          <w:color w:val="242424"/>
          <w:spacing w:val="-1"/>
          <w:sz w:val="28"/>
          <w:szCs w:val="28"/>
          <w:shd w:val="clear" w:color="auto" w:fill="FFFFFF"/>
        </w:rPr>
      </w:pPr>
      <w:r w:rsidRPr="00935704">
        <w:rPr>
          <w:rFonts w:ascii="Arial" w:hAnsi="Arial" w:cs="Arial"/>
          <w:color w:val="242424"/>
          <w:spacing w:val="-1"/>
          <w:sz w:val="28"/>
          <w:szCs w:val="28"/>
          <w:shd w:val="clear" w:color="auto" w:fill="FFFFFF"/>
        </w:rPr>
        <w:t>To upload images, on the Test tab, click </w:t>
      </w:r>
      <w:r w:rsidRPr="00935704">
        <w:rPr>
          <w:rStyle w:val="Strong"/>
          <w:rFonts w:ascii="Arial" w:hAnsi="Arial" w:cs="Arial"/>
          <w:color w:val="242424"/>
          <w:spacing w:val="-1"/>
          <w:sz w:val="28"/>
          <w:szCs w:val="28"/>
          <w:shd w:val="clear" w:color="auto" w:fill="FFFFFF"/>
        </w:rPr>
        <w:t>Browse</w:t>
      </w:r>
      <w:r w:rsidRPr="00935704">
        <w:rPr>
          <w:rFonts w:ascii="Arial" w:hAnsi="Arial" w:cs="Arial"/>
          <w:color w:val="242424"/>
          <w:spacing w:val="-1"/>
          <w:sz w:val="28"/>
          <w:szCs w:val="28"/>
          <w:shd w:val="clear" w:color="auto" w:fill="FFFFFF"/>
        </w:rPr>
        <w:t>.</w:t>
      </w:r>
    </w:p>
    <w:p w14:paraId="7A26377E" w14:textId="77777777" w:rsidR="00935704" w:rsidRPr="00935704" w:rsidRDefault="00935704" w:rsidP="00935704">
      <w:pPr>
        <w:pStyle w:val="ListParagraph"/>
        <w:numPr>
          <w:ilvl w:val="0"/>
          <w:numId w:val="13"/>
        </w:numPr>
        <w:shd w:val="clear" w:color="auto" w:fill="FFFFFF"/>
        <w:spacing w:before="480" w:after="0" w:line="480" w:lineRule="atLeast"/>
        <w:rPr>
          <w:rFonts w:ascii="Arial" w:eastAsia="Times New Roman" w:hAnsi="Arial" w:cs="Arial"/>
          <w:color w:val="242424"/>
          <w:spacing w:val="-1"/>
          <w:sz w:val="28"/>
          <w:szCs w:val="28"/>
          <w:lang w:eastAsia="en-IN"/>
        </w:rPr>
      </w:pPr>
      <w:r w:rsidRPr="00935704">
        <w:rPr>
          <w:rFonts w:ascii="Arial" w:eastAsia="Times New Roman" w:hAnsi="Arial" w:cs="Arial"/>
          <w:color w:val="242424"/>
          <w:spacing w:val="-1"/>
          <w:sz w:val="28"/>
          <w:szCs w:val="28"/>
          <w:lang w:eastAsia="en-IN"/>
        </w:rPr>
        <w:t>Select the images you want to upload and then click </w:t>
      </w:r>
      <w:r w:rsidRPr="00935704">
        <w:rPr>
          <w:rFonts w:ascii="Arial" w:eastAsia="Times New Roman" w:hAnsi="Arial" w:cs="Arial"/>
          <w:b/>
          <w:bCs/>
          <w:color w:val="242424"/>
          <w:spacing w:val="-1"/>
          <w:sz w:val="28"/>
          <w:szCs w:val="28"/>
          <w:lang w:eastAsia="en-IN"/>
        </w:rPr>
        <w:t>Open</w:t>
      </w:r>
      <w:r w:rsidRPr="00935704">
        <w:rPr>
          <w:rFonts w:ascii="Arial" w:eastAsia="Times New Roman" w:hAnsi="Arial" w:cs="Arial"/>
          <w:color w:val="242424"/>
          <w:spacing w:val="-1"/>
          <w:sz w:val="28"/>
          <w:szCs w:val="28"/>
          <w:lang w:eastAsia="en-IN"/>
        </w:rPr>
        <w:t>.</w:t>
      </w:r>
    </w:p>
    <w:p w14:paraId="272BDDCD" w14:textId="7F6A6452" w:rsidR="00935704" w:rsidRPr="00935704" w:rsidRDefault="00935704" w:rsidP="00935704">
      <w:pPr>
        <w:pStyle w:val="ListParagraph"/>
        <w:numPr>
          <w:ilvl w:val="0"/>
          <w:numId w:val="13"/>
        </w:numPr>
        <w:shd w:val="clear" w:color="auto" w:fill="FFFFFF"/>
        <w:spacing w:before="480" w:after="0" w:line="480" w:lineRule="atLeast"/>
        <w:rPr>
          <w:rFonts w:ascii="Arial" w:eastAsia="Times New Roman" w:hAnsi="Arial" w:cs="Arial"/>
          <w:color w:val="242424"/>
          <w:spacing w:val="-1"/>
          <w:sz w:val="28"/>
          <w:szCs w:val="28"/>
          <w:lang w:eastAsia="en-IN"/>
        </w:rPr>
      </w:pPr>
      <w:r w:rsidRPr="00935704">
        <w:rPr>
          <w:rFonts w:ascii="Arial" w:eastAsia="Times New Roman" w:hAnsi="Arial" w:cs="Arial"/>
          <w:color w:val="242424"/>
          <w:spacing w:val="-1"/>
          <w:sz w:val="28"/>
          <w:szCs w:val="28"/>
          <w:lang w:eastAsia="en-IN"/>
        </w:rPr>
        <w:t xml:space="preserve">Once you have uploaded your images, Watson Studio Visual Recognition will tell you what it thinks it found in your images! Beside each class of object (or </w:t>
      </w:r>
      <w:proofErr w:type="spellStart"/>
      <w:r w:rsidRPr="00935704">
        <w:rPr>
          <w:rFonts w:ascii="Arial" w:eastAsia="Times New Roman" w:hAnsi="Arial" w:cs="Arial"/>
          <w:color w:val="242424"/>
          <w:spacing w:val="-1"/>
          <w:sz w:val="28"/>
          <w:szCs w:val="28"/>
          <w:lang w:eastAsia="en-IN"/>
        </w:rPr>
        <w:t>color</w:t>
      </w:r>
      <w:proofErr w:type="spellEnd"/>
      <w:r w:rsidRPr="00935704">
        <w:rPr>
          <w:rFonts w:ascii="Arial" w:eastAsia="Times New Roman" w:hAnsi="Arial" w:cs="Arial"/>
          <w:color w:val="242424"/>
          <w:spacing w:val="-1"/>
          <w:sz w:val="28"/>
          <w:szCs w:val="28"/>
          <w:lang w:eastAsia="en-IN"/>
        </w:rPr>
        <w:t>, age, etc.), it gives you a confidence score (between 0 and 1) showing how confident it is that it found that particular object or feature in your image (0 for lowest confidence and 1 for highest confidence).</w:t>
      </w:r>
    </w:p>
    <w:p w14:paraId="746B76A9" w14:textId="77777777" w:rsidR="00935704" w:rsidRPr="00935704" w:rsidRDefault="00935704" w:rsidP="00935704">
      <w:pPr>
        <w:pStyle w:val="ListParagraph"/>
        <w:numPr>
          <w:ilvl w:val="0"/>
          <w:numId w:val="13"/>
        </w:numPr>
        <w:shd w:val="clear" w:color="auto" w:fill="FFFFFF"/>
        <w:spacing w:before="480" w:after="0" w:line="480" w:lineRule="atLeast"/>
        <w:rPr>
          <w:rFonts w:ascii="Arial" w:eastAsia="Times New Roman" w:hAnsi="Arial" w:cs="Arial"/>
          <w:color w:val="242424"/>
          <w:spacing w:val="-1"/>
          <w:sz w:val="28"/>
          <w:szCs w:val="28"/>
          <w:lang w:eastAsia="en-IN"/>
        </w:rPr>
      </w:pPr>
      <w:r w:rsidRPr="00935704">
        <w:rPr>
          <w:rFonts w:ascii="Arial" w:eastAsia="Times New Roman" w:hAnsi="Arial" w:cs="Arial"/>
          <w:color w:val="242424"/>
          <w:spacing w:val="-1"/>
          <w:sz w:val="28"/>
          <w:szCs w:val="28"/>
          <w:lang w:eastAsia="en-IN"/>
        </w:rPr>
        <w:t>Use the checkboxes on the left to filter the images. In this example, only images in which Watson VR has detected </w:t>
      </w:r>
      <w:r w:rsidRPr="00935704">
        <w:rPr>
          <w:rFonts w:ascii="Arial" w:eastAsia="Times New Roman" w:hAnsi="Arial" w:cs="Arial"/>
          <w:b/>
          <w:bCs/>
          <w:color w:val="242424"/>
          <w:spacing w:val="-1"/>
          <w:sz w:val="28"/>
          <w:szCs w:val="28"/>
          <w:lang w:eastAsia="en-IN"/>
        </w:rPr>
        <w:t xml:space="preserve">beige </w:t>
      </w:r>
      <w:proofErr w:type="spellStart"/>
      <w:r w:rsidRPr="00935704">
        <w:rPr>
          <w:rFonts w:ascii="Arial" w:eastAsia="Times New Roman" w:hAnsi="Arial" w:cs="Arial"/>
          <w:b/>
          <w:bCs/>
          <w:color w:val="242424"/>
          <w:spacing w:val="-1"/>
          <w:sz w:val="28"/>
          <w:szCs w:val="28"/>
          <w:lang w:eastAsia="en-IN"/>
        </w:rPr>
        <w:t>color</w:t>
      </w:r>
      <w:proofErr w:type="spellEnd"/>
      <w:r w:rsidRPr="00935704">
        <w:rPr>
          <w:rFonts w:ascii="Arial" w:eastAsia="Times New Roman" w:hAnsi="Arial" w:cs="Arial"/>
          <w:color w:val="242424"/>
          <w:spacing w:val="-1"/>
          <w:sz w:val="28"/>
          <w:szCs w:val="28"/>
          <w:lang w:eastAsia="en-IN"/>
        </w:rPr>
        <w:t> are displayed.</w:t>
      </w:r>
    </w:p>
    <w:p w14:paraId="59B41B31" w14:textId="0162CD75" w:rsidR="00935704" w:rsidRPr="00935704" w:rsidRDefault="00935704" w:rsidP="00935704">
      <w:pPr>
        <w:pStyle w:val="ListParagraph"/>
        <w:numPr>
          <w:ilvl w:val="0"/>
          <w:numId w:val="13"/>
        </w:numPr>
        <w:shd w:val="clear" w:color="auto" w:fill="FFFFFF"/>
        <w:spacing w:before="480" w:after="0" w:line="480" w:lineRule="atLeast"/>
        <w:rPr>
          <w:rFonts w:ascii="Arial" w:eastAsia="Times New Roman" w:hAnsi="Arial" w:cs="Arial"/>
          <w:color w:val="242424"/>
          <w:spacing w:val="-1"/>
          <w:sz w:val="28"/>
          <w:szCs w:val="28"/>
          <w:lang w:eastAsia="en-IN"/>
        </w:rPr>
      </w:pPr>
      <w:r w:rsidRPr="00935704">
        <w:rPr>
          <w:rFonts w:ascii="Arial" w:eastAsia="Times New Roman" w:hAnsi="Arial" w:cs="Arial"/>
          <w:color w:val="242424"/>
          <w:spacing w:val="-1"/>
          <w:sz w:val="28"/>
          <w:szCs w:val="28"/>
          <w:lang w:eastAsia="en-IN"/>
        </w:rPr>
        <w:t>Use the </w:t>
      </w:r>
      <w:r w:rsidRPr="00935704">
        <w:rPr>
          <w:rFonts w:ascii="Arial" w:eastAsia="Times New Roman" w:hAnsi="Arial" w:cs="Arial"/>
          <w:b/>
          <w:bCs/>
          <w:color w:val="242424"/>
          <w:spacing w:val="-1"/>
          <w:sz w:val="28"/>
          <w:szCs w:val="28"/>
          <w:lang w:eastAsia="en-IN"/>
        </w:rPr>
        <w:t>Threshold </w:t>
      </w:r>
      <w:r w:rsidRPr="00935704">
        <w:rPr>
          <w:rFonts w:ascii="Arial" w:eastAsia="Times New Roman" w:hAnsi="Arial" w:cs="Arial"/>
          <w:color w:val="242424"/>
          <w:spacing w:val="-1"/>
          <w:sz w:val="28"/>
          <w:szCs w:val="28"/>
          <w:lang w:eastAsia="en-IN"/>
        </w:rPr>
        <w:t xml:space="preserve">slider to only display images in which Watson VR has at least 90% confidence of the beige </w:t>
      </w:r>
      <w:proofErr w:type="spellStart"/>
      <w:r w:rsidRPr="00935704">
        <w:rPr>
          <w:rFonts w:ascii="Arial" w:eastAsia="Times New Roman" w:hAnsi="Arial" w:cs="Arial"/>
          <w:color w:val="242424"/>
          <w:spacing w:val="-1"/>
          <w:sz w:val="28"/>
          <w:szCs w:val="28"/>
          <w:lang w:eastAsia="en-IN"/>
        </w:rPr>
        <w:t>color</w:t>
      </w:r>
      <w:proofErr w:type="spellEnd"/>
      <w:r w:rsidRPr="00935704">
        <w:rPr>
          <w:rFonts w:ascii="Arial" w:eastAsia="Times New Roman" w:hAnsi="Arial" w:cs="Arial"/>
          <w:color w:val="242424"/>
          <w:spacing w:val="-1"/>
          <w:sz w:val="28"/>
          <w:szCs w:val="28"/>
          <w:lang w:eastAsia="en-IN"/>
        </w:rPr>
        <w:t>.</w:t>
      </w:r>
    </w:p>
    <w:p w14:paraId="4AB1D471" w14:textId="77777777" w:rsidR="00935704" w:rsidRPr="00935704" w:rsidRDefault="00935704" w:rsidP="00935704">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E8CF89" w14:textId="0473F6FE" w:rsidR="00935704" w:rsidRDefault="00935704">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D71875" w14:textId="423C231C" w:rsidR="00E57A63" w:rsidRDefault="00E57A63">
      <w:pPr>
        <w:rPr>
          <w:rFonts w:ascii="Arial" w:hAnsi="Arial" w:cs="Arial"/>
          <w:bCs/>
          <w:color w:val="000000" w:themeColor="text1"/>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7A63">
        <w:rPr>
          <w:rFonts w:ascii="Arial" w:hAnsi="Arial" w:cs="Arial"/>
          <w:bCs/>
          <w:color w:val="000000" w:themeColor="text1"/>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Sample code in python:</w:t>
      </w:r>
    </w:p>
    <w:p w14:paraId="14304088"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b/>
          <w:bCs/>
          <w:color w:val="A4A9FF"/>
          <w:spacing w:val="-1"/>
          <w:sz w:val="21"/>
          <w:szCs w:val="21"/>
          <w:lang w:eastAsia="en-IN"/>
        </w:rPr>
        <w:t>import</w:t>
      </w:r>
      <w:r w:rsidRPr="00E57A63">
        <w:rPr>
          <w:rFonts w:ascii="Fira Code" w:eastAsia="Times New Roman" w:hAnsi="Fira Code" w:cs="Fira Code"/>
          <w:color w:val="FFFFFF"/>
          <w:spacing w:val="-1"/>
          <w:sz w:val="21"/>
          <w:szCs w:val="21"/>
          <w:shd w:val="clear" w:color="auto" w:fill="1C232E"/>
          <w:lang w:eastAsia="en-IN"/>
        </w:rPr>
        <w:t xml:space="preserve"> json</w:t>
      </w:r>
    </w:p>
    <w:p w14:paraId="1A28660B"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b/>
          <w:bCs/>
          <w:color w:val="A4A9FF"/>
          <w:spacing w:val="-1"/>
          <w:sz w:val="21"/>
          <w:szCs w:val="21"/>
          <w:lang w:eastAsia="en-IN"/>
        </w:rPr>
        <w:t>from</w:t>
      </w:r>
      <w:r w:rsidRPr="00E57A63">
        <w:rPr>
          <w:rFonts w:ascii="Fira Code" w:eastAsia="Times New Roman" w:hAnsi="Fira Code" w:cs="Fira Code"/>
          <w:color w:val="FFFFFF"/>
          <w:spacing w:val="-1"/>
          <w:sz w:val="21"/>
          <w:szCs w:val="21"/>
          <w:shd w:val="clear" w:color="auto" w:fill="1C232E"/>
          <w:lang w:eastAsia="en-IN"/>
        </w:rPr>
        <w:t xml:space="preserve"> </w:t>
      </w:r>
      <w:proofErr w:type="spellStart"/>
      <w:r w:rsidRPr="00E57A63">
        <w:rPr>
          <w:rFonts w:ascii="Fira Code" w:eastAsia="Times New Roman" w:hAnsi="Fira Code" w:cs="Fira Code"/>
          <w:color w:val="FFFFFF"/>
          <w:spacing w:val="-1"/>
          <w:sz w:val="21"/>
          <w:szCs w:val="21"/>
          <w:shd w:val="clear" w:color="auto" w:fill="1C232E"/>
          <w:lang w:eastAsia="en-IN"/>
        </w:rPr>
        <w:t>ibm_watson</w:t>
      </w:r>
      <w:proofErr w:type="spellEnd"/>
      <w:r w:rsidRPr="00E57A63">
        <w:rPr>
          <w:rFonts w:ascii="Fira Code" w:eastAsia="Times New Roman" w:hAnsi="Fira Code" w:cs="Fira Code"/>
          <w:color w:val="FFFFFF"/>
          <w:spacing w:val="-1"/>
          <w:sz w:val="21"/>
          <w:szCs w:val="21"/>
          <w:shd w:val="clear" w:color="auto" w:fill="1C232E"/>
          <w:lang w:eastAsia="en-IN"/>
        </w:rPr>
        <w:t xml:space="preserve"> </w:t>
      </w:r>
      <w:r w:rsidRPr="00E57A63">
        <w:rPr>
          <w:rFonts w:ascii="Fira Code" w:eastAsia="Times New Roman" w:hAnsi="Fira Code" w:cs="Fira Code"/>
          <w:b/>
          <w:bCs/>
          <w:color w:val="A4A9FF"/>
          <w:spacing w:val="-1"/>
          <w:sz w:val="21"/>
          <w:szCs w:val="21"/>
          <w:lang w:eastAsia="en-IN"/>
        </w:rPr>
        <w:t>import</w:t>
      </w:r>
      <w:r w:rsidRPr="00E57A63">
        <w:rPr>
          <w:rFonts w:ascii="Fira Code" w:eastAsia="Times New Roman" w:hAnsi="Fira Code" w:cs="Fira Code"/>
          <w:color w:val="FFFFFF"/>
          <w:spacing w:val="-1"/>
          <w:sz w:val="21"/>
          <w:szCs w:val="21"/>
          <w:shd w:val="clear" w:color="auto" w:fill="1C232E"/>
          <w:lang w:eastAsia="en-IN"/>
        </w:rPr>
        <w:t xml:space="preserve"> VisualRecognitionV3</w:t>
      </w:r>
    </w:p>
    <w:p w14:paraId="1ADF7629"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b/>
          <w:bCs/>
          <w:color w:val="A4A9FF"/>
          <w:spacing w:val="-1"/>
          <w:sz w:val="21"/>
          <w:szCs w:val="21"/>
          <w:lang w:eastAsia="en-IN"/>
        </w:rPr>
        <w:t>from</w:t>
      </w:r>
      <w:r w:rsidRPr="00E57A63">
        <w:rPr>
          <w:rFonts w:ascii="Fira Code" w:eastAsia="Times New Roman" w:hAnsi="Fira Code" w:cs="Fira Code"/>
          <w:color w:val="FFFFFF"/>
          <w:spacing w:val="-1"/>
          <w:sz w:val="21"/>
          <w:szCs w:val="21"/>
          <w:shd w:val="clear" w:color="auto" w:fill="1C232E"/>
          <w:lang w:eastAsia="en-IN"/>
        </w:rPr>
        <w:t xml:space="preserve"> </w:t>
      </w:r>
      <w:proofErr w:type="spellStart"/>
      <w:r w:rsidRPr="00E57A63">
        <w:rPr>
          <w:rFonts w:ascii="Fira Code" w:eastAsia="Times New Roman" w:hAnsi="Fira Code" w:cs="Fira Code"/>
          <w:color w:val="FFFFFF"/>
          <w:spacing w:val="-1"/>
          <w:sz w:val="21"/>
          <w:szCs w:val="21"/>
          <w:shd w:val="clear" w:color="auto" w:fill="1C232E"/>
          <w:lang w:eastAsia="en-IN"/>
        </w:rPr>
        <w:t>ibm_cloud_sdk_</w:t>
      </w:r>
      <w:proofErr w:type="gramStart"/>
      <w:r w:rsidRPr="00E57A63">
        <w:rPr>
          <w:rFonts w:ascii="Fira Code" w:eastAsia="Times New Roman" w:hAnsi="Fira Code" w:cs="Fira Code"/>
          <w:color w:val="FFFFFF"/>
          <w:spacing w:val="-1"/>
          <w:sz w:val="21"/>
          <w:szCs w:val="21"/>
          <w:shd w:val="clear" w:color="auto" w:fill="1C232E"/>
          <w:lang w:eastAsia="en-IN"/>
        </w:rPr>
        <w:t>core.authenticators</w:t>
      </w:r>
      <w:proofErr w:type="spellEnd"/>
      <w:proofErr w:type="gramEnd"/>
      <w:r w:rsidRPr="00E57A63">
        <w:rPr>
          <w:rFonts w:ascii="Fira Code" w:eastAsia="Times New Roman" w:hAnsi="Fira Code" w:cs="Fira Code"/>
          <w:color w:val="FFFFFF"/>
          <w:spacing w:val="-1"/>
          <w:sz w:val="21"/>
          <w:szCs w:val="21"/>
          <w:shd w:val="clear" w:color="auto" w:fill="1C232E"/>
          <w:lang w:eastAsia="en-IN"/>
        </w:rPr>
        <w:t xml:space="preserve"> </w:t>
      </w:r>
      <w:r w:rsidRPr="00E57A63">
        <w:rPr>
          <w:rFonts w:ascii="Fira Code" w:eastAsia="Times New Roman" w:hAnsi="Fira Code" w:cs="Fira Code"/>
          <w:b/>
          <w:bCs/>
          <w:color w:val="A4A9FF"/>
          <w:spacing w:val="-1"/>
          <w:sz w:val="21"/>
          <w:szCs w:val="21"/>
          <w:lang w:eastAsia="en-IN"/>
        </w:rPr>
        <w:t>import</w:t>
      </w:r>
      <w:r w:rsidRPr="00E57A63">
        <w:rPr>
          <w:rFonts w:ascii="Fira Code" w:eastAsia="Times New Roman" w:hAnsi="Fira Code" w:cs="Fira Code"/>
          <w:color w:val="FFFFFF"/>
          <w:spacing w:val="-1"/>
          <w:sz w:val="21"/>
          <w:szCs w:val="21"/>
          <w:shd w:val="clear" w:color="auto" w:fill="1C232E"/>
          <w:lang w:eastAsia="en-IN"/>
        </w:rPr>
        <w:t xml:space="preserve"> </w:t>
      </w:r>
      <w:proofErr w:type="spellStart"/>
      <w:r w:rsidRPr="00E57A63">
        <w:rPr>
          <w:rFonts w:ascii="Fira Code" w:eastAsia="Times New Roman" w:hAnsi="Fira Code" w:cs="Fira Code"/>
          <w:color w:val="FFFFFF"/>
          <w:spacing w:val="-1"/>
          <w:sz w:val="21"/>
          <w:szCs w:val="21"/>
          <w:shd w:val="clear" w:color="auto" w:fill="1C232E"/>
          <w:lang w:eastAsia="en-IN"/>
        </w:rPr>
        <w:t>IAMAuthenticator</w:t>
      </w:r>
      <w:proofErr w:type="spellEnd"/>
    </w:p>
    <w:p w14:paraId="09C4C549"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
    <w:p w14:paraId="5CD13272"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color w:val="FFFFFF"/>
          <w:spacing w:val="-1"/>
          <w:sz w:val="21"/>
          <w:szCs w:val="21"/>
          <w:shd w:val="clear" w:color="auto" w:fill="1C232E"/>
          <w:lang w:eastAsia="en-IN"/>
        </w:rPr>
        <w:t xml:space="preserve">authenticator = </w:t>
      </w:r>
      <w:proofErr w:type="spellStart"/>
      <w:proofErr w:type="gramStart"/>
      <w:r w:rsidRPr="00E57A63">
        <w:rPr>
          <w:rFonts w:ascii="Fira Code" w:eastAsia="Times New Roman" w:hAnsi="Fira Code" w:cs="Fira Code"/>
          <w:color w:val="FFFFFF"/>
          <w:spacing w:val="-1"/>
          <w:sz w:val="21"/>
          <w:szCs w:val="21"/>
          <w:shd w:val="clear" w:color="auto" w:fill="1C232E"/>
          <w:lang w:eastAsia="en-IN"/>
        </w:rPr>
        <w:t>IAMAuthenticator</w:t>
      </w:r>
      <w:proofErr w:type="spellEnd"/>
      <w:r w:rsidRPr="00E57A63">
        <w:rPr>
          <w:rFonts w:ascii="Fira Code" w:eastAsia="Times New Roman" w:hAnsi="Fira Code" w:cs="Fira Code"/>
          <w:color w:val="FFFFFF"/>
          <w:spacing w:val="-1"/>
          <w:sz w:val="21"/>
          <w:szCs w:val="21"/>
          <w:shd w:val="clear" w:color="auto" w:fill="1C232E"/>
          <w:lang w:eastAsia="en-IN"/>
        </w:rPr>
        <w:t>(</w:t>
      </w:r>
      <w:proofErr w:type="gramEnd"/>
      <w:r w:rsidRPr="00E57A63">
        <w:rPr>
          <w:rFonts w:ascii="Fira Code" w:eastAsia="Times New Roman" w:hAnsi="Fira Code" w:cs="Fira Code"/>
          <w:color w:val="FFD479"/>
          <w:spacing w:val="-1"/>
          <w:sz w:val="21"/>
          <w:szCs w:val="21"/>
          <w:lang w:eastAsia="en-IN"/>
        </w:rPr>
        <w:t>'IBM API KEY'</w:t>
      </w:r>
      <w:r w:rsidRPr="00E57A63">
        <w:rPr>
          <w:rFonts w:ascii="Fira Code" w:eastAsia="Times New Roman" w:hAnsi="Fira Code" w:cs="Fira Code"/>
          <w:color w:val="FFFFFF"/>
          <w:spacing w:val="-1"/>
          <w:sz w:val="21"/>
          <w:szCs w:val="21"/>
          <w:shd w:val="clear" w:color="auto" w:fill="1C232E"/>
          <w:lang w:eastAsia="en-IN"/>
        </w:rPr>
        <w:t>)</w:t>
      </w:r>
    </w:p>
    <w:p w14:paraId="608930B4"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
    <w:p w14:paraId="0A1E5BCF"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roofErr w:type="spellStart"/>
      <w:r w:rsidRPr="00E57A63">
        <w:rPr>
          <w:rFonts w:ascii="Fira Code" w:eastAsia="Times New Roman" w:hAnsi="Fira Code" w:cs="Fira Code"/>
          <w:color w:val="FFFFFF"/>
          <w:spacing w:val="-1"/>
          <w:sz w:val="21"/>
          <w:szCs w:val="21"/>
          <w:shd w:val="clear" w:color="auto" w:fill="1C232E"/>
          <w:lang w:eastAsia="en-IN"/>
        </w:rPr>
        <w:t>visual_recognition</w:t>
      </w:r>
      <w:proofErr w:type="spellEnd"/>
      <w:r w:rsidRPr="00E57A63">
        <w:rPr>
          <w:rFonts w:ascii="Fira Code" w:eastAsia="Times New Roman" w:hAnsi="Fira Code" w:cs="Fira Code"/>
          <w:color w:val="FFFFFF"/>
          <w:spacing w:val="-1"/>
          <w:sz w:val="21"/>
          <w:szCs w:val="21"/>
          <w:shd w:val="clear" w:color="auto" w:fill="1C232E"/>
          <w:lang w:eastAsia="en-IN"/>
        </w:rPr>
        <w:t xml:space="preserve"> = VisualRecognitionV3(</w:t>
      </w:r>
    </w:p>
    <w:p w14:paraId="49B4D5B0"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color w:val="FFFFFF"/>
          <w:spacing w:val="-1"/>
          <w:sz w:val="21"/>
          <w:szCs w:val="21"/>
          <w:shd w:val="clear" w:color="auto" w:fill="1C232E"/>
          <w:lang w:eastAsia="en-IN"/>
        </w:rPr>
        <w:t xml:space="preserve">    version=</w:t>
      </w:r>
      <w:r w:rsidRPr="00E57A63">
        <w:rPr>
          <w:rFonts w:ascii="Fira Code" w:eastAsia="Times New Roman" w:hAnsi="Fira Code" w:cs="Fira Code"/>
          <w:color w:val="FFD479"/>
          <w:spacing w:val="-1"/>
          <w:sz w:val="21"/>
          <w:szCs w:val="21"/>
          <w:lang w:eastAsia="en-IN"/>
        </w:rPr>
        <w:t>'2018-03-19'</w:t>
      </w:r>
      <w:r w:rsidRPr="00E57A63">
        <w:rPr>
          <w:rFonts w:ascii="Fira Code" w:eastAsia="Times New Roman" w:hAnsi="Fira Code" w:cs="Fira Code"/>
          <w:color w:val="FFFFFF"/>
          <w:spacing w:val="-1"/>
          <w:sz w:val="21"/>
          <w:szCs w:val="21"/>
          <w:shd w:val="clear" w:color="auto" w:fill="1C232E"/>
          <w:lang w:eastAsia="en-IN"/>
        </w:rPr>
        <w:t>,</w:t>
      </w:r>
    </w:p>
    <w:p w14:paraId="39769156"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color w:val="FFFFFF"/>
          <w:spacing w:val="-1"/>
          <w:sz w:val="21"/>
          <w:szCs w:val="21"/>
          <w:shd w:val="clear" w:color="auto" w:fill="1C232E"/>
          <w:lang w:eastAsia="en-IN"/>
        </w:rPr>
        <w:t xml:space="preserve">    authenticator=authenticator)</w:t>
      </w:r>
    </w:p>
    <w:p w14:paraId="14B26643"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
    <w:p w14:paraId="1B09DFE6"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roofErr w:type="spellStart"/>
      <w:r w:rsidRPr="00E57A63">
        <w:rPr>
          <w:rFonts w:ascii="Fira Code" w:eastAsia="Times New Roman" w:hAnsi="Fira Code" w:cs="Fira Code"/>
          <w:color w:val="FFFFFF"/>
          <w:spacing w:val="-1"/>
          <w:sz w:val="21"/>
          <w:szCs w:val="21"/>
          <w:shd w:val="clear" w:color="auto" w:fill="1C232E"/>
          <w:lang w:eastAsia="en-IN"/>
        </w:rPr>
        <w:t>visual_recognition.set_service_</w:t>
      </w:r>
      <w:proofErr w:type="gramStart"/>
      <w:r w:rsidRPr="00E57A63">
        <w:rPr>
          <w:rFonts w:ascii="Fira Code" w:eastAsia="Times New Roman" w:hAnsi="Fira Code" w:cs="Fira Code"/>
          <w:color w:val="FFFFFF"/>
          <w:spacing w:val="-1"/>
          <w:sz w:val="21"/>
          <w:szCs w:val="21"/>
          <w:shd w:val="clear" w:color="auto" w:fill="1C232E"/>
          <w:lang w:eastAsia="en-IN"/>
        </w:rPr>
        <w:t>url</w:t>
      </w:r>
      <w:proofErr w:type="spellEnd"/>
      <w:r w:rsidRPr="00E57A63">
        <w:rPr>
          <w:rFonts w:ascii="Fira Code" w:eastAsia="Times New Roman" w:hAnsi="Fira Code" w:cs="Fira Code"/>
          <w:color w:val="FFFFFF"/>
          <w:spacing w:val="-1"/>
          <w:sz w:val="21"/>
          <w:szCs w:val="21"/>
          <w:shd w:val="clear" w:color="auto" w:fill="1C232E"/>
          <w:lang w:eastAsia="en-IN"/>
        </w:rPr>
        <w:t>(</w:t>
      </w:r>
      <w:proofErr w:type="gramEnd"/>
      <w:r w:rsidRPr="00E57A63">
        <w:rPr>
          <w:rFonts w:ascii="Fira Code" w:eastAsia="Times New Roman" w:hAnsi="Fira Code" w:cs="Fira Code"/>
          <w:color w:val="FFD479"/>
          <w:spacing w:val="-1"/>
          <w:sz w:val="21"/>
          <w:szCs w:val="21"/>
          <w:lang w:eastAsia="en-IN"/>
        </w:rPr>
        <w:t>'IBM URL'</w:t>
      </w:r>
      <w:r w:rsidRPr="00E57A63">
        <w:rPr>
          <w:rFonts w:ascii="Fira Code" w:eastAsia="Times New Roman" w:hAnsi="Fira Code" w:cs="Fira Code"/>
          <w:color w:val="FFFFFF"/>
          <w:spacing w:val="-1"/>
          <w:sz w:val="21"/>
          <w:szCs w:val="21"/>
          <w:shd w:val="clear" w:color="auto" w:fill="1C232E"/>
          <w:lang w:eastAsia="en-IN"/>
        </w:rPr>
        <w:t xml:space="preserve">) </w:t>
      </w:r>
    </w:p>
    <w:p w14:paraId="64DF3FF0"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
    <w:p w14:paraId="63A4BBAB"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b/>
          <w:bCs/>
          <w:color w:val="A4A9FF"/>
          <w:spacing w:val="-1"/>
          <w:sz w:val="21"/>
          <w:szCs w:val="21"/>
          <w:lang w:eastAsia="en-IN"/>
        </w:rPr>
        <w:t>with</w:t>
      </w:r>
      <w:r w:rsidRPr="00E57A63">
        <w:rPr>
          <w:rFonts w:ascii="Fira Code" w:eastAsia="Times New Roman" w:hAnsi="Fira Code" w:cs="Fira Code"/>
          <w:color w:val="FFFFFF"/>
          <w:spacing w:val="-1"/>
          <w:sz w:val="21"/>
          <w:szCs w:val="21"/>
          <w:shd w:val="clear" w:color="auto" w:fill="1C232E"/>
          <w:lang w:eastAsia="en-IN"/>
        </w:rPr>
        <w:t xml:space="preserve"> </w:t>
      </w:r>
      <w:proofErr w:type="gramStart"/>
      <w:r w:rsidRPr="00E57A63">
        <w:rPr>
          <w:rFonts w:ascii="Fira Code" w:eastAsia="Times New Roman" w:hAnsi="Fira Code" w:cs="Fira Code"/>
          <w:color w:val="FFFFFF"/>
          <w:spacing w:val="-1"/>
          <w:sz w:val="21"/>
          <w:szCs w:val="21"/>
          <w:shd w:val="clear" w:color="auto" w:fill="1C232E"/>
          <w:lang w:eastAsia="en-IN"/>
        </w:rPr>
        <w:t>open(</w:t>
      </w:r>
      <w:proofErr w:type="gramEnd"/>
      <w:r w:rsidRPr="00E57A63">
        <w:rPr>
          <w:rFonts w:ascii="Fira Code" w:eastAsia="Times New Roman" w:hAnsi="Fira Code" w:cs="Fira Code"/>
          <w:color w:val="FFD479"/>
          <w:spacing w:val="-1"/>
          <w:sz w:val="21"/>
          <w:szCs w:val="21"/>
          <w:lang w:eastAsia="en-IN"/>
        </w:rPr>
        <w:t>'./test.jpg'</w:t>
      </w:r>
      <w:r w:rsidRPr="00E57A63">
        <w:rPr>
          <w:rFonts w:ascii="Fira Code" w:eastAsia="Times New Roman" w:hAnsi="Fira Code" w:cs="Fira Code"/>
          <w:color w:val="FFFFFF"/>
          <w:spacing w:val="-1"/>
          <w:sz w:val="21"/>
          <w:szCs w:val="21"/>
          <w:shd w:val="clear" w:color="auto" w:fill="1C232E"/>
          <w:lang w:eastAsia="en-IN"/>
        </w:rPr>
        <w:t xml:space="preserve">, </w:t>
      </w:r>
      <w:r w:rsidRPr="00E57A63">
        <w:rPr>
          <w:rFonts w:ascii="Fira Code" w:eastAsia="Times New Roman" w:hAnsi="Fira Code" w:cs="Fira Code"/>
          <w:color w:val="FFD479"/>
          <w:spacing w:val="-1"/>
          <w:sz w:val="21"/>
          <w:szCs w:val="21"/>
          <w:lang w:eastAsia="en-IN"/>
        </w:rPr>
        <w:t>'</w:t>
      </w:r>
      <w:proofErr w:type="spellStart"/>
      <w:r w:rsidRPr="00E57A63">
        <w:rPr>
          <w:rFonts w:ascii="Fira Code" w:eastAsia="Times New Roman" w:hAnsi="Fira Code" w:cs="Fira Code"/>
          <w:color w:val="FFD479"/>
          <w:spacing w:val="-1"/>
          <w:sz w:val="21"/>
          <w:szCs w:val="21"/>
          <w:lang w:eastAsia="en-IN"/>
        </w:rPr>
        <w:t>rb</w:t>
      </w:r>
      <w:proofErr w:type="spellEnd"/>
      <w:r w:rsidRPr="00E57A63">
        <w:rPr>
          <w:rFonts w:ascii="Fira Code" w:eastAsia="Times New Roman" w:hAnsi="Fira Code" w:cs="Fira Code"/>
          <w:color w:val="FFD479"/>
          <w:spacing w:val="-1"/>
          <w:sz w:val="21"/>
          <w:szCs w:val="21"/>
          <w:lang w:eastAsia="en-IN"/>
        </w:rPr>
        <w:t>'</w:t>
      </w:r>
      <w:r w:rsidRPr="00E57A63">
        <w:rPr>
          <w:rFonts w:ascii="Fira Code" w:eastAsia="Times New Roman" w:hAnsi="Fira Code" w:cs="Fira Code"/>
          <w:color w:val="FFFFFF"/>
          <w:spacing w:val="-1"/>
          <w:sz w:val="21"/>
          <w:szCs w:val="21"/>
          <w:shd w:val="clear" w:color="auto" w:fill="1C232E"/>
          <w:lang w:eastAsia="en-IN"/>
        </w:rPr>
        <w:t xml:space="preserve">) </w:t>
      </w:r>
      <w:r w:rsidRPr="00E57A63">
        <w:rPr>
          <w:rFonts w:ascii="Fira Code" w:eastAsia="Times New Roman" w:hAnsi="Fira Code" w:cs="Fira Code"/>
          <w:b/>
          <w:bCs/>
          <w:color w:val="A4A9FF"/>
          <w:spacing w:val="-1"/>
          <w:sz w:val="21"/>
          <w:szCs w:val="21"/>
          <w:lang w:eastAsia="en-IN"/>
        </w:rPr>
        <w:t>as</w:t>
      </w:r>
      <w:r w:rsidRPr="00E57A63">
        <w:rPr>
          <w:rFonts w:ascii="Fira Code" w:eastAsia="Times New Roman" w:hAnsi="Fira Code" w:cs="Fira Code"/>
          <w:color w:val="FFFFFF"/>
          <w:spacing w:val="-1"/>
          <w:sz w:val="21"/>
          <w:szCs w:val="21"/>
          <w:shd w:val="clear" w:color="auto" w:fill="1C232E"/>
          <w:lang w:eastAsia="en-IN"/>
        </w:rPr>
        <w:t xml:space="preserve"> </w:t>
      </w:r>
      <w:proofErr w:type="spellStart"/>
      <w:r w:rsidRPr="00E57A63">
        <w:rPr>
          <w:rFonts w:ascii="Fira Code" w:eastAsia="Times New Roman" w:hAnsi="Fira Code" w:cs="Fira Code"/>
          <w:color w:val="FFFFFF"/>
          <w:spacing w:val="-1"/>
          <w:sz w:val="21"/>
          <w:szCs w:val="21"/>
          <w:shd w:val="clear" w:color="auto" w:fill="1C232E"/>
          <w:lang w:eastAsia="en-IN"/>
        </w:rPr>
        <w:t>images_file</w:t>
      </w:r>
      <w:proofErr w:type="spellEnd"/>
      <w:r w:rsidRPr="00E57A63">
        <w:rPr>
          <w:rFonts w:ascii="Fira Code" w:eastAsia="Times New Roman" w:hAnsi="Fira Code" w:cs="Fira Code"/>
          <w:color w:val="FFFFFF"/>
          <w:spacing w:val="-1"/>
          <w:sz w:val="21"/>
          <w:szCs w:val="21"/>
          <w:shd w:val="clear" w:color="auto" w:fill="1C232E"/>
          <w:lang w:eastAsia="en-IN"/>
        </w:rPr>
        <w:t xml:space="preserve">: </w:t>
      </w:r>
    </w:p>
    <w:p w14:paraId="41C07506"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r w:rsidRPr="00E57A63">
        <w:rPr>
          <w:rFonts w:ascii="Fira Code" w:eastAsia="Times New Roman" w:hAnsi="Fira Code" w:cs="Fira Code"/>
          <w:color w:val="FFFFFF"/>
          <w:spacing w:val="-1"/>
          <w:sz w:val="21"/>
          <w:szCs w:val="21"/>
          <w:shd w:val="clear" w:color="auto" w:fill="1C232E"/>
          <w:lang w:eastAsia="en-IN"/>
        </w:rPr>
        <w:t xml:space="preserve">    classes = visual_</w:t>
      </w:r>
      <w:proofErr w:type="gramStart"/>
      <w:r w:rsidRPr="00E57A63">
        <w:rPr>
          <w:rFonts w:ascii="Fira Code" w:eastAsia="Times New Roman" w:hAnsi="Fira Code" w:cs="Fira Code"/>
          <w:color w:val="FFFFFF"/>
          <w:spacing w:val="-1"/>
          <w:sz w:val="21"/>
          <w:szCs w:val="21"/>
          <w:shd w:val="clear" w:color="auto" w:fill="1C232E"/>
          <w:lang w:eastAsia="en-IN"/>
        </w:rPr>
        <w:t>recognition.classify</w:t>
      </w:r>
      <w:proofErr w:type="gramEnd"/>
      <w:r w:rsidRPr="00E57A63">
        <w:rPr>
          <w:rFonts w:ascii="Fira Code" w:eastAsia="Times New Roman" w:hAnsi="Fira Code" w:cs="Fira Code"/>
          <w:color w:val="FFFFFF"/>
          <w:spacing w:val="-1"/>
          <w:sz w:val="21"/>
          <w:szCs w:val="21"/>
          <w:shd w:val="clear" w:color="auto" w:fill="1C232E"/>
          <w:lang w:eastAsia="en-IN"/>
        </w:rPr>
        <w:t>(images_file=images_file,threshold=</w:t>
      </w:r>
      <w:r w:rsidRPr="00E57A63">
        <w:rPr>
          <w:rFonts w:ascii="Fira Code" w:eastAsia="Times New Roman" w:hAnsi="Fira Code" w:cs="Fira Code"/>
          <w:color w:val="FFD479"/>
          <w:spacing w:val="-1"/>
          <w:sz w:val="21"/>
          <w:szCs w:val="21"/>
          <w:lang w:eastAsia="en-IN"/>
        </w:rPr>
        <w:t>'0.6'</w:t>
      </w:r>
      <w:r w:rsidRPr="00E57A63">
        <w:rPr>
          <w:rFonts w:ascii="Fira Code" w:eastAsia="Times New Roman" w:hAnsi="Fira Code" w:cs="Fira Code"/>
          <w:color w:val="FFFFFF"/>
          <w:spacing w:val="-1"/>
          <w:sz w:val="21"/>
          <w:szCs w:val="21"/>
          <w:shd w:val="clear" w:color="auto" w:fill="1C232E"/>
          <w:lang w:eastAsia="en-IN"/>
        </w:rPr>
        <w:t>,classifier_ids=</w:t>
      </w:r>
      <w:r w:rsidRPr="00E57A63">
        <w:rPr>
          <w:rFonts w:ascii="Fira Code" w:eastAsia="Times New Roman" w:hAnsi="Fira Code" w:cs="Fira Code"/>
          <w:color w:val="FFD479"/>
          <w:spacing w:val="-1"/>
          <w:sz w:val="21"/>
          <w:szCs w:val="21"/>
          <w:lang w:eastAsia="en-IN"/>
        </w:rPr>
        <w:t>'food'</w:t>
      </w:r>
      <w:r w:rsidRPr="00E57A63">
        <w:rPr>
          <w:rFonts w:ascii="Fira Code" w:eastAsia="Times New Roman" w:hAnsi="Fira Code" w:cs="Fira Code"/>
          <w:color w:val="FFFFFF"/>
          <w:spacing w:val="-1"/>
          <w:sz w:val="21"/>
          <w:szCs w:val="21"/>
          <w:shd w:val="clear" w:color="auto" w:fill="1C232E"/>
          <w:lang w:eastAsia="en-IN"/>
        </w:rPr>
        <w:t>).get_result()</w:t>
      </w:r>
    </w:p>
    <w:p w14:paraId="0F564239" w14:textId="77777777" w:rsidR="00E57A63" w:rsidRPr="00E57A63" w:rsidRDefault="00E57A63" w:rsidP="00E57A63">
      <w:pPr>
        <w:spacing w:after="0" w:line="240" w:lineRule="auto"/>
        <w:rPr>
          <w:rFonts w:ascii="Fira Code" w:eastAsia="Times New Roman" w:hAnsi="Fira Code" w:cs="Fira Code"/>
          <w:color w:val="FFFFFF"/>
          <w:spacing w:val="-1"/>
          <w:sz w:val="21"/>
          <w:szCs w:val="21"/>
          <w:shd w:val="clear" w:color="auto" w:fill="1C232E"/>
          <w:lang w:eastAsia="en-IN"/>
        </w:rPr>
      </w:pPr>
    </w:p>
    <w:p w14:paraId="181BC8EF" w14:textId="7B372C6A" w:rsidR="00E57A63" w:rsidRPr="00E57A63" w:rsidRDefault="00E57A63" w:rsidP="00E57A63">
      <w:pPr>
        <w:rPr>
          <w:rFonts w:ascii="Arial" w:hAnsi="Arial" w:cs="Arial"/>
          <w:bCs/>
          <w:color w:val="000000" w:themeColor="text1"/>
          <w:sz w:val="36"/>
          <w:szCs w:val="36"/>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7A63">
        <w:rPr>
          <w:rFonts w:ascii="Fira Code" w:eastAsia="Times New Roman" w:hAnsi="Fira Code" w:cs="Fira Code"/>
          <w:color w:val="FFFFFF"/>
          <w:spacing w:val="-1"/>
          <w:sz w:val="21"/>
          <w:szCs w:val="21"/>
          <w:shd w:val="clear" w:color="auto" w:fill="1C232E"/>
          <w:lang w:eastAsia="en-IN"/>
        </w:rPr>
        <w:t>print(</w:t>
      </w:r>
      <w:proofErr w:type="spellStart"/>
      <w:proofErr w:type="gramEnd"/>
      <w:r w:rsidRPr="00E57A63">
        <w:rPr>
          <w:rFonts w:ascii="Fira Code" w:eastAsia="Times New Roman" w:hAnsi="Fira Code" w:cs="Fira Code"/>
          <w:color w:val="FFFFFF"/>
          <w:spacing w:val="-1"/>
          <w:sz w:val="21"/>
          <w:szCs w:val="21"/>
          <w:shd w:val="clear" w:color="auto" w:fill="1C232E"/>
          <w:lang w:eastAsia="en-IN"/>
        </w:rPr>
        <w:t>json.dumps</w:t>
      </w:r>
      <w:proofErr w:type="spellEnd"/>
      <w:r w:rsidRPr="00E57A63">
        <w:rPr>
          <w:rFonts w:ascii="Fira Code" w:eastAsia="Times New Roman" w:hAnsi="Fira Code" w:cs="Fira Code"/>
          <w:color w:val="FFFFFF"/>
          <w:spacing w:val="-1"/>
          <w:sz w:val="21"/>
          <w:szCs w:val="21"/>
          <w:shd w:val="clear" w:color="auto" w:fill="1C232E"/>
          <w:lang w:eastAsia="en-IN"/>
        </w:rPr>
        <w:t>(classes, indent=</w:t>
      </w:r>
      <w:r w:rsidRPr="00E57A63">
        <w:rPr>
          <w:rFonts w:ascii="Fira Code" w:eastAsia="Times New Roman" w:hAnsi="Fira Code" w:cs="Fira Code"/>
          <w:color w:val="92D192"/>
          <w:spacing w:val="-1"/>
          <w:sz w:val="21"/>
          <w:szCs w:val="21"/>
          <w:lang w:eastAsia="en-IN"/>
        </w:rPr>
        <w:t>2</w:t>
      </w:r>
      <w:r w:rsidRPr="00E57A63">
        <w:rPr>
          <w:rFonts w:ascii="Fira Code" w:eastAsia="Times New Roman" w:hAnsi="Fira Code" w:cs="Fira Code"/>
          <w:color w:val="FFFFFF"/>
          <w:spacing w:val="-1"/>
          <w:sz w:val="21"/>
          <w:szCs w:val="21"/>
          <w:shd w:val="clear" w:color="auto" w:fill="1C232E"/>
          <w:lang w:eastAsia="en-IN"/>
        </w:rPr>
        <w:t>))</w:t>
      </w:r>
    </w:p>
    <w:p w14:paraId="4F39A959" w14:textId="77777777" w:rsidR="00E57A63" w:rsidRPr="00935704" w:rsidRDefault="00E57A63">
      <w:pPr>
        <w:rPr>
          <w:rFonts w:ascii="Arial" w:hAnsi="Arial" w:cs="Arial"/>
          <w:bCs/>
          <w:i/>
          <w:iCs/>
          <w:color w:val="000000" w:themeColor="text1"/>
          <w:sz w:val="28"/>
          <w:szCs w:val="28"/>
          <w:u w:val="single"/>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57A63" w:rsidRPr="009357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EFA"/>
    <w:multiLevelType w:val="hybridMultilevel"/>
    <w:tmpl w:val="29D64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50E2D"/>
    <w:multiLevelType w:val="hybridMultilevel"/>
    <w:tmpl w:val="EF005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A3404"/>
    <w:multiLevelType w:val="hybridMultilevel"/>
    <w:tmpl w:val="5F2ED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697B97"/>
    <w:multiLevelType w:val="multilevel"/>
    <w:tmpl w:val="438C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40765C"/>
    <w:multiLevelType w:val="multilevel"/>
    <w:tmpl w:val="FE025EEA"/>
    <w:lvl w:ilvl="0">
      <w:start w:val="1"/>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5" w15:restartNumberingAfterBreak="0">
    <w:nsid w:val="19A91A75"/>
    <w:multiLevelType w:val="hybridMultilevel"/>
    <w:tmpl w:val="B1C09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2179F"/>
    <w:multiLevelType w:val="multilevel"/>
    <w:tmpl w:val="AE84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6338B"/>
    <w:multiLevelType w:val="hybridMultilevel"/>
    <w:tmpl w:val="10EC8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46479B"/>
    <w:multiLevelType w:val="hybridMultilevel"/>
    <w:tmpl w:val="B9D00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777366"/>
    <w:multiLevelType w:val="hybridMultilevel"/>
    <w:tmpl w:val="33E2F6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663BDB"/>
    <w:multiLevelType w:val="hybridMultilevel"/>
    <w:tmpl w:val="18B09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2A0CFC"/>
    <w:multiLevelType w:val="hybridMultilevel"/>
    <w:tmpl w:val="C130ED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8CC409C"/>
    <w:multiLevelType w:val="hybridMultilevel"/>
    <w:tmpl w:val="84FAE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9"/>
  </w:num>
  <w:num w:numId="5">
    <w:abstractNumId w:val="10"/>
  </w:num>
  <w:num w:numId="6">
    <w:abstractNumId w:val="8"/>
  </w:num>
  <w:num w:numId="7">
    <w:abstractNumId w:val="1"/>
  </w:num>
  <w:num w:numId="8">
    <w:abstractNumId w:val="12"/>
  </w:num>
  <w:num w:numId="9">
    <w:abstractNumId w:val="4"/>
  </w:num>
  <w:num w:numId="10">
    <w:abstractNumId w:val="11"/>
  </w:num>
  <w:num w:numId="11">
    <w:abstractNumId w:val="7"/>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A"/>
    <w:rsid w:val="00262CE3"/>
    <w:rsid w:val="002A0B06"/>
    <w:rsid w:val="005D0261"/>
    <w:rsid w:val="00906996"/>
    <w:rsid w:val="00935704"/>
    <w:rsid w:val="00DB640A"/>
    <w:rsid w:val="00E57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A0D3"/>
  <w15:chartTrackingRefBased/>
  <w15:docId w15:val="{D9D05A39-378C-40A1-A2D6-0EDA20F9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2C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CE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2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2CE3"/>
    <w:rPr>
      <w:color w:val="0000FF"/>
      <w:u w:val="single"/>
    </w:rPr>
  </w:style>
  <w:style w:type="paragraph" w:customStyle="1" w:styleId="pw-post-body-paragraph">
    <w:name w:val="pw-post-body-paragraph"/>
    <w:basedOn w:val="Normal"/>
    <w:rsid w:val="00262C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m">
    <w:name w:val="km"/>
    <w:basedOn w:val="Normal"/>
    <w:rsid w:val="00262C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6996"/>
    <w:rPr>
      <w:b/>
      <w:bCs/>
    </w:rPr>
  </w:style>
  <w:style w:type="character" w:styleId="Emphasis">
    <w:name w:val="Emphasis"/>
    <w:basedOn w:val="DefaultParagraphFont"/>
    <w:uiPriority w:val="20"/>
    <w:qFormat/>
    <w:rsid w:val="00906996"/>
    <w:rPr>
      <w:i/>
      <w:iCs/>
    </w:rPr>
  </w:style>
  <w:style w:type="paragraph" w:styleId="ListParagraph">
    <w:name w:val="List Paragraph"/>
    <w:basedOn w:val="Normal"/>
    <w:uiPriority w:val="34"/>
    <w:qFormat/>
    <w:rsid w:val="00906996"/>
    <w:pPr>
      <w:ind w:left="720"/>
      <w:contextualSpacing/>
    </w:pPr>
  </w:style>
  <w:style w:type="character" w:customStyle="1" w:styleId="hljs-keyword">
    <w:name w:val="hljs-keyword"/>
    <w:basedOn w:val="DefaultParagraphFont"/>
    <w:rsid w:val="00E57A63"/>
  </w:style>
  <w:style w:type="character" w:customStyle="1" w:styleId="hljs-string">
    <w:name w:val="hljs-string"/>
    <w:basedOn w:val="DefaultParagraphFont"/>
    <w:rsid w:val="00E57A63"/>
  </w:style>
  <w:style w:type="character" w:customStyle="1" w:styleId="hljs-number">
    <w:name w:val="hljs-number"/>
    <w:basedOn w:val="DefaultParagraphFont"/>
    <w:rsid w:val="00E5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0184">
      <w:bodyDiv w:val="1"/>
      <w:marLeft w:val="0"/>
      <w:marRight w:val="0"/>
      <w:marTop w:val="0"/>
      <w:marBottom w:val="0"/>
      <w:divBdr>
        <w:top w:val="none" w:sz="0" w:space="0" w:color="auto"/>
        <w:left w:val="none" w:sz="0" w:space="0" w:color="auto"/>
        <w:bottom w:val="none" w:sz="0" w:space="0" w:color="auto"/>
        <w:right w:val="none" w:sz="0" w:space="0" w:color="auto"/>
      </w:divBdr>
    </w:div>
    <w:div w:id="198207865">
      <w:bodyDiv w:val="1"/>
      <w:marLeft w:val="0"/>
      <w:marRight w:val="0"/>
      <w:marTop w:val="0"/>
      <w:marBottom w:val="0"/>
      <w:divBdr>
        <w:top w:val="none" w:sz="0" w:space="0" w:color="auto"/>
        <w:left w:val="none" w:sz="0" w:space="0" w:color="auto"/>
        <w:bottom w:val="none" w:sz="0" w:space="0" w:color="auto"/>
        <w:right w:val="none" w:sz="0" w:space="0" w:color="auto"/>
      </w:divBdr>
    </w:div>
    <w:div w:id="355548351">
      <w:bodyDiv w:val="1"/>
      <w:marLeft w:val="0"/>
      <w:marRight w:val="0"/>
      <w:marTop w:val="0"/>
      <w:marBottom w:val="0"/>
      <w:divBdr>
        <w:top w:val="none" w:sz="0" w:space="0" w:color="auto"/>
        <w:left w:val="none" w:sz="0" w:space="0" w:color="auto"/>
        <w:bottom w:val="none" w:sz="0" w:space="0" w:color="auto"/>
        <w:right w:val="none" w:sz="0" w:space="0" w:color="auto"/>
      </w:divBdr>
    </w:div>
    <w:div w:id="934480677">
      <w:bodyDiv w:val="1"/>
      <w:marLeft w:val="0"/>
      <w:marRight w:val="0"/>
      <w:marTop w:val="0"/>
      <w:marBottom w:val="0"/>
      <w:divBdr>
        <w:top w:val="none" w:sz="0" w:space="0" w:color="auto"/>
        <w:left w:val="none" w:sz="0" w:space="0" w:color="auto"/>
        <w:bottom w:val="none" w:sz="0" w:space="0" w:color="auto"/>
        <w:right w:val="none" w:sz="0" w:space="0" w:color="auto"/>
      </w:divBdr>
    </w:div>
    <w:div w:id="938947741">
      <w:bodyDiv w:val="1"/>
      <w:marLeft w:val="0"/>
      <w:marRight w:val="0"/>
      <w:marTop w:val="0"/>
      <w:marBottom w:val="0"/>
      <w:divBdr>
        <w:top w:val="none" w:sz="0" w:space="0" w:color="auto"/>
        <w:left w:val="none" w:sz="0" w:space="0" w:color="auto"/>
        <w:bottom w:val="none" w:sz="0" w:space="0" w:color="auto"/>
        <w:right w:val="none" w:sz="0" w:space="0" w:color="auto"/>
      </w:divBdr>
    </w:div>
    <w:div w:id="1066803064">
      <w:bodyDiv w:val="1"/>
      <w:marLeft w:val="0"/>
      <w:marRight w:val="0"/>
      <w:marTop w:val="0"/>
      <w:marBottom w:val="0"/>
      <w:divBdr>
        <w:top w:val="none" w:sz="0" w:space="0" w:color="auto"/>
        <w:left w:val="none" w:sz="0" w:space="0" w:color="auto"/>
        <w:bottom w:val="none" w:sz="0" w:space="0" w:color="auto"/>
        <w:right w:val="none" w:sz="0" w:space="0" w:color="auto"/>
      </w:divBdr>
    </w:div>
    <w:div w:id="1252351984">
      <w:bodyDiv w:val="1"/>
      <w:marLeft w:val="0"/>
      <w:marRight w:val="0"/>
      <w:marTop w:val="0"/>
      <w:marBottom w:val="0"/>
      <w:divBdr>
        <w:top w:val="none" w:sz="0" w:space="0" w:color="auto"/>
        <w:left w:val="none" w:sz="0" w:space="0" w:color="auto"/>
        <w:bottom w:val="none" w:sz="0" w:space="0" w:color="auto"/>
        <w:right w:val="none" w:sz="0" w:space="0" w:color="auto"/>
      </w:divBdr>
    </w:div>
    <w:div w:id="1274167419">
      <w:bodyDiv w:val="1"/>
      <w:marLeft w:val="0"/>
      <w:marRight w:val="0"/>
      <w:marTop w:val="0"/>
      <w:marBottom w:val="0"/>
      <w:divBdr>
        <w:top w:val="none" w:sz="0" w:space="0" w:color="auto"/>
        <w:left w:val="none" w:sz="0" w:space="0" w:color="auto"/>
        <w:bottom w:val="none" w:sz="0" w:space="0" w:color="auto"/>
        <w:right w:val="none" w:sz="0" w:space="0" w:color="auto"/>
      </w:divBdr>
      <w:divsChild>
        <w:div w:id="1571845353">
          <w:marLeft w:val="0"/>
          <w:marRight w:val="0"/>
          <w:marTop w:val="0"/>
          <w:marBottom w:val="0"/>
          <w:divBdr>
            <w:top w:val="none" w:sz="0" w:space="0" w:color="auto"/>
            <w:left w:val="none" w:sz="0" w:space="0" w:color="auto"/>
            <w:bottom w:val="none" w:sz="0" w:space="0" w:color="auto"/>
            <w:right w:val="none" w:sz="0" w:space="0" w:color="auto"/>
          </w:divBdr>
          <w:divsChild>
            <w:div w:id="1332217252">
              <w:marLeft w:val="0"/>
              <w:marRight w:val="0"/>
              <w:marTop w:val="0"/>
              <w:marBottom w:val="0"/>
              <w:divBdr>
                <w:top w:val="none" w:sz="0" w:space="0" w:color="auto"/>
                <w:left w:val="none" w:sz="0" w:space="0" w:color="auto"/>
                <w:bottom w:val="none" w:sz="0" w:space="0" w:color="auto"/>
                <w:right w:val="none" w:sz="0" w:space="0" w:color="auto"/>
              </w:divBdr>
              <w:divsChild>
                <w:div w:id="35816427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40155551">
      <w:bodyDiv w:val="1"/>
      <w:marLeft w:val="0"/>
      <w:marRight w:val="0"/>
      <w:marTop w:val="0"/>
      <w:marBottom w:val="0"/>
      <w:divBdr>
        <w:top w:val="none" w:sz="0" w:space="0" w:color="auto"/>
        <w:left w:val="none" w:sz="0" w:space="0" w:color="auto"/>
        <w:bottom w:val="none" w:sz="0" w:space="0" w:color="auto"/>
        <w:right w:val="none" w:sz="0" w:space="0" w:color="auto"/>
      </w:divBdr>
    </w:div>
    <w:div w:id="1662463991">
      <w:bodyDiv w:val="1"/>
      <w:marLeft w:val="0"/>
      <w:marRight w:val="0"/>
      <w:marTop w:val="0"/>
      <w:marBottom w:val="0"/>
      <w:divBdr>
        <w:top w:val="none" w:sz="0" w:space="0" w:color="auto"/>
        <w:left w:val="none" w:sz="0" w:space="0" w:color="auto"/>
        <w:bottom w:val="none" w:sz="0" w:space="0" w:color="auto"/>
        <w:right w:val="none" w:sz="0" w:space="0" w:color="auto"/>
      </w:divBdr>
    </w:div>
    <w:div w:id="1696149131">
      <w:bodyDiv w:val="1"/>
      <w:marLeft w:val="0"/>
      <w:marRight w:val="0"/>
      <w:marTop w:val="0"/>
      <w:marBottom w:val="0"/>
      <w:divBdr>
        <w:top w:val="none" w:sz="0" w:space="0" w:color="auto"/>
        <w:left w:val="none" w:sz="0" w:space="0" w:color="auto"/>
        <w:bottom w:val="none" w:sz="0" w:space="0" w:color="auto"/>
        <w:right w:val="none" w:sz="0" w:space="0" w:color="auto"/>
      </w:divBdr>
    </w:div>
    <w:div w:id="181583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lo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registration" TargetMode="External"/><Relationship Id="rId5" Type="http://schemas.openxmlformats.org/officeDocument/2006/relationships/hyperlink" Target="https://www.techtarget.com/searchenterpriseai/definition/AI-Artificial-Intellig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3</cp:revision>
  <dcterms:created xsi:type="dcterms:W3CDTF">2023-10-04T13:51:00Z</dcterms:created>
  <dcterms:modified xsi:type="dcterms:W3CDTF">2023-10-04T14:33:00Z</dcterms:modified>
</cp:coreProperties>
</file>