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Century Schoolbook L" w:hAnsi="Century Schoolbook L"/>
          <w:sz w:val="28"/>
          <w:szCs w:val="28"/>
        </w:rPr>
      </w:pPr>
      <w:r>
        <w:rPr>
          <w:rFonts w:ascii="Century Schoolbook L" w:hAnsi="Century Schoolbook L"/>
          <w:b/>
          <w:bCs/>
          <w:sz w:val="28"/>
          <w:szCs w:val="28"/>
          <w:u w:val="single"/>
          <w:lang w:val="en-US"/>
        </w:rPr>
        <w:t>GERMAN CREDIT DATASET ANALYSIS</w:t>
      </w:r>
    </w:p>
    <w:p>
      <w:pPr>
        <w:pStyle w:val="ListParagraph"/>
        <w:numPr>
          <w:ilvl w:val="0"/>
          <w:numId w:val="0"/>
        </w:numPr>
        <w:ind w:hanging="0"/>
        <w:rPr/>
      </w:pPr>
      <w:r>
        <w:rPr>
          <w:sz w:val="28"/>
          <w:szCs w:val="28"/>
          <w:lang w:val="en-US"/>
        </w:rPr>
        <w:t>1. Attributes Names and their types:</w:t>
      </w:r>
    </w:p>
    <w:p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28"/>
          <w:szCs w:val="28"/>
          <w:lang w:val="en-US"/>
        </w:rPr>
        <w:t>Credit_history – Nominal</w:t>
      </w:r>
    </w:p>
    <w:p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Purpose – Nominal</w:t>
      </w:r>
    </w:p>
    <w:p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Serving_status – Nominal</w:t>
      </w:r>
    </w:p>
    <w:p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Employment – Nominal</w:t>
      </w:r>
    </w:p>
    <w:p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Personal_status – Nominal</w:t>
      </w:r>
    </w:p>
    <w:p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Other_parties – Nominal</w:t>
      </w:r>
    </w:p>
    <w:p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Property_magnitude – Nominal</w:t>
      </w:r>
    </w:p>
    <w:p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Housing – Nominal</w:t>
      </w:r>
    </w:p>
    <w:p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Job – Nominal</w:t>
      </w:r>
    </w:p>
    <w:p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Other_payment_plans – Nominal</w:t>
      </w:r>
    </w:p>
    <w:p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Checking_status – Nominal</w:t>
      </w:r>
    </w:p>
    <w:p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Own_telephone – Nominal</w:t>
      </w:r>
    </w:p>
    <w:p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Foreign_worker – Nominal</w:t>
      </w:r>
    </w:p>
    <w:p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Class – Nominal</w:t>
      </w:r>
    </w:p>
    <w:p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Credit_amount – Numeric</w:t>
      </w:r>
    </w:p>
    <w:p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28"/>
          <w:szCs w:val="28"/>
          <w:lang w:val="en-US"/>
        </w:rPr>
        <w:t>Istallment_commitment – Numeric</w:t>
      </w:r>
    </w:p>
    <w:p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Residence_since – Numeric</w:t>
      </w:r>
    </w:p>
    <w:p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Age – Numeric</w:t>
      </w:r>
    </w:p>
    <w:p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28"/>
          <w:szCs w:val="28"/>
          <w:lang w:val="en-US"/>
        </w:rPr>
        <w:t>Duration – Numeric</w:t>
      </w:r>
    </w:p>
    <w:p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Exizting_credits – Numeric</w:t>
      </w:r>
    </w:p>
    <w:p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Num_dependents – Numeric</w:t>
      </w:r>
    </w:p>
    <w:p>
      <w:pPr>
        <w:pStyle w:val="ListParagraph"/>
        <w:numPr>
          <w:ilvl w:val="0"/>
          <w:numId w:val="0"/>
        </w:numPr>
        <w:ind w:left="1800" w:hanging="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</w:r>
    </w:p>
    <w:p>
      <w:pPr>
        <w:pStyle w:val="Normal"/>
        <w:rPr>
          <w:sz w:val="32"/>
          <w:szCs w:val="32"/>
          <w:lang w:val="en-US"/>
        </w:rPr>
      </w:pPr>
      <w:r>
        <w:rPr/>
        <w:drawing>
          <wp:inline distT="0" distB="0" distL="0" distR="0">
            <wp:extent cx="1926590" cy="2639695"/>
            <wp:effectExtent l="0" t="0" r="0" b="0"/>
            <wp:docPr id="1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66399" b="18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59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drawing>
          <wp:inline distT="0" distB="0" distL="0" distR="0">
            <wp:extent cx="1892935" cy="2601595"/>
            <wp:effectExtent l="0" t="0" r="0" b="0"/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-171" r="66976" b="19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935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0"/>
        </w:numPr>
        <w:ind w:left="720" w:hanging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ListParagraph"/>
        <w:ind w:hanging="0"/>
        <w:rPr>
          <w:sz w:val="28"/>
          <w:szCs w:val="28"/>
          <w:lang w:val="en-US"/>
        </w:rPr>
      </w:pPr>
      <w:r>
        <w:rPr/>
      </w:r>
    </w:p>
    <w:p>
      <w:pPr>
        <w:pStyle w:val="ListParagraph"/>
        <w:ind w:hanging="0"/>
        <w:rPr/>
      </w:pPr>
      <w:r>
        <w:rPr>
          <w:sz w:val="28"/>
          <w:szCs w:val="28"/>
          <w:lang w:val="en-US"/>
        </w:rPr>
        <w:t xml:space="preserve">   </w:t>
      </w:r>
      <w:r>
        <w:rPr>
          <w:sz w:val="28"/>
          <w:szCs w:val="28"/>
          <w:lang w:val="en-US"/>
        </w:rPr>
        <w:t>2.Number of records in the dataset are 1000</w:t>
      </w:r>
    </w:p>
    <w:p>
      <w:pPr>
        <w:pStyle w:val="Normal"/>
        <w:ind w:left="360" w:hanging="0"/>
        <w:rPr/>
      </w:pPr>
      <w:r>
        <w:rPr/>
        <w:drawing>
          <wp:inline distT="0" distB="0" distL="0" distR="0">
            <wp:extent cx="1943100" cy="105600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66125" b="67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/>
      </w:pPr>
      <w:r>
        <w:rPr>
          <w:sz w:val="28"/>
          <w:szCs w:val="28"/>
          <w:lang w:val="en-US"/>
        </w:rPr>
        <w:t>3.Class attribute in the dataset is class</w:t>
      </w:r>
    </w:p>
    <w:p>
      <w:pPr>
        <w:pStyle w:val="Normal"/>
        <w:ind w:left="360" w:hanging="0"/>
        <w:rPr>
          <w:sz w:val="32"/>
          <w:szCs w:val="32"/>
          <w:lang w:val="en-US"/>
        </w:rPr>
      </w:pPr>
      <w:r>
        <w:rPr/>
        <w:drawing>
          <wp:inline distT="0" distB="0" distL="0" distR="0">
            <wp:extent cx="3798570" cy="281940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33726" b="12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57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0"/>
        </w:numPr>
        <w:ind w:left="720" w:hanging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</w:r>
    </w:p>
    <w:p>
      <w:pPr>
        <w:pStyle w:val="ListParagraph"/>
        <w:numPr>
          <w:ilvl w:val="0"/>
          <w:numId w:val="0"/>
        </w:numPr>
        <w:ind w:hanging="0"/>
        <w:rPr/>
      </w:pPr>
      <w:r>
        <w:rPr>
          <w:sz w:val="32"/>
          <w:szCs w:val="32"/>
          <w:lang w:val="en-US"/>
        </w:rPr>
        <w:t xml:space="preserve">     </w:t>
      </w:r>
      <w:r>
        <w:rPr>
          <w:sz w:val="32"/>
          <w:szCs w:val="32"/>
          <w:lang w:val="en-US"/>
        </w:rPr>
        <w:t>4.Histogram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  <w:drawing>
          <wp:inline distT="0" distB="0" distL="0" distR="0">
            <wp:extent cx="5593080" cy="2994660"/>
            <wp:effectExtent l="0" t="0" r="0" b="0"/>
            <wp:docPr id="5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0" b="4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0"/>
        </w:numPr>
        <w:ind w:left="1440" w:hanging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ListParagraph"/>
        <w:numPr>
          <w:ilvl w:val="0"/>
          <w:numId w:val="0"/>
        </w:numPr>
        <w:ind w:left="1440" w:hanging="0"/>
        <w:rPr/>
      </w:pPr>
      <w:r>
        <w:rPr>
          <w:sz w:val="32"/>
          <w:szCs w:val="32"/>
          <w:lang w:val="en-US"/>
        </w:rPr>
        <w:t>5.Number of records for class are</w:t>
      </w:r>
    </w:p>
    <w:p>
      <w:pPr>
        <w:pStyle w:val="ListParagraph"/>
        <w:numPr>
          <w:ilvl w:val="0"/>
          <w:numId w:val="0"/>
        </w:numPr>
        <w:ind w:left="1440" w:hanging="0"/>
        <w:rPr/>
      </w:pPr>
      <w:r>
        <w:rPr>
          <w:sz w:val="32"/>
          <w:szCs w:val="32"/>
          <w:lang w:val="en-US"/>
        </w:rPr>
        <w:t>Good – 700 records</w:t>
      </w:r>
    </w:p>
    <w:p>
      <w:pPr>
        <w:pStyle w:val="ListParagraph"/>
        <w:numPr>
          <w:ilvl w:val="0"/>
          <w:numId w:val="0"/>
        </w:numPr>
        <w:ind w:left="1440" w:hanging="0"/>
        <w:rPr/>
      </w:pPr>
      <w:r>
        <w:rPr>
          <w:sz w:val="32"/>
          <w:szCs w:val="32"/>
          <w:lang w:val="en-US"/>
        </w:rPr>
        <w:t>Bad – 300 records</w:t>
      </w:r>
    </w:p>
    <w:p>
      <w:pPr>
        <w:pStyle w:val="ListParagraph"/>
        <w:numPr>
          <w:ilvl w:val="0"/>
          <w:numId w:val="0"/>
        </w:numPr>
        <w:ind w:left="1440" w:hanging="0"/>
        <w:rPr/>
      </w:pPr>
      <w:r>
        <w:rPr/>
        <w:drawing>
          <wp:inline distT="0" distB="0" distL="0" distR="0">
            <wp:extent cx="3766185" cy="1213485"/>
            <wp:effectExtent l="0" t="0" r="0" b="0"/>
            <wp:docPr id="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34277" b="62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85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>
          <w:rFonts w:ascii="Century Schoolbook L" w:hAnsi="Century Schoolbook L"/>
          <w:sz w:val="28"/>
          <w:szCs w:val="28"/>
          <w:lang w:val="en-US"/>
        </w:rPr>
        <w:t xml:space="preserve">           </w:t>
      </w:r>
      <w:r>
        <w:rPr>
          <w:rFonts w:ascii="Century Schoolbook L" w:hAnsi="Century Schoolbook L"/>
          <w:sz w:val="36"/>
          <w:szCs w:val="36"/>
          <w:lang w:val="en-US"/>
        </w:rPr>
        <w:t>IRIS DATA SET ANALYSIS</w:t>
      </w:r>
    </w:p>
    <w:p>
      <w:pPr>
        <w:pStyle w:val="ListParagraph"/>
        <w:ind w:left="720" w:hanging="0"/>
        <w:rPr>
          <w:rFonts w:ascii="Century Schoolbook L" w:hAnsi="Century Schoolbook L"/>
          <w:b/>
          <w:b/>
          <w:bCs/>
          <w:sz w:val="32"/>
          <w:szCs w:val="32"/>
          <w:u w:val="single"/>
          <w:lang w:val="en-US"/>
        </w:rPr>
      </w:pPr>
      <w:r>
        <w:rPr>
          <w:rFonts w:ascii="Century Schoolbook L" w:hAnsi="Century Schoolbook L"/>
          <w:b/>
          <w:bCs/>
          <w:sz w:val="32"/>
          <w:szCs w:val="32"/>
          <w:u w:val="single"/>
          <w:lang w:val="en-US"/>
        </w:rPr>
      </w:r>
    </w:p>
    <w:p>
      <w:pPr>
        <w:pStyle w:val="ListParagraph"/>
        <w:numPr>
          <w:ilvl w:val="0"/>
          <w:numId w:val="0"/>
        </w:numPr>
        <w:ind w:left="1440" w:hanging="0"/>
        <w:rPr/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1.</w:t>
      </w:r>
      <w:r>
        <w:rPr>
          <w:sz w:val="28"/>
          <w:szCs w:val="28"/>
          <w:lang w:val="en-US"/>
        </w:rPr>
        <w:t>Attributes Names and their types:</w:t>
      </w:r>
    </w:p>
    <w:p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Sepalwidth – Numeric</w:t>
      </w:r>
    </w:p>
    <w:p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32"/>
          <w:szCs w:val="32"/>
          <w:lang w:val="en-US"/>
        </w:rPr>
        <w:t>Sepallength – Numeric</w:t>
      </w:r>
    </w:p>
    <w:p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32"/>
          <w:szCs w:val="32"/>
          <w:lang w:val="en-US"/>
        </w:rPr>
        <w:t>Petallength – Numeric</w:t>
      </w:r>
    </w:p>
    <w:p>
      <w:pPr>
        <w:pStyle w:val="ListParagraph"/>
        <w:numPr>
          <w:ilvl w:val="0"/>
          <w:numId w:val="3"/>
        </w:numPr>
        <w:rPr/>
      </w:pPr>
      <w:r>
        <w:rPr>
          <w:sz w:val="28"/>
          <w:szCs w:val="28"/>
          <w:lang w:val="en-US"/>
        </w:rPr>
        <w:t>Petalwidth – Numeric</w:t>
      </w:r>
    </w:p>
    <w:p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Class – Nominal</w:t>
      </w:r>
    </w:p>
    <w:p>
      <w:pPr>
        <w:pStyle w:val="ListParagraph"/>
        <w:ind w:left="1440" w:hanging="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</w:r>
    </w:p>
    <w:p>
      <w:pPr>
        <w:pStyle w:val="Normal"/>
        <w:rPr>
          <w:sz w:val="32"/>
          <w:szCs w:val="32"/>
          <w:lang w:val="en-US"/>
        </w:rPr>
      </w:pPr>
      <w:r>
        <w:rPr/>
        <w:drawing>
          <wp:inline distT="0" distB="0" distL="0" distR="0">
            <wp:extent cx="5380355" cy="3025775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0"/>
        </w:numPr>
        <w:ind w:left="1440" w:hanging="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>
          <w:sz w:val="32"/>
          <w:szCs w:val="32"/>
          <w:lang w:val="en-US"/>
        </w:rPr>
        <w:t>2.</w:t>
      </w:r>
      <w:r>
        <w:rPr>
          <w:sz w:val="32"/>
          <w:szCs w:val="32"/>
          <w:lang w:val="en-US"/>
        </w:rPr>
        <w:t>Number of records in the dataset are 150</w:t>
      </w:r>
    </w:p>
    <w:p>
      <w:pPr>
        <w:pStyle w:val="Normal"/>
        <w:ind w:left="360" w:hanging="0"/>
        <w:rPr/>
      </w:pPr>
      <w:r>
        <w:rPr/>
        <w:drawing>
          <wp:inline distT="0" distB="0" distL="0" distR="0">
            <wp:extent cx="5731510" cy="1752600"/>
            <wp:effectExtent l="0" t="0" r="0" b="0"/>
            <wp:docPr id="8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0" b="45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0"/>
        </w:numPr>
        <w:ind w:left="720" w:hanging="0"/>
        <w:rPr>
          <w:sz w:val="32"/>
          <w:szCs w:val="32"/>
          <w:lang w:val="en-US"/>
        </w:rPr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>
          <w:sz w:val="32"/>
          <w:szCs w:val="32"/>
          <w:lang w:val="en-US"/>
        </w:rPr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>
          <w:sz w:val="32"/>
          <w:szCs w:val="32"/>
          <w:lang w:val="en-US"/>
        </w:rPr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>
          <w:sz w:val="32"/>
          <w:szCs w:val="32"/>
          <w:lang w:val="en-US"/>
        </w:rPr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>
          <w:sz w:val="32"/>
          <w:szCs w:val="32"/>
          <w:lang w:val="en-US"/>
        </w:rPr>
        <w:t>3.</w:t>
      </w:r>
      <w:r>
        <w:rPr>
          <w:sz w:val="32"/>
          <w:szCs w:val="32"/>
          <w:lang w:val="en-US"/>
        </w:rPr>
        <w:t>Class attribute in the dataset is class</w:t>
      </w:r>
    </w:p>
    <w:p>
      <w:pPr>
        <w:pStyle w:val="ListParagraph"/>
        <w:ind w:hanging="0"/>
        <w:rPr>
          <w:sz w:val="32"/>
          <w:szCs w:val="32"/>
          <w:lang w:val="en-US"/>
        </w:rPr>
      </w:pPr>
      <w:r>
        <w:rPr/>
      </w:r>
    </w:p>
    <w:p>
      <w:pPr>
        <w:pStyle w:val="ListParagraph"/>
        <w:ind w:hanging="0"/>
        <w:rPr>
          <w:sz w:val="32"/>
          <w:szCs w:val="32"/>
          <w:lang w:val="en-US"/>
        </w:rPr>
      </w:pPr>
      <w:r>
        <w:rPr/>
      </w:r>
    </w:p>
    <w:p>
      <w:pPr>
        <w:pStyle w:val="ListParagraph"/>
        <w:ind w:hanging="0"/>
        <w:rPr>
          <w:sz w:val="32"/>
          <w:szCs w:val="32"/>
          <w:lang w:val="en-US"/>
        </w:rPr>
      </w:pPr>
      <w:r>
        <w:rPr/>
      </w:r>
    </w:p>
    <w:p>
      <w:pPr>
        <w:pStyle w:val="ListParagraph"/>
        <w:ind w:hanging="0"/>
        <w:rPr>
          <w:sz w:val="32"/>
          <w:szCs w:val="32"/>
          <w:lang w:val="en-US"/>
        </w:rPr>
      </w:pPr>
      <w:r>
        <w:rPr/>
      </w:r>
    </w:p>
    <w:p>
      <w:pPr>
        <w:pStyle w:val="ListParagraph"/>
        <w:ind w:hanging="0"/>
        <w:rPr>
          <w:sz w:val="32"/>
          <w:szCs w:val="32"/>
          <w:lang w:val="en-US"/>
        </w:rPr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>
          <w:sz w:val="32"/>
          <w:szCs w:val="32"/>
          <w:lang w:val="en-US"/>
        </w:rPr>
      </w:pPr>
      <w:r>
        <w:rPr/>
      </w:r>
    </w:p>
    <w:p>
      <w:pPr>
        <w:pStyle w:val="Normal"/>
        <w:ind w:left="360" w:hanging="0"/>
        <w:rPr/>
      </w:pPr>
      <w:r>
        <w:rPr/>
        <w:drawing>
          <wp:inline distT="0" distB="0" distL="0" distR="0">
            <wp:extent cx="5731510" cy="3058795"/>
            <wp:effectExtent l="0" t="0" r="0" b="0"/>
            <wp:docPr id="9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0" b="5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0"/>
        </w:numPr>
        <w:ind w:left="144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sz w:val="28"/>
          <w:szCs w:val="28"/>
          <w:lang w:val="en-US"/>
        </w:rPr>
      </w:pPr>
      <w:r>
        <w:rPr/>
      </w:r>
    </w:p>
    <w:p>
      <w:pPr>
        <w:pStyle w:val="ListParagraph"/>
        <w:ind w:hanging="0"/>
        <w:rPr>
          <w:sz w:val="28"/>
          <w:szCs w:val="28"/>
          <w:lang w:val="en-US"/>
        </w:rPr>
      </w:pPr>
      <w:r>
        <w:rPr/>
      </w:r>
    </w:p>
    <w:p>
      <w:pPr>
        <w:pStyle w:val="ListParagraph"/>
        <w:ind w:hanging="0"/>
        <w:rPr>
          <w:sz w:val="28"/>
          <w:szCs w:val="28"/>
          <w:lang w:val="en-US"/>
        </w:rPr>
      </w:pPr>
      <w:r>
        <w:rPr/>
      </w:r>
    </w:p>
    <w:p>
      <w:pPr>
        <w:pStyle w:val="ListParagraph"/>
        <w:ind w:hanging="0"/>
        <w:rPr>
          <w:sz w:val="28"/>
          <w:szCs w:val="28"/>
          <w:lang w:val="en-US"/>
        </w:rPr>
      </w:pPr>
      <w:r>
        <w:rPr/>
      </w:r>
    </w:p>
    <w:p>
      <w:pPr>
        <w:pStyle w:val="ListParagraph"/>
        <w:ind w:hanging="0"/>
        <w:rPr>
          <w:sz w:val="28"/>
          <w:szCs w:val="28"/>
          <w:lang w:val="en-US"/>
        </w:rPr>
      </w:pPr>
      <w:r>
        <w:rPr/>
      </w:r>
    </w:p>
    <w:p>
      <w:pPr>
        <w:pStyle w:val="ListParagraph"/>
        <w:ind w:hanging="0"/>
        <w:rPr>
          <w:sz w:val="28"/>
          <w:szCs w:val="28"/>
          <w:lang w:val="en-US"/>
        </w:rPr>
      </w:pPr>
      <w:r>
        <w:rPr/>
      </w:r>
    </w:p>
    <w:p>
      <w:pPr>
        <w:pStyle w:val="ListParagraph"/>
        <w:ind w:hanging="0"/>
        <w:rPr>
          <w:sz w:val="28"/>
          <w:szCs w:val="28"/>
          <w:lang w:val="en-US"/>
        </w:rPr>
      </w:pPr>
      <w:r>
        <w:rPr/>
      </w:r>
    </w:p>
    <w:p>
      <w:pPr>
        <w:pStyle w:val="ListParagraph"/>
        <w:ind w:hanging="0"/>
        <w:rPr>
          <w:sz w:val="28"/>
          <w:szCs w:val="28"/>
          <w:lang w:val="en-US"/>
        </w:rPr>
      </w:pPr>
      <w:r>
        <w:rPr/>
      </w:r>
    </w:p>
    <w:p>
      <w:pPr>
        <w:pStyle w:val="ListParagraph"/>
        <w:ind w:hanging="0"/>
        <w:rPr/>
      </w:pPr>
      <w:r>
        <w:rPr>
          <w:sz w:val="28"/>
          <w:szCs w:val="28"/>
          <w:lang w:val="en-US"/>
        </w:rPr>
        <w:t>4.Histogram</w:t>
      </w:r>
    </w:p>
    <w:p>
      <w:pPr>
        <w:pStyle w:val="Normal"/>
        <w:ind w:left="360" w:hanging="0"/>
        <w:rPr/>
      </w:pPr>
      <w:r>
        <w:rPr/>
        <w:drawing>
          <wp:inline distT="0" distB="0" distL="0" distR="0">
            <wp:extent cx="5731510" cy="3075305"/>
            <wp:effectExtent l="0" t="0" r="0" b="0"/>
            <wp:docPr id="10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0" b="4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>
          <w:sz w:val="32"/>
          <w:szCs w:val="32"/>
          <w:lang w:val="en-US"/>
        </w:rPr>
        <w:t xml:space="preserve">  </w:t>
      </w:r>
      <w:r>
        <w:rPr>
          <w:sz w:val="32"/>
          <w:szCs w:val="32"/>
          <w:lang w:val="en-US"/>
        </w:rPr>
        <w:t>5.</w:t>
      </w:r>
      <w:r>
        <w:rPr>
          <w:sz w:val="32"/>
          <w:szCs w:val="32"/>
          <w:lang w:val="en-US"/>
        </w:rPr>
        <w:t>Number of records for each class:</w:t>
      </w:r>
    </w:p>
    <w:p>
      <w:pPr>
        <w:pStyle w:val="ListParagraph"/>
        <w:numPr>
          <w:ilvl w:val="0"/>
          <w:numId w:val="0"/>
        </w:numPr>
        <w:ind w:left="1440" w:hanging="0"/>
        <w:rPr/>
      </w:pPr>
      <w:r>
        <w:rPr>
          <w:sz w:val="32"/>
          <w:szCs w:val="32"/>
          <w:lang w:val="en-US"/>
        </w:rPr>
        <w:t>Iris-setosa – 50</w:t>
      </w:r>
    </w:p>
    <w:p>
      <w:pPr>
        <w:pStyle w:val="ListParagraph"/>
        <w:numPr>
          <w:ilvl w:val="0"/>
          <w:numId w:val="0"/>
        </w:numPr>
        <w:ind w:left="1440" w:hanging="0"/>
        <w:rPr/>
      </w:pPr>
      <w:r>
        <w:rPr>
          <w:sz w:val="32"/>
          <w:szCs w:val="32"/>
          <w:lang w:val="en-US"/>
        </w:rPr>
        <w:t>Iris-verginica – 50</w:t>
      </w:r>
    </w:p>
    <w:p>
      <w:pPr>
        <w:pStyle w:val="ListParagraph"/>
        <w:numPr>
          <w:ilvl w:val="0"/>
          <w:numId w:val="0"/>
        </w:numPr>
        <w:ind w:left="1440" w:hanging="0"/>
        <w:rPr/>
      </w:pPr>
      <w:r>
        <w:rPr>
          <w:sz w:val="32"/>
          <w:szCs w:val="32"/>
          <w:lang w:val="en-US"/>
        </w:rPr>
        <w:t>Iris-versicolor – 50</w:t>
      </w:r>
    </w:p>
    <w:p>
      <w:pPr>
        <w:pStyle w:val="Normal"/>
        <w:numPr>
          <w:ilvl w:val="0"/>
          <w:numId w:val="0"/>
        </w:numPr>
        <w:spacing w:before="0" w:after="160"/>
        <w:ind w:left="720" w:hanging="0"/>
        <w:rPr/>
      </w:pPr>
      <w:r>
        <w:rPr/>
        <w:drawing>
          <wp:inline distT="0" distB="0" distL="0" distR="0">
            <wp:extent cx="2830195" cy="1979930"/>
            <wp:effectExtent l="0" t="0" r="0" b="0"/>
            <wp:docPr id="1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0627" t="0" r="0" b="38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19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entury Schoolbook L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IN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Symbol"/>
      <w:sz w:val="32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Wingdings"/>
    </w:rPr>
  </w:style>
  <w:style w:type="character" w:styleId="ListLabel16">
    <w:name w:val="ListLabel 16"/>
    <w:qFormat/>
    <w:rPr>
      <w:rFonts w:cs="Symbol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Wingdings"/>
    </w:rPr>
  </w:style>
  <w:style w:type="character" w:styleId="ListLabel19">
    <w:name w:val="ListLabel 19"/>
    <w:qFormat/>
    <w:rPr>
      <w:rFonts w:cs="Symbol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Wingdings"/>
    </w:rPr>
  </w:style>
  <w:style w:type="character" w:styleId="ListLabel22">
    <w:name w:val="ListLabel 22"/>
    <w:qFormat/>
    <w:rPr>
      <w:rFonts w:cs="Symbol"/>
      <w:sz w:val="28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Wingdings"/>
    </w:rPr>
  </w:style>
  <w:style w:type="character" w:styleId="ListLabel25">
    <w:name w:val="ListLabel 25"/>
    <w:qFormat/>
    <w:rPr>
      <w:rFonts w:cs="Symbol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Wingdings"/>
    </w:rPr>
  </w:style>
  <w:style w:type="character" w:styleId="ListLabel28">
    <w:name w:val="ListLabel 28"/>
    <w:qFormat/>
    <w:rPr>
      <w:rFonts w:cs="Symbol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Wingdings"/>
    </w:rPr>
  </w:style>
  <w:style w:type="character" w:styleId="ListLabel31">
    <w:name w:val="ListLabel 31"/>
    <w:qFormat/>
    <w:rPr>
      <w:rFonts w:cs="Symbol"/>
      <w:sz w:val="28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Wingdings"/>
    </w:rPr>
  </w:style>
  <w:style w:type="character" w:styleId="ListLabel34">
    <w:name w:val="ListLabel 34"/>
    <w:qFormat/>
    <w:rPr>
      <w:rFonts w:cs="Symbol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Wingdings"/>
    </w:rPr>
  </w:style>
  <w:style w:type="character" w:styleId="ListLabel37">
    <w:name w:val="ListLabel 37"/>
    <w:qFormat/>
    <w:rPr>
      <w:rFonts w:cs="Symbol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Wingdings"/>
    </w:rPr>
  </w:style>
  <w:style w:type="character" w:styleId="ListLabel40">
    <w:name w:val="ListLabel 40"/>
    <w:qFormat/>
    <w:rPr>
      <w:rFonts w:cs="Symbol"/>
      <w:sz w:val="28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Wingdings"/>
    </w:rPr>
  </w:style>
  <w:style w:type="character" w:styleId="ListLabel43">
    <w:name w:val="ListLabel 43"/>
    <w:qFormat/>
    <w:rPr>
      <w:rFonts w:cs="Symbol"/>
    </w:rPr>
  </w:style>
  <w:style w:type="character" w:styleId="ListLabel44">
    <w:name w:val="ListLabel 44"/>
    <w:qFormat/>
    <w:rPr>
      <w:rFonts w:cs="Courier New"/>
    </w:rPr>
  </w:style>
  <w:style w:type="character" w:styleId="ListLabel45">
    <w:name w:val="ListLabel 45"/>
    <w:qFormat/>
    <w:rPr>
      <w:rFonts w:cs="Wingdings"/>
    </w:rPr>
  </w:style>
  <w:style w:type="character" w:styleId="ListLabel46">
    <w:name w:val="ListLabel 46"/>
    <w:qFormat/>
    <w:rPr>
      <w:rFonts w:cs="Symbol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cs="Wingdings"/>
    </w:rPr>
  </w:style>
  <w:style w:type="character" w:styleId="ListLabel49">
    <w:name w:val="ListLabel 49"/>
    <w:qFormat/>
    <w:rPr>
      <w:rFonts w:cs="Symbol"/>
      <w:sz w:val="28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Wingdings"/>
    </w:rPr>
  </w:style>
  <w:style w:type="character" w:styleId="ListLabel52">
    <w:name w:val="ListLabel 52"/>
    <w:qFormat/>
    <w:rPr>
      <w:rFonts w:cs="Symbol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Wingdings"/>
    </w:rPr>
  </w:style>
  <w:style w:type="character" w:styleId="ListLabel55">
    <w:name w:val="ListLabel 55"/>
    <w:qFormat/>
    <w:rPr>
      <w:rFonts w:cs="Symbol"/>
    </w:rPr>
  </w:style>
  <w:style w:type="character" w:styleId="ListLabel56">
    <w:name w:val="ListLabel 56"/>
    <w:qFormat/>
    <w:rPr>
      <w:rFonts w:cs="Courier New"/>
    </w:rPr>
  </w:style>
  <w:style w:type="character" w:styleId="ListLabel57">
    <w:name w:val="ListLabel 57"/>
    <w:qFormat/>
    <w:rPr>
      <w:rFonts w:cs="Wingdings"/>
    </w:rPr>
  </w:style>
  <w:style w:type="character" w:styleId="ListLabel58">
    <w:name w:val="ListLabel 58"/>
    <w:qFormat/>
    <w:rPr>
      <w:rFonts w:cs="Symbol"/>
      <w:sz w:val="28"/>
    </w:rPr>
  </w:style>
  <w:style w:type="character" w:styleId="ListLabel59">
    <w:name w:val="ListLabel 59"/>
    <w:qFormat/>
    <w:rPr>
      <w:rFonts w:cs="Courier New"/>
    </w:rPr>
  </w:style>
  <w:style w:type="character" w:styleId="ListLabel60">
    <w:name w:val="ListLabel 60"/>
    <w:qFormat/>
    <w:rPr>
      <w:rFonts w:cs="Wingdings"/>
    </w:rPr>
  </w:style>
  <w:style w:type="character" w:styleId="ListLabel61">
    <w:name w:val="ListLabel 61"/>
    <w:qFormat/>
    <w:rPr>
      <w:rFonts w:cs="Symbol"/>
    </w:rPr>
  </w:style>
  <w:style w:type="character" w:styleId="ListLabel62">
    <w:name w:val="ListLabel 62"/>
    <w:qFormat/>
    <w:rPr>
      <w:rFonts w:cs="Courier New"/>
    </w:rPr>
  </w:style>
  <w:style w:type="character" w:styleId="ListLabel63">
    <w:name w:val="ListLabel 63"/>
    <w:qFormat/>
    <w:rPr>
      <w:rFonts w:cs="Wingdings"/>
    </w:rPr>
  </w:style>
  <w:style w:type="character" w:styleId="ListLabel64">
    <w:name w:val="ListLabel 64"/>
    <w:qFormat/>
    <w:rPr>
      <w:rFonts w:cs="Symbol"/>
    </w:rPr>
  </w:style>
  <w:style w:type="character" w:styleId="ListLabel65">
    <w:name w:val="ListLabel 65"/>
    <w:qFormat/>
    <w:rPr>
      <w:rFonts w:cs="Courier New"/>
    </w:rPr>
  </w:style>
  <w:style w:type="character" w:styleId="ListLabel66">
    <w:name w:val="ListLabel 66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e705c8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Application>LibreOffice/5.1.6.2$Linux_X86_64 LibreOffice_project/10m0$Build-2</Application>
  <Pages>5</Pages>
  <Words>153</Words>
  <Characters>945</Characters>
  <CharactersWithSpaces>1083</CharactersWithSpaces>
  <Paragraphs>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2021-01-07T09:28:00Z</dcterms:created>
  <dc:creator>GHANTA SRIVIDYA</dc:creator>
  <dc:description/>
  <dc:language>en-IN</dc:language>
  <cp:lastModifiedBy/>
  <dcterms:modified xsi:type="dcterms:W3CDTF">2021-01-13T17:36:13Z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