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0CFD770" w:rsidR="00C2231F" w:rsidRPr="004273FB" w:rsidRDefault="0029209B" w:rsidP="00C2231F">
      <w:pPr>
        <w:pStyle w:val="Default"/>
        <w:spacing w:after="200" w:line="360" w:lineRule="auto"/>
        <w:jc w:val="center"/>
        <w:rPr>
          <w:iCs/>
          <w:sz w:val="40"/>
          <w:szCs w:val="40"/>
        </w:rPr>
      </w:pPr>
      <w:r w:rsidRPr="0029209B">
        <w:rPr>
          <w:b/>
          <w:bCs/>
          <w:iCs/>
          <w:sz w:val="40"/>
          <w:szCs w:val="40"/>
          <w:lang w:val="en-US"/>
        </w:rPr>
        <w:t xml:space="preserve">HOUSE PRICE </w:t>
      </w:r>
      <w:r w:rsidR="00C42BB4">
        <w:rPr>
          <w:b/>
          <w:bCs/>
          <w:iCs/>
          <w:sz w:val="40"/>
          <w:szCs w:val="40"/>
          <w:lang w:val="en-US"/>
        </w:rPr>
        <w:t>ANALYSIS</w:t>
      </w:r>
    </w:p>
    <w:p w14:paraId="51A8E618" w14:textId="401E9634"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E9A2F0E"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29209B">
        <w:rPr>
          <w:rFonts w:eastAsia="Times New Roman"/>
          <w:b/>
          <w:bCs/>
          <w:sz w:val="28"/>
          <w:szCs w:val="28"/>
          <w:lang w:bidi="hi-IN"/>
        </w:rPr>
        <w:t xml:space="preserve"> CSE</w:t>
      </w:r>
    </w:p>
    <w:p w14:paraId="75056B71" w14:textId="2416D1AE" w:rsidR="003D51F0" w:rsidRPr="00190CA9" w:rsidRDefault="0029209B" w:rsidP="00C2231F">
      <w:pPr>
        <w:pStyle w:val="Default"/>
        <w:spacing w:after="120" w:line="240" w:lineRule="exact"/>
        <w:jc w:val="center"/>
        <w:rPr>
          <w:b/>
          <w:bCs/>
          <w:color w:val="FF0000"/>
          <w:sz w:val="28"/>
          <w:szCs w:val="28"/>
        </w:rPr>
      </w:pPr>
      <w:r w:rsidRPr="0029209B">
        <w:rPr>
          <w:b/>
          <w:bCs/>
          <w:color w:val="FF0000"/>
          <w:sz w:val="28"/>
          <w:szCs w:val="28"/>
          <w:lang w:val="en-US"/>
        </w:rPr>
        <w:t>24AD01HF- DATA ANALYTICS AND VISUALIZATION</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41F588A" w14:textId="77777777" w:rsidR="0029209B" w:rsidRDefault="0029209B" w:rsidP="00C2231F">
      <w:pPr>
        <w:pStyle w:val="Default"/>
        <w:spacing w:after="120" w:line="240" w:lineRule="exact"/>
        <w:jc w:val="center"/>
        <w:rPr>
          <w:sz w:val="28"/>
          <w:szCs w:val="28"/>
        </w:rPr>
      </w:pPr>
    </w:p>
    <w:p w14:paraId="2DEBE0D5" w14:textId="42FBE237" w:rsidR="0029209B" w:rsidRDefault="0029209B" w:rsidP="0029209B">
      <w:pPr>
        <w:pStyle w:val="Default"/>
        <w:spacing w:after="120" w:line="240" w:lineRule="exact"/>
        <w:jc w:val="both"/>
        <w:rPr>
          <w:b/>
          <w:bCs/>
          <w:sz w:val="28"/>
          <w:szCs w:val="28"/>
          <w:lang w:val="en-US"/>
        </w:rPr>
      </w:pPr>
      <w:r>
        <w:rPr>
          <w:b/>
          <w:bCs/>
          <w:sz w:val="28"/>
          <w:szCs w:val="28"/>
          <w:lang w:val="en-US"/>
        </w:rPr>
        <w:t xml:space="preserve">                                  </w:t>
      </w:r>
      <w:r w:rsidRPr="0029209B">
        <w:rPr>
          <w:b/>
          <w:bCs/>
          <w:sz w:val="28"/>
          <w:szCs w:val="28"/>
          <w:lang w:val="en-US"/>
        </w:rPr>
        <w:t>2410030076-KODALI NAGA SREEJA</w:t>
      </w:r>
    </w:p>
    <w:p w14:paraId="5B8EEADC" w14:textId="0715A664" w:rsidR="0029209B" w:rsidRDefault="0029209B" w:rsidP="0029209B">
      <w:pPr>
        <w:pStyle w:val="Default"/>
        <w:spacing w:after="120" w:line="240" w:lineRule="exact"/>
        <w:jc w:val="both"/>
        <w:rPr>
          <w:b/>
          <w:bCs/>
          <w:sz w:val="28"/>
          <w:szCs w:val="28"/>
        </w:rPr>
      </w:pPr>
      <w:r>
        <w:rPr>
          <w:b/>
          <w:bCs/>
          <w:sz w:val="28"/>
          <w:szCs w:val="28"/>
          <w:lang w:val="en-US"/>
        </w:rPr>
        <w:t xml:space="preserve">                                  </w:t>
      </w:r>
      <w:r w:rsidRPr="0029209B">
        <w:rPr>
          <w:b/>
          <w:bCs/>
          <w:sz w:val="28"/>
          <w:szCs w:val="28"/>
          <w:lang w:val="en-US"/>
        </w:rPr>
        <w:t>2410030228-BIJJU ADITHI YADAV</w:t>
      </w:r>
    </w:p>
    <w:p w14:paraId="4D1D255E" w14:textId="0DFA4FD5" w:rsidR="0029209B" w:rsidRPr="0029209B" w:rsidRDefault="0029209B" w:rsidP="0029209B">
      <w:pPr>
        <w:pStyle w:val="Default"/>
        <w:spacing w:after="120" w:line="240" w:lineRule="exact"/>
        <w:jc w:val="both"/>
        <w:rPr>
          <w:b/>
          <w:bCs/>
          <w:sz w:val="28"/>
          <w:szCs w:val="28"/>
        </w:rPr>
      </w:pPr>
      <w:r>
        <w:rPr>
          <w:b/>
          <w:bCs/>
          <w:sz w:val="28"/>
          <w:szCs w:val="28"/>
          <w:lang w:val="en-US"/>
        </w:rPr>
        <w:t xml:space="preserve">                                  </w:t>
      </w:r>
      <w:r w:rsidRPr="0029209B">
        <w:rPr>
          <w:b/>
          <w:bCs/>
          <w:sz w:val="28"/>
          <w:szCs w:val="28"/>
          <w:lang w:val="en-US"/>
        </w:rPr>
        <w:t>2410030180-ANUGU SHIVA KUMAR REDDY</w:t>
      </w:r>
    </w:p>
    <w:p w14:paraId="722F66C1" w14:textId="66889682" w:rsidR="0029209B" w:rsidRPr="0029209B" w:rsidRDefault="0029209B" w:rsidP="0029209B">
      <w:pPr>
        <w:pStyle w:val="Default"/>
        <w:spacing w:after="120" w:line="240" w:lineRule="exact"/>
        <w:jc w:val="both"/>
        <w:rPr>
          <w:b/>
          <w:bCs/>
          <w:sz w:val="28"/>
          <w:szCs w:val="28"/>
        </w:rPr>
      </w:pPr>
      <w:r>
        <w:rPr>
          <w:b/>
          <w:bCs/>
          <w:sz w:val="28"/>
          <w:szCs w:val="28"/>
          <w:lang w:val="en-US"/>
        </w:rPr>
        <w:t xml:space="preserve">                                  </w:t>
      </w:r>
      <w:r w:rsidRPr="0029209B">
        <w:rPr>
          <w:b/>
          <w:bCs/>
          <w:sz w:val="28"/>
          <w:szCs w:val="28"/>
          <w:lang w:val="en-US"/>
        </w:rPr>
        <w:t>2410030396-KANDAKATLA MANISH REDDY</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67C90704" w:rsidR="003D51F0" w:rsidRPr="004273FB" w:rsidRDefault="0029209B" w:rsidP="00C2231F">
      <w:pPr>
        <w:pStyle w:val="Default"/>
        <w:spacing w:after="200" w:line="360" w:lineRule="auto"/>
        <w:jc w:val="center"/>
        <w:rPr>
          <w:b/>
          <w:bCs/>
          <w:sz w:val="23"/>
          <w:szCs w:val="23"/>
        </w:rPr>
      </w:pPr>
      <w:r w:rsidRPr="0029209B">
        <w:rPr>
          <w:b/>
          <w:bCs/>
          <w:lang w:val="en-US"/>
        </w:rPr>
        <w:t>SHAHIN FATIMA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69A52087" w14:textId="77777777" w:rsidR="00343410" w:rsidRPr="00343410" w:rsidRDefault="00343410" w:rsidP="00343410">
      <w:pPr>
        <w:pStyle w:val="Default"/>
        <w:jc w:val="center"/>
        <w:rPr>
          <w:sz w:val="23"/>
          <w:szCs w:val="23"/>
        </w:rPr>
      </w:pPr>
      <w:r w:rsidRPr="00343410">
        <w:rPr>
          <w:sz w:val="23"/>
          <w:szCs w:val="23"/>
        </w:rPr>
        <w:t>Department of Electronics and Communication Engineering</w:t>
      </w:r>
    </w:p>
    <w:p w14:paraId="21F3C445" w14:textId="00DDBD94" w:rsidR="003D51F0" w:rsidRPr="004273FB" w:rsidRDefault="003D51F0" w:rsidP="00343410">
      <w:pPr>
        <w:pStyle w:val="Default"/>
        <w:spacing w:after="200" w:line="360" w:lineRule="auto"/>
        <w:jc w:val="center"/>
        <w:rPr>
          <w:b/>
          <w:bCs/>
          <w:sz w:val="23"/>
          <w:szCs w:val="23"/>
        </w:rPr>
      </w:pP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23B1536D" w:rsidR="008D3342" w:rsidRDefault="00957C3C"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AUGUST</w:t>
      </w:r>
      <w:r w:rsidR="00C2231F" w:rsidRPr="004273FB">
        <w:rPr>
          <w:sz w:val="23"/>
          <w:szCs w:val="23"/>
        </w:rPr>
        <w:t>- 20</w:t>
      </w:r>
      <w:r w:rsidR="003D51F0">
        <w:rPr>
          <w:sz w:val="23"/>
          <w:szCs w:val="23"/>
        </w:rPr>
        <w:t>2</w:t>
      </w:r>
      <w:r w:rsidR="00D05559">
        <w:rPr>
          <w:sz w:val="23"/>
          <w:szCs w:val="23"/>
        </w:rPr>
        <w:t>5</w:t>
      </w:r>
      <w:r w:rsidR="00C2231F" w:rsidRPr="004273FB">
        <w:rPr>
          <w:sz w:val="23"/>
          <w:szCs w:val="23"/>
        </w:rPr>
        <w:t>.</w:t>
      </w:r>
    </w:p>
    <w:p w14:paraId="5EA13363" w14:textId="4B03D9E2" w:rsidR="00161D38" w:rsidRPr="00957C3C" w:rsidRDefault="00161D38" w:rsidP="008D3342">
      <w:pPr>
        <w:spacing w:line="360" w:lineRule="auto"/>
        <w:rPr>
          <w:b/>
          <w:bCs/>
          <w:kern w:val="48"/>
          <w:sz w:val="44"/>
          <w:szCs w:val="44"/>
        </w:rPr>
      </w:pPr>
      <w:r w:rsidRPr="00957C3C">
        <w:rPr>
          <w:b/>
          <w:bCs/>
          <w:kern w:val="48"/>
          <w:sz w:val="44"/>
          <w:szCs w:val="44"/>
        </w:rPr>
        <w:lastRenderedPageBreak/>
        <w:t xml:space="preserve">Introduction </w:t>
      </w:r>
    </w:p>
    <w:p w14:paraId="3D946B27" w14:textId="77777777" w:rsidR="0029209B" w:rsidRPr="00EA45BF" w:rsidRDefault="0029209B" w:rsidP="008D3342">
      <w:pPr>
        <w:spacing w:line="360" w:lineRule="auto"/>
        <w:rPr>
          <w:b/>
          <w:bCs/>
          <w:kern w:val="48"/>
          <w:sz w:val="30"/>
          <w:szCs w:val="30"/>
        </w:rPr>
      </w:pPr>
    </w:p>
    <w:p w14:paraId="201D8F87" w14:textId="77777777" w:rsidR="0029209B" w:rsidRPr="009306C9" w:rsidRDefault="0029209B" w:rsidP="0029209B">
      <w:pPr>
        <w:spacing w:line="360" w:lineRule="auto"/>
        <w:jc w:val="both"/>
        <w:rPr>
          <w:kern w:val="48"/>
          <w:sz w:val="30"/>
          <w:szCs w:val="30"/>
          <w:lang w:val="en-IN"/>
        </w:rPr>
      </w:pPr>
      <w:r w:rsidRPr="009306C9">
        <w:rPr>
          <w:kern w:val="48"/>
          <w:sz w:val="30"/>
          <w:szCs w:val="30"/>
          <w:lang w:val="en-IN"/>
        </w:rPr>
        <w:t>Predicting house prices is an important topic because buying or selling a house is one of the biggest financial decisions for people. If house prices can be predicted correctly, it helps buyers know whether they are paying the right amount, and it also helps sellers set a fair price. Real estate agents and policymakers also use price predictions to understand how the housing market is changing.</w:t>
      </w:r>
    </w:p>
    <w:p w14:paraId="29180171" w14:textId="4F0AE02E" w:rsidR="0029209B" w:rsidRPr="009306C9" w:rsidRDefault="0029209B" w:rsidP="0029209B">
      <w:pPr>
        <w:spacing w:line="360" w:lineRule="auto"/>
        <w:jc w:val="both"/>
        <w:rPr>
          <w:kern w:val="48"/>
          <w:sz w:val="30"/>
          <w:szCs w:val="30"/>
          <w:lang w:val="en-IN"/>
        </w:rPr>
      </w:pPr>
      <w:r w:rsidRPr="009306C9">
        <w:rPr>
          <w:kern w:val="48"/>
          <w:sz w:val="30"/>
          <w:szCs w:val="30"/>
          <w:lang w:val="en-IN"/>
        </w:rPr>
        <w:t xml:space="preserve">In the past, people used simple methods like comparing houses in the same area or using basic statistics. But house prices depend on many factors such as location, size, number of rooms, age of the building, neighbourhood facilities, </w:t>
      </w:r>
      <w:proofErr w:type="gramStart"/>
      <w:r w:rsidRPr="009306C9">
        <w:rPr>
          <w:kern w:val="48"/>
          <w:sz w:val="30"/>
          <w:szCs w:val="30"/>
          <w:lang w:val="en-IN"/>
        </w:rPr>
        <w:t>and also</w:t>
      </w:r>
      <w:proofErr w:type="gramEnd"/>
      <w:r w:rsidRPr="009306C9">
        <w:rPr>
          <w:kern w:val="48"/>
          <w:sz w:val="30"/>
          <w:szCs w:val="30"/>
          <w:lang w:val="en-IN"/>
        </w:rPr>
        <w:t xml:space="preserve"> bigger things like the economy and government rules. Because of these many factors, it is difficult to guess house prices using traditional methods.</w:t>
      </w:r>
    </w:p>
    <w:p w14:paraId="18FC05E6" w14:textId="77777777" w:rsidR="0029209B" w:rsidRPr="00EA45BF" w:rsidRDefault="0029209B" w:rsidP="0029209B">
      <w:pPr>
        <w:spacing w:line="360" w:lineRule="auto"/>
        <w:jc w:val="both"/>
        <w:rPr>
          <w:i/>
          <w:iCs/>
          <w:kern w:val="48"/>
          <w:sz w:val="30"/>
          <w:szCs w:val="30"/>
          <w:lang w:val="en-IN"/>
        </w:rPr>
      </w:pPr>
      <w:r w:rsidRPr="009306C9">
        <w:rPr>
          <w:kern w:val="48"/>
          <w:sz w:val="30"/>
          <w:szCs w:val="30"/>
          <w:lang w:val="en-IN"/>
        </w:rPr>
        <w:t>This is why machine learning and data analysis are now being used. Machine learning can study large amounts of data and find hidden patterns that humans may miss. Researchers use models like Linear Regression, Random Forest, and time-series analysis to get better predictions. At the same time, visualization methods like charts and maps help in understanding how location and features affect prices. So, house price prediction is both a practical problem and an interesting research area.</w:t>
      </w:r>
    </w:p>
    <w:p w14:paraId="1CE5B389" w14:textId="77777777" w:rsidR="00161D38" w:rsidRDefault="00161D38" w:rsidP="008D3342">
      <w:pPr>
        <w:spacing w:line="360" w:lineRule="auto"/>
        <w:rPr>
          <w:b/>
          <w:bCs/>
          <w:kern w:val="48"/>
          <w:sz w:val="30"/>
          <w:szCs w:val="30"/>
        </w:rPr>
      </w:pPr>
    </w:p>
    <w:p w14:paraId="3331DA83" w14:textId="77777777" w:rsidR="00252C10" w:rsidRDefault="00252C10" w:rsidP="008D3342">
      <w:pPr>
        <w:spacing w:line="360" w:lineRule="auto"/>
        <w:rPr>
          <w:b/>
          <w:bCs/>
          <w:kern w:val="48"/>
          <w:sz w:val="30"/>
          <w:szCs w:val="30"/>
        </w:rPr>
      </w:pPr>
    </w:p>
    <w:p w14:paraId="6D818F4C" w14:textId="77777777" w:rsidR="00252C10" w:rsidRDefault="00252C10" w:rsidP="008D3342">
      <w:pPr>
        <w:spacing w:line="360" w:lineRule="auto"/>
        <w:rPr>
          <w:b/>
          <w:bCs/>
          <w:kern w:val="48"/>
          <w:sz w:val="30"/>
          <w:szCs w:val="30"/>
        </w:rPr>
      </w:pPr>
    </w:p>
    <w:p w14:paraId="5F579150" w14:textId="77777777" w:rsidR="00252C10" w:rsidRDefault="00252C10" w:rsidP="008D3342">
      <w:pPr>
        <w:spacing w:line="360" w:lineRule="auto"/>
        <w:rPr>
          <w:b/>
          <w:bCs/>
          <w:kern w:val="48"/>
          <w:sz w:val="30"/>
          <w:szCs w:val="30"/>
        </w:rPr>
      </w:pPr>
    </w:p>
    <w:p w14:paraId="549E9CE4" w14:textId="77777777" w:rsidR="00252C10" w:rsidRDefault="00252C10" w:rsidP="008D3342">
      <w:pPr>
        <w:spacing w:line="360" w:lineRule="auto"/>
        <w:rPr>
          <w:b/>
          <w:bCs/>
          <w:kern w:val="48"/>
          <w:sz w:val="30"/>
          <w:szCs w:val="30"/>
        </w:rPr>
      </w:pPr>
    </w:p>
    <w:p w14:paraId="6322C651" w14:textId="77777777" w:rsidR="00252C10" w:rsidRDefault="00252C10" w:rsidP="008D3342">
      <w:pPr>
        <w:spacing w:line="360" w:lineRule="auto"/>
        <w:rPr>
          <w:b/>
          <w:bCs/>
          <w:kern w:val="48"/>
          <w:sz w:val="30"/>
          <w:szCs w:val="30"/>
        </w:rPr>
      </w:pPr>
    </w:p>
    <w:p w14:paraId="523BE5AA" w14:textId="77777777" w:rsidR="00BE7724" w:rsidRDefault="00BE7724" w:rsidP="008D3342">
      <w:pPr>
        <w:spacing w:line="360" w:lineRule="auto"/>
        <w:rPr>
          <w:b/>
          <w:bCs/>
          <w:kern w:val="48"/>
          <w:sz w:val="44"/>
          <w:szCs w:val="44"/>
        </w:rPr>
      </w:pPr>
    </w:p>
    <w:p w14:paraId="50275206" w14:textId="77777777" w:rsidR="00EA45BF" w:rsidRDefault="00EA45BF" w:rsidP="00BE7724">
      <w:pPr>
        <w:spacing w:line="360" w:lineRule="auto"/>
        <w:rPr>
          <w:b/>
          <w:bCs/>
          <w:kern w:val="48"/>
          <w:sz w:val="44"/>
          <w:szCs w:val="44"/>
        </w:rPr>
      </w:pPr>
    </w:p>
    <w:p w14:paraId="4BFE18D1" w14:textId="20B80F15" w:rsidR="00BE7724" w:rsidRDefault="00252C10" w:rsidP="00BE7724">
      <w:pPr>
        <w:spacing w:line="360" w:lineRule="auto"/>
        <w:rPr>
          <w:b/>
          <w:bCs/>
          <w:kern w:val="48"/>
          <w:sz w:val="44"/>
          <w:szCs w:val="44"/>
        </w:rPr>
      </w:pPr>
      <w:r w:rsidRPr="00252C10">
        <w:rPr>
          <w:b/>
          <w:bCs/>
          <w:kern w:val="48"/>
          <w:sz w:val="44"/>
          <w:szCs w:val="44"/>
        </w:rPr>
        <w:lastRenderedPageBreak/>
        <w:t>Dataset</w:t>
      </w:r>
    </w:p>
    <w:p w14:paraId="6835168B" w14:textId="77777777" w:rsidR="00BE7724" w:rsidRPr="00252C10" w:rsidRDefault="00BE7724" w:rsidP="00BE7724">
      <w:pPr>
        <w:spacing w:line="360" w:lineRule="auto"/>
        <w:rPr>
          <w:b/>
          <w:bCs/>
          <w:kern w:val="48"/>
          <w:sz w:val="44"/>
          <w:szCs w:val="44"/>
        </w:rPr>
      </w:pPr>
    </w:p>
    <w:p w14:paraId="47C7957B" w14:textId="5B369744" w:rsidR="00BE7724" w:rsidRPr="009306C9" w:rsidRDefault="00BE7724" w:rsidP="00BE7724">
      <w:pPr>
        <w:spacing w:line="360" w:lineRule="auto"/>
        <w:jc w:val="both"/>
        <w:rPr>
          <w:kern w:val="48"/>
          <w:sz w:val="30"/>
          <w:szCs w:val="30"/>
          <w:lang w:val="en-IN"/>
        </w:rPr>
      </w:pPr>
      <w:r w:rsidRPr="009306C9">
        <w:rPr>
          <w:kern w:val="48"/>
          <w:sz w:val="30"/>
          <w:szCs w:val="30"/>
          <w:lang w:val="en-IN"/>
        </w:rPr>
        <w:t xml:space="preserve">For this project, I am using a publicly available House Price Prediction dataset from Kaggle. The dataset contains details of houses, including structural features such as lot area, square footage, number of bedrooms, bathrooms, year built, and number of floors. It also provides quality-related factors like overall material rating and condition of the house, along with location-based details such as </w:t>
      </w:r>
      <w:r w:rsidR="00CB1975" w:rsidRPr="009306C9">
        <w:rPr>
          <w:kern w:val="48"/>
          <w:sz w:val="30"/>
          <w:szCs w:val="30"/>
          <w:lang w:val="en-IN"/>
        </w:rPr>
        <w:t>neighbourhood</w:t>
      </w:r>
      <w:r w:rsidRPr="009306C9">
        <w:rPr>
          <w:kern w:val="48"/>
          <w:sz w:val="30"/>
          <w:szCs w:val="30"/>
          <w:lang w:val="en-IN"/>
        </w:rPr>
        <w:t>. The most important column is the Sale Price, which is the target variable to be predicted.</w:t>
      </w:r>
    </w:p>
    <w:p w14:paraId="4EBE5D3C" w14:textId="77777777" w:rsidR="00BE7724" w:rsidRPr="009306C9" w:rsidRDefault="00BE7724" w:rsidP="00BE7724">
      <w:pPr>
        <w:spacing w:line="360" w:lineRule="auto"/>
        <w:jc w:val="both"/>
        <w:rPr>
          <w:kern w:val="48"/>
          <w:sz w:val="30"/>
          <w:szCs w:val="30"/>
          <w:lang w:val="en-IN"/>
        </w:rPr>
      </w:pPr>
      <w:r w:rsidRPr="009306C9">
        <w:rPr>
          <w:kern w:val="48"/>
          <w:sz w:val="30"/>
          <w:szCs w:val="30"/>
          <w:lang w:val="en-IN"/>
        </w:rPr>
        <w:t>At this stage, the dataset is being explored to understand its structure and key features. In the next steps, data cleaning, handling of missing values, removal of outliers, and visual analysis will be carried out to study how different factors like size, quality, and location influence the selling price of a house.</w:t>
      </w:r>
    </w:p>
    <w:p w14:paraId="66608206" w14:textId="0BD3649D" w:rsidR="00BE7724" w:rsidRPr="00BE7724" w:rsidRDefault="00252C10" w:rsidP="00252C10">
      <w:pPr>
        <w:spacing w:line="360" w:lineRule="auto"/>
        <w:jc w:val="both"/>
        <w:rPr>
          <w:i/>
          <w:iCs/>
          <w:kern w:val="48"/>
          <w:sz w:val="30"/>
          <w:szCs w:val="30"/>
          <w:lang w:val="en-IN"/>
        </w:rPr>
      </w:pPr>
      <w:r w:rsidRPr="00BE7724">
        <w:rPr>
          <w:i/>
          <w:iCs/>
          <w:kern w:val="48"/>
          <w:sz w:val="30"/>
          <w:szCs w:val="30"/>
          <w:lang w:val="en-IN"/>
        </w:rPr>
        <w:br/>
      </w:r>
    </w:p>
    <w:p w14:paraId="151C6C6F" w14:textId="77777777" w:rsidR="00BE7724" w:rsidRPr="005231CD" w:rsidRDefault="00BE7724" w:rsidP="00BE7724">
      <w:pPr>
        <w:spacing w:line="360" w:lineRule="auto"/>
        <w:jc w:val="both"/>
        <w:rPr>
          <w:color w:val="0070C0"/>
          <w:kern w:val="48"/>
          <w:sz w:val="30"/>
          <w:szCs w:val="30"/>
          <w:lang w:val="en-IN"/>
        </w:rPr>
      </w:pPr>
      <w:hyperlink r:id="rId10" w:history="1">
        <w:r w:rsidRPr="005231CD">
          <w:rPr>
            <w:rStyle w:val="Hyperlink"/>
            <w:color w:val="0070C0"/>
            <w:kern w:val="48"/>
            <w:sz w:val="30"/>
            <w:szCs w:val="30"/>
          </w:rPr>
          <w:t>House Price Prediction Dataset.xlsx</w:t>
        </w:r>
      </w:hyperlink>
    </w:p>
    <w:p w14:paraId="468614D0" w14:textId="77777777" w:rsidR="00161D38" w:rsidRDefault="00161D38" w:rsidP="00BE7724">
      <w:pPr>
        <w:spacing w:line="360" w:lineRule="auto"/>
        <w:jc w:val="both"/>
        <w:rPr>
          <w:b/>
          <w:bCs/>
          <w:kern w:val="48"/>
          <w:sz w:val="30"/>
          <w:szCs w:val="30"/>
        </w:rPr>
      </w:pPr>
    </w:p>
    <w:p w14:paraId="308EE1DF" w14:textId="77777777" w:rsidR="00BE7724" w:rsidRDefault="00BE7724" w:rsidP="00BE7724">
      <w:pPr>
        <w:spacing w:line="360" w:lineRule="auto"/>
        <w:jc w:val="both"/>
        <w:rPr>
          <w:b/>
          <w:bCs/>
          <w:kern w:val="48"/>
          <w:sz w:val="30"/>
          <w:szCs w:val="30"/>
        </w:rPr>
      </w:pPr>
    </w:p>
    <w:p w14:paraId="51F8B58B" w14:textId="77777777" w:rsidR="00BE7724" w:rsidRDefault="00BE7724" w:rsidP="00BE7724">
      <w:pPr>
        <w:spacing w:line="360" w:lineRule="auto"/>
        <w:jc w:val="both"/>
        <w:rPr>
          <w:b/>
          <w:bCs/>
          <w:kern w:val="48"/>
          <w:sz w:val="30"/>
          <w:szCs w:val="30"/>
        </w:rPr>
      </w:pPr>
    </w:p>
    <w:p w14:paraId="7AEE8976" w14:textId="77777777" w:rsidR="00BE7724" w:rsidRDefault="00BE7724" w:rsidP="008D3342">
      <w:pPr>
        <w:spacing w:line="360" w:lineRule="auto"/>
        <w:rPr>
          <w:b/>
          <w:bCs/>
          <w:kern w:val="48"/>
          <w:sz w:val="44"/>
          <w:szCs w:val="44"/>
        </w:rPr>
      </w:pPr>
    </w:p>
    <w:p w14:paraId="5C35D5EC" w14:textId="77777777" w:rsidR="00BE7724" w:rsidRDefault="00BE7724" w:rsidP="008D3342">
      <w:pPr>
        <w:spacing w:line="360" w:lineRule="auto"/>
        <w:rPr>
          <w:b/>
          <w:bCs/>
          <w:kern w:val="48"/>
          <w:sz w:val="44"/>
          <w:szCs w:val="44"/>
        </w:rPr>
      </w:pPr>
    </w:p>
    <w:p w14:paraId="32DA76A3" w14:textId="77777777" w:rsidR="00BE7724" w:rsidRDefault="00BE7724" w:rsidP="008D3342">
      <w:pPr>
        <w:spacing w:line="360" w:lineRule="auto"/>
        <w:rPr>
          <w:b/>
          <w:bCs/>
          <w:kern w:val="48"/>
          <w:sz w:val="44"/>
          <w:szCs w:val="44"/>
        </w:rPr>
      </w:pPr>
    </w:p>
    <w:p w14:paraId="3E8695C1" w14:textId="77777777" w:rsidR="00BE7724" w:rsidRDefault="00BE7724" w:rsidP="008D3342">
      <w:pPr>
        <w:spacing w:line="360" w:lineRule="auto"/>
        <w:rPr>
          <w:b/>
          <w:bCs/>
          <w:kern w:val="48"/>
          <w:sz w:val="44"/>
          <w:szCs w:val="44"/>
        </w:rPr>
      </w:pPr>
    </w:p>
    <w:p w14:paraId="48DE031F" w14:textId="77777777" w:rsidR="00BE7724" w:rsidRDefault="00BE7724" w:rsidP="008D3342">
      <w:pPr>
        <w:spacing w:line="360" w:lineRule="auto"/>
        <w:rPr>
          <w:b/>
          <w:bCs/>
          <w:kern w:val="48"/>
          <w:sz w:val="44"/>
          <w:szCs w:val="44"/>
        </w:rPr>
      </w:pPr>
    </w:p>
    <w:p w14:paraId="2A16E6B8" w14:textId="77777777" w:rsidR="009306C9" w:rsidRDefault="009306C9" w:rsidP="00CB1975">
      <w:pPr>
        <w:spacing w:line="360" w:lineRule="auto"/>
        <w:rPr>
          <w:b/>
          <w:bCs/>
          <w:kern w:val="48"/>
          <w:sz w:val="44"/>
          <w:szCs w:val="44"/>
        </w:rPr>
      </w:pPr>
    </w:p>
    <w:p w14:paraId="2209D916" w14:textId="0EB753CF" w:rsidR="008D3342" w:rsidRPr="00957C3C" w:rsidRDefault="00161D38" w:rsidP="00CB1975">
      <w:pPr>
        <w:spacing w:line="360" w:lineRule="auto"/>
        <w:rPr>
          <w:b/>
          <w:bCs/>
          <w:kern w:val="48"/>
          <w:sz w:val="44"/>
          <w:szCs w:val="44"/>
        </w:rPr>
      </w:pPr>
      <w:r w:rsidRPr="00957C3C">
        <w:rPr>
          <w:b/>
          <w:bCs/>
          <w:kern w:val="48"/>
          <w:sz w:val="44"/>
          <w:szCs w:val="44"/>
        </w:rPr>
        <w:lastRenderedPageBreak/>
        <w:t>Literature Review</w:t>
      </w:r>
    </w:p>
    <w:p w14:paraId="390F73BF" w14:textId="77777777" w:rsidR="00957C3C" w:rsidRPr="009306C9" w:rsidRDefault="00957C3C" w:rsidP="008D3342">
      <w:pPr>
        <w:spacing w:line="360" w:lineRule="auto"/>
        <w:rPr>
          <w:b/>
          <w:bCs/>
          <w:kern w:val="48"/>
          <w:sz w:val="30"/>
          <w:szCs w:val="30"/>
        </w:rPr>
      </w:pPr>
    </w:p>
    <w:p w14:paraId="23867269" w14:textId="17F83602" w:rsidR="00790E3A" w:rsidRPr="009306C9" w:rsidRDefault="00957C3C" w:rsidP="00BE7724">
      <w:pPr>
        <w:spacing w:line="360" w:lineRule="auto"/>
        <w:rPr>
          <w:kern w:val="48"/>
          <w:sz w:val="30"/>
          <w:szCs w:val="30"/>
        </w:rPr>
      </w:pPr>
      <w:r w:rsidRPr="009306C9">
        <w:rPr>
          <w:kern w:val="48"/>
          <w:sz w:val="30"/>
          <w:szCs w:val="30"/>
        </w:rPr>
        <w:t>“A comprehensive review of research papers was conducted to evaluate existing knowledge and methodologies in this field.”</w:t>
      </w:r>
    </w:p>
    <w:p w14:paraId="03E71DC8" w14:textId="77777777" w:rsidR="00FF193D" w:rsidRPr="009306C9" w:rsidRDefault="00FF193D" w:rsidP="00FF193D">
      <w:pPr>
        <w:spacing w:line="360" w:lineRule="auto"/>
        <w:rPr>
          <w:b/>
          <w:bCs/>
          <w:kern w:val="48"/>
          <w:sz w:val="22"/>
          <w:szCs w:val="22"/>
          <w:lang w:val="en-IN"/>
        </w:rPr>
      </w:pPr>
    </w:p>
    <w:tbl>
      <w:tblPr>
        <w:tblStyle w:val="TableGrid"/>
        <w:tblW w:w="10779" w:type="dxa"/>
        <w:tblLook w:val="04A0" w:firstRow="1" w:lastRow="0" w:firstColumn="1" w:lastColumn="0" w:noHBand="0" w:noVBand="1"/>
      </w:tblPr>
      <w:tblGrid>
        <w:gridCol w:w="1059"/>
        <w:gridCol w:w="1707"/>
        <w:gridCol w:w="2518"/>
        <w:gridCol w:w="1824"/>
        <w:gridCol w:w="1450"/>
        <w:gridCol w:w="2221"/>
      </w:tblGrid>
      <w:tr w:rsidR="00E9212C" w:rsidRPr="009306C9" w14:paraId="58774C8B" w14:textId="77777777" w:rsidTr="00F236F5">
        <w:tc>
          <w:tcPr>
            <w:tcW w:w="1060" w:type="dxa"/>
            <w:hideMark/>
          </w:tcPr>
          <w:p w14:paraId="11864899" w14:textId="77777777" w:rsidR="00E9212C" w:rsidRPr="009306C9" w:rsidRDefault="00E9212C" w:rsidP="00E9212C">
            <w:pPr>
              <w:spacing w:line="360" w:lineRule="auto"/>
              <w:rPr>
                <w:b/>
                <w:bCs/>
                <w:kern w:val="48"/>
                <w:sz w:val="28"/>
                <w:szCs w:val="28"/>
                <w:lang w:val="en-IN"/>
              </w:rPr>
            </w:pPr>
            <w:r w:rsidRPr="009306C9">
              <w:rPr>
                <w:b/>
                <w:bCs/>
                <w:kern w:val="48"/>
                <w:sz w:val="28"/>
                <w:szCs w:val="28"/>
                <w:lang w:val="en-IN"/>
              </w:rPr>
              <w:t>Year</w:t>
            </w:r>
          </w:p>
        </w:tc>
        <w:tc>
          <w:tcPr>
            <w:tcW w:w="0" w:type="auto"/>
            <w:hideMark/>
          </w:tcPr>
          <w:p w14:paraId="679BDFC2" w14:textId="77777777" w:rsidR="00E9212C" w:rsidRPr="009306C9" w:rsidRDefault="00E9212C" w:rsidP="00E9212C">
            <w:pPr>
              <w:spacing w:line="360" w:lineRule="auto"/>
              <w:rPr>
                <w:b/>
                <w:bCs/>
                <w:kern w:val="48"/>
                <w:sz w:val="28"/>
                <w:szCs w:val="28"/>
                <w:lang w:val="en-IN"/>
              </w:rPr>
            </w:pPr>
            <w:r w:rsidRPr="009306C9">
              <w:rPr>
                <w:b/>
                <w:bCs/>
                <w:kern w:val="48"/>
                <w:sz w:val="28"/>
                <w:szCs w:val="28"/>
                <w:lang w:val="en-IN"/>
              </w:rPr>
              <w:t>Title / Study</w:t>
            </w:r>
          </w:p>
        </w:tc>
        <w:tc>
          <w:tcPr>
            <w:tcW w:w="0" w:type="auto"/>
            <w:hideMark/>
          </w:tcPr>
          <w:p w14:paraId="61E40EEF" w14:textId="77777777" w:rsidR="00E9212C" w:rsidRPr="009306C9" w:rsidRDefault="00E9212C" w:rsidP="00E9212C">
            <w:pPr>
              <w:spacing w:line="360" w:lineRule="auto"/>
              <w:rPr>
                <w:b/>
                <w:bCs/>
                <w:kern w:val="48"/>
                <w:sz w:val="28"/>
                <w:szCs w:val="28"/>
                <w:lang w:val="en-IN"/>
              </w:rPr>
            </w:pPr>
            <w:r w:rsidRPr="009306C9">
              <w:rPr>
                <w:b/>
                <w:bCs/>
                <w:kern w:val="48"/>
                <w:sz w:val="28"/>
                <w:szCs w:val="28"/>
                <w:lang w:val="en-IN"/>
              </w:rPr>
              <w:t>Methodologies / Techniques</w:t>
            </w:r>
          </w:p>
        </w:tc>
        <w:tc>
          <w:tcPr>
            <w:tcW w:w="0" w:type="auto"/>
            <w:hideMark/>
          </w:tcPr>
          <w:p w14:paraId="051DD187" w14:textId="77777777" w:rsidR="00E9212C" w:rsidRPr="009306C9" w:rsidRDefault="00E9212C" w:rsidP="00E9212C">
            <w:pPr>
              <w:spacing w:line="360" w:lineRule="auto"/>
              <w:rPr>
                <w:b/>
                <w:bCs/>
                <w:kern w:val="48"/>
                <w:sz w:val="28"/>
                <w:szCs w:val="28"/>
                <w:lang w:val="en-IN"/>
              </w:rPr>
            </w:pPr>
            <w:r w:rsidRPr="009306C9">
              <w:rPr>
                <w:b/>
                <w:bCs/>
                <w:kern w:val="48"/>
                <w:sz w:val="28"/>
                <w:szCs w:val="28"/>
                <w:lang w:val="en-IN"/>
              </w:rPr>
              <w:t>Accuracy / Findings</w:t>
            </w:r>
          </w:p>
        </w:tc>
        <w:tc>
          <w:tcPr>
            <w:tcW w:w="0" w:type="auto"/>
            <w:hideMark/>
          </w:tcPr>
          <w:p w14:paraId="63FBCE54" w14:textId="77777777" w:rsidR="00E9212C" w:rsidRPr="009306C9" w:rsidRDefault="00E9212C" w:rsidP="00E9212C">
            <w:pPr>
              <w:spacing w:line="360" w:lineRule="auto"/>
              <w:rPr>
                <w:b/>
                <w:bCs/>
                <w:kern w:val="48"/>
                <w:sz w:val="28"/>
                <w:szCs w:val="28"/>
                <w:lang w:val="en-IN"/>
              </w:rPr>
            </w:pPr>
            <w:r w:rsidRPr="009306C9">
              <w:rPr>
                <w:b/>
                <w:bCs/>
                <w:kern w:val="48"/>
                <w:sz w:val="28"/>
                <w:szCs w:val="28"/>
                <w:lang w:val="en-IN"/>
              </w:rPr>
              <w:t>Dataset Used</w:t>
            </w:r>
          </w:p>
        </w:tc>
        <w:tc>
          <w:tcPr>
            <w:tcW w:w="2221" w:type="dxa"/>
            <w:hideMark/>
          </w:tcPr>
          <w:p w14:paraId="4E2765C0" w14:textId="77777777" w:rsidR="00E9212C" w:rsidRPr="009306C9" w:rsidRDefault="00E9212C" w:rsidP="00E9212C">
            <w:pPr>
              <w:spacing w:line="360" w:lineRule="auto"/>
              <w:rPr>
                <w:b/>
                <w:bCs/>
                <w:kern w:val="48"/>
                <w:sz w:val="28"/>
                <w:szCs w:val="28"/>
                <w:lang w:val="en-IN"/>
              </w:rPr>
            </w:pPr>
            <w:r w:rsidRPr="009306C9">
              <w:rPr>
                <w:b/>
                <w:bCs/>
                <w:kern w:val="48"/>
                <w:sz w:val="28"/>
                <w:szCs w:val="28"/>
                <w:lang w:val="en-IN"/>
              </w:rPr>
              <w:t>Limitations</w:t>
            </w:r>
          </w:p>
        </w:tc>
      </w:tr>
      <w:tr w:rsidR="00E9212C" w:rsidRPr="009306C9" w14:paraId="196DA030" w14:textId="77777777" w:rsidTr="00F236F5">
        <w:tc>
          <w:tcPr>
            <w:tcW w:w="1060" w:type="dxa"/>
            <w:hideMark/>
          </w:tcPr>
          <w:p w14:paraId="73C04982" w14:textId="77777777" w:rsidR="00E9212C" w:rsidRPr="009306C9" w:rsidRDefault="00E9212C" w:rsidP="00E9212C">
            <w:pPr>
              <w:spacing w:line="360" w:lineRule="auto"/>
              <w:rPr>
                <w:kern w:val="48"/>
                <w:lang w:val="en-IN"/>
              </w:rPr>
            </w:pPr>
            <w:r w:rsidRPr="009306C9">
              <w:rPr>
                <w:kern w:val="48"/>
                <w:lang w:val="en-IN"/>
              </w:rPr>
              <w:t>2023</w:t>
            </w:r>
          </w:p>
        </w:tc>
        <w:tc>
          <w:tcPr>
            <w:tcW w:w="0" w:type="auto"/>
            <w:hideMark/>
          </w:tcPr>
          <w:p w14:paraId="32D0F856" w14:textId="77777777" w:rsidR="00E9212C" w:rsidRPr="009306C9" w:rsidRDefault="00E9212C" w:rsidP="00E9212C">
            <w:pPr>
              <w:spacing w:line="360" w:lineRule="auto"/>
              <w:rPr>
                <w:kern w:val="48"/>
                <w:lang w:val="en-IN"/>
              </w:rPr>
            </w:pPr>
            <w:r w:rsidRPr="009306C9">
              <w:rPr>
                <w:kern w:val="48"/>
                <w:lang w:val="en-IN"/>
              </w:rPr>
              <w:t>Dataset Analysis and House Price Prediction</w:t>
            </w:r>
          </w:p>
        </w:tc>
        <w:tc>
          <w:tcPr>
            <w:tcW w:w="0" w:type="auto"/>
            <w:hideMark/>
          </w:tcPr>
          <w:p w14:paraId="15D3DBAE" w14:textId="50DC061A" w:rsidR="00E9212C" w:rsidRPr="009306C9" w:rsidRDefault="00E9212C" w:rsidP="00E9212C">
            <w:pPr>
              <w:spacing w:line="360" w:lineRule="auto"/>
              <w:rPr>
                <w:kern w:val="48"/>
                <w:lang w:val="en-IN"/>
              </w:rPr>
            </w:pPr>
            <w:r w:rsidRPr="009306C9">
              <w:rPr>
                <w:kern w:val="48"/>
                <w:lang w:val="en-IN"/>
              </w:rPr>
              <w:t xml:space="preserve">Data cleaning, heatmaps, scatter plots, </w:t>
            </w:r>
            <w:proofErr w:type="spellStart"/>
            <w:r w:rsidRPr="009306C9">
              <w:rPr>
                <w:kern w:val="48"/>
                <w:lang w:val="en-IN"/>
              </w:rPr>
              <w:t>distplots</w:t>
            </w:r>
            <w:proofErr w:type="spellEnd"/>
            <w:r w:rsidRPr="009306C9">
              <w:rPr>
                <w:kern w:val="48"/>
                <w:lang w:val="en-IN"/>
              </w:rPr>
              <w:t>; ML models: Random Forest &amp; Linear Regression</w:t>
            </w:r>
          </w:p>
        </w:tc>
        <w:tc>
          <w:tcPr>
            <w:tcW w:w="0" w:type="auto"/>
            <w:hideMark/>
          </w:tcPr>
          <w:p w14:paraId="7B9F4CEB" w14:textId="77777777" w:rsidR="00E9212C" w:rsidRPr="009306C9" w:rsidRDefault="00E9212C" w:rsidP="00E9212C">
            <w:pPr>
              <w:spacing w:line="360" w:lineRule="auto"/>
              <w:rPr>
                <w:kern w:val="48"/>
                <w:lang w:val="en-IN"/>
              </w:rPr>
            </w:pPr>
            <w:r w:rsidRPr="009306C9">
              <w:rPr>
                <w:kern w:val="48"/>
                <w:lang w:val="en-IN"/>
              </w:rPr>
              <w:t>Random Forest performed better than Linear Regression</w:t>
            </w:r>
          </w:p>
        </w:tc>
        <w:tc>
          <w:tcPr>
            <w:tcW w:w="0" w:type="auto"/>
            <w:hideMark/>
          </w:tcPr>
          <w:p w14:paraId="2956C1BE" w14:textId="77777777" w:rsidR="00E9212C" w:rsidRPr="009306C9" w:rsidRDefault="00E9212C" w:rsidP="00E9212C">
            <w:pPr>
              <w:spacing w:line="360" w:lineRule="auto"/>
              <w:rPr>
                <w:kern w:val="48"/>
                <w:lang w:val="en-IN"/>
              </w:rPr>
            </w:pPr>
            <w:r w:rsidRPr="009306C9">
              <w:rPr>
                <w:kern w:val="48"/>
                <w:lang w:val="en-IN"/>
              </w:rPr>
              <w:t>House Price Prediction Dataset.xlsx</w:t>
            </w:r>
          </w:p>
        </w:tc>
        <w:tc>
          <w:tcPr>
            <w:tcW w:w="2221" w:type="dxa"/>
            <w:hideMark/>
          </w:tcPr>
          <w:p w14:paraId="00535EEF" w14:textId="77777777" w:rsidR="00E9212C" w:rsidRPr="009306C9" w:rsidRDefault="00E9212C" w:rsidP="00E9212C">
            <w:pPr>
              <w:spacing w:line="360" w:lineRule="auto"/>
              <w:rPr>
                <w:kern w:val="48"/>
                <w:lang w:val="en-IN"/>
              </w:rPr>
            </w:pPr>
            <w:r w:rsidRPr="009306C9">
              <w:rPr>
                <w:kern w:val="48"/>
                <w:lang w:val="en-IN"/>
              </w:rPr>
              <w:t>Accuracy depends on external factors like economy &amp; policies; limited dataset</w:t>
            </w:r>
          </w:p>
        </w:tc>
      </w:tr>
      <w:tr w:rsidR="00E9212C" w:rsidRPr="009306C9" w14:paraId="69F98B41" w14:textId="77777777" w:rsidTr="00F236F5">
        <w:tc>
          <w:tcPr>
            <w:tcW w:w="1060" w:type="dxa"/>
            <w:hideMark/>
          </w:tcPr>
          <w:p w14:paraId="1DA70F1B" w14:textId="77777777" w:rsidR="00E9212C" w:rsidRPr="009306C9" w:rsidRDefault="00E9212C" w:rsidP="00E9212C">
            <w:pPr>
              <w:spacing w:line="360" w:lineRule="auto"/>
              <w:rPr>
                <w:kern w:val="48"/>
                <w:lang w:val="en-IN"/>
              </w:rPr>
            </w:pPr>
            <w:r w:rsidRPr="009306C9">
              <w:rPr>
                <w:kern w:val="48"/>
                <w:lang w:val="en-IN"/>
              </w:rPr>
              <w:t>2023</w:t>
            </w:r>
          </w:p>
        </w:tc>
        <w:tc>
          <w:tcPr>
            <w:tcW w:w="0" w:type="auto"/>
            <w:hideMark/>
          </w:tcPr>
          <w:p w14:paraId="2CFB5376" w14:textId="77777777" w:rsidR="00E9212C" w:rsidRPr="009306C9" w:rsidRDefault="00E9212C" w:rsidP="00E9212C">
            <w:pPr>
              <w:spacing w:line="360" w:lineRule="auto"/>
              <w:rPr>
                <w:kern w:val="48"/>
                <w:lang w:val="en-IN"/>
              </w:rPr>
            </w:pPr>
            <w:r w:rsidRPr="009306C9">
              <w:rPr>
                <w:kern w:val="48"/>
                <w:lang w:val="en-IN"/>
              </w:rPr>
              <w:t>Interactive Visual EDA for Predicting House Prices in Metro City</w:t>
            </w:r>
          </w:p>
        </w:tc>
        <w:tc>
          <w:tcPr>
            <w:tcW w:w="0" w:type="auto"/>
            <w:hideMark/>
          </w:tcPr>
          <w:p w14:paraId="40BD9AF4" w14:textId="77777777" w:rsidR="00E9212C" w:rsidRPr="009306C9" w:rsidRDefault="00E9212C" w:rsidP="00E9212C">
            <w:pPr>
              <w:spacing w:line="360" w:lineRule="auto"/>
              <w:rPr>
                <w:kern w:val="48"/>
                <w:lang w:val="en-IN"/>
              </w:rPr>
            </w:pPr>
            <w:r w:rsidRPr="009306C9">
              <w:rPr>
                <w:kern w:val="48"/>
                <w:lang w:val="en-IN"/>
              </w:rPr>
              <w:t>Data cleaning, handling missing values/outliers, exploratory charts, Folium maps</w:t>
            </w:r>
          </w:p>
        </w:tc>
        <w:tc>
          <w:tcPr>
            <w:tcW w:w="0" w:type="auto"/>
            <w:hideMark/>
          </w:tcPr>
          <w:p w14:paraId="44EE4840" w14:textId="77777777" w:rsidR="00E9212C" w:rsidRPr="009306C9" w:rsidRDefault="00E9212C" w:rsidP="00E9212C">
            <w:pPr>
              <w:spacing w:line="360" w:lineRule="auto"/>
              <w:rPr>
                <w:kern w:val="48"/>
                <w:lang w:val="en-IN"/>
              </w:rPr>
            </w:pPr>
            <w:r w:rsidRPr="009306C9">
              <w:rPr>
                <w:kern w:val="48"/>
                <w:lang w:val="en-IN"/>
              </w:rPr>
              <w:t>Identified top areas with high prices; useful for insights</w:t>
            </w:r>
          </w:p>
        </w:tc>
        <w:tc>
          <w:tcPr>
            <w:tcW w:w="0" w:type="auto"/>
            <w:hideMark/>
          </w:tcPr>
          <w:p w14:paraId="04568F47" w14:textId="77777777" w:rsidR="00E9212C" w:rsidRPr="009306C9" w:rsidRDefault="00E9212C" w:rsidP="00E9212C">
            <w:pPr>
              <w:spacing w:line="360" w:lineRule="auto"/>
              <w:rPr>
                <w:kern w:val="48"/>
                <w:lang w:val="en-IN"/>
              </w:rPr>
            </w:pPr>
            <w:r w:rsidRPr="009306C9">
              <w:rPr>
                <w:kern w:val="48"/>
                <w:lang w:val="en-IN"/>
              </w:rPr>
              <w:t>Kaggle housing dataset (Mumbai)</w:t>
            </w:r>
          </w:p>
        </w:tc>
        <w:tc>
          <w:tcPr>
            <w:tcW w:w="2221" w:type="dxa"/>
            <w:hideMark/>
          </w:tcPr>
          <w:p w14:paraId="07C349F9" w14:textId="448B4B51" w:rsidR="00E9212C" w:rsidRPr="009306C9" w:rsidRDefault="00E9212C" w:rsidP="00E9212C">
            <w:pPr>
              <w:spacing w:line="360" w:lineRule="auto"/>
              <w:rPr>
                <w:kern w:val="48"/>
                <w:lang w:val="en-IN"/>
              </w:rPr>
            </w:pPr>
            <w:r w:rsidRPr="009306C9">
              <w:rPr>
                <w:kern w:val="48"/>
                <w:lang w:val="en-IN"/>
              </w:rPr>
              <w:t>Only EDA, no predictive modelling; limited to Mumbai city</w:t>
            </w:r>
          </w:p>
        </w:tc>
      </w:tr>
      <w:tr w:rsidR="00E9212C" w:rsidRPr="009306C9" w14:paraId="655C6AD4" w14:textId="77777777" w:rsidTr="00F236F5">
        <w:tc>
          <w:tcPr>
            <w:tcW w:w="1060" w:type="dxa"/>
            <w:hideMark/>
          </w:tcPr>
          <w:p w14:paraId="2560267D" w14:textId="77777777" w:rsidR="00E9212C" w:rsidRPr="009306C9" w:rsidRDefault="00E9212C" w:rsidP="00E9212C">
            <w:pPr>
              <w:spacing w:line="360" w:lineRule="auto"/>
              <w:rPr>
                <w:kern w:val="48"/>
                <w:lang w:val="en-IN"/>
              </w:rPr>
            </w:pPr>
            <w:r w:rsidRPr="009306C9">
              <w:rPr>
                <w:kern w:val="48"/>
                <w:lang w:val="en-IN"/>
              </w:rPr>
              <w:t>2023</w:t>
            </w:r>
          </w:p>
        </w:tc>
        <w:tc>
          <w:tcPr>
            <w:tcW w:w="0" w:type="auto"/>
            <w:hideMark/>
          </w:tcPr>
          <w:p w14:paraId="74B15622" w14:textId="77777777" w:rsidR="00E9212C" w:rsidRPr="009306C9" w:rsidRDefault="00E9212C" w:rsidP="00E9212C">
            <w:pPr>
              <w:spacing w:line="360" w:lineRule="auto"/>
              <w:rPr>
                <w:kern w:val="48"/>
                <w:lang w:val="en-IN"/>
              </w:rPr>
            </w:pPr>
            <w:r w:rsidRPr="009306C9">
              <w:rPr>
                <w:kern w:val="48"/>
                <w:lang w:val="en-IN"/>
              </w:rPr>
              <w:t>House Prices and COVID-19 Pandemic Shocks in India</w:t>
            </w:r>
          </w:p>
        </w:tc>
        <w:tc>
          <w:tcPr>
            <w:tcW w:w="0" w:type="auto"/>
            <w:hideMark/>
          </w:tcPr>
          <w:p w14:paraId="5242568E" w14:textId="77777777" w:rsidR="00E9212C" w:rsidRPr="009306C9" w:rsidRDefault="00E9212C" w:rsidP="00E9212C">
            <w:pPr>
              <w:spacing w:line="360" w:lineRule="auto"/>
              <w:rPr>
                <w:kern w:val="48"/>
                <w:lang w:val="en-IN"/>
              </w:rPr>
            </w:pPr>
            <w:r w:rsidRPr="009306C9">
              <w:rPr>
                <w:kern w:val="48"/>
                <w:lang w:val="en-IN"/>
              </w:rPr>
              <w:t>Interrupted Time Series (ITS), Nonlinear ARDL regression</w:t>
            </w:r>
          </w:p>
        </w:tc>
        <w:tc>
          <w:tcPr>
            <w:tcW w:w="0" w:type="auto"/>
            <w:hideMark/>
          </w:tcPr>
          <w:p w14:paraId="55FF5755" w14:textId="77777777" w:rsidR="00E9212C" w:rsidRPr="009306C9" w:rsidRDefault="00E9212C" w:rsidP="00E9212C">
            <w:pPr>
              <w:spacing w:line="360" w:lineRule="auto"/>
              <w:rPr>
                <w:kern w:val="48"/>
                <w:lang w:val="en-IN"/>
              </w:rPr>
            </w:pPr>
            <w:r w:rsidRPr="009306C9">
              <w:rPr>
                <w:kern w:val="48"/>
                <w:lang w:val="en-IN"/>
              </w:rPr>
              <w:t>Prices slowed during COVID, recovered later; small cities bounced back faster</w:t>
            </w:r>
          </w:p>
        </w:tc>
        <w:tc>
          <w:tcPr>
            <w:tcW w:w="0" w:type="auto"/>
            <w:hideMark/>
          </w:tcPr>
          <w:p w14:paraId="3FC6383D" w14:textId="77777777" w:rsidR="00E9212C" w:rsidRPr="009306C9" w:rsidRDefault="00E9212C" w:rsidP="00E9212C">
            <w:pPr>
              <w:spacing w:line="360" w:lineRule="auto"/>
              <w:rPr>
                <w:kern w:val="48"/>
                <w:lang w:val="en-IN"/>
              </w:rPr>
            </w:pPr>
            <w:r w:rsidRPr="009306C9">
              <w:rPr>
                <w:kern w:val="48"/>
                <w:lang w:val="en-IN"/>
              </w:rPr>
              <w:t>Panel data (2010-2023, 10 Indian cities)</w:t>
            </w:r>
          </w:p>
        </w:tc>
        <w:tc>
          <w:tcPr>
            <w:tcW w:w="2221" w:type="dxa"/>
            <w:hideMark/>
          </w:tcPr>
          <w:p w14:paraId="32684644" w14:textId="77777777" w:rsidR="00E9212C" w:rsidRPr="009306C9" w:rsidRDefault="00E9212C" w:rsidP="00E9212C">
            <w:pPr>
              <w:spacing w:line="360" w:lineRule="auto"/>
              <w:rPr>
                <w:kern w:val="48"/>
                <w:lang w:val="en-IN"/>
              </w:rPr>
            </w:pPr>
            <w:r w:rsidRPr="009306C9">
              <w:rPr>
                <w:kern w:val="48"/>
                <w:lang w:val="en-IN"/>
              </w:rPr>
              <w:t>Focused only on COVID impact, no machine learning used</w:t>
            </w:r>
          </w:p>
        </w:tc>
      </w:tr>
      <w:tr w:rsidR="00E9212C" w:rsidRPr="009306C9" w14:paraId="52755550" w14:textId="77777777" w:rsidTr="00F236F5">
        <w:tc>
          <w:tcPr>
            <w:tcW w:w="1060" w:type="dxa"/>
            <w:hideMark/>
          </w:tcPr>
          <w:p w14:paraId="257B35D6" w14:textId="77777777" w:rsidR="00E9212C" w:rsidRPr="009306C9" w:rsidRDefault="00E9212C" w:rsidP="00E9212C">
            <w:pPr>
              <w:spacing w:line="360" w:lineRule="auto"/>
              <w:rPr>
                <w:kern w:val="48"/>
                <w:lang w:val="en-IN"/>
              </w:rPr>
            </w:pPr>
            <w:r w:rsidRPr="009306C9">
              <w:rPr>
                <w:kern w:val="48"/>
                <w:lang w:val="en-IN"/>
              </w:rPr>
              <w:t>2022</w:t>
            </w:r>
          </w:p>
        </w:tc>
        <w:tc>
          <w:tcPr>
            <w:tcW w:w="0" w:type="auto"/>
            <w:hideMark/>
          </w:tcPr>
          <w:p w14:paraId="02CD1F06" w14:textId="77777777" w:rsidR="00E9212C" w:rsidRPr="009306C9" w:rsidRDefault="00E9212C" w:rsidP="00E9212C">
            <w:pPr>
              <w:spacing w:line="360" w:lineRule="auto"/>
              <w:rPr>
                <w:kern w:val="48"/>
                <w:lang w:val="en-IN"/>
              </w:rPr>
            </w:pPr>
            <w:r w:rsidRPr="009306C9">
              <w:rPr>
                <w:kern w:val="48"/>
                <w:lang w:val="en-IN"/>
              </w:rPr>
              <w:t>House Price Convergence: Evidence from India</w:t>
            </w:r>
          </w:p>
        </w:tc>
        <w:tc>
          <w:tcPr>
            <w:tcW w:w="0" w:type="auto"/>
            <w:hideMark/>
          </w:tcPr>
          <w:p w14:paraId="122BD936" w14:textId="77777777" w:rsidR="00E9212C" w:rsidRPr="009306C9" w:rsidRDefault="00E9212C" w:rsidP="00E9212C">
            <w:pPr>
              <w:spacing w:line="360" w:lineRule="auto"/>
              <w:rPr>
                <w:kern w:val="48"/>
                <w:lang w:val="en-IN"/>
              </w:rPr>
            </w:pPr>
            <w:r w:rsidRPr="009306C9">
              <w:rPr>
                <w:kern w:val="48"/>
                <w:lang w:val="en-IN"/>
              </w:rPr>
              <w:t>Phillips–Sul club convergence method using NHB quarterly HPI</w:t>
            </w:r>
          </w:p>
        </w:tc>
        <w:tc>
          <w:tcPr>
            <w:tcW w:w="0" w:type="auto"/>
            <w:hideMark/>
          </w:tcPr>
          <w:p w14:paraId="3738B0A8" w14:textId="77777777" w:rsidR="00E9212C" w:rsidRPr="009306C9" w:rsidRDefault="00E9212C" w:rsidP="00E9212C">
            <w:pPr>
              <w:spacing w:line="360" w:lineRule="auto"/>
              <w:rPr>
                <w:kern w:val="48"/>
                <w:lang w:val="en-IN"/>
              </w:rPr>
            </w:pPr>
            <w:r w:rsidRPr="009306C9">
              <w:rPr>
                <w:kern w:val="48"/>
                <w:lang w:val="en-IN"/>
              </w:rPr>
              <w:t xml:space="preserve">Found 3 groups of cities with similar </w:t>
            </w:r>
            <w:proofErr w:type="gramStart"/>
            <w:r w:rsidRPr="009306C9">
              <w:rPr>
                <w:kern w:val="48"/>
                <w:lang w:val="en-IN"/>
              </w:rPr>
              <w:t>trends;</w:t>
            </w:r>
            <w:proofErr w:type="gramEnd"/>
            <w:r w:rsidRPr="009306C9">
              <w:rPr>
                <w:kern w:val="48"/>
                <w:lang w:val="en-IN"/>
              </w:rPr>
              <w:t xml:space="preserve"> some unique patterns</w:t>
            </w:r>
          </w:p>
        </w:tc>
        <w:tc>
          <w:tcPr>
            <w:tcW w:w="0" w:type="auto"/>
            <w:hideMark/>
          </w:tcPr>
          <w:p w14:paraId="14DDE4D1" w14:textId="77777777" w:rsidR="00E9212C" w:rsidRPr="009306C9" w:rsidRDefault="00E9212C" w:rsidP="00E9212C">
            <w:pPr>
              <w:spacing w:line="360" w:lineRule="auto"/>
              <w:rPr>
                <w:kern w:val="48"/>
                <w:lang w:val="en-IN"/>
              </w:rPr>
            </w:pPr>
            <w:r w:rsidRPr="009306C9">
              <w:rPr>
                <w:kern w:val="48"/>
                <w:lang w:val="en-IN"/>
              </w:rPr>
              <w:t>NHB quarterly HPI (50 Indian cities)</w:t>
            </w:r>
          </w:p>
        </w:tc>
        <w:tc>
          <w:tcPr>
            <w:tcW w:w="2221" w:type="dxa"/>
            <w:hideMark/>
          </w:tcPr>
          <w:p w14:paraId="1F9FD9DA" w14:textId="77777777" w:rsidR="00E9212C" w:rsidRPr="009306C9" w:rsidRDefault="00E9212C" w:rsidP="00E9212C">
            <w:pPr>
              <w:spacing w:line="360" w:lineRule="auto"/>
              <w:rPr>
                <w:kern w:val="48"/>
                <w:lang w:val="en-IN"/>
              </w:rPr>
            </w:pPr>
            <w:r w:rsidRPr="009306C9">
              <w:rPr>
                <w:kern w:val="48"/>
                <w:lang w:val="en-IN"/>
              </w:rPr>
              <w:t>Not a predictive model; focuses on convergence analysis only</w:t>
            </w:r>
          </w:p>
        </w:tc>
      </w:tr>
      <w:tr w:rsidR="00E9212C" w:rsidRPr="009306C9" w14:paraId="4FD231D2" w14:textId="77777777" w:rsidTr="00F236F5">
        <w:tc>
          <w:tcPr>
            <w:tcW w:w="1060" w:type="dxa"/>
            <w:hideMark/>
          </w:tcPr>
          <w:p w14:paraId="7A56C516" w14:textId="77777777" w:rsidR="00E9212C" w:rsidRPr="009306C9" w:rsidRDefault="00E9212C" w:rsidP="00E9212C">
            <w:pPr>
              <w:spacing w:line="360" w:lineRule="auto"/>
              <w:rPr>
                <w:kern w:val="48"/>
                <w:lang w:val="en-IN"/>
              </w:rPr>
            </w:pPr>
            <w:r w:rsidRPr="009306C9">
              <w:rPr>
                <w:kern w:val="48"/>
                <w:lang w:val="en-IN"/>
              </w:rPr>
              <w:t>2022</w:t>
            </w:r>
          </w:p>
        </w:tc>
        <w:tc>
          <w:tcPr>
            <w:tcW w:w="0" w:type="auto"/>
            <w:hideMark/>
          </w:tcPr>
          <w:p w14:paraId="6DD3D3D3" w14:textId="77777777" w:rsidR="00E9212C" w:rsidRPr="009306C9" w:rsidRDefault="00E9212C" w:rsidP="00E9212C">
            <w:pPr>
              <w:spacing w:line="360" w:lineRule="auto"/>
              <w:rPr>
                <w:kern w:val="48"/>
                <w:lang w:val="en-IN"/>
              </w:rPr>
            </w:pPr>
            <w:r w:rsidRPr="009306C9">
              <w:rPr>
                <w:kern w:val="48"/>
                <w:lang w:val="en-IN"/>
              </w:rPr>
              <w:t>Predicting House Prices Using Multiple Listings Data</w:t>
            </w:r>
          </w:p>
        </w:tc>
        <w:tc>
          <w:tcPr>
            <w:tcW w:w="0" w:type="auto"/>
            <w:hideMark/>
          </w:tcPr>
          <w:p w14:paraId="72724926" w14:textId="128918A4" w:rsidR="00E9212C" w:rsidRPr="009306C9" w:rsidRDefault="00E9212C" w:rsidP="00E9212C">
            <w:pPr>
              <w:spacing w:line="360" w:lineRule="auto"/>
              <w:rPr>
                <w:kern w:val="48"/>
                <w:lang w:val="en-IN"/>
              </w:rPr>
            </w:pPr>
            <w:r w:rsidRPr="009306C9">
              <w:rPr>
                <w:kern w:val="48"/>
                <w:lang w:val="en-IN"/>
              </w:rPr>
              <w:t>Hedonic regression, spatial correlation (kriging), neighbourhood features</w:t>
            </w:r>
          </w:p>
        </w:tc>
        <w:tc>
          <w:tcPr>
            <w:tcW w:w="0" w:type="auto"/>
            <w:hideMark/>
          </w:tcPr>
          <w:p w14:paraId="256D2E9E" w14:textId="77777777" w:rsidR="00E9212C" w:rsidRPr="009306C9" w:rsidRDefault="00E9212C" w:rsidP="00E9212C">
            <w:pPr>
              <w:spacing w:line="360" w:lineRule="auto"/>
              <w:rPr>
                <w:kern w:val="48"/>
                <w:lang w:val="en-IN"/>
              </w:rPr>
            </w:pPr>
            <w:r w:rsidRPr="009306C9">
              <w:rPr>
                <w:kern w:val="48"/>
                <w:lang w:val="en-IN"/>
              </w:rPr>
              <w:t>Improved accuracy by including nearby property data</w:t>
            </w:r>
          </w:p>
        </w:tc>
        <w:tc>
          <w:tcPr>
            <w:tcW w:w="0" w:type="auto"/>
            <w:hideMark/>
          </w:tcPr>
          <w:p w14:paraId="68A227F5" w14:textId="77777777" w:rsidR="00E9212C" w:rsidRPr="009306C9" w:rsidRDefault="00E9212C" w:rsidP="00E9212C">
            <w:pPr>
              <w:spacing w:line="360" w:lineRule="auto"/>
              <w:rPr>
                <w:kern w:val="48"/>
                <w:lang w:val="en-IN"/>
              </w:rPr>
            </w:pPr>
            <w:r w:rsidRPr="009306C9">
              <w:rPr>
                <w:kern w:val="48"/>
                <w:lang w:val="en-IN"/>
              </w:rPr>
              <w:t>Multiple listing datasets</w:t>
            </w:r>
          </w:p>
        </w:tc>
        <w:tc>
          <w:tcPr>
            <w:tcW w:w="2221" w:type="dxa"/>
            <w:hideMark/>
          </w:tcPr>
          <w:p w14:paraId="2FE3C390" w14:textId="77777777" w:rsidR="00E9212C" w:rsidRPr="009306C9" w:rsidRDefault="00E9212C" w:rsidP="00E9212C">
            <w:pPr>
              <w:spacing w:line="360" w:lineRule="auto"/>
              <w:rPr>
                <w:kern w:val="48"/>
                <w:lang w:val="en-IN"/>
              </w:rPr>
            </w:pPr>
            <w:r w:rsidRPr="009306C9">
              <w:rPr>
                <w:kern w:val="48"/>
                <w:lang w:val="en-IN"/>
              </w:rPr>
              <w:t>Hard to apply spatial methods to real-world dynamic listings</w:t>
            </w:r>
          </w:p>
        </w:tc>
      </w:tr>
      <w:tr w:rsidR="00E9212C" w:rsidRPr="009306C9" w14:paraId="7CD33CD9" w14:textId="77777777" w:rsidTr="00F236F5">
        <w:tc>
          <w:tcPr>
            <w:tcW w:w="1060" w:type="dxa"/>
            <w:hideMark/>
          </w:tcPr>
          <w:p w14:paraId="4DCE1C35" w14:textId="77777777" w:rsidR="00E9212C" w:rsidRPr="009306C9" w:rsidRDefault="00E9212C" w:rsidP="00E9212C">
            <w:pPr>
              <w:spacing w:line="360" w:lineRule="auto"/>
              <w:rPr>
                <w:kern w:val="48"/>
                <w:lang w:val="en-IN"/>
              </w:rPr>
            </w:pPr>
            <w:r w:rsidRPr="009306C9">
              <w:rPr>
                <w:kern w:val="48"/>
                <w:lang w:val="en-IN"/>
              </w:rPr>
              <w:t>2021</w:t>
            </w:r>
          </w:p>
        </w:tc>
        <w:tc>
          <w:tcPr>
            <w:tcW w:w="0" w:type="auto"/>
            <w:hideMark/>
          </w:tcPr>
          <w:p w14:paraId="771CEBB3" w14:textId="77777777" w:rsidR="00E9212C" w:rsidRPr="009306C9" w:rsidRDefault="00E9212C" w:rsidP="00E9212C">
            <w:pPr>
              <w:spacing w:line="360" w:lineRule="auto"/>
              <w:rPr>
                <w:kern w:val="48"/>
                <w:lang w:val="en-IN"/>
              </w:rPr>
            </w:pPr>
            <w:r w:rsidRPr="009306C9">
              <w:rPr>
                <w:kern w:val="48"/>
                <w:lang w:val="en-IN"/>
              </w:rPr>
              <w:t>Machine Learning Models for House Price Prediction</w:t>
            </w:r>
          </w:p>
        </w:tc>
        <w:tc>
          <w:tcPr>
            <w:tcW w:w="0" w:type="auto"/>
            <w:hideMark/>
          </w:tcPr>
          <w:p w14:paraId="2B8B390D" w14:textId="77777777" w:rsidR="00E9212C" w:rsidRPr="009306C9" w:rsidRDefault="00E9212C" w:rsidP="00E9212C">
            <w:pPr>
              <w:spacing w:line="360" w:lineRule="auto"/>
              <w:rPr>
                <w:kern w:val="48"/>
                <w:lang w:val="en-IN"/>
              </w:rPr>
            </w:pPr>
            <w:r w:rsidRPr="009306C9">
              <w:rPr>
                <w:kern w:val="48"/>
                <w:lang w:val="en-IN"/>
              </w:rPr>
              <w:t>Compared Decision Trees, Gradient Boosting, Neural Networks</w:t>
            </w:r>
          </w:p>
        </w:tc>
        <w:tc>
          <w:tcPr>
            <w:tcW w:w="0" w:type="auto"/>
            <w:hideMark/>
          </w:tcPr>
          <w:p w14:paraId="1718677D" w14:textId="77777777" w:rsidR="00E9212C" w:rsidRPr="009306C9" w:rsidRDefault="00E9212C" w:rsidP="00E9212C">
            <w:pPr>
              <w:spacing w:line="360" w:lineRule="auto"/>
              <w:rPr>
                <w:kern w:val="48"/>
                <w:lang w:val="en-IN"/>
              </w:rPr>
            </w:pPr>
            <w:r w:rsidRPr="009306C9">
              <w:rPr>
                <w:kern w:val="48"/>
                <w:lang w:val="en-IN"/>
              </w:rPr>
              <w:t>Boosting methods often gave better performance</w:t>
            </w:r>
          </w:p>
        </w:tc>
        <w:tc>
          <w:tcPr>
            <w:tcW w:w="0" w:type="auto"/>
            <w:hideMark/>
          </w:tcPr>
          <w:p w14:paraId="1E46EFFE" w14:textId="77777777" w:rsidR="00E9212C" w:rsidRPr="009306C9" w:rsidRDefault="00E9212C" w:rsidP="00E9212C">
            <w:pPr>
              <w:spacing w:line="360" w:lineRule="auto"/>
              <w:rPr>
                <w:kern w:val="48"/>
                <w:lang w:val="en-IN"/>
              </w:rPr>
            </w:pPr>
            <w:r w:rsidRPr="009306C9">
              <w:rPr>
                <w:kern w:val="48"/>
                <w:lang w:val="en-IN"/>
              </w:rPr>
              <w:t>Open datasets (Kaggle, UCI repository)</w:t>
            </w:r>
          </w:p>
        </w:tc>
        <w:tc>
          <w:tcPr>
            <w:tcW w:w="2221" w:type="dxa"/>
            <w:hideMark/>
          </w:tcPr>
          <w:p w14:paraId="2271A4FD" w14:textId="77777777" w:rsidR="00E9212C" w:rsidRPr="009306C9" w:rsidRDefault="00E9212C" w:rsidP="00E9212C">
            <w:pPr>
              <w:spacing w:line="360" w:lineRule="auto"/>
              <w:rPr>
                <w:kern w:val="48"/>
                <w:lang w:val="en-IN"/>
              </w:rPr>
            </w:pPr>
            <w:r w:rsidRPr="009306C9">
              <w:rPr>
                <w:kern w:val="48"/>
                <w:lang w:val="en-IN"/>
              </w:rPr>
              <w:t>Needs large datasets; risk of overfitting; models less interpretable</w:t>
            </w:r>
          </w:p>
        </w:tc>
      </w:tr>
      <w:tr w:rsidR="00E9212C" w:rsidRPr="009306C9" w14:paraId="7B5E0413" w14:textId="77777777" w:rsidTr="00F236F5">
        <w:trPr>
          <w:trHeight w:val="1368"/>
        </w:trPr>
        <w:tc>
          <w:tcPr>
            <w:tcW w:w="1060" w:type="dxa"/>
            <w:hideMark/>
          </w:tcPr>
          <w:p w14:paraId="4ED240D9" w14:textId="77777777" w:rsidR="00E9212C" w:rsidRPr="009306C9" w:rsidRDefault="00E9212C" w:rsidP="00E9212C">
            <w:pPr>
              <w:spacing w:line="360" w:lineRule="auto"/>
              <w:rPr>
                <w:kern w:val="48"/>
                <w:lang w:val="en-IN"/>
              </w:rPr>
            </w:pPr>
            <w:r w:rsidRPr="009306C9">
              <w:rPr>
                <w:kern w:val="48"/>
                <w:lang w:val="en-IN"/>
              </w:rPr>
              <w:t>General</w:t>
            </w:r>
          </w:p>
        </w:tc>
        <w:tc>
          <w:tcPr>
            <w:tcW w:w="0" w:type="auto"/>
            <w:hideMark/>
          </w:tcPr>
          <w:p w14:paraId="730EB3F3" w14:textId="77777777" w:rsidR="00E9212C" w:rsidRPr="009306C9" w:rsidRDefault="00E9212C" w:rsidP="00E9212C">
            <w:pPr>
              <w:spacing w:line="360" w:lineRule="auto"/>
              <w:rPr>
                <w:kern w:val="48"/>
                <w:lang w:val="en-IN"/>
              </w:rPr>
            </w:pPr>
            <w:r w:rsidRPr="009306C9">
              <w:rPr>
                <w:kern w:val="48"/>
                <w:lang w:val="en-IN"/>
              </w:rPr>
              <w:t>Common Observations Across Studies</w:t>
            </w:r>
          </w:p>
        </w:tc>
        <w:tc>
          <w:tcPr>
            <w:tcW w:w="0" w:type="auto"/>
            <w:hideMark/>
          </w:tcPr>
          <w:p w14:paraId="161A596E" w14:textId="77777777" w:rsidR="00E9212C" w:rsidRPr="009306C9" w:rsidRDefault="00E9212C" w:rsidP="00E9212C">
            <w:pPr>
              <w:spacing w:line="360" w:lineRule="auto"/>
              <w:rPr>
                <w:kern w:val="48"/>
                <w:lang w:val="en-IN"/>
              </w:rPr>
            </w:pPr>
            <w:r w:rsidRPr="009306C9">
              <w:rPr>
                <w:kern w:val="48"/>
                <w:lang w:val="en-IN"/>
              </w:rPr>
              <w:t>Regression, Random Forest, visualization, spatial analysis</w:t>
            </w:r>
          </w:p>
        </w:tc>
        <w:tc>
          <w:tcPr>
            <w:tcW w:w="0" w:type="auto"/>
            <w:hideMark/>
          </w:tcPr>
          <w:p w14:paraId="0BE59706" w14:textId="77777777" w:rsidR="00E9212C" w:rsidRPr="009306C9" w:rsidRDefault="00E9212C" w:rsidP="00E9212C">
            <w:pPr>
              <w:spacing w:line="360" w:lineRule="auto"/>
              <w:rPr>
                <w:kern w:val="48"/>
                <w:lang w:val="en-IN"/>
              </w:rPr>
            </w:pPr>
            <w:r w:rsidRPr="009306C9">
              <w:rPr>
                <w:kern w:val="48"/>
                <w:lang w:val="en-IN"/>
              </w:rPr>
              <w:t>Important factors: location, size, rooms, economy</w:t>
            </w:r>
          </w:p>
        </w:tc>
        <w:tc>
          <w:tcPr>
            <w:tcW w:w="0" w:type="auto"/>
            <w:hideMark/>
          </w:tcPr>
          <w:p w14:paraId="01DF6E4A" w14:textId="77777777" w:rsidR="00E9212C" w:rsidRPr="009306C9" w:rsidRDefault="00E9212C" w:rsidP="00E9212C">
            <w:pPr>
              <w:spacing w:line="360" w:lineRule="auto"/>
              <w:rPr>
                <w:kern w:val="48"/>
                <w:lang w:val="en-IN"/>
              </w:rPr>
            </w:pPr>
            <w:r w:rsidRPr="009306C9">
              <w:rPr>
                <w:kern w:val="48"/>
                <w:lang w:val="en-IN"/>
              </w:rPr>
              <w:t>Mixed datasets (Kaggle, NHB, city-level data)</w:t>
            </w:r>
          </w:p>
        </w:tc>
        <w:tc>
          <w:tcPr>
            <w:tcW w:w="2221" w:type="dxa"/>
            <w:hideMark/>
          </w:tcPr>
          <w:p w14:paraId="7396CDB1" w14:textId="77777777" w:rsidR="00E9212C" w:rsidRPr="009306C9" w:rsidRDefault="00E9212C" w:rsidP="00E9212C">
            <w:pPr>
              <w:spacing w:line="360" w:lineRule="auto"/>
              <w:rPr>
                <w:kern w:val="48"/>
                <w:lang w:val="en-IN"/>
              </w:rPr>
            </w:pPr>
            <w:r w:rsidRPr="009306C9">
              <w:rPr>
                <w:kern w:val="48"/>
                <w:lang w:val="en-IN"/>
              </w:rPr>
              <w:t>No single method works for all; accuracy changes with dataset &amp; conditions</w:t>
            </w:r>
          </w:p>
        </w:tc>
      </w:tr>
    </w:tbl>
    <w:p w14:paraId="69FADC6A" w14:textId="77777777" w:rsidR="00FF193D" w:rsidRPr="009306C9" w:rsidRDefault="00FF193D" w:rsidP="00E9212C">
      <w:pPr>
        <w:spacing w:line="360" w:lineRule="auto"/>
        <w:jc w:val="both"/>
        <w:rPr>
          <w:kern w:val="48"/>
        </w:rPr>
      </w:pPr>
    </w:p>
    <w:p w14:paraId="01E6DBE8" w14:textId="77777777" w:rsidR="0033622B" w:rsidRPr="009306C9" w:rsidRDefault="0033622B" w:rsidP="00E9212C">
      <w:pPr>
        <w:spacing w:line="360" w:lineRule="auto"/>
        <w:jc w:val="both"/>
        <w:rPr>
          <w:kern w:val="48"/>
        </w:rPr>
      </w:pPr>
    </w:p>
    <w:p w14:paraId="584E25CF" w14:textId="0F91684C" w:rsidR="0033622B" w:rsidRDefault="00FD0EE3" w:rsidP="00FD0EE3">
      <w:pPr>
        <w:spacing w:line="360" w:lineRule="auto"/>
        <w:rPr>
          <w:b/>
          <w:bCs/>
          <w:kern w:val="48"/>
          <w:sz w:val="44"/>
          <w:szCs w:val="44"/>
        </w:rPr>
      </w:pPr>
      <w:r>
        <w:rPr>
          <w:b/>
          <w:bCs/>
          <w:kern w:val="48"/>
          <w:sz w:val="44"/>
          <w:szCs w:val="44"/>
        </w:rPr>
        <w:t>GitHub Link</w:t>
      </w:r>
    </w:p>
    <w:p w14:paraId="59432E32" w14:textId="77777777" w:rsidR="00644977" w:rsidRPr="00F236F5" w:rsidRDefault="00644977" w:rsidP="00FD0EE3">
      <w:pPr>
        <w:spacing w:line="360" w:lineRule="auto"/>
        <w:rPr>
          <w:b/>
          <w:bCs/>
          <w:color w:val="2F5496" w:themeColor="accent5" w:themeShade="BF"/>
          <w:kern w:val="48"/>
          <w:sz w:val="44"/>
          <w:szCs w:val="44"/>
        </w:rPr>
      </w:pPr>
    </w:p>
    <w:p w14:paraId="3A9B513E" w14:textId="4524E722" w:rsidR="00644977" w:rsidRPr="00F236F5" w:rsidRDefault="009306C9" w:rsidP="00644977">
      <w:pPr>
        <w:spacing w:line="360" w:lineRule="auto"/>
        <w:jc w:val="both"/>
        <w:rPr>
          <w:color w:val="4472C4" w:themeColor="accent5"/>
          <w:kern w:val="48"/>
          <w:sz w:val="36"/>
          <w:szCs w:val="36"/>
        </w:rPr>
      </w:pPr>
      <w:hyperlink r:id="rId11" w:history="1">
        <w:r w:rsidRPr="00F236F5">
          <w:rPr>
            <w:rStyle w:val="Hyperlink"/>
            <w:color w:val="4472C4" w:themeColor="accent5"/>
            <w:kern w:val="48"/>
            <w:sz w:val="36"/>
            <w:szCs w:val="36"/>
          </w:rPr>
          <w:t>https://github.com/</w:t>
        </w:r>
        <w:r w:rsidRPr="00F236F5">
          <w:rPr>
            <w:rStyle w:val="Hyperlink"/>
            <w:color w:val="4472C4" w:themeColor="accent5"/>
            <w:kern w:val="48"/>
            <w:sz w:val="36"/>
            <w:szCs w:val="36"/>
          </w:rPr>
          <w:t>S</w:t>
        </w:r>
        <w:r w:rsidRPr="00F236F5">
          <w:rPr>
            <w:rStyle w:val="Hyperlink"/>
            <w:color w:val="4472C4" w:themeColor="accent5"/>
            <w:kern w:val="48"/>
            <w:sz w:val="36"/>
            <w:szCs w:val="36"/>
          </w:rPr>
          <w:t>reeja-Kodali/House-Price-Analysis.git</w:t>
        </w:r>
      </w:hyperlink>
    </w:p>
    <w:p w14:paraId="01221819" w14:textId="77777777" w:rsidR="00644977" w:rsidRDefault="00644977" w:rsidP="00FD0EE3">
      <w:pPr>
        <w:spacing w:line="360" w:lineRule="auto"/>
        <w:rPr>
          <w:b/>
          <w:bCs/>
          <w:kern w:val="48"/>
          <w:sz w:val="44"/>
          <w:szCs w:val="44"/>
        </w:rPr>
      </w:pPr>
    </w:p>
    <w:p w14:paraId="597BB680" w14:textId="77777777" w:rsidR="00644977" w:rsidRDefault="00644977" w:rsidP="00FD0EE3">
      <w:pPr>
        <w:spacing w:line="360" w:lineRule="auto"/>
        <w:rPr>
          <w:b/>
          <w:bCs/>
          <w:kern w:val="48"/>
          <w:sz w:val="44"/>
          <w:szCs w:val="44"/>
        </w:rPr>
      </w:pPr>
    </w:p>
    <w:p w14:paraId="53D7F1A0" w14:textId="14033101" w:rsidR="00FD0EE3" w:rsidRDefault="00FD0EE3" w:rsidP="00FD0EE3">
      <w:pPr>
        <w:spacing w:line="360" w:lineRule="auto"/>
        <w:rPr>
          <w:b/>
          <w:bCs/>
          <w:kern w:val="48"/>
          <w:sz w:val="44"/>
          <w:szCs w:val="44"/>
        </w:rPr>
      </w:pPr>
      <w:r w:rsidRPr="00FD0EE3">
        <w:rPr>
          <w:b/>
          <w:bCs/>
          <w:kern w:val="48"/>
          <w:sz w:val="44"/>
          <w:szCs w:val="44"/>
        </w:rPr>
        <w:t>References</w:t>
      </w:r>
    </w:p>
    <w:p w14:paraId="04724231" w14:textId="77777777" w:rsidR="0082244D" w:rsidRPr="00FD0EE3" w:rsidRDefault="0082244D" w:rsidP="00FD0EE3">
      <w:pPr>
        <w:spacing w:line="360" w:lineRule="auto"/>
        <w:rPr>
          <w:b/>
          <w:bCs/>
          <w:kern w:val="48"/>
          <w:sz w:val="44"/>
          <w:szCs w:val="44"/>
        </w:rPr>
      </w:pPr>
    </w:p>
    <w:p w14:paraId="390E8E2B" w14:textId="77777777" w:rsidR="00FD0EE3" w:rsidRDefault="00FD0EE3" w:rsidP="00644977">
      <w:pPr>
        <w:spacing w:line="360" w:lineRule="auto"/>
        <w:jc w:val="both"/>
        <w:rPr>
          <w:kern w:val="48"/>
        </w:rPr>
      </w:pPr>
    </w:p>
    <w:p w14:paraId="00D9B433" w14:textId="77777777" w:rsidR="002D4380" w:rsidRPr="00B079BE" w:rsidRDefault="002D4380" w:rsidP="00644977">
      <w:pPr>
        <w:spacing w:line="360" w:lineRule="auto"/>
        <w:jc w:val="both"/>
        <w:rPr>
          <w:kern w:val="48"/>
          <w:sz w:val="24"/>
          <w:szCs w:val="24"/>
        </w:rPr>
      </w:pPr>
      <w:hyperlink r:id="rId12" w:tgtFrame="_new" w:history="1">
        <w:r w:rsidRPr="00B079BE">
          <w:rPr>
            <w:rStyle w:val="Hyperlink"/>
            <w:kern w:val="48"/>
            <w:sz w:val="24"/>
            <w:szCs w:val="24"/>
          </w:rPr>
          <w:t>https://www.mdpi.com/2220-9964/12/5/200</w:t>
        </w:r>
      </w:hyperlink>
    </w:p>
    <w:p w14:paraId="29A08987" w14:textId="77777777" w:rsidR="002D4380" w:rsidRPr="00B079BE" w:rsidRDefault="002D4380" w:rsidP="00644977">
      <w:pPr>
        <w:spacing w:line="360" w:lineRule="auto"/>
        <w:jc w:val="both"/>
        <w:rPr>
          <w:kern w:val="48"/>
          <w:sz w:val="24"/>
          <w:szCs w:val="24"/>
        </w:rPr>
      </w:pPr>
      <w:r w:rsidRPr="00B079BE">
        <w:rPr>
          <w:kern w:val="48"/>
          <w:sz w:val="24"/>
          <w:szCs w:val="24"/>
        </w:rPr>
        <w:br/>
      </w:r>
      <w:hyperlink r:id="rId13" w:tgtFrame="_new" w:history="1">
        <w:r w:rsidRPr="00B079BE">
          <w:rPr>
            <w:rStyle w:val="Hyperlink"/>
            <w:kern w:val="48"/>
            <w:sz w:val="24"/>
            <w:szCs w:val="24"/>
          </w:rPr>
          <w:t>https://www.cambridge.org/core/journals/natural-language-engineering/article/describe-the-house-and-i-will-tell-you-the-price-house-price-prediction-with-textual-description-data/807584C6B9D76F555DA61E220BF39F9B</w:t>
        </w:r>
      </w:hyperlink>
    </w:p>
    <w:p w14:paraId="4622B566" w14:textId="77777777" w:rsidR="002D4380" w:rsidRPr="00B079BE" w:rsidRDefault="002D4380" w:rsidP="00644977">
      <w:pPr>
        <w:spacing w:line="360" w:lineRule="auto"/>
        <w:jc w:val="both"/>
        <w:rPr>
          <w:kern w:val="48"/>
          <w:sz w:val="24"/>
          <w:szCs w:val="24"/>
        </w:rPr>
      </w:pPr>
    </w:p>
    <w:p w14:paraId="38747F63" w14:textId="18B225F1" w:rsidR="00FD0EE3" w:rsidRPr="00B079BE" w:rsidRDefault="005231CD" w:rsidP="00644977">
      <w:pPr>
        <w:spacing w:line="360" w:lineRule="auto"/>
        <w:jc w:val="both"/>
        <w:rPr>
          <w:kern w:val="48"/>
          <w:sz w:val="24"/>
          <w:szCs w:val="24"/>
        </w:rPr>
      </w:pPr>
      <w:hyperlink r:id="rId14" w:history="1">
        <w:r w:rsidRPr="00B079BE">
          <w:rPr>
            <w:rStyle w:val="Hyperlink"/>
            <w:kern w:val="48"/>
            <w:sz w:val="24"/>
            <w:szCs w:val="24"/>
          </w:rPr>
          <w:t>IJRTI2504245.pdf</w:t>
        </w:r>
      </w:hyperlink>
      <w:r w:rsidRPr="00B079BE">
        <w:rPr>
          <w:kern w:val="48"/>
          <w:sz w:val="24"/>
          <w:szCs w:val="24"/>
        </w:rPr>
        <w:br/>
      </w:r>
      <w:r w:rsidR="002D4380" w:rsidRPr="00B079BE">
        <w:rPr>
          <w:kern w:val="48"/>
          <w:sz w:val="24"/>
          <w:szCs w:val="24"/>
        </w:rPr>
        <w:br/>
      </w:r>
      <w:hyperlink r:id="rId15" w:history="1">
        <w:r w:rsidR="00644977" w:rsidRPr="00B079BE">
          <w:rPr>
            <w:rStyle w:val="Hyperlink"/>
            <w:kern w:val="48"/>
            <w:sz w:val="24"/>
            <w:szCs w:val="24"/>
          </w:rPr>
          <w:t>Impacts of monetary policy on housing prices in five emerging economies during the Covid-19 pandemic | International Journal of Housing Markets and Analysis | Emerald Publishing</w:t>
        </w:r>
      </w:hyperlink>
    </w:p>
    <w:p w14:paraId="28E8FDCB" w14:textId="77777777" w:rsidR="00644977" w:rsidRPr="00B079BE" w:rsidRDefault="00644977" w:rsidP="00644977">
      <w:pPr>
        <w:spacing w:line="360" w:lineRule="auto"/>
        <w:jc w:val="both"/>
        <w:rPr>
          <w:kern w:val="48"/>
          <w:sz w:val="24"/>
          <w:szCs w:val="24"/>
        </w:rPr>
      </w:pPr>
    </w:p>
    <w:p w14:paraId="4AF6607C" w14:textId="4E02A7F6" w:rsidR="00644977" w:rsidRPr="00B079BE" w:rsidRDefault="00644977" w:rsidP="00644977">
      <w:pPr>
        <w:spacing w:line="360" w:lineRule="auto"/>
        <w:jc w:val="both"/>
        <w:rPr>
          <w:kern w:val="48"/>
          <w:sz w:val="24"/>
          <w:szCs w:val="24"/>
        </w:rPr>
      </w:pPr>
      <w:hyperlink r:id="rId16" w:history="1">
        <w:r w:rsidRPr="00B079BE">
          <w:rPr>
            <w:rStyle w:val="Hyperlink"/>
            <w:kern w:val="48"/>
            <w:sz w:val="24"/>
            <w:szCs w:val="24"/>
          </w:rPr>
          <w:t>Housing price convergence: new evidence from Indian cities | Journal of Economic Studies | Emerald Publishing</w:t>
        </w:r>
      </w:hyperlink>
    </w:p>
    <w:p w14:paraId="4D723F9C" w14:textId="77777777" w:rsidR="00644977" w:rsidRPr="00B079BE" w:rsidRDefault="00644977" w:rsidP="00644977">
      <w:pPr>
        <w:spacing w:line="360" w:lineRule="auto"/>
        <w:jc w:val="both"/>
        <w:rPr>
          <w:kern w:val="48"/>
          <w:sz w:val="24"/>
          <w:szCs w:val="24"/>
        </w:rPr>
      </w:pPr>
    </w:p>
    <w:p w14:paraId="4C6178E8" w14:textId="674F7AB7" w:rsidR="00644977" w:rsidRPr="00B079BE" w:rsidRDefault="00644977" w:rsidP="00644977">
      <w:pPr>
        <w:spacing w:line="360" w:lineRule="auto"/>
        <w:jc w:val="both"/>
        <w:rPr>
          <w:kern w:val="48"/>
          <w:sz w:val="24"/>
          <w:szCs w:val="24"/>
        </w:rPr>
      </w:pPr>
      <w:hyperlink r:id="rId17" w:history="1">
        <w:r w:rsidRPr="00B079BE">
          <w:rPr>
            <w:rStyle w:val="Hyperlink"/>
            <w:kern w:val="48"/>
            <w:sz w:val="24"/>
            <w:szCs w:val="24"/>
          </w:rPr>
          <w:t>House Price Prediction: A Multi-Source Data Fusion Perspective | TUP Journals &amp; Magazine | IEEE Xplore</w:t>
        </w:r>
      </w:hyperlink>
    </w:p>
    <w:sectPr w:rsidR="00644977" w:rsidRPr="00B079BE"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6CC8F" w14:textId="77777777" w:rsidR="00295E24" w:rsidRDefault="00295E24" w:rsidP="001A3B3D">
      <w:r>
        <w:separator/>
      </w:r>
    </w:p>
  </w:endnote>
  <w:endnote w:type="continuationSeparator" w:id="0">
    <w:p w14:paraId="0608CBAD" w14:textId="77777777" w:rsidR="00295E24" w:rsidRDefault="00295E2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A6A21" w14:textId="77777777" w:rsidR="00295E24" w:rsidRDefault="00295E24" w:rsidP="001A3B3D">
      <w:r>
        <w:separator/>
      </w:r>
    </w:p>
  </w:footnote>
  <w:footnote w:type="continuationSeparator" w:id="0">
    <w:p w14:paraId="7DF48988" w14:textId="77777777" w:rsidR="00295E24" w:rsidRDefault="00295E2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E16EA"/>
    <w:rsid w:val="00142813"/>
    <w:rsid w:val="00161D38"/>
    <w:rsid w:val="00190CA9"/>
    <w:rsid w:val="001A2EFD"/>
    <w:rsid w:val="001A39EA"/>
    <w:rsid w:val="001A3B3D"/>
    <w:rsid w:val="001B67DC"/>
    <w:rsid w:val="002254A9"/>
    <w:rsid w:val="00233D97"/>
    <w:rsid w:val="002347A2"/>
    <w:rsid w:val="00252C10"/>
    <w:rsid w:val="00257172"/>
    <w:rsid w:val="002850E3"/>
    <w:rsid w:val="0029209B"/>
    <w:rsid w:val="00295E24"/>
    <w:rsid w:val="002D4380"/>
    <w:rsid w:val="002F1271"/>
    <w:rsid w:val="0033622B"/>
    <w:rsid w:val="00343410"/>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2C20"/>
    <w:rsid w:val="00473AC9"/>
    <w:rsid w:val="00486D70"/>
    <w:rsid w:val="004B03C6"/>
    <w:rsid w:val="004C77CF"/>
    <w:rsid w:val="004D72B5"/>
    <w:rsid w:val="005231CD"/>
    <w:rsid w:val="00525F2B"/>
    <w:rsid w:val="00551B7F"/>
    <w:rsid w:val="0056610F"/>
    <w:rsid w:val="00575BCA"/>
    <w:rsid w:val="00575EB3"/>
    <w:rsid w:val="005B0344"/>
    <w:rsid w:val="005B520E"/>
    <w:rsid w:val="005E2800"/>
    <w:rsid w:val="00605825"/>
    <w:rsid w:val="00643663"/>
    <w:rsid w:val="00644977"/>
    <w:rsid w:val="00645D22"/>
    <w:rsid w:val="00651A08"/>
    <w:rsid w:val="00654204"/>
    <w:rsid w:val="00670434"/>
    <w:rsid w:val="006B6B66"/>
    <w:rsid w:val="006C275C"/>
    <w:rsid w:val="006F6D3D"/>
    <w:rsid w:val="00715BEA"/>
    <w:rsid w:val="00740EEA"/>
    <w:rsid w:val="00790E3A"/>
    <w:rsid w:val="00794804"/>
    <w:rsid w:val="007B33F1"/>
    <w:rsid w:val="007B6DDA"/>
    <w:rsid w:val="007C0308"/>
    <w:rsid w:val="007C2FF2"/>
    <w:rsid w:val="007D6232"/>
    <w:rsid w:val="007E255D"/>
    <w:rsid w:val="007E7343"/>
    <w:rsid w:val="007F1F99"/>
    <w:rsid w:val="007F768F"/>
    <w:rsid w:val="008044EF"/>
    <w:rsid w:val="0080791D"/>
    <w:rsid w:val="0082244D"/>
    <w:rsid w:val="00836367"/>
    <w:rsid w:val="00843623"/>
    <w:rsid w:val="00845C19"/>
    <w:rsid w:val="00873603"/>
    <w:rsid w:val="008A2C7D"/>
    <w:rsid w:val="008B5E6E"/>
    <w:rsid w:val="008B6524"/>
    <w:rsid w:val="008C4B23"/>
    <w:rsid w:val="008D3342"/>
    <w:rsid w:val="008F6E2C"/>
    <w:rsid w:val="009303D9"/>
    <w:rsid w:val="009306C9"/>
    <w:rsid w:val="00933C64"/>
    <w:rsid w:val="009421E0"/>
    <w:rsid w:val="00957C3C"/>
    <w:rsid w:val="00972203"/>
    <w:rsid w:val="009F1D79"/>
    <w:rsid w:val="00A059B3"/>
    <w:rsid w:val="00AA245F"/>
    <w:rsid w:val="00AB0A32"/>
    <w:rsid w:val="00AD0A38"/>
    <w:rsid w:val="00AE3409"/>
    <w:rsid w:val="00B079BE"/>
    <w:rsid w:val="00B11A60"/>
    <w:rsid w:val="00B22613"/>
    <w:rsid w:val="00B44A76"/>
    <w:rsid w:val="00B67B84"/>
    <w:rsid w:val="00B768D1"/>
    <w:rsid w:val="00BA1025"/>
    <w:rsid w:val="00BC3420"/>
    <w:rsid w:val="00BD670B"/>
    <w:rsid w:val="00BE46FD"/>
    <w:rsid w:val="00BE7724"/>
    <w:rsid w:val="00BE7D3C"/>
    <w:rsid w:val="00BF5FF6"/>
    <w:rsid w:val="00C0207F"/>
    <w:rsid w:val="00C16117"/>
    <w:rsid w:val="00C2231F"/>
    <w:rsid w:val="00C3075A"/>
    <w:rsid w:val="00C42BB4"/>
    <w:rsid w:val="00C563D0"/>
    <w:rsid w:val="00C7181C"/>
    <w:rsid w:val="00C919A4"/>
    <w:rsid w:val="00CA4392"/>
    <w:rsid w:val="00CB1975"/>
    <w:rsid w:val="00CC393F"/>
    <w:rsid w:val="00D05559"/>
    <w:rsid w:val="00D2176E"/>
    <w:rsid w:val="00D632BE"/>
    <w:rsid w:val="00D72D06"/>
    <w:rsid w:val="00D7522C"/>
    <w:rsid w:val="00D7536F"/>
    <w:rsid w:val="00D76668"/>
    <w:rsid w:val="00D86730"/>
    <w:rsid w:val="00E07383"/>
    <w:rsid w:val="00E165BC"/>
    <w:rsid w:val="00E35596"/>
    <w:rsid w:val="00E61E12"/>
    <w:rsid w:val="00E7596C"/>
    <w:rsid w:val="00E878F2"/>
    <w:rsid w:val="00E9212C"/>
    <w:rsid w:val="00EA2765"/>
    <w:rsid w:val="00EA45BF"/>
    <w:rsid w:val="00EA6187"/>
    <w:rsid w:val="00ED0149"/>
    <w:rsid w:val="00EF7DE3"/>
    <w:rsid w:val="00F03103"/>
    <w:rsid w:val="00F236F5"/>
    <w:rsid w:val="00F271DE"/>
    <w:rsid w:val="00F627DA"/>
    <w:rsid w:val="00F7288F"/>
    <w:rsid w:val="00F847A6"/>
    <w:rsid w:val="00F916E9"/>
    <w:rsid w:val="00F9441B"/>
    <w:rsid w:val="00FA4C32"/>
    <w:rsid w:val="00FC3ADA"/>
    <w:rsid w:val="00FD0EE3"/>
    <w:rsid w:val="00FE7114"/>
    <w:rsid w:val="00FF193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table" w:styleId="TableGrid">
    <w:name w:val="Table Grid"/>
    <w:basedOn w:val="TableNormal"/>
    <w:rsid w:val="00FF1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E7724"/>
    <w:rPr>
      <w:color w:val="0563C1" w:themeColor="hyperlink"/>
      <w:u w:val="single"/>
    </w:rPr>
  </w:style>
  <w:style w:type="character" w:styleId="UnresolvedMention">
    <w:name w:val="Unresolved Mention"/>
    <w:basedOn w:val="DefaultParagraphFont"/>
    <w:uiPriority w:val="99"/>
    <w:semiHidden/>
    <w:unhideWhenUsed/>
    <w:rsid w:val="00BE7724"/>
    <w:rPr>
      <w:color w:val="605E5C"/>
      <w:shd w:val="clear" w:color="auto" w:fill="E1DFDD"/>
    </w:rPr>
  </w:style>
  <w:style w:type="character" w:styleId="FollowedHyperlink">
    <w:name w:val="FollowedHyperlink"/>
    <w:basedOn w:val="DefaultParagraphFont"/>
    <w:rsid w:val="00BE77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mbridge.org/core/journals/natural-language-engineering/article/describe-the-house-and-i-will-tell-you-the-price-house-price-prediction-with-textual-description-data/807584C6B9D76F555DA61E220BF39F9B"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dpi.com/2220-9964/12/5/200" TargetMode="External"/><Relationship Id="rId17" Type="http://schemas.openxmlformats.org/officeDocument/2006/relationships/hyperlink" Target="https://ieeexplore.ieee.org/abstract/document/10654670" TargetMode="External"/><Relationship Id="rId2" Type="http://schemas.openxmlformats.org/officeDocument/2006/relationships/numbering" Target="numbering.xml"/><Relationship Id="rId16" Type="http://schemas.openxmlformats.org/officeDocument/2006/relationships/hyperlink" Target="https://www.emerald.com/jes/article-abstract/51/2/424/1234394/Housing-price-convergence-new-evidence-from-Indian?redirectedFrom=fullte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reeja-Kodali/House-Price-Analysis.git" TargetMode="External"/><Relationship Id="rId5" Type="http://schemas.openxmlformats.org/officeDocument/2006/relationships/webSettings" Target="webSettings.xml"/><Relationship Id="rId15" Type="http://schemas.openxmlformats.org/officeDocument/2006/relationships/hyperlink" Target="https://www.emerald.com/ijhma/article-abstract/18/1/48/1244063/Impacts-of-monetary-policy-on-housing-prices-in?redirectedFrom=fulltext" TargetMode="External"/><Relationship Id="rId10" Type="http://schemas.openxmlformats.org/officeDocument/2006/relationships/hyperlink" Target="House%20Price%20Prediction%20Dataset.xls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jrti.org/papers/IJRTI25042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12</cp:revision>
  <dcterms:created xsi:type="dcterms:W3CDTF">2025-08-18T14:38:00Z</dcterms:created>
  <dcterms:modified xsi:type="dcterms:W3CDTF">2025-11-06T13:24:00Z</dcterms:modified>
</cp:coreProperties>
</file>