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4357E5" w:rsidR="00C9268D" w:rsidP="703AF24D" w:rsidRDefault="003B5312" w14:paraId="5F2A03D8" w14:textId="0B63F7A5">
      <w:pPr>
        <w:rPr>
          <w:i/>
          <w:iCs/>
          <w:color w:val="000000" w:themeColor="text1"/>
          <w:sz w:val="28"/>
          <w:szCs w:val="28"/>
          <w:highlight w:val="yellow"/>
        </w:rPr>
      </w:pPr>
      <w:r w:rsidRPr="00900B35">
        <w:rPr>
          <w:noProof/>
          <w:highlight w:val="yellow"/>
        </w:rPr>
        <mc:AlternateContent>
          <mc:Choice Requires="wps">
            <w:drawing>
              <wp:anchor distT="45720" distB="45720" distL="114300" distR="114300" simplePos="0" relativeHeight="251658242" behindDoc="0" locked="0" layoutInCell="1" allowOverlap="1" wp14:anchorId="14CD66C8" wp14:editId="26ECCAC5">
                <wp:simplePos x="0" y="0"/>
                <wp:positionH relativeFrom="margin">
                  <wp:align>left</wp:align>
                </wp:positionH>
                <wp:positionV relativeFrom="paragraph">
                  <wp:posOffset>4043045</wp:posOffset>
                </wp:positionV>
                <wp:extent cx="4839335" cy="1404620"/>
                <wp:effectExtent l="0" t="0" r="0" b="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335" cy="1404620"/>
                        </a:xfrm>
                        <a:prstGeom prst="rect">
                          <a:avLst/>
                        </a:prstGeom>
                        <a:noFill/>
                        <a:ln w="9525">
                          <a:noFill/>
                          <a:miter lim="800000"/>
                          <a:headEnd/>
                          <a:tailEnd/>
                        </a:ln>
                      </wps:spPr>
                      <wps:txbx>
                        <w:txbxContent>
                          <w:p w:rsidR="00DD3C95" w:rsidP="00C60F62" w:rsidRDefault="00DD3C95" w14:paraId="3CE47D45" w14:textId="5B1E5AB9">
                            <w:pPr>
                              <w:pStyle w:val="Subtitle"/>
                            </w:pPr>
                            <w:r>
                              <w:t>W.L. Gore -CDMA Project</w:t>
                            </w:r>
                          </w:p>
                          <w:p w:rsidR="00DD3C95" w:rsidP="00C60F62" w:rsidRDefault="00DD3C95" w14:paraId="2434E46F" w14:textId="77777777">
                            <w:pPr>
                              <w:pStyle w:val="Subtitle"/>
                            </w:pPr>
                          </w:p>
                          <w:p w:rsidRPr="00C60F62" w:rsidR="00C60F62" w:rsidP="00C60F62" w:rsidRDefault="00DD3C95" w14:paraId="0A917856" w14:textId="0FB60265">
                            <w:pPr>
                              <w:pStyle w:val="Subtitle"/>
                            </w:pPr>
                            <w:r>
                              <w:t>Dynamics Marketing Implementation</w:t>
                            </w:r>
                            <w:r w:rsidRPr="00C60F62" w:rsidR="00C60F62">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w14:anchorId="1CFE0A49">
              <v:shapetype id="_x0000_t202" coordsize="21600,21600" o:spt="202" path="m,l,21600r21600,l21600,xe" w14:anchorId="14CD66C8">
                <v:stroke joinstyle="miter"/>
                <v:path gradientshapeok="t" o:connecttype="rect"/>
              </v:shapetype>
              <v:shape id="Text Box 4" style="position:absolute;margin-left:0;margin-top:318.35pt;width:381.05pt;height:110.6pt;z-index:25165824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">
                <v:textbox style="mso-fit-shape-to-text:t">
                  <w:txbxContent>
                    <w:p w:rsidR="00DD3C95" w:rsidP="00C60F62" w:rsidRDefault="00DD3C95" w14:paraId="0F648D55" w14:textId="5B1E5AB9">
                      <w:pPr>
                        <w:pStyle w:val="Subtitle"/>
                      </w:pPr>
                      <w:r>
                        <w:t>W.L. Gore -CDMA Project</w:t>
                      </w:r>
                    </w:p>
                    <w:p w:rsidR="00DD3C95" w:rsidP="00C60F62" w:rsidRDefault="00DD3C95" w14:paraId="672A6659" w14:textId="77777777">
                      <w:pPr>
                        <w:pStyle w:val="Subtitle"/>
                      </w:pPr>
                    </w:p>
                    <w:p w:rsidRPr="00C60F62" w:rsidR="00C60F62" w:rsidP="00C60F62" w:rsidRDefault="00DD3C95" w14:paraId="1D7B8AA6" w14:textId="0FB60265">
                      <w:pPr>
                        <w:pStyle w:val="Subtitle"/>
                      </w:pPr>
                      <w:r>
                        <w:t>Dynamics Marketing Implementation</w:t>
                      </w:r>
                      <w:r w:rsidRPr="00C60F62" w:rsidR="00C60F62">
                        <w:t xml:space="preserve"> </w:t>
                      </w:r>
                    </w:p>
                  </w:txbxContent>
                </v:textbox>
                <w10:wrap type="square" anchorx="margin"/>
              </v:shape>
            </w:pict>
          </mc:Fallback>
        </mc:AlternateContent>
      </w:r>
      <w:r w:rsidRPr="00900B35" w:rsidR="00C60F62">
        <w:rPr>
          <w:noProof/>
          <w:highlight w:val="yellow"/>
        </w:rPr>
        <mc:AlternateContent>
          <mc:Choice Requires="wps">
            <w:drawing>
              <wp:anchor distT="45720" distB="45720" distL="114300" distR="114300" simplePos="0" relativeHeight="251658241" behindDoc="0" locked="0" layoutInCell="1" allowOverlap="1" wp14:anchorId="652B9F50" wp14:editId="558B9F4C">
                <wp:simplePos x="0" y="0"/>
                <wp:positionH relativeFrom="margin">
                  <wp:posOffset>-16807</wp:posOffset>
                </wp:positionH>
                <wp:positionV relativeFrom="paragraph">
                  <wp:posOffset>3464554</wp:posOffset>
                </wp:positionV>
                <wp:extent cx="5855335" cy="1404620"/>
                <wp:effectExtent l="0" t="0" r="0" b="254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5335" cy="1404620"/>
                        </a:xfrm>
                        <a:prstGeom prst="rect">
                          <a:avLst/>
                        </a:prstGeom>
                        <a:noFill/>
                        <a:ln w="9525">
                          <a:noFill/>
                          <a:miter lim="800000"/>
                          <a:headEnd/>
                          <a:tailEnd/>
                        </a:ln>
                      </wps:spPr>
                      <wps:txbx>
                        <w:txbxContent>
                          <w:p w:rsidRPr="00C60F62" w:rsidR="00900B35" w:rsidP="00C60F62" w:rsidRDefault="00C330AC" w14:paraId="7725B5EE" w14:textId="77777777">
                            <w:pPr>
                              <w:pStyle w:val="Title"/>
                            </w:pPr>
                            <w:r>
                              <w:t>Functional Requirements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w14:anchorId="13E6A0BB">
              <v:shape id="Text Box 217" style="position:absolute;margin-left:-1.3pt;margin-top:272.8pt;width:461.05pt;height:110.6pt;z-index:25165824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" w14:anchorId="652B9F50">
                <v:textbox style="mso-fit-shape-to-text:t">
                  <w:txbxContent>
                    <w:p w:rsidRPr="00C60F62" w:rsidR="00900B35" w:rsidP="00C60F62" w:rsidRDefault="00C330AC" w14:paraId="7F95D73B" w14:textId="77777777">
                      <w:pPr>
                        <w:pStyle w:val="Title"/>
                      </w:pPr>
                      <w:r>
                        <w:t>Functional Requirements</w:t>
                      </w:r>
                    </w:p>
                  </w:txbxContent>
                </v:textbox>
                <w10:wrap type="square" anchorx="margin"/>
              </v:shape>
            </w:pict>
          </mc:Fallback>
        </mc:AlternateContent>
      </w:r>
      <w:sdt>
        <w:sdtPr>
          <w:rPr>
            <w:highlight w:val="yellow"/>
          </w:rPr>
          <w:id w:val="-547289651"/>
          <w:docPartObj>
            <w:docPartGallery w:val="Cover Pages"/>
            <w:docPartUnique/>
          </w:docPartObj>
        </w:sdtPr>
        <w:sdtContent>
          <w:commentRangeStart w:id="0"/>
          <w:commentRangeEnd w:id="0"/>
          <w:r>
            <w:rPr>
              <w:rStyle w:val="CommentReference"/>
            </w:rPr>
            <w:commentReference w:id="0"/>
          </w:r>
          <w:r w:rsidR="00900B35">
            <w:rPr>
              <w:noProof/>
              <w:color w:val="FBFBFB" w:themeColor="background1"/>
            </w:rPr>
            <w:drawing>
              <wp:anchor distT="0" distB="0" distL="114300" distR="114300" simplePos="0" relativeHeight="251658240" behindDoc="1" locked="0" layoutInCell="1" allowOverlap="1" wp14:anchorId="686AFB47" wp14:editId="6B36B65F">
                <wp:simplePos x="0" y="0"/>
                <wp:positionH relativeFrom="margin">
                  <wp:align>center</wp:align>
                </wp:positionH>
                <wp:positionV relativeFrom="paragraph">
                  <wp:posOffset>-689921</wp:posOffset>
                </wp:positionV>
                <wp:extent cx="7315201" cy="9601200"/>
                <wp:effectExtent l="0" t="0" r="0" b="0"/>
                <wp:wrapNone/>
                <wp:docPr id="1" name="Picture 1" descr="A picture containing screenshot, text, electric blu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reenshot, text, electric blue,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15201" cy="9601200"/>
                        </a:xfrm>
                        <a:prstGeom prst="rect">
                          <a:avLst/>
                        </a:prstGeom>
                      </pic:spPr>
                    </pic:pic>
                  </a:graphicData>
                </a:graphic>
                <wp14:sizeRelH relativeFrom="margin">
                  <wp14:pctWidth>0</wp14:pctWidth>
                </wp14:sizeRelH>
                <wp14:sizeRelV relativeFrom="margin">
                  <wp14:pctHeight>0</wp14:pctHeight>
                </wp14:sizeRelV>
              </wp:anchor>
            </w:drawing>
          </w:r>
          <w:r w:rsidR="00900B35">
            <w:rPr>
              <w:highlight w:val="yellow"/>
            </w:rPr>
            <w:br w:type="page"/>
          </w:r>
        </w:sdtContent>
      </w:sdt>
      <w:r w:rsidRPr="703AF24D" w:rsidR="2A433B0E">
        <w:rPr>
          <w:highlight w:val="yellow"/>
        </w:rPr>
        <w:t>r</w:t>
      </w:r>
    </w:p>
    <w:bookmarkStart w:name="_Toc684356859" w:displacedByCustomXml="next" w:id="1"/>
    <w:sdt>
      <w:sdtPr>
        <w:rPr>
          <w:noProof/>
          <w:color w:val="000000" w:themeColor="text1"/>
          <w:sz w:val="28"/>
          <w:szCs w:val="28"/>
        </w:rPr>
        <w:id w:val="439772110"/>
        <w:docPartObj>
          <w:docPartGallery w:val="Table of Contents"/>
          <w:docPartUnique/>
        </w:docPartObj>
      </w:sdtPr>
      <w:sdtContent>
        <w:p w:rsidR="00C60F62" w:rsidP="00407A0A" w:rsidRDefault="29327838" w14:paraId="69E257D9" w14:textId="50F66D0D">
          <w:pPr>
            <w:pStyle w:val="TOCHeading"/>
          </w:pPr>
          <w:r>
            <w:t>Table of Contents</w:t>
          </w:r>
          <w:bookmarkEnd w:id="1"/>
        </w:p>
        <w:p w:rsidRPr="004357E5" w:rsidR="004357E5" w:rsidP="004357E5" w:rsidRDefault="004357E5" w14:paraId="2B510CA1" w14:textId="77777777"/>
        <w:p w:rsidR="00652AC9" w:rsidP="5FAE8EE6" w:rsidRDefault="005D0332" w14:paraId="151E3A52" w14:textId="7561B259">
          <w:pPr>
            <w:pStyle w:val="TOC1"/>
            <w:tabs>
              <w:tab w:val="right" w:leader="dot" w:pos="9450"/>
            </w:tabs>
            <w:rPr>
              <w:rStyle w:val="Hyperlink"/>
              <w:kern w:val="2"/>
              <w:lang w:val="en-IN" w:eastAsia="en-IN"/>
              <w14:ligatures w14:val="standardContextual"/>
            </w:rPr>
          </w:pPr>
          <w:r>
            <w:fldChar w:fldCharType="begin"/>
          </w:r>
          <w:r w:rsidR="10EB2F7E">
            <w:instrText>TOC \o "1-3" \h \z \u</w:instrText>
          </w:r>
          <w:r>
            <w:fldChar w:fldCharType="separate"/>
          </w:r>
          <w:hyperlink w:anchor="_Toc684356859">
            <w:r w:rsidRPr="2B18084F" w:rsidR="2B18084F">
              <w:rPr>
                <w:rStyle w:val="Hyperlink"/>
              </w:rPr>
              <w:t>Table of Contents</w:t>
            </w:r>
            <w:r w:rsidR="10EB2F7E">
              <w:tab/>
            </w:r>
            <w:r w:rsidR="10EB2F7E">
              <w:fldChar w:fldCharType="begin"/>
            </w:r>
            <w:r w:rsidR="10EB2F7E">
              <w:instrText>PAGEREF _Toc684356859 \h</w:instrText>
            </w:r>
            <w:r w:rsidR="10EB2F7E">
              <w:fldChar w:fldCharType="separate"/>
            </w:r>
            <w:r w:rsidRPr="2B18084F" w:rsidR="2B18084F">
              <w:rPr>
                <w:rStyle w:val="Hyperlink"/>
              </w:rPr>
              <w:t>1</w:t>
            </w:r>
            <w:r w:rsidR="10EB2F7E">
              <w:fldChar w:fldCharType="end"/>
            </w:r>
          </w:hyperlink>
        </w:p>
        <w:p w:rsidR="00652AC9" w:rsidP="5FAE8EE6" w:rsidRDefault="000E3051" w14:paraId="43B01137" w14:textId="7962653C">
          <w:pPr>
            <w:pStyle w:val="TOC1"/>
            <w:tabs>
              <w:tab w:val="right" w:leader="dot" w:pos="9450"/>
            </w:tabs>
            <w:rPr>
              <w:rStyle w:val="Hyperlink"/>
              <w:kern w:val="2"/>
              <w:lang w:val="en-IN" w:eastAsia="en-IN"/>
              <w14:ligatures w14:val="standardContextual"/>
            </w:rPr>
          </w:pPr>
          <w:hyperlink w:anchor="_Toc768574449">
            <w:r w:rsidRPr="2B18084F" w:rsidR="2B18084F">
              <w:rPr>
                <w:rStyle w:val="Hyperlink"/>
              </w:rPr>
              <w:t>1 Document Purpose</w:t>
            </w:r>
            <w:r w:rsidR="005D0332">
              <w:tab/>
            </w:r>
            <w:r w:rsidR="005D0332">
              <w:fldChar w:fldCharType="begin"/>
            </w:r>
            <w:r w:rsidR="005D0332">
              <w:instrText>PAGEREF _Toc768574449 \h</w:instrText>
            </w:r>
            <w:r w:rsidR="005D0332">
              <w:fldChar w:fldCharType="separate"/>
            </w:r>
            <w:r w:rsidRPr="2B18084F" w:rsidR="2B18084F">
              <w:rPr>
                <w:rStyle w:val="Hyperlink"/>
              </w:rPr>
              <w:t>2</w:t>
            </w:r>
            <w:r w:rsidR="005D0332">
              <w:fldChar w:fldCharType="end"/>
            </w:r>
          </w:hyperlink>
        </w:p>
        <w:p w:rsidR="00652AC9" w:rsidP="5FAE8EE6" w:rsidRDefault="000E3051" w14:paraId="54913203" w14:textId="4F4A424F">
          <w:pPr>
            <w:pStyle w:val="TOC1"/>
            <w:tabs>
              <w:tab w:val="right" w:leader="dot" w:pos="9450"/>
            </w:tabs>
            <w:rPr>
              <w:rStyle w:val="Hyperlink"/>
              <w:kern w:val="2"/>
              <w:lang w:val="en-IN" w:eastAsia="en-IN"/>
              <w14:ligatures w14:val="standardContextual"/>
            </w:rPr>
          </w:pPr>
          <w:hyperlink w:anchor="_Toc965289925">
            <w:r w:rsidRPr="2B18084F" w:rsidR="2B18084F">
              <w:rPr>
                <w:rStyle w:val="Hyperlink"/>
              </w:rPr>
              <w:t>Overview</w:t>
            </w:r>
            <w:r w:rsidR="005D0332">
              <w:tab/>
            </w:r>
            <w:r w:rsidR="005D0332">
              <w:fldChar w:fldCharType="begin"/>
            </w:r>
            <w:r w:rsidR="005D0332">
              <w:instrText>PAGEREF _Toc965289925 \h</w:instrText>
            </w:r>
            <w:r w:rsidR="005D0332">
              <w:fldChar w:fldCharType="separate"/>
            </w:r>
            <w:r w:rsidRPr="2B18084F" w:rsidR="2B18084F">
              <w:rPr>
                <w:rStyle w:val="Hyperlink"/>
              </w:rPr>
              <w:t>2</w:t>
            </w:r>
            <w:r w:rsidR="005D0332">
              <w:fldChar w:fldCharType="end"/>
            </w:r>
          </w:hyperlink>
        </w:p>
        <w:p w:rsidR="00652AC9" w:rsidP="5FAE8EE6" w:rsidRDefault="000E3051" w14:paraId="61387E6C" w14:textId="1EAFE999">
          <w:pPr>
            <w:pStyle w:val="TOC2"/>
            <w:tabs>
              <w:tab w:val="right" w:leader="dot" w:pos="9450"/>
            </w:tabs>
            <w:rPr>
              <w:rStyle w:val="Hyperlink"/>
              <w:kern w:val="2"/>
              <w:lang w:val="en-IN" w:eastAsia="en-IN"/>
              <w14:ligatures w14:val="standardContextual"/>
            </w:rPr>
          </w:pPr>
          <w:hyperlink w:anchor="_Toc467856182">
            <w:r w:rsidRPr="2B18084F" w:rsidR="2B18084F">
              <w:rPr>
                <w:rStyle w:val="Hyperlink"/>
              </w:rPr>
              <w:t>Project Objectives</w:t>
            </w:r>
            <w:r w:rsidR="005D0332">
              <w:tab/>
            </w:r>
            <w:r w:rsidR="005D0332">
              <w:fldChar w:fldCharType="begin"/>
            </w:r>
            <w:r w:rsidR="005D0332">
              <w:instrText>PAGEREF _Toc467856182 \h</w:instrText>
            </w:r>
            <w:r w:rsidR="005D0332">
              <w:fldChar w:fldCharType="separate"/>
            </w:r>
            <w:r w:rsidRPr="2B18084F" w:rsidR="2B18084F">
              <w:rPr>
                <w:rStyle w:val="Hyperlink"/>
              </w:rPr>
              <w:t>3</w:t>
            </w:r>
            <w:r w:rsidR="005D0332">
              <w:fldChar w:fldCharType="end"/>
            </w:r>
          </w:hyperlink>
        </w:p>
        <w:p w:rsidR="00652AC9" w:rsidP="5FAE8EE6" w:rsidRDefault="000E3051" w14:paraId="4F56CD33" w14:textId="396BA7E1">
          <w:pPr>
            <w:pStyle w:val="TOC1"/>
            <w:tabs>
              <w:tab w:val="right" w:leader="dot" w:pos="9450"/>
            </w:tabs>
            <w:rPr>
              <w:rStyle w:val="Hyperlink"/>
              <w:kern w:val="2"/>
              <w:lang w:val="en-IN" w:eastAsia="en-IN"/>
              <w14:ligatures w14:val="standardContextual"/>
            </w:rPr>
          </w:pPr>
          <w:hyperlink w:anchor="_Toc1123033626">
            <w:r w:rsidRPr="2B18084F" w:rsidR="2B18084F">
              <w:rPr>
                <w:rStyle w:val="Hyperlink"/>
              </w:rPr>
              <w:t>Dynamics 365 Marketing Functional Requirements</w:t>
            </w:r>
            <w:r w:rsidR="005D0332">
              <w:tab/>
            </w:r>
            <w:r w:rsidR="005D0332">
              <w:fldChar w:fldCharType="begin"/>
            </w:r>
            <w:r w:rsidR="005D0332">
              <w:instrText>PAGEREF _Toc1123033626 \h</w:instrText>
            </w:r>
            <w:r w:rsidR="005D0332">
              <w:fldChar w:fldCharType="separate"/>
            </w:r>
            <w:r w:rsidRPr="2B18084F" w:rsidR="2B18084F">
              <w:rPr>
                <w:rStyle w:val="Hyperlink"/>
              </w:rPr>
              <w:t>4</w:t>
            </w:r>
            <w:r w:rsidR="005D0332">
              <w:fldChar w:fldCharType="end"/>
            </w:r>
          </w:hyperlink>
        </w:p>
        <w:p w:rsidR="00652AC9" w:rsidP="5FAE8EE6" w:rsidRDefault="000E3051" w14:paraId="500B00CF" w14:textId="2ED6C45D">
          <w:pPr>
            <w:pStyle w:val="TOC2"/>
            <w:tabs>
              <w:tab w:val="right" w:leader="dot" w:pos="9450"/>
            </w:tabs>
            <w:rPr>
              <w:rStyle w:val="Hyperlink"/>
              <w:kern w:val="2"/>
              <w:lang w:val="en-IN" w:eastAsia="en-IN"/>
              <w14:ligatures w14:val="standardContextual"/>
            </w:rPr>
          </w:pPr>
          <w:hyperlink w:anchor="_Toc1037607656">
            <w:r w:rsidRPr="2B18084F" w:rsidR="2B18084F">
              <w:rPr>
                <w:rStyle w:val="Hyperlink"/>
              </w:rPr>
              <w:t>1.Configuration of Custom Tables in Dynamics Marketing</w:t>
            </w:r>
            <w:r w:rsidR="005D0332">
              <w:tab/>
            </w:r>
            <w:r w:rsidR="005D0332">
              <w:fldChar w:fldCharType="begin"/>
            </w:r>
            <w:r w:rsidR="005D0332">
              <w:instrText>PAGEREF _Toc1037607656 \h</w:instrText>
            </w:r>
            <w:r w:rsidR="005D0332">
              <w:fldChar w:fldCharType="separate"/>
            </w:r>
            <w:r w:rsidRPr="2B18084F" w:rsidR="2B18084F">
              <w:rPr>
                <w:rStyle w:val="Hyperlink"/>
              </w:rPr>
              <w:t>5</w:t>
            </w:r>
            <w:r w:rsidR="005D0332">
              <w:fldChar w:fldCharType="end"/>
            </w:r>
          </w:hyperlink>
        </w:p>
        <w:p w:rsidR="00652AC9" w:rsidP="22F6B66F" w:rsidRDefault="000E3051" w14:paraId="512AD286" w14:textId="51E604C9">
          <w:pPr>
            <w:pStyle w:val="TOC2"/>
            <w:tabs>
              <w:tab w:val="right" w:leader="dot" w:pos="9450"/>
            </w:tabs>
            <w:rPr>
              <w:rStyle w:val="Hyperlink"/>
              <w:kern w:val="2"/>
              <w:lang w:val="en-IN" w:eastAsia="en-IN"/>
              <w14:ligatures w14:val="standardContextual"/>
            </w:rPr>
          </w:pPr>
          <w:hyperlink w:anchor="_Toc520254946">
            <w:r w:rsidRPr="2B18084F" w:rsidR="2B18084F">
              <w:rPr>
                <w:rStyle w:val="Hyperlink"/>
              </w:rPr>
              <w:t>2.Configuration of 12 Salesforce existing Journey in Dynamics Marketing</w:t>
            </w:r>
            <w:r w:rsidR="005D0332">
              <w:tab/>
            </w:r>
            <w:r w:rsidR="005D0332">
              <w:fldChar w:fldCharType="begin"/>
            </w:r>
            <w:r w:rsidR="005D0332">
              <w:instrText>PAGEREF _Toc520254946 \h</w:instrText>
            </w:r>
            <w:r w:rsidR="005D0332">
              <w:fldChar w:fldCharType="separate"/>
            </w:r>
            <w:r w:rsidRPr="2B18084F" w:rsidR="2B18084F">
              <w:rPr>
                <w:rStyle w:val="Hyperlink"/>
              </w:rPr>
              <w:t>14</w:t>
            </w:r>
            <w:r w:rsidR="005D0332">
              <w:fldChar w:fldCharType="end"/>
            </w:r>
          </w:hyperlink>
        </w:p>
        <w:p w:rsidR="00652AC9" w:rsidP="5FAE8EE6" w:rsidRDefault="000E3051" w14:paraId="72DB49E6" w14:textId="3227128B">
          <w:pPr>
            <w:pStyle w:val="TOC3"/>
            <w:tabs>
              <w:tab w:val="right" w:leader="dot" w:pos="9450"/>
            </w:tabs>
            <w:rPr>
              <w:rStyle w:val="Hyperlink"/>
              <w:kern w:val="2"/>
              <w:lang w:val="en-IN" w:eastAsia="en-IN"/>
              <w14:ligatures w14:val="standardContextual"/>
            </w:rPr>
          </w:pPr>
          <w:hyperlink w:anchor="_Toc983432639">
            <w:r w:rsidRPr="2B18084F" w:rsidR="2B18084F">
              <w:rPr>
                <w:rStyle w:val="Hyperlink"/>
              </w:rPr>
              <w:t>2.1 Segment based</w:t>
            </w:r>
            <w:r w:rsidR="005D0332">
              <w:tab/>
            </w:r>
            <w:r w:rsidR="005D0332">
              <w:fldChar w:fldCharType="begin"/>
            </w:r>
            <w:r w:rsidR="005D0332">
              <w:instrText>PAGEREF _Toc983432639 \h</w:instrText>
            </w:r>
            <w:r w:rsidR="005D0332">
              <w:fldChar w:fldCharType="separate"/>
            </w:r>
            <w:r w:rsidRPr="2B18084F" w:rsidR="2B18084F">
              <w:rPr>
                <w:rStyle w:val="Hyperlink"/>
              </w:rPr>
              <w:t>15</w:t>
            </w:r>
            <w:r w:rsidR="005D0332">
              <w:fldChar w:fldCharType="end"/>
            </w:r>
          </w:hyperlink>
        </w:p>
        <w:p w:rsidR="00652AC9" w:rsidP="5FAE8EE6" w:rsidRDefault="000E3051" w14:paraId="61AEF9FC" w14:textId="5901A788">
          <w:pPr>
            <w:pStyle w:val="TOC3"/>
            <w:tabs>
              <w:tab w:val="right" w:leader="dot" w:pos="9450"/>
            </w:tabs>
            <w:rPr>
              <w:rStyle w:val="Hyperlink"/>
              <w:kern w:val="2"/>
              <w:lang w:val="en-IN" w:eastAsia="en-IN"/>
              <w14:ligatures w14:val="standardContextual"/>
            </w:rPr>
          </w:pPr>
          <w:hyperlink w:anchor="_Toc2077781607">
            <w:r w:rsidRPr="2B18084F" w:rsidR="2B18084F">
              <w:rPr>
                <w:rStyle w:val="Hyperlink"/>
              </w:rPr>
              <w:t>2.2 Form Trigger Based:</w:t>
            </w:r>
            <w:r w:rsidR="005D0332">
              <w:tab/>
            </w:r>
            <w:r w:rsidR="005D0332">
              <w:fldChar w:fldCharType="begin"/>
            </w:r>
            <w:r w:rsidR="005D0332">
              <w:instrText>PAGEREF _Toc2077781607 \h</w:instrText>
            </w:r>
            <w:r w:rsidR="005D0332">
              <w:fldChar w:fldCharType="separate"/>
            </w:r>
            <w:r w:rsidRPr="2B18084F" w:rsidR="2B18084F">
              <w:rPr>
                <w:rStyle w:val="Hyperlink"/>
              </w:rPr>
              <w:t>15</w:t>
            </w:r>
            <w:r w:rsidR="005D0332">
              <w:fldChar w:fldCharType="end"/>
            </w:r>
          </w:hyperlink>
        </w:p>
        <w:p w:rsidR="00652AC9" w:rsidP="5FAE8EE6" w:rsidRDefault="000E3051" w14:paraId="10B91516" w14:textId="5D852290">
          <w:pPr>
            <w:pStyle w:val="TOC2"/>
            <w:tabs>
              <w:tab w:val="right" w:leader="dot" w:pos="9450"/>
            </w:tabs>
            <w:rPr>
              <w:rStyle w:val="Hyperlink"/>
              <w:kern w:val="2"/>
              <w:lang w:val="en-IN" w:eastAsia="en-IN"/>
              <w14:ligatures w14:val="standardContextual"/>
            </w:rPr>
          </w:pPr>
          <w:hyperlink w:anchor="_Toc290836210">
            <w:r w:rsidRPr="2B18084F" w:rsidR="2B18084F">
              <w:rPr>
                <w:rStyle w:val="Hyperlink"/>
              </w:rPr>
              <w:t>Double Opt In – 1114750 Workwear Double opt –In</w:t>
            </w:r>
            <w:r w:rsidR="005D0332">
              <w:tab/>
            </w:r>
            <w:r w:rsidR="005D0332">
              <w:fldChar w:fldCharType="begin"/>
            </w:r>
            <w:r w:rsidR="005D0332">
              <w:instrText>PAGEREF _Toc290836210 \h</w:instrText>
            </w:r>
            <w:r w:rsidR="005D0332">
              <w:fldChar w:fldCharType="separate"/>
            </w:r>
            <w:r w:rsidRPr="2B18084F" w:rsidR="2B18084F">
              <w:rPr>
                <w:rStyle w:val="Hyperlink"/>
              </w:rPr>
              <w:t>15</w:t>
            </w:r>
            <w:r w:rsidR="005D0332">
              <w:fldChar w:fldCharType="end"/>
            </w:r>
          </w:hyperlink>
        </w:p>
        <w:p w:rsidR="00652AC9" w:rsidP="5FAE8EE6" w:rsidRDefault="000E3051" w14:paraId="276AACFC" w14:textId="5F222852">
          <w:pPr>
            <w:pStyle w:val="TOC2"/>
            <w:tabs>
              <w:tab w:val="right" w:leader="dot" w:pos="9450"/>
            </w:tabs>
            <w:rPr>
              <w:rStyle w:val="Hyperlink"/>
              <w:kern w:val="2"/>
              <w:lang w:val="en-IN" w:eastAsia="en-IN"/>
              <w14:ligatures w14:val="standardContextual"/>
            </w:rPr>
          </w:pPr>
          <w:hyperlink w:anchor="_Toc1946921939">
            <w:r w:rsidRPr="2B18084F" w:rsidR="2B18084F">
              <w:rPr>
                <w:rStyle w:val="Hyperlink"/>
              </w:rPr>
              <w:t>3.Configuration of Email domains and sender profiles</w:t>
            </w:r>
            <w:r w:rsidR="005D0332">
              <w:tab/>
            </w:r>
            <w:r w:rsidR="005D0332">
              <w:fldChar w:fldCharType="begin"/>
            </w:r>
            <w:r w:rsidR="005D0332">
              <w:instrText>PAGEREF _Toc1946921939 \h</w:instrText>
            </w:r>
            <w:r w:rsidR="005D0332">
              <w:fldChar w:fldCharType="separate"/>
            </w:r>
            <w:r w:rsidRPr="2B18084F" w:rsidR="2B18084F">
              <w:rPr>
                <w:rStyle w:val="Hyperlink"/>
              </w:rPr>
              <w:t>16</w:t>
            </w:r>
            <w:r w:rsidR="005D0332">
              <w:fldChar w:fldCharType="end"/>
            </w:r>
          </w:hyperlink>
        </w:p>
        <w:p w:rsidR="00652AC9" w:rsidP="5FAE8EE6" w:rsidRDefault="000E3051" w14:paraId="427AF7AB" w14:textId="63061CF7">
          <w:pPr>
            <w:pStyle w:val="TOC2"/>
            <w:tabs>
              <w:tab w:val="right" w:leader="dot" w:pos="9450"/>
            </w:tabs>
            <w:rPr>
              <w:rStyle w:val="Hyperlink"/>
              <w:kern w:val="2"/>
              <w:lang w:val="en-IN" w:eastAsia="en-IN"/>
              <w14:ligatures w14:val="standardContextual"/>
            </w:rPr>
          </w:pPr>
          <w:hyperlink w:anchor="_Toc1263533474">
            <w:r w:rsidRPr="2B18084F" w:rsidR="2B18084F">
              <w:rPr>
                <w:rStyle w:val="Hyperlink"/>
              </w:rPr>
              <w:t>4.Configuration of 18 Emails</w:t>
            </w:r>
            <w:r w:rsidR="005D0332">
              <w:tab/>
            </w:r>
            <w:r w:rsidR="005D0332">
              <w:fldChar w:fldCharType="begin"/>
            </w:r>
            <w:r w:rsidR="005D0332">
              <w:instrText>PAGEREF _Toc1263533474 \h</w:instrText>
            </w:r>
            <w:r w:rsidR="005D0332">
              <w:fldChar w:fldCharType="separate"/>
            </w:r>
            <w:r w:rsidRPr="2B18084F" w:rsidR="2B18084F">
              <w:rPr>
                <w:rStyle w:val="Hyperlink"/>
              </w:rPr>
              <w:t>20</w:t>
            </w:r>
            <w:r w:rsidR="005D0332">
              <w:fldChar w:fldCharType="end"/>
            </w:r>
          </w:hyperlink>
        </w:p>
        <w:p w:rsidR="5FAE8EE6" w:rsidP="5FAE8EE6" w:rsidRDefault="000E3051" w14:paraId="5DF8F96B" w14:textId="3D70C929">
          <w:pPr>
            <w:pStyle w:val="TOC2"/>
            <w:tabs>
              <w:tab w:val="right" w:leader="dot" w:pos="9450"/>
            </w:tabs>
            <w:rPr>
              <w:rStyle w:val="Hyperlink"/>
            </w:rPr>
          </w:pPr>
          <w:hyperlink w:anchor="_Toc863511220">
            <w:r w:rsidRPr="2B18084F" w:rsidR="2B18084F">
              <w:rPr>
                <w:rStyle w:val="Hyperlink"/>
              </w:rPr>
              <w:t>5.Configuration of 20 Email Templates</w:t>
            </w:r>
            <w:r w:rsidR="005D0332">
              <w:tab/>
            </w:r>
            <w:r w:rsidR="005D0332">
              <w:fldChar w:fldCharType="begin"/>
            </w:r>
            <w:r w:rsidR="005D0332">
              <w:instrText>PAGEREF _Toc863511220 \h</w:instrText>
            </w:r>
            <w:r w:rsidR="005D0332">
              <w:fldChar w:fldCharType="separate"/>
            </w:r>
            <w:r w:rsidRPr="2B18084F" w:rsidR="2B18084F">
              <w:rPr>
                <w:rStyle w:val="Hyperlink"/>
              </w:rPr>
              <w:t>21</w:t>
            </w:r>
            <w:r w:rsidR="005D0332">
              <w:fldChar w:fldCharType="end"/>
            </w:r>
          </w:hyperlink>
        </w:p>
        <w:p w:rsidR="5FAE8EE6" w:rsidP="5FAE8EE6" w:rsidRDefault="000E3051" w14:paraId="78EA77A2" w14:textId="4BACA663">
          <w:pPr>
            <w:pStyle w:val="TOC2"/>
            <w:tabs>
              <w:tab w:val="right" w:leader="dot" w:pos="9450"/>
            </w:tabs>
            <w:rPr>
              <w:rStyle w:val="Hyperlink"/>
            </w:rPr>
          </w:pPr>
          <w:hyperlink w:anchor="_Toc285472849">
            <w:r w:rsidRPr="2B18084F" w:rsidR="2B18084F">
              <w:rPr>
                <w:rStyle w:val="Hyperlink"/>
              </w:rPr>
              <w:t>6.Configuration of Gore-Tex One Transactional Emails</w:t>
            </w:r>
            <w:r w:rsidR="005D0332">
              <w:tab/>
            </w:r>
            <w:r w:rsidR="005D0332">
              <w:fldChar w:fldCharType="begin"/>
            </w:r>
            <w:r w:rsidR="005D0332">
              <w:instrText>PAGEREF _Toc285472849 \h</w:instrText>
            </w:r>
            <w:r w:rsidR="005D0332">
              <w:fldChar w:fldCharType="separate"/>
            </w:r>
            <w:r w:rsidRPr="2B18084F" w:rsidR="2B18084F">
              <w:rPr>
                <w:rStyle w:val="Hyperlink"/>
              </w:rPr>
              <w:t>22</w:t>
            </w:r>
            <w:r w:rsidR="005D0332">
              <w:fldChar w:fldCharType="end"/>
            </w:r>
          </w:hyperlink>
        </w:p>
        <w:p w:rsidR="5FAE8EE6" w:rsidP="5FAE8EE6" w:rsidRDefault="000E3051" w14:paraId="2F10206A" w14:textId="5FFCBF57">
          <w:pPr>
            <w:pStyle w:val="TOC2"/>
            <w:tabs>
              <w:tab w:val="right" w:leader="dot" w:pos="9450"/>
            </w:tabs>
            <w:rPr>
              <w:rStyle w:val="Hyperlink"/>
            </w:rPr>
          </w:pPr>
          <w:hyperlink w:anchor="_Toc1240167346">
            <w:r w:rsidRPr="2B18084F" w:rsidR="2B18084F">
              <w:rPr>
                <w:rStyle w:val="Hyperlink"/>
              </w:rPr>
              <w:t>8.Configuration of 1 Marketing segment-based Journey (For training purpose)</w:t>
            </w:r>
            <w:r w:rsidR="005D0332">
              <w:tab/>
            </w:r>
            <w:r w:rsidR="005D0332">
              <w:fldChar w:fldCharType="begin"/>
            </w:r>
            <w:r w:rsidR="005D0332">
              <w:instrText>PAGEREF _Toc1240167346 \h</w:instrText>
            </w:r>
            <w:r w:rsidR="005D0332">
              <w:fldChar w:fldCharType="separate"/>
            </w:r>
            <w:r w:rsidRPr="2B18084F" w:rsidR="2B18084F">
              <w:rPr>
                <w:rStyle w:val="Hyperlink"/>
              </w:rPr>
              <w:t>23</w:t>
            </w:r>
            <w:r w:rsidR="005D0332">
              <w:fldChar w:fldCharType="end"/>
            </w:r>
          </w:hyperlink>
        </w:p>
        <w:p w:rsidR="5FAE8EE6" w:rsidP="5FAE8EE6" w:rsidRDefault="000E3051" w14:paraId="33A41AF6" w14:textId="6F53C02E">
          <w:pPr>
            <w:pStyle w:val="TOC2"/>
            <w:tabs>
              <w:tab w:val="right" w:leader="dot" w:pos="9450"/>
            </w:tabs>
            <w:rPr>
              <w:rStyle w:val="Hyperlink"/>
            </w:rPr>
          </w:pPr>
          <w:hyperlink w:anchor="_Toc1106362691">
            <w:r w:rsidRPr="2B18084F" w:rsidR="2B18084F">
              <w:rPr>
                <w:rStyle w:val="Hyperlink"/>
              </w:rPr>
              <w:t>9.Configuration of 1 Trigger-based Journey (For training purpose)</w:t>
            </w:r>
            <w:r w:rsidR="005D0332">
              <w:tab/>
            </w:r>
            <w:r w:rsidR="005D0332">
              <w:fldChar w:fldCharType="begin"/>
            </w:r>
            <w:r w:rsidR="005D0332">
              <w:instrText>PAGEREF _Toc1106362691 \h</w:instrText>
            </w:r>
            <w:r w:rsidR="005D0332">
              <w:fldChar w:fldCharType="separate"/>
            </w:r>
            <w:r w:rsidRPr="2B18084F" w:rsidR="2B18084F">
              <w:rPr>
                <w:rStyle w:val="Hyperlink"/>
              </w:rPr>
              <w:t>23</w:t>
            </w:r>
            <w:r w:rsidR="005D0332">
              <w:fldChar w:fldCharType="end"/>
            </w:r>
          </w:hyperlink>
        </w:p>
        <w:p w:rsidR="5FAE8EE6" w:rsidP="5FAE8EE6" w:rsidRDefault="000E3051" w14:paraId="6DDB1679" w14:textId="388EB2D6">
          <w:pPr>
            <w:pStyle w:val="TOC2"/>
            <w:tabs>
              <w:tab w:val="right" w:leader="dot" w:pos="9450"/>
            </w:tabs>
            <w:rPr>
              <w:rStyle w:val="Hyperlink"/>
            </w:rPr>
          </w:pPr>
          <w:hyperlink w:anchor="_Toc781322950">
            <w:r w:rsidRPr="2B18084F" w:rsidR="2B18084F">
              <w:rPr>
                <w:rStyle w:val="Hyperlink"/>
              </w:rPr>
              <w:t>10. Configuration of 1 native subscription management from D365 Marketing</w:t>
            </w:r>
            <w:r w:rsidR="005D0332">
              <w:tab/>
            </w:r>
            <w:r w:rsidR="005D0332">
              <w:fldChar w:fldCharType="begin"/>
            </w:r>
            <w:r w:rsidR="005D0332">
              <w:instrText>PAGEREF _Toc781322950 \h</w:instrText>
            </w:r>
            <w:r w:rsidR="005D0332">
              <w:fldChar w:fldCharType="separate"/>
            </w:r>
            <w:r w:rsidRPr="2B18084F" w:rsidR="2B18084F">
              <w:rPr>
                <w:rStyle w:val="Hyperlink"/>
              </w:rPr>
              <w:t>24</w:t>
            </w:r>
            <w:r w:rsidR="005D0332">
              <w:fldChar w:fldCharType="end"/>
            </w:r>
          </w:hyperlink>
        </w:p>
        <w:p w:rsidR="5FAE8EE6" w:rsidP="5FAE8EE6" w:rsidRDefault="000E3051" w14:paraId="3F1F27A4" w14:textId="5C122C10">
          <w:pPr>
            <w:pStyle w:val="TOC2"/>
            <w:tabs>
              <w:tab w:val="right" w:leader="dot" w:pos="9450"/>
            </w:tabs>
            <w:rPr>
              <w:rStyle w:val="Hyperlink"/>
            </w:rPr>
          </w:pPr>
          <w:hyperlink w:anchor="_Toc586839824">
            <w:r w:rsidRPr="2B18084F" w:rsidR="2B18084F">
              <w:rPr>
                <w:rStyle w:val="Hyperlink"/>
              </w:rPr>
              <w:t>11. Configure Consent Management feature and 1 Subscription List</w:t>
            </w:r>
            <w:r w:rsidR="005D0332">
              <w:tab/>
            </w:r>
            <w:r w:rsidR="005D0332">
              <w:fldChar w:fldCharType="begin"/>
            </w:r>
            <w:r w:rsidR="005D0332">
              <w:instrText>PAGEREF _Toc586839824 \h</w:instrText>
            </w:r>
            <w:r w:rsidR="005D0332">
              <w:fldChar w:fldCharType="separate"/>
            </w:r>
            <w:r w:rsidRPr="2B18084F" w:rsidR="2B18084F">
              <w:rPr>
                <w:rStyle w:val="Hyperlink"/>
              </w:rPr>
              <w:t>24</w:t>
            </w:r>
            <w:r w:rsidR="005D0332">
              <w:fldChar w:fldCharType="end"/>
            </w:r>
          </w:hyperlink>
        </w:p>
        <w:p w:rsidR="5FAE8EE6" w:rsidP="5FAE8EE6" w:rsidRDefault="000E3051" w14:paraId="2FE1693D" w14:textId="4CAC9F5A">
          <w:pPr>
            <w:pStyle w:val="TOC2"/>
            <w:tabs>
              <w:tab w:val="right" w:leader="dot" w:pos="9450"/>
            </w:tabs>
            <w:rPr>
              <w:rStyle w:val="Hyperlink"/>
            </w:rPr>
          </w:pPr>
          <w:hyperlink w:anchor="_Toc955800970">
            <w:r w:rsidRPr="2B18084F" w:rsidR="2B18084F">
              <w:rPr>
                <w:rStyle w:val="Hyperlink"/>
              </w:rPr>
              <w:t>12.Configuration of Lead Scoring basic model</w:t>
            </w:r>
            <w:r w:rsidR="005D0332">
              <w:tab/>
            </w:r>
            <w:r w:rsidR="005D0332">
              <w:fldChar w:fldCharType="begin"/>
            </w:r>
            <w:r w:rsidR="005D0332">
              <w:instrText>PAGEREF _Toc955800970 \h</w:instrText>
            </w:r>
            <w:r w:rsidR="005D0332">
              <w:fldChar w:fldCharType="separate"/>
            </w:r>
            <w:r w:rsidRPr="2B18084F" w:rsidR="2B18084F">
              <w:rPr>
                <w:rStyle w:val="Hyperlink"/>
              </w:rPr>
              <w:t>25</w:t>
            </w:r>
            <w:r w:rsidR="005D0332">
              <w:fldChar w:fldCharType="end"/>
            </w:r>
          </w:hyperlink>
        </w:p>
        <w:p w:rsidR="5FAE8EE6" w:rsidP="5FAE8EE6" w:rsidRDefault="000E3051" w14:paraId="1697BF7F" w14:textId="1ABB9990">
          <w:pPr>
            <w:pStyle w:val="TOC2"/>
            <w:tabs>
              <w:tab w:val="right" w:leader="dot" w:pos="9450"/>
            </w:tabs>
            <w:rPr>
              <w:rStyle w:val="Hyperlink"/>
            </w:rPr>
          </w:pPr>
          <w:hyperlink w:anchor="_Toc1620691621">
            <w:r w:rsidRPr="2B18084F" w:rsidR="2B18084F">
              <w:rPr>
                <w:rStyle w:val="Hyperlink"/>
              </w:rPr>
              <w:t>13. Marketing Data Migration</w:t>
            </w:r>
            <w:r w:rsidR="005D0332">
              <w:tab/>
            </w:r>
            <w:r w:rsidR="005D0332">
              <w:fldChar w:fldCharType="begin"/>
            </w:r>
            <w:r w:rsidR="005D0332">
              <w:instrText>PAGEREF _Toc1620691621 \h</w:instrText>
            </w:r>
            <w:r w:rsidR="005D0332">
              <w:fldChar w:fldCharType="separate"/>
            </w:r>
            <w:r w:rsidRPr="2B18084F" w:rsidR="2B18084F">
              <w:rPr>
                <w:rStyle w:val="Hyperlink"/>
              </w:rPr>
              <w:t>25</w:t>
            </w:r>
            <w:r w:rsidR="005D0332">
              <w:fldChar w:fldCharType="end"/>
            </w:r>
          </w:hyperlink>
        </w:p>
        <w:p w:rsidR="5FAE8EE6" w:rsidP="22F6B66F" w:rsidRDefault="000E3051" w14:paraId="1A2C9B0F" w14:textId="737C0405">
          <w:pPr>
            <w:pStyle w:val="TOC2"/>
            <w:tabs>
              <w:tab w:val="right" w:leader="dot" w:pos="9450"/>
            </w:tabs>
            <w:rPr>
              <w:rStyle w:val="Hyperlink"/>
            </w:rPr>
          </w:pPr>
          <w:hyperlink w:anchor="_Toc29992946">
            <w:r w:rsidRPr="2B18084F" w:rsidR="2B18084F">
              <w:rPr>
                <w:rStyle w:val="Hyperlink"/>
              </w:rPr>
              <w:t>14.  Configuration of Marketing Security Roles (1 Admin ,1 General user) ,6 BU, Access control</w:t>
            </w:r>
            <w:r w:rsidR="005D0332">
              <w:tab/>
            </w:r>
            <w:r w:rsidR="005D0332">
              <w:fldChar w:fldCharType="begin"/>
            </w:r>
            <w:r w:rsidR="005D0332">
              <w:instrText>PAGEREF _Toc29992946 \h</w:instrText>
            </w:r>
            <w:r w:rsidR="005D0332">
              <w:fldChar w:fldCharType="separate"/>
            </w:r>
            <w:r w:rsidRPr="2B18084F" w:rsidR="2B18084F">
              <w:rPr>
                <w:rStyle w:val="Hyperlink"/>
              </w:rPr>
              <w:t>26</w:t>
            </w:r>
            <w:r w:rsidR="005D0332">
              <w:fldChar w:fldCharType="end"/>
            </w:r>
          </w:hyperlink>
        </w:p>
        <w:p w:rsidR="22F6B66F" w:rsidP="28BB4F3C" w:rsidRDefault="000E3051" w14:paraId="4D4D9870" w14:textId="5F23C637">
          <w:pPr>
            <w:pStyle w:val="TOC2"/>
            <w:tabs>
              <w:tab w:val="right" w:leader="dot" w:pos="9450"/>
            </w:tabs>
            <w:rPr>
              <w:rStyle w:val="Hyperlink"/>
            </w:rPr>
          </w:pPr>
          <w:hyperlink w:anchor="_Toc1805282046">
            <w:r w:rsidRPr="2B18084F" w:rsidR="2B18084F">
              <w:rPr>
                <w:rStyle w:val="Hyperlink"/>
              </w:rPr>
              <w:t>15. Creation of a 1 Native D365 reporting dashboard for Marketing Campaigns</w:t>
            </w:r>
            <w:r w:rsidR="005D0332">
              <w:tab/>
            </w:r>
            <w:r w:rsidR="005D0332">
              <w:fldChar w:fldCharType="begin"/>
            </w:r>
            <w:r w:rsidR="005D0332">
              <w:instrText>PAGEREF _Toc1805282046 \h</w:instrText>
            </w:r>
            <w:r w:rsidR="005D0332">
              <w:fldChar w:fldCharType="separate"/>
            </w:r>
            <w:r w:rsidRPr="2B18084F" w:rsidR="2B18084F">
              <w:rPr>
                <w:rStyle w:val="Hyperlink"/>
              </w:rPr>
              <w:t>26</w:t>
            </w:r>
            <w:r w:rsidR="005D0332">
              <w:fldChar w:fldCharType="end"/>
            </w:r>
          </w:hyperlink>
        </w:p>
        <w:p w:rsidR="28BB4F3C" w:rsidP="2B18084F" w:rsidRDefault="000E3051" w14:paraId="1D07487F" w14:textId="0B4D6990">
          <w:pPr>
            <w:pStyle w:val="TOC1"/>
            <w:tabs>
              <w:tab w:val="right" w:leader="dot" w:pos="9450"/>
            </w:tabs>
            <w:rPr>
              <w:rStyle w:val="Hyperlink"/>
            </w:rPr>
          </w:pPr>
          <w:hyperlink w:anchor="_Toc129888048">
            <w:r w:rsidRPr="2B18084F" w:rsidR="2B18084F">
              <w:rPr>
                <w:rStyle w:val="Hyperlink"/>
              </w:rPr>
              <w:t>4 Customer Approval</w:t>
            </w:r>
            <w:r w:rsidR="005D0332">
              <w:tab/>
            </w:r>
            <w:r w:rsidR="005D0332">
              <w:fldChar w:fldCharType="begin"/>
            </w:r>
            <w:r w:rsidR="005D0332">
              <w:instrText>PAGEREF _Toc129888048 \h</w:instrText>
            </w:r>
            <w:r w:rsidR="005D0332">
              <w:fldChar w:fldCharType="separate"/>
            </w:r>
            <w:r w:rsidRPr="2B18084F" w:rsidR="2B18084F">
              <w:rPr>
                <w:rStyle w:val="Hyperlink"/>
              </w:rPr>
              <w:t>28</w:t>
            </w:r>
            <w:r w:rsidR="005D0332">
              <w:fldChar w:fldCharType="end"/>
            </w:r>
          </w:hyperlink>
          <w:r w:rsidR="005D0332">
            <w:fldChar w:fldCharType="end"/>
          </w:r>
        </w:p>
      </w:sdtContent>
    </w:sdt>
    <w:p w:rsidR="00E80D23" w:rsidP="00E80D23" w:rsidRDefault="6C2D431D" w14:paraId="3E12711D" w14:textId="22EB256F">
      <w:pPr>
        <w:rPr>
          <w:noProof/>
        </w:rPr>
      </w:pPr>
      <w:r w:rsidRPr="4E75FB22">
        <w:rPr>
          <w:noProof/>
        </w:rPr>
        <w:t>sec</w:t>
      </w:r>
    </w:p>
    <w:p w:rsidR="00B12031" w:rsidP="00407A0A" w:rsidRDefault="00E80D23" w14:paraId="648A3ED9" w14:textId="77777777">
      <w:pPr>
        <w:pStyle w:val="Heading1"/>
      </w:pPr>
      <w:bookmarkStart w:name="_Toc768574449" w:id="2"/>
      <w:r>
        <w:t>1 Document Purpose</w:t>
      </w:r>
      <w:bookmarkEnd w:id="2"/>
    </w:p>
    <w:p w:rsidRPr="00E80D23" w:rsidR="00E80D23" w:rsidP="00E80D23" w:rsidRDefault="00E80D23" w14:paraId="269A03EB" w14:textId="77777777">
      <w:pPr>
        <w:spacing w:line="360" w:lineRule="auto"/>
        <w:contextualSpacing w:val="0"/>
      </w:pPr>
      <w:r w:rsidRPr="00E80D23">
        <w:t>The Functional Requirement document describes application related changes required to meet the desired business requirements as they relate to the application identified for deployment.   </w:t>
      </w:r>
    </w:p>
    <w:p w:rsidRPr="00E80D23" w:rsidR="00E80D23" w:rsidP="00E80D23" w:rsidRDefault="00E80D23" w14:paraId="7D951639" w14:textId="77777777">
      <w:pPr>
        <w:spacing w:line="360" w:lineRule="auto"/>
        <w:contextualSpacing w:val="0"/>
      </w:pPr>
      <w:r w:rsidRPr="00E80D23">
        <w:t> </w:t>
      </w:r>
    </w:p>
    <w:p w:rsidR="00E80D23" w:rsidP="5FAE8EE6" w:rsidRDefault="00E80D23" w14:paraId="5B829053" w14:textId="133FDCD1">
      <w:pPr>
        <w:spacing w:line="360" w:lineRule="auto"/>
      </w:pPr>
      <w:r>
        <w:t xml:space="preserve">  This list of </w:t>
      </w:r>
      <w:r w:rsidR="00E46940">
        <w:t>requirements approved</w:t>
      </w:r>
      <w:r>
        <w:t xml:space="preserve"> will be considered final upon acceptance as indicated by </w:t>
      </w:r>
      <w:r w:rsidR="33108752">
        <w:t>the customer</w:t>
      </w:r>
      <w:r>
        <w:t xml:space="preserve"> signature.   </w:t>
      </w:r>
    </w:p>
    <w:p w:rsidRPr="00E80D23" w:rsidR="00E80D23" w:rsidP="00E80D23" w:rsidRDefault="00E80D23" w14:paraId="3AE7B7AA" w14:textId="77777777">
      <w:pPr>
        <w:spacing w:line="360" w:lineRule="auto"/>
        <w:contextualSpacing w:val="0"/>
      </w:pPr>
    </w:p>
    <w:p w:rsidRPr="005A0973" w:rsidR="00E80D23" w:rsidP="005A0973" w:rsidRDefault="00E80D23" w14:paraId="667DC3BB" w14:textId="77777777">
      <w:pPr>
        <w:pStyle w:val="ListParagraph"/>
        <w:numPr>
          <w:ilvl w:val="2"/>
          <w:numId w:val="34"/>
        </w:numPr>
        <w:rPr>
          <w:b/>
          <w:bCs/>
          <w:color w:val="012C76" w:themeColor="text2"/>
          <w:sz w:val="36"/>
          <w:szCs w:val="36"/>
        </w:rPr>
      </w:pPr>
      <w:bookmarkStart w:name="_Toc56776183" w:id="3"/>
      <w:r w:rsidRPr="005A0973">
        <w:rPr>
          <w:b/>
          <w:bCs/>
          <w:color w:val="012C76" w:themeColor="text2"/>
          <w:sz w:val="36"/>
          <w:szCs w:val="36"/>
        </w:rPr>
        <w:t>Version History</w:t>
      </w:r>
      <w:bookmarkEnd w:id="3"/>
      <w:r w:rsidRPr="005A0973">
        <w:rPr>
          <w:b/>
          <w:bCs/>
          <w:color w:val="012C76" w:themeColor="text2"/>
          <w:sz w:val="36"/>
          <w:szCs w:val="36"/>
        </w:rPr>
        <w:t> </w:t>
      </w:r>
    </w:p>
    <w:tbl>
      <w:tblPr>
        <w:tblStyle w:val="TableGrid"/>
        <w:tblW w:w="9440" w:type="dxa"/>
        <w:tblLook w:val="04A0" w:firstRow="1" w:lastRow="0" w:firstColumn="1" w:lastColumn="0" w:noHBand="0" w:noVBand="1"/>
      </w:tblPr>
      <w:tblGrid>
        <w:gridCol w:w="1465"/>
        <w:gridCol w:w="2025"/>
        <w:gridCol w:w="1575"/>
        <w:gridCol w:w="4375"/>
      </w:tblGrid>
      <w:tr w:rsidRPr="00E80D23" w:rsidR="00E80D23" w:rsidTr="2D6EBE1D" w14:paraId="6A112783" w14:textId="77777777">
        <w:tc>
          <w:tcPr>
            <w:tcW w:w="1465" w:type="dxa"/>
            <w:shd w:val="clear" w:color="auto" w:fill="012C76" w:themeFill="text2"/>
            <w:hideMark/>
          </w:tcPr>
          <w:p w:rsidRPr="003D1C58" w:rsidR="00E80D23" w:rsidP="00E80D23" w:rsidRDefault="00E80D23" w14:paraId="01CAC803" w14:textId="77777777">
            <w:pPr>
              <w:rPr>
                <w:b/>
                <w:bCs/>
              </w:rPr>
            </w:pPr>
            <w:r w:rsidRPr="003D1C58">
              <w:rPr>
                <w:b/>
                <w:bCs/>
              </w:rPr>
              <w:t>Version </w:t>
            </w:r>
          </w:p>
        </w:tc>
        <w:tc>
          <w:tcPr>
            <w:tcW w:w="2025" w:type="dxa"/>
            <w:shd w:val="clear" w:color="auto" w:fill="012C76" w:themeFill="text2"/>
            <w:hideMark/>
          </w:tcPr>
          <w:p w:rsidRPr="003D1C58" w:rsidR="00E80D23" w:rsidP="00E80D23" w:rsidRDefault="00E80D23" w14:paraId="5B67BDDB" w14:textId="77777777">
            <w:pPr>
              <w:rPr>
                <w:b/>
                <w:bCs/>
              </w:rPr>
            </w:pPr>
            <w:r w:rsidRPr="003D1C58">
              <w:rPr>
                <w:b/>
                <w:bCs/>
              </w:rPr>
              <w:t>Author </w:t>
            </w:r>
          </w:p>
        </w:tc>
        <w:tc>
          <w:tcPr>
            <w:tcW w:w="1575" w:type="dxa"/>
            <w:shd w:val="clear" w:color="auto" w:fill="012C76" w:themeFill="text2"/>
            <w:hideMark/>
          </w:tcPr>
          <w:p w:rsidRPr="003D1C58" w:rsidR="00E80D23" w:rsidP="00E80D23" w:rsidRDefault="00E80D23" w14:paraId="35EB5F31" w14:textId="77777777">
            <w:pPr>
              <w:rPr>
                <w:b/>
                <w:bCs/>
              </w:rPr>
            </w:pPr>
            <w:r w:rsidRPr="003D1C58">
              <w:rPr>
                <w:b/>
                <w:bCs/>
              </w:rPr>
              <w:t>Date </w:t>
            </w:r>
          </w:p>
        </w:tc>
        <w:tc>
          <w:tcPr>
            <w:tcW w:w="4375" w:type="dxa"/>
            <w:shd w:val="clear" w:color="auto" w:fill="012C76" w:themeFill="text2"/>
            <w:hideMark/>
          </w:tcPr>
          <w:p w:rsidRPr="003D1C58" w:rsidR="00E80D23" w:rsidP="00E80D23" w:rsidRDefault="00E80D23" w14:paraId="21AFA31C" w14:textId="77777777">
            <w:pPr>
              <w:rPr>
                <w:b/>
                <w:bCs/>
              </w:rPr>
            </w:pPr>
            <w:r w:rsidRPr="003D1C58">
              <w:rPr>
                <w:b/>
                <w:bCs/>
              </w:rPr>
              <w:t>Notes </w:t>
            </w:r>
          </w:p>
        </w:tc>
      </w:tr>
      <w:tr w:rsidRPr="00E80D23" w:rsidR="00E80D23" w:rsidTr="2D6EBE1D" w14:paraId="40FD481E" w14:textId="77777777">
        <w:trPr>
          <w:trHeight w:val="330"/>
        </w:trPr>
        <w:tc>
          <w:tcPr>
            <w:tcW w:w="1465" w:type="dxa"/>
            <w:hideMark/>
          </w:tcPr>
          <w:p w:rsidRPr="00E80D23" w:rsidR="00E80D23" w:rsidP="00E80D23" w:rsidRDefault="00E80D23" w14:paraId="2F25AB3A" w14:textId="77777777">
            <w:r w:rsidRPr="00E80D23">
              <w:t>1.0 </w:t>
            </w:r>
          </w:p>
        </w:tc>
        <w:tc>
          <w:tcPr>
            <w:tcW w:w="2025" w:type="dxa"/>
            <w:hideMark/>
          </w:tcPr>
          <w:p w:rsidRPr="00E80D23" w:rsidR="00E80D23" w:rsidP="00E80D23" w:rsidRDefault="00E80D23" w14:paraId="5326935B" w14:textId="2305E66B">
            <w:r>
              <w:t> </w:t>
            </w:r>
            <w:r w:rsidR="6B4B5894">
              <w:t>Shraddha Jaitly</w:t>
            </w:r>
          </w:p>
        </w:tc>
        <w:tc>
          <w:tcPr>
            <w:tcW w:w="1575" w:type="dxa"/>
            <w:hideMark/>
          </w:tcPr>
          <w:p w:rsidRPr="00E80D23" w:rsidR="00E80D23" w:rsidP="00E80D23" w:rsidRDefault="00E80D23" w14:paraId="09EFE83F" w14:textId="410C3D46">
            <w:r>
              <w:t> </w:t>
            </w:r>
            <w:r w:rsidR="66BF9FB0">
              <w:t>10/20/2023</w:t>
            </w:r>
          </w:p>
        </w:tc>
        <w:tc>
          <w:tcPr>
            <w:tcW w:w="4375" w:type="dxa"/>
            <w:hideMark/>
          </w:tcPr>
          <w:p w:rsidRPr="00E80D23" w:rsidR="00E80D23" w:rsidP="00E80D23" w:rsidRDefault="00E80D23" w14:paraId="53AD78BA" w14:textId="77777777">
            <w:r w:rsidRPr="00E80D23">
              <w:t>Initial Draft </w:t>
            </w:r>
          </w:p>
        </w:tc>
      </w:tr>
      <w:tr w:rsidRPr="00E80D23" w:rsidR="00E80D23" w:rsidTr="2D6EBE1D" w14:paraId="7C7F06E2" w14:textId="77777777">
        <w:trPr>
          <w:trHeight w:val="360"/>
        </w:trPr>
        <w:tc>
          <w:tcPr>
            <w:tcW w:w="1465" w:type="dxa"/>
            <w:hideMark/>
          </w:tcPr>
          <w:p w:rsidRPr="00E80D23" w:rsidR="00E80D23" w:rsidP="00E80D23" w:rsidRDefault="00E80D23" w14:paraId="4FC48ADA" w14:textId="77777777">
            <w:r w:rsidRPr="00E80D23">
              <w:t> </w:t>
            </w:r>
          </w:p>
        </w:tc>
        <w:tc>
          <w:tcPr>
            <w:tcW w:w="2025" w:type="dxa"/>
            <w:hideMark/>
          </w:tcPr>
          <w:p w:rsidRPr="00E80D23" w:rsidR="00E80D23" w:rsidP="1E044D9B" w:rsidRDefault="5A333199" w14:paraId="420FB2E0" w14:textId="46B34A73">
            <w:r>
              <w:t> </w:t>
            </w:r>
            <w:r w:rsidR="5EDCF2AF">
              <w:t>Shraddha Jaitly</w:t>
            </w:r>
          </w:p>
        </w:tc>
        <w:tc>
          <w:tcPr>
            <w:tcW w:w="1575" w:type="dxa"/>
            <w:hideMark/>
          </w:tcPr>
          <w:p w:rsidRPr="00E80D23" w:rsidR="00E80D23" w:rsidP="00E80D23" w:rsidRDefault="5B1A4EBF" w14:paraId="6F4E0181" w14:textId="09F46238">
            <w:r>
              <w:t> </w:t>
            </w:r>
            <w:r w:rsidR="38F25D6D">
              <w:t>11/1/2023</w:t>
            </w:r>
          </w:p>
        </w:tc>
        <w:tc>
          <w:tcPr>
            <w:tcW w:w="4375" w:type="dxa"/>
            <w:hideMark/>
          </w:tcPr>
          <w:p w:rsidRPr="00E80D23" w:rsidR="00E80D23" w:rsidP="00E80D23" w:rsidRDefault="5B1A4EBF" w14:paraId="1E9CB2AB" w14:textId="3288BF1B">
            <w:r>
              <w:t> </w:t>
            </w:r>
            <w:r w:rsidR="58FA802D">
              <w:t>Revision -Added refined architecture diagram</w:t>
            </w:r>
          </w:p>
        </w:tc>
      </w:tr>
      <w:tr w:rsidRPr="00E80D23" w:rsidR="00E80D23" w:rsidTr="2D6EBE1D" w14:paraId="304DE032" w14:textId="77777777">
        <w:trPr>
          <w:trHeight w:val="300"/>
        </w:trPr>
        <w:tc>
          <w:tcPr>
            <w:tcW w:w="1465" w:type="dxa"/>
            <w:hideMark/>
          </w:tcPr>
          <w:p w:rsidRPr="00E80D23" w:rsidR="00E80D23" w:rsidP="00E80D23" w:rsidRDefault="00E80D23" w14:paraId="30381838" w14:textId="77777777">
            <w:r w:rsidRPr="00E80D23">
              <w:t> </w:t>
            </w:r>
          </w:p>
        </w:tc>
        <w:tc>
          <w:tcPr>
            <w:tcW w:w="2025" w:type="dxa"/>
            <w:hideMark/>
          </w:tcPr>
          <w:p w:rsidRPr="00E80D23" w:rsidR="00E80D23" w:rsidP="00E80D23" w:rsidRDefault="00E80D23" w14:paraId="7305E998" w14:textId="77777777">
            <w:r w:rsidRPr="00E80D23">
              <w:t> </w:t>
            </w:r>
          </w:p>
        </w:tc>
        <w:tc>
          <w:tcPr>
            <w:tcW w:w="1575" w:type="dxa"/>
            <w:hideMark/>
          </w:tcPr>
          <w:p w:rsidRPr="00E80D23" w:rsidR="00E80D23" w:rsidP="00E80D23" w:rsidRDefault="00E80D23" w14:paraId="44DF5079" w14:textId="77777777">
            <w:r w:rsidRPr="00E80D23">
              <w:t> </w:t>
            </w:r>
          </w:p>
        </w:tc>
        <w:tc>
          <w:tcPr>
            <w:tcW w:w="4375" w:type="dxa"/>
            <w:hideMark/>
          </w:tcPr>
          <w:p w:rsidRPr="00E80D23" w:rsidR="00E80D23" w:rsidP="00E80D23" w:rsidRDefault="00E80D23" w14:paraId="461F0D4B" w14:textId="77777777">
            <w:r w:rsidRPr="00E80D23">
              <w:t> </w:t>
            </w:r>
          </w:p>
        </w:tc>
      </w:tr>
    </w:tbl>
    <w:p w:rsidR="00B12031" w:rsidP="00B12031" w:rsidRDefault="00B12031" w14:paraId="369EB1DC" w14:textId="77777777"/>
    <w:p w:rsidR="00E80D23" w:rsidP="00B12031" w:rsidRDefault="00E80D23" w14:paraId="011A1AA5" w14:textId="77777777"/>
    <w:p w:rsidR="00E80D23" w:rsidP="00B12031" w:rsidRDefault="00E80D23" w14:paraId="5B5136B9" w14:textId="77777777"/>
    <w:p w:rsidRPr="00AD1247" w:rsidR="00652AC9" w:rsidP="00652AC9" w:rsidRDefault="00652AC9" w14:paraId="04DF4445" w14:textId="77777777">
      <w:pPr>
        <w:pStyle w:val="TOCHeading"/>
      </w:pPr>
      <w:bookmarkStart w:name="_Toc1304403660" w:id="4"/>
      <w:bookmarkStart w:name="_Toc965289925" w:id="5"/>
      <w:r>
        <w:t>Overview</w:t>
      </w:r>
      <w:bookmarkEnd w:id="4"/>
      <w:bookmarkEnd w:id="5"/>
    </w:p>
    <w:p w:rsidR="487CC48B" w:rsidP="5FAE8EE6" w:rsidRDefault="487CC48B" w14:paraId="688C9820" w14:textId="37658953">
      <w:r>
        <w:t>W. L. Gore is currently on Salesforce CDP and want to move to Microsoft Customer Insights. Gore is also looking to move away from Salesforce for marketing and into the Dynamics 365 Marketing system.</w:t>
      </w:r>
    </w:p>
    <w:p w:rsidR="5FAE8EE6" w:rsidP="5FAE8EE6" w:rsidRDefault="5FAE8EE6" w14:paraId="63AF10BF" w14:textId="18CC5D3E">
      <w:pPr>
        <w:pStyle w:val="Heading2"/>
      </w:pPr>
    </w:p>
    <w:p w:rsidR="5FAE8EE6" w:rsidP="5FAE8EE6" w:rsidRDefault="5FAE8EE6" w14:paraId="2866A821" w14:textId="6A7C637C">
      <w:pPr>
        <w:pStyle w:val="Heading2"/>
      </w:pPr>
    </w:p>
    <w:p w:rsidRPr="00AD1247" w:rsidR="00652AC9" w:rsidP="00652AC9" w:rsidRDefault="00652AC9" w14:paraId="1CE30CE1" w14:textId="77777777">
      <w:pPr>
        <w:pStyle w:val="Heading2"/>
      </w:pPr>
      <w:bookmarkStart w:name="_Toc84931347" w:id="6"/>
      <w:bookmarkStart w:name="_Toc1967621484" w:id="7"/>
      <w:bookmarkStart w:name="_Toc467856182" w:id="8"/>
      <w:r>
        <w:t xml:space="preserve">Project </w:t>
      </w:r>
      <w:bookmarkEnd w:id="6"/>
      <w:r>
        <w:t>Objectives</w:t>
      </w:r>
      <w:bookmarkEnd w:id="7"/>
      <w:bookmarkEnd w:id="8"/>
    </w:p>
    <w:p w:rsidR="00652AC9" w:rsidP="5FAE8EE6" w:rsidRDefault="646A63BF" w14:paraId="5E207496" w14:textId="2602FB2D">
      <w:r w:rsidRPr="1E044D9B">
        <w:rPr>
          <w:b/>
          <w:bCs/>
        </w:rPr>
        <w:t xml:space="preserve">Dynamics 365 Marketing in-scope summary </w:t>
      </w:r>
    </w:p>
    <w:p w:rsidR="24390BD3" w:rsidP="2D6EBE1D" w:rsidRDefault="24390BD3" w14:paraId="50642041" w14:textId="3C35B61C">
      <w:pPr>
        <w:pStyle w:val="ListParagraph"/>
        <w:numPr>
          <w:ilvl w:val="0"/>
          <w:numId w:val="41"/>
        </w:numPr>
        <w:rPr>
          <w:rFonts w:hint="eastAsia" w:eastAsiaTheme="minorEastAsia"/>
          <w:highlight w:val="cyan"/>
        </w:rPr>
      </w:pPr>
      <w:r w:rsidRPr="2D6EBE1D">
        <w:rPr>
          <w:rFonts w:eastAsiaTheme="minorEastAsia"/>
          <w:highlight w:val="cyan"/>
        </w:rPr>
        <w:t>Configuration of custom data schema</w:t>
      </w:r>
      <w:r w:rsidRPr="2D6EBE1D">
        <w:rPr>
          <w:rFonts w:eastAsiaTheme="minorEastAsia"/>
        </w:rPr>
        <w:t xml:space="preserve"> </w:t>
      </w:r>
    </w:p>
    <w:p w:rsidR="5D9CD057" w:rsidP="1E044D9B" w:rsidRDefault="5D9CD057" w14:paraId="341D6FFA" w14:textId="7DFE2E48">
      <w:pPr>
        <w:pStyle w:val="ListParagraph"/>
        <w:numPr>
          <w:ilvl w:val="0"/>
          <w:numId w:val="41"/>
        </w:numPr>
        <w:rPr>
          <w:rFonts w:hint="eastAsia" w:eastAsiaTheme="minorEastAsia"/>
          <w:highlight w:val="cyan"/>
        </w:rPr>
      </w:pPr>
      <w:r w:rsidRPr="28BB4F3C">
        <w:rPr>
          <w:rFonts w:eastAsiaTheme="minorEastAsia"/>
          <w:highlight w:val="cyan"/>
        </w:rPr>
        <w:t>Configuration of Email Domains and sender profiles</w:t>
      </w:r>
    </w:p>
    <w:p w:rsidR="6F79845B" w:rsidP="28BB4F3C" w:rsidRDefault="6F79845B" w14:paraId="3E9B02C1" w14:textId="54339613">
      <w:pPr>
        <w:pStyle w:val="ListParagraph"/>
        <w:numPr>
          <w:ilvl w:val="0"/>
          <w:numId w:val="41"/>
        </w:numPr>
        <w:rPr>
          <w:rFonts w:hint="eastAsia" w:eastAsiaTheme="minorEastAsia"/>
          <w:highlight w:val="cyan"/>
        </w:rPr>
      </w:pPr>
      <w:r w:rsidRPr="28BB4F3C">
        <w:rPr>
          <w:rFonts w:eastAsiaTheme="minorEastAsia"/>
          <w:highlight w:val="cyan"/>
        </w:rPr>
        <w:t>Configuration of Gore Tex one Transactional Emails</w:t>
      </w:r>
    </w:p>
    <w:p w:rsidR="397D9448" w:rsidP="5FAE8EE6" w:rsidRDefault="4E1BC727" w14:paraId="2DC0DB04" w14:textId="7E21FB7B">
      <w:pPr>
        <w:pStyle w:val="ListParagraph"/>
        <w:numPr>
          <w:ilvl w:val="0"/>
          <w:numId w:val="41"/>
        </w:numPr>
        <w:rPr>
          <w:rFonts w:hint="eastAsia" w:eastAsiaTheme="minorEastAsia"/>
        </w:rPr>
      </w:pPr>
      <w:r>
        <w:t>Configuration of 20 Email Templates</w:t>
      </w:r>
    </w:p>
    <w:p w:rsidR="397D9448" w:rsidP="5FAE8EE6" w:rsidRDefault="4E1BC727" w14:paraId="5B07EFEB" w14:textId="470DFA36">
      <w:pPr>
        <w:pStyle w:val="ListParagraph"/>
        <w:numPr>
          <w:ilvl w:val="0"/>
          <w:numId w:val="41"/>
        </w:numPr>
        <w:rPr>
          <w:rFonts w:hint="eastAsia" w:eastAsiaTheme="minorEastAsia"/>
        </w:rPr>
      </w:pPr>
      <w:r>
        <w:t>Configuration of 18 Emails</w:t>
      </w:r>
    </w:p>
    <w:p w:rsidR="397D9448" w:rsidP="5FAE8EE6" w:rsidRDefault="4E1BC727" w14:paraId="411BDF63" w14:textId="5710A798">
      <w:pPr>
        <w:pStyle w:val="ListParagraph"/>
        <w:numPr>
          <w:ilvl w:val="0"/>
          <w:numId w:val="41"/>
        </w:numPr>
      </w:pPr>
      <w:r>
        <w:t>Configuration of 3 Marketing Landing Pages</w:t>
      </w:r>
    </w:p>
    <w:p w:rsidR="06FCFB6F" w:rsidP="5FAE8EE6" w:rsidRDefault="7A63686C" w14:paraId="76E3D67B" w14:textId="4BBA11A8">
      <w:pPr>
        <w:pStyle w:val="ListParagraph"/>
        <w:numPr>
          <w:ilvl w:val="0"/>
          <w:numId w:val="41"/>
        </w:numPr>
        <w:spacing w:line="360" w:lineRule="auto"/>
      </w:pPr>
      <w:r>
        <w:t>Configuration of 12 Salesforce existing Journey in Dynamics Marketing</w:t>
      </w:r>
    </w:p>
    <w:p w:rsidR="0A292A14" w:rsidP="5FAE8EE6" w:rsidRDefault="1F186C34" w14:paraId="492BA94F" w14:textId="0834EF7B">
      <w:pPr>
        <w:pStyle w:val="ListParagraph"/>
        <w:numPr>
          <w:ilvl w:val="0"/>
          <w:numId w:val="41"/>
        </w:numPr>
        <w:spacing w:line="360" w:lineRule="auto"/>
      </w:pPr>
      <w:r>
        <w:t>Configuration of 1 Segment based Journey (</w:t>
      </w:r>
      <w:r w:rsidRPr="28BB4F3C">
        <w:rPr>
          <w:i/>
          <w:iCs/>
        </w:rPr>
        <w:t>For Gore Training purposes</w:t>
      </w:r>
      <w:r>
        <w:t>)</w:t>
      </w:r>
      <w:r w:rsidR="5F5C43AB">
        <w:t xml:space="preserve"> </w:t>
      </w:r>
    </w:p>
    <w:p w:rsidR="0A292A14" w:rsidP="5FAE8EE6" w:rsidRDefault="1F186C34" w14:paraId="3F42FEC2" w14:textId="38C4A605">
      <w:pPr>
        <w:pStyle w:val="ListParagraph"/>
        <w:numPr>
          <w:ilvl w:val="0"/>
          <w:numId w:val="41"/>
        </w:numPr>
        <w:spacing w:line="360" w:lineRule="auto"/>
      </w:pPr>
      <w:r>
        <w:t xml:space="preserve">Configuration of 1 Trigger based Journey </w:t>
      </w:r>
      <w:r w:rsidR="7B2813BE">
        <w:t>(</w:t>
      </w:r>
      <w:r w:rsidRPr="28BB4F3C" w:rsidR="7B2813BE">
        <w:rPr>
          <w:i/>
          <w:iCs/>
        </w:rPr>
        <w:t>For Gore Training purposes</w:t>
      </w:r>
      <w:r w:rsidR="7B2813BE">
        <w:t>)</w:t>
      </w:r>
    </w:p>
    <w:p w:rsidR="636268AC" w:rsidP="5FAE8EE6" w:rsidRDefault="1F38C528" w14:paraId="6F86AEE9" w14:textId="297245B8">
      <w:pPr>
        <w:pStyle w:val="ListParagraph"/>
        <w:numPr>
          <w:ilvl w:val="0"/>
          <w:numId w:val="41"/>
        </w:numPr>
        <w:spacing w:line="360" w:lineRule="auto"/>
      </w:pPr>
      <w:r>
        <w:t>Configuration of 1 native subscription management from D365 Marketing</w:t>
      </w:r>
    </w:p>
    <w:p w:rsidR="13F3E809" w:rsidP="5FAE8EE6" w:rsidRDefault="40A3FD12" w14:paraId="77B3E368" w14:textId="76ED606C">
      <w:pPr>
        <w:pStyle w:val="ListParagraph"/>
        <w:numPr>
          <w:ilvl w:val="0"/>
          <w:numId w:val="41"/>
        </w:numPr>
        <w:spacing w:line="360" w:lineRule="auto"/>
      </w:pPr>
      <w:r>
        <w:t>Configure Consent Management feature and 1 Subscription List</w:t>
      </w:r>
    </w:p>
    <w:p w:rsidR="636268AC" w:rsidP="5FAE8EE6" w:rsidRDefault="1F38C528" w14:paraId="52CB7D06" w14:textId="48F10621">
      <w:pPr>
        <w:pStyle w:val="ListParagraph"/>
        <w:numPr>
          <w:ilvl w:val="0"/>
          <w:numId w:val="41"/>
        </w:numPr>
        <w:spacing w:line="360" w:lineRule="auto"/>
      </w:pPr>
      <w:r>
        <w:t>Configuration of Lead Scoring basic model (</w:t>
      </w:r>
      <w:r w:rsidRPr="28BB4F3C">
        <w:rPr>
          <w:i/>
          <w:iCs/>
        </w:rPr>
        <w:t>For Gore Training purposes</w:t>
      </w:r>
      <w:r>
        <w:t>)</w:t>
      </w:r>
    </w:p>
    <w:p w:rsidR="45E109EA" w:rsidP="5FAE8EE6" w:rsidRDefault="0F35FC56" w14:paraId="58E25646" w14:textId="491530AA">
      <w:pPr>
        <w:pStyle w:val="ListParagraph"/>
        <w:numPr>
          <w:ilvl w:val="0"/>
          <w:numId w:val="41"/>
        </w:numPr>
        <w:spacing w:line="360" w:lineRule="auto"/>
      </w:pPr>
      <w:r>
        <w:t>Marketing Data Migration</w:t>
      </w:r>
    </w:p>
    <w:p w:rsidR="45E109EA" w:rsidP="5FAE8EE6" w:rsidRDefault="0F35FC56" w14:paraId="0443BEE3" w14:textId="2DE79729">
      <w:pPr>
        <w:pStyle w:val="ListParagraph"/>
        <w:numPr>
          <w:ilvl w:val="0"/>
          <w:numId w:val="41"/>
        </w:numPr>
        <w:spacing w:line="360" w:lineRule="auto"/>
      </w:pPr>
      <w:r>
        <w:t>Configuration of Marketing Security Roles (1 Admin ,1 General user) ,6 BU, Access control</w:t>
      </w:r>
    </w:p>
    <w:p w:rsidR="00652AC9" w:rsidP="00652AC9" w:rsidRDefault="632E3197" w14:paraId="59FD9E8F" w14:textId="62D1FEA4">
      <w:pPr>
        <w:pStyle w:val="ListParagraph"/>
        <w:numPr>
          <w:ilvl w:val="0"/>
          <w:numId w:val="41"/>
        </w:numPr>
        <w:spacing w:line="360" w:lineRule="auto"/>
      </w:pPr>
      <w:r w:rsidRPr="28BB4F3C">
        <w:rPr>
          <w:rFonts w:ascii="Arial" w:hAnsi="Arial" w:eastAsia="Arial" w:cs="Arial"/>
        </w:rPr>
        <w:t xml:space="preserve">Creation of a 1 Native D365 reporting dashboard for Marketing </w:t>
      </w:r>
      <w:r w:rsidR="646A63BF">
        <w:t>Campaigns</w:t>
      </w:r>
    </w:p>
    <w:p w:rsidR="69BAC5F6" w:rsidP="5FAE8EE6" w:rsidRDefault="628C0682" w14:paraId="59C193FD" w14:textId="7A886EC3">
      <w:pPr>
        <w:pStyle w:val="ListParagraph"/>
        <w:numPr>
          <w:ilvl w:val="0"/>
          <w:numId w:val="41"/>
        </w:numPr>
        <w:spacing w:line="360" w:lineRule="auto"/>
      </w:pPr>
      <w:r>
        <w:t>Creation of 1 Trigger for the Trigger Journey</w:t>
      </w:r>
    </w:p>
    <w:p w:rsidR="7F2152EE" w:rsidP="5FAE8EE6" w:rsidRDefault="4E2D7E59" w14:paraId="4142B9F0" w14:textId="1012D736">
      <w:pPr>
        <w:pStyle w:val="ListParagraph"/>
        <w:numPr>
          <w:ilvl w:val="0"/>
          <w:numId w:val="41"/>
        </w:numPr>
        <w:spacing w:line="360" w:lineRule="auto"/>
      </w:pPr>
      <w:r>
        <w:t>Creation of 4 Suppression List</w:t>
      </w:r>
    </w:p>
    <w:p w:rsidR="00652AC9" w:rsidP="00652AC9" w:rsidRDefault="4434CBE5" w14:paraId="3F137691" w14:textId="7D9809E0">
      <w:pPr>
        <w:pStyle w:val="ListParagraph"/>
        <w:numPr>
          <w:ilvl w:val="0"/>
          <w:numId w:val="41"/>
        </w:numPr>
        <w:spacing w:line="360" w:lineRule="auto"/>
      </w:pPr>
      <w:r>
        <w:t xml:space="preserve">Marketing </w:t>
      </w:r>
      <w:r w:rsidR="646A63BF">
        <w:t xml:space="preserve">Train the Trainer – </w:t>
      </w:r>
      <w:r w:rsidR="4AF2992E">
        <w:t xml:space="preserve">Application use </w:t>
      </w:r>
    </w:p>
    <w:p w:rsidRPr="00AD1247" w:rsidR="00652AC9" w:rsidP="00652AC9" w:rsidRDefault="2E868CBA" w14:paraId="68B8750F" w14:textId="7D56789F">
      <w:pPr>
        <w:pStyle w:val="ListParagraph"/>
        <w:numPr>
          <w:ilvl w:val="0"/>
          <w:numId w:val="41"/>
        </w:numPr>
        <w:spacing w:line="360" w:lineRule="auto"/>
      </w:pPr>
      <w:r>
        <w:t xml:space="preserve">Marketing </w:t>
      </w:r>
      <w:r w:rsidR="646A63BF">
        <w:t>Train the Trainer</w:t>
      </w:r>
      <w:r w:rsidR="09854480">
        <w:t xml:space="preserve"> – </w:t>
      </w:r>
      <w:r w:rsidR="646A63BF">
        <w:t>Admin</w:t>
      </w:r>
      <w:r w:rsidR="09854480">
        <w:t xml:space="preserve"> use</w:t>
      </w:r>
    </w:p>
    <w:p w:rsidR="32AD7211" w:rsidP="5FAE8EE6" w:rsidRDefault="7DCCEADB" w14:paraId="3FC7FF06" w14:textId="3EB8D749">
      <w:pPr>
        <w:pStyle w:val="ListParagraph"/>
        <w:numPr>
          <w:ilvl w:val="0"/>
          <w:numId w:val="41"/>
        </w:numPr>
        <w:spacing w:line="360" w:lineRule="auto"/>
      </w:pPr>
      <w:r>
        <w:t xml:space="preserve">Marketing Testing Plan </w:t>
      </w:r>
    </w:p>
    <w:p w:rsidR="32AD7211" w:rsidP="5FAE8EE6" w:rsidRDefault="7DCCEADB" w14:paraId="380BA6D2" w14:textId="6C643C7B">
      <w:pPr>
        <w:pStyle w:val="ListParagraph"/>
        <w:numPr>
          <w:ilvl w:val="0"/>
          <w:numId w:val="41"/>
        </w:numPr>
        <w:spacing w:line="360" w:lineRule="auto"/>
      </w:pPr>
      <w:r>
        <w:t>Marketing UAT</w:t>
      </w:r>
    </w:p>
    <w:p w:rsidR="32AD7211" w:rsidP="5FAE8EE6" w:rsidRDefault="7DCCEADB" w14:paraId="6F8FA845" w14:textId="1E5A4D52">
      <w:pPr>
        <w:pStyle w:val="ListParagraph"/>
        <w:numPr>
          <w:ilvl w:val="0"/>
          <w:numId w:val="41"/>
        </w:numPr>
        <w:spacing w:line="360" w:lineRule="auto"/>
      </w:pPr>
      <w:r>
        <w:t xml:space="preserve">Marketing Go-Live </w:t>
      </w:r>
      <w:r w:rsidR="368409A2">
        <w:t>planning and deployment</w:t>
      </w:r>
    </w:p>
    <w:p w:rsidR="621E12DC" w:rsidP="5FAE8EE6" w:rsidRDefault="368409A2" w14:paraId="2B9D8D8A" w14:textId="12059E12">
      <w:pPr>
        <w:pStyle w:val="ListParagraph"/>
        <w:numPr>
          <w:ilvl w:val="0"/>
          <w:numId w:val="41"/>
        </w:numPr>
        <w:spacing w:line="360" w:lineRule="auto"/>
      </w:pPr>
      <w:r>
        <w:t>Marketing Demo videos and help guides</w:t>
      </w:r>
    </w:p>
    <w:p w:rsidR="00652AC9" w:rsidRDefault="00652AC9" w14:paraId="4680A49C" w14:textId="674E00D3">
      <w:r>
        <w:br/>
      </w:r>
    </w:p>
    <w:p w:rsidR="5FAE8EE6" w:rsidP="5FAE8EE6" w:rsidRDefault="5FAE8EE6" w14:paraId="3755D479" w14:textId="5EA73A80"/>
    <w:p w:rsidR="5FAE8EE6" w:rsidP="5FAE8EE6" w:rsidRDefault="5FAE8EE6" w14:paraId="7484B952" w14:textId="7390C042"/>
    <w:p w:rsidR="5FAE8EE6" w:rsidP="5FAE8EE6" w:rsidRDefault="5FAE8EE6" w14:paraId="393C7680" w14:textId="134A4CA0"/>
    <w:p w:rsidR="5FAE8EE6" w:rsidP="5FAE8EE6" w:rsidRDefault="5FAE8EE6" w14:paraId="3C21D1B8" w14:textId="41AC6A36"/>
    <w:p w:rsidR="5FAE8EE6" w:rsidP="5FAE8EE6" w:rsidRDefault="5FAE8EE6" w14:paraId="098750F0" w14:textId="649AEE3D"/>
    <w:p w:rsidR="5FAE8EE6" w:rsidP="5FAE8EE6" w:rsidRDefault="5FAE8EE6" w14:paraId="369E8A2C" w14:textId="48CE5648"/>
    <w:p w:rsidR="5FAE8EE6" w:rsidP="5FAE8EE6" w:rsidRDefault="5FAE8EE6" w14:paraId="5A69088D" w14:textId="0EF76F5D"/>
    <w:p w:rsidR="5FAE8EE6" w:rsidP="5FAE8EE6" w:rsidRDefault="5FAE8EE6" w14:paraId="31DC1AA2" w14:textId="27F2BCDF"/>
    <w:p w:rsidR="5FAE8EE6" w:rsidP="5FAE8EE6" w:rsidRDefault="5FAE8EE6" w14:paraId="03EB0838" w14:textId="4FBECF2F"/>
    <w:p w:rsidR="5FAE8EE6" w:rsidP="5FAE8EE6" w:rsidRDefault="5FAE8EE6" w14:paraId="5FC140CE" w14:textId="697787F8"/>
    <w:p w:rsidR="5FAE8EE6" w:rsidP="5FAE8EE6" w:rsidRDefault="5FAE8EE6" w14:paraId="15C44246" w14:textId="43904679"/>
    <w:p w:rsidR="5FAE8EE6" w:rsidP="5FAE8EE6" w:rsidRDefault="5FAE8EE6" w14:paraId="04EBFE8C" w14:textId="262F51A8"/>
    <w:p w:rsidR="5FAE8EE6" w:rsidP="5FAE8EE6" w:rsidRDefault="5FAE8EE6" w14:paraId="7579D390" w14:textId="1193F3A2"/>
    <w:p w:rsidR="5FAE8EE6" w:rsidP="5FAE8EE6" w:rsidRDefault="5FAE8EE6" w14:paraId="013F9270" w14:textId="59E64F7F"/>
    <w:p w:rsidR="5FAE8EE6" w:rsidP="5FAE8EE6" w:rsidRDefault="5FAE8EE6" w14:paraId="71921ABC" w14:textId="7EA8A079"/>
    <w:p w:rsidR="5FAE8EE6" w:rsidP="5FAE8EE6" w:rsidRDefault="5FAE8EE6" w14:paraId="05CC6F06" w14:textId="599366B1"/>
    <w:p w:rsidR="5FAE8EE6" w:rsidP="5FAE8EE6" w:rsidRDefault="5FAE8EE6" w14:paraId="472731E5" w14:textId="7A36B84F"/>
    <w:p w:rsidR="5FAE8EE6" w:rsidP="5FAE8EE6" w:rsidRDefault="5FAE8EE6" w14:paraId="68260731" w14:textId="363AD694"/>
    <w:p w:rsidR="5FAE8EE6" w:rsidP="5FAE8EE6" w:rsidRDefault="5FAE8EE6" w14:paraId="1CA15530" w14:textId="07CD80F5"/>
    <w:p w:rsidR="00652AC9" w:rsidP="00652AC9" w:rsidRDefault="00652AC9" w14:paraId="50AA9EA9" w14:textId="77777777">
      <w:pPr>
        <w:pStyle w:val="Heading1"/>
      </w:pPr>
      <w:bookmarkStart w:name="_Toc2065093176" w:id="9"/>
      <w:bookmarkStart w:name="_Toc1123033626" w:id="10"/>
      <w:bookmarkStart w:name="_Toc84931361" w:id="11"/>
      <w:r>
        <w:t>Dynamics 365 Marketing Functional Requirements</w:t>
      </w:r>
      <w:bookmarkEnd w:id="9"/>
      <w:bookmarkEnd w:id="10"/>
    </w:p>
    <w:bookmarkEnd w:id="11"/>
    <w:p w:rsidRPr="00A02E1F" w:rsidR="00652AC9" w:rsidP="00652AC9" w:rsidRDefault="00652AC9" w14:paraId="3C95A42B" w14:textId="77777777"/>
    <w:p w:rsidR="5FAE8EE6" w:rsidP="5FAE8EE6" w:rsidRDefault="5FAE8EE6" w14:paraId="2E3276D6" w14:textId="3D0C8EC4"/>
    <w:p w:rsidR="0A80D046" w:rsidP="5FAE8EE6" w:rsidRDefault="7E169A5C" w14:paraId="71CDC16C" w14:textId="35E3C629">
      <w:pPr>
        <w:rPr>
          <w:rFonts w:hint="eastAsia" w:eastAsiaTheme="minorEastAsia"/>
          <w:b/>
          <w:bCs/>
          <w:color w:val="012C76" w:themeColor="text2"/>
          <w:sz w:val="36"/>
          <w:szCs w:val="36"/>
        </w:rPr>
      </w:pPr>
      <w:r w:rsidRPr="1E044D9B">
        <w:rPr>
          <w:rFonts w:eastAsiaTheme="minorEastAsia"/>
          <w:b/>
          <w:bCs/>
          <w:color w:val="012C76" w:themeColor="text2"/>
          <w:sz w:val="36"/>
          <w:szCs w:val="36"/>
        </w:rPr>
        <w:t>Overall Marketing Architecture</w:t>
      </w:r>
    </w:p>
    <w:p w:rsidR="009474DB" w:rsidP="5FAE8EE6" w:rsidRDefault="009474DB" w14:paraId="3F2F2455" w14:textId="26F973CE"/>
    <w:p w:rsidR="312D18D7" w:rsidP="1E044D9B" w:rsidRDefault="75D1BD5A" w14:paraId="662E5A58" w14:textId="54613541">
      <w:r>
        <w:rPr>
          <w:noProof/>
        </w:rPr>
        <w:drawing>
          <wp:inline distT="0" distB="0" distL="0" distR="0" wp14:anchorId="5493C8C3" wp14:editId="69790CF4">
            <wp:extent cx="6105525" cy="3343275"/>
            <wp:effectExtent l="0" t="0" r="0" b="0"/>
            <wp:docPr id="617340879" name="Picture 617340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105525" cy="3343275"/>
                    </a:xfrm>
                    <a:prstGeom prst="rect">
                      <a:avLst/>
                    </a:prstGeom>
                  </pic:spPr>
                </pic:pic>
              </a:graphicData>
            </a:graphic>
          </wp:inline>
        </w:drawing>
      </w:r>
    </w:p>
    <w:p w:rsidR="312D18D7" w:rsidP="17665FAD" w:rsidRDefault="312D18D7" w14:paraId="44CF8F3A" w14:textId="4C018D9B"/>
    <w:p w:rsidR="312D18D7" w:rsidP="1E044D9B" w:rsidRDefault="312D18D7" w14:paraId="18F5DF35" w14:textId="0D5E1B46"/>
    <w:p w:rsidR="2B18084F" w:rsidP="2B18084F" w:rsidRDefault="2B18084F" w14:paraId="69AE5E61" w14:textId="77C2329E"/>
    <w:p w:rsidR="2B18084F" w:rsidP="2B18084F" w:rsidRDefault="2B18084F" w14:paraId="37EDE164" w14:textId="744F2BCF"/>
    <w:p w:rsidR="2B18084F" w:rsidP="2B18084F" w:rsidRDefault="2B18084F" w14:paraId="0BDDA494" w14:textId="2DD630BB"/>
    <w:p w:rsidR="2B18084F" w:rsidP="2B18084F" w:rsidRDefault="2B18084F" w14:paraId="6F62FFBB" w14:textId="59F8AC56"/>
    <w:p w:rsidR="2B18084F" w:rsidP="2B18084F" w:rsidRDefault="2B18084F" w14:paraId="6AD0607F" w14:textId="4603B41F"/>
    <w:p w:rsidR="2B18084F" w:rsidP="2B18084F" w:rsidRDefault="2B18084F" w14:paraId="5C57CF92" w14:textId="15253F8E"/>
    <w:p w:rsidR="5FAE8EE6" w:rsidP="5FAE8EE6" w:rsidRDefault="5FAE8EE6" w14:paraId="53A4D8FD" w14:textId="4C0F981A"/>
    <w:p w:rsidR="6A3986F0" w:rsidP="2B18084F" w:rsidRDefault="6A3986F0" w14:paraId="3F878E36" w14:textId="2D918FC6">
      <w:r>
        <w:t>Data Flow Architecture</w:t>
      </w:r>
    </w:p>
    <w:p w:rsidR="4F871004" w:rsidP="2B18084F" w:rsidRDefault="4F871004" w14:paraId="03DFDA76" w14:textId="465E77E3">
      <w:commentRangeStart w:id="12"/>
      <w:r>
        <w:rPr>
          <w:noProof/>
        </w:rPr>
        <w:drawing>
          <wp:inline distT="0" distB="0" distL="0" distR="0" wp14:anchorId="18B1576D" wp14:editId="51A0455C">
            <wp:extent cx="6400800" cy="4187190"/>
            <wp:effectExtent l="0" t="0" r="0" b="0"/>
            <wp:docPr id="152634398" name="Picture 152634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634398"/>
                    <pic:cNvPicPr/>
                  </pic:nvPicPr>
                  <pic:blipFill>
                    <a:blip r:embed="rId18">
                      <a:extLst>
                        <a:ext uri="{28A0092B-C50C-407E-A947-70E740481C1C}">
                          <a14:useLocalDpi xmlns:a14="http://schemas.microsoft.com/office/drawing/2010/main" val="0"/>
                        </a:ext>
                      </a:extLst>
                    </a:blip>
                    <a:stretch>
                      <a:fillRect/>
                    </a:stretch>
                  </pic:blipFill>
                  <pic:spPr>
                    <a:xfrm>
                      <a:off x="0" y="0"/>
                      <a:ext cx="6400800" cy="4187190"/>
                    </a:xfrm>
                    <a:prstGeom prst="rect">
                      <a:avLst/>
                    </a:prstGeom>
                  </pic:spPr>
                </pic:pic>
              </a:graphicData>
            </a:graphic>
          </wp:inline>
        </w:drawing>
      </w:r>
      <w:commentRangeEnd w:id="12"/>
      <w:r>
        <w:rPr>
          <w:rStyle w:val="CommentReference"/>
        </w:rPr>
        <w:commentReference w:id="12"/>
      </w:r>
    </w:p>
    <w:p w:rsidR="1E044D9B" w:rsidP="1E044D9B" w:rsidRDefault="1E044D9B" w14:paraId="29347EFA" w14:textId="07DCD2BE">
      <w:pPr>
        <w:pStyle w:val="Heading2"/>
      </w:pPr>
    </w:p>
    <w:p w:rsidR="1E044D9B" w:rsidP="1E044D9B" w:rsidRDefault="1E044D9B" w14:paraId="5265BD61" w14:textId="3762297C">
      <w:pPr>
        <w:pStyle w:val="Heading2"/>
      </w:pPr>
    </w:p>
    <w:p w:rsidR="1E044D9B" w:rsidP="1E044D9B" w:rsidRDefault="1E044D9B" w14:paraId="75066D4A" w14:textId="374E4E4F">
      <w:pPr>
        <w:pStyle w:val="Heading2"/>
      </w:pPr>
    </w:p>
    <w:p w:rsidR="1E044D9B" w:rsidP="1E044D9B" w:rsidRDefault="1E044D9B" w14:paraId="14304D0F" w14:textId="12912FCB">
      <w:pPr>
        <w:pStyle w:val="Heading2"/>
      </w:pPr>
    </w:p>
    <w:p w:rsidR="1E044D9B" w:rsidP="1E044D9B" w:rsidRDefault="1E044D9B" w14:paraId="032155CF" w14:textId="06FC5954">
      <w:pPr>
        <w:pStyle w:val="Heading2"/>
      </w:pPr>
    </w:p>
    <w:p w:rsidR="059C2349" w:rsidP="1E044D9B" w:rsidRDefault="059C2349" w14:paraId="089AAB62" w14:textId="519B100C">
      <w:pPr>
        <w:pStyle w:val="Heading2"/>
        <w:rPr>
          <w:highlight w:val="cyan"/>
        </w:rPr>
      </w:pPr>
      <w:bookmarkStart w:name="_Toc1037607656" w:id="13"/>
      <w:r w:rsidRPr="2B18084F">
        <w:rPr>
          <w:highlight w:val="cyan"/>
        </w:rPr>
        <w:t xml:space="preserve">1.Configuration of Custom </w:t>
      </w:r>
      <w:r w:rsidRPr="2B18084F" w:rsidR="3B6898D6">
        <w:rPr>
          <w:highlight w:val="cyan"/>
        </w:rPr>
        <w:t>Tables</w:t>
      </w:r>
      <w:r w:rsidRPr="2B18084F">
        <w:rPr>
          <w:highlight w:val="cyan"/>
        </w:rPr>
        <w:t xml:space="preserve"> in Dynamics Marketing</w:t>
      </w:r>
      <w:bookmarkEnd w:id="13"/>
    </w:p>
    <w:p w:rsidR="1E044D9B" w:rsidP="1E044D9B" w:rsidRDefault="3270EEA8" w14:paraId="1ECF1831" w14:textId="52C310CA">
      <w:r>
        <w:t xml:space="preserve">We would need to create custom Tables to store the </w:t>
      </w:r>
      <w:r w:rsidR="00C070D6">
        <w:t xml:space="preserve">Data, Consent into Tables and relate it to Contact </w:t>
      </w:r>
      <w:r w:rsidR="1CA33F19">
        <w:t>Entity. These tables are currently present in Salesforce and will be replaced with Dataverse tables in Future State</w:t>
      </w:r>
    </w:p>
    <w:p w:rsidR="33FCC4E5" w:rsidP="2D6EBE1D" w:rsidRDefault="6037C5C1" w14:paraId="2EF8C64B" w14:textId="313C2173">
      <w:r w:rsidRPr="2D6EBE1D">
        <w:rPr>
          <w:u w:val="single"/>
        </w:rPr>
        <w:t xml:space="preserve">Existing Dataverse </w:t>
      </w:r>
      <w:r w:rsidRPr="2D6EBE1D" w:rsidR="33FCC4E5">
        <w:rPr>
          <w:u w:val="single"/>
        </w:rPr>
        <w:t>Tables:</w:t>
      </w:r>
      <w:r w:rsidR="35A59A94">
        <w:t xml:space="preserve"> Contact Entity</w:t>
      </w:r>
    </w:p>
    <w:p w:rsidR="33FCC4E5" w:rsidP="10EB2F7E" w:rsidRDefault="063312DB" w14:paraId="0490943A" w14:textId="5D6B9646">
      <w:pPr>
        <w:rPr>
          <w:u w:val="single"/>
        </w:rPr>
      </w:pPr>
      <w:r w:rsidRPr="10EB2F7E">
        <w:rPr>
          <w:u w:val="single"/>
        </w:rPr>
        <w:t>New Dataverse Tables:</w:t>
      </w:r>
      <w:r>
        <w:t xml:space="preserve"> </w:t>
      </w:r>
      <w:r w:rsidR="5F6031DF">
        <w:t>We need to create the below tables in Dataverse which would provide the data structure to store CPC data into Marketing</w:t>
      </w:r>
    </w:p>
    <w:p w:rsidR="33FCC4E5" w:rsidP="10EB2F7E" w:rsidRDefault="33FCC4E5" w14:paraId="0E5FE3A6" w14:textId="2BC957EF"/>
    <w:p w:rsidR="33FCC4E5" w:rsidP="10EB2F7E" w:rsidRDefault="6C7A9575" w14:paraId="1777FD2D" w14:textId="193C893F">
      <w:r>
        <w:t>CPC PSD Contact</w:t>
      </w:r>
    </w:p>
    <w:p w:rsidR="33FCC4E5" w:rsidP="10EB2F7E" w:rsidRDefault="6C7A9575" w14:paraId="3B09F767" w14:textId="61AB2D6C">
      <w:r>
        <w:t>CPC PSD ContentType</w:t>
      </w:r>
    </w:p>
    <w:p w:rsidR="33FCC4E5" w:rsidP="10EB2F7E" w:rsidRDefault="6C7A9575" w14:paraId="12CC4F28" w14:textId="7D0AF835">
      <w:r>
        <w:t>PSD Contact-ContentType</w:t>
      </w:r>
    </w:p>
    <w:p w:rsidR="33FCC4E5" w:rsidP="10EB2F7E" w:rsidRDefault="6C7A9575" w14:paraId="45595B16" w14:textId="1F76963B">
      <w:r>
        <w:t>CPC PSD Industry</w:t>
      </w:r>
    </w:p>
    <w:p w:rsidR="33FCC4E5" w:rsidP="10EB2F7E" w:rsidRDefault="6C7A9575" w14:paraId="400C45F3" w14:textId="6B46CC9E">
      <w:r>
        <w:t>CPC PSD Contact-Industry</w:t>
      </w:r>
    </w:p>
    <w:p w:rsidR="33FCC4E5" w:rsidP="10EB2F7E" w:rsidRDefault="6C7A9575" w14:paraId="078A91D3" w14:textId="5643A9AA">
      <w:r>
        <w:t>CPC MPD Contact</w:t>
      </w:r>
    </w:p>
    <w:p w:rsidR="33FCC4E5" w:rsidP="10EB2F7E" w:rsidRDefault="6C7A9575" w14:paraId="014C1EC5" w14:textId="7AD5A99F">
      <w:r>
        <w:t>CPC MPD ContentType</w:t>
      </w:r>
    </w:p>
    <w:p w:rsidR="33FCC4E5" w:rsidP="10EB2F7E" w:rsidRDefault="6C7A9575" w14:paraId="03C7E30F" w14:textId="54CDFA6B">
      <w:r>
        <w:t>CPC MPD Contact-ContentType</w:t>
      </w:r>
    </w:p>
    <w:p w:rsidR="33FCC4E5" w:rsidP="10EB2F7E" w:rsidRDefault="6C7A9575" w14:paraId="7B41D9DB" w14:textId="39CACE74">
      <w:r>
        <w:t>CPC MPD Interest</w:t>
      </w:r>
    </w:p>
    <w:p w:rsidR="33FCC4E5" w:rsidP="10EB2F7E" w:rsidRDefault="6C7A9575" w14:paraId="7BA18A11" w14:textId="36B61006">
      <w:r>
        <w:t>CPC MPD Contact-Interest</w:t>
      </w:r>
    </w:p>
    <w:p w:rsidR="33FCC4E5" w:rsidP="10EB2F7E" w:rsidRDefault="6C7A9575" w14:paraId="7889F809" w14:textId="3D5E893E">
      <w:r>
        <w:t>CPC Gore Regions</w:t>
      </w:r>
    </w:p>
    <w:p w:rsidR="33FCC4E5" w:rsidP="10EB2F7E" w:rsidRDefault="6C7A9575" w14:paraId="03516F96" w14:textId="0DCFCCA2">
      <w:r>
        <w:t>CPC FAB-COF-GTX1 Contact</w:t>
      </w:r>
    </w:p>
    <w:p w:rsidR="33FCC4E5" w:rsidP="10EB2F7E" w:rsidRDefault="6C7A9575" w14:paraId="676527C6" w14:textId="3A6C920F">
      <w:r>
        <w:t>CPC FAB-TOF-GTX1 Contact</w:t>
      </w:r>
    </w:p>
    <w:p w:rsidR="33FCC4E5" w:rsidP="10EB2F7E" w:rsidRDefault="6C7A9575" w14:paraId="763FCC8E" w14:textId="37AFA5E3">
      <w:r>
        <w:t>CPC FAB Role</w:t>
      </w:r>
    </w:p>
    <w:p w:rsidR="33FCC4E5" w:rsidP="10EB2F7E" w:rsidRDefault="6C7A9575" w14:paraId="2EED3C1C" w14:textId="125E60FB">
      <w:r>
        <w:t>CPC FAB Function</w:t>
      </w:r>
    </w:p>
    <w:p w:rsidR="33FCC4E5" w:rsidP="10EB2F7E" w:rsidRDefault="6C7A9575" w14:paraId="65508DE7" w14:textId="60B86ACD">
      <w:r>
        <w:t>CPC FAB Relationship</w:t>
      </w:r>
    </w:p>
    <w:p w:rsidR="33FCC4E5" w:rsidP="10EB2F7E" w:rsidRDefault="33FCC4E5" w14:paraId="08B4C654" w14:textId="68F0488C"/>
    <w:p w:rsidR="33FCC4E5" w:rsidP="2D6EBE1D" w:rsidRDefault="35A59A94" w14:paraId="0D612CF9" w14:textId="75E09BA4">
      <w:pPr>
        <w:rPr>
          <w:u w:val="single"/>
        </w:rPr>
      </w:pPr>
      <w:r>
        <w:t xml:space="preserve"> </w:t>
      </w:r>
      <w:r w:rsidRPr="10EB2F7E" w:rsidR="33FCC4E5">
        <w:rPr>
          <w:u w:val="single"/>
        </w:rPr>
        <w:t>Fields:</w:t>
      </w:r>
      <w:r w:rsidR="14AF480B">
        <w:t xml:space="preserve"> </w:t>
      </w:r>
    </w:p>
    <w:p w:rsidR="591463E5" w:rsidRDefault="591463E5" w14:paraId="08EFF39F" w14:textId="2454724F">
      <w:r>
        <w:t xml:space="preserve">Below is the </w:t>
      </w:r>
      <w:commentRangeStart w:id="14"/>
      <w:commentRangeStart w:id="15"/>
      <w:r w:rsidR="1EDCE9BB">
        <w:t>list of fields</w:t>
      </w:r>
      <w:commentRangeEnd w:id="14"/>
      <w:r>
        <w:rPr>
          <w:rStyle w:val="CommentReference"/>
        </w:rPr>
        <w:commentReference w:id="14"/>
      </w:r>
      <w:commentRangeEnd w:id="15"/>
      <w:r>
        <w:rPr>
          <w:rStyle w:val="CommentReference"/>
        </w:rPr>
        <w:commentReference w:id="15"/>
      </w:r>
      <w:r w:rsidR="1EDCE9BB">
        <w:t xml:space="preserve"> in </w:t>
      </w:r>
      <w:r>
        <w:t>data structure to be created in Contact Entity</w:t>
      </w:r>
      <w:r w:rsidR="11300346">
        <w:t xml:space="preserve"> in Dataverse</w:t>
      </w:r>
    </w:p>
    <w:p w:rsidR="25F16FF9" w:rsidP="4587EBFE" w:rsidRDefault="25F16FF9" w14:paraId="3D8289A8" w14:textId="68EF14E0">
      <w:pPr>
        <w:rPr>
          <w:u w:val="single"/>
        </w:rPr>
      </w:pPr>
      <w:r w:rsidRPr="5C648608">
        <w:rPr>
          <w:u w:val="single"/>
        </w:rPr>
        <w:t>Assumptions:</w:t>
      </w:r>
      <w:r>
        <w:t xml:space="preserve"> It is assumed that the CPC Gore team would be responsible for sending this data into Dataverse </w:t>
      </w:r>
      <w:r w:rsidR="4AC92989">
        <w:t xml:space="preserve">via API </w:t>
      </w:r>
      <w:r>
        <w:t xml:space="preserve">once the Data structure is in place </w:t>
      </w:r>
    </w:p>
    <w:p w:rsidR="1E044D9B" w:rsidP="10EB2F7E" w:rsidRDefault="1BF314DE" w14:paraId="4FEB3791" w14:textId="03C5F899">
      <w:pPr>
        <w:rPr>
          <w:b/>
          <w:bCs/>
        </w:rPr>
      </w:pPr>
      <w:r w:rsidRPr="10EB2F7E">
        <w:rPr>
          <w:b/>
          <w:bCs/>
        </w:rPr>
        <w:t>Contact</w:t>
      </w:r>
    </w:p>
    <w:tbl>
      <w:tblPr>
        <w:tblStyle w:val="TableGrid"/>
        <w:tblW w:w="7793" w:type="dxa"/>
        <w:tblLayout w:type="fixed"/>
        <w:tblLook w:val="06A0" w:firstRow="1" w:lastRow="0" w:firstColumn="1" w:lastColumn="0" w:noHBand="1" w:noVBand="1"/>
      </w:tblPr>
      <w:tblGrid>
        <w:gridCol w:w="1948"/>
        <w:gridCol w:w="2965"/>
        <w:gridCol w:w="1530"/>
        <w:gridCol w:w="1350"/>
      </w:tblGrid>
      <w:tr w:rsidR="1E044D9B" w:rsidTr="10EB2F7E" w14:paraId="720ED1FD" w14:textId="77777777">
        <w:trPr>
          <w:trHeight w:val="300"/>
        </w:trPr>
        <w:tc>
          <w:tcPr>
            <w:tcW w:w="1948" w:type="dxa"/>
          </w:tcPr>
          <w:p w:rsidR="11300346" w:rsidP="28BB4F3C" w:rsidRDefault="1F1F0AD5" w14:paraId="294D0024" w14:textId="751F2D8D">
            <w:r>
              <w:t>Table</w:t>
            </w:r>
          </w:p>
        </w:tc>
        <w:tc>
          <w:tcPr>
            <w:tcW w:w="2965" w:type="dxa"/>
          </w:tcPr>
          <w:p w:rsidR="11300346" w:rsidP="28BB4F3C" w:rsidRDefault="1F1F0AD5" w14:paraId="6DE1A3D6" w14:textId="5BC120A4">
            <w:r>
              <w:t>Attribute</w:t>
            </w:r>
          </w:p>
        </w:tc>
        <w:tc>
          <w:tcPr>
            <w:tcW w:w="1530" w:type="dxa"/>
          </w:tcPr>
          <w:p w:rsidR="3182FF71" w:rsidP="1E044D9B" w:rsidRDefault="1F1F0AD5" w14:paraId="587B9C0C" w14:textId="5175A3DD">
            <w:r>
              <w:t>Type</w:t>
            </w:r>
          </w:p>
        </w:tc>
        <w:tc>
          <w:tcPr>
            <w:tcW w:w="1350" w:type="dxa"/>
          </w:tcPr>
          <w:p w:rsidR="1E044D9B" w:rsidP="28BB4F3C" w:rsidRDefault="1F1F0AD5" w14:paraId="15AE2972" w14:textId="1AC1197D">
            <w:r>
              <w:t>Length</w:t>
            </w:r>
          </w:p>
        </w:tc>
      </w:tr>
      <w:tr w:rsidR="1E044D9B" w:rsidTr="10EB2F7E" w14:paraId="6BE310A1" w14:textId="77777777">
        <w:trPr>
          <w:trHeight w:val="300"/>
        </w:trPr>
        <w:tc>
          <w:tcPr>
            <w:tcW w:w="1948" w:type="dxa"/>
          </w:tcPr>
          <w:p w:rsidR="10EB2F7E" w:rsidP="10EB2F7E" w:rsidRDefault="10EB2F7E" w14:paraId="5B2AAB96" w14:textId="1201C8BF">
            <w:r w:rsidRPr="10EB2F7E">
              <w:rPr>
                <w:rFonts w:ascii="Calibri" w:hAnsi="Calibri" w:eastAsia="Calibri" w:cs="Calibri"/>
                <w:color w:val="000000" w:themeColor="text1"/>
              </w:rPr>
              <w:t>Contact</w:t>
            </w:r>
          </w:p>
        </w:tc>
        <w:tc>
          <w:tcPr>
            <w:tcW w:w="2965" w:type="dxa"/>
          </w:tcPr>
          <w:p w:rsidR="10EB2F7E" w:rsidP="10EB2F7E" w:rsidRDefault="10EB2F7E" w14:paraId="4D8D9860" w14:textId="5031F19A">
            <w:r w:rsidRPr="10EB2F7E">
              <w:rPr>
                <w:rFonts w:ascii="Calibri" w:hAnsi="Calibri" w:eastAsia="Calibri" w:cs="Calibri"/>
                <w:color w:val="000000" w:themeColor="text1"/>
              </w:rPr>
              <w:t>Account Name</w:t>
            </w:r>
          </w:p>
        </w:tc>
        <w:tc>
          <w:tcPr>
            <w:tcW w:w="1530" w:type="dxa"/>
          </w:tcPr>
          <w:p w:rsidR="10EB2F7E" w:rsidP="10EB2F7E" w:rsidRDefault="10EB2F7E" w14:paraId="47399783" w14:textId="5F4851DB">
            <w:r w:rsidRPr="10EB2F7E">
              <w:rPr>
                <w:rFonts w:ascii="Calibri" w:hAnsi="Calibri" w:eastAsia="Calibri" w:cs="Calibri"/>
                <w:color w:val="000000" w:themeColor="text1"/>
              </w:rPr>
              <w:t>Text</w:t>
            </w:r>
          </w:p>
        </w:tc>
        <w:tc>
          <w:tcPr>
            <w:tcW w:w="1350" w:type="dxa"/>
          </w:tcPr>
          <w:p w:rsidR="10EB2F7E" w:rsidP="10EB2F7E" w:rsidRDefault="10EB2F7E" w14:paraId="7385C84F" w14:textId="35C05E77">
            <w:r w:rsidRPr="10EB2F7E">
              <w:rPr>
                <w:rFonts w:ascii="Calibri" w:hAnsi="Calibri" w:eastAsia="Calibri" w:cs="Calibri"/>
                <w:color w:val="000000" w:themeColor="text1"/>
              </w:rPr>
              <w:t>150</w:t>
            </w:r>
          </w:p>
        </w:tc>
      </w:tr>
      <w:tr w:rsidR="1E044D9B" w:rsidTr="10EB2F7E" w14:paraId="76C346A8" w14:textId="77777777">
        <w:trPr>
          <w:trHeight w:val="300"/>
        </w:trPr>
        <w:tc>
          <w:tcPr>
            <w:tcW w:w="1948" w:type="dxa"/>
          </w:tcPr>
          <w:p w:rsidR="10EB2F7E" w:rsidP="10EB2F7E" w:rsidRDefault="10EB2F7E" w14:paraId="3589257D" w14:textId="663E2284">
            <w:r w:rsidRPr="10EB2F7E">
              <w:rPr>
                <w:rFonts w:ascii="Calibri" w:hAnsi="Calibri" w:eastAsia="Calibri" w:cs="Calibri"/>
                <w:color w:val="000000" w:themeColor="text1"/>
              </w:rPr>
              <w:t>Contact</w:t>
            </w:r>
          </w:p>
        </w:tc>
        <w:tc>
          <w:tcPr>
            <w:tcW w:w="2965" w:type="dxa"/>
          </w:tcPr>
          <w:p w:rsidR="10EB2F7E" w:rsidP="10EB2F7E" w:rsidRDefault="10EB2F7E" w14:paraId="75EDAAF6" w14:textId="0A74C0A6">
            <w:r w:rsidRPr="10EB2F7E">
              <w:rPr>
                <w:rFonts w:ascii="Calibri" w:hAnsi="Calibri" w:eastAsia="Calibri" w:cs="Calibri"/>
                <w:color w:val="000000" w:themeColor="text1"/>
              </w:rPr>
              <w:t>Account Market</w:t>
            </w:r>
          </w:p>
        </w:tc>
        <w:tc>
          <w:tcPr>
            <w:tcW w:w="1530" w:type="dxa"/>
          </w:tcPr>
          <w:p w:rsidR="10EB2F7E" w:rsidP="10EB2F7E" w:rsidRDefault="10EB2F7E" w14:paraId="315BD994" w14:textId="1E66B527">
            <w:r w:rsidRPr="10EB2F7E">
              <w:rPr>
                <w:rFonts w:ascii="Calibri" w:hAnsi="Calibri" w:eastAsia="Calibri" w:cs="Calibri"/>
                <w:color w:val="000000" w:themeColor="text1"/>
              </w:rPr>
              <w:t>Text</w:t>
            </w:r>
          </w:p>
        </w:tc>
        <w:tc>
          <w:tcPr>
            <w:tcW w:w="1350" w:type="dxa"/>
          </w:tcPr>
          <w:p w:rsidR="10EB2F7E" w:rsidP="10EB2F7E" w:rsidRDefault="10EB2F7E" w14:paraId="6A124587" w14:textId="218BD3E9">
            <w:r w:rsidRPr="10EB2F7E">
              <w:rPr>
                <w:rFonts w:ascii="Calibri" w:hAnsi="Calibri" w:eastAsia="Calibri" w:cs="Calibri"/>
                <w:color w:val="000000" w:themeColor="text1"/>
              </w:rPr>
              <w:t>100</w:t>
            </w:r>
          </w:p>
        </w:tc>
      </w:tr>
      <w:tr w:rsidR="1E044D9B" w:rsidTr="10EB2F7E" w14:paraId="60E80AFB" w14:textId="77777777">
        <w:trPr>
          <w:trHeight w:val="300"/>
        </w:trPr>
        <w:tc>
          <w:tcPr>
            <w:tcW w:w="1948" w:type="dxa"/>
          </w:tcPr>
          <w:p w:rsidR="10EB2F7E" w:rsidP="10EB2F7E" w:rsidRDefault="10EB2F7E" w14:paraId="512C281F" w14:textId="29E6FFD5">
            <w:r w:rsidRPr="10EB2F7E">
              <w:rPr>
                <w:rFonts w:ascii="Calibri" w:hAnsi="Calibri" w:eastAsia="Calibri" w:cs="Calibri"/>
                <w:color w:val="000000" w:themeColor="text1"/>
              </w:rPr>
              <w:t>Contact</w:t>
            </w:r>
          </w:p>
        </w:tc>
        <w:tc>
          <w:tcPr>
            <w:tcW w:w="2965" w:type="dxa"/>
          </w:tcPr>
          <w:p w:rsidR="10EB2F7E" w:rsidP="10EB2F7E" w:rsidRDefault="10EB2F7E" w14:paraId="514D9A2A" w14:textId="70D42AE6">
            <w:r w:rsidRPr="10EB2F7E">
              <w:rPr>
                <w:rFonts w:ascii="Calibri" w:hAnsi="Calibri" w:eastAsia="Calibri" w:cs="Calibri"/>
                <w:color w:val="000000" w:themeColor="text1"/>
              </w:rPr>
              <w:t>Account Submarket</w:t>
            </w:r>
          </w:p>
        </w:tc>
        <w:tc>
          <w:tcPr>
            <w:tcW w:w="1530" w:type="dxa"/>
          </w:tcPr>
          <w:p w:rsidR="10EB2F7E" w:rsidP="10EB2F7E" w:rsidRDefault="10EB2F7E" w14:paraId="638AA885" w14:textId="1C086359">
            <w:r w:rsidRPr="10EB2F7E">
              <w:rPr>
                <w:rFonts w:ascii="Calibri" w:hAnsi="Calibri" w:eastAsia="Calibri" w:cs="Calibri"/>
                <w:color w:val="000000" w:themeColor="text1"/>
              </w:rPr>
              <w:t>Text</w:t>
            </w:r>
          </w:p>
        </w:tc>
        <w:tc>
          <w:tcPr>
            <w:tcW w:w="1350" w:type="dxa"/>
          </w:tcPr>
          <w:p w:rsidR="10EB2F7E" w:rsidP="10EB2F7E" w:rsidRDefault="10EB2F7E" w14:paraId="2C5A917D" w14:textId="7971507B">
            <w:r w:rsidRPr="10EB2F7E">
              <w:rPr>
                <w:rFonts w:ascii="Calibri" w:hAnsi="Calibri" w:eastAsia="Calibri" w:cs="Calibri"/>
                <w:color w:val="000000" w:themeColor="text1"/>
              </w:rPr>
              <w:t>100</w:t>
            </w:r>
          </w:p>
        </w:tc>
      </w:tr>
      <w:tr w:rsidR="1E044D9B" w:rsidTr="10EB2F7E" w14:paraId="759C62C7" w14:textId="77777777">
        <w:trPr>
          <w:trHeight w:val="300"/>
        </w:trPr>
        <w:tc>
          <w:tcPr>
            <w:tcW w:w="1948" w:type="dxa"/>
          </w:tcPr>
          <w:p w:rsidR="10EB2F7E" w:rsidP="10EB2F7E" w:rsidRDefault="10EB2F7E" w14:paraId="7CB18158" w14:textId="095AB7C7">
            <w:r w:rsidRPr="10EB2F7E">
              <w:rPr>
                <w:rFonts w:ascii="Calibri" w:hAnsi="Calibri" w:eastAsia="Calibri" w:cs="Calibri"/>
                <w:color w:val="000000" w:themeColor="text1"/>
              </w:rPr>
              <w:t>Contact</w:t>
            </w:r>
          </w:p>
        </w:tc>
        <w:tc>
          <w:tcPr>
            <w:tcW w:w="2965" w:type="dxa"/>
          </w:tcPr>
          <w:p w:rsidR="10EB2F7E" w:rsidP="10EB2F7E" w:rsidRDefault="10EB2F7E" w14:paraId="6A6BC829" w14:textId="3543E83F">
            <w:r w:rsidRPr="10EB2F7E">
              <w:rPr>
                <w:rFonts w:ascii="Calibri" w:hAnsi="Calibri" w:eastAsia="Calibri" w:cs="Calibri"/>
                <w:color w:val="000000" w:themeColor="text1"/>
              </w:rPr>
              <w:t>Account Business Group</w:t>
            </w:r>
          </w:p>
        </w:tc>
        <w:tc>
          <w:tcPr>
            <w:tcW w:w="1530" w:type="dxa"/>
          </w:tcPr>
          <w:p w:rsidR="10EB2F7E" w:rsidP="10EB2F7E" w:rsidRDefault="10EB2F7E" w14:paraId="3B8B82F7" w14:textId="6B42D1C3">
            <w:r w:rsidRPr="10EB2F7E">
              <w:rPr>
                <w:rFonts w:ascii="Calibri" w:hAnsi="Calibri" w:eastAsia="Calibri" w:cs="Calibri"/>
                <w:color w:val="000000" w:themeColor="text1"/>
              </w:rPr>
              <w:t>Text</w:t>
            </w:r>
          </w:p>
        </w:tc>
        <w:tc>
          <w:tcPr>
            <w:tcW w:w="1350" w:type="dxa"/>
          </w:tcPr>
          <w:p w:rsidR="10EB2F7E" w:rsidP="10EB2F7E" w:rsidRDefault="10EB2F7E" w14:paraId="0D362277" w14:textId="26ADAED2">
            <w:r w:rsidRPr="10EB2F7E">
              <w:rPr>
                <w:rFonts w:ascii="Calibri" w:hAnsi="Calibri" w:eastAsia="Calibri" w:cs="Calibri"/>
                <w:color w:val="000000" w:themeColor="text1"/>
              </w:rPr>
              <w:t>100</w:t>
            </w:r>
          </w:p>
        </w:tc>
      </w:tr>
      <w:tr w:rsidR="1E044D9B" w:rsidTr="10EB2F7E" w14:paraId="72AD9FCF" w14:textId="77777777">
        <w:trPr>
          <w:trHeight w:val="300"/>
        </w:trPr>
        <w:tc>
          <w:tcPr>
            <w:tcW w:w="1948" w:type="dxa"/>
          </w:tcPr>
          <w:p w:rsidR="10EB2F7E" w:rsidP="10EB2F7E" w:rsidRDefault="10EB2F7E" w14:paraId="28641338" w14:textId="51D83740">
            <w:r w:rsidRPr="10EB2F7E">
              <w:rPr>
                <w:rFonts w:ascii="Calibri" w:hAnsi="Calibri" w:eastAsia="Calibri" w:cs="Calibri"/>
                <w:color w:val="000000" w:themeColor="text1"/>
              </w:rPr>
              <w:t>Contact</w:t>
            </w:r>
          </w:p>
        </w:tc>
        <w:tc>
          <w:tcPr>
            <w:tcW w:w="2965" w:type="dxa"/>
          </w:tcPr>
          <w:p w:rsidR="10EB2F7E" w:rsidP="10EB2F7E" w:rsidRDefault="10EB2F7E" w14:paraId="06FC462B" w14:textId="7854F249">
            <w:r w:rsidRPr="10EB2F7E">
              <w:rPr>
                <w:rFonts w:ascii="Calibri" w:hAnsi="Calibri" w:eastAsia="Calibri" w:cs="Calibri"/>
                <w:color w:val="000000" w:themeColor="text1"/>
              </w:rPr>
              <w:t>Campaign Detail</w:t>
            </w:r>
          </w:p>
        </w:tc>
        <w:tc>
          <w:tcPr>
            <w:tcW w:w="1530" w:type="dxa"/>
          </w:tcPr>
          <w:p w:rsidR="10EB2F7E" w:rsidP="10EB2F7E" w:rsidRDefault="10EB2F7E" w14:paraId="426C117E" w14:textId="46197CB6">
            <w:r w:rsidRPr="10EB2F7E">
              <w:rPr>
                <w:rFonts w:ascii="Calibri" w:hAnsi="Calibri" w:eastAsia="Calibri" w:cs="Calibri"/>
                <w:color w:val="000000" w:themeColor="text1"/>
              </w:rPr>
              <w:t>Text</w:t>
            </w:r>
          </w:p>
        </w:tc>
        <w:tc>
          <w:tcPr>
            <w:tcW w:w="1350" w:type="dxa"/>
          </w:tcPr>
          <w:p w:rsidR="10EB2F7E" w:rsidP="10EB2F7E" w:rsidRDefault="10EB2F7E" w14:paraId="058E023E" w14:textId="2BBE329B">
            <w:r w:rsidRPr="10EB2F7E">
              <w:rPr>
                <w:rFonts w:ascii="Calibri" w:hAnsi="Calibri" w:eastAsia="Calibri" w:cs="Calibri"/>
                <w:color w:val="000000" w:themeColor="text1"/>
              </w:rPr>
              <w:t>100</w:t>
            </w:r>
          </w:p>
        </w:tc>
      </w:tr>
      <w:tr w:rsidR="1E044D9B" w:rsidTr="10EB2F7E" w14:paraId="4A16369A" w14:textId="77777777">
        <w:trPr>
          <w:trHeight w:val="300"/>
        </w:trPr>
        <w:tc>
          <w:tcPr>
            <w:tcW w:w="1948" w:type="dxa"/>
          </w:tcPr>
          <w:p w:rsidR="10EB2F7E" w:rsidP="10EB2F7E" w:rsidRDefault="10EB2F7E" w14:paraId="7E2E428C" w14:textId="49AC0399">
            <w:r w:rsidRPr="10EB2F7E">
              <w:rPr>
                <w:rFonts w:ascii="Calibri" w:hAnsi="Calibri" w:eastAsia="Calibri" w:cs="Calibri"/>
                <w:color w:val="000000" w:themeColor="text1"/>
              </w:rPr>
              <w:t>Contact</w:t>
            </w:r>
          </w:p>
        </w:tc>
        <w:tc>
          <w:tcPr>
            <w:tcW w:w="2965" w:type="dxa"/>
          </w:tcPr>
          <w:p w:rsidR="10EB2F7E" w:rsidP="10EB2F7E" w:rsidRDefault="10EB2F7E" w14:paraId="0D883D77" w14:textId="2C756AE1">
            <w:r w:rsidRPr="10EB2F7E">
              <w:rPr>
                <w:rFonts w:ascii="Calibri" w:hAnsi="Calibri" w:eastAsia="Calibri" w:cs="Calibri"/>
                <w:color w:val="000000" w:themeColor="text1"/>
              </w:rPr>
              <w:t>Campaign Name</w:t>
            </w:r>
          </w:p>
        </w:tc>
        <w:tc>
          <w:tcPr>
            <w:tcW w:w="1530" w:type="dxa"/>
          </w:tcPr>
          <w:p w:rsidR="10EB2F7E" w:rsidP="10EB2F7E" w:rsidRDefault="10EB2F7E" w14:paraId="23AE4414" w14:textId="7CD2C097">
            <w:r w:rsidRPr="10EB2F7E">
              <w:rPr>
                <w:rFonts w:ascii="Calibri" w:hAnsi="Calibri" w:eastAsia="Calibri" w:cs="Calibri"/>
                <w:color w:val="000000" w:themeColor="text1"/>
              </w:rPr>
              <w:t>Text</w:t>
            </w:r>
          </w:p>
        </w:tc>
        <w:tc>
          <w:tcPr>
            <w:tcW w:w="1350" w:type="dxa"/>
          </w:tcPr>
          <w:p w:rsidR="10EB2F7E" w:rsidP="10EB2F7E" w:rsidRDefault="10EB2F7E" w14:paraId="1F73AAB5" w14:textId="514A5584">
            <w:r w:rsidRPr="10EB2F7E">
              <w:rPr>
                <w:rFonts w:ascii="Calibri" w:hAnsi="Calibri" w:eastAsia="Calibri" w:cs="Calibri"/>
                <w:color w:val="000000" w:themeColor="text1"/>
              </w:rPr>
              <w:t>100</w:t>
            </w:r>
          </w:p>
        </w:tc>
      </w:tr>
      <w:tr w:rsidR="28BB4F3C" w:rsidTr="10EB2F7E" w14:paraId="600B8DA0" w14:textId="77777777">
        <w:trPr>
          <w:trHeight w:val="300"/>
        </w:trPr>
        <w:tc>
          <w:tcPr>
            <w:tcW w:w="1948" w:type="dxa"/>
          </w:tcPr>
          <w:p w:rsidR="10EB2F7E" w:rsidP="10EB2F7E" w:rsidRDefault="10EB2F7E" w14:paraId="0EF5ED51" w14:textId="41910495">
            <w:r w:rsidRPr="10EB2F7E">
              <w:rPr>
                <w:rFonts w:ascii="Calibri" w:hAnsi="Calibri" w:eastAsia="Calibri" w:cs="Calibri"/>
                <w:color w:val="000000" w:themeColor="text1"/>
              </w:rPr>
              <w:t>Contact</w:t>
            </w:r>
          </w:p>
        </w:tc>
        <w:tc>
          <w:tcPr>
            <w:tcW w:w="2965" w:type="dxa"/>
          </w:tcPr>
          <w:p w:rsidR="10EB2F7E" w:rsidP="10EB2F7E" w:rsidRDefault="10EB2F7E" w14:paraId="483CCD8E" w14:textId="1D629D99">
            <w:r w:rsidRPr="10EB2F7E">
              <w:rPr>
                <w:rFonts w:ascii="Calibri" w:hAnsi="Calibri" w:eastAsia="Calibri" w:cs="Calibri"/>
                <w:color w:val="000000" w:themeColor="text1"/>
              </w:rPr>
              <w:t>City</w:t>
            </w:r>
          </w:p>
        </w:tc>
        <w:tc>
          <w:tcPr>
            <w:tcW w:w="1530" w:type="dxa"/>
          </w:tcPr>
          <w:p w:rsidR="10EB2F7E" w:rsidP="10EB2F7E" w:rsidRDefault="10EB2F7E" w14:paraId="4382B434" w14:textId="7EA12E53">
            <w:r w:rsidRPr="10EB2F7E">
              <w:rPr>
                <w:rFonts w:ascii="Calibri" w:hAnsi="Calibri" w:eastAsia="Calibri" w:cs="Calibri"/>
                <w:color w:val="000000" w:themeColor="text1"/>
              </w:rPr>
              <w:t>Text</w:t>
            </w:r>
          </w:p>
        </w:tc>
        <w:tc>
          <w:tcPr>
            <w:tcW w:w="1350" w:type="dxa"/>
          </w:tcPr>
          <w:p w:rsidR="10EB2F7E" w:rsidP="10EB2F7E" w:rsidRDefault="10EB2F7E" w14:paraId="6C75A52E" w14:textId="742A92B1">
            <w:r w:rsidRPr="10EB2F7E">
              <w:rPr>
                <w:rFonts w:ascii="Calibri" w:hAnsi="Calibri" w:eastAsia="Calibri" w:cs="Calibri"/>
                <w:color w:val="000000" w:themeColor="text1"/>
              </w:rPr>
              <w:t>100</w:t>
            </w:r>
          </w:p>
        </w:tc>
      </w:tr>
      <w:tr w:rsidR="28BB4F3C" w:rsidTr="10EB2F7E" w14:paraId="77A0D452" w14:textId="77777777">
        <w:trPr>
          <w:trHeight w:val="300"/>
        </w:trPr>
        <w:tc>
          <w:tcPr>
            <w:tcW w:w="1948" w:type="dxa"/>
          </w:tcPr>
          <w:p w:rsidR="10EB2F7E" w:rsidP="10EB2F7E" w:rsidRDefault="10EB2F7E" w14:paraId="0A35473D" w14:textId="142F68B5">
            <w:r w:rsidRPr="10EB2F7E">
              <w:rPr>
                <w:rFonts w:ascii="Calibri" w:hAnsi="Calibri" w:eastAsia="Calibri" w:cs="Calibri"/>
                <w:color w:val="000000" w:themeColor="text1"/>
              </w:rPr>
              <w:t>Contact</w:t>
            </w:r>
          </w:p>
        </w:tc>
        <w:tc>
          <w:tcPr>
            <w:tcW w:w="2965" w:type="dxa"/>
          </w:tcPr>
          <w:p w:rsidR="10EB2F7E" w:rsidP="10EB2F7E" w:rsidRDefault="10EB2F7E" w14:paraId="3703F195" w14:textId="0E3C26B4">
            <w:r w:rsidRPr="10EB2F7E">
              <w:rPr>
                <w:rFonts w:ascii="Calibri" w:hAnsi="Calibri" w:eastAsia="Calibri" w:cs="Calibri"/>
                <w:color w:val="000000" w:themeColor="text1"/>
              </w:rPr>
              <w:t>Country</w:t>
            </w:r>
          </w:p>
        </w:tc>
        <w:tc>
          <w:tcPr>
            <w:tcW w:w="1530" w:type="dxa"/>
          </w:tcPr>
          <w:p w:rsidR="10EB2F7E" w:rsidP="10EB2F7E" w:rsidRDefault="10EB2F7E" w14:paraId="5F34D08E" w14:textId="1D0CD2B7">
            <w:r w:rsidRPr="10EB2F7E">
              <w:rPr>
                <w:rFonts w:ascii="Calibri" w:hAnsi="Calibri" w:eastAsia="Calibri" w:cs="Calibri"/>
                <w:color w:val="000000" w:themeColor="text1"/>
              </w:rPr>
              <w:t>Text</w:t>
            </w:r>
          </w:p>
        </w:tc>
        <w:tc>
          <w:tcPr>
            <w:tcW w:w="1350" w:type="dxa"/>
          </w:tcPr>
          <w:p w:rsidR="10EB2F7E" w:rsidP="10EB2F7E" w:rsidRDefault="10EB2F7E" w14:paraId="06494985" w14:textId="2AFCDE52">
            <w:r w:rsidRPr="10EB2F7E">
              <w:rPr>
                <w:rFonts w:ascii="Calibri" w:hAnsi="Calibri" w:eastAsia="Calibri" w:cs="Calibri"/>
                <w:color w:val="000000" w:themeColor="text1"/>
              </w:rPr>
              <w:t>50</w:t>
            </w:r>
          </w:p>
        </w:tc>
      </w:tr>
      <w:tr w:rsidR="28BB4F3C" w:rsidTr="10EB2F7E" w14:paraId="47B6E89F" w14:textId="77777777">
        <w:trPr>
          <w:trHeight w:val="300"/>
        </w:trPr>
        <w:tc>
          <w:tcPr>
            <w:tcW w:w="1948" w:type="dxa"/>
          </w:tcPr>
          <w:p w:rsidR="10EB2F7E" w:rsidP="10EB2F7E" w:rsidRDefault="10EB2F7E" w14:paraId="07B5CCB5" w14:textId="4AA510C0">
            <w:r w:rsidRPr="10EB2F7E">
              <w:rPr>
                <w:rFonts w:ascii="Calibri" w:hAnsi="Calibri" w:eastAsia="Calibri" w:cs="Calibri"/>
                <w:color w:val="000000" w:themeColor="text1"/>
              </w:rPr>
              <w:t>Contact</w:t>
            </w:r>
          </w:p>
        </w:tc>
        <w:tc>
          <w:tcPr>
            <w:tcW w:w="2965" w:type="dxa"/>
          </w:tcPr>
          <w:p w:rsidR="10EB2F7E" w:rsidP="10EB2F7E" w:rsidRDefault="10EB2F7E" w14:paraId="3E69A5B0" w14:textId="6AC4D8F2">
            <w:r w:rsidRPr="10EB2F7E">
              <w:rPr>
                <w:rFonts w:ascii="Calibri" w:hAnsi="Calibri" w:eastAsia="Calibri" w:cs="Calibri"/>
                <w:color w:val="000000" w:themeColor="text1"/>
              </w:rPr>
              <w:t>Date Created</w:t>
            </w:r>
          </w:p>
        </w:tc>
        <w:tc>
          <w:tcPr>
            <w:tcW w:w="1530" w:type="dxa"/>
          </w:tcPr>
          <w:p w:rsidR="10EB2F7E" w:rsidP="10EB2F7E" w:rsidRDefault="10EB2F7E" w14:paraId="66131A96" w14:textId="4998A043">
            <w:r w:rsidRPr="10EB2F7E">
              <w:rPr>
                <w:rFonts w:ascii="Calibri" w:hAnsi="Calibri" w:eastAsia="Calibri" w:cs="Calibri"/>
                <w:color w:val="000000" w:themeColor="text1"/>
              </w:rPr>
              <w:t>Date</w:t>
            </w:r>
          </w:p>
        </w:tc>
        <w:tc>
          <w:tcPr>
            <w:tcW w:w="1350" w:type="dxa"/>
          </w:tcPr>
          <w:p w:rsidR="10EB2F7E" w:rsidRDefault="10EB2F7E" w14:paraId="295383A7" w14:textId="399C32E1"/>
        </w:tc>
      </w:tr>
      <w:tr w:rsidR="28BB4F3C" w:rsidTr="10EB2F7E" w14:paraId="194C4148" w14:textId="77777777">
        <w:trPr>
          <w:trHeight w:val="300"/>
        </w:trPr>
        <w:tc>
          <w:tcPr>
            <w:tcW w:w="1948" w:type="dxa"/>
          </w:tcPr>
          <w:p w:rsidR="10EB2F7E" w:rsidP="10EB2F7E" w:rsidRDefault="10EB2F7E" w14:paraId="3B8236D6" w14:textId="7F610C6F">
            <w:r w:rsidRPr="10EB2F7E">
              <w:rPr>
                <w:rFonts w:ascii="Calibri" w:hAnsi="Calibri" w:eastAsia="Calibri" w:cs="Calibri"/>
                <w:color w:val="000000" w:themeColor="text1"/>
              </w:rPr>
              <w:t>Contact</w:t>
            </w:r>
          </w:p>
        </w:tc>
        <w:tc>
          <w:tcPr>
            <w:tcW w:w="2965" w:type="dxa"/>
          </w:tcPr>
          <w:p w:rsidR="10EB2F7E" w:rsidP="10EB2F7E" w:rsidRDefault="10EB2F7E" w14:paraId="2E3966EB" w14:textId="4263B2B8">
            <w:r w:rsidRPr="10EB2F7E">
              <w:rPr>
                <w:rFonts w:ascii="Calibri" w:hAnsi="Calibri" w:eastAsia="Calibri" w:cs="Calibri"/>
                <w:color w:val="000000" w:themeColor="text1"/>
              </w:rPr>
              <w:t>Date Modified</w:t>
            </w:r>
          </w:p>
        </w:tc>
        <w:tc>
          <w:tcPr>
            <w:tcW w:w="1530" w:type="dxa"/>
          </w:tcPr>
          <w:p w:rsidR="10EB2F7E" w:rsidP="10EB2F7E" w:rsidRDefault="10EB2F7E" w14:paraId="646441A4" w14:textId="49D1B022">
            <w:r w:rsidRPr="10EB2F7E">
              <w:rPr>
                <w:rFonts w:ascii="Calibri" w:hAnsi="Calibri" w:eastAsia="Calibri" w:cs="Calibri"/>
                <w:color w:val="000000" w:themeColor="text1"/>
              </w:rPr>
              <w:t>Date</w:t>
            </w:r>
          </w:p>
        </w:tc>
        <w:tc>
          <w:tcPr>
            <w:tcW w:w="1350" w:type="dxa"/>
          </w:tcPr>
          <w:p w:rsidR="10EB2F7E" w:rsidRDefault="10EB2F7E" w14:paraId="760B9AE9" w14:textId="14897B39"/>
        </w:tc>
      </w:tr>
      <w:tr w:rsidR="28BB4F3C" w:rsidTr="10EB2F7E" w14:paraId="11451A02" w14:textId="77777777">
        <w:trPr>
          <w:trHeight w:val="300"/>
        </w:trPr>
        <w:tc>
          <w:tcPr>
            <w:tcW w:w="1948" w:type="dxa"/>
          </w:tcPr>
          <w:p w:rsidR="10EB2F7E" w:rsidP="10EB2F7E" w:rsidRDefault="10EB2F7E" w14:paraId="2E3ADC67" w14:textId="7477FDF9">
            <w:r w:rsidRPr="10EB2F7E">
              <w:rPr>
                <w:rFonts w:ascii="Calibri" w:hAnsi="Calibri" w:eastAsia="Calibri" w:cs="Calibri"/>
                <w:color w:val="000000" w:themeColor="text1"/>
              </w:rPr>
              <w:t>Contact</w:t>
            </w:r>
          </w:p>
        </w:tc>
        <w:tc>
          <w:tcPr>
            <w:tcW w:w="2965" w:type="dxa"/>
          </w:tcPr>
          <w:p w:rsidR="10EB2F7E" w:rsidP="10EB2F7E" w:rsidRDefault="10EB2F7E" w14:paraId="0E59A454" w14:textId="0D56CA7F">
            <w:r w:rsidRPr="10EB2F7E">
              <w:rPr>
                <w:rFonts w:ascii="Calibri" w:hAnsi="Calibri" w:eastAsia="Calibri" w:cs="Calibri"/>
                <w:color w:val="000000" w:themeColor="text1"/>
              </w:rPr>
              <w:t>Degree</w:t>
            </w:r>
          </w:p>
        </w:tc>
        <w:tc>
          <w:tcPr>
            <w:tcW w:w="1530" w:type="dxa"/>
          </w:tcPr>
          <w:p w:rsidR="10EB2F7E" w:rsidP="10EB2F7E" w:rsidRDefault="10EB2F7E" w14:paraId="7AA2AD50" w14:textId="0D41BD64">
            <w:r w:rsidRPr="10EB2F7E">
              <w:rPr>
                <w:rFonts w:ascii="Calibri" w:hAnsi="Calibri" w:eastAsia="Calibri" w:cs="Calibri"/>
                <w:color w:val="000000" w:themeColor="text1"/>
              </w:rPr>
              <w:t>Text</w:t>
            </w:r>
          </w:p>
        </w:tc>
        <w:tc>
          <w:tcPr>
            <w:tcW w:w="1350" w:type="dxa"/>
          </w:tcPr>
          <w:p w:rsidR="10EB2F7E" w:rsidP="10EB2F7E" w:rsidRDefault="10EB2F7E" w14:paraId="5A8A1DE9" w14:textId="284AA5E4">
            <w:r w:rsidRPr="10EB2F7E">
              <w:rPr>
                <w:rFonts w:ascii="Calibri" w:hAnsi="Calibri" w:eastAsia="Calibri" w:cs="Calibri"/>
                <w:color w:val="000000" w:themeColor="text1"/>
              </w:rPr>
              <w:t>50</w:t>
            </w:r>
          </w:p>
        </w:tc>
      </w:tr>
      <w:tr w:rsidR="28BB4F3C" w:rsidTr="10EB2F7E" w14:paraId="2C06B331" w14:textId="77777777">
        <w:trPr>
          <w:trHeight w:val="300"/>
        </w:trPr>
        <w:tc>
          <w:tcPr>
            <w:tcW w:w="1948" w:type="dxa"/>
          </w:tcPr>
          <w:p w:rsidR="10EB2F7E" w:rsidP="10EB2F7E" w:rsidRDefault="10EB2F7E" w14:paraId="6712B548" w14:textId="181B1668">
            <w:r w:rsidRPr="10EB2F7E">
              <w:rPr>
                <w:rFonts w:ascii="Calibri" w:hAnsi="Calibri" w:eastAsia="Calibri" w:cs="Calibri"/>
                <w:color w:val="000000" w:themeColor="text1"/>
              </w:rPr>
              <w:t>Contact</w:t>
            </w:r>
          </w:p>
        </w:tc>
        <w:tc>
          <w:tcPr>
            <w:tcW w:w="2965" w:type="dxa"/>
          </w:tcPr>
          <w:p w:rsidR="10EB2F7E" w:rsidP="10EB2F7E" w:rsidRDefault="10EB2F7E" w14:paraId="689CA8D6" w14:textId="77590C81">
            <w:r w:rsidRPr="10EB2F7E">
              <w:rPr>
                <w:rFonts w:ascii="Calibri" w:hAnsi="Calibri" w:eastAsia="Calibri" w:cs="Calibri"/>
                <w:color w:val="000000" w:themeColor="text1"/>
              </w:rPr>
              <w:t>Division</w:t>
            </w:r>
          </w:p>
        </w:tc>
        <w:tc>
          <w:tcPr>
            <w:tcW w:w="1530" w:type="dxa"/>
          </w:tcPr>
          <w:p w:rsidR="10EB2F7E" w:rsidP="10EB2F7E" w:rsidRDefault="10EB2F7E" w14:paraId="62424744" w14:textId="177D3BD1">
            <w:r w:rsidRPr="10EB2F7E">
              <w:rPr>
                <w:rFonts w:ascii="Calibri" w:hAnsi="Calibri" w:eastAsia="Calibri" w:cs="Calibri"/>
                <w:color w:val="000000" w:themeColor="text1"/>
              </w:rPr>
              <w:t>Text</w:t>
            </w:r>
          </w:p>
        </w:tc>
        <w:tc>
          <w:tcPr>
            <w:tcW w:w="1350" w:type="dxa"/>
          </w:tcPr>
          <w:p w:rsidR="10EB2F7E" w:rsidP="10EB2F7E" w:rsidRDefault="10EB2F7E" w14:paraId="6C2D31EF" w14:textId="6DF27241">
            <w:r w:rsidRPr="10EB2F7E">
              <w:rPr>
                <w:rFonts w:ascii="Calibri" w:hAnsi="Calibri" w:eastAsia="Calibri" w:cs="Calibri"/>
                <w:color w:val="000000" w:themeColor="text1"/>
              </w:rPr>
              <w:t>20</w:t>
            </w:r>
          </w:p>
        </w:tc>
      </w:tr>
      <w:tr w:rsidR="28BB4F3C" w:rsidTr="10EB2F7E" w14:paraId="3DACBA02" w14:textId="77777777">
        <w:trPr>
          <w:trHeight w:val="300"/>
        </w:trPr>
        <w:tc>
          <w:tcPr>
            <w:tcW w:w="1948" w:type="dxa"/>
          </w:tcPr>
          <w:p w:rsidR="10EB2F7E" w:rsidP="10EB2F7E" w:rsidRDefault="10EB2F7E" w14:paraId="0C485957" w14:textId="43EF16AD">
            <w:r w:rsidRPr="10EB2F7E">
              <w:rPr>
                <w:rFonts w:ascii="Calibri" w:hAnsi="Calibri" w:eastAsia="Calibri" w:cs="Calibri"/>
                <w:color w:val="000000" w:themeColor="text1"/>
              </w:rPr>
              <w:t>Contact</w:t>
            </w:r>
          </w:p>
        </w:tc>
        <w:tc>
          <w:tcPr>
            <w:tcW w:w="2965" w:type="dxa"/>
          </w:tcPr>
          <w:p w:rsidR="10EB2F7E" w:rsidP="10EB2F7E" w:rsidRDefault="10EB2F7E" w14:paraId="50E75ED0" w14:textId="3DFADE0A">
            <w:r w:rsidRPr="10EB2F7E">
              <w:rPr>
                <w:rFonts w:ascii="Calibri" w:hAnsi="Calibri" w:eastAsia="Calibri" w:cs="Calibri"/>
                <w:color w:val="000000" w:themeColor="text1"/>
              </w:rPr>
              <w:t>Email</w:t>
            </w:r>
          </w:p>
        </w:tc>
        <w:tc>
          <w:tcPr>
            <w:tcW w:w="1530" w:type="dxa"/>
          </w:tcPr>
          <w:p w:rsidR="10EB2F7E" w:rsidP="10EB2F7E" w:rsidRDefault="10EB2F7E" w14:paraId="10AC6D7B" w14:textId="5721743E">
            <w:r w:rsidRPr="10EB2F7E">
              <w:rPr>
                <w:rFonts w:ascii="Calibri" w:hAnsi="Calibri" w:eastAsia="Calibri" w:cs="Calibri"/>
                <w:color w:val="000000" w:themeColor="text1"/>
              </w:rPr>
              <w:t>Email</w:t>
            </w:r>
          </w:p>
        </w:tc>
        <w:tc>
          <w:tcPr>
            <w:tcW w:w="1350" w:type="dxa"/>
          </w:tcPr>
          <w:p w:rsidR="10EB2F7E" w:rsidRDefault="10EB2F7E" w14:paraId="3EE678E1" w14:textId="4676E696"/>
        </w:tc>
      </w:tr>
      <w:tr w:rsidR="28BB4F3C" w:rsidTr="10EB2F7E" w14:paraId="0928985C" w14:textId="77777777">
        <w:trPr>
          <w:trHeight w:val="300"/>
        </w:trPr>
        <w:tc>
          <w:tcPr>
            <w:tcW w:w="1948" w:type="dxa"/>
          </w:tcPr>
          <w:p w:rsidR="10EB2F7E" w:rsidP="10EB2F7E" w:rsidRDefault="10EB2F7E" w14:paraId="2BDF7C31" w14:textId="241B36AC">
            <w:r w:rsidRPr="10EB2F7E">
              <w:rPr>
                <w:rFonts w:ascii="Calibri" w:hAnsi="Calibri" w:eastAsia="Calibri" w:cs="Calibri"/>
                <w:color w:val="000000" w:themeColor="text1"/>
              </w:rPr>
              <w:t>Contact</w:t>
            </w:r>
          </w:p>
        </w:tc>
        <w:tc>
          <w:tcPr>
            <w:tcW w:w="2965" w:type="dxa"/>
          </w:tcPr>
          <w:p w:rsidR="10EB2F7E" w:rsidP="10EB2F7E" w:rsidRDefault="10EB2F7E" w14:paraId="70202174" w14:textId="77C3858F">
            <w:r w:rsidRPr="10EB2F7E">
              <w:rPr>
                <w:rFonts w:ascii="Calibri" w:hAnsi="Calibri" w:eastAsia="Calibri" w:cs="Calibri"/>
                <w:color w:val="000000" w:themeColor="text1"/>
              </w:rPr>
              <w:t>Encrypted Federated Id</w:t>
            </w:r>
          </w:p>
        </w:tc>
        <w:tc>
          <w:tcPr>
            <w:tcW w:w="1530" w:type="dxa"/>
          </w:tcPr>
          <w:p w:rsidR="10EB2F7E" w:rsidP="10EB2F7E" w:rsidRDefault="10EB2F7E" w14:paraId="1FED50C3" w14:textId="4DDADA6E">
            <w:r w:rsidRPr="10EB2F7E">
              <w:rPr>
                <w:rFonts w:ascii="Calibri" w:hAnsi="Calibri" w:eastAsia="Calibri" w:cs="Calibri"/>
                <w:color w:val="000000" w:themeColor="text1"/>
              </w:rPr>
              <w:t>Text</w:t>
            </w:r>
          </w:p>
        </w:tc>
        <w:tc>
          <w:tcPr>
            <w:tcW w:w="1350" w:type="dxa"/>
          </w:tcPr>
          <w:p w:rsidR="10EB2F7E" w:rsidP="10EB2F7E" w:rsidRDefault="10EB2F7E" w14:paraId="29784DD0" w14:textId="43A7B378">
            <w:r w:rsidRPr="10EB2F7E">
              <w:rPr>
                <w:rFonts w:ascii="Calibri" w:hAnsi="Calibri" w:eastAsia="Calibri" w:cs="Calibri"/>
                <w:color w:val="000000" w:themeColor="text1"/>
              </w:rPr>
              <w:t>254</w:t>
            </w:r>
          </w:p>
        </w:tc>
      </w:tr>
      <w:tr w:rsidR="28BB4F3C" w:rsidTr="10EB2F7E" w14:paraId="344321E0" w14:textId="77777777">
        <w:trPr>
          <w:trHeight w:val="300"/>
        </w:trPr>
        <w:tc>
          <w:tcPr>
            <w:tcW w:w="1948" w:type="dxa"/>
          </w:tcPr>
          <w:p w:rsidR="10EB2F7E" w:rsidP="10EB2F7E" w:rsidRDefault="10EB2F7E" w14:paraId="1B7F90AA" w14:textId="04E09D08">
            <w:r w:rsidRPr="10EB2F7E">
              <w:rPr>
                <w:rFonts w:ascii="Calibri" w:hAnsi="Calibri" w:eastAsia="Calibri" w:cs="Calibri"/>
                <w:color w:val="000000" w:themeColor="text1"/>
              </w:rPr>
              <w:t>Contact</w:t>
            </w:r>
          </w:p>
        </w:tc>
        <w:tc>
          <w:tcPr>
            <w:tcW w:w="2965" w:type="dxa"/>
          </w:tcPr>
          <w:p w:rsidR="10EB2F7E" w:rsidP="10EB2F7E" w:rsidRDefault="10EB2F7E" w14:paraId="4FDF12C9" w14:textId="6926F7ED">
            <w:r w:rsidRPr="10EB2F7E">
              <w:rPr>
                <w:rFonts w:ascii="Calibri" w:hAnsi="Calibri" w:eastAsia="Calibri" w:cs="Calibri"/>
                <w:color w:val="000000" w:themeColor="text1"/>
              </w:rPr>
              <w:t>Federated Id</w:t>
            </w:r>
          </w:p>
        </w:tc>
        <w:tc>
          <w:tcPr>
            <w:tcW w:w="1530" w:type="dxa"/>
          </w:tcPr>
          <w:p w:rsidR="10EB2F7E" w:rsidP="10EB2F7E" w:rsidRDefault="10EB2F7E" w14:paraId="0CCAF9CE" w14:textId="10D0C360">
            <w:r w:rsidRPr="10EB2F7E">
              <w:rPr>
                <w:rFonts w:ascii="Calibri" w:hAnsi="Calibri" w:eastAsia="Calibri" w:cs="Calibri"/>
                <w:color w:val="000000" w:themeColor="text1"/>
              </w:rPr>
              <w:t>Text</w:t>
            </w:r>
          </w:p>
        </w:tc>
        <w:tc>
          <w:tcPr>
            <w:tcW w:w="1350" w:type="dxa"/>
          </w:tcPr>
          <w:p w:rsidR="10EB2F7E" w:rsidP="10EB2F7E" w:rsidRDefault="10EB2F7E" w14:paraId="2E4E8EE2" w14:textId="6D6D6450">
            <w:r w:rsidRPr="10EB2F7E">
              <w:rPr>
                <w:rFonts w:ascii="Calibri" w:hAnsi="Calibri" w:eastAsia="Calibri" w:cs="Calibri"/>
                <w:color w:val="000000" w:themeColor="text1"/>
              </w:rPr>
              <w:t>254</w:t>
            </w:r>
          </w:p>
        </w:tc>
      </w:tr>
      <w:tr w:rsidR="28BB4F3C" w:rsidTr="10EB2F7E" w14:paraId="10B0EF78" w14:textId="77777777">
        <w:trPr>
          <w:trHeight w:val="300"/>
        </w:trPr>
        <w:tc>
          <w:tcPr>
            <w:tcW w:w="1948" w:type="dxa"/>
          </w:tcPr>
          <w:p w:rsidR="10EB2F7E" w:rsidP="10EB2F7E" w:rsidRDefault="10EB2F7E" w14:paraId="5EDED308" w14:textId="29977353">
            <w:r w:rsidRPr="10EB2F7E">
              <w:rPr>
                <w:rFonts w:ascii="Calibri" w:hAnsi="Calibri" w:eastAsia="Calibri" w:cs="Calibri"/>
                <w:color w:val="000000" w:themeColor="text1"/>
              </w:rPr>
              <w:t>Contact</w:t>
            </w:r>
          </w:p>
        </w:tc>
        <w:tc>
          <w:tcPr>
            <w:tcW w:w="2965" w:type="dxa"/>
          </w:tcPr>
          <w:p w:rsidR="10EB2F7E" w:rsidP="10EB2F7E" w:rsidRDefault="10EB2F7E" w14:paraId="10C2B025" w14:textId="47BA0B3D">
            <w:r w:rsidRPr="10EB2F7E">
              <w:rPr>
                <w:rFonts w:ascii="Calibri" w:hAnsi="Calibri" w:eastAsia="Calibri" w:cs="Calibri"/>
                <w:color w:val="000000" w:themeColor="text1"/>
              </w:rPr>
              <w:t>Fellow Status Year</w:t>
            </w:r>
          </w:p>
        </w:tc>
        <w:tc>
          <w:tcPr>
            <w:tcW w:w="1530" w:type="dxa"/>
          </w:tcPr>
          <w:p w:rsidR="10EB2F7E" w:rsidP="10EB2F7E" w:rsidRDefault="10EB2F7E" w14:paraId="339994FD" w14:textId="125A99F8">
            <w:r w:rsidRPr="10EB2F7E">
              <w:rPr>
                <w:rFonts w:ascii="Calibri" w:hAnsi="Calibri" w:eastAsia="Calibri" w:cs="Calibri"/>
                <w:color w:val="000000" w:themeColor="text1"/>
              </w:rPr>
              <w:t>Number</w:t>
            </w:r>
          </w:p>
        </w:tc>
        <w:tc>
          <w:tcPr>
            <w:tcW w:w="1350" w:type="dxa"/>
          </w:tcPr>
          <w:p w:rsidR="10EB2F7E" w:rsidRDefault="10EB2F7E" w14:paraId="149FEF11" w14:textId="79A3F2CE"/>
        </w:tc>
      </w:tr>
      <w:tr w:rsidR="28BB4F3C" w:rsidTr="10EB2F7E" w14:paraId="54F2A508" w14:textId="77777777">
        <w:trPr>
          <w:trHeight w:val="300"/>
        </w:trPr>
        <w:tc>
          <w:tcPr>
            <w:tcW w:w="1948" w:type="dxa"/>
          </w:tcPr>
          <w:p w:rsidR="10EB2F7E" w:rsidP="10EB2F7E" w:rsidRDefault="10EB2F7E" w14:paraId="5FEAD285" w14:textId="41B90F49">
            <w:r w:rsidRPr="10EB2F7E">
              <w:rPr>
                <w:rFonts w:ascii="Calibri" w:hAnsi="Calibri" w:eastAsia="Calibri" w:cs="Calibri"/>
                <w:color w:val="000000" w:themeColor="text1"/>
              </w:rPr>
              <w:t>Contact</w:t>
            </w:r>
          </w:p>
        </w:tc>
        <w:tc>
          <w:tcPr>
            <w:tcW w:w="2965" w:type="dxa"/>
          </w:tcPr>
          <w:p w:rsidR="10EB2F7E" w:rsidP="10EB2F7E" w:rsidRDefault="10EB2F7E" w14:paraId="1531999A" w14:textId="6707C117">
            <w:r w:rsidRPr="10EB2F7E">
              <w:rPr>
                <w:rFonts w:ascii="Calibri" w:hAnsi="Calibri" w:eastAsia="Calibri" w:cs="Calibri"/>
                <w:color w:val="000000" w:themeColor="text1"/>
              </w:rPr>
              <w:t>First Name</w:t>
            </w:r>
          </w:p>
        </w:tc>
        <w:tc>
          <w:tcPr>
            <w:tcW w:w="1530" w:type="dxa"/>
          </w:tcPr>
          <w:p w:rsidR="10EB2F7E" w:rsidP="10EB2F7E" w:rsidRDefault="10EB2F7E" w14:paraId="4007FB72" w14:textId="63FB4248">
            <w:r w:rsidRPr="10EB2F7E">
              <w:rPr>
                <w:rFonts w:ascii="Calibri" w:hAnsi="Calibri" w:eastAsia="Calibri" w:cs="Calibri"/>
                <w:color w:val="000000" w:themeColor="text1"/>
              </w:rPr>
              <w:t>Text</w:t>
            </w:r>
          </w:p>
        </w:tc>
        <w:tc>
          <w:tcPr>
            <w:tcW w:w="1350" w:type="dxa"/>
          </w:tcPr>
          <w:p w:rsidR="10EB2F7E" w:rsidP="10EB2F7E" w:rsidRDefault="10EB2F7E" w14:paraId="7EBAC6C5" w14:textId="073E4476">
            <w:r w:rsidRPr="10EB2F7E">
              <w:rPr>
                <w:rFonts w:ascii="Calibri" w:hAnsi="Calibri" w:eastAsia="Calibri" w:cs="Calibri"/>
                <w:color w:val="000000" w:themeColor="text1"/>
              </w:rPr>
              <w:t>100</w:t>
            </w:r>
          </w:p>
        </w:tc>
      </w:tr>
      <w:tr w:rsidR="28BB4F3C" w:rsidTr="10EB2F7E" w14:paraId="7FF9AE33" w14:textId="77777777">
        <w:trPr>
          <w:trHeight w:val="300"/>
        </w:trPr>
        <w:tc>
          <w:tcPr>
            <w:tcW w:w="1948" w:type="dxa"/>
          </w:tcPr>
          <w:p w:rsidR="10EB2F7E" w:rsidP="10EB2F7E" w:rsidRDefault="10EB2F7E" w14:paraId="4358F2A5" w14:textId="4774A6B6">
            <w:r w:rsidRPr="10EB2F7E">
              <w:rPr>
                <w:rFonts w:ascii="Calibri" w:hAnsi="Calibri" w:eastAsia="Calibri" w:cs="Calibri"/>
                <w:color w:val="000000" w:themeColor="text1"/>
              </w:rPr>
              <w:t>Contact</w:t>
            </w:r>
          </w:p>
        </w:tc>
        <w:tc>
          <w:tcPr>
            <w:tcW w:w="2965" w:type="dxa"/>
          </w:tcPr>
          <w:p w:rsidR="10EB2F7E" w:rsidP="10EB2F7E" w:rsidRDefault="10EB2F7E" w14:paraId="0E3214A0" w14:textId="33279A10">
            <w:r w:rsidRPr="10EB2F7E">
              <w:rPr>
                <w:rFonts w:ascii="Calibri" w:hAnsi="Calibri" w:eastAsia="Calibri" w:cs="Calibri"/>
                <w:color w:val="000000" w:themeColor="text1"/>
              </w:rPr>
              <w:t>Job Function</w:t>
            </w:r>
          </w:p>
        </w:tc>
        <w:tc>
          <w:tcPr>
            <w:tcW w:w="1530" w:type="dxa"/>
          </w:tcPr>
          <w:p w:rsidR="10EB2F7E" w:rsidP="10EB2F7E" w:rsidRDefault="10EB2F7E" w14:paraId="6A329FF3" w14:textId="2D82B7E7">
            <w:r w:rsidRPr="10EB2F7E">
              <w:rPr>
                <w:rFonts w:ascii="Calibri" w:hAnsi="Calibri" w:eastAsia="Calibri" w:cs="Calibri"/>
                <w:color w:val="000000" w:themeColor="text1"/>
              </w:rPr>
              <w:t>Text</w:t>
            </w:r>
          </w:p>
        </w:tc>
        <w:tc>
          <w:tcPr>
            <w:tcW w:w="1350" w:type="dxa"/>
          </w:tcPr>
          <w:p w:rsidR="10EB2F7E" w:rsidP="10EB2F7E" w:rsidRDefault="10EB2F7E" w14:paraId="269C5141" w14:textId="136CC4AA">
            <w:r w:rsidRPr="10EB2F7E">
              <w:rPr>
                <w:rFonts w:ascii="Calibri" w:hAnsi="Calibri" w:eastAsia="Calibri" w:cs="Calibri"/>
                <w:color w:val="000000" w:themeColor="text1"/>
              </w:rPr>
              <w:t>100</w:t>
            </w:r>
          </w:p>
        </w:tc>
      </w:tr>
      <w:tr w:rsidR="28BB4F3C" w:rsidTr="10EB2F7E" w14:paraId="28FED042" w14:textId="77777777">
        <w:trPr>
          <w:trHeight w:val="300"/>
        </w:trPr>
        <w:tc>
          <w:tcPr>
            <w:tcW w:w="1948" w:type="dxa"/>
          </w:tcPr>
          <w:p w:rsidR="10EB2F7E" w:rsidP="10EB2F7E" w:rsidRDefault="10EB2F7E" w14:paraId="66A6EF3B" w14:textId="5A440318">
            <w:r w:rsidRPr="10EB2F7E">
              <w:rPr>
                <w:rFonts w:ascii="Calibri" w:hAnsi="Calibri" w:eastAsia="Calibri" w:cs="Calibri"/>
                <w:color w:val="000000" w:themeColor="text1"/>
              </w:rPr>
              <w:t>Contact</w:t>
            </w:r>
          </w:p>
        </w:tc>
        <w:tc>
          <w:tcPr>
            <w:tcW w:w="2965" w:type="dxa"/>
          </w:tcPr>
          <w:p w:rsidR="10EB2F7E" w:rsidP="10EB2F7E" w:rsidRDefault="10EB2F7E" w14:paraId="20C5DF96" w14:textId="79CC95A0">
            <w:r w:rsidRPr="10EB2F7E">
              <w:rPr>
                <w:rFonts w:ascii="Calibri" w:hAnsi="Calibri" w:eastAsia="Calibri" w:cs="Calibri"/>
                <w:color w:val="000000" w:themeColor="text1"/>
              </w:rPr>
              <w:t>Function Other</w:t>
            </w:r>
          </w:p>
        </w:tc>
        <w:tc>
          <w:tcPr>
            <w:tcW w:w="1530" w:type="dxa"/>
          </w:tcPr>
          <w:p w:rsidR="10EB2F7E" w:rsidP="10EB2F7E" w:rsidRDefault="10EB2F7E" w14:paraId="3FE9BAFB" w14:textId="60B9BD34">
            <w:r w:rsidRPr="10EB2F7E">
              <w:rPr>
                <w:rFonts w:ascii="Calibri" w:hAnsi="Calibri" w:eastAsia="Calibri" w:cs="Calibri"/>
                <w:color w:val="000000" w:themeColor="text1"/>
              </w:rPr>
              <w:t>Text</w:t>
            </w:r>
          </w:p>
        </w:tc>
        <w:tc>
          <w:tcPr>
            <w:tcW w:w="1350" w:type="dxa"/>
          </w:tcPr>
          <w:p w:rsidR="10EB2F7E" w:rsidP="10EB2F7E" w:rsidRDefault="10EB2F7E" w14:paraId="4CE8BE4F" w14:textId="6E284635">
            <w:r w:rsidRPr="10EB2F7E">
              <w:rPr>
                <w:rFonts w:ascii="Calibri" w:hAnsi="Calibri" w:eastAsia="Calibri" w:cs="Calibri"/>
                <w:color w:val="000000" w:themeColor="text1"/>
              </w:rPr>
              <w:t>100</w:t>
            </w:r>
          </w:p>
        </w:tc>
      </w:tr>
      <w:tr w:rsidR="28BB4F3C" w:rsidTr="10EB2F7E" w14:paraId="4EB451C9" w14:textId="77777777">
        <w:trPr>
          <w:trHeight w:val="300"/>
        </w:trPr>
        <w:tc>
          <w:tcPr>
            <w:tcW w:w="1948" w:type="dxa"/>
          </w:tcPr>
          <w:p w:rsidR="10EB2F7E" w:rsidP="10EB2F7E" w:rsidRDefault="10EB2F7E" w14:paraId="6B0650CC" w14:textId="62524F89">
            <w:r w:rsidRPr="10EB2F7E">
              <w:rPr>
                <w:rFonts w:ascii="Calibri" w:hAnsi="Calibri" w:eastAsia="Calibri" w:cs="Calibri"/>
                <w:color w:val="000000" w:themeColor="text1"/>
              </w:rPr>
              <w:t>Contact</w:t>
            </w:r>
          </w:p>
        </w:tc>
        <w:tc>
          <w:tcPr>
            <w:tcW w:w="2965" w:type="dxa"/>
          </w:tcPr>
          <w:p w:rsidR="10EB2F7E" w:rsidP="10EB2F7E" w:rsidRDefault="10EB2F7E" w14:paraId="405F8C33" w14:textId="6873395A">
            <w:r w:rsidRPr="10EB2F7E">
              <w:rPr>
                <w:rFonts w:ascii="Calibri" w:hAnsi="Calibri" w:eastAsia="Calibri" w:cs="Calibri"/>
                <w:color w:val="000000" w:themeColor="text1"/>
              </w:rPr>
              <w:t>Graduation Month</w:t>
            </w:r>
          </w:p>
        </w:tc>
        <w:tc>
          <w:tcPr>
            <w:tcW w:w="1530" w:type="dxa"/>
          </w:tcPr>
          <w:p w:rsidR="10EB2F7E" w:rsidP="10EB2F7E" w:rsidRDefault="10EB2F7E" w14:paraId="26385AD8" w14:textId="363FFCE9">
            <w:r w:rsidRPr="10EB2F7E">
              <w:rPr>
                <w:rFonts w:ascii="Calibri" w:hAnsi="Calibri" w:eastAsia="Calibri" w:cs="Calibri"/>
                <w:color w:val="000000" w:themeColor="text1"/>
              </w:rPr>
              <w:t>Number</w:t>
            </w:r>
          </w:p>
        </w:tc>
        <w:tc>
          <w:tcPr>
            <w:tcW w:w="1350" w:type="dxa"/>
          </w:tcPr>
          <w:p w:rsidR="10EB2F7E" w:rsidRDefault="10EB2F7E" w14:paraId="627F3DC8" w14:textId="0D51BD98"/>
        </w:tc>
      </w:tr>
      <w:tr w:rsidR="28BB4F3C" w:rsidTr="10EB2F7E" w14:paraId="46B48793" w14:textId="77777777">
        <w:trPr>
          <w:trHeight w:val="300"/>
        </w:trPr>
        <w:tc>
          <w:tcPr>
            <w:tcW w:w="1948" w:type="dxa"/>
          </w:tcPr>
          <w:p w:rsidR="10EB2F7E" w:rsidP="10EB2F7E" w:rsidRDefault="10EB2F7E" w14:paraId="4E89E07E" w14:textId="37E0F541">
            <w:r w:rsidRPr="10EB2F7E">
              <w:rPr>
                <w:rFonts w:ascii="Calibri" w:hAnsi="Calibri" w:eastAsia="Calibri" w:cs="Calibri"/>
                <w:color w:val="000000" w:themeColor="text1"/>
              </w:rPr>
              <w:t>Contact</w:t>
            </w:r>
          </w:p>
        </w:tc>
        <w:tc>
          <w:tcPr>
            <w:tcW w:w="2965" w:type="dxa"/>
          </w:tcPr>
          <w:p w:rsidR="10EB2F7E" w:rsidP="10EB2F7E" w:rsidRDefault="10EB2F7E" w14:paraId="7982BF12" w14:textId="27E1B3F0">
            <w:r w:rsidRPr="10EB2F7E">
              <w:rPr>
                <w:rFonts w:ascii="Calibri" w:hAnsi="Calibri" w:eastAsia="Calibri" w:cs="Calibri"/>
                <w:color w:val="000000" w:themeColor="text1"/>
              </w:rPr>
              <w:t>Graduation Year</w:t>
            </w:r>
          </w:p>
        </w:tc>
        <w:tc>
          <w:tcPr>
            <w:tcW w:w="1530" w:type="dxa"/>
          </w:tcPr>
          <w:p w:rsidR="10EB2F7E" w:rsidP="10EB2F7E" w:rsidRDefault="10EB2F7E" w14:paraId="15486164" w14:textId="19D74A4B">
            <w:r w:rsidRPr="10EB2F7E">
              <w:rPr>
                <w:rFonts w:ascii="Calibri" w:hAnsi="Calibri" w:eastAsia="Calibri" w:cs="Calibri"/>
                <w:color w:val="000000" w:themeColor="text1"/>
              </w:rPr>
              <w:t>Number</w:t>
            </w:r>
          </w:p>
        </w:tc>
        <w:tc>
          <w:tcPr>
            <w:tcW w:w="1350" w:type="dxa"/>
          </w:tcPr>
          <w:p w:rsidR="10EB2F7E" w:rsidRDefault="10EB2F7E" w14:paraId="61445999" w14:textId="21ADF231"/>
        </w:tc>
      </w:tr>
      <w:tr w:rsidR="28BB4F3C" w:rsidTr="10EB2F7E" w14:paraId="6C722E22" w14:textId="77777777">
        <w:trPr>
          <w:trHeight w:val="300"/>
        </w:trPr>
        <w:tc>
          <w:tcPr>
            <w:tcW w:w="1948" w:type="dxa"/>
          </w:tcPr>
          <w:p w:rsidR="10EB2F7E" w:rsidP="10EB2F7E" w:rsidRDefault="10EB2F7E" w14:paraId="12DC3394" w14:textId="6DF72664">
            <w:r w:rsidRPr="10EB2F7E">
              <w:rPr>
                <w:rFonts w:ascii="Calibri" w:hAnsi="Calibri" w:eastAsia="Calibri" w:cs="Calibri"/>
                <w:color w:val="000000" w:themeColor="text1"/>
              </w:rPr>
              <w:t>Contact</w:t>
            </w:r>
          </w:p>
        </w:tc>
        <w:tc>
          <w:tcPr>
            <w:tcW w:w="2965" w:type="dxa"/>
          </w:tcPr>
          <w:p w:rsidR="10EB2F7E" w:rsidP="10EB2F7E" w:rsidRDefault="10EB2F7E" w14:paraId="34E327EB" w14:textId="3DC43C25">
            <w:r w:rsidRPr="10EB2F7E">
              <w:rPr>
                <w:rFonts w:ascii="Calibri" w:hAnsi="Calibri" w:eastAsia="Calibri" w:cs="Calibri"/>
                <w:color w:val="000000" w:themeColor="text1"/>
              </w:rPr>
              <w:t>Language</w:t>
            </w:r>
          </w:p>
        </w:tc>
        <w:tc>
          <w:tcPr>
            <w:tcW w:w="1530" w:type="dxa"/>
          </w:tcPr>
          <w:p w:rsidR="10EB2F7E" w:rsidP="10EB2F7E" w:rsidRDefault="10EB2F7E" w14:paraId="346AB741" w14:textId="0260E041">
            <w:r w:rsidRPr="10EB2F7E">
              <w:rPr>
                <w:rFonts w:ascii="Calibri" w:hAnsi="Calibri" w:eastAsia="Calibri" w:cs="Calibri"/>
                <w:color w:val="000000" w:themeColor="text1"/>
              </w:rPr>
              <w:t>Text</w:t>
            </w:r>
          </w:p>
        </w:tc>
        <w:tc>
          <w:tcPr>
            <w:tcW w:w="1350" w:type="dxa"/>
          </w:tcPr>
          <w:p w:rsidR="10EB2F7E" w:rsidP="10EB2F7E" w:rsidRDefault="10EB2F7E" w14:paraId="75979855" w14:textId="44709C37">
            <w:r w:rsidRPr="10EB2F7E">
              <w:rPr>
                <w:rFonts w:ascii="Calibri" w:hAnsi="Calibri" w:eastAsia="Calibri" w:cs="Calibri"/>
                <w:color w:val="000000" w:themeColor="text1"/>
              </w:rPr>
              <w:t>50</w:t>
            </w:r>
          </w:p>
        </w:tc>
      </w:tr>
      <w:tr w:rsidR="28BB4F3C" w:rsidTr="10EB2F7E" w14:paraId="63543904" w14:textId="77777777">
        <w:trPr>
          <w:trHeight w:val="300"/>
        </w:trPr>
        <w:tc>
          <w:tcPr>
            <w:tcW w:w="1948" w:type="dxa"/>
          </w:tcPr>
          <w:p w:rsidR="10EB2F7E" w:rsidP="10EB2F7E" w:rsidRDefault="10EB2F7E" w14:paraId="3B8E5EB3" w14:textId="27C12A52">
            <w:r w:rsidRPr="10EB2F7E">
              <w:rPr>
                <w:rFonts w:ascii="Calibri" w:hAnsi="Calibri" w:eastAsia="Calibri" w:cs="Calibri"/>
                <w:color w:val="000000" w:themeColor="text1"/>
              </w:rPr>
              <w:t>Contact</w:t>
            </w:r>
          </w:p>
        </w:tc>
        <w:tc>
          <w:tcPr>
            <w:tcW w:w="2965" w:type="dxa"/>
          </w:tcPr>
          <w:p w:rsidR="10EB2F7E" w:rsidP="10EB2F7E" w:rsidRDefault="10EB2F7E" w14:paraId="261438FC" w14:textId="27808404">
            <w:r w:rsidRPr="10EB2F7E">
              <w:rPr>
                <w:rFonts w:ascii="Calibri" w:hAnsi="Calibri" w:eastAsia="Calibri" w:cs="Calibri"/>
                <w:color w:val="000000" w:themeColor="text1"/>
              </w:rPr>
              <w:t>Last Name</w:t>
            </w:r>
          </w:p>
        </w:tc>
        <w:tc>
          <w:tcPr>
            <w:tcW w:w="1530" w:type="dxa"/>
          </w:tcPr>
          <w:p w:rsidR="10EB2F7E" w:rsidP="10EB2F7E" w:rsidRDefault="10EB2F7E" w14:paraId="2CA19062" w14:textId="4F0F39D3">
            <w:r w:rsidRPr="10EB2F7E">
              <w:rPr>
                <w:rFonts w:ascii="Calibri" w:hAnsi="Calibri" w:eastAsia="Calibri" w:cs="Calibri"/>
                <w:color w:val="000000" w:themeColor="text1"/>
              </w:rPr>
              <w:t>Text</w:t>
            </w:r>
          </w:p>
        </w:tc>
        <w:tc>
          <w:tcPr>
            <w:tcW w:w="1350" w:type="dxa"/>
          </w:tcPr>
          <w:p w:rsidR="10EB2F7E" w:rsidP="10EB2F7E" w:rsidRDefault="10EB2F7E" w14:paraId="5ED693AB" w14:textId="544FCD01">
            <w:r w:rsidRPr="10EB2F7E">
              <w:rPr>
                <w:rFonts w:ascii="Calibri" w:hAnsi="Calibri" w:eastAsia="Calibri" w:cs="Calibri"/>
                <w:color w:val="000000" w:themeColor="text1"/>
              </w:rPr>
              <w:t>100</w:t>
            </w:r>
          </w:p>
        </w:tc>
      </w:tr>
      <w:tr w:rsidR="28BB4F3C" w:rsidTr="10EB2F7E" w14:paraId="1E37F3B6" w14:textId="77777777">
        <w:trPr>
          <w:trHeight w:val="300"/>
        </w:trPr>
        <w:tc>
          <w:tcPr>
            <w:tcW w:w="1948" w:type="dxa"/>
          </w:tcPr>
          <w:p w:rsidR="10EB2F7E" w:rsidP="10EB2F7E" w:rsidRDefault="10EB2F7E" w14:paraId="3252B700" w14:textId="073D37FD">
            <w:r w:rsidRPr="10EB2F7E">
              <w:rPr>
                <w:rFonts w:ascii="Calibri" w:hAnsi="Calibri" w:eastAsia="Calibri" w:cs="Calibri"/>
                <w:color w:val="000000" w:themeColor="text1"/>
              </w:rPr>
              <w:t>Contact</w:t>
            </w:r>
          </w:p>
        </w:tc>
        <w:tc>
          <w:tcPr>
            <w:tcW w:w="2965" w:type="dxa"/>
          </w:tcPr>
          <w:p w:rsidR="10EB2F7E" w:rsidP="10EB2F7E" w:rsidRDefault="10EB2F7E" w14:paraId="245F4E8D" w14:textId="5E6DDBF4">
            <w:r w:rsidRPr="10EB2F7E">
              <w:rPr>
                <w:rFonts w:ascii="Calibri" w:hAnsi="Calibri" w:eastAsia="Calibri" w:cs="Calibri"/>
                <w:color w:val="000000" w:themeColor="text1"/>
              </w:rPr>
              <w:t>Locale</w:t>
            </w:r>
          </w:p>
        </w:tc>
        <w:tc>
          <w:tcPr>
            <w:tcW w:w="1530" w:type="dxa"/>
          </w:tcPr>
          <w:p w:rsidR="10EB2F7E" w:rsidP="10EB2F7E" w:rsidRDefault="10EB2F7E" w14:paraId="0DAD856A" w14:textId="54B94A27">
            <w:r w:rsidRPr="10EB2F7E">
              <w:rPr>
                <w:rFonts w:ascii="Calibri" w:hAnsi="Calibri" w:eastAsia="Calibri" w:cs="Calibri"/>
                <w:color w:val="000000" w:themeColor="text1"/>
              </w:rPr>
              <w:t>Text</w:t>
            </w:r>
          </w:p>
        </w:tc>
        <w:tc>
          <w:tcPr>
            <w:tcW w:w="1350" w:type="dxa"/>
          </w:tcPr>
          <w:p w:rsidR="10EB2F7E" w:rsidP="10EB2F7E" w:rsidRDefault="10EB2F7E" w14:paraId="7C72F839" w14:textId="1658C726">
            <w:r w:rsidRPr="10EB2F7E">
              <w:rPr>
                <w:rFonts w:ascii="Calibri" w:hAnsi="Calibri" w:eastAsia="Calibri" w:cs="Calibri"/>
                <w:color w:val="000000" w:themeColor="text1"/>
              </w:rPr>
              <w:t>10</w:t>
            </w:r>
          </w:p>
        </w:tc>
      </w:tr>
      <w:tr w:rsidR="28BB4F3C" w:rsidTr="10EB2F7E" w14:paraId="7C887955" w14:textId="77777777">
        <w:trPr>
          <w:trHeight w:val="300"/>
        </w:trPr>
        <w:tc>
          <w:tcPr>
            <w:tcW w:w="1948" w:type="dxa"/>
          </w:tcPr>
          <w:p w:rsidR="10EB2F7E" w:rsidP="10EB2F7E" w:rsidRDefault="10EB2F7E" w14:paraId="391D17D1" w14:textId="3CA04524">
            <w:r w:rsidRPr="10EB2F7E">
              <w:rPr>
                <w:rFonts w:ascii="Calibri" w:hAnsi="Calibri" w:eastAsia="Calibri" w:cs="Calibri"/>
                <w:color w:val="000000" w:themeColor="text1"/>
              </w:rPr>
              <w:t>Contact</w:t>
            </w:r>
          </w:p>
        </w:tc>
        <w:tc>
          <w:tcPr>
            <w:tcW w:w="2965" w:type="dxa"/>
          </w:tcPr>
          <w:p w:rsidR="10EB2F7E" w:rsidP="10EB2F7E" w:rsidRDefault="10EB2F7E" w14:paraId="1142BE62" w14:textId="6A0E2FD5">
            <w:r w:rsidRPr="10EB2F7E">
              <w:rPr>
                <w:rFonts w:ascii="Calibri" w:hAnsi="Calibri" w:eastAsia="Calibri" w:cs="Calibri"/>
                <w:color w:val="000000" w:themeColor="text1"/>
              </w:rPr>
              <w:t>Major</w:t>
            </w:r>
          </w:p>
        </w:tc>
        <w:tc>
          <w:tcPr>
            <w:tcW w:w="1530" w:type="dxa"/>
          </w:tcPr>
          <w:p w:rsidR="10EB2F7E" w:rsidP="10EB2F7E" w:rsidRDefault="10EB2F7E" w14:paraId="64BB03D0" w14:textId="4D636712">
            <w:r w:rsidRPr="10EB2F7E">
              <w:rPr>
                <w:rFonts w:ascii="Calibri" w:hAnsi="Calibri" w:eastAsia="Calibri" w:cs="Calibri"/>
                <w:color w:val="000000" w:themeColor="text1"/>
              </w:rPr>
              <w:t>Text</w:t>
            </w:r>
          </w:p>
        </w:tc>
        <w:tc>
          <w:tcPr>
            <w:tcW w:w="1350" w:type="dxa"/>
          </w:tcPr>
          <w:p w:rsidR="10EB2F7E" w:rsidP="10EB2F7E" w:rsidRDefault="10EB2F7E" w14:paraId="6A740717" w14:textId="6825BFF1">
            <w:r w:rsidRPr="10EB2F7E">
              <w:rPr>
                <w:rFonts w:ascii="Calibri" w:hAnsi="Calibri" w:eastAsia="Calibri" w:cs="Calibri"/>
                <w:color w:val="000000" w:themeColor="text1"/>
              </w:rPr>
              <w:t>100</w:t>
            </w:r>
          </w:p>
        </w:tc>
      </w:tr>
      <w:tr w:rsidR="28BB4F3C" w:rsidTr="10EB2F7E" w14:paraId="39B1D100" w14:textId="77777777">
        <w:trPr>
          <w:trHeight w:val="300"/>
        </w:trPr>
        <w:tc>
          <w:tcPr>
            <w:tcW w:w="1948" w:type="dxa"/>
          </w:tcPr>
          <w:p w:rsidR="10EB2F7E" w:rsidP="10EB2F7E" w:rsidRDefault="10EB2F7E" w14:paraId="726A1D2D" w14:textId="35FC69F3">
            <w:r w:rsidRPr="10EB2F7E">
              <w:rPr>
                <w:rFonts w:ascii="Calibri" w:hAnsi="Calibri" w:eastAsia="Calibri" w:cs="Calibri"/>
                <w:color w:val="000000" w:themeColor="text1"/>
              </w:rPr>
              <w:t>Contact</w:t>
            </w:r>
          </w:p>
        </w:tc>
        <w:tc>
          <w:tcPr>
            <w:tcW w:w="2965" w:type="dxa"/>
          </w:tcPr>
          <w:p w:rsidR="10EB2F7E" w:rsidP="10EB2F7E" w:rsidRDefault="10EB2F7E" w14:paraId="701B31D2" w14:textId="604343CF">
            <w:r w:rsidRPr="10EB2F7E">
              <w:rPr>
                <w:rFonts w:ascii="Calibri" w:hAnsi="Calibri" w:eastAsia="Calibri" w:cs="Calibri"/>
                <w:color w:val="000000" w:themeColor="text1"/>
              </w:rPr>
              <w:t>Mobile Phone</w:t>
            </w:r>
          </w:p>
        </w:tc>
        <w:tc>
          <w:tcPr>
            <w:tcW w:w="1530" w:type="dxa"/>
          </w:tcPr>
          <w:p w:rsidR="10EB2F7E" w:rsidP="10EB2F7E" w:rsidRDefault="10EB2F7E" w14:paraId="09B7CFA0" w14:textId="5DC05D80">
            <w:r w:rsidRPr="10EB2F7E">
              <w:rPr>
                <w:rFonts w:ascii="Calibri" w:hAnsi="Calibri" w:eastAsia="Calibri" w:cs="Calibri"/>
                <w:color w:val="000000" w:themeColor="text1"/>
              </w:rPr>
              <w:t>PhoneNumber</w:t>
            </w:r>
          </w:p>
        </w:tc>
        <w:tc>
          <w:tcPr>
            <w:tcW w:w="1350" w:type="dxa"/>
          </w:tcPr>
          <w:p w:rsidR="10EB2F7E" w:rsidRDefault="10EB2F7E" w14:paraId="6CFBA046" w14:textId="0416D101"/>
        </w:tc>
      </w:tr>
      <w:tr w:rsidR="28BB4F3C" w:rsidTr="10EB2F7E" w14:paraId="6FDA8822" w14:textId="77777777">
        <w:trPr>
          <w:trHeight w:val="300"/>
        </w:trPr>
        <w:tc>
          <w:tcPr>
            <w:tcW w:w="1948" w:type="dxa"/>
          </w:tcPr>
          <w:p w:rsidR="10EB2F7E" w:rsidP="10EB2F7E" w:rsidRDefault="10EB2F7E" w14:paraId="4239693C" w14:textId="27E0D907">
            <w:r w:rsidRPr="10EB2F7E">
              <w:rPr>
                <w:rFonts w:ascii="Calibri" w:hAnsi="Calibri" w:eastAsia="Calibri" w:cs="Calibri"/>
                <w:color w:val="000000" w:themeColor="text1"/>
              </w:rPr>
              <w:t>Contact</w:t>
            </w:r>
          </w:p>
        </w:tc>
        <w:tc>
          <w:tcPr>
            <w:tcW w:w="2965" w:type="dxa"/>
          </w:tcPr>
          <w:p w:rsidR="10EB2F7E" w:rsidP="10EB2F7E" w:rsidRDefault="10EB2F7E" w14:paraId="4F03F7EA" w14:textId="169AB668">
            <w:r w:rsidRPr="10EB2F7E">
              <w:rPr>
                <w:rFonts w:ascii="Calibri" w:hAnsi="Calibri" w:eastAsia="Calibri" w:cs="Calibri"/>
                <w:color w:val="000000" w:themeColor="text1"/>
              </w:rPr>
              <w:t>Modified By</w:t>
            </w:r>
          </w:p>
        </w:tc>
        <w:tc>
          <w:tcPr>
            <w:tcW w:w="1530" w:type="dxa"/>
          </w:tcPr>
          <w:p w:rsidR="10EB2F7E" w:rsidP="10EB2F7E" w:rsidRDefault="10EB2F7E" w14:paraId="1B1E3A3D" w14:textId="18E190F3">
            <w:r w:rsidRPr="10EB2F7E">
              <w:rPr>
                <w:rFonts w:ascii="Calibri" w:hAnsi="Calibri" w:eastAsia="Calibri" w:cs="Calibri"/>
                <w:color w:val="000000" w:themeColor="text1"/>
              </w:rPr>
              <w:t>Text</w:t>
            </w:r>
          </w:p>
        </w:tc>
        <w:tc>
          <w:tcPr>
            <w:tcW w:w="1350" w:type="dxa"/>
          </w:tcPr>
          <w:p w:rsidR="10EB2F7E" w:rsidP="10EB2F7E" w:rsidRDefault="10EB2F7E" w14:paraId="607D64DF" w14:textId="66C40A56">
            <w:r w:rsidRPr="10EB2F7E">
              <w:rPr>
                <w:rFonts w:ascii="Calibri" w:hAnsi="Calibri" w:eastAsia="Calibri" w:cs="Calibri"/>
                <w:color w:val="000000" w:themeColor="text1"/>
              </w:rPr>
              <w:t>100</w:t>
            </w:r>
          </w:p>
        </w:tc>
      </w:tr>
      <w:tr w:rsidR="28BB4F3C" w:rsidTr="10EB2F7E" w14:paraId="299B6C90" w14:textId="77777777">
        <w:trPr>
          <w:trHeight w:val="300"/>
        </w:trPr>
        <w:tc>
          <w:tcPr>
            <w:tcW w:w="1948" w:type="dxa"/>
          </w:tcPr>
          <w:p w:rsidR="10EB2F7E" w:rsidP="10EB2F7E" w:rsidRDefault="10EB2F7E" w14:paraId="3A5EA4CA" w14:textId="75604EA1">
            <w:r w:rsidRPr="10EB2F7E">
              <w:rPr>
                <w:rFonts w:ascii="Calibri" w:hAnsi="Calibri" w:eastAsia="Calibri" w:cs="Calibri"/>
                <w:color w:val="000000" w:themeColor="text1"/>
              </w:rPr>
              <w:t>Contact</w:t>
            </w:r>
          </w:p>
        </w:tc>
        <w:tc>
          <w:tcPr>
            <w:tcW w:w="2965" w:type="dxa"/>
          </w:tcPr>
          <w:p w:rsidR="10EB2F7E" w:rsidP="10EB2F7E" w:rsidRDefault="10EB2F7E" w14:paraId="43B45BA5" w14:textId="751416B2">
            <w:r w:rsidRPr="10EB2F7E">
              <w:rPr>
                <w:rFonts w:ascii="Calibri" w:hAnsi="Calibri" w:eastAsia="Calibri" w:cs="Calibri"/>
                <w:color w:val="000000" w:themeColor="text1"/>
              </w:rPr>
              <w:t>National Provider Id</w:t>
            </w:r>
          </w:p>
        </w:tc>
        <w:tc>
          <w:tcPr>
            <w:tcW w:w="1530" w:type="dxa"/>
          </w:tcPr>
          <w:p w:rsidR="10EB2F7E" w:rsidP="10EB2F7E" w:rsidRDefault="10EB2F7E" w14:paraId="66FC4653" w14:textId="05623302">
            <w:r w:rsidRPr="10EB2F7E">
              <w:rPr>
                <w:rFonts w:ascii="Calibri" w:hAnsi="Calibri" w:eastAsia="Calibri" w:cs="Calibri"/>
                <w:color w:val="000000" w:themeColor="text1"/>
              </w:rPr>
              <w:t>Text</w:t>
            </w:r>
          </w:p>
        </w:tc>
        <w:tc>
          <w:tcPr>
            <w:tcW w:w="1350" w:type="dxa"/>
          </w:tcPr>
          <w:p w:rsidR="10EB2F7E" w:rsidP="10EB2F7E" w:rsidRDefault="10EB2F7E" w14:paraId="27233240" w14:textId="79D12A97">
            <w:r w:rsidRPr="10EB2F7E">
              <w:rPr>
                <w:rFonts w:ascii="Calibri" w:hAnsi="Calibri" w:eastAsia="Calibri" w:cs="Calibri"/>
                <w:color w:val="000000" w:themeColor="text1"/>
              </w:rPr>
              <w:t>50</w:t>
            </w:r>
          </w:p>
        </w:tc>
      </w:tr>
      <w:tr w:rsidR="28BB4F3C" w:rsidTr="10EB2F7E" w14:paraId="57412583" w14:textId="77777777">
        <w:trPr>
          <w:trHeight w:val="300"/>
        </w:trPr>
        <w:tc>
          <w:tcPr>
            <w:tcW w:w="1948" w:type="dxa"/>
          </w:tcPr>
          <w:p w:rsidR="10EB2F7E" w:rsidP="10EB2F7E" w:rsidRDefault="10EB2F7E" w14:paraId="5F19FC2C" w14:textId="27A0CCE6">
            <w:r w:rsidRPr="10EB2F7E">
              <w:rPr>
                <w:rFonts w:ascii="Calibri" w:hAnsi="Calibri" w:eastAsia="Calibri" w:cs="Calibri"/>
                <w:color w:val="000000" w:themeColor="text1"/>
              </w:rPr>
              <w:t>Contact</w:t>
            </w:r>
          </w:p>
        </w:tc>
        <w:tc>
          <w:tcPr>
            <w:tcW w:w="2965" w:type="dxa"/>
          </w:tcPr>
          <w:p w:rsidR="10EB2F7E" w:rsidP="10EB2F7E" w:rsidRDefault="10EB2F7E" w14:paraId="6F3617CE" w14:textId="09B6B13A">
            <w:r w:rsidRPr="10EB2F7E">
              <w:rPr>
                <w:rFonts w:ascii="Calibri" w:hAnsi="Calibri" w:eastAsia="Calibri" w:cs="Calibri"/>
                <w:color w:val="000000" w:themeColor="text1"/>
              </w:rPr>
              <w:t>Playing Style</w:t>
            </w:r>
          </w:p>
        </w:tc>
        <w:tc>
          <w:tcPr>
            <w:tcW w:w="1530" w:type="dxa"/>
          </w:tcPr>
          <w:p w:rsidR="10EB2F7E" w:rsidP="10EB2F7E" w:rsidRDefault="10EB2F7E" w14:paraId="0154E839" w14:textId="1D0ACBAF">
            <w:r w:rsidRPr="10EB2F7E">
              <w:rPr>
                <w:rFonts w:ascii="Calibri" w:hAnsi="Calibri" w:eastAsia="Calibri" w:cs="Calibri"/>
                <w:color w:val="000000" w:themeColor="text1"/>
              </w:rPr>
              <w:t>Text</w:t>
            </w:r>
          </w:p>
        </w:tc>
        <w:tc>
          <w:tcPr>
            <w:tcW w:w="1350" w:type="dxa"/>
          </w:tcPr>
          <w:p w:rsidR="10EB2F7E" w:rsidP="10EB2F7E" w:rsidRDefault="10EB2F7E" w14:paraId="17253265" w14:textId="268CD186">
            <w:r w:rsidRPr="10EB2F7E">
              <w:rPr>
                <w:rFonts w:ascii="Calibri" w:hAnsi="Calibri" w:eastAsia="Calibri" w:cs="Calibri"/>
                <w:color w:val="000000" w:themeColor="text1"/>
              </w:rPr>
              <w:t>50</w:t>
            </w:r>
          </w:p>
        </w:tc>
      </w:tr>
      <w:tr w:rsidR="28BB4F3C" w:rsidTr="10EB2F7E" w14:paraId="36DDE3AB" w14:textId="77777777">
        <w:trPr>
          <w:trHeight w:val="300"/>
        </w:trPr>
        <w:tc>
          <w:tcPr>
            <w:tcW w:w="1948" w:type="dxa"/>
          </w:tcPr>
          <w:p w:rsidR="10EB2F7E" w:rsidP="10EB2F7E" w:rsidRDefault="10EB2F7E" w14:paraId="0EA9481B" w14:textId="08592F38">
            <w:r w:rsidRPr="10EB2F7E">
              <w:rPr>
                <w:rFonts w:ascii="Calibri" w:hAnsi="Calibri" w:eastAsia="Calibri" w:cs="Calibri"/>
                <w:color w:val="000000" w:themeColor="text1"/>
              </w:rPr>
              <w:t>Contact</w:t>
            </w:r>
          </w:p>
        </w:tc>
        <w:tc>
          <w:tcPr>
            <w:tcW w:w="2965" w:type="dxa"/>
          </w:tcPr>
          <w:p w:rsidR="10EB2F7E" w:rsidP="10EB2F7E" w:rsidRDefault="10EB2F7E" w14:paraId="1140F00E" w14:textId="562365A9">
            <w:r w:rsidRPr="10EB2F7E">
              <w:rPr>
                <w:rFonts w:ascii="Calibri" w:hAnsi="Calibri" w:eastAsia="Calibri" w:cs="Calibri"/>
                <w:color w:val="000000" w:themeColor="text1"/>
              </w:rPr>
              <w:t>Postal Code</w:t>
            </w:r>
          </w:p>
        </w:tc>
        <w:tc>
          <w:tcPr>
            <w:tcW w:w="1530" w:type="dxa"/>
          </w:tcPr>
          <w:p w:rsidR="10EB2F7E" w:rsidP="10EB2F7E" w:rsidRDefault="10EB2F7E" w14:paraId="010466C9" w14:textId="61AF011A">
            <w:r w:rsidRPr="10EB2F7E">
              <w:rPr>
                <w:rFonts w:ascii="Calibri" w:hAnsi="Calibri" w:eastAsia="Calibri" w:cs="Calibri"/>
                <w:color w:val="000000" w:themeColor="text1"/>
              </w:rPr>
              <w:t>Text</w:t>
            </w:r>
          </w:p>
        </w:tc>
        <w:tc>
          <w:tcPr>
            <w:tcW w:w="1350" w:type="dxa"/>
          </w:tcPr>
          <w:p w:rsidR="10EB2F7E" w:rsidP="10EB2F7E" w:rsidRDefault="10EB2F7E" w14:paraId="7D535783" w14:textId="17E77198">
            <w:r w:rsidRPr="10EB2F7E">
              <w:rPr>
                <w:rFonts w:ascii="Calibri" w:hAnsi="Calibri" w:eastAsia="Calibri" w:cs="Calibri"/>
                <w:color w:val="000000" w:themeColor="text1"/>
              </w:rPr>
              <w:t>10</w:t>
            </w:r>
          </w:p>
        </w:tc>
      </w:tr>
      <w:tr w:rsidR="28BB4F3C" w:rsidTr="10EB2F7E" w14:paraId="20C519F8" w14:textId="77777777">
        <w:trPr>
          <w:trHeight w:val="300"/>
        </w:trPr>
        <w:tc>
          <w:tcPr>
            <w:tcW w:w="1948" w:type="dxa"/>
          </w:tcPr>
          <w:p w:rsidR="10EB2F7E" w:rsidP="10EB2F7E" w:rsidRDefault="10EB2F7E" w14:paraId="405D4848" w14:textId="59087794">
            <w:r w:rsidRPr="10EB2F7E">
              <w:rPr>
                <w:rFonts w:ascii="Calibri" w:hAnsi="Calibri" w:eastAsia="Calibri" w:cs="Calibri"/>
                <w:color w:val="000000" w:themeColor="text1"/>
              </w:rPr>
              <w:t>Contact</w:t>
            </w:r>
          </w:p>
        </w:tc>
        <w:tc>
          <w:tcPr>
            <w:tcW w:w="2965" w:type="dxa"/>
          </w:tcPr>
          <w:p w:rsidR="10EB2F7E" w:rsidP="10EB2F7E" w:rsidRDefault="10EB2F7E" w14:paraId="7F4EFD7C" w14:textId="6CE7ADA1">
            <w:r w:rsidRPr="10EB2F7E">
              <w:rPr>
                <w:rFonts w:ascii="Calibri" w:hAnsi="Calibri" w:eastAsia="Calibri" w:cs="Calibri"/>
                <w:color w:val="000000" w:themeColor="text1"/>
              </w:rPr>
              <w:t>Elixir Preferences Newsletter</w:t>
            </w:r>
          </w:p>
        </w:tc>
        <w:tc>
          <w:tcPr>
            <w:tcW w:w="1530" w:type="dxa"/>
          </w:tcPr>
          <w:p w:rsidR="10EB2F7E" w:rsidP="10EB2F7E" w:rsidRDefault="10EB2F7E" w14:paraId="371B7828" w14:textId="7C690327">
            <w:r w:rsidRPr="10EB2F7E">
              <w:rPr>
                <w:rFonts w:ascii="Calibri" w:hAnsi="Calibri" w:eastAsia="Calibri" w:cs="Calibri"/>
                <w:color w:val="000000" w:themeColor="text1"/>
              </w:rPr>
              <w:t>Boolean</w:t>
            </w:r>
          </w:p>
        </w:tc>
        <w:tc>
          <w:tcPr>
            <w:tcW w:w="1350" w:type="dxa"/>
          </w:tcPr>
          <w:p w:rsidR="10EB2F7E" w:rsidRDefault="10EB2F7E" w14:paraId="63AC637E" w14:textId="53EF0ECF"/>
        </w:tc>
      </w:tr>
      <w:tr w:rsidR="28BB4F3C" w:rsidTr="10EB2F7E" w14:paraId="434B5D70" w14:textId="77777777">
        <w:trPr>
          <w:trHeight w:val="300"/>
        </w:trPr>
        <w:tc>
          <w:tcPr>
            <w:tcW w:w="1948" w:type="dxa"/>
          </w:tcPr>
          <w:p w:rsidR="10EB2F7E" w:rsidP="10EB2F7E" w:rsidRDefault="10EB2F7E" w14:paraId="53DC2059" w14:textId="2AE76EBA">
            <w:r w:rsidRPr="10EB2F7E">
              <w:rPr>
                <w:rFonts w:ascii="Calibri" w:hAnsi="Calibri" w:eastAsia="Calibri" w:cs="Calibri"/>
                <w:color w:val="000000" w:themeColor="text1"/>
              </w:rPr>
              <w:t>Contact</w:t>
            </w:r>
          </w:p>
        </w:tc>
        <w:tc>
          <w:tcPr>
            <w:tcW w:w="2965" w:type="dxa"/>
          </w:tcPr>
          <w:p w:rsidR="10EB2F7E" w:rsidP="10EB2F7E" w:rsidRDefault="10EB2F7E" w14:paraId="2505307F" w14:textId="6D8F7AC0">
            <w:r w:rsidRPr="10EB2F7E">
              <w:rPr>
                <w:rFonts w:ascii="Calibri" w:hAnsi="Calibri" w:eastAsia="Calibri" w:cs="Calibri"/>
                <w:color w:val="000000" w:themeColor="text1"/>
              </w:rPr>
              <w:t>Elixir Preferences ProductTesting</w:t>
            </w:r>
          </w:p>
        </w:tc>
        <w:tc>
          <w:tcPr>
            <w:tcW w:w="1530" w:type="dxa"/>
          </w:tcPr>
          <w:p w:rsidR="10EB2F7E" w:rsidP="10EB2F7E" w:rsidRDefault="10EB2F7E" w14:paraId="51B7260C" w14:textId="3A42F8B5">
            <w:r w:rsidRPr="10EB2F7E">
              <w:rPr>
                <w:rFonts w:ascii="Calibri" w:hAnsi="Calibri" w:eastAsia="Calibri" w:cs="Calibri"/>
                <w:color w:val="000000" w:themeColor="text1"/>
              </w:rPr>
              <w:t>Boolean</w:t>
            </w:r>
          </w:p>
        </w:tc>
        <w:tc>
          <w:tcPr>
            <w:tcW w:w="1350" w:type="dxa"/>
          </w:tcPr>
          <w:p w:rsidR="10EB2F7E" w:rsidRDefault="10EB2F7E" w14:paraId="1960EF57" w14:textId="34DAED8C"/>
        </w:tc>
      </w:tr>
      <w:tr w:rsidR="28BB4F3C" w:rsidTr="10EB2F7E" w14:paraId="1864A067" w14:textId="77777777">
        <w:trPr>
          <w:trHeight w:val="300"/>
        </w:trPr>
        <w:tc>
          <w:tcPr>
            <w:tcW w:w="1948" w:type="dxa"/>
          </w:tcPr>
          <w:p w:rsidR="10EB2F7E" w:rsidP="10EB2F7E" w:rsidRDefault="10EB2F7E" w14:paraId="5956AD1D" w14:textId="6CEFCF7D">
            <w:r w:rsidRPr="10EB2F7E">
              <w:rPr>
                <w:rFonts w:ascii="Calibri" w:hAnsi="Calibri" w:eastAsia="Calibri" w:cs="Calibri"/>
                <w:color w:val="000000" w:themeColor="text1"/>
              </w:rPr>
              <w:t>Contact</w:t>
            </w:r>
          </w:p>
        </w:tc>
        <w:tc>
          <w:tcPr>
            <w:tcW w:w="2965" w:type="dxa"/>
          </w:tcPr>
          <w:p w:rsidR="10EB2F7E" w:rsidP="10EB2F7E" w:rsidRDefault="10EB2F7E" w14:paraId="1A9AD8E1" w14:textId="3A34525D">
            <w:r w:rsidRPr="10EB2F7E">
              <w:rPr>
                <w:rFonts w:ascii="Calibri" w:hAnsi="Calibri" w:eastAsia="Calibri" w:cs="Calibri"/>
                <w:color w:val="000000" w:themeColor="text1"/>
              </w:rPr>
              <w:t>Elixir Preferences Promotions</w:t>
            </w:r>
          </w:p>
        </w:tc>
        <w:tc>
          <w:tcPr>
            <w:tcW w:w="1530" w:type="dxa"/>
          </w:tcPr>
          <w:p w:rsidR="10EB2F7E" w:rsidP="10EB2F7E" w:rsidRDefault="10EB2F7E" w14:paraId="4904083E" w14:textId="64FAD108">
            <w:r w:rsidRPr="10EB2F7E">
              <w:rPr>
                <w:rFonts w:ascii="Calibri" w:hAnsi="Calibri" w:eastAsia="Calibri" w:cs="Calibri"/>
                <w:color w:val="000000" w:themeColor="text1"/>
              </w:rPr>
              <w:t>Boolean</w:t>
            </w:r>
          </w:p>
        </w:tc>
        <w:tc>
          <w:tcPr>
            <w:tcW w:w="1350" w:type="dxa"/>
          </w:tcPr>
          <w:p w:rsidR="10EB2F7E" w:rsidRDefault="10EB2F7E" w14:paraId="4C821980" w14:textId="73BD7F8B"/>
        </w:tc>
      </w:tr>
      <w:tr w:rsidR="28BB4F3C" w:rsidTr="10EB2F7E" w14:paraId="6311EE38" w14:textId="77777777">
        <w:trPr>
          <w:trHeight w:val="300"/>
        </w:trPr>
        <w:tc>
          <w:tcPr>
            <w:tcW w:w="1948" w:type="dxa"/>
          </w:tcPr>
          <w:p w:rsidR="10EB2F7E" w:rsidP="10EB2F7E" w:rsidRDefault="10EB2F7E" w14:paraId="2FDB256F" w14:textId="5D10C2E7">
            <w:r w:rsidRPr="10EB2F7E">
              <w:rPr>
                <w:rFonts w:ascii="Calibri" w:hAnsi="Calibri" w:eastAsia="Calibri" w:cs="Calibri"/>
                <w:color w:val="000000" w:themeColor="text1"/>
              </w:rPr>
              <w:t>Contact</w:t>
            </w:r>
          </w:p>
        </w:tc>
        <w:tc>
          <w:tcPr>
            <w:tcW w:w="2965" w:type="dxa"/>
          </w:tcPr>
          <w:p w:rsidR="10EB2F7E" w:rsidP="10EB2F7E" w:rsidRDefault="10EB2F7E" w14:paraId="20CB4082" w14:textId="347B1C56">
            <w:r w:rsidRPr="10EB2F7E">
              <w:rPr>
                <w:rFonts w:ascii="Calibri" w:hAnsi="Calibri" w:eastAsia="Calibri" w:cs="Calibri"/>
                <w:color w:val="000000" w:themeColor="text1"/>
              </w:rPr>
              <w:t>Preferred Brand</w:t>
            </w:r>
          </w:p>
        </w:tc>
        <w:tc>
          <w:tcPr>
            <w:tcW w:w="1530" w:type="dxa"/>
          </w:tcPr>
          <w:p w:rsidR="10EB2F7E" w:rsidP="10EB2F7E" w:rsidRDefault="10EB2F7E" w14:paraId="2DE27ED9" w14:textId="641F316B">
            <w:r w:rsidRPr="10EB2F7E">
              <w:rPr>
                <w:rFonts w:ascii="Calibri" w:hAnsi="Calibri" w:eastAsia="Calibri" w:cs="Calibri"/>
                <w:color w:val="000000" w:themeColor="text1"/>
              </w:rPr>
              <w:t>Text</w:t>
            </w:r>
          </w:p>
        </w:tc>
        <w:tc>
          <w:tcPr>
            <w:tcW w:w="1350" w:type="dxa"/>
          </w:tcPr>
          <w:p w:rsidR="10EB2F7E" w:rsidP="10EB2F7E" w:rsidRDefault="10EB2F7E" w14:paraId="15863839" w14:textId="55EA49B4">
            <w:r w:rsidRPr="10EB2F7E">
              <w:rPr>
                <w:rFonts w:ascii="Calibri" w:hAnsi="Calibri" w:eastAsia="Calibri" w:cs="Calibri"/>
                <w:color w:val="000000" w:themeColor="text1"/>
              </w:rPr>
              <w:t>100</w:t>
            </w:r>
          </w:p>
        </w:tc>
      </w:tr>
      <w:tr w:rsidR="28BB4F3C" w:rsidTr="10EB2F7E" w14:paraId="483E5400" w14:textId="77777777">
        <w:trPr>
          <w:trHeight w:val="300"/>
        </w:trPr>
        <w:tc>
          <w:tcPr>
            <w:tcW w:w="1948" w:type="dxa"/>
          </w:tcPr>
          <w:p w:rsidR="10EB2F7E" w:rsidP="10EB2F7E" w:rsidRDefault="10EB2F7E" w14:paraId="321E616A" w14:textId="7F540672">
            <w:r w:rsidRPr="10EB2F7E">
              <w:rPr>
                <w:rFonts w:ascii="Calibri" w:hAnsi="Calibri" w:eastAsia="Calibri" w:cs="Calibri"/>
                <w:color w:val="000000" w:themeColor="text1"/>
              </w:rPr>
              <w:t>Contact</w:t>
            </w:r>
          </w:p>
        </w:tc>
        <w:tc>
          <w:tcPr>
            <w:tcW w:w="2965" w:type="dxa"/>
          </w:tcPr>
          <w:p w:rsidR="10EB2F7E" w:rsidP="10EB2F7E" w:rsidRDefault="10EB2F7E" w14:paraId="5B390B64" w14:textId="58B17C03">
            <w:r w:rsidRPr="10EB2F7E">
              <w:rPr>
                <w:rFonts w:ascii="Calibri" w:hAnsi="Calibri" w:eastAsia="Calibri" w:cs="Calibri"/>
                <w:color w:val="000000" w:themeColor="text1"/>
              </w:rPr>
              <w:t>Preferred Language</w:t>
            </w:r>
          </w:p>
        </w:tc>
        <w:tc>
          <w:tcPr>
            <w:tcW w:w="1530" w:type="dxa"/>
          </w:tcPr>
          <w:p w:rsidR="10EB2F7E" w:rsidP="10EB2F7E" w:rsidRDefault="10EB2F7E" w14:paraId="52F69583" w14:textId="61AFE1F3">
            <w:r w:rsidRPr="10EB2F7E">
              <w:rPr>
                <w:rFonts w:ascii="Calibri" w:hAnsi="Calibri" w:eastAsia="Calibri" w:cs="Calibri"/>
                <w:color w:val="000000" w:themeColor="text1"/>
              </w:rPr>
              <w:t>Text</w:t>
            </w:r>
          </w:p>
        </w:tc>
        <w:tc>
          <w:tcPr>
            <w:tcW w:w="1350" w:type="dxa"/>
          </w:tcPr>
          <w:p w:rsidR="10EB2F7E" w:rsidP="10EB2F7E" w:rsidRDefault="10EB2F7E" w14:paraId="5111AC59" w14:textId="17036615">
            <w:r w:rsidRPr="10EB2F7E">
              <w:rPr>
                <w:rFonts w:ascii="Calibri" w:hAnsi="Calibri" w:eastAsia="Calibri" w:cs="Calibri"/>
                <w:color w:val="000000" w:themeColor="text1"/>
              </w:rPr>
              <w:t>50</w:t>
            </w:r>
          </w:p>
        </w:tc>
      </w:tr>
      <w:tr w:rsidR="28BB4F3C" w:rsidTr="10EB2F7E" w14:paraId="37320861" w14:textId="77777777">
        <w:trPr>
          <w:trHeight w:val="300"/>
        </w:trPr>
        <w:tc>
          <w:tcPr>
            <w:tcW w:w="1948" w:type="dxa"/>
          </w:tcPr>
          <w:p w:rsidR="10EB2F7E" w:rsidP="10EB2F7E" w:rsidRDefault="10EB2F7E" w14:paraId="59004572" w14:textId="605615A0">
            <w:r w:rsidRPr="10EB2F7E">
              <w:rPr>
                <w:rFonts w:ascii="Calibri" w:hAnsi="Calibri" w:eastAsia="Calibri" w:cs="Calibri"/>
                <w:color w:val="000000" w:themeColor="text1"/>
              </w:rPr>
              <w:t>Contact</w:t>
            </w:r>
          </w:p>
        </w:tc>
        <w:tc>
          <w:tcPr>
            <w:tcW w:w="2965" w:type="dxa"/>
          </w:tcPr>
          <w:p w:rsidR="10EB2F7E" w:rsidP="10EB2F7E" w:rsidRDefault="10EB2F7E" w14:paraId="2B41A9FC" w14:textId="78E8E549">
            <w:r w:rsidRPr="10EB2F7E">
              <w:rPr>
                <w:rFonts w:ascii="Calibri" w:hAnsi="Calibri" w:eastAsia="Calibri" w:cs="Calibri"/>
                <w:color w:val="000000" w:themeColor="text1"/>
              </w:rPr>
              <w:t>Primary Instrument</w:t>
            </w:r>
          </w:p>
        </w:tc>
        <w:tc>
          <w:tcPr>
            <w:tcW w:w="1530" w:type="dxa"/>
          </w:tcPr>
          <w:p w:rsidR="10EB2F7E" w:rsidP="10EB2F7E" w:rsidRDefault="10EB2F7E" w14:paraId="10CF6923" w14:textId="713B9639">
            <w:r w:rsidRPr="10EB2F7E">
              <w:rPr>
                <w:rFonts w:ascii="Calibri" w:hAnsi="Calibri" w:eastAsia="Calibri" w:cs="Calibri"/>
                <w:color w:val="000000" w:themeColor="text1"/>
              </w:rPr>
              <w:t>Text</w:t>
            </w:r>
          </w:p>
        </w:tc>
        <w:tc>
          <w:tcPr>
            <w:tcW w:w="1350" w:type="dxa"/>
          </w:tcPr>
          <w:p w:rsidR="10EB2F7E" w:rsidP="10EB2F7E" w:rsidRDefault="10EB2F7E" w14:paraId="200C54E8" w14:textId="0C92BCE4">
            <w:r w:rsidRPr="10EB2F7E">
              <w:rPr>
                <w:rFonts w:ascii="Calibri" w:hAnsi="Calibri" w:eastAsia="Calibri" w:cs="Calibri"/>
                <w:color w:val="000000" w:themeColor="text1"/>
              </w:rPr>
              <w:t>50</w:t>
            </w:r>
          </w:p>
        </w:tc>
      </w:tr>
      <w:tr w:rsidR="28BB4F3C" w:rsidTr="10EB2F7E" w14:paraId="00F50D9E" w14:textId="77777777">
        <w:trPr>
          <w:trHeight w:val="300"/>
        </w:trPr>
        <w:tc>
          <w:tcPr>
            <w:tcW w:w="1948" w:type="dxa"/>
          </w:tcPr>
          <w:p w:rsidR="10EB2F7E" w:rsidP="10EB2F7E" w:rsidRDefault="10EB2F7E" w14:paraId="71D718A9" w14:textId="07491502">
            <w:r w:rsidRPr="10EB2F7E">
              <w:rPr>
                <w:rFonts w:ascii="Calibri" w:hAnsi="Calibri" w:eastAsia="Calibri" w:cs="Calibri"/>
                <w:color w:val="000000" w:themeColor="text1"/>
              </w:rPr>
              <w:t>Contact</w:t>
            </w:r>
          </w:p>
        </w:tc>
        <w:tc>
          <w:tcPr>
            <w:tcW w:w="2965" w:type="dxa"/>
          </w:tcPr>
          <w:p w:rsidR="10EB2F7E" w:rsidP="10EB2F7E" w:rsidRDefault="10EB2F7E" w14:paraId="45EF9D37" w14:textId="1DCA42A1">
            <w:r w:rsidRPr="10EB2F7E">
              <w:rPr>
                <w:rFonts w:ascii="Calibri" w:hAnsi="Calibri" w:eastAsia="Calibri" w:cs="Calibri"/>
                <w:color w:val="000000" w:themeColor="text1"/>
              </w:rPr>
              <w:t>Product Trial Consent</w:t>
            </w:r>
          </w:p>
        </w:tc>
        <w:tc>
          <w:tcPr>
            <w:tcW w:w="1530" w:type="dxa"/>
          </w:tcPr>
          <w:p w:rsidR="10EB2F7E" w:rsidP="10EB2F7E" w:rsidRDefault="10EB2F7E" w14:paraId="3904203B" w14:textId="11D24FA3">
            <w:r w:rsidRPr="10EB2F7E">
              <w:rPr>
                <w:rFonts w:ascii="Calibri" w:hAnsi="Calibri" w:eastAsia="Calibri" w:cs="Calibri"/>
                <w:color w:val="000000" w:themeColor="text1"/>
              </w:rPr>
              <w:t>Boolean</w:t>
            </w:r>
          </w:p>
        </w:tc>
        <w:tc>
          <w:tcPr>
            <w:tcW w:w="1350" w:type="dxa"/>
          </w:tcPr>
          <w:p w:rsidR="10EB2F7E" w:rsidRDefault="10EB2F7E" w14:paraId="2B264CE3" w14:textId="5106986B"/>
        </w:tc>
      </w:tr>
      <w:tr w:rsidR="28BB4F3C" w:rsidTr="10EB2F7E" w14:paraId="07F0E938" w14:textId="77777777">
        <w:trPr>
          <w:trHeight w:val="300"/>
        </w:trPr>
        <w:tc>
          <w:tcPr>
            <w:tcW w:w="1948" w:type="dxa"/>
          </w:tcPr>
          <w:p w:rsidR="10EB2F7E" w:rsidP="10EB2F7E" w:rsidRDefault="10EB2F7E" w14:paraId="4210B8FC" w14:textId="190B5FFA">
            <w:r w:rsidRPr="10EB2F7E">
              <w:rPr>
                <w:rFonts w:ascii="Calibri" w:hAnsi="Calibri" w:eastAsia="Calibri" w:cs="Calibri"/>
                <w:color w:val="000000" w:themeColor="text1"/>
              </w:rPr>
              <w:t>Contact</w:t>
            </w:r>
          </w:p>
        </w:tc>
        <w:tc>
          <w:tcPr>
            <w:tcW w:w="2965" w:type="dxa"/>
          </w:tcPr>
          <w:p w:rsidR="10EB2F7E" w:rsidP="10EB2F7E" w:rsidRDefault="10EB2F7E" w14:paraId="11B75537" w14:textId="05ACE9A1">
            <w:r w:rsidRPr="10EB2F7E">
              <w:rPr>
                <w:rFonts w:ascii="Calibri" w:hAnsi="Calibri" w:eastAsia="Calibri" w:cs="Calibri"/>
                <w:color w:val="000000" w:themeColor="text1"/>
              </w:rPr>
              <w:t>Registration Source</w:t>
            </w:r>
          </w:p>
        </w:tc>
        <w:tc>
          <w:tcPr>
            <w:tcW w:w="1530" w:type="dxa"/>
          </w:tcPr>
          <w:p w:rsidR="10EB2F7E" w:rsidP="10EB2F7E" w:rsidRDefault="10EB2F7E" w14:paraId="19A3EE0A" w14:textId="6199C212">
            <w:r w:rsidRPr="10EB2F7E">
              <w:rPr>
                <w:rFonts w:ascii="Calibri" w:hAnsi="Calibri" w:eastAsia="Calibri" w:cs="Calibri"/>
                <w:color w:val="000000" w:themeColor="text1"/>
              </w:rPr>
              <w:t>Text</w:t>
            </w:r>
          </w:p>
        </w:tc>
        <w:tc>
          <w:tcPr>
            <w:tcW w:w="1350" w:type="dxa"/>
          </w:tcPr>
          <w:p w:rsidR="10EB2F7E" w:rsidP="10EB2F7E" w:rsidRDefault="10EB2F7E" w14:paraId="235135FF" w14:textId="6D2241B5">
            <w:r w:rsidRPr="10EB2F7E">
              <w:rPr>
                <w:rFonts w:ascii="Calibri" w:hAnsi="Calibri" w:eastAsia="Calibri" w:cs="Calibri"/>
                <w:color w:val="000000" w:themeColor="text1"/>
              </w:rPr>
              <w:t>100</w:t>
            </w:r>
          </w:p>
        </w:tc>
      </w:tr>
    </w:tbl>
    <w:p w:rsidR="1E044D9B" w:rsidP="1E044D9B" w:rsidRDefault="1E044D9B" w14:paraId="1DBEB1CB" w14:textId="48E5AAEB">
      <w:pPr>
        <w:pStyle w:val="Heading2"/>
      </w:pPr>
    </w:p>
    <w:p w:rsidR="7E825EF3" w:rsidP="10EB2F7E" w:rsidRDefault="7E825EF3" w14:paraId="3C49692F" w14:textId="6AD5372F">
      <w:pPr>
        <w:rPr>
          <w:b/>
          <w:bCs/>
        </w:rPr>
      </w:pPr>
      <w:r w:rsidRPr="10EB2F7E">
        <w:rPr>
          <w:b/>
          <w:bCs/>
        </w:rPr>
        <w:t>CPC</w:t>
      </w:r>
      <w:r w:rsidRPr="10EB2F7E" w:rsidR="2C505764">
        <w:rPr>
          <w:b/>
          <w:bCs/>
        </w:rPr>
        <w:t xml:space="preserve"> Tables</w:t>
      </w:r>
    </w:p>
    <w:tbl>
      <w:tblPr>
        <w:tblStyle w:val="TableGrid"/>
        <w:tblW w:w="0" w:type="auto"/>
        <w:tblLook w:val="06A0" w:firstRow="1" w:lastRow="0" w:firstColumn="1" w:lastColumn="0" w:noHBand="1" w:noVBand="1"/>
      </w:tblPr>
      <w:tblGrid>
        <w:gridCol w:w="1948"/>
        <w:gridCol w:w="2965"/>
        <w:gridCol w:w="1530"/>
        <w:gridCol w:w="1530"/>
        <w:gridCol w:w="1350"/>
      </w:tblGrid>
      <w:tr w:rsidR="10EB2F7E" w:rsidTr="10EB2F7E" w14:paraId="6C123159" w14:textId="77777777">
        <w:trPr>
          <w:trHeight w:val="300"/>
        </w:trPr>
        <w:tc>
          <w:tcPr>
            <w:tcW w:w="1948" w:type="dxa"/>
          </w:tcPr>
          <w:p w:rsidR="10EB2F7E" w:rsidRDefault="10EB2F7E" w14:paraId="1ED4CF10" w14:textId="751F2D8D">
            <w:r>
              <w:t>Table</w:t>
            </w:r>
          </w:p>
        </w:tc>
        <w:tc>
          <w:tcPr>
            <w:tcW w:w="2965" w:type="dxa"/>
          </w:tcPr>
          <w:p w:rsidR="10EB2F7E" w:rsidRDefault="10EB2F7E" w14:paraId="1B30A213" w14:textId="5BC120A4">
            <w:r>
              <w:t>Attribute</w:t>
            </w:r>
          </w:p>
        </w:tc>
        <w:tc>
          <w:tcPr>
            <w:tcW w:w="1530" w:type="dxa"/>
          </w:tcPr>
          <w:p w:rsidR="10EB2F7E" w:rsidRDefault="10EB2F7E" w14:paraId="45471177" w14:textId="5175A3DD">
            <w:r>
              <w:t>Type</w:t>
            </w:r>
          </w:p>
        </w:tc>
        <w:tc>
          <w:tcPr>
            <w:tcW w:w="1530" w:type="dxa"/>
          </w:tcPr>
          <w:p w:rsidR="2A4E2B35" w:rsidP="10EB2F7E" w:rsidRDefault="2A4E2B35" w14:paraId="4F2C37BE" w14:textId="0AF7659D">
            <w:r>
              <w:t>Default Val</w:t>
            </w:r>
          </w:p>
        </w:tc>
        <w:tc>
          <w:tcPr>
            <w:tcW w:w="1350" w:type="dxa"/>
          </w:tcPr>
          <w:p w:rsidR="10EB2F7E" w:rsidRDefault="10EB2F7E" w14:paraId="6FF18318" w14:textId="1AC1197D">
            <w:r>
              <w:t>Length</w:t>
            </w:r>
          </w:p>
        </w:tc>
      </w:tr>
      <w:tr w:rsidR="10EB2F7E" w:rsidTr="10EB2F7E" w14:paraId="52FA0B49" w14:textId="77777777">
        <w:trPr>
          <w:trHeight w:val="300"/>
        </w:trPr>
        <w:tc>
          <w:tcPr>
            <w:tcW w:w="1948" w:type="dxa"/>
          </w:tcPr>
          <w:p w:rsidR="10EB2F7E" w:rsidP="10EB2F7E" w:rsidRDefault="10EB2F7E" w14:paraId="1F1655E4" w14:textId="08E37195">
            <w:r w:rsidRPr="10EB2F7E">
              <w:rPr>
                <w:rFonts w:ascii="Calibri" w:hAnsi="Calibri" w:eastAsia="Calibri" w:cs="Calibri"/>
                <w:color w:val="000000" w:themeColor="text1"/>
              </w:rPr>
              <w:t>CPC PSD Contact</w:t>
            </w:r>
          </w:p>
        </w:tc>
        <w:tc>
          <w:tcPr>
            <w:tcW w:w="2965" w:type="dxa"/>
          </w:tcPr>
          <w:p w:rsidR="10EB2F7E" w:rsidP="10EB2F7E" w:rsidRDefault="10EB2F7E" w14:paraId="3471354D" w14:textId="2F9F6311">
            <w:r w:rsidRPr="10EB2F7E">
              <w:rPr>
                <w:rFonts w:ascii="Calibri" w:hAnsi="Calibri" w:eastAsia="Calibri" w:cs="Calibri"/>
                <w:color w:val="000000" w:themeColor="text1"/>
              </w:rPr>
              <w:t xml:space="preserve"> FederatedId</w:t>
            </w:r>
          </w:p>
        </w:tc>
        <w:tc>
          <w:tcPr>
            <w:tcW w:w="1530" w:type="dxa"/>
          </w:tcPr>
          <w:p w:rsidR="10EB2F7E" w:rsidP="10EB2F7E" w:rsidRDefault="10EB2F7E" w14:paraId="7CA71301" w14:textId="0CE6475E">
            <w:r w:rsidRPr="10EB2F7E">
              <w:rPr>
                <w:rFonts w:ascii="Calibri" w:hAnsi="Calibri" w:eastAsia="Calibri" w:cs="Calibri"/>
                <w:color w:val="000000" w:themeColor="text1"/>
              </w:rPr>
              <w:t>Text</w:t>
            </w:r>
          </w:p>
        </w:tc>
        <w:tc>
          <w:tcPr>
            <w:tcW w:w="1530" w:type="dxa"/>
          </w:tcPr>
          <w:p w:rsidR="10EB2F7E" w:rsidRDefault="10EB2F7E" w14:paraId="226D1131" w14:textId="70DE254A"/>
        </w:tc>
        <w:tc>
          <w:tcPr>
            <w:tcW w:w="1350" w:type="dxa"/>
          </w:tcPr>
          <w:p w:rsidR="10EB2F7E" w:rsidP="10EB2F7E" w:rsidRDefault="10EB2F7E" w14:paraId="499BC948" w14:textId="66BC4EE3">
            <w:r w:rsidRPr="10EB2F7E">
              <w:rPr>
                <w:rFonts w:ascii="Calibri" w:hAnsi="Calibri" w:eastAsia="Calibri" w:cs="Calibri"/>
                <w:color w:val="000000" w:themeColor="text1"/>
              </w:rPr>
              <w:t>254</w:t>
            </w:r>
          </w:p>
        </w:tc>
      </w:tr>
      <w:tr w:rsidR="10EB2F7E" w:rsidTr="10EB2F7E" w14:paraId="484B74F4" w14:textId="77777777">
        <w:trPr>
          <w:trHeight w:val="300"/>
        </w:trPr>
        <w:tc>
          <w:tcPr>
            <w:tcW w:w="1948" w:type="dxa"/>
          </w:tcPr>
          <w:p w:rsidR="10EB2F7E" w:rsidP="10EB2F7E" w:rsidRDefault="10EB2F7E" w14:paraId="3101667B" w14:textId="4E861B00">
            <w:r w:rsidRPr="10EB2F7E">
              <w:rPr>
                <w:rFonts w:ascii="Calibri" w:hAnsi="Calibri" w:eastAsia="Calibri" w:cs="Calibri"/>
                <w:color w:val="000000" w:themeColor="text1"/>
              </w:rPr>
              <w:t>CPC PSD Contact</w:t>
            </w:r>
          </w:p>
        </w:tc>
        <w:tc>
          <w:tcPr>
            <w:tcW w:w="2965" w:type="dxa"/>
          </w:tcPr>
          <w:p w:rsidR="10EB2F7E" w:rsidP="10EB2F7E" w:rsidRDefault="10EB2F7E" w14:paraId="0E8E9B51" w14:textId="35B242E5">
            <w:r w:rsidRPr="10EB2F7E">
              <w:rPr>
                <w:rFonts w:ascii="Calibri" w:hAnsi="Calibri" w:eastAsia="Calibri" w:cs="Calibri"/>
                <w:color w:val="000000" w:themeColor="text1"/>
              </w:rPr>
              <w:t xml:space="preserve"> Title</w:t>
            </w:r>
          </w:p>
        </w:tc>
        <w:tc>
          <w:tcPr>
            <w:tcW w:w="1530" w:type="dxa"/>
          </w:tcPr>
          <w:p w:rsidR="10EB2F7E" w:rsidP="10EB2F7E" w:rsidRDefault="10EB2F7E" w14:paraId="76F696F6" w14:textId="2CCBEA27">
            <w:r w:rsidRPr="10EB2F7E">
              <w:rPr>
                <w:rFonts w:ascii="Calibri" w:hAnsi="Calibri" w:eastAsia="Calibri" w:cs="Calibri"/>
                <w:color w:val="000000" w:themeColor="text1"/>
              </w:rPr>
              <w:t>Text</w:t>
            </w:r>
          </w:p>
        </w:tc>
        <w:tc>
          <w:tcPr>
            <w:tcW w:w="1530" w:type="dxa"/>
          </w:tcPr>
          <w:p w:rsidR="10EB2F7E" w:rsidRDefault="10EB2F7E" w14:paraId="32E9CC7D" w14:textId="433B7205"/>
        </w:tc>
        <w:tc>
          <w:tcPr>
            <w:tcW w:w="1350" w:type="dxa"/>
          </w:tcPr>
          <w:p w:rsidR="10EB2F7E" w:rsidP="10EB2F7E" w:rsidRDefault="10EB2F7E" w14:paraId="241D5042" w14:textId="28E1C387">
            <w:r w:rsidRPr="10EB2F7E">
              <w:rPr>
                <w:rFonts w:ascii="Calibri" w:hAnsi="Calibri" w:eastAsia="Calibri" w:cs="Calibri"/>
                <w:color w:val="000000" w:themeColor="text1"/>
              </w:rPr>
              <w:t>20</w:t>
            </w:r>
          </w:p>
        </w:tc>
      </w:tr>
      <w:tr w:rsidR="10EB2F7E" w:rsidTr="10EB2F7E" w14:paraId="1C713E40" w14:textId="77777777">
        <w:trPr>
          <w:trHeight w:val="300"/>
        </w:trPr>
        <w:tc>
          <w:tcPr>
            <w:tcW w:w="1948" w:type="dxa"/>
          </w:tcPr>
          <w:p w:rsidR="10EB2F7E" w:rsidP="10EB2F7E" w:rsidRDefault="10EB2F7E" w14:paraId="41193610" w14:textId="3DA02F35">
            <w:r w:rsidRPr="10EB2F7E">
              <w:rPr>
                <w:rFonts w:ascii="Calibri" w:hAnsi="Calibri" w:eastAsia="Calibri" w:cs="Calibri"/>
                <w:color w:val="000000" w:themeColor="text1"/>
              </w:rPr>
              <w:t>CPC PSD Contact</w:t>
            </w:r>
          </w:p>
        </w:tc>
        <w:tc>
          <w:tcPr>
            <w:tcW w:w="2965" w:type="dxa"/>
          </w:tcPr>
          <w:p w:rsidR="10EB2F7E" w:rsidP="10EB2F7E" w:rsidRDefault="10EB2F7E" w14:paraId="02C559B7" w14:textId="74A84F1A">
            <w:r w:rsidRPr="10EB2F7E">
              <w:rPr>
                <w:rFonts w:ascii="Calibri" w:hAnsi="Calibri" w:eastAsia="Calibri" w:cs="Calibri"/>
                <w:color w:val="000000" w:themeColor="text1"/>
              </w:rPr>
              <w:t xml:space="preserve"> FirstName</w:t>
            </w:r>
          </w:p>
        </w:tc>
        <w:tc>
          <w:tcPr>
            <w:tcW w:w="1530" w:type="dxa"/>
          </w:tcPr>
          <w:p w:rsidR="10EB2F7E" w:rsidP="10EB2F7E" w:rsidRDefault="10EB2F7E" w14:paraId="7AAABE50" w14:textId="5C415143">
            <w:r w:rsidRPr="10EB2F7E">
              <w:rPr>
                <w:rFonts w:ascii="Calibri" w:hAnsi="Calibri" w:eastAsia="Calibri" w:cs="Calibri"/>
                <w:color w:val="000000" w:themeColor="text1"/>
              </w:rPr>
              <w:t>Text</w:t>
            </w:r>
          </w:p>
        </w:tc>
        <w:tc>
          <w:tcPr>
            <w:tcW w:w="1530" w:type="dxa"/>
          </w:tcPr>
          <w:p w:rsidR="10EB2F7E" w:rsidRDefault="10EB2F7E" w14:paraId="400A9C5E" w14:textId="1F113236"/>
        </w:tc>
        <w:tc>
          <w:tcPr>
            <w:tcW w:w="1350" w:type="dxa"/>
          </w:tcPr>
          <w:p w:rsidR="10EB2F7E" w:rsidP="10EB2F7E" w:rsidRDefault="10EB2F7E" w14:paraId="4A529C25" w14:textId="4C8A3B66">
            <w:r w:rsidRPr="10EB2F7E">
              <w:rPr>
                <w:rFonts w:ascii="Calibri" w:hAnsi="Calibri" w:eastAsia="Calibri" w:cs="Calibri"/>
                <w:color w:val="000000" w:themeColor="text1"/>
              </w:rPr>
              <w:t>100</w:t>
            </w:r>
          </w:p>
        </w:tc>
      </w:tr>
      <w:tr w:rsidR="10EB2F7E" w:rsidTr="10EB2F7E" w14:paraId="2E2E70F9" w14:textId="77777777">
        <w:trPr>
          <w:trHeight w:val="300"/>
        </w:trPr>
        <w:tc>
          <w:tcPr>
            <w:tcW w:w="1948" w:type="dxa"/>
          </w:tcPr>
          <w:p w:rsidR="10EB2F7E" w:rsidP="10EB2F7E" w:rsidRDefault="10EB2F7E" w14:paraId="635A6001" w14:textId="74AAAAF4">
            <w:r w:rsidRPr="10EB2F7E">
              <w:rPr>
                <w:rFonts w:ascii="Calibri" w:hAnsi="Calibri" w:eastAsia="Calibri" w:cs="Calibri"/>
                <w:color w:val="000000" w:themeColor="text1"/>
              </w:rPr>
              <w:t>CPC PSD Contact</w:t>
            </w:r>
          </w:p>
        </w:tc>
        <w:tc>
          <w:tcPr>
            <w:tcW w:w="2965" w:type="dxa"/>
          </w:tcPr>
          <w:p w:rsidR="10EB2F7E" w:rsidP="10EB2F7E" w:rsidRDefault="10EB2F7E" w14:paraId="7949C597" w14:textId="68123DDF">
            <w:r w:rsidRPr="10EB2F7E">
              <w:rPr>
                <w:rFonts w:ascii="Calibri" w:hAnsi="Calibri" w:eastAsia="Calibri" w:cs="Calibri"/>
                <w:color w:val="000000" w:themeColor="text1"/>
              </w:rPr>
              <w:t xml:space="preserve"> LastName</w:t>
            </w:r>
          </w:p>
        </w:tc>
        <w:tc>
          <w:tcPr>
            <w:tcW w:w="1530" w:type="dxa"/>
          </w:tcPr>
          <w:p w:rsidR="10EB2F7E" w:rsidP="10EB2F7E" w:rsidRDefault="10EB2F7E" w14:paraId="2BC37EF1" w14:textId="03665AC0">
            <w:r w:rsidRPr="10EB2F7E">
              <w:rPr>
                <w:rFonts w:ascii="Calibri" w:hAnsi="Calibri" w:eastAsia="Calibri" w:cs="Calibri"/>
                <w:color w:val="000000" w:themeColor="text1"/>
              </w:rPr>
              <w:t>Text</w:t>
            </w:r>
          </w:p>
        </w:tc>
        <w:tc>
          <w:tcPr>
            <w:tcW w:w="1530" w:type="dxa"/>
          </w:tcPr>
          <w:p w:rsidR="10EB2F7E" w:rsidRDefault="10EB2F7E" w14:paraId="7D493A54" w14:textId="0CAE90E3"/>
        </w:tc>
        <w:tc>
          <w:tcPr>
            <w:tcW w:w="1350" w:type="dxa"/>
          </w:tcPr>
          <w:p w:rsidR="10EB2F7E" w:rsidP="10EB2F7E" w:rsidRDefault="10EB2F7E" w14:paraId="2E337789" w14:textId="5BFF784F">
            <w:r w:rsidRPr="10EB2F7E">
              <w:rPr>
                <w:rFonts w:ascii="Calibri" w:hAnsi="Calibri" w:eastAsia="Calibri" w:cs="Calibri"/>
                <w:color w:val="000000" w:themeColor="text1"/>
              </w:rPr>
              <w:t>100</w:t>
            </w:r>
          </w:p>
        </w:tc>
      </w:tr>
      <w:tr w:rsidR="10EB2F7E" w:rsidTr="10EB2F7E" w14:paraId="2DE6F7EC" w14:textId="77777777">
        <w:trPr>
          <w:trHeight w:val="300"/>
        </w:trPr>
        <w:tc>
          <w:tcPr>
            <w:tcW w:w="1948" w:type="dxa"/>
          </w:tcPr>
          <w:p w:rsidR="10EB2F7E" w:rsidP="10EB2F7E" w:rsidRDefault="10EB2F7E" w14:paraId="3ACDF598" w14:textId="154EE2E3">
            <w:r w:rsidRPr="10EB2F7E">
              <w:rPr>
                <w:rFonts w:ascii="Calibri" w:hAnsi="Calibri" w:eastAsia="Calibri" w:cs="Calibri"/>
                <w:color w:val="000000" w:themeColor="text1"/>
              </w:rPr>
              <w:t>CPC PSD Contact</w:t>
            </w:r>
          </w:p>
        </w:tc>
        <w:tc>
          <w:tcPr>
            <w:tcW w:w="2965" w:type="dxa"/>
          </w:tcPr>
          <w:p w:rsidR="10EB2F7E" w:rsidP="10EB2F7E" w:rsidRDefault="10EB2F7E" w14:paraId="6FBEF61D" w14:textId="75E704E9">
            <w:r w:rsidRPr="10EB2F7E">
              <w:rPr>
                <w:rFonts w:ascii="Calibri" w:hAnsi="Calibri" w:eastAsia="Calibri" w:cs="Calibri"/>
                <w:color w:val="000000" w:themeColor="text1"/>
              </w:rPr>
              <w:t xml:space="preserve"> Email</w:t>
            </w:r>
          </w:p>
        </w:tc>
        <w:tc>
          <w:tcPr>
            <w:tcW w:w="1530" w:type="dxa"/>
          </w:tcPr>
          <w:p w:rsidR="10EB2F7E" w:rsidP="10EB2F7E" w:rsidRDefault="10EB2F7E" w14:paraId="6D20DBF9" w14:textId="2312972A">
            <w:r w:rsidRPr="10EB2F7E">
              <w:rPr>
                <w:rFonts w:ascii="Calibri" w:hAnsi="Calibri" w:eastAsia="Calibri" w:cs="Calibri"/>
                <w:color w:val="000000" w:themeColor="text1"/>
              </w:rPr>
              <w:t>Email</w:t>
            </w:r>
          </w:p>
        </w:tc>
        <w:tc>
          <w:tcPr>
            <w:tcW w:w="1530" w:type="dxa"/>
          </w:tcPr>
          <w:p w:rsidR="10EB2F7E" w:rsidRDefault="10EB2F7E" w14:paraId="2E0B938B" w14:textId="59541B7E"/>
        </w:tc>
        <w:tc>
          <w:tcPr>
            <w:tcW w:w="1350" w:type="dxa"/>
          </w:tcPr>
          <w:p w:rsidR="10EB2F7E" w:rsidP="10EB2F7E" w:rsidRDefault="10EB2F7E" w14:paraId="32E983E3" w14:textId="6B8FF4AE">
            <w:r w:rsidRPr="10EB2F7E">
              <w:rPr>
                <w:rFonts w:ascii="Calibri" w:hAnsi="Calibri" w:eastAsia="Calibri" w:cs="Calibri"/>
                <w:color w:val="000000" w:themeColor="text1"/>
              </w:rPr>
              <w:t>254</w:t>
            </w:r>
          </w:p>
        </w:tc>
      </w:tr>
      <w:tr w:rsidR="10EB2F7E" w:rsidTr="10EB2F7E" w14:paraId="7F6FE9E0" w14:textId="77777777">
        <w:trPr>
          <w:trHeight w:val="300"/>
        </w:trPr>
        <w:tc>
          <w:tcPr>
            <w:tcW w:w="1948" w:type="dxa"/>
          </w:tcPr>
          <w:p w:rsidR="10EB2F7E" w:rsidP="10EB2F7E" w:rsidRDefault="10EB2F7E" w14:paraId="523532B3" w14:textId="1D96D8B9">
            <w:r w:rsidRPr="10EB2F7E">
              <w:rPr>
                <w:rFonts w:ascii="Calibri" w:hAnsi="Calibri" w:eastAsia="Calibri" w:cs="Calibri"/>
                <w:color w:val="000000" w:themeColor="text1"/>
              </w:rPr>
              <w:t>CPC PSD Contact</w:t>
            </w:r>
          </w:p>
        </w:tc>
        <w:tc>
          <w:tcPr>
            <w:tcW w:w="2965" w:type="dxa"/>
          </w:tcPr>
          <w:p w:rsidR="10EB2F7E" w:rsidP="10EB2F7E" w:rsidRDefault="10EB2F7E" w14:paraId="1FA9B4F9" w14:textId="319A7467">
            <w:r w:rsidRPr="10EB2F7E">
              <w:rPr>
                <w:rFonts w:ascii="Calibri" w:hAnsi="Calibri" w:eastAsia="Calibri" w:cs="Calibri"/>
                <w:color w:val="000000" w:themeColor="text1"/>
              </w:rPr>
              <w:t xml:space="preserve"> MobilePhone</w:t>
            </w:r>
          </w:p>
        </w:tc>
        <w:tc>
          <w:tcPr>
            <w:tcW w:w="1530" w:type="dxa"/>
          </w:tcPr>
          <w:p w:rsidR="10EB2F7E" w:rsidP="10EB2F7E" w:rsidRDefault="10EB2F7E" w14:paraId="4A0179D5" w14:textId="4C640844">
            <w:r w:rsidRPr="10EB2F7E">
              <w:rPr>
                <w:rFonts w:ascii="Calibri" w:hAnsi="Calibri" w:eastAsia="Calibri" w:cs="Calibri"/>
                <w:color w:val="000000" w:themeColor="text1"/>
              </w:rPr>
              <w:t>PhoneNumber</w:t>
            </w:r>
          </w:p>
        </w:tc>
        <w:tc>
          <w:tcPr>
            <w:tcW w:w="1530" w:type="dxa"/>
          </w:tcPr>
          <w:p w:rsidR="10EB2F7E" w:rsidRDefault="10EB2F7E" w14:paraId="4EFC3CB1" w14:textId="5C69802C"/>
        </w:tc>
        <w:tc>
          <w:tcPr>
            <w:tcW w:w="1350" w:type="dxa"/>
          </w:tcPr>
          <w:p w:rsidR="10EB2F7E" w:rsidRDefault="10EB2F7E" w14:paraId="7036B607" w14:textId="1897388F"/>
        </w:tc>
      </w:tr>
      <w:tr w:rsidR="10EB2F7E" w:rsidTr="10EB2F7E" w14:paraId="24913C22" w14:textId="77777777">
        <w:trPr>
          <w:trHeight w:val="300"/>
        </w:trPr>
        <w:tc>
          <w:tcPr>
            <w:tcW w:w="1948" w:type="dxa"/>
          </w:tcPr>
          <w:p w:rsidR="10EB2F7E" w:rsidP="10EB2F7E" w:rsidRDefault="10EB2F7E" w14:paraId="7D7C62ED" w14:textId="1C499451">
            <w:r w:rsidRPr="10EB2F7E">
              <w:rPr>
                <w:rFonts w:ascii="Calibri" w:hAnsi="Calibri" w:eastAsia="Calibri" w:cs="Calibri"/>
                <w:color w:val="000000" w:themeColor="text1"/>
              </w:rPr>
              <w:t>CPC PSD Contact</w:t>
            </w:r>
          </w:p>
        </w:tc>
        <w:tc>
          <w:tcPr>
            <w:tcW w:w="2965" w:type="dxa"/>
          </w:tcPr>
          <w:p w:rsidR="10EB2F7E" w:rsidP="10EB2F7E" w:rsidRDefault="10EB2F7E" w14:paraId="5FA049F5" w14:textId="691655A1">
            <w:r w:rsidRPr="10EB2F7E">
              <w:rPr>
                <w:rFonts w:ascii="Calibri" w:hAnsi="Calibri" w:eastAsia="Calibri" w:cs="Calibri"/>
                <w:color w:val="000000" w:themeColor="text1"/>
              </w:rPr>
              <w:t xml:space="preserve"> PostalCode</w:t>
            </w:r>
          </w:p>
        </w:tc>
        <w:tc>
          <w:tcPr>
            <w:tcW w:w="1530" w:type="dxa"/>
          </w:tcPr>
          <w:p w:rsidR="10EB2F7E" w:rsidP="10EB2F7E" w:rsidRDefault="10EB2F7E" w14:paraId="041D8FE4" w14:textId="4A9A902A">
            <w:r w:rsidRPr="10EB2F7E">
              <w:rPr>
                <w:rFonts w:ascii="Calibri" w:hAnsi="Calibri" w:eastAsia="Calibri" w:cs="Calibri"/>
                <w:color w:val="000000" w:themeColor="text1"/>
              </w:rPr>
              <w:t>Text</w:t>
            </w:r>
          </w:p>
        </w:tc>
        <w:tc>
          <w:tcPr>
            <w:tcW w:w="1530" w:type="dxa"/>
          </w:tcPr>
          <w:p w:rsidR="10EB2F7E" w:rsidRDefault="10EB2F7E" w14:paraId="4C726E0A" w14:textId="5010EB60"/>
        </w:tc>
        <w:tc>
          <w:tcPr>
            <w:tcW w:w="1350" w:type="dxa"/>
          </w:tcPr>
          <w:p w:rsidR="10EB2F7E" w:rsidP="10EB2F7E" w:rsidRDefault="10EB2F7E" w14:paraId="4EF281DE" w14:textId="4C80E4F1">
            <w:r w:rsidRPr="10EB2F7E">
              <w:rPr>
                <w:rFonts w:ascii="Calibri" w:hAnsi="Calibri" w:eastAsia="Calibri" w:cs="Calibri"/>
                <w:color w:val="000000" w:themeColor="text1"/>
              </w:rPr>
              <w:t>10</w:t>
            </w:r>
          </w:p>
        </w:tc>
      </w:tr>
      <w:tr w:rsidR="10EB2F7E" w:rsidTr="10EB2F7E" w14:paraId="2BBCF402" w14:textId="77777777">
        <w:trPr>
          <w:trHeight w:val="300"/>
        </w:trPr>
        <w:tc>
          <w:tcPr>
            <w:tcW w:w="1948" w:type="dxa"/>
          </w:tcPr>
          <w:p w:rsidR="10EB2F7E" w:rsidP="10EB2F7E" w:rsidRDefault="10EB2F7E" w14:paraId="28D3D8FD" w14:textId="0F3DCA61">
            <w:r w:rsidRPr="10EB2F7E">
              <w:rPr>
                <w:rFonts w:ascii="Calibri" w:hAnsi="Calibri" w:eastAsia="Calibri" w:cs="Calibri"/>
                <w:color w:val="000000" w:themeColor="text1"/>
              </w:rPr>
              <w:t>CPC PSD Contact</w:t>
            </w:r>
          </w:p>
        </w:tc>
        <w:tc>
          <w:tcPr>
            <w:tcW w:w="2965" w:type="dxa"/>
          </w:tcPr>
          <w:p w:rsidR="10EB2F7E" w:rsidP="10EB2F7E" w:rsidRDefault="10EB2F7E" w14:paraId="436F6F6F" w14:textId="65DF1667">
            <w:r w:rsidRPr="10EB2F7E">
              <w:rPr>
                <w:rFonts w:ascii="Calibri" w:hAnsi="Calibri" w:eastAsia="Calibri" w:cs="Calibri"/>
                <w:color w:val="000000" w:themeColor="text1"/>
              </w:rPr>
              <w:t xml:space="preserve"> AccountName</w:t>
            </w:r>
          </w:p>
        </w:tc>
        <w:tc>
          <w:tcPr>
            <w:tcW w:w="1530" w:type="dxa"/>
          </w:tcPr>
          <w:p w:rsidR="10EB2F7E" w:rsidP="10EB2F7E" w:rsidRDefault="10EB2F7E" w14:paraId="7E36572E" w14:textId="196EB94E">
            <w:r w:rsidRPr="10EB2F7E">
              <w:rPr>
                <w:rFonts w:ascii="Calibri" w:hAnsi="Calibri" w:eastAsia="Calibri" w:cs="Calibri"/>
                <w:color w:val="000000" w:themeColor="text1"/>
              </w:rPr>
              <w:t>Text</w:t>
            </w:r>
          </w:p>
        </w:tc>
        <w:tc>
          <w:tcPr>
            <w:tcW w:w="1530" w:type="dxa"/>
          </w:tcPr>
          <w:p w:rsidR="10EB2F7E" w:rsidRDefault="10EB2F7E" w14:paraId="3512AB70" w14:textId="3EBB0412"/>
        </w:tc>
        <w:tc>
          <w:tcPr>
            <w:tcW w:w="1350" w:type="dxa"/>
          </w:tcPr>
          <w:p w:rsidR="10EB2F7E" w:rsidP="10EB2F7E" w:rsidRDefault="10EB2F7E" w14:paraId="754F22F0" w14:textId="712702FC">
            <w:r w:rsidRPr="10EB2F7E">
              <w:rPr>
                <w:rFonts w:ascii="Calibri" w:hAnsi="Calibri" w:eastAsia="Calibri" w:cs="Calibri"/>
                <w:color w:val="000000" w:themeColor="text1"/>
              </w:rPr>
              <w:t>150</w:t>
            </w:r>
          </w:p>
        </w:tc>
      </w:tr>
      <w:tr w:rsidR="10EB2F7E" w:rsidTr="10EB2F7E" w14:paraId="1F902EC5" w14:textId="77777777">
        <w:trPr>
          <w:trHeight w:val="300"/>
        </w:trPr>
        <w:tc>
          <w:tcPr>
            <w:tcW w:w="1948" w:type="dxa"/>
          </w:tcPr>
          <w:p w:rsidR="10EB2F7E" w:rsidP="10EB2F7E" w:rsidRDefault="10EB2F7E" w14:paraId="79B90BDB" w14:textId="6002067F">
            <w:r w:rsidRPr="10EB2F7E">
              <w:rPr>
                <w:rFonts w:ascii="Calibri" w:hAnsi="Calibri" w:eastAsia="Calibri" w:cs="Calibri"/>
                <w:color w:val="000000" w:themeColor="text1"/>
              </w:rPr>
              <w:t>CPC PSD Contact</w:t>
            </w:r>
          </w:p>
        </w:tc>
        <w:tc>
          <w:tcPr>
            <w:tcW w:w="2965" w:type="dxa"/>
          </w:tcPr>
          <w:p w:rsidR="10EB2F7E" w:rsidP="10EB2F7E" w:rsidRDefault="10EB2F7E" w14:paraId="7088BE45" w14:textId="59F1CF66">
            <w:r w:rsidRPr="10EB2F7E">
              <w:rPr>
                <w:rFonts w:ascii="Calibri" w:hAnsi="Calibri" w:eastAsia="Calibri" w:cs="Calibri"/>
                <w:color w:val="000000" w:themeColor="text1"/>
              </w:rPr>
              <w:t xml:space="preserve"> AccountCountry</w:t>
            </w:r>
          </w:p>
        </w:tc>
        <w:tc>
          <w:tcPr>
            <w:tcW w:w="1530" w:type="dxa"/>
          </w:tcPr>
          <w:p w:rsidR="10EB2F7E" w:rsidP="10EB2F7E" w:rsidRDefault="10EB2F7E" w14:paraId="38C6931E" w14:textId="4EE1CDDE">
            <w:r w:rsidRPr="10EB2F7E">
              <w:rPr>
                <w:rFonts w:ascii="Calibri" w:hAnsi="Calibri" w:eastAsia="Calibri" w:cs="Calibri"/>
                <w:color w:val="000000" w:themeColor="text1"/>
              </w:rPr>
              <w:t>Text</w:t>
            </w:r>
          </w:p>
        </w:tc>
        <w:tc>
          <w:tcPr>
            <w:tcW w:w="1530" w:type="dxa"/>
          </w:tcPr>
          <w:p w:rsidR="10EB2F7E" w:rsidRDefault="10EB2F7E" w14:paraId="460801F2" w14:textId="4FFC9705"/>
        </w:tc>
        <w:tc>
          <w:tcPr>
            <w:tcW w:w="1350" w:type="dxa"/>
          </w:tcPr>
          <w:p w:rsidR="10EB2F7E" w:rsidP="10EB2F7E" w:rsidRDefault="10EB2F7E" w14:paraId="76324CBF" w14:textId="0C4A2694">
            <w:r w:rsidRPr="10EB2F7E">
              <w:rPr>
                <w:rFonts w:ascii="Calibri" w:hAnsi="Calibri" w:eastAsia="Calibri" w:cs="Calibri"/>
                <w:color w:val="000000" w:themeColor="text1"/>
              </w:rPr>
              <w:t>50</w:t>
            </w:r>
          </w:p>
        </w:tc>
      </w:tr>
      <w:tr w:rsidR="10EB2F7E" w:rsidTr="10EB2F7E" w14:paraId="34807D91" w14:textId="77777777">
        <w:trPr>
          <w:trHeight w:val="300"/>
        </w:trPr>
        <w:tc>
          <w:tcPr>
            <w:tcW w:w="1948" w:type="dxa"/>
          </w:tcPr>
          <w:p w:rsidR="10EB2F7E" w:rsidP="10EB2F7E" w:rsidRDefault="10EB2F7E" w14:paraId="27E744AD" w14:textId="47A1370A">
            <w:r w:rsidRPr="10EB2F7E">
              <w:rPr>
                <w:rFonts w:ascii="Calibri" w:hAnsi="Calibri" w:eastAsia="Calibri" w:cs="Calibri"/>
                <w:color w:val="000000" w:themeColor="text1"/>
              </w:rPr>
              <w:t>CPC PSD Contact</w:t>
            </w:r>
          </w:p>
        </w:tc>
        <w:tc>
          <w:tcPr>
            <w:tcW w:w="2965" w:type="dxa"/>
          </w:tcPr>
          <w:p w:rsidR="10EB2F7E" w:rsidP="10EB2F7E" w:rsidRDefault="10EB2F7E" w14:paraId="0D9F8785" w14:textId="205F8914">
            <w:r w:rsidRPr="10EB2F7E">
              <w:rPr>
                <w:rFonts w:ascii="Calibri" w:hAnsi="Calibri" w:eastAsia="Calibri" w:cs="Calibri"/>
                <w:color w:val="000000" w:themeColor="text1"/>
              </w:rPr>
              <w:t xml:space="preserve"> AccountStateProvince</w:t>
            </w:r>
          </w:p>
        </w:tc>
        <w:tc>
          <w:tcPr>
            <w:tcW w:w="1530" w:type="dxa"/>
          </w:tcPr>
          <w:p w:rsidR="10EB2F7E" w:rsidP="10EB2F7E" w:rsidRDefault="10EB2F7E" w14:paraId="0B0E39B6" w14:textId="2AABAB2D">
            <w:r w:rsidRPr="10EB2F7E">
              <w:rPr>
                <w:rFonts w:ascii="Calibri" w:hAnsi="Calibri" w:eastAsia="Calibri" w:cs="Calibri"/>
                <w:color w:val="000000" w:themeColor="text1"/>
              </w:rPr>
              <w:t>Text</w:t>
            </w:r>
          </w:p>
        </w:tc>
        <w:tc>
          <w:tcPr>
            <w:tcW w:w="1530" w:type="dxa"/>
          </w:tcPr>
          <w:p w:rsidR="10EB2F7E" w:rsidRDefault="10EB2F7E" w14:paraId="2CC10909" w14:textId="1B40BEB4"/>
        </w:tc>
        <w:tc>
          <w:tcPr>
            <w:tcW w:w="1350" w:type="dxa"/>
          </w:tcPr>
          <w:p w:rsidR="10EB2F7E" w:rsidP="10EB2F7E" w:rsidRDefault="10EB2F7E" w14:paraId="6BB5E740" w14:textId="2F4C390C">
            <w:r w:rsidRPr="10EB2F7E">
              <w:rPr>
                <w:rFonts w:ascii="Calibri" w:hAnsi="Calibri" w:eastAsia="Calibri" w:cs="Calibri"/>
                <w:color w:val="000000" w:themeColor="text1"/>
              </w:rPr>
              <w:t>50</w:t>
            </w:r>
          </w:p>
        </w:tc>
      </w:tr>
      <w:tr w:rsidR="10EB2F7E" w:rsidTr="10EB2F7E" w14:paraId="4943AB46" w14:textId="77777777">
        <w:trPr>
          <w:trHeight w:val="300"/>
        </w:trPr>
        <w:tc>
          <w:tcPr>
            <w:tcW w:w="1948" w:type="dxa"/>
          </w:tcPr>
          <w:p w:rsidR="10EB2F7E" w:rsidP="10EB2F7E" w:rsidRDefault="10EB2F7E" w14:paraId="1F442A99" w14:textId="7661DEB8">
            <w:r w:rsidRPr="10EB2F7E">
              <w:rPr>
                <w:rFonts w:ascii="Calibri" w:hAnsi="Calibri" w:eastAsia="Calibri" w:cs="Calibri"/>
                <w:color w:val="000000" w:themeColor="text1"/>
              </w:rPr>
              <w:t>CPC PSD Contact</w:t>
            </w:r>
          </w:p>
        </w:tc>
        <w:tc>
          <w:tcPr>
            <w:tcW w:w="2965" w:type="dxa"/>
          </w:tcPr>
          <w:p w:rsidR="10EB2F7E" w:rsidP="10EB2F7E" w:rsidRDefault="10EB2F7E" w14:paraId="0A4AC75E" w14:textId="03E438AF">
            <w:r w:rsidRPr="10EB2F7E">
              <w:rPr>
                <w:rFonts w:ascii="Calibri" w:hAnsi="Calibri" w:eastAsia="Calibri" w:cs="Calibri"/>
                <w:color w:val="000000" w:themeColor="text1"/>
              </w:rPr>
              <w:t xml:space="preserve"> Language</w:t>
            </w:r>
          </w:p>
        </w:tc>
        <w:tc>
          <w:tcPr>
            <w:tcW w:w="1530" w:type="dxa"/>
          </w:tcPr>
          <w:p w:rsidR="10EB2F7E" w:rsidP="10EB2F7E" w:rsidRDefault="10EB2F7E" w14:paraId="505BBAFF" w14:textId="60DD22E0">
            <w:r w:rsidRPr="10EB2F7E">
              <w:rPr>
                <w:rFonts w:ascii="Calibri" w:hAnsi="Calibri" w:eastAsia="Calibri" w:cs="Calibri"/>
                <w:color w:val="000000" w:themeColor="text1"/>
              </w:rPr>
              <w:t>Text</w:t>
            </w:r>
          </w:p>
        </w:tc>
        <w:tc>
          <w:tcPr>
            <w:tcW w:w="1530" w:type="dxa"/>
          </w:tcPr>
          <w:p w:rsidR="10EB2F7E" w:rsidRDefault="10EB2F7E" w14:paraId="5788FEF2" w14:textId="5A3EC4B6"/>
        </w:tc>
        <w:tc>
          <w:tcPr>
            <w:tcW w:w="1350" w:type="dxa"/>
          </w:tcPr>
          <w:p w:rsidR="10EB2F7E" w:rsidP="10EB2F7E" w:rsidRDefault="10EB2F7E" w14:paraId="70EE34B1" w14:textId="6F728433">
            <w:r w:rsidRPr="10EB2F7E">
              <w:rPr>
                <w:rFonts w:ascii="Calibri" w:hAnsi="Calibri" w:eastAsia="Calibri" w:cs="Calibri"/>
                <w:color w:val="000000" w:themeColor="text1"/>
              </w:rPr>
              <w:t>50</w:t>
            </w:r>
          </w:p>
        </w:tc>
      </w:tr>
      <w:tr w:rsidR="10EB2F7E" w:rsidTr="10EB2F7E" w14:paraId="355E8FA2" w14:textId="77777777">
        <w:trPr>
          <w:trHeight w:val="300"/>
        </w:trPr>
        <w:tc>
          <w:tcPr>
            <w:tcW w:w="1948" w:type="dxa"/>
          </w:tcPr>
          <w:p w:rsidR="10EB2F7E" w:rsidP="10EB2F7E" w:rsidRDefault="10EB2F7E" w14:paraId="757ADFE3" w14:textId="357C6C3A">
            <w:r w:rsidRPr="10EB2F7E">
              <w:rPr>
                <w:rFonts w:ascii="Calibri" w:hAnsi="Calibri" w:eastAsia="Calibri" w:cs="Calibri"/>
                <w:color w:val="000000" w:themeColor="text1"/>
              </w:rPr>
              <w:t>CPC PSD Contact</w:t>
            </w:r>
          </w:p>
        </w:tc>
        <w:tc>
          <w:tcPr>
            <w:tcW w:w="2965" w:type="dxa"/>
          </w:tcPr>
          <w:p w:rsidR="10EB2F7E" w:rsidP="10EB2F7E" w:rsidRDefault="10EB2F7E" w14:paraId="24AAFAC8" w14:textId="08D7A116">
            <w:r w:rsidRPr="10EB2F7E">
              <w:rPr>
                <w:rFonts w:ascii="Calibri" w:hAnsi="Calibri" w:eastAsia="Calibri" w:cs="Calibri"/>
                <w:color w:val="000000" w:themeColor="text1"/>
              </w:rPr>
              <w:t xml:space="preserve"> ConsentStatus</w:t>
            </w:r>
          </w:p>
        </w:tc>
        <w:tc>
          <w:tcPr>
            <w:tcW w:w="1530" w:type="dxa"/>
          </w:tcPr>
          <w:p w:rsidR="10EB2F7E" w:rsidP="10EB2F7E" w:rsidRDefault="10EB2F7E" w14:paraId="591C9647" w14:textId="55904DF7">
            <w:r w:rsidRPr="10EB2F7E">
              <w:rPr>
                <w:rFonts w:ascii="Calibri" w:hAnsi="Calibri" w:eastAsia="Calibri" w:cs="Calibri"/>
                <w:color w:val="000000" w:themeColor="text1"/>
              </w:rPr>
              <w:t>Boolean</w:t>
            </w:r>
          </w:p>
        </w:tc>
        <w:tc>
          <w:tcPr>
            <w:tcW w:w="1530" w:type="dxa"/>
          </w:tcPr>
          <w:p w:rsidR="10EB2F7E" w:rsidP="10EB2F7E" w:rsidRDefault="10EB2F7E" w14:paraId="2C97AEE9" w14:textId="749E25D7">
            <w:r w:rsidRPr="10EB2F7E">
              <w:rPr>
                <w:rFonts w:ascii="Calibri" w:hAnsi="Calibri" w:eastAsia="Calibri" w:cs="Calibri"/>
                <w:color w:val="000000" w:themeColor="text1"/>
              </w:rPr>
              <w:t>FALSE</w:t>
            </w:r>
          </w:p>
        </w:tc>
        <w:tc>
          <w:tcPr>
            <w:tcW w:w="1350" w:type="dxa"/>
          </w:tcPr>
          <w:p w:rsidR="10EB2F7E" w:rsidRDefault="10EB2F7E" w14:paraId="11C76EBE" w14:textId="3F74C2B6"/>
        </w:tc>
      </w:tr>
      <w:tr w:rsidR="10EB2F7E" w:rsidTr="10EB2F7E" w14:paraId="5F1F9117" w14:textId="77777777">
        <w:trPr>
          <w:trHeight w:val="300"/>
        </w:trPr>
        <w:tc>
          <w:tcPr>
            <w:tcW w:w="1948" w:type="dxa"/>
          </w:tcPr>
          <w:p w:rsidR="10EB2F7E" w:rsidP="10EB2F7E" w:rsidRDefault="10EB2F7E" w14:paraId="412BE347" w14:textId="589CF504">
            <w:r w:rsidRPr="10EB2F7E">
              <w:rPr>
                <w:rFonts w:ascii="Calibri" w:hAnsi="Calibri" w:eastAsia="Calibri" w:cs="Calibri"/>
                <w:color w:val="000000" w:themeColor="text1"/>
              </w:rPr>
              <w:t>CPC PSD Contact</w:t>
            </w:r>
          </w:p>
        </w:tc>
        <w:tc>
          <w:tcPr>
            <w:tcW w:w="2965" w:type="dxa"/>
          </w:tcPr>
          <w:p w:rsidR="10EB2F7E" w:rsidP="10EB2F7E" w:rsidRDefault="10EB2F7E" w14:paraId="139519B2" w14:textId="33C436E0">
            <w:r w:rsidRPr="10EB2F7E">
              <w:rPr>
                <w:rFonts w:ascii="Calibri" w:hAnsi="Calibri" w:eastAsia="Calibri" w:cs="Calibri"/>
                <w:color w:val="000000" w:themeColor="text1"/>
              </w:rPr>
              <w:t xml:space="preserve"> ConsentValue</w:t>
            </w:r>
          </w:p>
        </w:tc>
        <w:tc>
          <w:tcPr>
            <w:tcW w:w="1530" w:type="dxa"/>
          </w:tcPr>
          <w:p w:rsidR="10EB2F7E" w:rsidP="10EB2F7E" w:rsidRDefault="10EB2F7E" w14:paraId="30CBC0CA" w14:textId="7B1E41C1">
            <w:r w:rsidRPr="10EB2F7E">
              <w:rPr>
                <w:rFonts w:ascii="Calibri" w:hAnsi="Calibri" w:eastAsia="Calibri" w:cs="Calibri"/>
                <w:color w:val="000000" w:themeColor="text1"/>
              </w:rPr>
              <w:t>Text</w:t>
            </w:r>
          </w:p>
        </w:tc>
        <w:tc>
          <w:tcPr>
            <w:tcW w:w="1530" w:type="dxa"/>
          </w:tcPr>
          <w:p w:rsidR="10EB2F7E" w:rsidRDefault="10EB2F7E" w14:paraId="7A125C06" w14:textId="093C7BE9"/>
        </w:tc>
        <w:tc>
          <w:tcPr>
            <w:tcW w:w="1350" w:type="dxa"/>
          </w:tcPr>
          <w:p w:rsidR="10EB2F7E" w:rsidP="10EB2F7E" w:rsidRDefault="10EB2F7E" w14:paraId="4C64CD90" w14:textId="61BEE379">
            <w:r w:rsidRPr="10EB2F7E">
              <w:rPr>
                <w:rFonts w:ascii="Calibri" w:hAnsi="Calibri" w:eastAsia="Calibri" w:cs="Calibri"/>
                <w:color w:val="000000" w:themeColor="text1"/>
              </w:rPr>
              <w:t>50</w:t>
            </w:r>
          </w:p>
        </w:tc>
      </w:tr>
      <w:tr w:rsidR="10EB2F7E" w:rsidTr="10EB2F7E" w14:paraId="3A994068" w14:textId="77777777">
        <w:trPr>
          <w:trHeight w:val="300"/>
        </w:trPr>
        <w:tc>
          <w:tcPr>
            <w:tcW w:w="1948" w:type="dxa"/>
          </w:tcPr>
          <w:p w:rsidR="10EB2F7E" w:rsidP="10EB2F7E" w:rsidRDefault="10EB2F7E" w14:paraId="0960D840" w14:textId="12847236">
            <w:r w:rsidRPr="10EB2F7E">
              <w:rPr>
                <w:rFonts w:ascii="Calibri" w:hAnsi="Calibri" w:eastAsia="Calibri" w:cs="Calibri"/>
                <w:color w:val="000000" w:themeColor="text1"/>
              </w:rPr>
              <w:t>CPC PSD Contact</w:t>
            </w:r>
          </w:p>
        </w:tc>
        <w:tc>
          <w:tcPr>
            <w:tcW w:w="2965" w:type="dxa"/>
          </w:tcPr>
          <w:p w:rsidR="10EB2F7E" w:rsidP="10EB2F7E" w:rsidRDefault="10EB2F7E" w14:paraId="69B7CA23" w14:textId="5BF37497">
            <w:r w:rsidRPr="10EB2F7E">
              <w:rPr>
                <w:rFonts w:ascii="Calibri" w:hAnsi="Calibri" w:eastAsia="Calibri" w:cs="Calibri"/>
                <w:color w:val="000000" w:themeColor="text1"/>
              </w:rPr>
              <w:t xml:space="preserve"> ConsentModificationDate</w:t>
            </w:r>
          </w:p>
        </w:tc>
        <w:tc>
          <w:tcPr>
            <w:tcW w:w="1530" w:type="dxa"/>
          </w:tcPr>
          <w:p w:rsidR="10EB2F7E" w:rsidP="10EB2F7E" w:rsidRDefault="10EB2F7E" w14:paraId="4679BA68" w14:textId="3F15297A">
            <w:r w:rsidRPr="10EB2F7E">
              <w:rPr>
                <w:rFonts w:ascii="Calibri" w:hAnsi="Calibri" w:eastAsia="Calibri" w:cs="Calibri"/>
                <w:color w:val="000000" w:themeColor="text1"/>
              </w:rPr>
              <w:t>Date</w:t>
            </w:r>
          </w:p>
        </w:tc>
        <w:tc>
          <w:tcPr>
            <w:tcW w:w="1530" w:type="dxa"/>
          </w:tcPr>
          <w:p w:rsidR="10EB2F7E" w:rsidRDefault="10EB2F7E" w14:paraId="651D9F90" w14:textId="1A24DC7C"/>
        </w:tc>
        <w:tc>
          <w:tcPr>
            <w:tcW w:w="1350" w:type="dxa"/>
          </w:tcPr>
          <w:p w:rsidR="10EB2F7E" w:rsidRDefault="10EB2F7E" w14:paraId="5BE6BA3A" w14:textId="13143729"/>
        </w:tc>
      </w:tr>
      <w:tr w:rsidR="10EB2F7E" w:rsidTr="10EB2F7E" w14:paraId="6E5840C1" w14:textId="77777777">
        <w:trPr>
          <w:trHeight w:val="300"/>
        </w:trPr>
        <w:tc>
          <w:tcPr>
            <w:tcW w:w="1948" w:type="dxa"/>
          </w:tcPr>
          <w:p w:rsidR="10EB2F7E" w:rsidP="10EB2F7E" w:rsidRDefault="10EB2F7E" w14:paraId="62C5B8E6" w14:textId="70809826">
            <w:r w:rsidRPr="10EB2F7E">
              <w:rPr>
                <w:rFonts w:ascii="Calibri" w:hAnsi="Calibri" w:eastAsia="Calibri" w:cs="Calibri"/>
                <w:color w:val="000000" w:themeColor="text1"/>
              </w:rPr>
              <w:t>CPC PSD Contact</w:t>
            </w:r>
          </w:p>
        </w:tc>
        <w:tc>
          <w:tcPr>
            <w:tcW w:w="2965" w:type="dxa"/>
          </w:tcPr>
          <w:p w:rsidR="10EB2F7E" w:rsidP="10EB2F7E" w:rsidRDefault="10EB2F7E" w14:paraId="0F52AFA4" w14:textId="5B505EC5">
            <w:r w:rsidRPr="10EB2F7E">
              <w:rPr>
                <w:rFonts w:ascii="Calibri" w:hAnsi="Calibri" w:eastAsia="Calibri" w:cs="Calibri"/>
                <w:color w:val="000000" w:themeColor="text1"/>
              </w:rPr>
              <w:t xml:space="preserve"> SubscriberModificationDate</w:t>
            </w:r>
          </w:p>
        </w:tc>
        <w:tc>
          <w:tcPr>
            <w:tcW w:w="1530" w:type="dxa"/>
          </w:tcPr>
          <w:p w:rsidR="10EB2F7E" w:rsidP="10EB2F7E" w:rsidRDefault="10EB2F7E" w14:paraId="54D175C2" w14:textId="683F3CC8">
            <w:r w:rsidRPr="10EB2F7E">
              <w:rPr>
                <w:rFonts w:ascii="Calibri" w:hAnsi="Calibri" w:eastAsia="Calibri" w:cs="Calibri"/>
                <w:color w:val="000000" w:themeColor="text1"/>
              </w:rPr>
              <w:t>Date</w:t>
            </w:r>
          </w:p>
        </w:tc>
        <w:tc>
          <w:tcPr>
            <w:tcW w:w="1530" w:type="dxa"/>
          </w:tcPr>
          <w:p w:rsidR="10EB2F7E" w:rsidRDefault="10EB2F7E" w14:paraId="0D65749B" w14:textId="52814FEA"/>
        </w:tc>
        <w:tc>
          <w:tcPr>
            <w:tcW w:w="1350" w:type="dxa"/>
          </w:tcPr>
          <w:p w:rsidR="10EB2F7E" w:rsidRDefault="10EB2F7E" w14:paraId="7F5BBD52" w14:textId="2E6600AC"/>
        </w:tc>
      </w:tr>
      <w:tr w:rsidR="10EB2F7E" w:rsidTr="10EB2F7E" w14:paraId="673968CC" w14:textId="77777777">
        <w:trPr>
          <w:trHeight w:val="300"/>
        </w:trPr>
        <w:tc>
          <w:tcPr>
            <w:tcW w:w="1948" w:type="dxa"/>
          </w:tcPr>
          <w:p w:rsidR="10EB2F7E" w:rsidP="10EB2F7E" w:rsidRDefault="10EB2F7E" w14:paraId="5CDED131" w14:textId="782F023E">
            <w:r w:rsidRPr="10EB2F7E">
              <w:rPr>
                <w:rFonts w:ascii="Calibri" w:hAnsi="Calibri" w:eastAsia="Calibri" w:cs="Calibri"/>
                <w:color w:val="000000" w:themeColor="text1"/>
              </w:rPr>
              <w:t>CPC PSD Contact</w:t>
            </w:r>
          </w:p>
        </w:tc>
        <w:tc>
          <w:tcPr>
            <w:tcW w:w="2965" w:type="dxa"/>
          </w:tcPr>
          <w:p w:rsidR="10EB2F7E" w:rsidP="10EB2F7E" w:rsidRDefault="10EB2F7E" w14:paraId="4CC7328B" w14:textId="6449486D">
            <w:r w:rsidRPr="10EB2F7E">
              <w:rPr>
                <w:rFonts w:ascii="Calibri" w:hAnsi="Calibri" w:eastAsia="Calibri" w:cs="Calibri"/>
                <w:color w:val="000000" w:themeColor="text1"/>
              </w:rPr>
              <w:t xml:space="preserve"> SubscriberModifiedBy</w:t>
            </w:r>
          </w:p>
        </w:tc>
        <w:tc>
          <w:tcPr>
            <w:tcW w:w="1530" w:type="dxa"/>
          </w:tcPr>
          <w:p w:rsidR="10EB2F7E" w:rsidP="10EB2F7E" w:rsidRDefault="10EB2F7E" w14:paraId="4509787C" w14:textId="78F42DE7">
            <w:r w:rsidRPr="10EB2F7E">
              <w:rPr>
                <w:rFonts w:ascii="Calibri" w:hAnsi="Calibri" w:eastAsia="Calibri" w:cs="Calibri"/>
                <w:color w:val="000000" w:themeColor="text1"/>
              </w:rPr>
              <w:t>Text</w:t>
            </w:r>
          </w:p>
        </w:tc>
        <w:tc>
          <w:tcPr>
            <w:tcW w:w="1530" w:type="dxa"/>
          </w:tcPr>
          <w:p w:rsidR="10EB2F7E" w:rsidRDefault="10EB2F7E" w14:paraId="73BD3D02" w14:textId="31A41C67"/>
        </w:tc>
        <w:tc>
          <w:tcPr>
            <w:tcW w:w="1350" w:type="dxa"/>
          </w:tcPr>
          <w:p w:rsidR="10EB2F7E" w:rsidP="10EB2F7E" w:rsidRDefault="10EB2F7E" w14:paraId="011AE668" w14:textId="6B7D6F8E">
            <w:r w:rsidRPr="10EB2F7E">
              <w:rPr>
                <w:rFonts w:ascii="Calibri" w:hAnsi="Calibri" w:eastAsia="Calibri" w:cs="Calibri"/>
                <w:color w:val="000000" w:themeColor="text1"/>
              </w:rPr>
              <w:t>50</w:t>
            </w:r>
          </w:p>
        </w:tc>
      </w:tr>
      <w:tr w:rsidR="10EB2F7E" w:rsidTr="10EB2F7E" w14:paraId="69FD825A" w14:textId="77777777">
        <w:trPr>
          <w:trHeight w:val="300"/>
        </w:trPr>
        <w:tc>
          <w:tcPr>
            <w:tcW w:w="1948" w:type="dxa"/>
          </w:tcPr>
          <w:p w:rsidR="10EB2F7E" w:rsidP="10EB2F7E" w:rsidRDefault="10EB2F7E" w14:paraId="3896F87B" w14:textId="5414D1DB">
            <w:r w:rsidRPr="10EB2F7E">
              <w:rPr>
                <w:rFonts w:ascii="Calibri" w:hAnsi="Calibri" w:eastAsia="Calibri" w:cs="Calibri"/>
                <w:color w:val="000000" w:themeColor="text1"/>
              </w:rPr>
              <w:t>CPC PSD Contact</w:t>
            </w:r>
          </w:p>
        </w:tc>
        <w:tc>
          <w:tcPr>
            <w:tcW w:w="2965" w:type="dxa"/>
          </w:tcPr>
          <w:p w:rsidR="10EB2F7E" w:rsidP="10EB2F7E" w:rsidRDefault="10EB2F7E" w14:paraId="35384010" w14:textId="59126B89">
            <w:r w:rsidRPr="10EB2F7E">
              <w:rPr>
                <w:rFonts w:ascii="Calibri" w:hAnsi="Calibri" w:eastAsia="Calibri" w:cs="Calibri"/>
                <w:color w:val="000000" w:themeColor="text1"/>
              </w:rPr>
              <w:t xml:space="preserve"> RegistrationSource</w:t>
            </w:r>
          </w:p>
        </w:tc>
        <w:tc>
          <w:tcPr>
            <w:tcW w:w="1530" w:type="dxa"/>
          </w:tcPr>
          <w:p w:rsidR="10EB2F7E" w:rsidP="10EB2F7E" w:rsidRDefault="10EB2F7E" w14:paraId="2FF6E910" w14:textId="2E2DC24A">
            <w:r w:rsidRPr="10EB2F7E">
              <w:rPr>
                <w:rFonts w:ascii="Calibri" w:hAnsi="Calibri" w:eastAsia="Calibri" w:cs="Calibri"/>
                <w:color w:val="000000" w:themeColor="text1"/>
              </w:rPr>
              <w:t>Text</w:t>
            </w:r>
          </w:p>
        </w:tc>
        <w:tc>
          <w:tcPr>
            <w:tcW w:w="1530" w:type="dxa"/>
          </w:tcPr>
          <w:p w:rsidR="10EB2F7E" w:rsidRDefault="10EB2F7E" w14:paraId="6B50EB92" w14:textId="78928B0C"/>
        </w:tc>
        <w:tc>
          <w:tcPr>
            <w:tcW w:w="1350" w:type="dxa"/>
          </w:tcPr>
          <w:p w:rsidR="10EB2F7E" w:rsidP="10EB2F7E" w:rsidRDefault="10EB2F7E" w14:paraId="1EC12744" w14:textId="5F55A259">
            <w:r w:rsidRPr="10EB2F7E">
              <w:rPr>
                <w:rFonts w:ascii="Calibri" w:hAnsi="Calibri" w:eastAsia="Calibri" w:cs="Calibri"/>
                <w:color w:val="000000" w:themeColor="text1"/>
              </w:rPr>
              <w:t>100</w:t>
            </w:r>
          </w:p>
        </w:tc>
      </w:tr>
      <w:tr w:rsidR="10EB2F7E" w:rsidTr="10EB2F7E" w14:paraId="6B2E8A6C" w14:textId="77777777">
        <w:trPr>
          <w:trHeight w:val="300"/>
        </w:trPr>
        <w:tc>
          <w:tcPr>
            <w:tcW w:w="1948" w:type="dxa"/>
          </w:tcPr>
          <w:p w:rsidR="10EB2F7E" w:rsidP="10EB2F7E" w:rsidRDefault="10EB2F7E" w14:paraId="5824828A" w14:textId="6FB76630">
            <w:r w:rsidRPr="10EB2F7E">
              <w:rPr>
                <w:rFonts w:ascii="Calibri" w:hAnsi="Calibri" w:eastAsia="Calibri" w:cs="Calibri"/>
                <w:color w:val="000000" w:themeColor="text1"/>
              </w:rPr>
              <w:t>CPC PSD Contact</w:t>
            </w:r>
          </w:p>
        </w:tc>
        <w:tc>
          <w:tcPr>
            <w:tcW w:w="2965" w:type="dxa"/>
          </w:tcPr>
          <w:p w:rsidR="10EB2F7E" w:rsidP="10EB2F7E" w:rsidRDefault="10EB2F7E" w14:paraId="1B1D96B6" w14:textId="773D4B50">
            <w:r w:rsidRPr="10EB2F7E">
              <w:rPr>
                <w:rFonts w:ascii="Calibri" w:hAnsi="Calibri" w:eastAsia="Calibri" w:cs="Calibri"/>
                <w:color w:val="000000" w:themeColor="text1"/>
              </w:rPr>
              <w:t xml:space="preserve"> Locale</w:t>
            </w:r>
          </w:p>
        </w:tc>
        <w:tc>
          <w:tcPr>
            <w:tcW w:w="1530" w:type="dxa"/>
          </w:tcPr>
          <w:p w:rsidR="10EB2F7E" w:rsidP="10EB2F7E" w:rsidRDefault="10EB2F7E" w14:paraId="2CA3FD46" w14:textId="40B9A4BF">
            <w:r w:rsidRPr="10EB2F7E">
              <w:rPr>
                <w:rFonts w:ascii="Calibri" w:hAnsi="Calibri" w:eastAsia="Calibri" w:cs="Calibri"/>
                <w:color w:val="000000" w:themeColor="text1"/>
              </w:rPr>
              <w:t>Text</w:t>
            </w:r>
          </w:p>
        </w:tc>
        <w:tc>
          <w:tcPr>
            <w:tcW w:w="1530" w:type="dxa"/>
          </w:tcPr>
          <w:p w:rsidR="10EB2F7E" w:rsidRDefault="10EB2F7E" w14:paraId="6E8F99E5" w14:textId="511065DD"/>
        </w:tc>
        <w:tc>
          <w:tcPr>
            <w:tcW w:w="1350" w:type="dxa"/>
          </w:tcPr>
          <w:p w:rsidR="10EB2F7E" w:rsidP="10EB2F7E" w:rsidRDefault="10EB2F7E" w14:paraId="5D2CD1FD" w14:textId="27C98114">
            <w:r w:rsidRPr="10EB2F7E">
              <w:rPr>
                <w:rFonts w:ascii="Calibri" w:hAnsi="Calibri" w:eastAsia="Calibri" w:cs="Calibri"/>
                <w:color w:val="000000" w:themeColor="text1"/>
              </w:rPr>
              <w:t>10</w:t>
            </w:r>
          </w:p>
        </w:tc>
      </w:tr>
      <w:tr w:rsidR="10EB2F7E" w:rsidTr="10EB2F7E" w14:paraId="2FFD3175" w14:textId="77777777">
        <w:trPr>
          <w:trHeight w:val="300"/>
        </w:trPr>
        <w:tc>
          <w:tcPr>
            <w:tcW w:w="1948" w:type="dxa"/>
          </w:tcPr>
          <w:p w:rsidR="10EB2F7E" w:rsidP="10EB2F7E" w:rsidRDefault="10EB2F7E" w14:paraId="69309357" w14:textId="2DB8294B">
            <w:r w:rsidRPr="10EB2F7E">
              <w:rPr>
                <w:rFonts w:ascii="Calibri" w:hAnsi="Calibri" w:eastAsia="Calibri" w:cs="Calibri"/>
                <w:color w:val="000000" w:themeColor="text1"/>
              </w:rPr>
              <w:t>CPC PSD Contact</w:t>
            </w:r>
          </w:p>
        </w:tc>
        <w:tc>
          <w:tcPr>
            <w:tcW w:w="2965" w:type="dxa"/>
          </w:tcPr>
          <w:p w:rsidR="10EB2F7E" w:rsidP="10EB2F7E" w:rsidRDefault="10EB2F7E" w14:paraId="07FBD8B4" w14:textId="4B3BCC85">
            <w:r w:rsidRPr="10EB2F7E">
              <w:rPr>
                <w:rFonts w:ascii="Calibri" w:hAnsi="Calibri" w:eastAsia="Calibri" w:cs="Calibri"/>
                <w:color w:val="000000" w:themeColor="text1"/>
              </w:rPr>
              <w:t xml:space="preserve"> EncryptedFederatedId</w:t>
            </w:r>
          </w:p>
        </w:tc>
        <w:tc>
          <w:tcPr>
            <w:tcW w:w="1530" w:type="dxa"/>
          </w:tcPr>
          <w:p w:rsidR="10EB2F7E" w:rsidP="10EB2F7E" w:rsidRDefault="10EB2F7E" w14:paraId="38303184" w14:textId="2F11117F">
            <w:r w:rsidRPr="10EB2F7E">
              <w:rPr>
                <w:rFonts w:ascii="Calibri" w:hAnsi="Calibri" w:eastAsia="Calibri" w:cs="Calibri"/>
                <w:color w:val="000000" w:themeColor="text1"/>
              </w:rPr>
              <w:t>Text</w:t>
            </w:r>
          </w:p>
        </w:tc>
        <w:tc>
          <w:tcPr>
            <w:tcW w:w="1530" w:type="dxa"/>
          </w:tcPr>
          <w:p w:rsidR="10EB2F7E" w:rsidRDefault="10EB2F7E" w14:paraId="28034E1C" w14:textId="63DB1E4F"/>
        </w:tc>
        <w:tc>
          <w:tcPr>
            <w:tcW w:w="1350" w:type="dxa"/>
          </w:tcPr>
          <w:p w:rsidR="10EB2F7E" w:rsidP="10EB2F7E" w:rsidRDefault="10EB2F7E" w14:paraId="674A3E2A" w14:textId="1DA0CB9F">
            <w:r w:rsidRPr="10EB2F7E">
              <w:rPr>
                <w:rFonts w:ascii="Calibri" w:hAnsi="Calibri" w:eastAsia="Calibri" w:cs="Calibri"/>
                <w:color w:val="000000" w:themeColor="text1"/>
              </w:rPr>
              <w:t>254</w:t>
            </w:r>
          </w:p>
        </w:tc>
      </w:tr>
      <w:tr w:rsidR="10EB2F7E" w:rsidTr="10EB2F7E" w14:paraId="72C8AE19" w14:textId="77777777">
        <w:trPr>
          <w:trHeight w:val="300"/>
        </w:trPr>
        <w:tc>
          <w:tcPr>
            <w:tcW w:w="1948" w:type="dxa"/>
          </w:tcPr>
          <w:p w:rsidR="10EB2F7E" w:rsidP="10EB2F7E" w:rsidRDefault="10EB2F7E" w14:paraId="2A9E338C" w14:textId="2A204C19">
            <w:r w:rsidRPr="10EB2F7E">
              <w:rPr>
                <w:rFonts w:ascii="Calibri" w:hAnsi="Calibri" w:eastAsia="Calibri" w:cs="Calibri"/>
                <w:color w:val="000000" w:themeColor="text1"/>
              </w:rPr>
              <w:t>CPC PSD Contact</w:t>
            </w:r>
          </w:p>
        </w:tc>
        <w:tc>
          <w:tcPr>
            <w:tcW w:w="2965" w:type="dxa"/>
          </w:tcPr>
          <w:p w:rsidR="10EB2F7E" w:rsidP="10EB2F7E" w:rsidRDefault="10EB2F7E" w14:paraId="4861DCBA" w14:textId="26B49CA7">
            <w:r w:rsidRPr="10EB2F7E">
              <w:rPr>
                <w:rFonts w:ascii="Calibri" w:hAnsi="Calibri" w:eastAsia="Calibri" w:cs="Calibri"/>
                <w:color w:val="000000" w:themeColor="text1"/>
              </w:rPr>
              <w:t xml:space="preserve"> CampaignName</w:t>
            </w:r>
          </w:p>
        </w:tc>
        <w:tc>
          <w:tcPr>
            <w:tcW w:w="1530" w:type="dxa"/>
          </w:tcPr>
          <w:p w:rsidR="10EB2F7E" w:rsidP="10EB2F7E" w:rsidRDefault="10EB2F7E" w14:paraId="6C1924CC" w14:textId="09D8A781">
            <w:r w:rsidRPr="10EB2F7E">
              <w:rPr>
                <w:rFonts w:ascii="Calibri" w:hAnsi="Calibri" w:eastAsia="Calibri" w:cs="Calibri"/>
                <w:color w:val="000000" w:themeColor="text1"/>
              </w:rPr>
              <w:t>Text</w:t>
            </w:r>
          </w:p>
        </w:tc>
        <w:tc>
          <w:tcPr>
            <w:tcW w:w="1530" w:type="dxa"/>
          </w:tcPr>
          <w:p w:rsidR="10EB2F7E" w:rsidRDefault="10EB2F7E" w14:paraId="47DEE3D6" w14:textId="0DB7C37B"/>
        </w:tc>
        <w:tc>
          <w:tcPr>
            <w:tcW w:w="1350" w:type="dxa"/>
          </w:tcPr>
          <w:p w:rsidR="10EB2F7E" w:rsidP="10EB2F7E" w:rsidRDefault="10EB2F7E" w14:paraId="57034ED7" w14:textId="782F3058">
            <w:r w:rsidRPr="10EB2F7E">
              <w:rPr>
                <w:rFonts w:ascii="Calibri" w:hAnsi="Calibri" w:eastAsia="Calibri" w:cs="Calibri"/>
                <w:color w:val="000000" w:themeColor="text1"/>
              </w:rPr>
              <w:t>100</w:t>
            </w:r>
          </w:p>
        </w:tc>
      </w:tr>
      <w:tr w:rsidR="10EB2F7E" w:rsidTr="10EB2F7E" w14:paraId="67931EAE" w14:textId="77777777">
        <w:trPr>
          <w:trHeight w:val="300"/>
        </w:trPr>
        <w:tc>
          <w:tcPr>
            <w:tcW w:w="1948" w:type="dxa"/>
          </w:tcPr>
          <w:p w:rsidR="10EB2F7E" w:rsidP="10EB2F7E" w:rsidRDefault="10EB2F7E" w14:paraId="6F178302" w14:textId="1B039F2B">
            <w:r w:rsidRPr="10EB2F7E">
              <w:rPr>
                <w:rFonts w:ascii="Calibri" w:hAnsi="Calibri" w:eastAsia="Calibri" w:cs="Calibri"/>
                <w:color w:val="000000" w:themeColor="text1"/>
              </w:rPr>
              <w:t>CPC PSD Contact</w:t>
            </w:r>
          </w:p>
        </w:tc>
        <w:tc>
          <w:tcPr>
            <w:tcW w:w="2965" w:type="dxa"/>
          </w:tcPr>
          <w:p w:rsidR="10EB2F7E" w:rsidP="10EB2F7E" w:rsidRDefault="10EB2F7E" w14:paraId="212389A2" w14:textId="2635500D">
            <w:r w:rsidRPr="10EB2F7E">
              <w:rPr>
                <w:rFonts w:ascii="Calibri" w:hAnsi="Calibri" w:eastAsia="Calibri" w:cs="Calibri"/>
                <w:color w:val="000000" w:themeColor="text1"/>
              </w:rPr>
              <w:t xml:space="preserve"> CampaignDetail</w:t>
            </w:r>
          </w:p>
        </w:tc>
        <w:tc>
          <w:tcPr>
            <w:tcW w:w="1530" w:type="dxa"/>
          </w:tcPr>
          <w:p w:rsidR="10EB2F7E" w:rsidP="10EB2F7E" w:rsidRDefault="10EB2F7E" w14:paraId="30076AE7" w14:textId="44D8CDA8">
            <w:r w:rsidRPr="10EB2F7E">
              <w:rPr>
                <w:rFonts w:ascii="Calibri" w:hAnsi="Calibri" w:eastAsia="Calibri" w:cs="Calibri"/>
                <w:color w:val="000000" w:themeColor="text1"/>
              </w:rPr>
              <w:t>Text</w:t>
            </w:r>
          </w:p>
        </w:tc>
        <w:tc>
          <w:tcPr>
            <w:tcW w:w="1530" w:type="dxa"/>
          </w:tcPr>
          <w:p w:rsidR="10EB2F7E" w:rsidRDefault="10EB2F7E" w14:paraId="1952B6FB" w14:textId="63B18035"/>
        </w:tc>
        <w:tc>
          <w:tcPr>
            <w:tcW w:w="1350" w:type="dxa"/>
          </w:tcPr>
          <w:p w:rsidR="10EB2F7E" w:rsidP="10EB2F7E" w:rsidRDefault="10EB2F7E" w14:paraId="3881B302" w14:textId="7D8EB0ED">
            <w:r w:rsidRPr="10EB2F7E">
              <w:rPr>
                <w:rFonts w:ascii="Calibri" w:hAnsi="Calibri" w:eastAsia="Calibri" w:cs="Calibri"/>
                <w:color w:val="000000" w:themeColor="text1"/>
              </w:rPr>
              <w:t>100</w:t>
            </w:r>
          </w:p>
        </w:tc>
      </w:tr>
      <w:tr w:rsidR="10EB2F7E" w:rsidTr="10EB2F7E" w14:paraId="143A7C90" w14:textId="77777777">
        <w:trPr>
          <w:trHeight w:val="300"/>
        </w:trPr>
        <w:tc>
          <w:tcPr>
            <w:tcW w:w="1948" w:type="dxa"/>
          </w:tcPr>
          <w:p w:rsidR="10EB2F7E" w:rsidP="10EB2F7E" w:rsidRDefault="10EB2F7E" w14:paraId="6F3E6F57" w14:textId="1924DA12">
            <w:r w:rsidRPr="10EB2F7E">
              <w:rPr>
                <w:rFonts w:ascii="Calibri" w:hAnsi="Calibri" w:eastAsia="Calibri" w:cs="Calibri"/>
                <w:color w:val="000000" w:themeColor="text1"/>
              </w:rPr>
              <w:t>CPC PSD ContentType</w:t>
            </w:r>
          </w:p>
        </w:tc>
        <w:tc>
          <w:tcPr>
            <w:tcW w:w="2965" w:type="dxa"/>
          </w:tcPr>
          <w:p w:rsidR="10EB2F7E" w:rsidP="10EB2F7E" w:rsidRDefault="10EB2F7E" w14:paraId="68EE309D" w14:textId="307CF5D6">
            <w:r w:rsidRPr="10EB2F7E">
              <w:rPr>
                <w:rFonts w:ascii="Calibri" w:hAnsi="Calibri" w:eastAsia="Calibri" w:cs="Calibri"/>
                <w:color w:val="000000" w:themeColor="text1"/>
              </w:rPr>
              <w:t xml:space="preserve"> ContentTypeId</w:t>
            </w:r>
          </w:p>
        </w:tc>
        <w:tc>
          <w:tcPr>
            <w:tcW w:w="1530" w:type="dxa"/>
          </w:tcPr>
          <w:p w:rsidR="10EB2F7E" w:rsidP="10EB2F7E" w:rsidRDefault="10EB2F7E" w14:paraId="507BD329" w14:textId="3851AD19">
            <w:r w:rsidRPr="10EB2F7E">
              <w:rPr>
                <w:rFonts w:ascii="Calibri" w:hAnsi="Calibri" w:eastAsia="Calibri" w:cs="Calibri"/>
                <w:color w:val="000000" w:themeColor="text1"/>
              </w:rPr>
              <w:t>Text</w:t>
            </w:r>
          </w:p>
        </w:tc>
        <w:tc>
          <w:tcPr>
            <w:tcW w:w="1530" w:type="dxa"/>
          </w:tcPr>
          <w:p w:rsidR="10EB2F7E" w:rsidRDefault="10EB2F7E" w14:paraId="33BC8B69" w14:textId="05ED51AD"/>
        </w:tc>
        <w:tc>
          <w:tcPr>
            <w:tcW w:w="1350" w:type="dxa"/>
          </w:tcPr>
          <w:p w:rsidR="10EB2F7E" w:rsidP="10EB2F7E" w:rsidRDefault="10EB2F7E" w14:paraId="5FBAE189" w14:textId="2469773D">
            <w:r w:rsidRPr="10EB2F7E">
              <w:rPr>
                <w:rFonts w:ascii="Calibri" w:hAnsi="Calibri" w:eastAsia="Calibri" w:cs="Calibri"/>
                <w:color w:val="000000" w:themeColor="text1"/>
              </w:rPr>
              <w:t>100</w:t>
            </w:r>
          </w:p>
        </w:tc>
      </w:tr>
      <w:tr w:rsidR="10EB2F7E" w:rsidTr="10EB2F7E" w14:paraId="4C78A316" w14:textId="77777777">
        <w:trPr>
          <w:trHeight w:val="300"/>
        </w:trPr>
        <w:tc>
          <w:tcPr>
            <w:tcW w:w="1948" w:type="dxa"/>
          </w:tcPr>
          <w:p w:rsidR="10EB2F7E" w:rsidP="10EB2F7E" w:rsidRDefault="10EB2F7E" w14:paraId="3622AADD" w14:textId="65FF6449">
            <w:r w:rsidRPr="10EB2F7E">
              <w:rPr>
                <w:rFonts w:ascii="Calibri" w:hAnsi="Calibri" w:eastAsia="Calibri" w:cs="Calibri"/>
                <w:color w:val="000000" w:themeColor="text1"/>
              </w:rPr>
              <w:t>CPC PSD ContentType</w:t>
            </w:r>
          </w:p>
        </w:tc>
        <w:tc>
          <w:tcPr>
            <w:tcW w:w="2965" w:type="dxa"/>
          </w:tcPr>
          <w:p w:rsidR="10EB2F7E" w:rsidP="10EB2F7E" w:rsidRDefault="10EB2F7E" w14:paraId="44784FC3" w14:textId="30631FB0">
            <w:r w:rsidRPr="10EB2F7E">
              <w:rPr>
                <w:rFonts w:ascii="Calibri" w:hAnsi="Calibri" w:eastAsia="Calibri" w:cs="Calibri"/>
                <w:color w:val="000000" w:themeColor="text1"/>
              </w:rPr>
              <w:t xml:space="preserve"> ContentType</w:t>
            </w:r>
          </w:p>
        </w:tc>
        <w:tc>
          <w:tcPr>
            <w:tcW w:w="1530" w:type="dxa"/>
          </w:tcPr>
          <w:p w:rsidR="10EB2F7E" w:rsidP="10EB2F7E" w:rsidRDefault="10EB2F7E" w14:paraId="2B7CB395" w14:textId="6B3D50E7">
            <w:r w:rsidRPr="10EB2F7E">
              <w:rPr>
                <w:rFonts w:ascii="Calibri" w:hAnsi="Calibri" w:eastAsia="Calibri" w:cs="Calibri"/>
                <w:color w:val="000000" w:themeColor="text1"/>
              </w:rPr>
              <w:t>Text</w:t>
            </w:r>
          </w:p>
        </w:tc>
        <w:tc>
          <w:tcPr>
            <w:tcW w:w="1530" w:type="dxa"/>
          </w:tcPr>
          <w:p w:rsidR="10EB2F7E" w:rsidRDefault="10EB2F7E" w14:paraId="702BE024" w14:textId="41CA603E"/>
        </w:tc>
        <w:tc>
          <w:tcPr>
            <w:tcW w:w="1350" w:type="dxa"/>
          </w:tcPr>
          <w:p w:rsidR="10EB2F7E" w:rsidP="10EB2F7E" w:rsidRDefault="10EB2F7E" w14:paraId="6D934FA8" w14:textId="19E77FD4">
            <w:r w:rsidRPr="10EB2F7E">
              <w:rPr>
                <w:rFonts w:ascii="Calibri" w:hAnsi="Calibri" w:eastAsia="Calibri" w:cs="Calibri"/>
                <w:color w:val="000000" w:themeColor="text1"/>
              </w:rPr>
              <w:t>50</w:t>
            </w:r>
          </w:p>
        </w:tc>
      </w:tr>
      <w:tr w:rsidR="10EB2F7E" w:rsidTr="10EB2F7E" w14:paraId="1FDB7B0D" w14:textId="77777777">
        <w:trPr>
          <w:trHeight w:val="300"/>
        </w:trPr>
        <w:tc>
          <w:tcPr>
            <w:tcW w:w="1948" w:type="dxa"/>
          </w:tcPr>
          <w:p w:rsidR="10EB2F7E" w:rsidP="10EB2F7E" w:rsidRDefault="10EB2F7E" w14:paraId="59E806D2" w14:textId="10134261">
            <w:r w:rsidRPr="10EB2F7E">
              <w:rPr>
                <w:rFonts w:ascii="Calibri" w:hAnsi="Calibri" w:eastAsia="Calibri" w:cs="Calibri"/>
                <w:color w:val="000000" w:themeColor="text1"/>
              </w:rPr>
              <w:t>CPC PSD ContentType</w:t>
            </w:r>
          </w:p>
        </w:tc>
        <w:tc>
          <w:tcPr>
            <w:tcW w:w="2965" w:type="dxa"/>
          </w:tcPr>
          <w:p w:rsidR="10EB2F7E" w:rsidP="10EB2F7E" w:rsidRDefault="10EB2F7E" w14:paraId="006D503A" w14:textId="75D89CC3">
            <w:r w:rsidRPr="10EB2F7E">
              <w:rPr>
                <w:rFonts w:ascii="Calibri" w:hAnsi="Calibri" w:eastAsia="Calibri" w:cs="Calibri"/>
                <w:color w:val="000000" w:themeColor="text1"/>
              </w:rPr>
              <w:t xml:space="preserve"> Active</w:t>
            </w:r>
          </w:p>
        </w:tc>
        <w:tc>
          <w:tcPr>
            <w:tcW w:w="1530" w:type="dxa"/>
          </w:tcPr>
          <w:p w:rsidR="10EB2F7E" w:rsidP="10EB2F7E" w:rsidRDefault="10EB2F7E" w14:paraId="7BAB4768" w14:textId="4B37011B">
            <w:r w:rsidRPr="10EB2F7E">
              <w:rPr>
                <w:rFonts w:ascii="Calibri" w:hAnsi="Calibri" w:eastAsia="Calibri" w:cs="Calibri"/>
                <w:color w:val="000000" w:themeColor="text1"/>
              </w:rPr>
              <w:t>Boolean</w:t>
            </w:r>
          </w:p>
        </w:tc>
        <w:tc>
          <w:tcPr>
            <w:tcW w:w="1530" w:type="dxa"/>
          </w:tcPr>
          <w:p w:rsidR="10EB2F7E" w:rsidP="10EB2F7E" w:rsidRDefault="10EB2F7E" w14:paraId="1CA535F0" w14:textId="6177EDAE">
            <w:r w:rsidRPr="10EB2F7E">
              <w:rPr>
                <w:rFonts w:ascii="Calibri" w:hAnsi="Calibri" w:eastAsia="Calibri" w:cs="Calibri"/>
                <w:color w:val="000000" w:themeColor="text1"/>
              </w:rPr>
              <w:t>FALSE</w:t>
            </w:r>
          </w:p>
        </w:tc>
        <w:tc>
          <w:tcPr>
            <w:tcW w:w="1350" w:type="dxa"/>
          </w:tcPr>
          <w:p w:rsidR="10EB2F7E" w:rsidRDefault="10EB2F7E" w14:paraId="6F330268" w14:textId="66EEC03E"/>
        </w:tc>
      </w:tr>
      <w:tr w:rsidR="10EB2F7E" w:rsidTr="10EB2F7E" w14:paraId="5884189F" w14:textId="77777777">
        <w:trPr>
          <w:trHeight w:val="300"/>
        </w:trPr>
        <w:tc>
          <w:tcPr>
            <w:tcW w:w="1948" w:type="dxa"/>
          </w:tcPr>
          <w:p w:rsidR="10EB2F7E" w:rsidP="10EB2F7E" w:rsidRDefault="10EB2F7E" w14:paraId="07B81DB4" w14:textId="50F99CB7">
            <w:r w:rsidRPr="10EB2F7E">
              <w:rPr>
                <w:rFonts w:ascii="Calibri" w:hAnsi="Calibri" w:eastAsia="Calibri" w:cs="Calibri"/>
                <w:color w:val="000000" w:themeColor="text1"/>
              </w:rPr>
              <w:t>PSD Contact-ContentType</w:t>
            </w:r>
          </w:p>
        </w:tc>
        <w:tc>
          <w:tcPr>
            <w:tcW w:w="2965" w:type="dxa"/>
          </w:tcPr>
          <w:p w:rsidR="10EB2F7E" w:rsidP="10EB2F7E" w:rsidRDefault="10EB2F7E" w14:paraId="3CE53634" w14:textId="754CB2DB">
            <w:r w:rsidRPr="10EB2F7E">
              <w:rPr>
                <w:rFonts w:ascii="Calibri" w:hAnsi="Calibri" w:eastAsia="Calibri" w:cs="Calibri"/>
                <w:color w:val="000000" w:themeColor="text1"/>
              </w:rPr>
              <w:t xml:space="preserve"> FederatedId</w:t>
            </w:r>
          </w:p>
        </w:tc>
        <w:tc>
          <w:tcPr>
            <w:tcW w:w="1530" w:type="dxa"/>
          </w:tcPr>
          <w:p w:rsidR="10EB2F7E" w:rsidP="10EB2F7E" w:rsidRDefault="10EB2F7E" w14:paraId="1E38DF26" w14:textId="0FFB41EA">
            <w:r w:rsidRPr="10EB2F7E">
              <w:rPr>
                <w:rFonts w:ascii="Calibri" w:hAnsi="Calibri" w:eastAsia="Calibri" w:cs="Calibri"/>
                <w:color w:val="000000" w:themeColor="text1"/>
              </w:rPr>
              <w:t>Text</w:t>
            </w:r>
          </w:p>
        </w:tc>
        <w:tc>
          <w:tcPr>
            <w:tcW w:w="1530" w:type="dxa"/>
          </w:tcPr>
          <w:p w:rsidR="10EB2F7E" w:rsidRDefault="10EB2F7E" w14:paraId="48234D09" w14:textId="3C96945E"/>
        </w:tc>
        <w:tc>
          <w:tcPr>
            <w:tcW w:w="1350" w:type="dxa"/>
          </w:tcPr>
          <w:p w:rsidR="10EB2F7E" w:rsidP="10EB2F7E" w:rsidRDefault="10EB2F7E" w14:paraId="1C8AF550" w14:textId="4B085316">
            <w:r w:rsidRPr="10EB2F7E">
              <w:rPr>
                <w:rFonts w:ascii="Calibri" w:hAnsi="Calibri" w:eastAsia="Calibri" w:cs="Calibri"/>
                <w:color w:val="000000" w:themeColor="text1"/>
              </w:rPr>
              <w:t>254</w:t>
            </w:r>
          </w:p>
        </w:tc>
      </w:tr>
      <w:tr w:rsidR="10EB2F7E" w:rsidTr="10EB2F7E" w14:paraId="4122235A" w14:textId="77777777">
        <w:trPr>
          <w:trHeight w:val="300"/>
        </w:trPr>
        <w:tc>
          <w:tcPr>
            <w:tcW w:w="1948" w:type="dxa"/>
          </w:tcPr>
          <w:p w:rsidR="10EB2F7E" w:rsidP="10EB2F7E" w:rsidRDefault="10EB2F7E" w14:paraId="5320B669" w14:textId="24D33297">
            <w:r w:rsidRPr="10EB2F7E">
              <w:rPr>
                <w:rFonts w:ascii="Calibri" w:hAnsi="Calibri" w:eastAsia="Calibri" w:cs="Calibri"/>
                <w:color w:val="000000" w:themeColor="text1"/>
              </w:rPr>
              <w:t>PSD Contact-ContentType</w:t>
            </w:r>
          </w:p>
        </w:tc>
        <w:tc>
          <w:tcPr>
            <w:tcW w:w="2965" w:type="dxa"/>
          </w:tcPr>
          <w:p w:rsidR="10EB2F7E" w:rsidP="10EB2F7E" w:rsidRDefault="10EB2F7E" w14:paraId="3FB7BEDF" w14:textId="2C93016F">
            <w:r w:rsidRPr="10EB2F7E">
              <w:rPr>
                <w:rFonts w:ascii="Calibri" w:hAnsi="Calibri" w:eastAsia="Calibri" w:cs="Calibri"/>
                <w:color w:val="000000" w:themeColor="text1"/>
              </w:rPr>
              <w:t xml:space="preserve"> ContentTypeId</w:t>
            </w:r>
          </w:p>
        </w:tc>
        <w:tc>
          <w:tcPr>
            <w:tcW w:w="1530" w:type="dxa"/>
          </w:tcPr>
          <w:p w:rsidR="10EB2F7E" w:rsidP="10EB2F7E" w:rsidRDefault="10EB2F7E" w14:paraId="6B983BB5" w14:textId="0657AE96">
            <w:r w:rsidRPr="10EB2F7E">
              <w:rPr>
                <w:rFonts w:ascii="Calibri" w:hAnsi="Calibri" w:eastAsia="Calibri" w:cs="Calibri"/>
                <w:color w:val="000000" w:themeColor="text1"/>
              </w:rPr>
              <w:t>Text</w:t>
            </w:r>
          </w:p>
        </w:tc>
        <w:tc>
          <w:tcPr>
            <w:tcW w:w="1530" w:type="dxa"/>
          </w:tcPr>
          <w:p w:rsidR="10EB2F7E" w:rsidRDefault="10EB2F7E" w14:paraId="12E0C7E2" w14:textId="54518B86"/>
        </w:tc>
        <w:tc>
          <w:tcPr>
            <w:tcW w:w="1350" w:type="dxa"/>
          </w:tcPr>
          <w:p w:rsidR="10EB2F7E" w:rsidP="10EB2F7E" w:rsidRDefault="10EB2F7E" w14:paraId="5B3C0844" w14:textId="141CF552">
            <w:r w:rsidRPr="10EB2F7E">
              <w:rPr>
                <w:rFonts w:ascii="Calibri" w:hAnsi="Calibri" w:eastAsia="Calibri" w:cs="Calibri"/>
                <w:color w:val="000000" w:themeColor="text1"/>
              </w:rPr>
              <w:t>100</w:t>
            </w:r>
          </w:p>
        </w:tc>
      </w:tr>
      <w:tr w:rsidR="10EB2F7E" w:rsidTr="10EB2F7E" w14:paraId="56399EFD" w14:textId="77777777">
        <w:trPr>
          <w:trHeight w:val="300"/>
        </w:trPr>
        <w:tc>
          <w:tcPr>
            <w:tcW w:w="1948" w:type="dxa"/>
          </w:tcPr>
          <w:p w:rsidR="10EB2F7E" w:rsidP="10EB2F7E" w:rsidRDefault="10EB2F7E" w14:paraId="78D0A9A3" w14:textId="56879090">
            <w:r w:rsidRPr="10EB2F7E">
              <w:rPr>
                <w:rFonts w:ascii="Calibri" w:hAnsi="Calibri" w:eastAsia="Calibri" w:cs="Calibri"/>
                <w:color w:val="000000" w:themeColor="text1"/>
              </w:rPr>
              <w:t>CPC PSD Industry</w:t>
            </w:r>
          </w:p>
        </w:tc>
        <w:tc>
          <w:tcPr>
            <w:tcW w:w="2965" w:type="dxa"/>
          </w:tcPr>
          <w:p w:rsidR="10EB2F7E" w:rsidP="10EB2F7E" w:rsidRDefault="10EB2F7E" w14:paraId="00266682" w14:textId="4DC5D2F7">
            <w:r w:rsidRPr="10EB2F7E">
              <w:rPr>
                <w:rFonts w:ascii="Calibri" w:hAnsi="Calibri" w:eastAsia="Calibri" w:cs="Calibri"/>
                <w:color w:val="000000" w:themeColor="text1"/>
              </w:rPr>
              <w:t xml:space="preserve"> IndustryId</w:t>
            </w:r>
          </w:p>
        </w:tc>
        <w:tc>
          <w:tcPr>
            <w:tcW w:w="1530" w:type="dxa"/>
          </w:tcPr>
          <w:p w:rsidR="10EB2F7E" w:rsidP="10EB2F7E" w:rsidRDefault="10EB2F7E" w14:paraId="0F900BE5" w14:textId="1A758E40">
            <w:r w:rsidRPr="10EB2F7E">
              <w:rPr>
                <w:rFonts w:ascii="Calibri" w:hAnsi="Calibri" w:eastAsia="Calibri" w:cs="Calibri"/>
                <w:color w:val="000000" w:themeColor="text1"/>
              </w:rPr>
              <w:t>Text</w:t>
            </w:r>
          </w:p>
        </w:tc>
        <w:tc>
          <w:tcPr>
            <w:tcW w:w="1530" w:type="dxa"/>
          </w:tcPr>
          <w:p w:rsidR="10EB2F7E" w:rsidRDefault="10EB2F7E" w14:paraId="6506E336" w14:textId="00A4AD7E"/>
        </w:tc>
        <w:tc>
          <w:tcPr>
            <w:tcW w:w="1350" w:type="dxa"/>
          </w:tcPr>
          <w:p w:rsidR="10EB2F7E" w:rsidP="10EB2F7E" w:rsidRDefault="10EB2F7E" w14:paraId="271C45FB" w14:textId="7DA1A68B">
            <w:r w:rsidRPr="10EB2F7E">
              <w:rPr>
                <w:rFonts w:ascii="Calibri" w:hAnsi="Calibri" w:eastAsia="Calibri" w:cs="Calibri"/>
                <w:color w:val="000000" w:themeColor="text1"/>
              </w:rPr>
              <w:t>100</w:t>
            </w:r>
          </w:p>
        </w:tc>
      </w:tr>
      <w:tr w:rsidR="10EB2F7E" w:rsidTr="10EB2F7E" w14:paraId="3A2DAA18" w14:textId="77777777">
        <w:trPr>
          <w:trHeight w:val="300"/>
        </w:trPr>
        <w:tc>
          <w:tcPr>
            <w:tcW w:w="1948" w:type="dxa"/>
          </w:tcPr>
          <w:p w:rsidR="10EB2F7E" w:rsidP="10EB2F7E" w:rsidRDefault="10EB2F7E" w14:paraId="08D6383C" w14:textId="2830D8AC">
            <w:r w:rsidRPr="10EB2F7E">
              <w:rPr>
                <w:rFonts w:ascii="Calibri" w:hAnsi="Calibri" w:eastAsia="Calibri" w:cs="Calibri"/>
                <w:color w:val="000000" w:themeColor="text1"/>
              </w:rPr>
              <w:t>CPC PSD Industry</w:t>
            </w:r>
          </w:p>
        </w:tc>
        <w:tc>
          <w:tcPr>
            <w:tcW w:w="2965" w:type="dxa"/>
          </w:tcPr>
          <w:p w:rsidR="10EB2F7E" w:rsidP="10EB2F7E" w:rsidRDefault="10EB2F7E" w14:paraId="1D744653" w14:textId="7A39240B">
            <w:r w:rsidRPr="10EB2F7E">
              <w:rPr>
                <w:rFonts w:ascii="Calibri" w:hAnsi="Calibri" w:eastAsia="Calibri" w:cs="Calibri"/>
                <w:color w:val="000000" w:themeColor="text1"/>
              </w:rPr>
              <w:t xml:space="preserve"> Industry</w:t>
            </w:r>
          </w:p>
        </w:tc>
        <w:tc>
          <w:tcPr>
            <w:tcW w:w="1530" w:type="dxa"/>
          </w:tcPr>
          <w:p w:rsidR="10EB2F7E" w:rsidP="10EB2F7E" w:rsidRDefault="10EB2F7E" w14:paraId="3E08FD18" w14:textId="14CAEC69">
            <w:r w:rsidRPr="10EB2F7E">
              <w:rPr>
                <w:rFonts w:ascii="Calibri" w:hAnsi="Calibri" w:eastAsia="Calibri" w:cs="Calibri"/>
                <w:color w:val="000000" w:themeColor="text1"/>
              </w:rPr>
              <w:t>Text</w:t>
            </w:r>
          </w:p>
        </w:tc>
        <w:tc>
          <w:tcPr>
            <w:tcW w:w="1530" w:type="dxa"/>
          </w:tcPr>
          <w:p w:rsidR="10EB2F7E" w:rsidRDefault="10EB2F7E" w14:paraId="4011EF66" w14:textId="3E9D4D24"/>
        </w:tc>
        <w:tc>
          <w:tcPr>
            <w:tcW w:w="1350" w:type="dxa"/>
          </w:tcPr>
          <w:p w:rsidR="10EB2F7E" w:rsidP="10EB2F7E" w:rsidRDefault="10EB2F7E" w14:paraId="6A17D2C2" w14:textId="3EB334CC">
            <w:r w:rsidRPr="10EB2F7E">
              <w:rPr>
                <w:rFonts w:ascii="Calibri" w:hAnsi="Calibri" w:eastAsia="Calibri" w:cs="Calibri"/>
                <w:color w:val="000000" w:themeColor="text1"/>
              </w:rPr>
              <w:t>100</w:t>
            </w:r>
          </w:p>
        </w:tc>
      </w:tr>
      <w:tr w:rsidR="10EB2F7E" w:rsidTr="10EB2F7E" w14:paraId="127CE567" w14:textId="77777777">
        <w:trPr>
          <w:trHeight w:val="300"/>
        </w:trPr>
        <w:tc>
          <w:tcPr>
            <w:tcW w:w="1948" w:type="dxa"/>
          </w:tcPr>
          <w:p w:rsidR="10EB2F7E" w:rsidP="10EB2F7E" w:rsidRDefault="10EB2F7E" w14:paraId="052B4268" w14:textId="671D9B43">
            <w:r w:rsidRPr="10EB2F7E">
              <w:rPr>
                <w:rFonts w:ascii="Calibri" w:hAnsi="Calibri" w:eastAsia="Calibri" w:cs="Calibri"/>
                <w:color w:val="000000" w:themeColor="text1"/>
              </w:rPr>
              <w:t>CPC PSD Industry</w:t>
            </w:r>
          </w:p>
        </w:tc>
        <w:tc>
          <w:tcPr>
            <w:tcW w:w="2965" w:type="dxa"/>
          </w:tcPr>
          <w:p w:rsidR="10EB2F7E" w:rsidP="10EB2F7E" w:rsidRDefault="10EB2F7E" w14:paraId="3EA58FC6" w14:textId="1C7C14DE">
            <w:r w:rsidRPr="10EB2F7E">
              <w:rPr>
                <w:rFonts w:ascii="Calibri" w:hAnsi="Calibri" w:eastAsia="Calibri" w:cs="Calibri"/>
                <w:color w:val="000000" w:themeColor="text1"/>
              </w:rPr>
              <w:t xml:space="preserve"> SubIndustry</w:t>
            </w:r>
          </w:p>
        </w:tc>
        <w:tc>
          <w:tcPr>
            <w:tcW w:w="1530" w:type="dxa"/>
          </w:tcPr>
          <w:p w:rsidR="10EB2F7E" w:rsidP="10EB2F7E" w:rsidRDefault="10EB2F7E" w14:paraId="467DF223" w14:textId="4530FFB7">
            <w:r w:rsidRPr="10EB2F7E">
              <w:rPr>
                <w:rFonts w:ascii="Calibri" w:hAnsi="Calibri" w:eastAsia="Calibri" w:cs="Calibri"/>
                <w:color w:val="000000" w:themeColor="text1"/>
              </w:rPr>
              <w:t>Text</w:t>
            </w:r>
          </w:p>
        </w:tc>
        <w:tc>
          <w:tcPr>
            <w:tcW w:w="1530" w:type="dxa"/>
          </w:tcPr>
          <w:p w:rsidR="10EB2F7E" w:rsidRDefault="10EB2F7E" w14:paraId="3F0BE2B0" w14:textId="6D7D2584"/>
        </w:tc>
        <w:tc>
          <w:tcPr>
            <w:tcW w:w="1350" w:type="dxa"/>
          </w:tcPr>
          <w:p w:rsidR="10EB2F7E" w:rsidP="10EB2F7E" w:rsidRDefault="10EB2F7E" w14:paraId="0601600E" w14:textId="0197FB53">
            <w:r w:rsidRPr="10EB2F7E">
              <w:rPr>
                <w:rFonts w:ascii="Calibri" w:hAnsi="Calibri" w:eastAsia="Calibri" w:cs="Calibri"/>
                <w:color w:val="000000" w:themeColor="text1"/>
              </w:rPr>
              <w:t>100</w:t>
            </w:r>
          </w:p>
        </w:tc>
      </w:tr>
      <w:tr w:rsidR="10EB2F7E" w:rsidTr="10EB2F7E" w14:paraId="2449DD62" w14:textId="77777777">
        <w:trPr>
          <w:trHeight w:val="300"/>
        </w:trPr>
        <w:tc>
          <w:tcPr>
            <w:tcW w:w="1948" w:type="dxa"/>
          </w:tcPr>
          <w:p w:rsidR="10EB2F7E" w:rsidP="10EB2F7E" w:rsidRDefault="10EB2F7E" w14:paraId="01300F35" w14:textId="330A8A7B">
            <w:r w:rsidRPr="10EB2F7E">
              <w:rPr>
                <w:rFonts w:ascii="Calibri" w:hAnsi="Calibri" w:eastAsia="Calibri" w:cs="Calibri"/>
                <w:color w:val="000000" w:themeColor="text1"/>
              </w:rPr>
              <w:t>CPC PSD Industry</w:t>
            </w:r>
          </w:p>
        </w:tc>
        <w:tc>
          <w:tcPr>
            <w:tcW w:w="2965" w:type="dxa"/>
          </w:tcPr>
          <w:p w:rsidR="10EB2F7E" w:rsidP="10EB2F7E" w:rsidRDefault="10EB2F7E" w14:paraId="25EA748D" w14:textId="247A80F0">
            <w:r w:rsidRPr="10EB2F7E">
              <w:rPr>
                <w:rFonts w:ascii="Calibri" w:hAnsi="Calibri" w:eastAsia="Calibri" w:cs="Calibri"/>
                <w:color w:val="000000" w:themeColor="text1"/>
              </w:rPr>
              <w:t xml:space="preserve"> ProductCategory</w:t>
            </w:r>
          </w:p>
        </w:tc>
        <w:tc>
          <w:tcPr>
            <w:tcW w:w="1530" w:type="dxa"/>
          </w:tcPr>
          <w:p w:rsidR="10EB2F7E" w:rsidP="10EB2F7E" w:rsidRDefault="10EB2F7E" w14:paraId="247A548E" w14:textId="423E9803">
            <w:r w:rsidRPr="10EB2F7E">
              <w:rPr>
                <w:rFonts w:ascii="Calibri" w:hAnsi="Calibri" w:eastAsia="Calibri" w:cs="Calibri"/>
                <w:color w:val="000000" w:themeColor="text1"/>
              </w:rPr>
              <w:t>Text</w:t>
            </w:r>
          </w:p>
        </w:tc>
        <w:tc>
          <w:tcPr>
            <w:tcW w:w="1530" w:type="dxa"/>
          </w:tcPr>
          <w:p w:rsidR="10EB2F7E" w:rsidRDefault="10EB2F7E" w14:paraId="73DD4D4C" w14:textId="59175D2E"/>
        </w:tc>
        <w:tc>
          <w:tcPr>
            <w:tcW w:w="1350" w:type="dxa"/>
          </w:tcPr>
          <w:p w:rsidR="10EB2F7E" w:rsidP="10EB2F7E" w:rsidRDefault="10EB2F7E" w14:paraId="4259ECB3" w14:textId="2BC07D51">
            <w:r w:rsidRPr="10EB2F7E">
              <w:rPr>
                <w:rFonts w:ascii="Calibri" w:hAnsi="Calibri" w:eastAsia="Calibri" w:cs="Calibri"/>
                <w:color w:val="000000" w:themeColor="text1"/>
              </w:rPr>
              <w:t>100</w:t>
            </w:r>
          </w:p>
        </w:tc>
      </w:tr>
      <w:tr w:rsidR="10EB2F7E" w:rsidTr="10EB2F7E" w14:paraId="05B20753" w14:textId="77777777">
        <w:trPr>
          <w:trHeight w:val="300"/>
        </w:trPr>
        <w:tc>
          <w:tcPr>
            <w:tcW w:w="1948" w:type="dxa"/>
          </w:tcPr>
          <w:p w:rsidR="10EB2F7E" w:rsidP="10EB2F7E" w:rsidRDefault="10EB2F7E" w14:paraId="7EB9CDD0" w14:textId="58B77065">
            <w:r w:rsidRPr="10EB2F7E">
              <w:rPr>
                <w:rFonts w:ascii="Calibri" w:hAnsi="Calibri" w:eastAsia="Calibri" w:cs="Calibri"/>
                <w:color w:val="000000" w:themeColor="text1"/>
              </w:rPr>
              <w:t>CPC PSD Industry</w:t>
            </w:r>
          </w:p>
        </w:tc>
        <w:tc>
          <w:tcPr>
            <w:tcW w:w="2965" w:type="dxa"/>
          </w:tcPr>
          <w:p w:rsidR="10EB2F7E" w:rsidP="10EB2F7E" w:rsidRDefault="10EB2F7E" w14:paraId="5322CD3D" w14:textId="5D253AE0">
            <w:r w:rsidRPr="10EB2F7E">
              <w:rPr>
                <w:rFonts w:ascii="Calibri" w:hAnsi="Calibri" w:eastAsia="Calibri" w:cs="Calibri"/>
                <w:color w:val="000000" w:themeColor="text1"/>
              </w:rPr>
              <w:t xml:space="preserve"> Active</w:t>
            </w:r>
          </w:p>
        </w:tc>
        <w:tc>
          <w:tcPr>
            <w:tcW w:w="1530" w:type="dxa"/>
          </w:tcPr>
          <w:p w:rsidR="10EB2F7E" w:rsidP="10EB2F7E" w:rsidRDefault="10EB2F7E" w14:paraId="10FACAC3" w14:textId="69ACFA5E">
            <w:r w:rsidRPr="10EB2F7E">
              <w:rPr>
                <w:rFonts w:ascii="Calibri" w:hAnsi="Calibri" w:eastAsia="Calibri" w:cs="Calibri"/>
                <w:color w:val="000000" w:themeColor="text1"/>
              </w:rPr>
              <w:t>Boolean</w:t>
            </w:r>
          </w:p>
        </w:tc>
        <w:tc>
          <w:tcPr>
            <w:tcW w:w="1530" w:type="dxa"/>
          </w:tcPr>
          <w:p w:rsidR="10EB2F7E" w:rsidP="10EB2F7E" w:rsidRDefault="10EB2F7E" w14:paraId="6A41BA52" w14:textId="652DA3DF">
            <w:r w:rsidRPr="10EB2F7E">
              <w:rPr>
                <w:rFonts w:ascii="Calibri" w:hAnsi="Calibri" w:eastAsia="Calibri" w:cs="Calibri"/>
                <w:color w:val="000000" w:themeColor="text1"/>
              </w:rPr>
              <w:t>FALSE</w:t>
            </w:r>
          </w:p>
        </w:tc>
        <w:tc>
          <w:tcPr>
            <w:tcW w:w="1350" w:type="dxa"/>
          </w:tcPr>
          <w:p w:rsidR="10EB2F7E" w:rsidRDefault="10EB2F7E" w14:paraId="693592D6" w14:textId="2CC0D269"/>
        </w:tc>
      </w:tr>
      <w:tr w:rsidR="10EB2F7E" w:rsidTr="10EB2F7E" w14:paraId="113BAC5A" w14:textId="77777777">
        <w:trPr>
          <w:trHeight w:val="300"/>
        </w:trPr>
        <w:tc>
          <w:tcPr>
            <w:tcW w:w="1948" w:type="dxa"/>
          </w:tcPr>
          <w:p w:rsidR="10EB2F7E" w:rsidP="10EB2F7E" w:rsidRDefault="10EB2F7E" w14:paraId="67D19145" w14:textId="34C76041">
            <w:r w:rsidRPr="10EB2F7E">
              <w:rPr>
                <w:rFonts w:ascii="Calibri" w:hAnsi="Calibri" w:eastAsia="Calibri" w:cs="Calibri"/>
                <w:color w:val="000000" w:themeColor="text1"/>
              </w:rPr>
              <w:t>CPC PSD Contact-Industry</w:t>
            </w:r>
          </w:p>
        </w:tc>
        <w:tc>
          <w:tcPr>
            <w:tcW w:w="2965" w:type="dxa"/>
          </w:tcPr>
          <w:p w:rsidR="10EB2F7E" w:rsidP="10EB2F7E" w:rsidRDefault="10EB2F7E" w14:paraId="74BCD1FB" w14:textId="5EFF0B80">
            <w:r w:rsidRPr="10EB2F7E">
              <w:rPr>
                <w:rFonts w:ascii="Calibri" w:hAnsi="Calibri" w:eastAsia="Calibri" w:cs="Calibri"/>
                <w:color w:val="000000" w:themeColor="text1"/>
              </w:rPr>
              <w:t xml:space="preserve"> FederatedId</w:t>
            </w:r>
          </w:p>
        </w:tc>
        <w:tc>
          <w:tcPr>
            <w:tcW w:w="1530" w:type="dxa"/>
          </w:tcPr>
          <w:p w:rsidR="10EB2F7E" w:rsidP="10EB2F7E" w:rsidRDefault="10EB2F7E" w14:paraId="7F89D9F1" w14:textId="0BFE5EB5">
            <w:r w:rsidRPr="10EB2F7E">
              <w:rPr>
                <w:rFonts w:ascii="Calibri" w:hAnsi="Calibri" w:eastAsia="Calibri" w:cs="Calibri"/>
                <w:color w:val="000000" w:themeColor="text1"/>
              </w:rPr>
              <w:t>Text</w:t>
            </w:r>
          </w:p>
        </w:tc>
        <w:tc>
          <w:tcPr>
            <w:tcW w:w="1530" w:type="dxa"/>
          </w:tcPr>
          <w:p w:rsidR="10EB2F7E" w:rsidRDefault="10EB2F7E" w14:paraId="0157232C" w14:textId="37B49C32"/>
        </w:tc>
        <w:tc>
          <w:tcPr>
            <w:tcW w:w="1350" w:type="dxa"/>
          </w:tcPr>
          <w:p w:rsidR="10EB2F7E" w:rsidP="10EB2F7E" w:rsidRDefault="10EB2F7E" w14:paraId="3864F227" w14:textId="77D9DCB2">
            <w:r w:rsidRPr="10EB2F7E">
              <w:rPr>
                <w:rFonts w:ascii="Calibri" w:hAnsi="Calibri" w:eastAsia="Calibri" w:cs="Calibri"/>
                <w:color w:val="000000" w:themeColor="text1"/>
              </w:rPr>
              <w:t>254</w:t>
            </w:r>
          </w:p>
        </w:tc>
      </w:tr>
      <w:tr w:rsidR="10EB2F7E" w:rsidTr="10EB2F7E" w14:paraId="3DBB84A9" w14:textId="77777777">
        <w:trPr>
          <w:trHeight w:val="300"/>
        </w:trPr>
        <w:tc>
          <w:tcPr>
            <w:tcW w:w="1948" w:type="dxa"/>
          </w:tcPr>
          <w:p w:rsidR="10EB2F7E" w:rsidP="10EB2F7E" w:rsidRDefault="10EB2F7E" w14:paraId="1D98F9D7" w14:textId="40F635F3">
            <w:r w:rsidRPr="10EB2F7E">
              <w:rPr>
                <w:rFonts w:ascii="Calibri" w:hAnsi="Calibri" w:eastAsia="Calibri" w:cs="Calibri"/>
                <w:color w:val="000000" w:themeColor="text1"/>
              </w:rPr>
              <w:t>CPC PSD Contact-Industry</w:t>
            </w:r>
          </w:p>
        </w:tc>
        <w:tc>
          <w:tcPr>
            <w:tcW w:w="2965" w:type="dxa"/>
          </w:tcPr>
          <w:p w:rsidR="10EB2F7E" w:rsidP="10EB2F7E" w:rsidRDefault="10EB2F7E" w14:paraId="3634491B" w14:textId="46D5CD20">
            <w:r w:rsidRPr="10EB2F7E">
              <w:rPr>
                <w:rFonts w:ascii="Calibri" w:hAnsi="Calibri" w:eastAsia="Calibri" w:cs="Calibri"/>
                <w:color w:val="000000" w:themeColor="text1"/>
              </w:rPr>
              <w:t xml:space="preserve"> IndustryId</w:t>
            </w:r>
          </w:p>
        </w:tc>
        <w:tc>
          <w:tcPr>
            <w:tcW w:w="1530" w:type="dxa"/>
          </w:tcPr>
          <w:p w:rsidR="10EB2F7E" w:rsidP="10EB2F7E" w:rsidRDefault="10EB2F7E" w14:paraId="50A41DC5" w14:textId="27FE90FC">
            <w:r w:rsidRPr="10EB2F7E">
              <w:rPr>
                <w:rFonts w:ascii="Calibri" w:hAnsi="Calibri" w:eastAsia="Calibri" w:cs="Calibri"/>
                <w:color w:val="000000" w:themeColor="text1"/>
              </w:rPr>
              <w:t>Text</w:t>
            </w:r>
          </w:p>
        </w:tc>
        <w:tc>
          <w:tcPr>
            <w:tcW w:w="1530" w:type="dxa"/>
          </w:tcPr>
          <w:p w:rsidR="10EB2F7E" w:rsidRDefault="10EB2F7E" w14:paraId="7DE29800" w14:textId="4ECDD700"/>
        </w:tc>
        <w:tc>
          <w:tcPr>
            <w:tcW w:w="1350" w:type="dxa"/>
          </w:tcPr>
          <w:p w:rsidR="10EB2F7E" w:rsidP="10EB2F7E" w:rsidRDefault="10EB2F7E" w14:paraId="4D555A52" w14:textId="02150D33">
            <w:r w:rsidRPr="10EB2F7E">
              <w:rPr>
                <w:rFonts w:ascii="Calibri" w:hAnsi="Calibri" w:eastAsia="Calibri" w:cs="Calibri"/>
                <w:color w:val="000000" w:themeColor="text1"/>
              </w:rPr>
              <w:t>100</w:t>
            </w:r>
          </w:p>
        </w:tc>
      </w:tr>
      <w:tr w:rsidR="10EB2F7E" w:rsidTr="10EB2F7E" w14:paraId="0188A0B5" w14:textId="77777777">
        <w:trPr>
          <w:trHeight w:val="300"/>
        </w:trPr>
        <w:tc>
          <w:tcPr>
            <w:tcW w:w="1948" w:type="dxa"/>
          </w:tcPr>
          <w:p w:rsidR="10EB2F7E" w:rsidP="10EB2F7E" w:rsidRDefault="10EB2F7E" w14:paraId="509FCD48" w14:textId="3414427C">
            <w:r w:rsidRPr="10EB2F7E">
              <w:rPr>
                <w:rFonts w:ascii="Calibri" w:hAnsi="Calibri" w:eastAsia="Calibri" w:cs="Calibri"/>
                <w:color w:val="000000" w:themeColor="text1"/>
              </w:rPr>
              <w:t>CPC MPD Contact</w:t>
            </w:r>
          </w:p>
        </w:tc>
        <w:tc>
          <w:tcPr>
            <w:tcW w:w="2965" w:type="dxa"/>
          </w:tcPr>
          <w:p w:rsidR="10EB2F7E" w:rsidP="10EB2F7E" w:rsidRDefault="10EB2F7E" w14:paraId="58B6ACA8" w14:textId="6EE694CD">
            <w:r w:rsidRPr="10EB2F7E">
              <w:rPr>
                <w:rFonts w:ascii="Calibri" w:hAnsi="Calibri" w:eastAsia="Calibri" w:cs="Calibri"/>
                <w:color w:val="000000" w:themeColor="text1"/>
              </w:rPr>
              <w:t>FederatedId</w:t>
            </w:r>
          </w:p>
        </w:tc>
        <w:tc>
          <w:tcPr>
            <w:tcW w:w="1530" w:type="dxa"/>
          </w:tcPr>
          <w:p w:rsidR="10EB2F7E" w:rsidP="10EB2F7E" w:rsidRDefault="10EB2F7E" w14:paraId="3D7EAD8E" w14:textId="57874D71">
            <w:r w:rsidRPr="10EB2F7E">
              <w:rPr>
                <w:rFonts w:ascii="Calibri" w:hAnsi="Calibri" w:eastAsia="Calibri" w:cs="Calibri"/>
                <w:color w:val="000000" w:themeColor="text1"/>
              </w:rPr>
              <w:t>Text</w:t>
            </w:r>
          </w:p>
        </w:tc>
        <w:tc>
          <w:tcPr>
            <w:tcW w:w="1530" w:type="dxa"/>
          </w:tcPr>
          <w:p w:rsidR="10EB2F7E" w:rsidRDefault="10EB2F7E" w14:paraId="742CC8BF" w14:textId="58DF433C"/>
        </w:tc>
        <w:tc>
          <w:tcPr>
            <w:tcW w:w="1350" w:type="dxa"/>
          </w:tcPr>
          <w:p w:rsidR="10EB2F7E" w:rsidP="10EB2F7E" w:rsidRDefault="10EB2F7E" w14:paraId="6DE2CD56" w14:textId="2F9D28BF">
            <w:r w:rsidRPr="10EB2F7E">
              <w:rPr>
                <w:rFonts w:ascii="Calibri" w:hAnsi="Calibri" w:eastAsia="Calibri" w:cs="Calibri"/>
                <w:color w:val="000000" w:themeColor="text1"/>
              </w:rPr>
              <w:t>254</w:t>
            </w:r>
          </w:p>
        </w:tc>
      </w:tr>
      <w:tr w:rsidR="10EB2F7E" w:rsidTr="10EB2F7E" w14:paraId="6860A76E" w14:textId="77777777">
        <w:trPr>
          <w:trHeight w:val="300"/>
        </w:trPr>
        <w:tc>
          <w:tcPr>
            <w:tcW w:w="1948" w:type="dxa"/>
          </w:tcPr>
          <w:p w:rsidR="10EB2F7E" w:rsidP="10EB2F7E" w:rsidRDefault="10EB2F7E" w14:paraId="77468BC3" w14:textId="59CF0DF9">
            <w:r w:rsidRPr="10EB2F7E">
              <w:rPr>
                <w:rFonts w:ascii="Calibri" w:hAnsi="Calibri" w:eastAsia="Calibri" w:cs="Calibri"/>
                <w:color w:val="000000" w:themeColor="text1"/>
              </w:rPr>
              <w:t>CPC MPD Contact</w:t>
            </w:r>
          </w:p>
        </w:tc>
        <w:tc>
          <w:tcPr>
            <w:tcW w:w="2965" w:type="dxa"/>
          </w:tcPr>
          <w:p w:rsidR="10EB2F7E" w:rsidP="10EB2F7E" w:rsidRDefault="10EB2F7E" w14:paraId="6657CDB8" w14:textId="0189A93C">
            <w:r w:rsidRPr="10EB2F7E">
              <w:rPr>
                <w:rFonts w:ascii="Calibri" w:hAnsi="Calibri" w:eastAsia="Calibri" w:cs="Calibri"/>
                <w:color w:val="000000" w:themeColor="text1"/>
              </w:rPr>
              <w:t xml:space="preserve"> NationalProviderId</w:t>
            </w:r>
          </w:p>
        </w:tc>
        <w:tc>
          <w:tcPr>
            <w:tcW w:w="1530" w:type="dxa"/>
          </w:tcPr>
          <w:p w:rsidR="10EB2F7E" w:rsidP="10EB2F7E" w:rsidRDefault="10EB2F7E" w14:paraId="2951900E" w14:textId="1FEC01B9">
            <w:r w:rsidRPr="10EB2F7E">
              <w:rPr>
                <w:rFonts w:ascii="Calibri" w:hAnsi="Calibri" w:eastAsia="Calibri" w:cs="Calibri"/>
                <w:color w:val="000000" w:themeColor="text1"/>
              </w:rPr>
              <w:t>Text</w:t>
            </w:r>
          </w:p>
        </w:tc>
        <w:tc>
          <w:tcPr>
            <w:tcW w:w="1530" w:type="dxa"/>
          </w:tcPr>
          <w:p w:rsidR="10EB2F7E" w:rsidRDefault="10EB2F7E" w14:paraId="7024DE1E" w14:textId="67369CB4"/>
        </w:tc>
        <w:tc>
          <w:tcPr>
            <w:tcW w:w="1350" w:type="dxa"/>
          </w:tcPr>
          <w:p w:rsidR="10EB2F7E" w:rsidP="10EB2F7E" w:rsidRDefault="10EB2F7E" w14:paraId="24D72311" w14:textId="2C0D48B5">
            <w:r w:rsidRPr="10EB2F7E">
              <w:rPr>
                <w:rFonts w:ascii="Calibri" w:hAnsi="Calibri" w:eastAsia="Calibri" w:cs="Calibri"/>
                <w:color w:val="000000" w:themeColor="text1"/>
              </w:rPr>
              <w:t>20</w:t>
            </w:r>
          </w:p>
        </w:tc>
      </w:tr>
      <w:tr w:rsidR="10EB2F7E" w:rsidTr="10EB2F7E" w14:paraId="33A6B9D3" w14:textId="77777777">
        <w:trPr>
          <w:trHeight w:val="300"/>
        </w:trPr>
        <w:tc>
          <w:tcPr>
            <w:tcW w:w="1948" w:type="dxa"/>
          </w:tcPr>
          <w:p w:rsidR="10EB2F7E" w:rsidP="10EB2F7E" w:rsidRDefault="10EB2F7E" w14:paraId="29E3BCD3" w14:textId="7A7ED729">
            <w:r w:rsidRPr="10EB2F7E">
              <w:rPr>
                <w:rFonts w:ascii="Calibri" w:hAnsi="Calibri" w:eastAsia="Calibri" w:cs="Calibri"/>
                <w:color w:val="000000" w:themeColor="text1"/>
              </w:rPr>
              <w:t>CPC MPD Contact</w:t>
            </w:r>
          </w:p>
        </w:tc>
        <w:tc>
          <w:tcPr>
            <w:tcW w:w="2965" w:type="dxa"/>
          </w:tcPr>
          <w:p w:rsidR="10EB2F7E" w:rsidP="10EB2F7E" w:rsidRDefault="10EB2F7E" w14:paraId="7C002FEC" w14:textId="7B2F0DA2">
            <w:r w:rsidRPr="10EB2F7E">
              <w:rPr>
                <w:rFonts w:ascii="Calibri" w:hAnsi="Calibri" w:eastAsia="Calibri" w:cs="Calibri"/>
                <w:color w:val="000000" w:themeColor="text1"/>
              </w:rPr>
              <w:t xml:space="preserve"> Title</w:t>
            </w:r>
          </w:p>
        </w:tc>
        <w:tc>
          <w:tcPr>
            <w:tcW w:w="1530" w:type="dxa"/>
          </w:tcPr>
          <w:p w:rsidR="10EB2F7E" w:rsidP="10EB2F7E" w:rsidRDefault="10EB2F7E" w14:paraId="7D4525B4" w14:textId="3EA7ABA9">
            <w:r w:rsidRPr="10EB2F7E">
              <w:rPr>
                <w:rFonts w:ascii="Calibri" w:hAnsi="Calibri" w:eastAsia="Calibri" w:cs="Calibri"/>
                <w:color w:val="000000" w:themeColor="text1"/>
              </w:rPr>
              <w:t>Text</w:t>
            </w:r>
          </w:p>
        </w:tc>
        <w:tc>
          <w:tcPr>
            <w:tcW w:w="1530" w:type="dxa"/>
          </w:tcPr>
          <w:p w:rsidR="10EB2F7E" w:rsidRDefault="10EB2F7E" w14:paraId="71ACD348" w14:textId="79A4C770"/>
        </w:tc>
        <w:tc>
          <w:tcPr>
            <w:tcW w:w="1350" w:type="dxa"/>
          </w:tcPr>
          <w:p w:rsidR="10EB2F7E" w:rsidP="10EB2F7E" w:rsidRDefault="10EB2F7E" w14:paraId="6AC90358" w14:textId="5562777B">
            <w:r w:rsidRPr="10EB2F7E">
              <w:rPr>
                <w:rFonts w:ascii="Calibri" w:hAnsi="Calibri" w:eastAsia="Calibri" w:cs="Calibri"/>
                <w:color w:val="000000" w:themeColor="text1"/>
              </w:rPr>
              <w:t>20</w:t>
            </w:r>
          </w:p>
        </w:tc>
      </w:tr>
      <w:tr w:rsidR="10EB2F7E" w:rsidTr="10EB2F7E" w14:paraId="6C942AD9" w14:textId="77777777">
        <w:trPr>
          <w:trHeight w:val="300"/>
        </w:trPr>
        <w:tc>
          <w:tcPr>
            <w:tcW w:w="1948" w:type="dxa"/>
          </w:tcPr>
          <w:p w:rsidR="10EB2F7E" w:rsidP="10EB2F7E" w:rsidRDefault="10EB2F7E" w14:paraId="04135980" w14:textId="2F0C6964">
            <w:r w:rsidRPr="10EB2F7E">
              <w:rPr>
                <w:rFonts w:ascii="Calibri" w:hAnsi="Calibri" w:eastAsia="Calibri" w:cs="Calibri"/>
                <w:color w:val="000000" w:themeColor="text1"/>
              </w:rPr>
              <w:t>CPC MPD Contact</w:t>
            </w:r>
          </w:p>
        </w:tc>
        <w:tc>
          <w:tcPr>
            <w:tcW w:w="2965" w:type="dxa"/>
          </w:tcPr>
          <w:p w:rsidR="10EB2F7E" w:rsidP="10EB2F7E" w:rsidRDefault="10EB2F7E" w14:paraId="5C582BE0" w14:textId="2DB56567">
            <w:r w:rsidRPr="10EB2F7E">
              <w:rPr>
                <w:rFonts w:ascii="Calibri" w:hAnsi="Calibri" w:eastAsia="Calibri" w:cs="Calibri"/>
                <w:color w:val="000000" w:themeColor="text1"/>
              </w:rPr>
              <w:t xml:space="preserve"> FirstName</w:t>
            </w:r>
          </w:p>
        </w:tc>
        <w:tc>
          <w:tcPr>
            <w:tcW w:w="1530" w:type="dxa"/>
          </w:tcPr>
          <w:p w:rsidR="10EB2F7E" w:rsidP="10EB2F7E" w:rsidRDefault="10EB2F7E" w14:paraId="33796238" w14:textId="45F6711E">
            <w:r w:rsidRPr="10EB2F7E">
              <w:rPr>
                <w:rFonts w:ascii="Calibri" w:hAnsi="Calibri" w:eastAsia="Calibri" w:cs="Calibri"/>
                <w:color w:val="000000" w:themeColor="text1"/>
              </w:rPr>
              <w:t>Text</w:t>
            </w:r>
          </w:p>
        </w:tc>
        <w:tc>
          <w:tcPr>
            <w:tcW w:w="1530" w:type="dxa"/>
          </w:tcPr>
          <w:p w:rsidR="10EB2F7E" w:rsidRDefault="10EB2F7E" w14:paraId="3D12F564" w14:textId="64087EBD"/>
        </w:tc>
        <w:tc>
          <w:tcPr>
            <w:tcW w:w="1350" w:type="dxa"/>
          </w:tcPr>
          <w:p w:rsidR="10EB2F7E" w:rsidP="10EB2F7E" w:rsidRDefault="10EB2F7E" w14:paraId="1786F74E" w14:textId="1D35AA05">
            <w:r w:rsidRPr="10EB2F7E">
              <w:rPr>
                <w:rFonts w:ascii="Calibri" w:hAnsi="Calibri" w:eastAsia="Calibri" w:cs="Calibri"/>
                <w:color w:val="000000" w:themeColor="text1"/>
              </w:rPr>
              <w:t>100</w:t>
            </w:r>
          </w:p>
        </w:tc>
      </w:tr>
      <w:tr w:rsidR="10EB2F7E" w:rsidTr="10EB2F7E" w14:paraId="360FB3C7" w14:textId="77777777">
        <w:trPr>
          <w:trHeight w:val="300"/>
        </w:trPr>
        <w:tc>
          <w:tcPr>
            <w:tcW w:w="1948" w:type="dxa"/>
          </w:tcPr>
          <w:p w:rsidR="10EB2F7E" w:rsidP="10EB2F7E" w:rsidRDefault="10EB2F7E" w14:paraId="62A0F7B7" w14:textId="77A4ED22">
            <w:r w:rsidRPr="10EB2F7E">
              <w:rPr>
                <w:rFonts w:ascii="Calibri" w:hAnsi="Calibri" w:eastAsia="Calibri" w:cs="Calibri"/>
                <w:color w:val="000000" w:themeColor="text1"/>
              </w:rPr>
              <w:t>CPC MPD Contact</w:t>
            </w:r>
          </w:p>
        </w:tc>
        <w:tc>
          <w:tcPr>
            <w:tcW w:w="2965" w:type="dxa"/>
          </w:tcPr>
          <w:p w:rsidR="10EB2F7E" w:rsidP="10EB2F7E" w:rsidRDefault="10EB2F7E" w14:paraId="7D5B3097" w14:textId="0838BCEF">
            <w:r w:rsidRPr="10EB2F7E">
              <w:rPr>
                <w:rFonts w:ascii="Calibri" w:hAnsi="Calibri" w:eastAsia="Calibri" w:cs="Calibri"/>
                <w:color w:val="000000" w:themeColor="text1"/>
              </w:rPr>
              <w:t xml:space="preserve"> LastName</w:t>
            </w:r>
          </w:p>
        </w:tc>
        <w:tc>
          <w:tcPr>
            <w:tcW w:w="1530" w:type="dxa"/>
          </w:tcPr>
          <w:p w:rsidR="10EB2F7E" w:rsidP="10EB2F7E" w:rsidRDefault="10EB2F7E" w14:paraId="5C472CFF" w14:textId="7985D5B8">
            <w:r w:rsidRPr="10EB2F7E">
              <w:rPr>
                <w:rFonts w:ascii="Calibri" w:hAnsi="Calibri" w:eastAsia="Calibri" w:cs="Calibri"/>
                <w:color w:val="000000" w:themeColor="text1"/>
              </w:rPr>
              <w:t>Text</w:t>
            </w:r>
          </w:p>
        </w:tc>
        <w:tc>
          <w:tcPr>
            <w:tcW w:w="1530" w:type="dxa"/>
          </w:tcPr>
          <w:p w:rsidR="10EB2F7E" w:rsidRDefault="10EB2F7E" w14:paraId="32FB6845" w14:textId="6A8C1F83"/>
        </w:tc>
        <w:tc>
          <w:tcPr>
            <w:tcW w:w="1350" w:type="dxa"/>
          </w:tcPr>
          <w:p w:rsidR="10EB2F7E" w:rsidP="10EB2F7E" w:rsidRDefault="10EB2F7E" w14:paraId="205916BF" w14:textId="5C891930">
            <w:r w:rsidRPr="10EB2F7E">
              <w:rPr>
                <w:rFonts w:ascii="Calibri" w:hAnsi="Calibri" w:eastAsia="Calibri" w:cs="Calibri"/>
                <w:color w:val="000000" w:themeColor="text1"/>
              </w:rPr>
              <w:t>100</w:t>
            </w:r>
          </w:p>
        </w:tc>
      </w:tr>
      <w:tr w:rsidR="10EB2F7E" w:rsidTr="10EB2F7E" w14:paraId="36E0FFFC" w14:textId="77777777">
        <w:trPr>
          <w:trHeight w:val="300"/>
        </w:trPr>
        <w:tc>
          <w:tcPr>
            <w:tcW w:w="1948" w:type="dxa"/>
          </w:tcPr>
          <w:p w:rsidR="10EB2F7E" w:rsidP="10EB2F7E" w:rsidRDefault="10EB2F7E" w14:paraId="0E5CAF92" w14:textId="38DA6C5F">
            <w:r w:rsidRPr="10EB2F7E">
              <w:rPr>
                <w:rFonts w:ascii="Calibri" w:hAnsi="Calibri" w:eastAsia="Calibri" w:cs="Calibri"/>
                <w:color w:val="000000" w:themeColor="text1"/>
              </w:rPr>
              <w:t>CPC MPD Contact</w:t>
            </w:r>
          </w:p>
        </w:tc>
        <w:tc>
          <w:tcPr>
            <w:tcW w:w="2965" w:type="dxa"/>
          </w:tcPr>
          <w:p w:rsidR="10EB2F7E" w:rsidP="10EB2F7E" w:rsidRDefault="10EB2F7E" w14:paraId="49CD13E0" w14:textId="4DFCCF33">
            <w:r w:rsidRPr="10EB2F7E">
              <w:rPr>
                <w:rFonts w:ascii="Calibri" w:hAnsi="Calibri" w:eastAsia="Calibri" w:cs="Calibri"/>
                <w:color w:val="000000" w:themeColor="text1"/>
              </w:rPr>
              <w:t xml:space="preserve"> Email</w:t>
            </w:r>
          </w:p>
        </w:tc>
        <w:tc>
          <w:tcPr>
            <w:tcW w:w="1530" w:type="dxa"/>
          </w:tcPr>
          <w:p w:rsidR="10EB2F7E" w:rsidP="10EB2F7E" w:rsidRDefault="10EB2F7E" w14:paraId="679092DC" w14:textId="6AB7BFA0">
            <w:r w:rsidRPr="10EB2F7E">
              <w:rPr>
                <w:rFonts w:ascii="Calibri" w:hAnsi="Calibri" w:eastAsia="Calibri" w:cs="Calibri"/>
                <w:color w:val="000000" w:themeColor="text1"/>
              </w:rPr>
              <w:t>Email</w:t>
            </w:r>
          </w:p>
        </w:tc>
        <w:tc>
          <w:tcPr>
            <w:tcW w:w="1530" w:type="dxa"/>
          </w:tcPr>
          <w:p w:rsidR="10EB2F7E" w:rsidRDefault="10EB2F7E" w14:paraId="450903A7" w14:textId="46A70A1A"/>
        </w:tc>
        <w:tc>
          <w:tcPr>
            <w:tcW w:w="1350" w:type="dxa"/>
          </w:tcPr>
          <w:p w:rsidR="10EB2F7E" w:rsidP="10EB2F7E" w:rsidRDefault="10EB2F7E" w14:paraId="7E022149" w14:textId="181BE699">
            <w:r w:rsidRPr="10EB2F7E">
              <w:rPr>
                <w:rFonts w:ascii="Calibri" w:hAnsi="Calibri" w:eastAsia="Calibri" w:cs="Calibri"/>
                <w:color w:val="000000" w:themeColor="text1"/>
              </w:rPr>
              <w:t>254</w:t>
            </w:r>
          </w:p>
        </w:tc>
      </w:tr>
      <w:tr w:rsidR="10EB2F7E" w:rsidTr="10EB2F7E" w14:paraId="63A6FAEB" w14:textId="77777777">
        <w:trPr>
          <w:trHeight w:val="300"/>
        </w:trPr>
        <w:tc>
          <w:tcPr>
            <w:tcW w:w="1948" w:type="dxa"/>
          </w:tcPr>
          <w:p w:rsidR="10EB2F7E" w:rsidP="10EB2F7E" w:rsidRDefault="10EB2F7E" w14:paraId="67E21BEE" w14:textId="7096FA7B">
            <w:r w:rsidRPr="10EB2F7E">
              <w:rPr>
                <w:rFonts w:ascii="Calibri" w:hAnsi="Calibri" w:eastAsia="Calibri" w:cs="Calibri"/>
                <w:color w:val="000000" w:themeColor="text1"/>
              </w:rPr>
              <w:t>CPC MPD Contact</w:t>
            </w:r>
          </w:p>
        </w:tc>
        <w:tc>
          <w:tcPr>
            <w:tcW w:w="2965" w:type="dxa"/>
          </w:tcPr>
          <w:p w:rsidR="10EB2F7E" w:rsidP="10EB2F7E" w:rsidRDefault="10EB2F7E" w14:paraId="7A54CB5D" w14:textId="43248E21">
            <w:r w:rsidRPr="10EB2F7E">
              <w:rPr>
                <w:rFonts w:ascii="Calibri" w:hAnsi="Calibri" w:eastAsia="Calibri" w:cs="Calibri"/>
                <w:color w:val="000000" w:themeColor="text1"/>
              </w:rPr>
              <w:t xml:space="preserve"> MobilePhone</w:t>
            </w:r>
          </w:p>
        </w:tc>
        <w:tc>
          <w:tcPr>
            <w:tcW w:w="1530" w:type="dxa"/>
          </w:tcPr>
          <w:p w:rsidR="10EB2F7E" w:rsidP="10EB2F7E" w:rsidRDefault="10EB2F7E" w14:paraId="3CD59899" w14:textId="5F89176D">
            <w:r w:rsidRPr="10EB2F7E">
              <w:rPr>
                <w:rFonts w:ascii="Calibri" w:hAnsi="Calibri" w:eastAsia="Calibri" w:cs="Calibri"/>
                <w:color w:val="000000" w:themeColor="text1"/>
              </w:rPr>
              <w:t>PhoneNumber</w:t>
            </w:r>
          </w:p>
        </w:tc>
        <w:tc>
          <w:tcPr>
            <w:tcW w:w="1530" w:type="dxa"/>
          </w:tcPr>
          <w:p w:rsidR="10EB2F7E" w:rsidRDefault="10EB2F7E" w14:paraId="2B536233" w14:textId="3002B775"/>
        </w:tc>
        <w:tc>
          <w:tcPr>
            <w:tcW w:w="1350" w:type="dxa"/>
          </w:tcPr>
          <w:p w:rsidR="10EB2F7E" w:rsidRDefault="10EB2F7E" w14:paraId="3622BC67" w14:textId="5AF593B3"/>
        </w:tc>
      </w:tr>
      <w:tr w:rsidR="10EB2F7E" w:rsidTr="10EB2F7E" w14:paraId="28989DCA" w14:textId="77777777">
        <w:trPr>
          <w:trHeight w:val="300"/>
        </w:trPr>
        <w:tc>
          <w:tcPr>
            <w:tcW w:w="1948" w:type="dxa"/>
          </w:tcPr>
          <w:p w:rsidR="10EB2F7E" w:rsidP="10EB2F7E" w:rsidRDefault="10EB2F7E" w14:paraId="55BC90E1" w14:textId="142930C9">
            <w:r w:rsidRPr="10EB2F7E">
              <w:rPr>
                <w:rFonts w:ascii="Calibri" w:hAnsi="Calibri" w:eastAsia="Calibri" w:cs="Calibri"/>
                <w:color w:val="000000" w:themeColor="text1"/>
              </w:rPr>
              <w:t>CPC MPD Contact</w:t>
            </w:r>
          </w:p>
        </w:tc>
        <w:tc>
          <w:tcPr>
            <w:tcW w:w="2965" w:type="dxa"/>
          </w:tcPr>
          <w:p w:rsidR="10EB2F7E" w:rsidP="10EB2F7E" w:rsidRDefault="10EB2F7E" w14:paraId="5B7E69C5" w14:textId="4B9A2D29">
            <w:r w:rsidRPr="10EB2F7E">
              <w:rPr>
                <w:rFonts w:ascii="Calibri" w:hAnsi="Calibri" w:eastAsia="Calibri" w:cs="Calibri"/>
                <w:color w:val="000000" w:themeColor="text1"/>
              </w:rPr>
              <w:t xml:space="preserve"> PostalCode</w:t>
            </w:r>
          </w:p>
        </w:tc>
        <w:tc>
          <w:tcPr>
            <w:tcW w:w="1530" w:type="dxa"/>
          </w:tcPr>
          <w:p w:rsidR="10EB2F7E" w:rsidP="10EB2F7E" w:rsidRDefault="10EB2F7E" w14:paraId="2F507EF7" w14:textId="0CC344B0">
            <w:r w:rsidRPr="10EB2F7E">
              <w:rPr>
                <w:rFonts w:ascii="Calibri" w:hAnsi="Calibri" w:eastAsia="Calibri" w:cs="Calibri"/>
                <w:color w:val="000000" w:themeColor="text1"/>
              </w:rPr>
              <w:t>Text</w:t>
            </w:r>
          </w:p>
        </w:tc>
        <w:tc>
          <w:tcPr>
            <w:tcW w:w="1530" w:type="dxa"/>
          </w:tcPr>
          <w:p w:rsidR="10EB2F7E" w:rsidRDefault="10EB2F7E" w14:paraId="47FCDC9B" w14:textId="2487D215"/>
        </w:tc>
        <w:tc>
          <w:tcPr>
            <w:tcW w:w="1350" w:type="dxa"/>
          </w:tcPr>
          <w:p w:rsidR="10EB2F7E" w:rsidP="10EB2F7E" w:rsidRDefault="10EB2F7E" w14:paraId="1B826F1E" w14:textId="13BF9E24">
            <w:r w:rsidRPr="10EB2F7E">
              <w:rPr>
                <w:rFonts w:ascii="Calibri" w:hAnsi="Calibri" w:eastAsia="Calibri" w:cs="Calibri"/>
                <w:color w:val="000000" w:themeColor="text1"/>
              </w:rPr>
              <w:t>10</w:t>
            </w:r>
          </w:p>
        </w:tc>
      </w:tr>
      <w:tr w:rsidR="10EB2F7E" w:rsidTr="10EB2F7E" w14:paraId="3EA47D66" w14:textId="77777777">
        <w:trPr>
          <w:trHeight w:val="300"/>
        </w:trPr>
        <w:tc>
          <w:tcPr>
            <w:tcW w:w="1948" w:type="dxa"/>
          </w:tcPr>
          <w:p w:rsidR="10EB2F7E" w:rsidP="10EB2F7E" w:rsidRDefault="10EB2F7E" w14:paraId="56B5C43C" w14:textId="1E8EA583">
            <w:r w:rsidRPr="10EB2F7E">
              <w:rPr>
                <w:rFonts w:ascii="Calibri" w:hAnsi="Calibri" w:eastAsia="Calibri" w:cs="Calibri"/>
                <w:color w:val="000000" w:themeColor="text1"/>
              </w:rPr>
              <w:t>CPC MPD Contact</w:t>
            </w:r>
          </w:p>
        </w:tc>
        <w:tc>
          <w:tcPr>
            <w:tcW w:w="2965" w:type="dxa"/>
          </w:tcPr>
          <w:p w:rsidR="10EB2F7E" w:rsidP="10EB2F7E" w:rsidRDefault="10EB2F7E" w14:paraId="223BCE57" w14:textId="227026D7">
            <w:r w:rsidRPr="10EB2F7E">
              <w:rPr>
                <w:rFonts w:ascii="Calibri" w:hAnsi="Calibri" w:eastAsia="Calibri" w:cs="Calibri"/>
                <w:color w:val="000000" w:themeColor="text1"/>
              </w:rPr>
              <w:t xml:space="preserve"> Function</w:t>
            </w:r>
          </w:p>
        </w:tc>
        <w:tc>
          <w:tcPr>
            <w:tcW w:w="1530" w:type="dxa"/>
          </w:tcPr>
          <w:p w:rsidR="10EB2F7E" w:rsidP="10EB2F7E" w:rsidRDefault="10EB2F7E" w14:paraId="56501BD6" w14:textId="0B385FF5">
            <w:r w:rsidRPr="10EB2F7E">
              <w:rPr>
                <w:rFonts w:ascii="Calibri" w:hAnsi="Calibri" w:eastAsia="Calibri" w:cs="Calibri"/>
                <w:color w:val="000000" w:themeColor="text1"/>
              </w:rPr>
              <w:t>Text</w:t>
            </w:r>
          </w:p>
        </w:tc>
        <w:tc>
          <w:tcPr>
            <w:tcW w:w="1530" w:type="dxa"/>
          </w:tcPr>
          <w:p w:rsidR="10EB2F7E" w:rsidRDefault="10EB2F7E" w14:paraId="2080151B" w14:textId="6F7CFA8F"/>
        </w:tc>
        <w:tc>
          <w:tcPr>
            <w:tcW w:w="1350" w:type="dxa"/>
          </w:tcPr>
          <w:p w:rsidR="10EB2F7E" w:rsidP="10EB2F7E" w:rsidRDefault="10EB2F7E" w14:paraId="3012E57B" w14:textId="599189B2">
            <w:r w:rsidRPr="10EB2F7E">
              <w:rPr>
                <w:rFonts w:ascii="Calibri" w:hAnsi="Calibri" w:eastAsia="Calibri" w:cs="Calibri"/>
                <w:color w:val="000000" w:themeColor="text1"/>
              </w:rPr>
              <w:t>50</w:t>
            </w:r>
          </w:p>
        </w:tc>
      </w:tr>
      <w:tr w:rsidR="10EB2F7E" w:rsidTr="10EB2F7E" w14:paraId="7320FC83" w14:textId="77777777">
        <w:trPr>
          <w:trHeight w:val="300"/>
        </w:trPr>
        <w:tc>
          <w:tcPr>
            <w:tcW w:w="1948" w:type="dxa"/>
          </w:tcPr>
          <w:p w:rsidR="10EB2F7E" w:rsidP="10EB2F7E" w:rsidRDefault="10EB2F7E" w14:paraId="39FA69B1" w14:textId="5293CA6E">
            <w:r w:rsidRPr="10EB2F7E">
              <w:rPr>
                <w:rFonts w:ascii="Calibri" w:hAnsi="Calibri" w:eastAsia="Calibri" w:cs="Calibri"/>
                <w:color w:val="000000" w:themeColor="text1"/>
              </w:rPr>
              <w:t>CPC MPD Contact</w:t>
            </w:r>
          </w:p>
        </w:tc>
        <w:tc>
          <w:tcPr>
            <w:tcW w:w="2965" w:type="dxa"/>
          </w:tcPr>
          <w:p w:rsidR="10EB2F7E" w:rsidP="10EB2F7E" w:rsidRDefault="10EB2F7E" w14:paraId="07C612D3" w14:textId="11371373">
            <w:r w:rsidRPr="10EB2F7E">
              <w:rPr>
                <w:rFonts w:ascii="Calibri" w:hAnsi="Calibri" w:eastAsia="Calibri" w:cs="Calibri"/>
                <w:color w:val="000000" w:themeColor="text1"/>
              </w:rPr>
              <w:t xml:space="preserve"> FunctionOther</w:t>
            </w:r>
          </w:p>
        </w:tc>
        <w:tc>
          <w:tcPr>
            <w:tcW w:w="1530" w:type="dxa"/>
          </w:tcPr>
          <w:p w:rsidR="10EB2F7E" w:rsidP="10EB2F7E" w:rsidRDefault="10EB2F7E" w14:paraId="7581F6AC" w14:textId="020B9CB8">
            <w:r w:rsidRPr="10EB2F7E">
              <w:rPr>
                <w:rFonts w:ascii="Calibri" w:hAnsi="Calibri" w:eastAsia="Calibri" w:cs="Calibri"/>
                <w:color w:val="000000" w:themeColor="text1"/>
              </w:rPr>
              <w:t>Text</w:t>
            </w:r>
          </w:p>
        </w:tc>
        <w:tc>
          <w:tcPr>
            <w:tcW w:w="1530" w:type="dxa"/>
          </w:tcPr>
          <w:p w:rsidR="10EB2F7E" w:rsidRDefault="10EB2F7E" w14:paraId="01C2312C" w14:textId="7437612D"/>
        </w:tc>
        <w:tc>
          <w:tcPr>
            <w:tcW w:w="1350" w:type="dxa"/>
          </w:tcPr>
          <w:p w:rsidR="10EB2F7E" w:rsidP="10EB2F7E" w:rsidRDefault="10EB2F7E" w14:paraId="0B6823C8" w14:textId="1D86B117">
            <w:r w:rsidRPr="10EB2F7E">
              <w:rPr>
                <w:rFonts w:ascii="Calibri" w:hAnsi="Calibri" w:eastAsia="Calibri" w:cs="Calibri"/>
                <w:color w:val="000000" w:themeColor="text1"/>
              </w:rPr>
              <w:t>50</w:t>
            </w:r>
          </w:p>
        </w:tc>
      </w:tr>
      <w:tr w:rsidR="10EB2F7E" w:rsidTr="10EB2F7E" w14:paraId="7EA1B139" w14:textId="77777777">
        <w:trPr>
          <w:trHeight w:val="300"/>
        </w:trPr>
        <w:tc>
          <w:tcPr>
            <w:tcW w:w="1948" w:type="dxa"/>
          </w:tcPr>
          <w:p w:rsidR="10EB2F7E" w:rsidP="10EB2F7E" w:rsidRDefault="10EB2F7E" w14:paraId="2E2615E1" w14:textId="3151D329">
            <w:r w:rsidRPr="10EB2F7E">
              <w:rPr>
                <w:rFonts w:ascii="Calibri" w:hAnsi="Calibri" w:eastAsia="Calibri" w:cs="Calibri"/>
                <w:color w:val="000000" w:themeColor="text1"/>
              </w:rPr>
              <w:t>CPC MPD Contact</w:t>
            </w:r>
          </w:p>
        </w:tc>
        <w:tc>
          <w:tcPr>
            <w:tcW w:w="2965" w:type="dxa"/>
          </w:tcPr>
          <w:p w:rsidR="10EB2F7E" w:rsidP="10EB2F7E" w:rsidRDefault="10EB2F7E" w14:paraId="2D00DEEE" w14:textId="7078E658">
            <w:r w:rsidRPr="10EB2F7E">
              <w:rPr>
                <w:rFonts w:ascii="Calibri" w:hAnsi="Calibri" w:eastAsia="Calibri" w:cs="Calibri"/>
                <w:color w:val="000000" w:themeColor="text1"/>
              </w:rPr>
              <w:t xml:space="preserve"> Specialty</w:t>
            </w:r>
          </w:p>
        </w:tc>
        <w:tc>
          <w:tcPr>
            <w:tcW w:w="1530" w:type="dxa"/>
          </w:tcPr>
          <w:p w:rsidR="10EB2F7E" w:rsidP="10EB2F7E" w:rsidRDefault="10EB2F7E" w14:paraId="52B95627" w14:textId="0E00D2A9">
            <w:r w:rsidRPr="10EB2F7E">
              <w:rPr>
                <w:rFonts w:ascii="Calibri" w:hAnsi="Calibri" w:eastAsia="Calibri" w:cs="Calibri"/>
                <w:color w:val="000000" w:themeColor="text1"/>
              </w:rPr>
              <w:t>Text</w:t>
            </w:r>
          </w:p>
        </w:tc>
        <w:tc>
          <w:tcPr>
            <w:tcW w:w="1530" w:type="dxa"/>
          </w:tcPr>
          <w:p w:rsidR="10EB2F7E" w:rsidRDefault="10EB2F7E" w14:paraId="426AAADA" w14:textId="2F18DD28"/>
        </w:tc>
        <w:tc>
          <w:tcPr>
            <w:tcW w:w="1350" w:type="dxa"/>
          </w:tcPr>
          <w:p w:rsidR="10EB2F7E" w:rsidP="10EB2F7E" w:rsidRDefault="10EB2F7E" w14:paraId="14DE52A1" w14:textId="1290C0BE">
            <w:r w:rsidRPr="10EB2F7E">
              <w:rPr>
                <w:rFonts w:ascii="Calibri" w:hAnsi="Calibri" w:eastAsia="Calibri" w:cs="Calibri"/>
                <w:color w:val="000000" w:themeColor="text1"/>
              </w:rPr>
              <w:t>50</w:t>
            </w:r>
          </w:p>
        </w:tc>
      </w:tr>
      <w:tr w:rsidR="10EB2F7E" w:rsidTr="10EB2F7E" w14:paraId="4C571D97" w14:textId="77777777">
        <w:trPr>
          <w:trHeight w:val="300"/>
        </w:trPr>
        <w:tc>
          <w:tcPr>
            <w:tcW w:w="1948" w:type="dxa"/>
          </w:tcPr>
          <w:p w:rsidR="10EB2F7E" w:rsidP="10EB2F7E" w:rsidRDefault="10EB2F7E" w14:paraId="2D88B796" w14:textId="679B84B6">
            <w:r w:rsidRPr="10EB2F7E">
              <w:rPr>
                <w:rFonts w:ascii="Calibri" w:hAnsi="Calibri" w:eastAsia="Calibri" w:cs="Calibri"/>
                <w:color w:val="000000" w:themeColor="text1"/>
              </w:rPr>
              <w:t>CPC MPD Contact</w:t>
            </w:r>
          </w:p>
        </w:tc>
        <w:tc>
          <w:tcPr>
            <w:tcW w:w="2965" w:type="dxa"/>
          </w:tcPr>
          <w:p w:rsidR="10EB2F7E" w:rsidP="10EB2F7E" w:rsidRDefault="10EB2F7E" w14:paraId="4C1A356C" w14:textId="6FF95C9E">
            <w:r w:rsidRPr="10EB2F7E">
              <w:rPr>
                <w:rFonts w:ascii="Calibri" w:hAnsi="Calibri" w:eastAsia="Calibri" w:cs="Calibri"/>
                <w:color w:val="000000" w:themeColor="text1"/>
              </w:rPr>
              <w:t xml:space="preserve"> SpecialtyOther</w:t>
            </w:r>
          </w:p>
        </w:tc>
        <w:tc>
          <w:tcPr>
            <w:tcW w:w="1530" w:type="dxa"/>
          </w:tcPr>
          <w:p w:rsidR="10EB2F7E" w:rsidP="10EB2F7E" w:rsidRDefault="10EB2F7E" w14:paraId="0EC3EB0C" w14:textId="1312B075">
            <w:r w:rsidRPr="10EB2F7E">
              <w:rPr>
                <w:rFonts w:ascii="Calibri" w:hAnsi="Calibri" w:eastAsia="Calibri" w:cs="Calibri"/>
                <w:color w:val="000000" w:themeColor="text1"/>
              </w:rPr>
              <w:t>Text</w:t>
            </w:r>
          </w:p>
        </w:tc>
        <w:tc>
          <w:tcPr>
            <w:tcW w:w="1530" w:type="dxa"/>
          </w:tcPr>
          <w:p w:rsidR="10EB2F7E" w:rsidRDefault="10EB2F7E" w14:paraId="325C66BC" w14:textId="5344EEF8"/>
        </w:tc>
        <w:tc>
          <w:tcPr>
            <w:tcW w:w="1350" w:type="dxa"/>
          </w:tcPr>
          <w:p w:rsidR="10EB2F7E" w:rsidP="10EB2F7E" w:rsidRDefault="10EB2F7E" w14:paraId="26B00267" w14:textId="0069D2D1">
            <w:r w:rsidRPr="10EB2F7E">
              <w:rPr>
                <w:rFonts w:ascii="Calibri" w:hAnsi="Calibri" w:eastAsia="Calibri" w:cs="Calibri"/>
                <w:color w:val="000000" w:themeColor="text1"/>
              </w:rPr>
              <w:t>50</w:t>
            </w:r>
          </w:p>
        </w:tc>
      </w:tr>
      <w:tr w:rsidR="10EB2F7E" w:rsidTr="10EB2F7E" w14:paraId="2E3404C5" w14:textId="77777777">
        <w:trPr>
          <w:trHeight w:val="300"/>
        </w:trPr>
        <w:tc>
          <w:tcPr>
            <w:tcW w:w="1948" w:type="dxa"/>
          </w:tcPr>
          <w:p w:rsidR="10EB2F7E" w:rsidP="10EB2F7E" w:rsidRDefault="10EB2F7E" w14:paraId="75809DC8" w14:textId="7479FF4A">
            <w:r w:rsidRPr="10EB2F7E">
              <w:rPr>
                <w:rFonts w:ascii="Calibri" w:hAnsi="Calibri" w:eastAsia="Calibri" w:cs="Calibri"/>
                <w:color w:val="000000" w:themeColor="text1"/>
              </w:rPr>
              <w:t>CPC MPD Contact</w:t>
            </w:r>
          </w:p>
        </w:tc>
        <w:tc>
          <w:tcPr>
            <w:tcW w:w="2965" w:type="dxa"/>
          </w:tcPr>
          <w:p w:rsidR="10EB2F7E" w:rsidP="10EB2F7E" w:rsidRDefault="10EB2F7E" w14:paraId="0E3A9F2D" w14:textId="23D5530F">
            <w:r w:rsidRPr="10EB2F7E">
              <w:rPr>
                <w:rFonts w:ascii="Calibri" w:hAnsi="Calibri" w:eastAsia="Calibri" w:cs="Calibri"/>
                <w:color w:val="000000" w:themeColor="text1"/>
              </w:rPr>
              <w:t xml:space="preserve"> FellowStatusYear</w:t>
            </w:r>
          </w:p>
        </w:tc>
        <w:tc>
          <w:tcPr>
            <w:tcW w:w="1530" w:type="dxa"/>
          </w:tcPr>
          <w:p w:rsidR="10EB2F7E" w:rsidP="10EB2F7E" w:rsidRDefault="10EB2F7E" w14:paraId="1A2A9D7C" w14:textId="1E4B8449">
            <w:r w:rsidRPr="10EB2F7E">
              <w:rPr>
                <w:rFonts w:ascii="Calibri" w:hAnsi="Calibri" w:eastAsia="Calibri" w:cs="Calibri"/>
                <w:color w:val="000000" w:themeColor="text1"/>
              </w:rPr>
              <w:t>Text</w:t>
            </w:r>
          </w:p>
        </w:tc>
        <w:tc>
          <w:tcPr>
            <w:tcW w:w="1530" w:type="dxa"/>
          </w:tcPr>
          <w:p w:rsidR="10EB2F7E" w:rsidRDefault="10EB2F7E" w14:paraId="02BD2BAC" w14:textId="2273F930"/>
        </w:tc>
        <w:tc>
          <w:tcPr>
            <w:tcW w:w="1350" w:type="dxa"/>
          </w:tcPr>
          <w:p w:rsidR="10EB2F7E" w:rsidRDefault="10EB2F7E" w14:paraId="17BAA96A" w14:textId="5CC29495"/>
        </w:tc>
      </w:tr>
      <w:tr w:rsidR="10EB2F7E" w:rsidTr="10EB2F7E" w14:paraId="29F1AE08" w14:textId="77777777">
        <w:trPr>
          <w:trHeight w:val="300"/>
        </w:trPr>
        <w:tc>
          <w:tcPr>
            <w:tcW w:w="1948" w:type="dxa"/>
          </w:tcPr>
          <w:p w:rsidR="10EB2F7E" w:rsidP="10EB2F7E" w:rsidRDefault="10EB2F7E" w14:paraId="168B5252" w14:textId="584DF73E">
            <w:r w:rsidRPr="10EB2F7E">
              <w:rPr>
                <w:rFonts w:ascii="Calibri" w:hAnsi="Calibri" w:eastAsia="Calibri" w:cs="Calibri"/>
                <w:color w:val="000000" w:themeColor="text1"/>
              </w:rPr>
              <w:t>CPC MPD Contact</w:t>
            </w:r>
          </w:p>
        </w:tc>
        <w:tc>
          <w:tcPr>
            <w:tcW w:w="2965" w:type="dxa"/>
          </w:tcPr>
          <w:p w:rsidR="10EB2F7E" w:rsidP="10EB2F7E" w:rsidRDefault="10EB2F7E" w14:paraId="3C6E6169" w14:textId="212E0F59">
            <w:r w:rsidRPr="10EB2F7E">
              <w:rPr>
                <w:rFonts w:ascii="Calibri" w:hAnsi="Calibri" w:eastAsia="Calibri" w:cs="Calibri"/>
                <w:color w:val="000000" w:themeColor="text1"/>
              </w:rPr>
              <w:t xml:space="preserve"> AccountName</w:t>
            </w:r>
          </w:p>
        </w:tc>
        <w:tc>
          <w:tcPr>
            <w:tcW w:w="1530" w:type="dxa"/>
          </w:tcPr>
          <w:p w:rsidR="10EB2F7E" w:rsidP="10EB2F7E" w:rsidRDefault="10EB2F7E" w14:paraId="09E81F11" w14:textId="7980C3C7">
            <w:r w:rsidRPr="10EB2F7E">
              <w:rPr>
                <w:rFonts w:ascii="Calibri" w:hAnsi="Calibri" w:eastAsia="Calibri" w:cs="Calibri"/>
                <w:color w:val="000000" w:themeColor="text1"/>
              </w:rPr>
              <w:t>Text</w:t>
            </w:r>
          </w:p>
        </w:tc>
        <w:tc>
          <w:tcPr>
            <w:tcW w:w="1530" w:type="dxa"/>
          </w:tcPr>
          <w:p w:rsidR="10EB2F7E" w:rsidRDefault="10EB2F7E" w14:paraId="489516FA" w14:textId="0475558C"/>
        </w:tc>
        <w:tc>
          <w:tcPr>
            <w:tcW w:w="1350" w:type="dxa"/>
          </w:tcPr>
          <w:p w:rsidR="10EB2F7E" w:rsidP="10EB2F7E" w:rsidRDefault="10EB2F7E" w14:paraId="76DACC0E" w14:textId="50B8217D">
            <w:r w:rsidRPr="10EB2F7E">
              <w:rPr>
                <w:rFonts w:ascii="Calibri" w:hAnsi="Calibri" w:eastAsia="Calibri" w:cs="Calibri"/>
                <w:color w:val="000000" w:themeColor="text1"/>
              </w:rPr>
              <w:t>150</w:t>
            </w:r>
          </w:p>
        </w:tc>
      </w:tr>
      <w:tr w:rsidR="10EB2F7E" w:rsidTr="10EB2F7E" w14:paraId="65921EFD" w14:textId="77777777">
        <w:trPr>
          <w:trHeight w:val="300"/>
        </w:trPr>
        <w:tc>
          <w:tcPr>
            <w:tcW w:w="1948" w:type="dxa"/>
          </w:tcPr>
          <w:p w:rsidR="10EB2F7E" w:rsidP="10EB2F7E" w:rsidRDefault="10EB2F7E" w14:paraId="5533D9D7" w14:textId="59143CA6">
            <w:r w:rsidRPr="10EB2F7E">
              <w:rPr>
                <w:rFonts w:ascii="Calibri" w:hAnsi="Calibri" w:eastAsia="Calibri" w:cs="Calibri"/>
                <w:color w:val="000000" w:themeColor="text1"/>
              </w:rPr>
              <w:t>CPC MPD Contact</w:t>
            </w:r>
          </w:p>
        </w:tc>
        <w:tc>
          <w:tcPr>
            <w:tcW w:w="2965" w:type="dxa"/>
          </w:tcPr>
          <w:p w:rsidR="10EB2F7E" w:rsidP="10EB2F7E" w:rsidRDefault="10EB2F7E" w14:paraId="2AD5DC95" w14:textId="61E4FFB3">
            <w:r w:rsidRPr="10EB2F7E">
              <w:rPr>
                <w:rFonts w:ascii="Calibri" w:hAnsi="Calibri" w:eastAsia="Calibri" w:cs="Calibri"/>
                <w:color w:val="000000" w:themeColor="text1"/>
              </w:rPr>
              <w:t xml:space="preserve"> AccountCountry</w:t>
            </w:r>
          </w:p>
        </w:tc>
        <w:tc>
          <w:tcPr>
            <w:tcW w:w="1530" w:type="dxa"/>
          </w:tcPr>
          <w:p w:rsidR="10EB2F7E" w:rsidP="10EB2F7E" w:rsidRDefault="10EB2F7E" w14:paraId="22268ACD" w14:textId="2404478F">
            <w:r w:rsidRPr="10EB2F7E">
              <w:rPr>
                <w:rFonts w:ascii="Calibri" w:hAnsi="Calibri" w:eastAsia="Calibri" w:cs="Calibri"/>
                <w:color w:val="000000" w:themeColor="text1"/>
              </w:rPr>
              <w:t>Text</w:t>
            </w:r>
          </w:p>
        </w:tc>
        <w:tc>
          <w:tcPr>
            <w:tcW w:w="1530" w:type="dxa"/>
          </w:tcPr>
          <w:p w:rsidR="10EB2F7E" w:rsidRDefault="10EB2F7E" w14:paraId="592C5C4C" w14:textId="67262A40"/>
        </w:tc>
        <w:tc>
          <w:tcPr>
            <w:tcW w:w="1350" w:type="dxa"/>
          </w:tcPr>
          <w:p w:rsidR="10EB2F7E" w:rsidP="10EB2F7E" w:rsidRDefault="10EB2F7E" w14:paraId="4E4F19D2" w14:textId="716E57D7">
            <w:r w:rsidRPr="10EB2F7E">
              <w:rPr>
                <w:rFonts w:ascii="Calibri" w:hAnsi="Calibri" w:eastAsia="Calibri" w:cs="Calibri"/>
                <w:color w:val="000000" w:themeColor="text1"/>
              </w:rPr>
              <w:t>50</w:t>
            </w:r>
          </w:p>
        </w:tc>
      </w:tr>
      <w:tr w:rsidR="10EB2F7E" w:rsidTr="10EB2F7E" w14:paraId="48702949" w14:textId="77777777">
        <w:trPr>
          <w:trHeight w:val="300"/>
        </w:trPr>
        <w:tc>
          <w:tcPr>
            <w:tcW w:w="1948" w:type="dxa"/>
          </w:tcPr>
          <w:p w:rsidR="10EB2F7E" w:rsidP="10EB2F7E" w:rsidRDefault="10EB2F7E" w14:paraId="7668918F" w14:textId="3D573869">
            <w:r w:rsidRPr="10EB2F7E">
              <w:rPr>
                <w:rFonts w:ascii="Calibri" w:hAnsi="Calibri" w:eastAsia="Calibri" w:cs="Calibri"/>
                <w:color w:val="000000" w:themeColor="text1"/>
              </w:rPr>
              <w:t>CPC MPD Contact</w:t>
            </w:r>
          </w:p>
        </w:tc>
        <w:tc>
          <w:tcPr>
            <w:tcW w:w="2965" w:type="dxa"/>
          </w:tcPr>
          <w:p w:rsidR="10EB2F7E" w:rsidP="10EB2F7E" w:rsidRDefault="10EB2F7E" w14:paraId="568E8AC8" w14:textId="654F55CB">
            <w:r w:rsidRPr="10EB2F7E">
              <w:rPr>
                <w:rFonts w:ascii="Calibri" w:hAnsi="Calibri" w:eastAsia="Calibri" w:cs="Calibri"/>
                <w:color w:val="000000" w:themeColor="text1"/>
              </w:rPr>
              <w:t xml:space="preserve"> AccountStateProvince</w:t>
            </w:r>
          </w:p>
        </w:tc>
        <w:tc>
          <w:tcPr>
            <w:tcW w:w="1530" w:type="dxa"/>
          </w:tcPr>
          <w:p w:rsidR="10EB2F7E" w:rsidP="10EB2F7E" w:rsidRDefault="10EB2F7E" w14:paraId="3C288EA4" w14:textId="2B2C1E5F">
            <w:r w:rsidRPr="10EB2F7E">
              <w:rPr>
                <w:rFonts w:ascii="Calibri" w:hAnsi="Calibri" w:eastAsia="Calibri" w:cs="Calibri"/>
                <w:color w:val="000000" w:themeColor="text1"/>
              </w:rPr>
              <w:t>Text</w:t>
            </w:r>
          </w:p>
        </w:tc>
        <w:tc>
          <w:tcPr>
            <w:tcW w:w="1530" w:type="dxa"/>
          </w:tcPr>
          <w:p w:rsidR="10EB2F7E" w:rsidRDefault="10EB2F7E" w14:paraId="54151D85" w14:textId="1DFEF511"/>
        </w:tc>
        <w:tc>
          <w:tcPr>
            <w:tcW w:w="1350" w:type="dxa"/>
          </w:tcPr>
          <w:p w:rsidR="10EB2F7E" w:rsidP="10EB2F7E" w:rsidRDefault="10EB2F7E" w14:paraId="6FE5FFC2" w14:textId="5D2CA9E5">
            <w:r w:rsidRPr="10EB2F7E">
              <w:rPr>
                <w:rFonts w:ascii="Calibri" w:hAnsi="Calibri" w:eastAsia="Calibri" w:cs="Calibri"/>
                <w:color w:val="000000" w:themeColor="text1"/>
              </w:rPr>
              <w:t>50</w:t>
            </w:r>
          </w:p>
        </w:tc>
      </w:tr>
      <w:tr w:rsidR="10EB2F7E" w:rsidTr="10EB2F7E" w14:paraId="53448114" w14:textId="77777777">
        <w:trPr>
          <w:trHeight w:val="300"/>
        </w:trPr>
        <w:tc>
          <w:tcPr>
            <w:tcW w:w="1948" w:type="dxa"/>
          </w:tcPr>
          <w:p w:rsidR="10EB2F7E" w:rsidP="10EB2F7E" w:rsidRDefault="10EB2F7E" w14:paraId="5360DA43" w14:textId="18483847">
            <w:r w:rsidRPr="10EB2F7E">
              <w:rPr>
                <w:rFonts w:ascii="Calibri" w:hAnsi="Calibri" w:eastAsia="Calibri" w:cs="Calibri"/>
                <w:color w:val="000000" w:themeColor="text1"/>
              </w:rPr>
              <w:t>CPC MPD Contact</w:t>
            </w:r>
          </w:p>
        </w:tc>
        <w:tc>
          <w:tcPr>
            <w:tcW w:w="2965" w:type="dxa"/>
          </w:tcPr>
          <w:p w:rsidR="10EB2F7E" w:rsidP="10EB2F7E" w:rsidRDefault="10EB2F7E" w14:paraId="1B2D43F9" w14:textId="684C82D9">
            <w:r w:rsidRPr="10EB2F7E">
              <w:rPr>
                <w:rFonts w:ascii="Calibri" w:hAnsi="Calibri" w:eastAsia="Calibri" w:cs="Calibri"/>
                <w:color w:val="000000" w:themeColor="text1"/>
              </w:rPr>
              <w:t xml:space="preserve"> Language</w:t>
            </w:r>
          </w:p>
        </w:tc>
        <w:tc>
          <w:tcPr>
            <w:tcW w:w="1530" w:type="dxa"/>
          </w:tcPr>
          <w:p w:rsidR="10EB2F7E" w:rsidP="10EB2F7E" w:rsidRDefault="10EB2F7E" w14:paraId="2322C036" w14:textId="3E652648">
            <w:r w:rsidRPr="10EB2F7E">
              <w:rPr>
                <w:rFonts w:ascii="Calibri" w:hAnsi="Calibri" w:eastAsia="Calibri" w:cs="Calibri"/>
                <w:color w:val="000000" w:themeColor="text1"/>
              </w:rPr>
              <w:t>Text</w:t>
            </w:r>
          </w:p>
        </w:tc>
        <w:tc>
          <w:tcPr>
            <w:tcW w:w="1530" w:type="dxa"/>
          </w:tcPr>
          <w:p w:rsidR="10EB2F7E" w:rsidRDefault="10EB2F7E" w14:paraId="28AF21FE" w14:textId="27CF35EA"/>
        </w:tc>
        <w:tc>
          <w:tcPr>
            <w:tcW w:w="1350" w:type="dxa"/>
          </w:tcPr>
          <w:p w:rsidR="10EB2F7E" w:rsidP="10EB2F7E" w:rsidRDefault="10EB2F7E" w14:paraId="295E360C" w14:textId="711A58C8">
            <w:r w:rsidRPr="10EB2F7E">
              <w:rPr>
                <w:rFonts w:ascii="Calibri" w:hAnsi="Calibri" w:eastAsia="Calibri" w:cs="Calibri"/>
                <w:color w:val="000000" w:themeColor="text1"/>
              </w:rPr>
              <w:t>50</w:t>
            </w:r>
          </w:p>
        </w:tc>
      </w:tr>
      <w:tr w:rsidR="10EB2F7E" w:rsidTr="10EB2F7E" w14:paraId="3F873E9C" w14:textId="77777777">
        <w:trPr>
          <w:trHeight w:val="300"/>
        </w:trPr>
        <w:tc>
          <w:tcPr>
            <w:tcW w:w="1948" w:type="dxa"/>
          </w:tcPr>
          <w:p w:rsidR="10EB2F7E" w:rsidP="10EB2F7E" w:rsidRDefault="10EB2F7E" w14:paraId="2ED5D243" w14:textId="0FA9BEE9">
            <w:r w:rsidRPr="10EB2F7E">
              <w:rPr>
                <w:rFonts w:ascii="Calibri" w:hAnsi="Calibri" w:eastAsia="Calibri" w:cs="Calibri"/>
                <w:color w:val="000000" w:themeColor="text1"/>
              </w:rPr>
              <w:t>CPC MPD Contact</w:t>
            </w:r>
          </w:p>
        </w:tc>
        <w:tc>
          <w:tcPr>
            <w:tcW w:w="2965" w:type="dxa"/>
          </w:tcPr>
          <w:p w:rsidR="10EB2F7E" w:rsidP="10EB2F7E" w:rsidRDefault="10EB2F7E" w14:paraId="10C9431F" w14:textId="1BC80B52">
            <w:r w:rsidRPr="10EB2F7E">
              <w:rPr>
                <w:rFonts w:ascii="Calibri" w:hAnsi="Calibri" w:eastAsia="Calibri" w:cs="Calibri"/>
                <w:color w:val="000000" w:themeColor="text1"/>
              </w:rPr>
              <w:t xml:space="preserve"> ConsentStatus</w:t>
            </w:r>
          </w:p>
        </w:tc>
        <w:tc>
          <w:tcPr>
            <w:tcW w:w="1530" w:type="dxa"/>
          </w:tcPr>
          <w:p w:rsidR="10EB2F7E" w:rsidP="10EB2F7E" w:rsidRDefault="10EB2F7E" w14:paraId="4D068907" w14:textId="1B4AE07C">
            <w:r w:rsidRPr="10EB2F7E">
              <w:rPr>
                <w:rFonts w:ascii="Calibri" w:hAnsi="Calibri" w:eastAsia="Calibri" w:cs="Calibri"/>
                <w:color w:val="000000" w:themeColor="text1"/>
              </w:rPr>
              <w:t>Boolean</w:t>
            </w:r>
          </w:p>
        </w:tc>
        <w:tc>
          <w:tcPr>
            <w:tcW w:w="1530" w:type="dxa"/>
          </w:tcPr>
          <w:p w:rsidR="10EB2F7E" w:rsidP="10EB2F7E" w:rsidRDefault="10EB2F7E" w14:paraId="14D12A7A" w14:textId="55D419AF">
            <w:r w:rsidRPr="10EB2F7E">
              <w:rPr>
                <w:rFonts w:ascii="Calibri" w:hAnsi="Calibri" w:eastAsia="Calibri" w:cs="Calibri"/>
                <w:color w:val="000000" w:themeColor="text1"/>
              </w:rPr>
              <w:t>FALSE</w:t>
            </w:r>
          </w:p>
        </w:tc>
        <w:tc>
          <w:tcPr>
            <w:tcW w:w="1350" w:type="dxa"/>
          </w:tcPr>
          <w:p w:rsidR="10EB2F7E" w:rsidRDefault="10EB2F7E" w14:paraId="65174A4C" w14:textId="616D67F3"/>
        </w:tc>
      </w:tr>
      <w:tr w:rsidR="10EB2F7E" w:rsidTr="10EB2F7E" w14:paraId="66DAB8DA" w14:textId="77777777">
        <w:trPr>
          <w:trHeight w:val="300"/>
        </w:trPr>
        <w:tc>
          <w:tcPr>
            <w:tcW w:w="1948" w:type="dxa"/>
          </w:tcPr>
          <w:p w:rsidR="10EB2F7E" w:rsidP="10EB2F7E" w:rsidRDefault="10EB2F7E" w14:paraId="16A8A915" w14:textId="612BAE16">
            <w:r w:rsidRPr="10EB2F7E">
              <w:rPr>
                <w:rFonts w:ascii="Calibri" w:hAnsi="Calibri" w:eastAsia="Calibri" w:cs="Calibri"/>
                <w:color w:val="000000" w:themeColor="text1"/>
              </w:rPr>
              <w:t>CPC MPD Contact</w:t>
            </w:r>
          </w:p>
        </w:tc>
        <w:tc>
          <w:tcPr>
            <w:tcW w:w="2965" w:type="dxa"/>
          </w:tcPr>
          <w:p w:rsidR="10EB2F7E" w:rsidP="10EB2F7E" w:rsidRDefault="10EB2F7E" w14:paraId="6640F0A2" w14:textId="579F22CF">
            <w:r w:rsidRPr="10EB2F7E">
              <w:rPr>
                <w:rFonts w:ascii="Calibri" w:hAnsi="Calibri" w:eastAsia="Calibri" w:cs="Calibri"/>
                <w:color w:val="000000" w:themeColor="text1"/>
              </w:rPr>
              <w:t xml:space="preserve"> ConsentValue</w:t>
            </w:r>
          </w:p>
        </w:tc>
        <w:tc>
          <w:tcPr>
            <w:tcW w:w="1530" w:type="dxa"/>
          </w:tcPr>
          <w:p w:rsidR="10EB2F7E" w:rsidP="10EB2F7E" w:rsidRDefault="10EB2F7E" w14:paraId="31349948" w14:textId="382D5865">
            <w:r w:rsidRPr="10EB2F7E">
              <w:rPr>
                <w:rFonts w:ascii="Calibri" w:hAnsi="Calibri" w:eastAsia="Calibri" w:cs="Calibri"/>
                <w:color w:val="000000" w:themeColor="text1"/>
              </w:rPr>
              <w:t>Text</w:t>
            </w:r>
          </w:p>
        </w:tc>
        <w:tc>
          <w:tcPr>
            <w:tcW w:w="1530" w:type="dxa"/>
          </w:tcPr>
          <w:p w:rsidR="10EB2F7E" w:rsidRDefault="10EB2F7E" w14:paraId="51EE2BB4" w14:textId="19A7BC37"/>
        </w:tc>
        <w:tc>
          <w:tcPr>
            <w:tcW w:w="1350" w:type="dxa"/>
          </w:tcPr>
          <w:p w:rsidR="10EB2F7E" w:rsidP="10EB2F7E" w:rsidRDefault="10EB2F7E" w14:paraId="797C7B32" w14:textId="756C47DB">
            <w:r w:rsidRPr="10EB2F7E">
              <w:rPr>
                <w:rFonts w:ascii="Calibri" w:hAnsi="Calibri" w:eastAsia="Calibri" w:cs="Calibri"/>
                <w:color w:val="000000" w:themeColor="text1"/>
              </w:rPr>
              <w:t>50</w:t>
            </w:r>
          </w:p>
        </w:tc>
      </w:tr>
      <w:tr w:rsidR="10EB2F7E" w:rsidTr="10EB2F7E" w14:paraId="177D1AB1" w14:textId="77777777">
        <w:trPr>
          <w:trHeight w:val="300"/>
        </w:trPr>
        <w:tc>
          <w:tcPr>
            <w:tcW w:w="1948" w:type="dxa"/>
          </w:tcPr>
          <w:p w:rsidR="10EB2F7E" w:rsidP="10EB2F7E" w:rsidRDefault="10EB2F7E" w14:paraId="17477DAD" w14:textId="008F63B5">
            <w:r w:rsidRPr="10EB2F7E">
              <w:rPr>
                <w:rFonts w:ascii="Calibri" w:hAnsi="Calibri" w:eastAsia="Calibri" w:cs="Calibri"/>
                <w:color w:val="000000" w:themeColor="text1"/>
              </w:rPr>
              <w:t>CPC MPD Contact</w:t>
            </w:r>
          </w:p>
        </w:tc>
        <w:tc>
          <w:tcPr>
            <w:tcW w:w="2965" w:type="dxa"/>
          </w:tcPr>
          <w:p w:rsidR="10EB2F7E" w:rsidP="10EB2F7E" w:rsidRDefault="10EB2F7E" w14:paraId="2AEF8AA6" w14:textId="33514F42">
            <w:r w:rsidRPr="10EB2F7E">
              <w:rPr>
                <w:rFonts w:ascii="Calibri" w:hAnsi="Calibri" w:eastAsia="Calibri" w:cs="Calibri"/>
                <w:color w:val="000000" w:themeColor="text1"/>
              </w:rPr>
              <w:t xml:space="preserve"> ConsentModificationDate</w:t>
            </w:r>
          </w:p>
        </w:tc>
        <w:tc>
          <w:tcPr>
            <w:tcW w:w="1530" w:type="dxa"/>
          </w:tcPr>
          <w:p w:rsidR="10EB2F7E" w:rsidP="10EB2F7E" w:rsidRDefault="10EB2F7E" w14:paraId="1A7DA42D" w14:textId="129C8C7E">
            <w:r w:rsidRPr="10EB2F7E">
              <w:rPr>
                <w:rFonts w:ascii="Calibri" w:hAnsi="Calibri" w:eastAsia="Calibri" w:cs="Calibri"/>
                <w:color w:val="000000" w:themeColor="text1"/>
              </w:rPr>
              <w:t>Date</w:t>
            </w:r>
          </w:p>
        </w:tc>
        <w:tc>
          <w:tcPr>
            <w:tcW w:w="1530" w:type="dxa"/>
          </w:tcPr>
          <w:p w:rsidR="10EB2F7E" w:rsidRDefault="10EB2F7E" w14:paraId="13E7D6B0" w14:textId="4234DAB6"/>
        </w:tc>
        <w:tc>
          <w:tcPr>
            <w:tcW w:w="1350" w:type="dxa"/>
          </w:tcPr>
          <w:p w:rsidR="10EB2F7E" w:rsidRDefault="10EB2F7E" w14:paraId="58564C96" w14:textId="556D54BB"/>
        </w:tc>
      </w:tr>
      <w:tr w:rsidR="10EB2F7E" w:rsidTr="10EB2F7E" w14:paraId="1CC75644" w14:textId="77777777">
        <w:trPr>
          <w:trHeight w:val="300"/>
        </w:trPr>
        <w:tc>
          <w:tcPr>
            <w:tcW w:w="1948" w:type="dxa"/>
          </w:tcPr>
          <w:p w:rsidR="10EB2F7E" w:rsidP="10EB2F7E" w:rsidRDefault="10EB2F7E" w14:paraId="35D312B1" w14:textId="6410C854">
            <w:r w:rsidRPr="10EB2F7E">
              <w:rPr>
                <w:rFonts w:ascii="Calibri" w:hAnsi="Calibri" w:eastAsia="Calibri" w:cs="Calibri"/>
                <w:color w:val="000000" w:themeColor="text1"/>
              </w:rPr>
              <w:t>CPC MPD Contact</w:t>
            </w:r>
          </w:p>
        </w:tc>
        <w:tc>
          <w:tcPr>
            <w:tcW w:w="2965" w:type="dxa"/>
          </w:tcPr>
          <w:p w:rsidR="10EB2F7E" w:rsidP="10EB2F7E" w:rsidRDefault="10EB2F7E" w14:paraId="506EE2DF" w14:textId="2EE9C0FF">
            <w:r w:rsidRPr="10EB2F7E">
              <w:rPr>
                <w:rFonts w:ascii="Calibri" w:hAnsi="Calibri" w:eastAsia="Calibri" w:cs="Calibri"/>
                <w:color w:val="000000" w:themeColor="text1"/>
              </w:rPr>
              <w:t xml:space="preserve"> SubscriberModificationDate</w:t>
            </w:r>
          </w:p>
        </w:tc>
        <w:tc>
          <w:tcPr>
            <w:tcW w:w="1530" w:type="dxa"/>
          </w:tcPr>
          <w:p w:rsidR="10EB2F7E" w:rsidP="10EB2F7E" w:rsidRDefault="10EB2F7E" w14:paraId="793AA5D4" w14:textId="12BB9B05">
            <w:r w:rsidRPr="10EB2F7E">
              <w:rPr>
                <w:rFonts w:ascii="Calibri" w:hAnsi="Calibri" w:eastAsia="Calibri" w:cs="Calibri"/>
                <w:color w:val="000000" w:themeColor="text1"/>
              </w:rPr>
              <w:t>Date</w:t>
            </w:r>
          </w:p>
        </w:tc>
        <w:tc>
          <w:tcPr>
            <w:tcW w:w="1530" w:type="dxa"/>
          </w:tcPr>
          <w:p w:rsidR="10EB2F7E" w:rsidRDefault="10EB2F7E" w14:paraId="51292226" w14:textId="0D08D1FF"/>
        </w:tc>
        <w:tc>
          <w:tcPr>
            <w:tcW w:w="1350" w:type="dxa"/>
          </w:tcPr>
          <w:p w:rsidR="10EB2F7E" w:rsidRDefault="10EB2F7E" w14:paraId="08B59C91" w14:textId="3EA61BF7"/>
        </w:tc>
      </w:tr>
      <w:tr w:rsidR="10EB2F7E" w:rsidTr="10EB2F7E" w14:paraId="539F21B3" w14:textId="77777777">
        <w:trPr>
          <w:trHeight w:val="300"/>
        </w:trPr>
        <w:tc>
          <w:tcPr>
            <w:tcW w:w="1948" w:type="dxa"/>
          </w:tcPr>
          <w:p w:rsidR="10EB2F7E" w:rsidP="10EB2F7E" w:rsidRDefault="10EB2F7E" w14:paraId="2AC346EB" w14:textId="2B105A75">
            <w:r w:rsidRPr="10EB2F7E">
              <w:rPr>
                <w:rFonts w:ascii="Calibri" w:hAnsi="Calibri" w:eastAsia="Calibri" w:cs="Calibri"/>
                <w:color w:val="000000" w:themeColor="text1"/>
              </w:rPr>
              <w:t>CPC MPD Contact</w:t>
            </w:r>
          </w:p>
        </w:tc>
        <w:tc>
          <w:tcPr>
            <w:tcW w:w="2965" w:type="dxa"/>
          </w:tcPr>
          <w:p w:rsidR="10EB2F7E" w:rsidP="10EB2F7E" w:rsidRDefault="10EB2F7E" w14:paraId="41EC3CE3" w14:textId="4B1A8776">
            <w:r w:rsidRPr="10EB2F7E">
              <w:rPr>
                <w:rFonts w:ascii="Calibri" w:hAnsi="Calibri" w:eastAsia="Calibri" w:cs="Calibri"/>
                <w:color w:val="000000" w:themeColor="text1"/>
              </w:rPr>
              <w:t xml:space="preserve"> SubscriberModifiedBy</w:t>
            </w:r>
          </w:p>
        </w:tc>
        <w:tc>
          <w:tcPr>
            <w:tcW w:w="1530" w:type="dxa"/>
          </w:tcPr>
          <w:p w:rsidR="10EB2F7E" w:rsidP="10EB2F7E" w:rsidRDefault="10EB2F7E" w14:paraId="188EE897" w14:textId="367E69C6">
            <w:r w:rsidRPr="10EB2F7E">
              <w:rPr>
                <w:rFonts w:ascii="Calibri" w:hAnsi="Calibri" w:eastAsia="Calibri" w:cs="Calibri"/>
                <w:color w:val="000000" w:themeColor="text1"/>
              </w:rPr>
              <w:t>Text</w:t>
            </w:r>
          </w:p>
        </w:tc>
        <w:tc>
          <w:tcPr>
            <w:tcW w:w="1530" w:type="dxa"/>
          </w:tcPr>
          <w:p w:rsidR="10EB2F7E" w:rsidRDefault="10EB2F7E" w14:paraId="316185CD" w14:textId="4CFF9CF9"/>
        </w:tc>
        <w:tc>
          <w:tcPr>
            <w:tcW w:w="1350" w:type="dxa"/>
          </w:tcPr>
          <w:p w:rsidR="10EB2F7E" w:rsidP="10EB2F7E" w:rsidRDefault="10EB2F7E" w14:paraId="18B01423" w14:textId="7A8C854B">
            <w:r w:rsidRPr="10EB2F7E">
              <w:rPr>
                <w:rFonts w:ascii="Calibri" w:hAnsi="Calibri" w:eastAsia="Calibri" w:cs="Calibri"/>
                <w:color w:val="000000" w:themeColor="text1"/>
              </w:rPr>
              <w:t>50</w:t>
            </w:r>
          </w:p>
        </w:tc>
      </w:tr>
      <w:tr w:rsidR="10EB2F7E" w:rsidTr="10EB2F7E" w14:paraId="6EBD1BE8" w14:textId="77777777">
        <w:trPr>
          <w:trHeight w:val="300"/>
        </w:trPr>
        <w:tc>
          <w:tcPr>
            <w:tcW w:w="1948" w:type="dxa"/>
          </w:tcPr>
          <w:p w:rsidR="10EB2F7E" w:rsidP="10EB2F7E" w:rsidRDefault="10EB2F7E" w14:paraId="464576E9" w14:textId="466C1397">
            <w:r w:rsidRPr="10EB2F7E">
              <w:rPr>
                <w:rFonts w:ascii="Calibri" w:hAnsi="Calibri" w:eastAsia="Calibri" w:cs="Calibri"/>
                <w:color w:val="000000" w:themeColor="text1"/>
              </w:rPr>
              <w:t>CPC MPD Contact</w:t>
            </w:r>
          </w:p>
        </w:tc>
        <w:tc>
          <w:tcPr>
            <w:tcW w:w="2965" w:type="dxa"/>
          </w:tcPr>
          <w:p w:rsidR="10EB2F7E" w:rsidP="10EB2F7E" w:rsidRDefault="10EB2F7E" w14:paraId="13C24469" w14:textId="63BFDD69">
            <w:r w:rsidRPr="10EB2F7E">
              <w:rPr>
                <w:rFonts w:ascii="Calibri" w:hAnsi="Calibri" w:eastAsia="Calibri" w:cs="Calibri"/>
                <w:color w:val="000000" w:themeColor="text1"/>
              </w:rPr>
              <w:t xml:space="preserve"> RegistrationSource</w:t>
            </w:r>
          </w:p>
        </w:tc>
        <w:tc>
          <w:tcPr>
            <w:tcW w:w="1530" w:type="dxa"/>
          </w:tcPr>
          <w:p w:rsidR="10EB2F7E" w:rsidP="10EB2F7E" w:rsidRDefault="10EB2F7E" w14:paraId="3C1026FF" w14:textId="552B239E">
            <w:r w:rsidRPr="10EB2F7E">
              <w:rPr>
                <w:rFonts w:ascii="Calibri" w:hAnsi="Calibri" w:eastAsia="Calibri" w:cs="Calibri"/>
                <w:color w:val="000000" w:themeColor="text1"/>
              </w:rPr>
              <w:t>Text</w:t>
            </w:r>
          </w:p>
        </w:tc>
        <w:tc>
          <w:tcPr>
            <w:tcW w:w="1530" w:type="dxa"/>
          </w:tcPr>
          <w:p w:rsidR="10EB2F7E" w:rsidRDefault="10EB2F7E" w14:paraId="24F0FEA4" w14:textId="43AE98F9"/>
        </w:tc>
        <w:tc>
          <w:tcPr>
            <w:tcW w:w="1350" w:type="dxa"/>
          </w:tcPr>
          <w:p w:rsidR="10EB2F7E" w:rsidP="10EB2F7E" w:rsidRDefault="10EB2F7E" w14:paraId="050200FE" w14:textId="2AE044AD">
            <w:r w:rsidRPr="10EB2F7E">
              <w:rPr>
                <w:rFonts w:ascii="Calibri" w:hAnsi="Calibri" w:eastAsia="Calibri" w:cs="Calibri"/>
                <w:color w:val="000000" w:themeColor="text1"/>
              </w:rPr>
              <w:t>100</w:t>
            </w:r>
          </w:p>
        </w:tc>
      </w:tr>
      <w:tr w:rsidR="10EB2F7E" w:rsidTr="10EB2F7E" w14:paraId="64563B05" w14:textId="77777777">
        <w:trPr>
          <w:trHeight w:val="300"/>
        </w:trPr>
        <w:tc>
          <w:tcPr>
            <w:tcW w:w="1948" w:type="dxa"/>
          </w:tcPr>
          <w:p w:rsidR="10EB2F7E" w:rsidP="10EB2F7E" w:rsidRDefault="10EB2F7E" w14:paraId="28FEC466" w14:textId="107152C7">
            <w:r w:rsidRPr="10EB2F7E">
              <w:rPr>
                <w:rFonts w:ascii="Calibri" w:hAnsi="Calibri" w:eastAsia="Calibri" w:cs="Calibri"/>
                <w:color w:val="000000" w:themeColor="text1"/>
              </w:rPr>
              <w:t>CPC MPD Contact</w:t>
            </w:r>
          </w:p>
        </w:tc>
        <w:tc>
          <w:tcPr>
            <w:tcW w:w="2965" w:type="dxa"/>
          </w:tcPr>
          <w:p w:rsidR="10EB2F7E" w:rsidP="10EB2F7E" w:rsidRDefault="10EB2F7E" w14:paraId="6F9C1056" w14:textId="10EA0517">
            <w:r w:rsidRPr="10EB2F7E">
              <w:rPr>
                <w:rFonts w:ascii="Calibri" w:hAnsi="Calibri" w:eastAsia="Calibri" w:cs="Calibri"/>
                <w:color w:val="000000" w:themeColor="text1"/>
              </w:rPr>
              <w:t xml:space="preserve"> Locale</w:t>
            </w:r>
          </w:p>
        </w:tc>
        <w:tc>
          <w:tcPr>
            <w:tcW w:w="1530" w:type="dxa"/>
          </w:tcPr>
          <w:p w:rsidR="10EB2F7E" w:rsidP="10EB2F7E" w:rsidRDefault="10EB2F7E" w14:paraId="4D0671A9" w14:textId="5FF5E3A4">
            <w:r w:rsidRPr="10EB2F7E">
              <w:rPr>
                <w:rFonts w:ascii="Calibri" w:hAnsi="Calibri" w:eastAsia="Calibri" w:cs="Calibri"/>
                <w:color w:val="000000" w:themeColor="text1"/>
              </w:rPr>
              <w:t>Text</w:t>
            </w:r>
          </w:p>
        </w:tc>
        <w:tc>
          <w:tcPr>
            <w:tcW w:w="1530" w:type="dxa"/>
          </w:tcPr>
          <w:p w:rsidR="10EB2F7E" w:rsidRDefault="10EB2F7E" w14:paraId="3E77BF2C" w14:textId="3FFECAF0"/>
        </w:tc>
        <w:tc>
          <w:tcPr>
            <w:tcW w:w="1350" w:type="dxa"/>
          </w:tcPr>
          <w:p w:rsidR="10EB2F7E" w:rsidP="10EB2F7E" w:rsidRDefault="10EB2F7E" w14:paraId="7EA61A4B" w14:textId="66DB45AC">
            <w:r w:rsidRPr="10EB2F7E">
              <w:rPr>
                <w:rFonts w:ascii="Calibri" w:hAnsi="Calibri" w:eastAsia="Calibri" w:cs="Calibri"/>
                <w:color w:val="000000" w:themeColor="text1"/>
              </w:rPr>
              <w:t>10</w:t>
            </w:r>
          </w:p>
        </w:tc>
      </w:tr>
      <w:tr w:rsidR="10EB2F7E" w:rsidTr="10EB2F7E" w14:paraId="7915A8F9" w14:textId="77777777">
        <w:trPr>
          <w:trHeight w:val="300"/>
        </w:trPr>
        <w:tc>
          <w:tcPr>
            <w:tcW w:w="1948" w:type="dxa"/>
          </w:tcPr>
          <w:p w:rsidR="10EB2F7E" w:rsidP="10EB2F7E" w:rsidRDefault="10EB2F7E" w14:paraId="4D8B1A9B" w14:textId="66AF3E86">
            <w:r w:rsidRPr="10EB2F7E">
              <w:rPr>
                <w:rFonts w:ascii="Calibri" w:hAnsi="Calibri" w:eastAsia="Calibri" w:cs="Calibri"/>
                <w:color w:val="000000" w:themeColor="text1"/>
              </w:rPr>
              <w:t>CPC MPD Contact</w:t>
            </w:r>
          </w:p>
        </w:tc>
        <w:tc>
          <w:tcPr>
            <w:tcW w:w="2965" w:type="dxa"/>
          </w:tcPr>
          <w:p w:rsidR="10EB2F7E" w:rsidP="10EB2F7E" w:rsidRDefault="10EB2F7E" w14:paraId="288BA253" w14:textId="566F25D4">
            <w:r w:rsidRPr="10EB2F7E">
              <w:rPr>
                <w:rFonts w:ascii="Calibri" w:hAnsi="Calibri" w:eastAsia="Calibri" w:cs="Calibri"/>
                <w:color w:val="000000" w:themeColor="text1"/>
              </w:rPr>
              <w:t xml:space="preserve"> EncryptedFederatedId</w:t>
            </w:r>
          </w:p>
        </w:tc>
        <w:tc>
          <w:tcPr>
            <w:tcW w:w="1530" w:type="dxa"/>
          </w:tcPr>
          <w:p w:rsidR="10EB2F7E" w:rsidP="10EB2F7E" w:rsidRDefault="10EB2F7E" w14:paraId="3FEA9B3D" w14:textId="630768DE">
            <w:r w:rsidRPr="10EB2F7E">
              <w:rPr>
                <w:rFonts w:ascii="Calibri" w:hAnsi="Calibri" w:eastAsia="Calibri" w:cs="Calibri"/>
                <w:color w:val="000000" w:themeColor="text1"/>
              </w:rPr>
              <w:t>Text</w:t>
            </w:r>
          </w:p>
        </w:tc>
        <w:tc>
          <w:tcPr>
            <w:tcW w:w="1530" w:type="dxa"/>
          </w:tcPr>
          <w:p w:rsidR="10EB2F7E" w:rsidRDefault="10EB2F7E" w14:paraId="0519EC75" w14:textId="3A347180"/>
        </w:tc>
        <w:tc>
          <w:tcPr>
            <w:tcW w:w="1350" w:type="dxa"/>
          </w:tcPr>
          <w:p w:rsidR="10EB2F7E" w:rsidP="10EB2F7E" w:rsidRDefault="10EB2F7E" w14:paraId="2273B5B9" w14:textId="57ED07B0">
            <w:r w:rsidRPr="10EB2F7E">
              <w:rPr>
                <w:rFonts w:ascii="Calibri" w:hAnsi="Calibri" w:eastAsia="Calibri" w:cs="Calibri"/>
                <w:color w:val="000000" w:themeColor="text1"/>
              </w:rPr>
              <w:t>254</w:t>
            </w:r>
          </w:p>
        </w:tc>
      </w:tr>
      <w:tr w:rsidR="10EB2F7E" w:rsidTr="10EB2F7E" w14:paraId="1F24025A" w14:textId="77777777">
        <w:trPr>
          <w:trHeight w:val="300"/>
        </w:trPr>
        <w:tc>
          <w:tcPr>
            <w:tcW w:w="1948" w:type="dxa"/>
          </w:tcPr>
          <w:p w:rsidR="10EB2F7E" w:rsidP="10EB2F7E" w:rsidRDefault="10EB2F7E" w14:paraId="2AE81750" w14:textId="07135B79">
            <w:r w:rsidRPr="10EB2F7E">
              <w:rPr>
                <w:rFonts w:ascii="Calibri" w:hAnsi="Calibri" w:eastAsia="Calibri" w:cs="Calibri"/>
                <w:color w:val="000000" w:themeColor="text1"/>
              </w:rPr>
              <w:t>CPC MPD Contact</w:t>
            </w:r>
          </w:p>
        </w:tc>
        <w:tc>
          <w:tcPr>
            <w:tcW w:w="2965" w:type="dxa"/>
          </w:tcPr>
          <w:p w:rsidR="10EB2F7E" w:rsidP="10EB2F7E" w:rsidRDefault="10EB2F7E" w14:paraId="2D4F1BAC" w14:textId="4364CD7C">
            <w:r w:rsidRPr="10EB2F7E">
              <w:rPr>
                <w:rFonts w:ascii="Calibri" w:hAnsi="Calibri" w:eastAsia="Calibri" w:cs="Calibri"/>
                <w:color w:val="000000" w:themeColor="text1"/>
              </w:rPr>
              <w:t xml:space="preserve"> CampaignName</w:t>
            </w:r>
          </w:p>
        </w:tc>
        <w:tc>
          <w:tcPr>
            <w:tcW w:w="1530" w:type="dxa"/>
          </w:tcPr>
          <w:p w:rsidR="10EB2F7E" w:rsidP="10EB2F7E" w:rsidRDefault="10EB2F7E" w14:paraId="073D5915" w14:textId="4E82FFAF">
            <w:r w:rsidRPr="10EB2F7E">
              <w:rPr>
                <w:rFonts w:ascii="Calibri" w:hAnsi="Calibri" w:eastAsia="Calibri" w:cs="Calibri"/>
                <w:color w:val="000000" w:themeColor="text1"/>
              </w:rPr>
              <w:t>Text</w:t>
            </w:r>
          </w:p>
        </w:tc>
        <w:tc>
          <w:tcPr>
            <w:tcW w:w="1530" w:type="dxa"/>
          </w:tcPr>
          <w:p w:rsidR="10EB2F7E" w:rsidRDefault="10EB2F7E" w14:paraId="137E20E8" w14:textId="4281D702"/>
        </w:tc>
        <w:tc>
          <w:tcPr>
            <w:tcW w:w="1350" w:type="dxa"/>
          </w:tcPr>
          <w:p w:rsidR="10EB2F7E" w:rsidP="10EB2F7E" w:rsidRDefault="10EB2F7E" w14:paraId="0F2E0C13" w14:textId="16BDB247">
            <w:r w:rsidRPr="10EB2F7E">
              <w:rPr>
                <w:rFonts w:ascii="Calibri" w:hAnsi="Calibri" w:eastAsia="Calibri" w:cs="Calibri"/>
                <w:color w:val="000000" w:themeColor="text1"/>
              </w:rPr>
              <w:t>100</w:t>
            </w:r>
          </w:p>
        </w:tc>
      </w:tr>
      <w:tr w:rsidR="10EB2F7E" w:rsidTr="10EB2F7E" w14:paraId="1A99FA49" w14:textId="77777777">
        <w:trPr>
          <w:trHeight w:val="300"/>
        </w:trPr>
        <w:tc>
          <w:tcPr>
            <w:tcW w:w="1948" w:type="dxa"/>
          </w:tcPr>
          <w:p w:rsidR="10EB2F7E" w:rsidP="10EB2F7E" w:rsidRDefault="10EB2F7E" w14:paraId="4874B139" w14:textId="5899F5C8">
            <w:r w:rsidRPr="10EB2F7E">
              <w:rPr>
                <w:rFonts w:ascii="Calibri" w:hAnsi="Calibri" w:eastAsia="Calibri" w:cs="Calibri"/>
                <w:color w:val="000000" w:themeColor="text1"/>
              </w:rPr>
              <w:t>CPC MPD Contact</w:t>
            </w:r>
          </w:p>
        </w:tc>
        <w:tc>
          <w:tcPr>
            <w:tcW w:w="2965" w:type="dxa"/>
          </w:tcPr>
          <w:p w:rsidR="10EB2F7E" w:rsidP="10EB2F7E" w:rsidRDefault="10EB2F7E" w14:paraId="0C5A4ECB" w14:textId="277B9A16">
            <w:r w:rsidRPr="10EB2F7E">
              <w:rPr>
                <w:rFonts w:ascii="Calibri" w:hAnsi="Calibri" w:eastAsia="Calibri" w:cs="Calibri"/>
                <w:color w:val="000000" w:themeColor="text1"/>
              </w:rPr>
              <w:t xml:space="preserve"> CampaignDetail</w:t>
            </w:r>
          </w:p>
        </w:tc>
        <w:tc>
          <w:tcPr>
            <w:tcW w:w="1530" w:type="dxa"/>
          </w:tcPr>
          <w:p w:rsidR="10EB2F7E" w:rsidP="10EB2F7E" w:rsidRDefault="10EB2F7E" w14:paraId="3F4C6EDB" w14:textId="102713E9">
            <w:r w:rsidRPr="10EB2F7E">
              <w:rPr>
                <w:rFonts w:ascii="Calibri" w:hAnsi="Calibri" w:eastAsia="Calibri" w:cs="Calibri"/>
                <w:color w:val="000000" w:themeColor="text1"/>
              </w:rPr>
              <w:t>Text</w:t>
            </w:r>
          </w:p>
        </w:tc>
        <w:tc>
          <w:tcPr>
            <w:tcW w:w="1530" w:type="dxa"/>
          </w:tcPr>
          <w:p w:rsidR="10EB2F7E" w:rsidRDefault="10EB2F7E" w14:paraId="38C5CA23" w14:textId="3EB31146"/>
        </w:tc>
        <w:tc>
          <w:tcPr>
            <w:tcW w:w="1350" w:type="dxa"/>
          </w:tcPr>
          <w:p w:rsidR="10EB2F7E" w:rsidP="10EB2F7E" w:rsidRDefault="10EB2F7E" w14:paraId="671801D0" w14:textId="78CECC9C">
            <w:r w:rsidRPr="10EB2F7E">
              <w:rPr>
                <w:rFonts w:ascii="Calibri" w:hAnsi="Calibri" w:eastAsia="Calibri" w:cs="Calibri"/>
                <w:color w:val="000000" w:themeColor="text1"/>
              </w:rPr>
              <w:t>100</w:t>
            </w:r>
          </w:p>
        </w:tc>
      </w:tr>
      <w:tr w:rsidR="10EB2F7E" w:rsidTr="10EB2F7E" w14:paraId="291F0E00" w14:textId="77777777">
        <w:trPr>
          <w:trHeight w:val="300"/>
        </w:trPr>
        <w:tc>
          <w:tcPr>
            <w:tcW w:w="1948" w:type="dxa"/>
          </w:tcPr>
          <w:p w:rsidR="10EB2F7E" w:rsidP="10EB2F7E" w:rsidRDefault="10EB2F7E" w14:paraId="76FBD005" w14:textId="246B44C6">
            <w:r w:rsidRPr="10EB2F7E">
              <w:rPr>
                <w:rFonts w:ascii="Calibri" w:hAnsi="Calibri" w:eastAsia="Calibri" w:cs="Calibri"/>
                <w:color w:val="000000" w:themeColor="text1"/>
              </w:rPr>
              <w:t>CPC MPD ContentType</w:t>
            </w:r>
          </w:p>
        </w:tc>
        <w:tc>
          <w:tcPr>
            <w:tcW w:w="2965" w:type="dxa"/>
          </w:tcPr>
          <w:p w:rsidR="10EB2F7E" w:rsidP="10EB2F7E" w:rsidRDefault="10EB2F7E" w14:paraId="7C1963EB" w14:textId="0D9590C3">
            <w:r w:rsidRPr="10EB2F7E">
              <w:rPr>
                <w:rFonts w:ascii="Calibri" w:hAnsi="Calibri" w:eastAsia="Calibri" w:cs="Calibri"/>
                <w:color w:val="000000" w:themeColor="text1"/>
              </w:rPr>
              <w:t xml:space="preserve"> ContentTypeId</w:t>
            </w:r>
          </w:p>
        </w:tc>
        <w:tc>
          <w:tcPr>
            <w:tcW w:w="1530" w:type="dxa"/>
          </w:tcPr>
          <w:p w:rsidR="10EB2F7E" w:rsidP="10EB2F7E" w:rsidRDefault="10EB2F7E" w14:paraId="0A5B9888" w14:textId="3DAD4105">
            <w:r w:rsidRPr="10EB2F7E">
              <w:rPr>
                <w:rFonts w:ascii="Calibri" w:hAnsi="Calibri" w:eastAsia="Calibri" w:cs="Calibri"/>
                <w:color w:val="000000" w:themeColor="text1"/>
              </w:rPr>
              <w:t>Text</w:t>
            </w:r>
          </w:p>
        </w:tc>
        <w:tc>
          <w:tcPr>
            <w:tcW w:w="1530" w:type="dxa"/>
          </w:tcPr>
          <w:p w:rsidR="10EB2F7E" w:rsidRDefault="10EB2F7E" w14:paraId="55F29E2B" w14:textId="6E1490A5"/>
        </w:tc>
        <w:tc>
          <w:tcPr>
            <w:tcW w:w="1350" w:type="dxa"/>
          </w:tcPr>
          <w:p w:rsidR="10EB2F7E" w:rsidP="10EB2F7E" w:rsidRDefault="10EB2F7E" w14:paraId="00913604" w14:textId="640C840E">
            <w:r w:rsidRPr="10EB2F7E">
              <w:rPr>
                <w:rFonts w:ascii="Calibri" w:hAnsi="Calibri" w:eastAsia="Calibri" w:cs="Calibri"/>
                <w:color w:val="000000" w:themeColor="text1"/>
              </w:rPr>
              <w:t>100</w:t>
            </w:r>
          </w:p>
        </w:tc>
      </w:tr>
      <w:tr w:rsidR="10EB2F7E" w:rsidTr="10EB2F7E" w14:paraId="17B604BC" w14:textId="77777777">
        <w:trPr>
          <w:trHeight w:val="300"/>
        </w:trPr>
        <w:tc>
          <w:tcPr>
            <w:tcW w:w="1948" w:type="dxa"/>
          </w:tcPr>
          <w:p w:rsidR="10EB2F7E" w:rsidP="10EB2F7E" w:rsidRDefault="10EB2F7E" w14:paraId="2F729F9C" w14:textId="139815CE">
            <w:r w:rsidRPr="10EB2F7E">
              <w:rPr>
                <w:rFonts w:ascii="Calibri" w:hAnsi="Calibri" w:eastAsia="Calibri" w:cs="Calibri"/>
                <w:color w:val="000000" w:themeColor="text1"/>
              </w:rPr>
              <w:t>CPC MPD ContentType</w:t>
            </w:r>
          </w:p>
        </w:tc>
        <w:tc>
          <w:tcPr>
            <w:tcW w:w="2965" w:type="dxa"/>
          </w:tcPr>
          <w:p w:rsidR="10EB2F7E" w:rsidP="10EB2F7E" w:rsidRDefault="10EB2F7E" w14:paraId="40EC88B3" w14:textId="281C7705">
            <w:r w:rsidRPr="10EB2F7E">
              <w:rPr>
                <w:rFonts w:ascii="Calibri" w:hAnsi="Calibri" w:eastAsia="Calibri" w:cs="Calibri"/>
                <w:color w:val="000000" w:themeColor="text1"/>
              </w:rPr>
              <w:t xml:space="preserve"> ContentType</w:t>
            </w:r>
          </w:p>
        </w:tc>
        <w:tc>
          <w:tcPr>
            <w:tcW w:w="1530" w:type="dxa"/>
          </w:tcPr>
          <w:p w:rsidR="10EB2F7E" w:rsidP="10EB2F7E" w:rsidRDefault="10EB2F7E" w14:paraId="727F2B7B" w14:textId="62EC54A8">
            <w:r w:rsidRPr="10EB2F7E">
              <w:rPr>
                <w:rFonts w:ascii="Calibri" w:hAnsi="Calibri" w:eastAsia="Calibri" w:cs="Calibri"/>
                <w:color w:val="000000" w:themeColor="text1"/>
              </w:rPr>
              <w:t>Text</w:t>
            </w:r>
          </w:p>
        </w:tc>
        <w:tc>
          <w:tcPr>
            <w:tcW w:w="1530" w:type="dxa"/>
          </w:tcPr>
          <w:p w:rsidR="10EB2F7E" w:rsidRDefault="10EB2F7E" w14:paraId="6B6B106A" w14:textId="4B886E8F"/>
        </w:tc>
        <w:tc>
          <w:tcPr>
            <w:tcW w:w="1350" w:type="dxa"/>
          </w:tcPr>
          <w:p w:rsidR="10EB2F7E" w:rsidP="10EB2F7E" w:rsidRDefault="10EB2F7E" w14:paraId="745E1FE4" w14:textId="02E4C80B">
            <w:r w:rsidRPr="10EB2F7E">
              <w:rPr>
                <w:rFonts w:ascii="Calibri" w:hAnsi="Calibri" w:eastAsia="Calibri" w:cs="Calibri"/>
                <w:color w:val="000000" w:themeColor="text1"/>
              </w:rPr>
              <w:t>50</w:t>
            </w:r>
          </w:p>
        </w:tc>
      </w:tr>
      <w:tr w:rsidR="10EB2F7E" w:rsidTr="10EB2F7E" w14:paraId="41578193" w14:textId="77777777">
        <w:trPr>
          <w:trHeight w:val="300"/>
        </w:trPr>
        <w:tc>
          <w:tcPr>
            <w:tcW w:w="1948" w:type="dxa"/>
          </w:tcPr>
          <w:p w:rsidR="10EB2F7E" w:rsidP="10EB2F7E" w:rsidRDefault="10EB2F7E" w14:paraId="0280C477" w14:textId="2F288E6B">
            <w:r w:rsidRPr="10EB2F7E">
              <w:rPr>
                <w:rFonts w:ascii="Calibri" w:hAnsi="Calibri" w:eastAsia="Calibri" w:cs="Calibri"/>
                <w:color w:val="000000" w:themeColor="text1"/>
              </w:rPr>
              <w:t>CPC MPD ContentType</w:t>
            </w:r>
          </w:p>
        </w:tc>
        <w:tc>
          <w:tcPr>
            <w:tcW w:w="2965" w:type="dxa"/>
          </w:tcPr>
          <w:p w:rsidR="10EB2F7E" w:rsidP="10EB2F7E" w:rsidRDefault="10EB2F7E" w14:paraId="0F383804" w14:textId="3990D5B8">
            <w:r w:rsidRPr="10EB2F7E">
              <w:rPr>
                <w:rFonts w:ascii="Calibri" w:hAnsi="Calibri" w:eastAsia="Calibri" w:cs="Calibri"/>
                <w:color w:val="000000" w:themeColor="text1"/>
              </w:rPr>
              <w:t xml:space="preserve"> Active</w:t>
            </w:r>
          </w:p>
        </w:tc>
        <w:tc>
          <w:tcPr>
            <w:tcW w:w="1530" w:type="dxa"/>
          </w:tcPr>
          <w:p w:rsidR="10EB2F7E" w:rsidP="10EB2F7E" w:rsidRDefault="10EB2F7E" w14:paraId="5CA3A0B4" w14:textId="70F6FF89">
            <w:r w:rsidRPr="10EB2F7E">
              <w:rPr>
                <w:rFonts w:ascii="Calibri" w:hAnsi="Calibri" w:eastAsia="Calibri" w:cs="Calibri"/>
                <w:color w:val="000000" w:themeColor="text1"/>
              </w:rPr>
              <w:t>Boolean</w:t>
            </w:r>
          </w:p>
        </w:tc>
        <w:tc>
          <w:tcPr>
            <w:tcW w:w="1530" w:type="dxa"/>
          </w:tcPr>
          <w:p w:rsidR="10EB2F7E" w:rsidP="10EB2F7E" w:rsidRDefault="10EB2F7E" w14:paraId="43A78C2C" w14:textId="13192F68">
            <w:r w:rsidRPr="10EB2F7E">
              <w:rPr>
                <w:rFonts w:ascii="Calibri" w:hAnsi="Calibri" w:eastAsia="Calibri" w:cs="Calibri"/>
                <w:color w:val="000000" w:themeColor="text1"/>
              </w:rPr>
              <w:t>FALSE</w:t>
            </w:r>
          </w:p>
        </w:tc>
        <w:tc>
          <w:tcPr>
            <w:tcW w:w="1350" w:type="dxa"/>
          </w:tcPr>
          <w:p w:rsidR="10EB2F7E" w:rsidRDefault="10EB2F7E" w14:paraId="5BBA0D3C" w14:textId="45469886"/>
        </w:tc>
      </w:tr>
      <w:tr w:rsidR="10EB2F7E" w:rsidTr="10EB2F7E" w14:paraId="08F528E8" w14:textId="77777777">
        <w:trPr>
          <w:trHeight w:val="300"/>
        </w:trPr>
        <w:tc>
          <w:tcPr>
            <w:tcW w:w="1948" w:type="dxa"/>
          </w:tcPr>
          <w:p w:rsidR="10EB2F7E" w:rsidP="10EB2F7E" w:rsidRDefault="10EB2F7E" w14:paraId="6B1D4F26" w14:textId="75930ED4">
            <w:r w:rsidRPr="10EB2F7E">
              <w:rPr>
                <w:rFonts w:ascii="Calibri" w:hAnsi="Calibri" w:eastAsia="Calibri" w:cs="Calibri"/>
                <w:color w:val="000000" w:themeColor="text1"/>
              </w:rPr>
              <w:t>CPC MPD Contact-ContentType</w:t>
            </w:r>
          </w:p>
        </w:tc>
        <w:tc>
          <w:tcPr>
            <w:tcW w:w="2965" w:type="dxa"/>
          </w:tcPr>
          <w:p w:rsidR="10EB2F7E" w:rsidP="10EB2F7E" w:rsidRDefault="10EB2F7E" w14:paraId="7E4A6F94" w14:textId="725BF456">
            <w:r w:rsidRPr="10EB2F7E">
              <w:rPr>
                <w:rFonts w:ascii="Calibri" w:hAnsi="Calibri" w:eastAsia="Calibri" w:cs="Calibri"/>
                <w:color w:val="000000" w:themeColor="text1"/>
              </w:rPr>
              <w:t xml:space="preserve"> FederatedId</w:t>
            </w:r>
          </w:p>
        </w:tc>
        <w:tc>
          <w:tcPr>
            <w:tcW w:w="1530" w:type="dxa"/>
          </w:tcPr>
          <w:p w:rsidR="10EB2F7E" w:rsidP="10EB2F7E" w:rsidRDefault="10EB2F7E" w14:paraId="461BF87D" w14:textId="4EA992E5">
            <w:r w:rsidRPr="10EB2F7E">
              <w:rPr>
                <w:rFonts w:ascii="Calibri" w:hAnsi="Calibri" w:eastAsia="Calibri" w:cs="Calibri"/>
                <w:color w:val="000000" w:themeColor="text1"/>
              </w:rPr>
              <w:t>Text</w:t>
            </w:r>
          </w:p>
        </w:tc>
        <w:tc>
          <w:tcPr>
            <w:tcW w:w="1530" w:type="dxa"/>
          </w:tcPr>
          <w:p w:rsidR="10EB2F7E" w:rsidRDefault="10EB2F7E" w14:paraId="23101017" w14:textId="3C622E07"/>
        </w:tc>
        <w:tc>
          <w:tcPr>
            <w:tcW w:w="1350" w:type="dxa"/>
          </w:tcPr>
          <w:p w:rsidR="10EB2F7E" w:rsidP="10EB2F7E" w:rsidRDefault="10EB2F7E" w14:paraId="38A7E77A" w14:textId="2A753ECE">
            <w:r w:rsidRPr="10EB2F7E">
              <w:rPr>
                <w:rFonts w:ascii="Calibri" w:hAnsi="Calibri" w:eastAsia="Calibri" w:cs="Calibri"/>
                <w:color w:val="000000" w:themeColor="text1"/>
              </w:rPr>
              <w:t>254</w:t>
            </w:r>
          </w:p>
        </w:tc>
      </w:tr>
      <w:tr w:rsidR="10EB2F7E" w:rsidTr="10EB2F7E" w14:paraId="00D071A4" w14:textId="77777777">
        <w:trPr>
          <w:trHeight w:val="300"/>
        </w:trPr>
        <w:tc>
          <w:tcPr>
            <w:tcW w:w="1948" w:type="dxa"/>
          </w:tcPr>
          <w:p w:rsidR="10EB2F7E" w:rsidP="10EB2F7E" w:rsidRDefault="10EB2F7E" w14:paraId="76ECE60F" w14:textId="46021C3E">
            <w:r w:rsidRPr="10EB2F7E">
              <w:rPr>
                <w:rFonts w:ascii="Calibri" w:hAnsi="Calibri" w:eastAsia="Calibri" w:cs="Calibri"/>
                <w:color w:val="000000" w:themeColor="text1"/>
              </w:rPr>
              <w:t>CPC MPD Contact-ContentType</w:t>
            </w:r>
          </w:p>
        </w:tc>
        <w:tc>
          <w:tcPr>
            <w:tcW w:w="2965" w:type="dxa"/>
          </w:tcPr>
          <w:p w:rsidR="10EB2F7E" w:rsidP="10EB2F7E" w:rsidRDefault="10EB2F7E" w14:paraId="7810A9E9" w14:textId="50C95476">
            <w:r w:rsidRPr="10EB2F7E">
              <w:rPr>
                <w:rFonts w:ascii="Calibri" w:hAnsi="Calibri" w:eastAsia="Calibri" w:cs="Calibri"/>
                <w:color w:val="000000" w:themeColor="text1"/>
              </w:rPr>
              <w:t xml:space="preserve"> ContentTypeId</w:t>
            </w:r>
          </w:p>
        </w:tc>
        <w:tc>
          <w:tcPr>
            <w:tcW w:w="1530" w:type="dxa"/>
          </w:tcPr>
          <w:p w:rsidR="10EB2F7E" w:rsidP="10EB2F7E" w:rsidRDefault="10EB2F7E" w14:paraId="17132473" w14:textId="383EC8BA">
            <w:r w:rsidRPr="10EB2F7E">
              <w:rPr>
                <w:rFonts w:ascii="Calibri" w:hAnsi="Calibri" w:eastAsia="Calibri" w:cs="Calibri"/>
                <w:color w:val="000000" w:themeColor="text1"/>
              </w:rPr>
              <w:t>Text</w:t>
            </w:r>
          </w:p>
        </w:tc>
        <w:tc>
          <w:tcPr>
            <w:tcW w:w="1530" w:type="dxa"/>
          </w:tcPr>
          <w:p w:rsidR="10EB2F7E" w:rsidRDefault="10EB2F7E" w14:paraId="45FA44D9" w14:textId="6E304A2F"/>
        </w:tc>
        <w:tc>
          <w:tcPr>
            <w:tcW w:w="1350" w:type="dxa"/>
          </w:tcPr>
          <w:p w:rsidR="10EB2F7E" w:rsidP="10EB2F7E" w:rsidRDefault="10EB2F7E" w14:paraId="634FD71C" w14:textId="7634183A">
            <w:r w:rsidRPr="10EB2F7E">
              <w:rPr>
                <w:rFonts w:ascii="Calibri" w:hAnsi="Calibri" w:eastAsia="Calibri" w:cs="Calibri"/>
                <w:color w:val="000000" w:themeColor="text1"/>
              </w:rPr>
              <w:t>100</w:t>
            </w:r>
          </w:p>
        </w:tc>
      </w:tr>
      <w:tr w:rsidR="10EB2F7E" w:rsidTr="10EB2F7E" w14:paraId="7B9F6C3F" w14:textId="77777777">
        <w:trPr>
          <w:trHeight w:val="300"/>
        </w:trPr>
        <w:tc>
          <w:tcPr>
            <w:tcW w:w="1948" w:type="dxa"/>
          </w:tcPr>
          <w:p w:rsidR="10EB2F7E" w:rsidP="10EB2F7E" w:rsidRDefault="10EB2F7E" w14:paraId="2EA1651A" w14:textId="34BFDC88">
            <w:r w:rsidRPr="10EB2F7E">
              <w:rPr>
                <w:rFonts w:ascii="Calibri" w:hAnsi="Calibri" w:eastAsia="Calibri" w:cs="Calibri"/>
                <w:color w:val="000000" w:themeColor="text1"/>
              </w:rPr>
              <w:t>CPC MPD Interest</w:t>
            </w:r>
          </w:p>
        </w:tc>
        <w:tc>
          <w:tcPr>
            <w:tcW w:w="2965" w:type="dxa"/>
          </w:tcPr>
          <w:p w:rsidR="10EB2F7E" w:rsidP="10EB2F7E" w:rsidRDefault="10EB2F7E" w14:paraId="5791D788" w14:textId="45F7898F">
            <w:r w:rsidRPr="10EB2F7E">
              <w:rPr>
                <w:rFonts w:ascii="Calibri" w:hAnsi="Calibri" w:eastAsia="Calibri" w:cs="Calibri"/>
                <w:color w:val="000000" w:themeColor="text1"/>
              </w:rPr>
              <w:t>InterestId</w:t>
            </w:r>
          </w:p>
        </w:tc>
        <w:tc>
          <w:tcPr>
            <w:tcW w:w="1530" w:type="dxa"/>
          </w:tcPr>
          <w:p w:rsidR="10EB2F7E" w:rsidP="10EB2F7E" w:rsidRDefault="10EB2F7E" w14:paraId="57ADEC20" w14:textId="66DB3FD5">
            <w:r w:rsidRPr="10EB2F7E">
              <w:rPr>
                <w:rFonts w:ascii="Calibri" w:hAnsi="Calibri" w:eastAsia="Calibri" w:cs="Calibri"/>
                <w:color w:val="000000" w:themeColor="text1"/>
              </w:rPr>
              <w:t>Text</w:t>
            </w:r>
          </w:p>
        </w:tc>
        <w:tc>
          <w:tcPr>
            <w:tcW w:w="1530" w:type="dxa"/>
          </w:tcPr>
          <w:p w:rsidR="10EB2F7E" w:rsidRDefault="10EB2F7E" w14:paraId="28E19296" w14:textId="4D0AE7A7"/>
        </w:tc>
        <w:tc>
          <w:tcPr>
            <w:tcW w:w="1350" w:type="dxa"/>
          </w:tcPr>
          <w:p w:rsidR="10EB2F7E" w:rsidP="10EB2F7E" w:rsidRDefault="10EB2F7E" w14:paraId="18DBA93F" w14:textId="6AB43ED2">
            <w:r w:rsidRPr="10EB2F7E">
              <w:rPr>
                <w:rFonts w:ascii="Calibri" w:hAnsi="Calibri" w:eastAsia="Calibri" w:cs="Calibri"/>
                <w:color w:val="000000" w:themeColor="text1"/>
              </w:rPr>
              <w:t>100</w:t>
            </w:r>
          </w:p>
        </w:tc>
      </w:tr>
      <w:tr w:rsidR="10EB2F7E" w:rsidTr="10EB2F7E" w14:paraId="2A9C1116" w14:textId="77777777">
        <w:trPr>
          <w:trHeight w:val="300"/>
        </w:trPr>
        <w:tc>
          <w:tcPr>
            <w:tcW w:w="1948" w:type="dxa"/>
          </w:tcPr>
          <w:p w:rsidR="10EB2F7E" w:rsidP="10EB2F7E" w:rsidRDefault="10EB2F7E" w14:paraId="220E4DFB" w14:textId="31217CB9">
            <w:r w:rsidRPr="10EB2F7E">
              <w:rPr>
                <w:rFonts w:ascii="Calibri" w:hAnsi="Calibri" w:eastAsia="Calibri" w:cs="Calibri"/>
                <w:color w:val="000000" w:themeColor="text1"/>
              </w:rPr>
              <w:t>CPC MPD Interest</w:t>
            </w:r>
          </w:p>
        </w:tc>
        <w:tc>
          <w:tcPr>
            <w:tcW w:w="2965" w:type="dxa"/>
          </w:tcPr>
          <w:p w:rsidR="10EB2F7E" w:rsidP="10EB2F7E" w:rsidRDefault="10EB2F7E" w14:paraId="3C058BD9" w14:textId="6999C208">
            <w:r w:rsidRPr="10EB2F7E">
              <w:rPr>
                <w:rFonts w:ascii="Calibri" w:hAnsi="Calibri" w:eastAsia="Calibri" w:cs="Calibri"/>
                <w:color w:val="000000" w:themeColor="text1"/>
              </w:rPr>
              <w:t>Function</w:t>
            </w:r>
          </w:p>
        </w:tc>
        <w:tc>
          <w:tcPr>
            <w:tcW w:w="1530" w:type="dxa"/>
          </w:tcPr>
          <w:p w:rsidR="10EB2F7E" w:rsidP="10EB2F7E" w:rsidRDefault="10EB2F7E" w14:paraId="4914088F" w14:textId="60D1B53A">
            <w:r w:rsidRPr="10EB2F7E">
              <w:rPr>
                <w:rFonts w:ascii="Calibri" w:hAnsi="Calibri" w:eastAsia="Calibri" w:cs="Calibri"/>
                <w:color w:val="000000" w:themeColor="text1"/>
              </w:rPr>
              <w:t>Text</w:t>
            </w:r>
          </w:p>
        </w:tc>
        <w:tc>
          <w:tcPr>
            <w:tcW w:w="1530" w:type="dxa"/>
          </w:tcPr>
          <w:p w:rsidR="10EB2F7E" w:rsidRDefault="10EB2F7E" w14:paraId="1E8F8398" w14:textId="36C4819D"/>
        </w:tc>
        <w:tc>
          <w:tcPr>
            <w:tcW w:w="1350" w:type="dxa"/>
          </w:tcPr>
          <w:p w:rsidR="10EB2F7E" w:rsidP="10EB2F7E" w:rsidRDefault="10EB2F7E" w14:paraId="48EA46C4" w14:textId="1FD836F8">
            <w:r w:rsidRPr="10EB2F7E">
              <w:rPr>
                <w:rFonts w:ascii="Calibri" w:hAnsi="Calibri" w:eastAsia="Calibri" w:cs="Calibri"/>
                <w:color w:val="000000" w:themeColor="text1"/>
              </w:rPr>
              <w:t>50</w:t>
            </w:r>
          </w:p>
        </w:tc>
      </w:tr>
      <w:tr w:rsidR="10EB2F7E" w:rsidTr="10EB2F7E" w14:paraId="4EC3A312" w14:textId="77777777">
        <w:trPr>
          <w:trHeight w:val="300"/>
        </w:trPr>
        <w:tc>
          <w:tcPr>
            <w:tcW w:w="1948" w:type="dxa"/>
          </w:tcPr>
          <w:p w:rsidR="10EB2F7E" w:rsidP="10EB2F7E" w:rsidRDefault="10EB2F7E" w14:paraId="0A500E96" w14:textId="14ADF5E2">
            <w:r w:rsidRPr="10EB2F7E">
              <w:rPr>
                <w:rFonts w:ascii="Calibri" w:hAnsi="Calibri" w:eastAsia="Calibri" w:cs="Calibri"/>
                <w:color w:val="000000" w:themeColor="text1"/>
              </w:rPr>
              <w:t>CPC MPD Interest</w:t>
            </w:r>
          </w:p>
        </w:tc>
        <w:tc>
          <w:tcPr>
            <w:tcW w:w="2965" w:type="dxa"/>
          </w:tcPr>
          <w:p w:rsidR="10EB2F7E" w:rsidP="10EB2F7E" w:rsidRDefault="10EB2F7E" w14:paraId="284D4229" w14:textId="43DC9FFE">
            <w:r w:rsidRPr="10EB2F7E">
              <w:rPr>
                <w:rFonts w:ascii="Calibri" w:hAnsi="Calibri" w:eastAsia="Calibri" w:cs="Calibri"/>
                <w:color w:val="000000" w:themeColor="text1"/>
              </w:rPr>
              <w:t>Specialty</w:t>
            </w:r>
          </w:p>
        </w:tc>
        <w:tc>
          <w:tcPr>
            <w:tcW w:w="1530" w:type="dxa"/>
          </w:tcPr>
          <w:p w:rsidR="10EB2F7E" w:rsidP="10EB2F7E" w:rsidRDefault="10EB2F7E" w14:paraId="2B217F51" w14:textId="7F7FB9C1">
            <w:r w:rsidRPr="10EB2F7E">
              <w:rPr>
                <w:rFonts w:ascii="Calibri" w:hAnsi="Calibri" w:eastAsia="Calibri" w:cs="Calibri"/>
                <w:color w:val="000000" w:themeColor="text1"/>
              </w:rPr>
              <w:t>Text</w:t>
            </w:r>
          </w:p>
        </w:tc>
        <w:tc>
          <w:tcPr>
            <w:tcW w:w="1530" w:type="dxa"/>
          </w:tcPr>
          <w:p w:rsidR="10EB2F7E" w:rsidRDefault="10EB2F7E" w14:paraId="17FA288D" w14:textId="3DB89A03"/>
        </w:tc>
        <w:tc>
          <w:tcPr>
            <w:tcW w:w="1350" w:type="dxa"/>
          </w:tcPr>
          <w:p w:rsidR="10EB2F7E" w:rsidP="10EB2F7E" w:rsidRDefault="10EB2F7E" w14:paraId="3A3941F4" w14:textId="2F7F49AF">
            <w:r w:rsidRPr="10EB2F7E">
              <w:rPr>
                <w:rFonts w:ascii="Calibri" w:hAnsi="Calibri" w:eastAsia="Calibri" w:cs="Calibri"/>
                <w:color w:val="000000" w:themeColor="text1"/>
              </w:rPr>
              <w:t>50</w:t>
            </w:r>
          </w:p>
        </w:tc>
      </w:tr>
      <w:tr w:rsidR="10EB2F7E" w:rsidTr="10EB2F7E" w14:paraId="6E834AE5" w14:textId="77777777">
        <w:trPr>
          <w:trHeight w:val="300"/>
        </w:trPr>
        <w:tc>
          <w:tcPr>
            <w:tcW w:w="1948" w:type="dxa"/>
          </w:tcPr>
          <w:p w:rsidR="10EB2F7E" w:rsidP="10EB2F7E" w:rsidRDefault="10EB2F7E" w14:paraId="3B0F465D" w14:textId="7AB9894E">
            <w:r w:rsidRPr="10EB2F7E">
              <w:rPr>
                <w:rFonts w:ascii="Calibri" w:hAnsi="Calibri" w:eastAsia="Calibri" w:cs="Calibri"/>
                <w:color w:val="000000" w:themeColor="text1"/>
              </w:rPr>
              <w:t>CPC MPD Interest</w:t>
            </w:r>
          </w:p>
        </w:tc>
        <w:tc>
          <w:tcPr>
            <w:tcW w:w="2965" w:type="dxa"/>
          </w:tcPr>
          <w:p w:rsidR="10EB2F7E" w:rsidP="10EB2F7E" w:rsidRDefault="10EB2F7E" w14:paraId="351D80DC" w14:textId="252E940D">
            <w:r w:rsidRPr="10EB2F7E">
              <w:rPr>
                <w:rFonts w:ascii="Calibri" w:hAnsi="Calibri" w:eastAsia="Calibri" w:cs="Calibri"/>
                <w:color w:val="000000" w:themeColor="text1"/>
              </w:rPr>
              <w:t>Interest</w:t>
            </w:r>
          </w:p>
        </w:tc>
        <w:tc>
          <w:tcPr>
            <w:tcW w:w="1530" w:type="dxa"/>
          </w:tcPr>
          <w:p w:rsidR="10EB2F7E" w:rsidP="10EB2F7E" w:rsidRDefault="10EB2F7E" w14:paraId="5D14A963" w14:textId="695CFB8D">
            <w:r w:rsidRPr="10EB2F7E">
              <w:rPr>
                <w:rFonts w:ascii="Calibri" w:hAnsi="Calibri" w:eastAsia="Calibri" w:cs="Calibri"/>
                <w:color w:val="000000" w:themeColor="text1"/>
              </w:rPr>
              <w:t>Text</w:t>
            </w:r>
          </w:p>
        </w:tc>
        <w:tc>
          <w:tcPr>
            <w:tcW w:w="1530" w:type="dxa"/>
          </w:tcPr>
          <w:p w:rsidR="10EB2F7E" w:rsidRDefault="10EB2F7E" w14:paraId="6AC70514" w14:textId="23FC20D5"/>
        </w:tc>
        <w:tc>
          <w:tcPr>
            <w:tcW w:w="1350" w:type="dxa"/>
          </w:tcPr>
          <w:p w:rsidR="10EB2F7E" w:rsidP="10EB2F7E" w:rsidRDefault="10EB2F7E" w14:paraId="04D16346" w14:textId="2ED0BFE8">
            <w:r w:rsidRPr="10EB2F7E">
              <w:rPr>
                <w:rFonts w:ascii="Calibri" w:hAnsi="Calibri" w:eastAsia="Calibri" w:cs="Calibri"/>
                <w:color w:val="000000" w:themeColor="text1"/>
              </w:rPr>
              <w:t>100</w:t>
            </w:r>
          </w:p>
        </w:tc>
      </w:tr>
      <w:tr w:rsidR="10EB2F7E" w:rsidTr="10EB2F7E" w14:paraId="28B56458" w14:textId="77777777">
        <w:trPr>
          <w:trHeight w:val="300"/>
        </w:trPr>
        <w:tc>
          <w:tcPr>
            <w:tcW w:w="1948" w:type="dxa"/>
          </w:tcPr>
          <w:p w:rsidR="10EB2F7E" w:rsidP="10EB2F7E" w:rsidRDefault="10EB2F7E" w14:paraId="7BA87AC1" w14:textId="76D26636">
            <w:r w:rsidRPr="10EB2F7E">
              <w:rPr>
                <w:rFonts w:ascii="Calibri" w:hAnsi="Calibri" w:eastAsia="Calibri" w:cs="Calibri"/>
                <w:color w:val="000000" w:themeColor="text1"/>
              </w:rPr>
              <w:t>CPC MPD Interest</w:t>
            </w:r>
          </w:p>
        </w:tc>
        <w:tc>
          <w:tcPr>
            <w:tcW w:w="2965" w:type="dxa"/>
          </w:tcPr>
          <w:p w:rsidR="10EB2F7E" w:rsidP="10EB2F7E" w:rsidRDefault="10EB2F7E" w14:paraId="44E6651F" w14:textId="62ABC7D5">
            <w:r w:rsidRPr="10EB2F7E">
              <w:rPr>
                <w:rFonts w:ascii="Calibri" w:hAnsi="Calibri" w:eastAsia="Calibri" w:cs="Calibri"/>
                <w:color w:val="000000" w:themeColor="text1"/>
              </w:rPr>
              <w:t xml:space="preserve"> Active</w:t>
            </w:r>
          </w:p>
        </w:tc>
        <w:tc>
          <w:tcPr>
            <w:tcW w:w="1530" w:type="dxa"/>
          </w:tcPr>
          <w:p w:rsidR="10EB2F7E" w:rsidP="10EB2F7E" w:rsidRDefault="10EB2F7E" w14:paraId="6005C520" w14:textId="3B252F4C">
            <w:r w:rsidRPr="10EB2F7E">
              <w:rPr>
                <w:rFonts w:ascii="Calibri" w:hAnsi="Calibri" w:eastAsia="Calibri" w:cs="Calibri"/>
                <w:color w:val="000000" w:themeColor="text1"/>
              </w:rPr>
              <w:t>Boolean</w:t>
            </w:r>
          </w:p>
        </w:tc>
        <w:tc>
          <w:tcPr>
            <w:tcW w:w="1530" w:type="dxa"/>
          </w:tcPr>
          <w:p w:rsidR="10EB2F7E" w:rsidP="10EB2F7E" w:rsidRDefault="10EB2F7E" w14:paraId="3927C9DF" w14:textId="477B34C0">
            <w:r w:rsidRPr="10EB2F7E">
              <w:rPr>
                <w:rFonts w:ascii="Calibri" w:hAnsi="Calibri" w:eastAsia="Calibri" w:cs="Calibri"/>
                <w:color w:val="000000" w:themeColor="text1"/>
              </w:rPr>
              <w:t>FALSE</w:t>
            </w:r>
          </w:p>
        </w:tc>
        <w:tc>
          <w:tcPr>
            <w:tcW w:w="1350" w:type="dxa"/>
          </w:tcPr>
          <w:p w:rsidR="10EB2F7E" w:rsidRDefault="10EB2F7E" w14:paraId="63D8F6B0" w14:textId="347AD205"/>
        </w:tc>
      </w:tr>
      <w:tr w:rsidR="10EB2F7E" w:rsidTr="10EB2F7E" w14:paraId="3493E364" w14:textId="77777777">
        <w:trPr>
          <w:trHeight w:val="300"/>
        </w:trPr>
        <w:tc>
          <w:tcPr>
            <w:tcW w:w="1948" w:type="dxa"/>
          </w:tcPr>
          <w:p w:rsidR="10EB2F7E" w:rsidP="10EB2F7E" w:rsidRDefault="10EB2F7E" w14:paraId="64D4C84B" w14:textId="027CE29B">
            <w:r w:rsidRPr="10EB2F7E">
              <w:rPr>
                <w:rFonts w:ascii="Calibri" w:hAnsi="Calibri" w:eastAsia="Calibri" w:cs="Calibri"/>
                <w:color w:val="000000" w:themeColor="text1"/>
              </w:rPr>
              <w:t>CPC MPD Contact-Interest</w:t>
            </w:r>
          </w:p>
        </w:tc>
        <w:tc>
          <w:tcPr>
            <w:tcW w:w="2965" w:type="dxa"/>
          </w:tcPr>
          <w:p w:rsidR="10EB2F7E" w:rsidP="10EB2F7E" w:rsidRDefault="10EB2F7E" w14:paraId="663DD727" w14:textId="3610745F">
            <w:r w:rsidRPr="10EB2F7E">
              <w:rPr>
                <w:rFonts w:ascii="Calibri" w:hAnsi="Calibri" w:eastAsia="Calibri" w:cs="Calibri"/>
                <w:color w:val="000000" w:themeColor="text1"/>
              </w:rPr>
              <w:t xml:space="preserve"> FederatedId</w:t>
            </w:r>
          </w:p>
        </w:tc>
        <w:tc>
          <w:tcPr>
            <w:tcW w:w="1530" w:type="dxa"/>
          </w:tcPr>
          <w:p w:rsidR="10EB2F7E" w:rsidP="10EB2F7E" w:rsidRDefault="10EB2F7E" w14:paraId="76B46C75" w14:textId="283ED59E">
            <w:r w:rsidRPr="10EB2F7E">
              <w:rPr>
                <w:rFonts w:ascii="Calibri" w:hAnsi="Calibri" w:eastAsia="Calibri" w:cs="Calibri"/>
                <w:color w:val="000000" w:themeColor="text1"/>
              </w:rPr>
              <w:t>Text</w:t>
            </w:r>
          </w:p>
        </w:tc>
        <w:tc>
          <w:tcPr>
            <w:tcW w:w="1530" w:type="dxa"/>
          </w:tcPr>
          <w:p w:rsidR="10EB2F7E" w:rsidRDefault="10EB2F7E" w14:paraId="5A36C12E" w14:textId="79D69D48"/>
        </w:tc>
        <w:tc>
          <w:tcPr>
            <w:tcW w:w="1350" w:type="dxa"/>
          </w:tcPr>
          <w:p w:rsidR="10EB2F7E" w:rsidP="10EB2F7E" w:rsidRDefault="10EB2F7E" w14:paraId="4F498FBF" w14:textId="50C868C1">
            <w:r w:rsidRPr="10EB2F7E">
              <w:rPr>
                <w:rFonts w:ascii="Calibri" w:hAnsi="Calibri" w:eastAsia="Calibri" w:cs="Calibri"/>
                <w:color w:val="000000" w:themeColor="text1"/>
              </w:rPr>
              <w:t>254</w:t>
            </w:r>
          </w:p>
        </w:tc>
      </w:tr>
      <w:tr w:rsidR="10EB2F7E" w:rsidTr="10EB2F7E" w14:paraId="37FDCE30" w14:textId="77777777">
        <w:trPr>
          <w:trHeight w:val="300"/>
        </w:trPr>
        <w:tc>
          <w:tcPr>
            <w:tcW w:w="1948" w:type="dxa"/>
          </w:tcPr>
          <w:p w:rsidR="10EB2F7E" w:rsidP="10EB2F7E" w:rsidRDefault="10EB2F7E" w14:paraId="03DBEE51" w14:textId="3CDCEEA3">
            <w:r w:rsidRPr="10EB2F7E">
              <w:rPr>
                <w:rFonts w:ascii="Calibri" w:hAnsi="Calibri" w:eastAsia="Calibri" w:cs="Calibri"/>
                <w:color w:val="000000" w:themeColor="text1"/>
              </w:rPr>
              <w:t>CPC MPD Contact-Interest</w:t>
            </w:r>
          </w:p>
        </w:tc>
        <w:tc>
          <w:tcPr>
            <w:tcW w:w="2965" w:type="dxa"/>
          </w:tcPr>
          <w:p w:rsidR="10EB2F7E" w:rsidP="10EB2F7E" w:rsidRDefault="10EB2F7E" w14:paraId="76B821F8" w14:textId="5D55110C">
            <w:r w:rsidRPr="10EB2F7E">
              <w:rPr>
                <w:rFonts w:ascii="Calibri" w:hAnsi="Calibri" w:eastAsia="Calibri" w:cs="Calibri"/>
                <w:color w:val="000000" w:themeColor="text1"/>
              </w:rPr>
              <w:t>InterestId</w:t>
            </w:r>
          </w:p>
        </w:tc>
        <w:tc>
          <w:tcPr>
            <w:tcW w:w="1530" w:type="dxa"/>
          </w:tcPr>
          <w:p w:rsidR="10EB2F7E" w:rsidP="10EB2F7E" w:rsidRDefault="10EB2F7E" w14:paraId="08445BEA" w14:textId="0CF6D905">
            <w:r w:rsidRPr="10EB2F7E">
              <w:rPr>
                <w:rFonts w:ascii="Calibri" w:hAnsi="Calibri" w:eastAsia="Calibri" w:cs="Calibri"/>
                <w:color w:val="000000" w:themeColor="text1"/>
              </w:rPr>
              <w:t>Text</w:t>
            </w:r>
          </w:p>
        </w:tc>
        <w:tc>
          <w:tcPr>
            <w:tcW w:w="1530" w:type="dxa"/>
          </w:tcPr>
          <w:p w:rsidR="10EB2F7E" w:rsidRDefault="10EB2F7E" w14:paraId="5DAAC862" w14:textId="4F843B36"/>
        </w:tc>
        <w:tc>
          <w:tcPr>
            <w:tcW w:w="1350" w:type="dxa"/>
          </w:tcPr>
          <w:p w:rsidR="10EB2F7E" w:rsidP="10EB2F7E" w:rsidRDefault="10EB2F7E" w14:paraId="54E99FA1" w14:textId="1FD5ED6D">
            <w:r w:rsidRPr="10EB2F7E">
              <w:rPr>
                <w:rFonts w:ascii="Calibri" w:hAnsi="Calibri" w:eastAsia="Calibri" w:cs="Calibri"/>
                <w:color w:val="000000" w:themeColor="text1"/>
              </w:rPr>
              <w:t>100</w:t>
            </w:r>
          </w:p>
        </w:tc>
      </w:tr>
      <w:tr w:rsidR="10EB2F7E" w:rsidTr="10EB2F7E" w14:paraId="3292635D" w14:textId="77777777">
        <w:trPr>
          <w:trHeight w:val="300"/>
        </w:trPr>
        <w:tc>
          <w:tcPr>
            <w:tcW w:w="1948" w:type="dxa"/>
          </w:tcPr>
          <w:p w:rsidR="10EB2F7E" w:rsidP="10EB2F7E" w:rsidRDefault="10EB2F7E" w14:paraId="4D034CA6" w14:textId="2F22690A">
            <w:r w:rsidRPr="10EB2F7E">
              <w:rPr>
                <w:rFonts w:ascii="Calibri" w:hAnsi="Calibri" w:eastAsia="Calibri" w:cs="Calibri"/>
                <w:color w:val="000000" w:themeColor="text1"/>
              </w:rPr>
              <w:t>CPC Gore Regions</w:t>
            </w:r>
          </w:p>
        </w:tc>
        <w:tc>
          <w:tcPr>
            <w:tcW w:w="2965" w:type="dxa"/>
          </w:tcPr>
          <w:p w:rsidR="10EB2F7E" w:rsidP="10EB2F7E" w:rsidRDefault="10EB2F7E" w14:paraId="2D4349FB" w14:textId="59AB1CD7">
            <w:r w:rsidRPr="10EB2F7E">
              <w:rPr>
                <w:rFonts w:ascii="Calibri" w:hAnsi="Calibri" w:eastAsia="Calibri" w:cs="Calibri"/>
                <w:color w:val="000000" w:themeColor="text1"/>
              </w:rPr>
              <w:t xml:space="preserve"> Country</w:t>
            </w:r>
          </w:p>
        </w:tc>
        <w:tc>
          <w:tcPr>
            <w:tcW w:w="1530" w:type="dxa"/>
          </w:tcPr>
          <w:p w:rsidR="10EB2F7E" w:rsidP="10EB2F7E" w:rsidRDefault="10EB2F7E" w14:paraId="28002358" w14:textId="0ED25FC2">
            <w:r w:rsidRPr="10EB2F7E">
              <w:rPr>
                <w:rFonts w:ascii="Calibri" w:hAnsi="Calibri" w:eastAsia="Calibri" w:cs="Calibri"/>
                <w:color w:val="000000" w:themeColor="text1"/>
              </w:rPr>
              <w:t>Text</w:t>
            </w:r>
          </w:p>
        </w:tc>
        <w:tc>
          <w:tcPr>
            <w:tcW w:w="1530" w:type="dxa"/>
          </w:tcPr>
          <w:p w:rsidR="10EB2F7E" w:rsidRDefault="10EB2F7E" w14:paraId="1B2B0C9E" w14:textId="42489EE6"/>
        </w:tc>
        <w:tc>
          <w:tcPr>
            <w:tcW w:w="1350" w:type="dxa"/>
          </w:tcPr>
          <w:p w:rsidR="10EB2F7E" w:rsidP="10EB2F7E" w:rsidRDefault="10EB2F7E" w14:paraId="6C3E98D3" w14:textId="518F49BE">
            <w:r w:rsidRPr="10EB2F7E">
              <w:rPr>
                <w:rFonts w:ascii="Calibri" w:hAnsi="Calibri" w:eastAsia="Calibri" w:cs="Calibri"/>
                <w:color w:val="000000" w:themeColor="text1"/>
              </w:rPr>
              <w:t>2</w:t>
            </w:r>
          </w:p>
        </w:tc>
      </w:tr>
      <w:tr w:rsidR="10EB2F7E" w:rsidTr="10EB2F7E" w14:paraId="0373BB29" w14:textId="77777777">
        <w:trPr>
          <w:trHeight w:val="300"/>
        </w:trPr>
        <w:tc>
          <w:tcPr>
            <w:tcW w:w="1948" w:type="dxa"/>
          </w:tcPr>
          <w:p w:rsidR="10EB2F7E" w:rsidP="10EB2F7E" w:rsidRDefault="10EB2F7E" w14:paraId="63CC70D8" w14:textId="1A666FB8">
            <w:r w:rsidRPr="10EB2F7E">
              <w:rPr>
                <w:rFonts w:ascii="Calibri" w:hAnsi="Calibri" w:eastAsia="Calibri" w:cs="Calibri"/>
                <w:color w:val="000000" w:themeColor="text1"/>
              </w:rPr>
              <w:t>CPC Gore Regions</w:t>
            </w:r>
          </w:p>
        </w:tc>
        <w:tc>
          <w:tcPr>
            <w:tcW w:w="2965" w:type="dxa"/>
          </w:tcPr>
          <w:p w:rsidR="10EB2F7E" w:rsidP="10EB2F7E" w:rsidRDefault="10EB2F7E" w14:paraId="5D89C3E5" w14:textId="083151DA">
            <w:r w:rsidRPr="10EB2F7E">
              <w:rPr>
                <w:rFonts w:ascii="Calibri" w:hAnsi="Calibri" w:eastAsia="Calibri" w:cs="Calibri"/>
                <w:color w:val="000000" w:themeColor="text1"/>
              </w:rPr>
              <w:t xml:space="preserve"> FullCountryName</w:t>
            </w:r>
          </w:p>
        </w:tc>
        <w:tc>
          <w:tcPr>
            <w:tcW w:w="1530" w:type="dxa"/>
          </w:tcPr>
          <w:p w:rsidR="10EB2F7E" w:rsidP="10EB2F7E" w:rsidRDefault="10EB2F7E" w14:paraId="3DDB825E" w14:textId="698EEC4A">
            <w:r w:rsidRPr="10EB2F7E">
              <w:rPr>
                <w:rFonts w:ascii="Calibri" w:hAnsi="Calibri" w:eastAsia="Calibri" w:cs="Calibri"/>
                <w:color w:val="000000" w:themeColor="text1"/>
              </w:rPr>
              <w:t>Text</w:t>
            </w:r>
          </w:p>
        </w:tc>
        <w:tc>
          <w:tcPr>
            <w:tcW w:w="1530" w:type="dxa"/>
          </w:tcPr>
          <w:p w:rsidR="10EB2F7E" w:rsidRDefault="10EB2F7E" w14:paraId="130B1A8C" w14:textId="0F0653CD"/>
        </w:tc>
        <w:tc>
          <w:tcPr>
            <w:tcW w:w="1350" w:type="dxa"/>
          </w:tcPr>
          <w:p w:rsidR="10EB2F7E" w:rsidP="10EB2F7E" w:rsidRDefault="10EB2F7E" w14:paraId="13727A6A" w14:textId="757B4CF3">
            <w:r w:rsidRPr="10EB2F7E">
              <w:rPr>
                <w:rFonts w:ascii="Calibri" w:hAnsi="Calibri" w:eastAsia="Calibri" w:cs="Calibri"/>
                <w:color w:val="000000" w:themeColor="text1"/>
              </w:rPr>
              <w:t>50</w:t>
            </w:r>
          </w:p>
        </w:tc>
      </w:tr>
      <w:tr w:rsidR="10EB2F7E" w:rsidTr="10EB2F7E" w14:paraId="62BC74A8" w14:textId="77777777">
        <w:trPr>
          <w:trHeight w:val="300"/>
        </w:trPr>
        <w:tc>
          <w:tcPr>
            <w:tcW w:w="1948" w:type="dxa"/>
          </w:tcPr>
          <w:p w:rsidR="10EB2F7E" w:rsidP="10EB2F7E" w:rsidRDefault="10EB2F7E" w14:paraId="307C2BA0" w14:textId="2D757F7E">
            <w:r w:rsidRPr="10EB2F7E">
              <w:rPr>
                <w:rFonts w:ascii="Calibri" w:hAnsi="Calibri" w:eastAsia="Calibri" w:cs="Calibri"/>
                <w:color w:val="000000" w:themeColor="text1"/>
              </w:rPr>
              <w:t>CPC Gore Regions</w:t>
            </w:r>
          </w:p>
        </w:tc>
        <w:tc>
          <w:tcPr>
            <w:tcW w:w="2965" w:type="dxa"/>
          </w:tcPr>
          <w:p w:rsidR="10EB2F7E" w:rsidP="10EB2F7E" w:rsidRDefault="10EB2F7E" w14:paraId="6E8F8F93" w14:textId="3B35A685">
            <w:r w:rsidRPr="10EB2F7E">
              <w:rPr>
                <w:rFonts w:ascii="Calibri" w:hAnsi="Calibri" w:eastAsia="Calibri" w:cs="Calibri"/>
                <w:color w:val="000000" w:themeColor="text1"/>
              </w:rPr>
              <w:t xml:space="preserve"> GoreShortCountryName</w:t>
            </w:r>
          </w:p>
        </w:tc>
        <w:tc>
          <w:tcPr>
            <w:tcW w:w="1530" w:type="dxa"/>
          </w:tcPr>
          <w:p w:rsidR="10EB2F7E" w:rsidP="10EB2F7E" w:rsidRDefault="10EB2F7E" w14:paraId="7D34806F" w14:textId="0286522E">
            <w:r w:rsidRPr="10EB2F7E">
              <w:rPr>
                <w:rFonts w:ascii="Calibri" w:hAnsi="Calibri" w:eastAsia="Calibri" w:cs="Calibri"/>
                <w:color w:val="000000" w:themeColor="text1"/>
              </w:rPr>
              <w:t>Text</w:t>
            </w:r>
          </w:p>
        </w:tc>
        <w:tc>
          <w:tcPr>
            <w:tcW w:w="1530" w:type="dxa"/>
          </w:tcPr>
          <w:p w:rsidR="10EB2F7E" w:rsidRDefault="10EB2F7E" w14:paraId="4F2647A1" w14:textId="04E26BFD"/>
        </w:tc>
        <w:tc>
          <w:tcPr>
            <w:tcW w:w="1350" w:type="dxa"/>
          </w:tcPr>
          <w:p w:rsidR="10EB2F7E" w:rsidP="10EB2F7E" w:rsidRDefault="10EB2F7E" w14:paraId="2BF7BF18" w14:textId="73DF4344">
            <w:r w:rsidRPr="10EB2F7E">
              <w:rPr>
                <w:rFonts w:ascii="Calibri" w:hAnsi="Calibri" w:eastAsia="Calibri" w:cs="Calibri"/>
                <w:color w:val="000000" w:themeColor="text1"/>
              </w:rPr>
              <w:t>50</w:t>
            </w:r>
          </w:p>
        </w:tc>
      </w:tr>
      <w:tr w:rsidR="10EB2F7E" w:rsidTr="10EB2F7E" w14:paraId="75E4521F" w14:textId="77777777">
        <w:trPr>
          <w:trHeight w:val="300"/>
        </w:trPr>
        <w:tc>
          <w:tcPr>
            <w:tcW w:w="1948" w:type="dxa"/>
          </w:tcPr>
          <w:p w:rsidR="10EB2F7E" w:rsidP="10EB2F7E" w:rsidRDefault="10EB2F7E" w14:paraId="684D796B" w14:textId="61F33569">
            <w:r w:rsidRPr="10EB2F7E">
              <w:rPr>
                <w:rFonts w:ascii="Calibri" w:hAnsi="Calibri" w:eastAsia="Calibri" w:cs="Calibri"/>
                <w:color w:val="000000" w:themeColor="text1"/>
              </w:rPr>
              <w:t>CPC Gore Regions</w:t>
            </w:r>
          </w:p>
        </w:tc>
        <w:tc>
          <w:tcPr>
            <w:tcW w:w="2965" w:type="dxa"/>
          </w:tcPr>
          <w:p w:rsidR="10EB2F7E" w:rsidP="10EB2F7E" w:rsidRDefault="10EB2F7E" w14:paraId="43F975D3" w14:textId="16AB2149">
            <w:r w:rsidRPr="10EB2F7E">
              <w:rPr>
                <w:rFonts w:ascii="Calibri" w:hAnsi="Calibri" w:eastAsia="Calibri" w:cs="Calibri"/>
                <w:color w:val="000000" w:themeColor="text1"/>
              </w:rPr>
              <w:t xml:space="preserve"> Region</w:t>
            </w:r>
          </w:p>
        </w:tc>
        <w:tc>
          <w:tcPr>
            <w:tcW w:w="1530" w:type="dxa"/>
          </w:tcPr>
          <w:p w:rsidR="10EB2F7E" w:rsidP="10EB2F7E" w:rsidRDefault="10EB2F7E" w14:paraId="5DB70B01" w14:textId="180D84CB">
            <w:r w:rsidRPr="10EB2F7E">
              <w:rPr>
                <w:rFonts w:ascii="Calibri" w:hAnsi="Calibri" w:eastAsia="Calibri" w:cs="Calibri"/>
                <w:color w:val="000000" w:themeColor="text1"/>
              </w:rPr>
              <w:t>Text</w:t>
            </w:r>
          </w:p>
        </w:tc>
        <w:tc>
          <w:tcPr>
            <w:tcW w:w="1530" w:type="dxa"/>
          </w:tcPr>
          <w:p w:rsidR="10EB2F7E" w:rsidRDefault="10EB2F7E" w14:paraId="6C23F205" w14:textId="742EFB28"/>
        </w:tc>
        <w:tc>
          <w:tcPr>
            <w:tcW w:w="1350" w:type="dxa"/>
          </w:tcPr>
          <w:p w:rsidR="10EB2F7E" w:rsidP="10EB2F7E" w:rsidRDefault="10EB2F7E" w14:paraId="6FDA2447" w14:textId="33E7F290">
            <w:r w:rsidRPr="10EB2F7E">
              <w:rPr>
                <w:rFonts w:ascii="Calibri" w:hAnsi="Calibri" w:eastAsia="Calibri" w:cs="Calibri"/>
                <w:color w:val="000000" w:themeColor="text1"/>
              </w:rPr>
              <w:t>5</w:t>
            </w:r>
          </w:p>
        </w:tc>
      </w:tr>
      <w:tr w:rsidR="10EB2F7E" w:rsidTr="10EB2F7E" w14:paraId="43537EC3" w14:textId="77777777">
        <w:trPr>
          <w:trHeight w:val="300"/>
        </w:trPr>
        <w:tc>
          <w:tcPr>
            <w:tcW w:w="1948" w:type="dxa"/>
          </w:tcPr>
          <w:p w:rsidR="10EB2F7E" w:rsidP="10EB2F7E" w:rsidRDefault="10EB2F7E" w14:paraId="1D82ACC5" w14:textId="1A073724">
            <w:r w:rsidRPr="10EB2F7E">
              <w:rPr>
                <w:rFonts w:ascii="Calibri" w:hAnsi="Calibri" w:eastAsia="Calibri" w:cs="Calibri"/>
                <w:color w:val="000000" w:themeColor="text1"/>
              </w:rPr>
              <w:t>CPC Gore Regions</w:t>
            </w:r>
          </w:p>
        </w:tc>
        <w:tc>
          <w:tcPr>
            <w:tcW w:w="2965" w:type="dxa"/>
          </w:tcPr>
          <w:p w:rsidR="10EB2F7E" w:rsidP="10EB2F7E" w:rsidRDefault="10EB2F7E" w14:paraId="773B3A70" w14:textId="412F7BC8">
            <w:r w:rsidRPr="10EB2F7E">
              <w:rPr>
                <w:rFonts w:ascii="Calibri" w:hAnsi="Calibri" w:eastAsia="Calibri" w:cs="Calibri"/>
                <w:color w:val="000000" w:themeColor="text1"/>
              </w:rPr>
              <w:t xml:space="preserve"> SubRegion</w:t>
            </w:r>
          </w:p>
        </w:tc>
        <w:tc>
          <w:tcPr>
            <w:tcW w:w="1530" w:type="dxa"/>
          </w:tcPr>
          <w:p w:rsidR="10EB2F7E" w:rsidP="10EB2F7E" w:rsidRDefault="10EB2F7E" w14:paraId="2E456039" w14:textId="2B27D347">
            <w:r w:rsidRPr="10EB2F7E">
              <w:rPr>
                <w:rFonts w:ascii="Calibri" w:hAnsi="Calibri" w:eastAsia="Calibri" w:cs="Calibri"/>
                <w:color w:val="000000" w:themeColor="text1"/>
              </w:rPr>
              <w:t>Text</w:t>
            </w:r>
          </w:p>
        </w:tc>
        <w:tc>
          <w:tcPr>
            <w:tcW w:w="1530" w:type="dxa"/>
          </w:tcPr>
          <w:p w:rsidR="10EB2F7E" w:rsidRDefault="10EB2F7E" w14:paraId="2EB833AE" w14:textId="70C5AA0A"/>
        </w:tc>
        <w:tc>
          <w:tcPr>
            <w:tcW w:w="1350" w:type="dxa"/>
          </w:tcPr>
          <w:p w:rsidR="10EB2F7E" w:rsidP="10EB2F7E" w:rsidRDefault="10EB2F7E" w14:paraId="627108A4" w14:textId="6BEC9077">
            <w:r w:rsidRPr="10EB2F7E">
              <w:rPr>
                <w:rFonts w:ascii="Calibri" w:hAnsi="Calibri" w:eastAsia="Calibri" w:cs="Calibri"/>
                <w:color w:val="000000" w:themeColor="text1"/>
              </w:rPr>
              <w:t>5</w:t>
            </w:r>
          </w:p>
        </w:tc>
      </w:tr>
      <w:tr w:rsidR="10EB2F7E" w:rsidTr="10EB2F7E" w14:paraId="391CAA99" w14:textId="77777777">
        <w:trPr>
          <w:trHeight w:val="300"/>
        </w:trPr>
        <w:tc>
          <w:tcPr>
            <w:tcW w:w="1948" w:type="dxa"/>
          </w:tcPr>
          <w:p w:rsidR="10EB2F7E" w:rsidP="10EB2F7E" w:rsidRDefault="10EB2F7E" w14:paraId="0F3D227D" w14:textId="7266B08E">
            <w:r w:rsidRPr="10EB2F7E">
              <w:rPr>
                <w:rFonts w:ascii="Calibri" w:hAnsi="Calibri" w:eastAsia="Calibri" w:cs="Calibri"/>
                <w:color w:val="000000" w:themeColor="text1"/>
              </w:rPr>
              <w:t>CPC FAB-COF-GTX1 Contact</w:t>
            </w:r>
          </w:p>
        </w:tc>
        <w:tc>
          <w:tcPr>
            <w:tcW w:w="2965" w:type="dxa"/>
          </w:tcPr>
          <w:p w:rsidR="10EB2F7E" w:rsidP="10EB2F7E" w:rsidRDefault="10EB2F7E" w14:paraId="3E787048" w14:textId="7004FB58">
            <w:r w:rsidRPr="10EB2F7E">
              <w:rPr>
                <w:rFonts w:ascii="Calibri" w:hAnsi="Calibri" w:eastAsia="Calibri" w:cs="Calibri"/>
                <w:color w:val="000000" w:themeColor="text1"/>
              </w:rPr>
              <w:t xml:space="preserve"> FederatedId</w:t>
            </w:r>
          </w:p>
        </w:tc>
        <w:tc>
          <w:tcPr>
            <w:tcW w:w="1530" w:type="dxa"/>
          </w:tcPr>
          <w:p w:rsidR="10EB2F7E" w:rsidP="10EB2F7E" w:rsidRDefault="10EB2F7E" w14:paraId="799990F5" w14:textId="7D86C106">
            <w:r w:rsidRPr="10EB2F7E">
              <w:rPr>
                <w:rFonts w:ascii="Calibri" w:hAnsi="Calibri" w:eastAsia="Calibri" w:cs="Calibri"/>
                <w:color w:val="000000" w:themeColor="text1"/>
              </w:rPr>
              <w:t>Text</w:t>
            </w:r>
          </w:p>
        </w:tc>
        <w:tc>
          <w:tcPr>
            <w:tcW w:w="1530" w:type="dxa"/>
          </w:tcPr>
          <w:p w:rsidR="10EB2F7E" w:rsidRDefault="10EB2F7E" w14:paraId="6826D4B2" w14:textId="0B7DF0AB"/>
        </w:tc>
        <w:tc>
          <w:tcPr>
            <w:tcW w:w="1350" w:type="dxa"/>
          </w:tcPr>
          <w:p w:rsidR="10EB2F7E" w:rsidP="10EB2F7E" w:rsidRDefault="10EB2F7E" w14:paraId="6A4D3F6B" w14:textId="0A36EEF7">
            <w:r w:rsidRPr="10EB2F7E">
              <w:rPr>
                <w:rFonts w:ascii="Calibri" w:hAnsi="Calibri" w:eastAsia="Calibri" w:cs="Calibri"/>
                <w:color w:val="000000" w:themeColor="text1"/>
              </w:rPr>
              <w:t>254</w:t>
            </w:r>
          </w:p>
        </w:tc>
      </w:tr>
      <w:tr w:rsidR="10EB2F7E" w:rsidTr="10EB2F7E" w14:paraId="1BE81194" w14:textId="77777777">
        <w:trPr>
          <w:trHeight w:val="300"/>
        </w:trPr>
        <w:tc>
          <w:tcPr>
            <w:tcW w:w="1948" w:type="dxa"/>
          </w:tcPr>
          <w:p w:rsidR="10EB2F7E" w:rsidP="10EB2F7E" w:rsidRDefault="10EB2F7E" w14:paraId="460388C4" w14:textId="034E8503">
            <w:r w:rsidRPr="10EB2F7E">
              <w:rPr>
                <w:rFonts w:ascii="Calibri" w:hAnsi="Calibri" w:eastAsia="Calibri" w:cs="Calibri"/>
                <w:color w:val="000000" w:themeColor="text1"/>
              </w:rPr>
              <w:t>CPC FAB-COF-GTX1 Contact</w:t>
            </w:r>
          </w:p>
        </w:tc>
        <w:tc>
          <w:tcPr>
            <w:tcW w:w="2965" w:type="dxa"/>
          </w:tcPr>
          <w:p w:rsidR="10EB2F7E" w:rsidP="10EB2F7E" w:rsidRDefault="10EB2F7E" w14:paraId="451327B8" w14:textId="52F4FCAF">
            <w:r w:rsidRPr="10EB2F7E">
              <w:rPr>
                <w:rFonts w:ascii="Calibri" w:hAnsi="Calibri" w:eastAsia="Calibri" w:cs="Calibri"/>
                <w:color w:val="000000" w:themeColor="text1"/>
              </w:rPr>
              <w:t xml:space="preserve"> Title</w:t>
            </w:r>
          </w:p>
        </w:tc>
        <w:tc>
          <w:tcPr>
            <w:tcW w:w="1530" w:type="dxa"/>
          </w:tcPr>
          <w:p w:rsidR="10EB2F7E" w:rsidP="10EB2F7E" w:rsidRDefault="10EB2F7E" w14:paraId="0288548E" w14:textId="4BF897E4">
            <w:r w:rsidRPr="10EB2F7E">
              <w:rPr>
                <w:rFonts w:ascii="Calibri" w:hAnsi="Calibri" w:eastAsia="Calibri" w:cs="Calibri"/>
                <w:color w:val="000000" w:themeColor="text1"/>
              </w:rPr>
              <w:t>Text</w:t>
            </w:r>
          </w:p>
        </w:tc>
        <w:tc>
          <w:tcPr>
            <w:tcW w:w="1530" w:type="dxa"/>
          </w:tcPr>
          <w:p w:rsidR="10EB2F7E" w:rsidRDefault="10EB2F7E" w14:paraId="7E0F5A88" w14:textId="74B894AA"/>
        </w:tc>
        <w:tc>
          <w:tcPr>
            <w:tcW w:w="1350" w:type="dxa"/>
          </w:tcPr>
          <w:p w:rsidR="10EB2F7E" w:rsidP="10EB2F7E" w:rsidRDefault="10EB2F7E" w14:paraId="2989FE2C" w14:textId="616B5834">
            <w:r w:rsidRPr="10EB2F7E">
              <w:rPr>
                <w:rFonts w:ascii="Calibri" w:hAnsi="Calibri" w:eastAsia="Calibri" w:cs="Calibri"/>
                <w:color w:val="000000" w:themeColor="text1"/>
              </w:rPr>
              <w:t>20</w:t>
            </w:r>
          </w:p>
        </w:tc>
      </w:tr>
      <w:tr w:rsidR="10EB2F7E" w:rsidTr="10EB2F7E" w14:paraId="6E45DA8E" w14:textId="77777777">
        <w:trPr>
          <w:trHeight w:val="300"/>
        </w:trPr>
        <w:tc>
          <w:tcPr>
            <w:tcW w:w="1948" w:type="dxa"/>
          </w:tcPr>
          <w:p w:rsidR="10EB2F7E" w:rsidP="10EB2F7E" w:rsidRDefault="10EB2F7E" w14:paraId="5C1E6EE5" w14:textId="5B6D0DED">
            <w:r w:rsidRPr="10EB2F7E">
              <w:rPr>
                <w:rFonts w:ascii="Calibri" w:hAnsi="Calibri" w:eastAsia="Calibri" w:cs="Calibri"/>
                <w:color w:val="000000" w:themeColor="text1"/>
              </w:rPr>
              <w:t>CPC FAB-COF-GTX1 Contact</w:t>
            </w:r>
          </w:p>
        </w:tc>
        <w:tc>
          <w:tcPr>
            <w:tcW w:w="2965" w:type="dxa"/>
          </w:tcPr>
          <w:p w:rsidR="10EB2F7E" w:rsidP="10EB2F7E" w:rsidRDefault="10EB2F7E" w14:paraId="65277061" w14:textId="79D8CFFF">
            <w:r w:rsidRPr="10EB2F7E">
              <w:rPr>
                <w:rFonts w:ascii="Calibri" w:hAnsi="Calibri" w:eastAsia="Calibri" w:cs="Calibri"/>
                <w:color w:val="000000" w:themeColor="text1"/>
              </w:rPr>
              <w:t xml:space="preserve"> FirstName</w:t>
            </w:r>
          </w:p>
        </w:tc>
        <w:tc>
          <w:tcPr>
            <w:tcW w:w="1530" w:type="dxa"/>
          </w:tcPr>
          <w:p w:rsidR="10EB2F7E" w:rsidP="10EB2F7E" w:rsidRDefault="10EB2F7E" w14:paraId="7F623FB2" w14:textId="608E29A2">
            <w:r w:rsidRPr="10EB2F7E">
              <w:rPr>
                <w:rFonts w:ascii="Calibri" w:hAnsi="Calibri" w:eastAsia="Calibri" w:cs="Calibri"/>
                <w:color w:val="000000" w:themeColor="text1"/>
              </w:rPr>
              <w:t>Text</w:t>
            </w:r>
          </w:p>
        </w:tc>
        <w:tc>
          <w:tcPr>
            <w:tcW w:w="1530" w:type="dxa"/>
          </w:tcPr>
          <w:p w:rsidR="10EB2F7E" w:rsidRDefault="10EB2F7E" w14:paraId="330B273F" w14:textId="53AAE6A8"/>
        </w:tc>
        <w:tc>
          <w:tcPr>
            <w:tcW w:w="1350" w:type="dxa"/>
          </w:tcPr>
          <w:p w:rsidR="10EB2F7E" w:rsidP="10EB2F7E" w:rsidRDefault="10EB2F7E" w14:paraId="5C520B6C" w14:textId="6EA98A64">
            <w:r w:rsidRPr="10EB2F7E">
              <w:rPr>
                <w:rFonts w:ascii="Calibri" w:hAnsi="Calibri" w:eastAsia="Calibri" w:cs="Calibri"/>
                <w:color w:val="000000" w:themeColor="text1"/>
              </w:rPr>
              <w:t>100</w:t>
            </w:r>
          </w:p>
        </w:tc>
      </w:tr>
      <w:tr w:rsidR="10EB2F7E" w:rsidTr="10EB2F7E" w14:paraId="3C5C8714" w14:textId="77777777">
        <w:trPr>
          <w:trHeight w:val="300"/>
        </w:trPr>
        <w:tc>
          <w:tcPr>
            <w:tcW w:w="1948" w:type="dxa"/>
          </w:tcPr>
          <w:p w:rsidR="10EB2F7E" w:rsidP="10EB2F7E" w:rsidRDefault="10EB2F7E" w14:paraId="5ADCA553" w14:textId="7FCB57BB">
            <w:r w:rsidRPr="10EB2F7E">
              <w:rPr>
                <w:rFonts w:ascii="Calibri" w:hAnsi="Calibri" w:eastAsia="Calibri" w:cs="Calibri"/>
                <w:color w:val="000000" w:themeColor="text1"/>
              </w:rPr>
              <w:t>CPC FAB-COF-GTX1 Contact</w:t>
            </w:r>
          </w:p>
        </w:tc>
        <w:tc>
          <w:tcPr>
            <w:tcW w:w="2965" w:type="dxa"/>
          </w:tcPr>
          <w:p w:rsidR="10EB2F7E" w:rsidP="10EB2F7E" w:rsidRDefault="10EB2F7E" w14:paraId="574C6C4A" w14:textId="22D84356">
            <w:r w:rsidRPr="10EB2F7E">
              <w:rPr>
                <w:rFonts w:ascii="Calibri" w:hAnsi="Calibri" w:eastAsia="Calibri" w:cs="Calibri"/>
                <w:color w:val="000000" w:themeColor="text1"/>
              </w:rPr>
              <w:t xml:space="preserve"> LastName</w:t>
            </w:r>
          </w:p>
        </w:tc>
        <w:tc>
          <w:tcPr>
            <w:tcW w:w="1530" w:type="dxa"/>
          </w:tcPr>
          <w:p w:rsidR="10EB2F7E" w:rsidP="10EB2F7E" w:rsidRDefault="10EB2F7E" w14:paraId="3BDA3EEE" w14:textId="393671C7">
            <w:r w:rsidRPr="10EB2F7E">
              <w:rPr>
                <w:rFonts w:ascii="Calibri" w:hAnsi="Calibri" w:eastAsia="Calibri" w:cs="Calibri"/>
                <w:color w:val="000000" w:themeColor="text1"/>
              </w:rPr>
              <w:t>Text</w:t>
            </w:r>
          </w:p>
        </w:tc>
        <w:tc>
          <w:tcPr>
            <w:tcW w:w="1530" w:type="dxa"/>
          </w:tcPr>
          <w:p w:rsidR="10EB2F7E" w:rsidRDefault="10EB2F7E" w14:paraId="3B270C4A" w14:textId="4FAB0FCE"/>
        </w:tc>
        <w:tc>
          <w:tcPr>
            <w:tcW w:w="1350" w:type="dxa"/>
          </w:tcPr>
          <w:p w:rsidR="10EB2F7E" w:rsidP="10EB2F7E" w:rsidRDefault="10EB2F7E" w14:paraId="273DEFEC" w14:textId="38186C37">
            <w:r w:rsidRPr="10EB2F7E">
              <w:rPr>
                <w:rFonts w:ascii="Calibri" w:hAnsi="Calibri" w:eastAsia="Calibri" w:cs="Calibri"/>
                <w:color w:val="000000" w:themeColor="text1"/>
              </w:rPr>
              <w:t>100</w:t>
            </w:r>
          </w:p>
        </w:tc>
      </w:tr>
      <w:tr w:rsidR="10EB2F7E" w:rsidTr="10EB2F7E" w14:paraId="1501C638" w14:textId="77777777">
        <w:trPr>
          <w:trHeight w:val="300"/>
        </w:trPr>
        <w:tc>
          <w:tcPr>
            <w:tcW w:w="1948" w:type="dxa"/>
          </w:tcPr>
          <w:p w:rsidR="10EB2F7E" w:rsidP="10EB2F7E" w:rsidRDefault="10EB2F7E" w14:paraId="7928DD51" w14:textId="6785AF74">
            <w:r w:rsidRPr="10EB2F7E">
              <w:rPr>
                <w:rFonts w:ascii="Calibri" w:hAnsi="Calibri" w:eastAsia="Calibri" w:cs="Calibri"/>
                <w:color w:val="000000" w:themeColor="text1"/>
              </w:rPr>
              <w:t>CPC FAB-COF-GTX1 Contact</w:t>
            </w:r>
          </w:p>
        </w:tc>
        <w:tc>
          <w:tcPr>
            <w:tcW w:w="2965" w:type="dxa"/>
          </w:tcPr>
          <w:p w:rsidR="10EB2F7E" w:rsidP="10EB2F7E" w:rsidRDefault="10EB2F7E" w14:paraId="49648CDB" w14:textId="0485A787">
            <w:r w:rsidRPr="10EB2F7E">
              <w:rPr>
                <w:rFonts w:ascii="Calibri" w:hAnsi="Calibri" w:eastAsia="Calibri" w:cs="Calibri"/>
                <w:color w:val="000000" w:themeColor="text1"/>
              </w:rPr>
              <w:t xml:space="preserve"> Email</w:t>
            </w:r>
          </w:p>
        </w:tc>
        <w:tc>
          <w:tcPr>
            <w:tcW w:w="1530" w:type="dxa"/>
          </w:tcPr>
          <w:p w:rsidR="10EB2F7E" w:rsidP="10EB2F7E" w:rsidRDefault="10EB2F7E" w14:paraId="4A9975B5" w14:textId="4FD31967">
            <w:r w:rsidRPr="10EB2F7E">
              <w:rPr>
                <w:rFonts w:ascii="Calibri" w:hAnsi="Calibri" w:eastAsia="Calibri" w:cs="Calibri"/>
                <w:color w:val="000000" w:themeColor="text1"/>
              </w:rPr>
              <w:t>Email</w:t>
            </w:r>
          </w:p>
        </w:tc>
        <w:tc>
          <w:tcPr>
            <w:tcW w:w="1530" w:type="dxa"/>
          </w:tcPr>
          <w:p w:rsidR="10EB2F7E" w:rsidRDefault="10EB2F7E" w14:paraId="20F45F6F" w14:textId="67031ED5"/>
        </w:tc>
        <w:tc>
          <w:tcPr>
            <w:tcW w:w="1350" w:type="dxa"/>
          </w:tcPr>
          <w:p w:rsidR="10EB2F7E" w:rsidP="10EB2F7E" w:rsidRDefault="10EB2F7E" w14:paraId="08C60102" w14:textId="2110030F">
            <w:r w:rsidRPr="10EB2F7E">
              <w:rPr>
                <w:rFonts w:ascii="Calibri" w:hAnsi="Calibri" w:eastAsia="Calibri" w:cs="Calibri"/>
                <w:color w:val="000000" w:themeColor="text1"/>
              </w:rPr>
              <w:t>254</w:t>
            </w:r>
          </w:p>
        </w:tc>
      </w:tr>
      <w:tr w:rsidR="10EB2F7E" w:rsidTr="10EB2F7E" w14:paraId="234D080D" w14:textId="77777777">
        <w:trPr>
          <w:trHeight w:val="300"/>
        </w:trPr>
        <w:tc>
          <w:tcPr>
            <w:tcW w:w="1948" w:type="dxa"/>
          </w:tcPr>
          <w:p w:rsidR="10EB2F7E" w:rsidP="10EB2F7E" w:rsidRDefault="10EB2F7E" w14:paraId="29147856" w14:textId="5B72B171">
            <w:r w:rsidRPr="10EB2F7E">
              <w:rPr>
                <w:rFonts w:ascii="Calibri" w:hAnsi="Calibri" w:eastAsia="Calibri" w:cs="Calibri"/>
                <w:color w:val="000000" w:themeColor="text1"/>
              </w:rPr>
              <w:t>CPC FAB-COF-GTX1 Contact</w:t>
            </w:r>
          </w:p>
        </w:tc>
        <w:tc>
          <w:tcPr>
            <w:tcW w:w="2965" w:type="dxa"/>
          </w:tcPr>
          <w:p w:rsidR="10EB2F7E" w:rsidP="10EB2F7E" w:rsidRDefault="10EB2F7E" w14:paraId="487B0166" w14:textId="348C942C">
            <w:r w:rsidRPr="10EB2F7E">
              <w:rPr>
                <w:rFonts w:ascii="Calibri" w:hAnsi="Calibri" w:eastAsia="Calibri" w:cs="Calibri"/>
                <w:color w:val="000000" w:themeColor="text1"/>
              </w:rPr>
              <w:t xml:space="preserve"> MobilePhone</w:t>
            </w:r>
          </w:p>
        </w:tc>
        <w:tc>
          <w:tcPr>
            <w:tcW w:w="1530" w:type="dxa"/>
          </w:tcPr>
          <w:p w:rsidR="10EB2F7E" w:rsidP="10EB2F7E" w:rsidRDefault="10EB2F7E" w14:paraId="6591A2B0" w14:textId="32BFA6D1">
            <w:r w:rsidRPr="10EB2F7E">
              <w:rPr>
                <w:rFonts w:ascii="Calibri" w:hAnsi="Calibri" w:eastAsia="Calibri" w:cs="Calibri"/>
                <w:color w:val="000000" w:themeColor="text1"/>
              </w:rPr>
              <w:t>PhoneNumber</w:t>
            </w:r>
          </w:p>
        </w:tc>
        <w:tc>
          <w:tcPr>
            <w:tcW w:w="1530" w:type="dxa"/>
          </w:tcPr>
          <w:p w:rsidR="10EB2F7E" w:rsidRDefault="10EB2F7E" w14:paraId="19897D0A" w14:textId="4339EB9D"/>
        </w:tc>
        <w:tc>
          <w:tcPr>
            <w:tcW w:w="1350" w:type="dxa"/>
          </w:tcPr>
          <w:p w:rsidR="10EB2F7E" w:rsidRDefault="10EB2F7E" w14:paraId="2F1E0B7F" w14:textId="5DADC243"/>
        </w:tc>
      </w:tr>
      <w:tr w:rsidR="10EB2F7E" w:rsidTr="10EB2F7E" w14:paraId="2DB7E437" w14:textId="77777777">
        <w:trPr>
          <w:trHeight w:val="300"/>
        </w:trPr>
        <w:tc>
          <w:tcPr>
            <w:tcW w:w="1948" w:type="dxa"/>
          </w:tcPr>
          <w:p w:rsidR="10EB2F7E" w:rsidP="10EB2F7E" w:rsidRDefault="10EB2F7E" w14:paraId="3C8446ED" w14:textId="3432A728">
            <w:r w:rsidRPr="10EB2F7E">
              <w:rPr>
                <w:rFonts w:ascii="Calibri" w:hAnsi="Calibri" w:eastAsia="Calibri" w:cs="Calibri"/>
                <w:color w:val="000000" w:themeColor="text1"/>
              </w:rPr>
              <w:t>CPC FAB-COF-GTX1 Contact</w:t>
            </w:r>
          </w:p>
        </w:tc>
        <w:tc>
          <w:tcPr>
            <w:tcW w:w="2965" w:type="dxa"/>
          </w:tcPr>
          <w:p w:rsidR="10EB2F7E" w:rsidP="10EB2F7E" w:rsidRDefault="10EB2F7E" w14:paraId="48A485EA" w14:textId="26612683">
            <w:r w:rsidRPr="10EB2F7E">
              <w:rPr>
                <w:rFonts w:ascii="Calibri" w:hAnsi="Calibri" w:eastAsia="Calibri" w:cs="Calibri"/>
                <w:color w:val="000000" w:themeColor="text1"/>
              </w:rPr>
              <w:t xml:space="preserve"> PostalCode</w:t>
            </w:r>
          </w:p>
        </w:tc>
        <w:tc>
          <w:tcPr>
            <w:tcW w:w="1530" w:type="dxa"/>
          </w:tcPr>
          <w:p w:rsidR="10EB2F7E" w:rsidP="10EB2F7E" w:rsidRDefault="10EB2F7E" w14:paraId="2119A9B5" w14:textId="346AF935">
            <w:r w:rsidRPr="10EB2F7E">
              <w:rPr>
                <w:rFonts w:ascii="Calibri" w:hAnsi="Calibri" w:eastAsia="Calibri" w:cs="Calibri"/>
                <w:color w:val="000000" w:themeColor="text1"/>
              </w:rPr>
              <w:t>Text</w:t>
            </w:r>
          </w:p>
        </w:tc>
        <w:tc>
          <w:tcPr>
            <w:tcW w:w="1530" w:type="dxa"/>
          </w:tcPr>
          <w:p w:rsidR="10EB2F7E" w:rsidRDefault="10EB2F7E" w14:paraId="08B0F167" w14:textId="110A68D8"/>
        </w:tc>
        <w:tc>
          <w:tcPr>
            <w:tcW w:w="1350" w:type="dxa"/>
          </w:tcPr>
          <w:p w:rsidR="10EB2F7E" w:rsidP="10EB2F7E" w:rsidRDefault="10EB2F7E" w14:paraId="1E94682A" w14:textId="1E033361">
            <w:r w:rsidRPr="10EB2F7E">
              <w:rPr>
                <w:rFonts w:ascii="Calibri" w:hAnsi="Calibri" w:eastAsia="Calibri" w:cs="Calibri"/>
                <w:color w:val="000000" w:themeColor="text1"/>
              </w:rPr>
              <w:t>10</w:t>
            </w:r>
          </w:p>
        </w:tc>
      </w:tr>
      <w:tr w:rsidR="10EB2F7E" w:rsidTr="10EB2F7E" w14:paraId="08779F14" w14:textId="77777777">
        <w:trPr>
          <w:trHeight w:val="300"/>
        </w:trPr>
        <w:tc>
          <w:tcPr>
            <w:tcW w:w="1948" w:type="dxa"/>
          </w:tcPr>
          <w:p w:rsidR="10EB2F7E" w:rsidP="10EB2F7E" w:rsidRDefault="10EB2F7E" w14:paraId="0845CA07" w14:textId="52A30F1F">
            <w:r w:rsidRPr="10EB2F7E">
              <w:rPr>
                <w:rFonts w:ascii="Calibri" w:hAnsi="Calibri" w:eastAsia="Calibri" w:cs="Calibri"/>
                <w:color w:val="000000" w:themeColor="text1"/>
              </w:rPr>
              <w:t>CPC FAB-COF-GTX1 Contact</w:t>
            </w:r>
          </w:p>
        </w:tc>
        <w:tc>
          <w:tcPr>
            <w:tcW w:w="2965" w:type="dxa"/>
          </w:tcPr>
          <w:p w:rsidR="10EB2F7E" w:rsidP="10EB2F7E" w:rsidRDefault="10EB2F7E" w14:paraId="03A9186D" w14:textId="70FEE841">
            <w:r w:rsidRPr="10EB2F7E">
              <w:rPr>
                <w:rFonts w:ascii="Calibri" w:hAnsi="Calibri" w:eastAsia="Calibri" w:cs="Calibri"/>
                <w:color w:val="000000" w:themeColor="text1"/>
              </w:rPr>
              <w:t xml:space="preserve"> RelationshipId</w:t>
            </w:r>
          </w:p>
        </w:tc>
        <w:tc>
          <w:tcPr>
            <w:tcW w:w="1530" w:type="dxa"/>
          </w:tcPr>
          <w:p w:rsidR="10EB2F7E" w:rsidP="10EB2F7E" w:rsidRDefault="10EB2F7E" w14:paraId="714D183B" w14:textId="35FEB664">
            <w:r w:rsidRPr="10EB2F7E">
              <w:rPr>
                <w:rFonts w:ascii="Calibri" w:hAnsi="Calibri" w:eastAsia="Calibri" w:cs="Calibri"/>
                <w:color w:val="000000" w:themeColor="text1"/>
              </w:rPr>
              <w:t>Text</w:t>
            </w:r>
          </w:p>
        </w:tc>
        <w:tc>
          <w:tcPr>
            <w:tcW w:w="1530" w:type="dxa"/>
          </w:tcPr>
          <w:p w:rsidR="10EB2F7E" w:rsidRDefault="10EB2F7E" w14:paraId="14986EC3" w14:textId="12BA2690"/>
        </w:tc>
        <w:tc>
          <w:tcPr>
            <w:tcW w:w="1350" w:type="dxa"/>
          </w:tcPr>
          <w:p w:rsidR="10EB2F7E" w:rsidP="10EB2F7E" w:rsidRDefault="10EB2F7E" w14:paraId="3A17DE02" w14:textId="439726FB">
            <w:r w:rsidRPr="10EB2F7E">
              <w:rPr>
                <w:rFonts w:ascii="Calibri" w:hAnsi="Calibri" w:eastAsia="Calibri" w:cs="Calibri"/>
                <w:color w:val="000000" w:themeColor="text1"/>
              </w:rPr>
              <w:t>100</w:t>
            </w:r>
          </w:p>
        </w:tc>
      </w:tr>
      <w:tr w:rsidR="10EB2F7E" w:rsidTr="10EB2F7E" w14:paraId="3E9AFE69" w14:textId="77777777">
        <w:trPr>
          <w:trHeight w:val="300"/>
        </w:trPr>
        <w:tc>
          <w:tcPr>
            <w:tcW w:w="1948" w:type="dxa"/>
          </w:tcPr>
          <w:p w:rsidR="10EB2F7E" w:rsidP="10EB2F7E" w:rsidRDefault="10EB2F7E" w14:paraId="027DC153" w14:textId="1F6E166F">
            <w:r w:rsidRPr="10EB2F7E">
              <w:rPr>
                <w:rFonts w:ascii="Calibri" w:hAnsi="Calibri" w:eastAsia="Calibri" w:cs="Calibri"/>
                <w:color w:val="000000" w:themeColor="text1"/>
              </w:rPr>
              <w:t>CPC FAB-COF-GTX1 Contact</w:t>
            </w:r>
          </w:p>
        </w:tc>
        <w:tc>
          <w:tcPr>
            <w:tcW w:w="2965" w:type="dxa"/>
          </w:tcPr>
          <w:p w:rsidR="10EB2F7E" w:rsidP="10EB2F7E" w:rsidRDefault="10EB2F7E" w14:paraId="0297EF0C" w14:textId="0030D2BD">
            <w:r w:rsidRPr="10EB2F7E">
              <w:rPr>
                <w:rFonts w:ascii="Calibri" w:hAnsi="Calibri" w:eastAsia="Calibri" w:cs="Calibri"/>
                <w:color w:val="000000" w:themeColor="text1"/>
              </w:rPr>
              <w:t xml:space="preserve"> Relationship</w:t>
            </w:r>
          </w:p>
        </w:tc>
        <w:tc>
          <w:tcPr>
            <w:tcW w:w="1530" w:type="dxa"/>
          </w:tcPr>
          <w:p w:rsidR="10EB2F7E" w:rsidP="10EB2F7E" w:rsidRDefault="10EB2F7E" w14:paraId="214ADFC0" w14:textId="34B24589">
            <w:r w:rsidRPr="10EB2F7E">
              <w:rPr>
                <w:rFonts w:ascii="Calibri" w:hAnsi="Calibri" w:eastAsia="Calibri" w:cs="Calibri"/>
                <w:color w:val="000000" w:themeColor="text1"/>
              </w:rPr>
              <w:t>Text</w:t>
            </w:r>
          </w:p>
        </w:tc>
        <w:tc>
          <w:tcPr>
            <w:tcW w:w="1530" w:type="dxa"/>
          </w:tcPr>
          <w:p w:rsidR="10EB2F7E" w:rsidRDefault="10EB2F7E" w14:paraId="4653CA8F" w14:textId="47116A55"/>
        </w:tc>
        <w:tc>
          <w:tcPr>
            <w:tcW w:w="1350" w:type="dxa"/>
          </w:tcPr>
          <w:p w:rsidR="10EB2F7E" w:rsidP="10EB2F7E" w:rsidRDefault="10EB2F7E" w14:paraId="592D340A" w14:textId="04ACE3D4">
            <w:r w:rsidRPr="10EB2F7E">
              <w:rPr>
                <w:rFonts w:ascii="Calibri" w:hAnsi="Calibri" w:eastAsia="Calibri" w:cs="Calibri"/>
                <w:color w:val="000000" w:themeColor="text1"/>
              </w:rPr>
              <w:t>100</w:t>
            </w:r>
          </w:p>
        </w:tc>
      </w:tr>
      <w:tr w:rsidR="10EB2F7E" w:rsidTr="10EB2F7E" w14:paraId="3F293149" w14:textId="77777777">
        <w:trPr>
          <w:trHeight w:val="300"/>
        </w:trPr>
        <w:tc>
          <w:tcPr>
            <w:tcW w:w="1948" w:type="dxa"/>
          </w:tcPr>
          <w:p w:rsidR="10EB2F7E" w:rsidP="10EB2F7E" w:rsidRDefault="10EB2F7E" w14:paraId="3AE8757F" w14:textId="3AE91F48">
            <w:r w:rsidRPr="10EB2F7E">
              <w:rPr>
                <w:rFonts w:ascii="Calibri" w:hAnsi="Calibri" w:eastAsia="Calibri" w:cs="Calibri"/>
                <w:color w:val="000000" w:themeColor="text1"/>
              </w:rPr>
              <w:t>CPC FAB-COF-GTX1 Contact</w:t>
            </w:r>
          </w:p>
        </w:tc>
        <w:tc>
          <w:tcPr>
            <w:tcW w:w="2965" w:type="dxa"/>
          </w:tcPr>
          <w:p w:rsidR="10EB2F7E" w:rsidP="10EB2F7E" w:rsidRDefault="10EB2F7E" w14:paraId="0A924A62" w14:textId="35157B21">
            <w:r w:rsidRPr="10EB2F7E">
              <w:rPr>
                <w:rFonts w:ascii="Calibri" w:hAnsi="Calibri" w:eastAsia="Calibri" w:cs="Calibri"/>
                <w:color w:val="000000" w:themeColor="text1"/>
              </w:rPr>
              <w:t xml:space="preserve"> RelationshipOther</w:t>
            </w:r>
          </w:p>
        </w:tc>
        <w:tc>
          <w:tcPr>
            <w:tcW w:w="1530" w:type="dxa"/>
          </w:tcPr>
          <w:p w:rsidR="10EB2F7E" w:rsidP="10EB2F7E" w:rsidRDefault="10EB2F7E" w14:paraId="76CB0F24" w14:textId="465B43BE">
            <w:r w:rsidRPr="10EB2F7E">
              <w:rPr>
                <w:rFonts w:ascii="Calibri" w:hAnsi="Calibri" w:eastAsia="Calibri" w:cs="Calibri"/>
                <w:color w:val="000000" w:themeColor="text1"/>
              </w:rPr>
              <w:t>Text</w:t>
            </w:r>
          </w:p>
        </w:tc>
        <w:tc>
          <w:tcPr>
            <w:tcW w:w="1530" w:type="dxa"/>
          </w:tcPr>
          <w:p w:rsidR="10EB2F7E" w:rsidRDefault="10EB2F7E" w14:paraId="01501153" w14:textId="5C3703B2"/>
        </w:tc>
        <w:tc>
          <w:tcPr>
            <w:tcW w:w="1350" w:type="dxa"/>
          </w:tcPr>
          <w:p w:rsidR="10EB2F7E" w:rsidP="10EB2F7E" w:rsidRDefault="10EB2F7E" w14:paraId="71F8CE35" w14:textId="1C84A09F">
            <w:r w:rsidRPr="10EB2F7E">
              <w:rPr>
                <w:rFonts w:ascii="Calibri" w:hAnsi="Calibri" w:eastAsia="Calibri" w:cs="Calibri"/>
                <w:color w:val="000000" w:themeColor="text1"/>
              </w:rPr>
              <w:t>100</w:t>
            </w:r>
          </w:p>
        </w:tc>
      </w:tr>
      <w:tr w:rsidR="10EB2F7E" w:rsidTr="10EB2F7E" w14:paraId="35CF1497" w14:textId="77777777">
        <w:trPr>
          <w:trHeight w:val="300"/>
        </w:trPr>
        <w:tc>
          <w:tcPr>
            <w:tcW w:w="1948" w:type="dxa"/>
          </w:tcPr>
          <w:p w:rsidR="10EB2F7E" w:rsidP="10EB2F7E" w:rsidRDefault="10EB2F7E" w14:paraId="5EC6BFB1" w14:textId="5473A870">
            <w:r w:rsidRPr="10EB2F7E">
              <w:rPr>
                <w:rFonts w:ascii="Calibri" w:hAnsi="Calibri" w:eastAsia="Calibri" w:cs="Calibri"/>
                <w:color w:val="000000" w:themeColor="text1"/>
              </w:rPr>
              <w:t>CPC FAB-COF-GTX1 Contact</w:t>
            </w:r>
          </w:p>
        </w:tc>
        <w:tc>
          <w:tcPr>
            <w:tcW w:w="2965" w:type="dxa"/>
          </w:tcPr>
          <w:p w:rsidR="10EB2F7E" w:rsidP="10EB2F7E" w:rsidRDefault="10EB2F7E" w14:paraId="51822760" w14:textId="13228AF9">
            <w:r w:rsidRPr="10EB2F7E">
              <w:rPr>
                <w:rFonts w:ascii="Calibri" w:hAnsi="Calibri" w:eastAsia="Calibri" w:cs="Calibri"/>
                <w:color w:val="000000" w:themeColor="text1"/>
              </w:rPr>
              <w:t xml:space="preserve"> FunctionId</w:t>
            </w:r>
          </w:p>
        </w:tc>
        <w:tc>
          <w:tcPr>
            <w:tcW w:w="1530" w:type="dxa"/>
          </w:tcPr>
          <w:p w:rsidR="10EB2F7E" w:rsidP="10EB2F7E" w:rsidRDefault="10EB2F7E" w14:paraId="53B7A7DC" w14:textId="5F1B0111">
            <w:r w:rsidRPr="10EB2F7E">
              <w:rPr>
                <w:rFonts w:ascii="Calibri" w:hAnsi="Calibri" w:eastAsia="Calibri" w:cs="Calibri"/>
                <w:color w:val="000000" w:themeColor="text1"/>
              </w:rPr>
              <w:t>Text</w:t>
            </w:r>
          </w:p>
        </w:tc>
        <w:tc>
          <w:tcPr>
            <w:tcW w:w="1530" w:type="dxa"/>
          </w:tcPr>
          <w:p w:rsidR="10EB2F7E" w:rsidRDefault="10EB2F7E" w14:paraId="44B4BA91" w14:textId="0235D6A4"/>
        </w:tc>
        <w:tc>
          <w:tcPr>
            <w:tcW w:w="1350" w:type="dxa"/>
          </w:tcPr>
          <w:p w:rsidR="10EB2F7E" w:rsidP="10EB2F7E" w:rsidRDefault="10EB2F7E" w14:paraId="1C0AE2A6" w14:textId="2A9DC7AA">
            <w:r w:rsidRPr="10EB2F7E">
              <w:rPr>
                <w:rFonts w:ascii="Calibri" w:hAnsi="Calibri" w:eastAsia="Calibri" w:cs="Calibri"/>
                <w:color w:val="000000" w:themeColor="text1"/>
              </w:rPr>
              <w:t>100</w:t>
            </w:r>
          </w:p>
        </w:tc>
      </w:tr>
      <w:tr w:rsidR="10EB2F7E" w:rsidTr="10EB2F7E" w14:paraId="2E88640B" w14:textId="77777777">
        <w:trPr>
          <w:trHeight w:val="300"/>
        </w:trPr>
        <w:tc>
          <w:tcPr>
            <w:tcW w:w="1948" w:type="dxa"/>
          </w:tcPr>
          <w:p w:rsidR="10EB2F7E" w:rsidP="10EB2F7E" w:rsidRDefault="10EB2F7E" w14:paraId="344444E1" w14:textId="5A6D7A8C">
            <w:r w:rsidRPr="10EB2F7E">
              <w:rPr>
                <w:rFonts w:ascii="Calibri" w:hAnsi="Calibri" w:eastAsia="Calibri" w:cs="Calibri"/>
                <w:color w:val="000000" w:themeColor="text1"/>
              </w:rPr>
              <w:t>CPC FAB-COF-GTX1 Contact</w:t>
            </w:r>
          </w:p>
        </w:tc>
        <w:tc>
          <w:tcPr>
            <w:tcW w:w="2965" w:type="dxa"/>
          </w:tcPr>
          <w:p w:rsidR="10EB2F7E" w:rsidP="10EB2F7E" w:rsidRDefault="10EB2F7E" w14:paraId="093C5058" w14:textId="4B22DCCE">
            <w:r w:rsidRPr="10EB2F7E">
              <w:rPr>
                <w:rFonts w:ascii="Calibri" w:hAnsi="Calibri" w:eastAsia="Calibri" w:cs="Calibri"/>
                <w:color w:val="000000" w:themeColor="text1"/>
              </w:rPr>
              <w:t xml:space="preserve"> Function</w:t>
            </w:r>
          </w:p>
        </w:tc>
        <w:tc>
          <w:tcPr>
            <w:tcW w:w="1530" w:type="dxa"/>
          </w:tcPr>
          <w:p w:rsidR="10EB2F7E" w:rsidP="10EB2F7E" w:rsidRDefault="10EB2F7E" w14:paraId="6EC23A71" w14:textId="7BB7B2A0">
            <w:r w:rsidRPr="10EB2F7E">
              <w:rPr>
                <w:rFonts w:ascii="Calibri" w:hAnsi="Calibri" w:eastAsia="Calibri" w:cs="Calibri"/>
                <w:color w:val="000000" w:themeColor="text1"/>
              </w:rPr>
              <w:t>Text</w:t>
            </w:r>
          </w:p>
        </w:tc>
        <w:tc>
          <w:tcPr>
            <w:tcW w:w="1530" w:type="dxa"/>
          </w:tcPr>
          <w:p w:rsidR="10EB2F7E" w:rsidRDefault="10EB2F7E" w14:paraId="55FE73D3" w14:textId="350C407B"/>
        </w:tc>
        <w:tc>
          <w:tcPr>
            <w:tcW w:w="1350" w:type="dxa"/>
          </w:tcPr>
          <w:p w:rsidR="10EB2F7E" w:rsidP="10EB2F7E" w:rsidRDefault="10EB2F7E" w14:paraId="0D92F749" w14:textId="343CE766">
            <w:r w:rsidRPr="10EB2F7E">
              <w:rPr>
                <w:rFonts w:ascii="Calibri" w:hAnsi="Calibri" w:eastAsia="Calibri" w:cs="Calibri"/>
                <w:color w:val="000000" w:themeColor="text1"/>
              </w:rPr>
              <w:t>100</w:t>
            </w:r>
          </w:p>
        </w:tc>
      </w:tr>
      <w:tr w:rsidR="10EB2F7E" w:rsidTr="10EB2F7E" w14:paraId="507BD3E8" w14:textId="77777777">
        <w:trPr>
          <w:trHeight w:val="300"/>
        </w:trPr>
        <w:tc>
          <w:tcPr>
            <w:tcW w:w="1948" w:type="dxa"/>
          </w:tcPr>
          <w:p w:rsidR="10EB2F7E" w:rsidP="10EB2F7E" w:rsidRDefault="10EB2F7E" w14:paraId="263E037C" w14:textId="0E8BE7BD">
            <w:r w:rsidRPr="10EB2F7E">
              <w:rPr>
                <w:rFonts w:ascii="Calibri" w:hAnsi="Calibri" w:eastAsia="Calibri" w:cs="Calibri"/>
                <w:color w:val="000000" w:themeColor="text1"/>
              </w:rPr>
              <w:t>CPC FAB-COF-GTX1 Contact</w:t>
            </w:r>
          </w:p>
        </w:tc>
        <w:tc>
          <w:tcPr>
            <w:tcW w:w="2965" w:type="dxa"/>
          </w:tcPr>
          <w:p w:rsidR="10EB2F7E" w:rsidP="10EB2F7E" w:rsidRDefault="10EB2F7E" w14:paraId="0028AD75" w14:textId="17DC99AF">
            <w:r w:rsidRPr="10EB2F7E">
              <w:rPr>
                <w:rFonts w:ascii="Calibri" w:hAnsi="Calibri" w:eastAsia="Calibri" w:cs="Calibri"/>
                <w:color w:val="000000" w:themeColor="text1"/>
              </w:rPr>
              <w:t xml:space="preserve"> FunctionOther</w:t>
            </w:r>
          </w:p>
        </w:tc>
        <w:tc>
          <w:tcPr>
            <w:tcW w:w="1530" w:type="dxa"/>
          </w:tcPr>
          <w:p w:rsidR="10EB2F7E" w:rsidP="10EB2F7E" w:rsidRDefault="10EB2F7E" w14:paraId="7F26F6D6" w14:textId="5E5ED5BA">
            <w:r w:rsidRPr="10EB2F7E">
              <w:rPr>
                <w:rFonts w:ascii="Calibri" w:hAnsi="Calibri" w:eastAsia="Calibri" w:cs="Calibri"/>
                <w:color w:val="000000" w:themeColor="text1"/>
              </w:rPr>
              <w:t>Text</w:t>
            </w:r>
          </w:p>
        </w:tc>
        <w:tc>
          <w:tcPr>
            <w:tcW w:w="1530" w:type="dxa"/>
          </w:tcPr>
          <w:p w:rsidR="10EB2F7E" w:rsidRDefault="10EB2F7E" w14:paraId="33D53002" w14:textId="2396C9B0"/>
        </w:tc>
        <w:tc>
          <w:tcPr>
            <w:tcW w:w="1350" w:type="dxa"/>
          </w:tcPr>
          <w:p w:rsidR="10EB2F7E" w:rsidP="10EB2F7E" w:rsidRDefault="10EB2F7E" w14:paraId="745184CF" w14:textId="700C1141">
            <w:r w:rsidRPr="10EB2F7E">
              <w:rPr>
                <w:rFonts w:ascii="Calibri" w:hAnsi="Calibri" w:eastAsia="Calibri" w:cs="Calibri"/>
                <w:color w:val="000000" w:themeColor="text1"/>
              </w:rPr>
              <w:t>100</w:t>
            </w:r>
          </w:p>
        </w:tc>
      </w:tr>
      <w:tr w:rsidR="10EB2F7E" w:rsidTr="10EB2F7E" w14:paraId="7B711C70" w14:textId="77777777">
        <w:trPr>
          <w:trHeight w:val="300"/>
        </w:trPr>
        <w:tc>
          <w:tcPr>
            <w:tcW w:w="1948" w:type="dxa"/>
          </w:tcPr>
          <w:p w:rsidR="10EB2F7E" w:rsidP="10EB2F7E" w:rsidRDefault="10EB2F7E" w14:paraId="5501BE64" w14:textId="24A2AE1A">
            <w:r w:rsidRPr="10EB2F7E">
              <w:rPr>
                <w:rFonts w:ascii="Calibri" w:hAnsi="Calibri" w:eastAsia="Calibri" w:cs="Calibri"/>
                <w:color w:val="000000" w:themeColor="text1"/>
              </w:rPr>
              <w:t>CPC FAB-COF-GTX1 Contact</w:t>
            </w:r>
          </w:p>
        </w:tc>
        <w:tc>
          <w:tcPr>
            <w:tcW w:w="2965" w:type="dxa"/>
          </w:tcPr>
          <w:p w:rsidR="10EB2F7E" w:rsidP="10EB2F7E" w:rsidRDefault="10EB2F7E" w14:paraId="264E4AA3" w14:textId="363A4AAE">
            <w:r w:rsidRPr="10EB2F7E">
              <w:rPr>
                <w:rFonts w:ascii="Calibri" w:hAnsi="Calibri" w:eastAsia="Calibri" w:cs="Calibri"/>
                <w:color w:val="000000" w:themeColor="text1"/>
              </w:rPr>
              <w:t xml:space="preserve"> AccountName</w:t>
            </w:r>
          </w:p>
        </w:tc>
        <w:tc>
          <w:tcPr>
            <w:tcW w:w="1530" w:type="dxa"/>
          </w:tcPr>
          <w:p w:rsidR="10EB2F7E" w:rsidP="10EB2F7E" w:rsidRDefault="10EB2F7E" w14:paraId="74CEC85D" w14:textId="35ADE09C">
            <w:r w:rsidRPr="10EB2F7E">
              <w:rPr>
                <w:rFonts w:ascii="Calibri" w:hAnsi="Calibri" w:eastAsia="Calibri" w:cs="Calibri"/>
                <w:color w:val="000000" w:themeColor="text1"/>
              </w:rPr>
              <w:t>Text</w:t>
            </w:r>
          </w:p>
        </w:tc>
        <w:tc>
          <w:tcPr>
            <w:tcW w:w="1530" w:type="dxa"/>
          </w:tcPr>
          <w:p w:rsidR="10EB2F7E" w:rsidRDefault="10EB2F7E" w14:paraId="303C313D" w14:textId="7E9AA1A5"/>
        </w:tc>
        <w:tc>
          <w:tcPr>
            <w:tcW w:w="1350" w:type="dxa"/>
          </w:tcPr>
          <w:p w:rsidR="10EB2F7E" w:rsidP="10EB2F7E" w:rsidRDefault="10EB2F7E" w14:paraId="6D4FA0AE" w14:textId="0E391044">
            <w:r w:rsidRPr="10EB2F7E">
              <w:rPr>
                <w:rFonts w:ascii="Calibri" w:hAnsi="Calibri" w:eastAsia="Calibri" w:cs="Calibri"/>
                <w:color w:val="000000" w:themeColor="text1"/>
              </w:rPr>
              <w:t>150</w:t>
            </w:r>
          </w:p>
        </w:tc>
      </w:tr>
      <w:tr w:rsidR="10EB2F7E" w:rsidTr="10EB2F7E" w14:paraId="5F087768" w14:textId="77777777">
        <w:trPr>
          <w:trHeight w:val="300"/>
        </w:trPr>
        <w:tc>
          <w:tcPr>
            <w:tcW w:w="1948" w:type="dxa"/>
          </w:tcPr>
          <w:p w:rsidR="10EB2F7E" w:rsidP="10EB2F7E" w:rsidRDefault="10EB2F7E" w14:paraId="7FB7A166" w14:textId="272F7F45">
            <w:r w:rsidRPr="10EB2F7E">
              <w:rPr>
                <w:rFonts w:ascii="Calibri" w:hAnsi="Calibri" w:eastAsia="Calibri" w:cs="Calibri"/>
                <w:color w:val="000000" w:themeColor="text1"/>
              </w:rPr>
              <w:t>CPC FAB-COF-GTX1 Contact</w:t>
            </w:r>
          </w:p>
        </w:tc>
        <w:tc>
          <w:tcPr>
            <w:tcW w:w="2965" w:type="dxa"/>
          </w:tcPr>
          <w:p w:rsidR="10EB2F7E" w:rsidP="10EB2F7E" w:rsidRDefault="10EB2F7E" w14:paraId="5EF08338" w14:textId="7A191E9C">
            <w:r w:rsidRPr="10EB2F7E">
              <w:rPr>
                <w:rFonts w:ascii="Calibri" w:hAnsi="Calibri" w:eastAsia="Calibri" w:cs="Calibri"/>
                <w:color w:val="000000" w:themeColor="text1"/>
              </w:rPr>
              <w:t xml:space="preserve"> AccountCountry</w:t>
            </w:r>
          </w:p>
        </w:tc>
        <w:tc>
          <w:tcPr>
            <w:tcW w:w="1530" w:type="dxa"/>
          </w:tcPr>
          <w:p w:rsidR="10EB2F7E" w:rsidP="10EB2F7E" w:rsidRDefault="10EB2F7E" w14:paraId="6869F2AF" w14:textId="2F06766A">
            <w:r w:rsidRPr="10EB2F7E">
              <w:rPr>
                <w:rFonts w:ascii="Calibri" w:hAnsi="Calibri" w:eastAsia="Calibri" w:cs="Calibri"/>
                <w:color w:val="000000" w:themeColor="text1"/>
              </w:rPr>
              <w:t>Text</w:t>
            </w:r>
          </w:p>
        </w:tc>
        <w:tc>
          <w:tcPr>
            <w:tcW w:w="1530" w:type="dxa"/>
          </w:tcPr>
          <w:p w:rsidR="10EB2F7E" w:rsidRDefault="10EB2F7E" w14:paraId="7DACCD61" w14:textId="260C3A34"/>
        </w:tc>
        <w:tc>
          <w:tcPr>
            <w:tcW w:w="1350" w:type="dxa"/>
          </w:tcPr>
          <w:p w:rsidR="10EB2F7E" w:rsidP="10EB2F7E" w:rsidRDefault="10EB2F7E" w14:paraId="1AA4B130" w14:textId="11C314FF">
            <w:r w:rsidRPr="10EB2F7E">
              <w:rPr>
                <w:rFonts w:ascii="Calibri" w:hAnsi="Calibri" w:eastAsia="Calibri" w:cs="Calibri"/>
                <w:color w:val="000000" w:themeColor="text1"/>
              </w:rPr>
              <w:t>50</w:t>
            </w:r>
          </w:p>
        </w:tc>
      </w:tr>
      <w:tr w:rsidR="10EB2F7E" w:rsidTr="10EB2F7E" w14:paraId="1C3D4648" w14:textId="77777777">
        <w:trPr>
          <w:trHeight w:val="300"/>
        </w:trPr>
        <w:tc>
          <w:tcPr>
            <w:tcW w:w="1948" w:type="dxa"/>
          </w:tcPr>
          <w:p w:rsidR="10EB2F7E" w:rsidP="10EB2F7E" w:rsidRDefault="10EB2F7E" w14:paraId="119E435A" w14:textId="64D76228">
            <w:r w:rsidRPr="10EB2F7E">
              <w:rPr>
                <w:rFonts w:ascii="Calibri" w:hAnsi="Calibri" w:eastAsia="Calibri" w:cs="Calibri"/>
                <w:color w:val="000000" w:themeColor="text1"/>
              </w:rPr>
              <w:t>CPC FAB-COF-GTX1 Contact</w:t>
            </w:r>
          </w:p>
        </w:tc>
        <w:tc>
          <w:tcPr>
            <w:tcW w:w="2965" w:type="dxa"/>
          </w:tcPr>
          <w:p w:rsidR="10EB2F7E" w:rsidP="10EB2F7E" w:rsidRDefault="10EB2F7E" w14:paraId="5BD12B5E" w14:textId="7D601E13">
            <w:r w:rsidRPr="10EB2F7E">
              <w:rPr>
                <w:rFonts w:ascii="Calibri" w:hAnsi="Calibri" w:eastAsia="Calibri" w:cs="Calibri"/>
                <w:color w:val="000000" w:themeColor="text1"/>
              </w:rPr>
              <w:t xml:space="preserve"> AccountStateProvince</w:t>
            </w:r>
          </w:p>
        </w:tc>
        <w:tc>
          <w:tcPr>
            <w:tcW w:w="1530" w:type="dxa"/>
          </w:tcPr>
          <w:p w:rsidR="10EB2F7E" w:rsidP="10EB2F7E" w:rsidRDefault="10EB2F7E" w14:paraId="04A7B19A" w14:textId="13FC6745">
            <w:r w:rsidRPr="10EB2F7E">
              <w:rPr>
                <w:rFonts w:ascii="Calibri" w:hAnsi="Calibri" w:eastAsia="Calibri" w:cs="Calibri"/>
                <w:color w:val="000000" w:themeColor="text1"/>
              </w:rPr>
              <w:t>Text</w:t>
            </w:r>
          </w:p>
        </w:tc>
        <w:tc>
          <w:tcPr>
            <w:tcW w:w="1530" w:type="dxa"/>
          </w:tcPr>
          <w:p w:rsidR="10EB2F7E" w:rsidRDefault="10EB2F7E" w14:paraId="756F07C8" w14:textId="2A18EBC4"/>
        </w:tc>
        <w:tc>
          <w:tcPr>
            <w:tcW w:w="1350" w:type="dxa"/>
          </w:tcPr>
          <w:p w:rsidR="10EB2F7E" w:rsidP="10EB2F7E" w:rsidRDefault="10EB2F7E" w14:paraId="66E6820D" w14:textId="6F3C2E3A">
            <w:r w:rsidRPr="10EB2F7E">
              <w:rPr>
                <w:rFonts w:ascii="Calibri" w:hAnsi="Calibri" w:eastAsia="Calibri" w:cs="Calibri"/>
                <w:color w:val="000000" w:themeColor="text1"/>
              </w:rPr>
              <w:t>50</w:t>
            </w:r>
          </w:p>
        </w:tc>
      </w:tr>
      <w:tr w:rsidR="10EB2F7E" w:rsidTr="10EB2F7E" w14:paraId="70CECF97" w14:textId="77777777">
        <w:trPr>
          <w:trHeight w:val="300"/>
        </w:trPr>
        <w:tc>
          <w:tcPr>
            <w:tcW w:w="1948" w:type="dxa"/>
          </w:tcPr>
          <w:p w:rsidR="10EB2F7E" w:rsidP="10EB2F7E" w:rsidRDefault="10EB2F7E" w14:paraId="3725C9F6" w14:textId="17411410">
            <w:r w:rsidRPr="10EB2F7E">
              <w:rPr>
                <w:rFonts w:ascii="Calibri" w:hAnsi="Calibri" w:eastAsia="Calibri" w:cs="Calibri"/>
                <w:color w:val="000000" w:themeColor="text1"/>
              </w:rPr>
              <w:t>CPC FAB-COF-GTX1 Contact</w:t>
            </w:r>
          </w:p>
        </w:tc>
        <w:tc>
          <w:tcPr>
            <w:tcW w:w="2965" w:type="dxa"/>
          </w:tcPr>
          <w:p w:rsidR="10EB2F7E" w:rsidP="10EB2F7E" w:rsidRDefault="10EB2F7E" w14:paraId="5E3A1A78" w14:textId="73220C02">
            <w:r w:rsidRPr="10EB2F7E">
              <w:rPr>
                <w:rFonts w:ascii="Calibri" w:hAnsi="Calibri" w:eastAsia="Calibri" w:cs="Calibri"/>
                <w:color w:val="000000" w:themeColor="text1"/>
              </w:rPr>
              <w:t xml:space="preserve"> Language</w:t>
            </w:r>
          </w:p>
        </w:tc>
        <w:tc>
          <w:tcPr>
            <w:tcW w:w="1530" w:type="dxa"/>
          </w:tcPr>
          <w:p w:rsidR="10EB2F7E" w:rsidP="10EB2F7E" w:rsidRDefault="10EB2F7E" w14:paraId="301B1C42" w14:textId="65823ADA">
            <w:r w:rsidRPr="10EB2F7E">
              <w:rPr>
                <w:rFonts w:ascii="Calibri" w:hAnsi="Calibri" w:eastAsia="Calibri" w:cs="Calibri"/>
                <w:color w:val="000000" w:themeColor="text1"/>
              </w:rPr>
              <w:t>Text</w:t>
            </w:r>
          </w:p>
        </w:tc>
        <w:tc>
          <w:tcPr>
            <w:tcW w:w="1530" w:type="dxa"/>
          </w:tcPr>
          <w:p w:rsidR="10EB2F7E" w:rsidRDefault="10EB2F7E" w14:paraId="64452CBF" w14:textId="799314BD"/>
        </w:tc>
        <w:tc>
          <w:tcPr>
            <w:tcW w:w="1350" w:type="dxa"/>
          </w:tcPr>
          <w:p w:rsidR="10EB2F7E" w:rsidP="10EB2F7E" w:rsidRDefault="10EB2F7E" w14:paraId="047CEF44" w14:textId="7D352260">
            <w:r w:rsidRPr="10EB2F7E">
              <w:rPr>
                <w:rFonts w:ascii="Calibri" w:hAnsi="Calibri" w:eastAsia="Calibri" w:cs="Calibri"/>
                <w:color w:val="000000" w:themeColor="text1"/>
              </w:rPr>
              <w:t>50</w:t>
            </w:r>
          </w:p>
        </w:tc>
      </w:tr>
      <w:tr w:rsidR="10EB2F7E" w:rsidTr="10EB2F7E" w14:paraId="4F4E5785" w14:textId="77777777">
        <w:trPr>
          <w:trHeight w:val="300"/>
        </w:trPr>
        <w:tc>
          <w:tcPr>
            <w:tcW w:w="1948" w:type="dxa"/>
          </w:tcPr>
          <w:p w:rsidR="10EB2F7E" w:rsidP="10EB2F7E" w:rsidRDefault="10EB2F7E" w14:paraId="4B0DF783" w14:textId="4892BC82">
            <w:r w:rsidRPr="10EB2F7E">
              <w:rPr>
                <w:rFonts w:ascii="Calibri" w:hAnsi="Calibri" w:eastAsia="Calibri" w:cs="Calibri"/>
                <w:color w:val="000000" w:themeColor="text1"/>
              </w:rPr>
              <w:t>CPC FAB-COF-GTX1 Contact</w:t>
            </w:r>
          </w:p>
        </w:tc>
        <w:tc>
          <w:tcPr>
            <w:tcW w:w="2965" w:type="dxa"/>
          </w:tcPr>
          <w:p w:rsidR="10EB2F7E" w:rsidP="10EB2F7E" w:rsidRDefault="10EB2F7E" w14:paraId="3227EF16" w14:textId="488DEA4E">
            <w:r w:rsidRPr="10EB2F7E">
              <w:rPr>
                <w:rFonts w:ascii="Calibri" w:hAnsi="Calibri" w:eastAsia="Calibri" w:cs="Calibri"/>
                <w:color w:val="000000" w:themeColor="text1"/>
              </w:rPr>
              <w:t xml:space="preserve"> ConsentStatus</w:t>
            </w:r>
          </w:p>
        </w:tc>
        <w:tc>
          <w:tcPr>
            <w:tcW w:w="1530" w:type="dxa"/>
          </w:tcPr>
          <w:p w:rsidR="10EB2F7E" w:rsidP="10EB2F7E" w:rsidRDefault="10EB2F7E" w14:paraId="6274C60D" w14:textId="768CC72A">
            <w:r w:rsidRPr="10EB2F7E">
              <w:rPr>
                <w:rFonts w:ascii="Calibri" w:hAnsi="Calibri" w:eastAsia="Calibri" w:cs="Calibri"/>
                <w:color w:val="000000" w:themeColor="text1"/>
              </w:rPr>
              <w:t>Boolean</w:t>
            </w:r>
          </w:p>
        </w:tc>
        <w:tc>
          <w:tcPr>
            <w:tcW w:w="1530" w:type="dxa"/>
          </w:tcPr>
          <w:p w:rsidR="10EB2F7E" w:rsidP="10EB2F7E" w:rsidRDefault="10EB2F7E" w14:paraId="4BF11F15" w14:textId="4BFF26ED">
            <w:r w:rsidRPr="10EB2F7E">
              <w:rPr>
                <w:rFonts w:ascii="Calibri" w:hAnsi="Calibri" w:eastAsia="Calibri" w:cs="Calibri"/>
                <w:color w:val="000000" w:themeColor="text1"/>
              </w:rPr>
              <w:t>FALSE</w:t>
            </w:r>
          </w:p>
        </w:tc>
        <w:tc>
          <w:tcPr>
            <w:tcW w:w="1350" w:type="dxa"/>
          </w:tcPr>
          <w:p w:rsidR="10EB2F7E" w:rsidRDefault="10EB2F7E" w14:paraId="67A65B79" w14:textId="11FA1472"/>
        </w:tc>
      </w:tr>
      <w:tr w:rsidR="10EB2F7E" w:rsidTr="10EB2F7E" w14:paraId="7466CF84" w14:textId="77777777">
        <w:trPr>
          <w:trHeight w:val="300"/>
        </w:trPr>
        <w:tc>
          <w:tcPr>
            <w:tcW w:w="1948" w:type="dxa"/>
          </w:tcPr>
          <w:p w:rsidR="10EB2F7E" w:rsidP="10EB2F7E" w:rsidRDefault="10EB2F7E" w14:paraId="0E251FBB" w14:textId="74C2598E">
            <w:r w:rsidRPr="10EB2F7E">
              <w:rPr>
                <w:rFonts w:ascii="Calibri" w:hAnsi="Calibri" w:eastAsia="Calibri" w:cs="Calibri"/>
                <w:color w:val="000000" w:themeColor="text1"/>
              </w:rPr>
              <w:t>CPC FAB-COF-GTX1 Contact</w:t>
            </w:r>
          </w:p>
        </w:tc>
        <w:tc>
          <w:tcPr>
            <w:tcW w:w="2965" w:type="dxa"/>
          </w:tcPr>
          <w:p w:rsidR="10EB2F7E" w:rsidP="10EB2F7E" w:rsidRDefault="10EB2F7E" w14:paraId="0B499E8E" w14:textId="1BC1D8CC">
            <w:r w:rsidRPr="10EB2F7E">
              <w:rPr>
                <w:rFonts w:ascii="Calibri" w:hAnsi="Calibri" w:eastAsia="Calibri" w:cs="Calibri"/>
                <w:color w:val="000000" w:themeColor="text1"/>
              </w:rPr>
              <w:t xml:space="preserve"> ConsentValue</w:t>
            </w:r>
          </w:p>
        </w:tc>
        <w:tc>
          <w:tcPr>
            <w:tcW w:w="1530" w:type="dxa"/>
          </w:tcPr>
          <w:p w:rsidR="10EB2F7E" w:rsidP="10EB2F7E" w:rsidRDefault="10EB2F7E" w14:paraId="5EE0BA91" w14:textId="215DCF47">
            <w:r w:rsidRPr="10EB2F7E">
              <w:rPr>
                <w:rFonts w:ascii="Calibri" w:hAnsi="Calibri" w:eastAsia="Calibri" w:cs="Calibri"/>
                <w:color w:val="000000" w:themeColor="text1"/>
              </w:rPr>
              <w:t>Text</w:t>
            </w:r>
          </w:p>
        </w:tc>
        <w:tc>
          <w:tcPr>
            <w:tcW w:w="1530" w:type="dxa"/>
          </w:tcPr>
          <w:p w:rsidR="10EB2F7E" w:rsidRDefault="10EB2F7E" w14:paraId="3F1F7995" w14:textId="0E6974C4"/>
        </w:tc>
        <w:tc>
          <w:tcPr>
            <w:tcW w:w="1350" w:type="dxa"/>
          </w:tcPr>
          <w:p w:rsidR="10EB2F7E" w:rsidP="10EB2F7E" w:rsidRDefault="10EB2F7E" w14:paraId="3AC859EC" w14:textId="106F6618">
            <w:r w:rsidRPr="10EB2F7E">
              <w:rPr>
                <w:rFonts w:ascii="Calibri" w:hAnsi="Calibri" w:eastAsia="Calibri" w:cs="Calibri"/>
                <w:color w:val="000000" w:themeColor="text1"/>
              </w:rPr>
              <w:t>50</w:t>
            </w:r>
          </w:p>
        </w:tc>
      </w:tr>
      <w:tr w:rsidR="10EB2F7E" w:rsidTr="10EB2F7E" w14:paraId="79905F3E" w14:textId="77777777">
        <w:trPr>
          <w:trHeight w:val="300"/>
        </w:trPr>
        <w:tc>
          <w:tcPr>
            <w:tcW w:w="1948" w:type="dxa"/>
          </w:tcPr>
          <w:p w:rsidR="10EB2F7E" w:rsidP="10EB2F7E" w:rsidRDefault="10EB2F7E" w14:paraId="3B52E27B" w14:textId="287CA4F6">
            <w:r w:rsidRPr="10EB2F7E">
              <w:rPr>
                <w:rFonts w:ascii="Calibri" w:hAnsi="Calibri" w:eastAsia="Calibri" w:cs="Calibri"/>
                <w:color w:val="000000" w:themeColor="text1"/>
              </w:rPr>
              <w:t>CPC FAB-COF-GTX1 Contact</w:t>
            </w:r>
          </w:p>
        </w:tc>
        <w:tc>
          <w:tcPr>
            <w:tcW w:w="2965" w:type="dxa"/>
          </w:tcPr>
          <w:p w:rsidR="10EB2F7E" w:rsidP="10EB2F7E" w:rsidRDefault="10EB2F7E" w14:paraId="025DF2DC" w14:textId="14325D57">
            <w:r w:rsidRPr="10EB2F7E">
              <w:rPr>
                <w:rFonts w:ascii="Calibri" w:hAnsi="Calibri" w:eastAsia="Calibri" w:cs="Calibri"/>
                <w:color w:val="000000" w:themeColor="text1"/>
              </w:rPr>
              <w:t xml:space="preserve"> ConsentModificationDate</w:t>
            </w:r>
          </w:p>
        </w:tc>
        <w:tc>
          <w:tcPr>
            <w:tcW w:w="1530" w:type="dxa"/>
          </w:tcPr>
          <w:p w:rsidR="10EB2F7E" w:rsidP="10EB2F7E" w:rsidRDefault="10EB2F7E" w14:paraId="28001C97" w14:textId="193449BA">
            <w:r w:rsidRPr="10EB2F7E">
              <w:rPr>
                <w:rFonts w:ascii="Calibri" w:hAnsi="Calibri" w:eastAsia="Calibri" w:cs="Calibri"/>
                <w:color w:val="000000" w:themeColor="text1"/>
              </w:rPr>
              <w:t>Date</w:t>
            </w:r>
          </w:p>
        </w:tc>
        <w:tc>
          <w:tcPr>
            <w:tcW w:w="1530" w:type="dxa"/>
          </w:tcPr>
          <w:p w:rsidR="10EB2F7E" w:rsidRDefault="10EB2F7E" w14:paraId="78C6669F" w14:textId="3BE1C398"/>
        </w:tc>
        <w:tc>
          <w:tcPr>
            <w:tcW w:w="1350" w:type="dxa"/>
          </w:tcPr>
          <w:p w:rsidR="10EB2F7E" w:rsidRDefault="10EB2F7E" w14:paraId="733D19D3" w14:textId="6BF84673"/>
        </w:tc>
      </w:tr>
      <w:tr w:rsidR="10EB2F7E" w:rsidTr="10EB2F7E" w14:paraId="4FF64B17" w14:textId="77777777">
        <w:trPr>
          <w:trHeight w:val="300"/>
        </w:trPr>
        <w:tc>
          <w:tcPr>
            <w:tcW w:w="1948" w:type="dxa"/>
          </w:tcPr>
          <w:p w:rsidR="10EB2F7E" w:rsidP="10EB2F7E" w:rsidRDefault="10EB2F7E" w14:paraId="582AC7A9" w14:textId="79E9F107">
            <w:r w:rsidRPr="10EB2F7E">
              <w:rPr>
                <w:rFonts w:ascii="Calibri" w:hAnsi="Calibri" w:eastAsia="Calibri" w:cs="Calibri"/>
                <w:color w:val="000000" w:themeColor="text1"/>
              </w:rPr>
              <w:t>CPC FAB-COF-GTX1 Contact</w:t>
            </w:r>
          </w:p>
        </w:tc>
        <w:tc>
          <w:tcPr>
            <w:tcW w:w="2965" w:type="dxa"/>
          </w:tcPr>
          <w:p w:rsidR="10EB2F7E" w:rsidP="10EB2F7E" w:rsidRDefault="10EB2F7E" w14:paraId="2B786101" w14:textId="453A2CB0">
            <w:r w:rsidRPr="10EB2F7E">
              <w:rPr>
                <w:rFonts w:ascii="Calibri" w:hAnsi="Calibri" w:eastAsia="Calibri" w:cs="Calibri"/>
                <w:color w:val="000000" w:themeColor="text1"/>
              </w:rPr>
              <w:t xml:space="preserve"> SubscriberModificationDate</w:t>
            </w:r>
          </w:p>
        </w:tc>
        <w:tc>
          <w:tcPr>
            <w:tcW w:w="1530" w:type="dxa"/>
          </w:tcPr>
          <w:p w:rsidR="10EB2F7E" w:rsidP="10EB2F7E" w:rsidRDefault="10EB2F7E" w14:paraId="503DEE89" w14:textId="59469101">
            <w:r w:rsidRPr="10EB2F7E">
              <w:rPr>
                <w:rFonts w:ascii="Calibri" w:hAnsi="Calibri" w:eastAsia="Calibri" w:cs="Calibri"/>
                <w:color w:val="000000" w:themeColor="text1"/>
              </w:rPr>
              <w:t>Date</w:t>
            </w:r>
          </w:p>
        </w:tc>
        <w:tc>
          <w:tcPr>
            <w:tcW w:w="1530" w:type="dxa"/>
          </w:tcPr>
          <w:p w:rsidR="10EB2F7E" w:rsidRDefault="10EB2F7E" w14:paraId="00DA62A6" w14:textId="2AC73191"/>
        </w:tc>
        <w:tc>
          <w:tcPr>
            <w:tcW w:w="1350" w:type="dxa"/>
          </w:tcPr>
          <w:p w:rsidR="10EB2F7E" w:rsidRDefault="10EB2F7E" w14:paraId="5769C6C3" w14:textId="397746E5"/>
        </w:tc>
      </w:tr>
      <w:tr w:rsidR="10EB2F7E" w:rsidTr="10EB2F7E" w14:paraId="296E48D0" w14:textId="77777777">
        <w:trPr>
          <w:trHeight w:val="300"/>
        </w:trPr>
        <w:tc>
          <w:tcPr>
            <w:tcW w:w="1948" w:type="dxa"/>
          </w:tcPr>
          <w:p w:rsidR="10EB2F7E" w:rsidP="10EB2F7E" w:rsidRDefault="10EB2F7E" w14:paraId="3AC8B5EA" w14:textId="7519312E">
            <w:r w:rsidRPr="10EB2F7E">
              <w:rPr>
                <w:rFonts w:ascii="Calibri" w:hAnsi="Calibri" w:eastAsia="Calibri" w:cs="Calibri"/>
                <w:color w:val="000000" w:themeColor="text1"/>
              </w:rPr>
              <w:t>CPC FAB-COF-GTX1 Contact</w:t>
            </w:r>
          </w:p>
        </w:tc>
        <w:tc>
          <w:tcPr>
            <w:tcW w:w="2965" w:type="dxa"/>
          </w:tcPr>
          <w:p w:rsidR="10EB2F7E" w:rsidP="10EB2F7E" w:rsidRDefault="10EB2F7E" w14:paraId="68345941" w14:textId="4A42B9CD">
            <w:r w:rsidRPr="10EB2F7E">
              <w:rPr>
                <w:rFonts w:ascii="Calibri" w:hAnsi="Calibri" w:eastAsia="Calibri" w:cs="Calibri"/>
                <w:color w:val="000000" w:themeColor="text1"/>
              </w:rPr>
              <w:t xml:space="preserve"> SubscriberModifiedBy</w:t>
            </w:r>
          </w:p>
        </w:tc>
        <w:tc>
          <w:tcPr>
            <w:tcW w:w="1530" w:type="dxa"/>
          </w:tcPr>
          <w:p w:rsidR="10EB2F7E" w:rsidP="10EB2F7E" w:rsidRDefault="10EB2F7E" w14:paraId="393CB9DC" w14:textId="64C03DC2">
            <w:r w:rsidRPr="10EB2F7E">
              <w:rPr>
                <w:rFonts w:ascii="Calibri" w:hAnsi="Calibri" w:eastAsia="Calibri" w:cs="Calibri"/>
                <w:color w:val="000000" w:themeColor="text1"/>
              </w:rPr>
              <w:t>Text</w:t>
            </w:r>
          </w:p>
        </w:tc>
        <w:tc>
          <w:tcPr>
            <w:tcW w:w="1530" w:type="dxa"/>
          </w:tcPr>
          <w:p w:rsidR="10EB2F7E" w:rsidRDefault="10EB2F7E" w14:paraId="37809975" w14:textId="3E8AB814"/>
        </w:tc>
        <w:tc>
          <w:tcPr>
            <w:tcW w:w="1350" w:type="dxa"/>
          </w:tcPr>
          <w:p w:rsidR="10EB2F7E" w:rsidP="10EB2F7E" w:rsidRDefault="10EB2F7E" w14:paraId="52159860" w14:textId="6A4E42D3">
            <w:r w:rsidRPr="10EB2F7E">
              <w:rPr>
                <w:rFonts w:ascii="Calibri" w:hAnsi="Calibri" w:eastAsia="Calibri" w:cs="Calibri"/>
                <w:color w:val="000000" w:themeColor="text1"/>
              </w:rPr>
              <w:t>50</w:t>
            </w:r>
          </w:p>
        </w:tc>
      </w:tr>
      <w:tr w:rsidR="10EB2F7E" w:rsidTr="10EB2F7E" w14:paraId="6D53042B" w14:textId="77777777">
        <w:trPr>
          <w:trHeight w:val="300"/>
        </w:trPr>
        <w:tc>
          <w:tcPr>
            <w:tcW w:w="1948" w:type="dxa"/>
          </w:tcPr>
          <w:p w:rsidR="10EB2F7E" w:rsidP="10EB2F7E" w:rsidRDefault="10EB2F7E" w14:paraId="5C8A42B2" w14:textId="2B8C2927">
            <w:r w:rsidRPr="10EB2F7E">
              <w:rPr>
                <w:rFonts w:ascii="Calibri" w:hAnsi="Calibri" w:eastAsia="Calibri" w:cs="Calibri"/>
                <w:color w:val="000000" w:themeColor="text1"/>
              </w:rPr>
              <w:t>CPC FAB-COF-GTX1 Contact</w:t>
            </w:r>
          </w:p>
        </w:tc>
        <w:tc>
          <w:tcPr>
            <w:tcW w:w="2965" w:type="dxa"/>
          </w:tcPr>
          <w:p w:rsidR="10EB2F7E" w:rsidP="10EB2F7E" w:rsidRDefault="10EB2F7E" w14:paraId="10ADAD08" w14:textId="1E53E39F">
            <w:r w:rsidRPr="10EB2F7E">
              <w:rPr>
                <w:rFonts w:ascii="Calibri" w:hAnsi="Calibri" w:eastAsia="Calibri" w:cs="Calibri"/>
                <w:color w:val="000000" w:themeColor="text1"/>
              </w:rPr>
              <w:t xml:space="preserve"> RegistrationSource</w:t>
            </w:r>
          </w:p>
        </w:tc>
        <w:tc>
          <w:tcPr>
            <w:tcW w:w="1530" w:type="dxa"/>
          </w:tcPr>
          <w:p w:rsidR="10EB2F7E" w:rsidP="10EB2F7E" w:rsidRDefault="10EB2F7E" w14:paraId="13A1571E" w14:textId="0A5F98DB">
            <w:r w:rsidRPr="10EB2F7E">
              <w:rPr>
                <w:rFonts w:ascii="Calibri" w:hAnsi="Calibri" w:eastAsia="Calibri" w:cs="Calibri"/>
                <w:color w:val="000000" w:themeColor="text1"/>
              </w:rPr>
              <w:t>Text</w:t>
            </w:r>
          </w:p>
        </w:tc>
        <w:tc>
          <w:tcPr>
            <w:tcW w:w="1530" w:type="dxa"/>
          </w:tcPr>
          <w:p w:rsidR="10EB2F7E" w:rsidRDefault="10EB2F7E" w14:paraId="6D9B79CC" w14:textId="4419452E"/>
        </w:tc>
        <w:tc>
          <w:tcPr>
            <w:tcW w:w="1350" w:type="dxa"/>
          </w:tcPr>
          <w:p w:rsidR="10EB2F7E" w:rsidP="10EB2F7E" w:rsidRDefault="10EB2F7E" w14:paraId="563A2CAD" w14:textId="7C2530C3">
            <w:r w:rsidRPr="10EB2F7E">
              <w:rPr>
                <w:rFonts w:ascii="Calibri" w:hAnsi="Calibri" w:eastAsia="Calibri" w:cs="Calibri"/>
                <w:color w:val="000000" w:themeColor="text1"/>
              </w:rPr>
              <w:t>100</w:t>
            </w:r>
          </w:p>
        </w:tc>
      </w:tr>
      <w:tr w:rsidR="10EB2F7E" w:rsidTr="10EB2F7E" w14:paraId="23DFC969" w14:textId="77777777">
        <w:trPr>
          <w:trHeight w:val="300"/>
        </w:trPr>
        <w:tc>
          <w:tcPr>
            <w:tcW w:w="1948" w:type="dxa"/>
          </w:tcPr>
          <w:p w:rsidR="10EB2F7E" w:rsidP="10EB2F7E" w:rsidRDefault="10EB2F7E" w14:paraId="4AA6A0A4" w14:textId="3693ED8A">
            <w:r w:rsidRPr="10EB2F7E">
              <w:rPr>
                <w:rFonts w:ascii="Calibri" w:hAnsi="Calibri" w:eastAsia="Calibri" w:cs="Calibri"/>
                <w:color w:val="000000" w:themeColor="text1"/>
              </w:rPr>
              <w:t>CPC FAB-COF-GTX1 Contact</w:t>
            </w:r>
          </w:p>
        </w:tc>
        <w:tc>
          <w:tcPr>
            <w:tcW w:w="2965" w:type="dxa"/>
          </w:tcPr>
          <w:p w:rsidR="10EB2F7E" w:rsidP="10EB2F7E" w:rsidRDefault="10EB2F7E" w14:paraId="7CD7214F" w14:textId="5F553905">
            <w:r w:rsidRPr="10EB2F7E">
              <w:rPr>
                <w:rFonts w:ascii="Calibri" w:hAnsi="Calibri" w:eastAsia="Calibri" w:cs="Calibri"/>
                <w:color w:val="000000" w:themeColor="text1"/>
              </w:rPr>
              <w:t xml:space="preserve"> CampaignName</w:t>
            </w:r>
          </w:p>
        </w:tc>
        <w:tc>
          <w:tcPr>
            <w:tcW w:w="1530" w:type="dxa"/>
          </w:tcPr>
          <w:p w:rsidR="10EB2F7E" w:rsidP="10EB2F7E" w:rsidRDefault="10EB2F7E" w14:paraId="35DF8D51" w14:textId="234BBC4E">
            <w:r w:rsidRPr="10EB2F7E">
              <w:rPr>
                <w:rFonts w:ascii="Calibri" w:hAnsi="Calibri" w:eastAsia="Calibri" w:cs="Calibri"/>
                <w:color w:val="000000" w:themeColor="text1"/>
              </w:rPr>
              <w:t>Text</w:t>
            </w:r>
          </w:p>
        </w:tc>
        <w:tc>
          <w:tcPr>
            <w:tcW w:w="1530" w:type="dxa"/>
          </w:tcPr>
          <w:p w:rsidR="10EB2F7E" w:rsidRDefault="10EB2F7E" w14:paraId="28248A35" w14:textId="3F6C56FA"/>
        </w:tc>
        <w:tc>
          <w:tcPr>
            <w:tcW w:w="1350" w:type="dxa"/>
          </w:tcPr>
          <w:p w:rsidR="10EB2F7E" w:rsidP="10EB2F7E" w:rsidRDefault="10EB2F7E" w14:paraId="32E76EFD" w14:textId="04C9F503">
            <w:r w:rsidRPr="10EB2F7E">
              <w:rPr>
                <w:rFonts w:ascii="Calibri" w:hAnsi="Calibri" w:eastAsia="Calibri" w:cs="Calibri"/>
                <w:color w:val="000000" w:themeColor="text1"/>
              </w:rPr>
              <w:t>100</w:t>
            </w:r>
          </w:p>
        </w:tc>
      </w:tr>
      <w:tr w:rsidR="10EB2F7E" w:rsidTr="10EB2F7E" w14:paraId="5B336308" w14:textId="77777777">
        <w:trPr>
          <w:trHeight w:val="300"/>
        </w:trPr>
        <w:tc>
          <w:tcPr>
            <w:tcW w:w="1948" w:type="dxa"/>
          </w:tcPr>
          <w:p w:rsidR="10EB2F7E" w:rsidP="10EB2F7E" w:rsidRDefault="10EB2F7E" w14:paraId="07F9EA18" w14:textId="3D7A4576">
            <w:r w:rsidRPr="10EB2F7E">
              <w:rPr>
                <w:rFonts w:ascii="Calibri" w:hAnsi="Calibri" w:eastAsia="Calibri" w:cs="Calibri"/>
                <w:color w:val="000000" w:themeColor="text1"/>
              </w:rPr>
              <w:t>CPC FAB-COF-GTX1 Contact</w:t>
            </w:r>
          </w:p>
        </w:tc>
        <w:tc>
          <w:tcPr>
            <w:tcW w:w="2965" w:type="dxa"/>
          </w:tcPr>
          <w:p w:rsidR="10EB2F7E" w:rsidP="10EB2F7E" w:rsidRDefault="10EB2F7E" w14:paraId="78C1DD85" w14:textId="28D3A6A7">
            <w:r w:rsidRPr="10EB2F7E">
              <w:rPr>
                <w:rFonts w:ascii="Calibri" w:hAnsi="Calibri" w:eastAsia="Calibri" w:cs="Calibri"/>
                <w:color w:val="000000" w:themeColor="text1"/>
              </w:rPr>
              <w:t xml:space="preserve"> CampaignDetail</w:t>
            </w:r>
          </w:p>
        </w:tc>
        <w:tc>
          <w:tcPr>
            <w:tcW w:w="1530" w:type="dxa"/>
          </w:tcPr>
          <w:p w:rsidR="10EB2F7E" w:rsidP="10EB2F7E" w:rsidRDefault="10EB2F7E" w14:paraId="5F0EA6F7" w14:textId="44E1D7BD">
            <w:r w:rsidRPr="10EB2F7E">
              <w:rPr>
                <w:rFonts w:ascii="Calibri" w:hAnsi="Calibri" w:eastAsia="Calibri" w:cs="Calibri"/>
                <w:color w:val="000000" w:themeColor="text1"/>
              </w:rPr>
              <w:t>Text</w:t>
            </w:r>
          </w:p>
        </w:tc>
        <w:tc>
          <w:tcPr>
            <w:tcW w:w="1530" w:type="dxa"/>
          </w:tcPr>
          <w:p w:rsidR="10EB2F7E" w:rsidRDefault="10EB2F7E" w14:paraId="206B6D04" w14:textId="213CA817"/>
        </w:tc>
        <w:tc>
          <w:tcPr>
            <w:tcW w:w="1350" w:type="dxa"/>
          </w:tcPr>
          <w:p w:rsidR="10EB2F7E" w:rsidP="10EB2F7E" w:rsidRDefault="10EB2F7E" w14:paraId="5CF10C95" w14:textId="47C6D02B">
            <w:r w:rsidRPr="10EB2F7E">
              <w:rPr>
                <w:rFonts w:ascii="Calibri" w:hAnsi="Calibri" w:eastAsia="Calibri" w:cs="Calibri"/>
                <w:color w:val="000000" w:themeColor="text1"/>
              </w:rPr>
              <w:t>100</w:t>
            </w:r>
          </w:p>
        </w:tc>
      </w:tr>
      <w:tr w:rsidR="10EB2F7E" w:rsidTr="10EB2F7E" w14:paraId="4CB0966F" w14:textId="77777777">
        <w:trPr>
          <w:trHeight w:val="300"/>
        </w:trPr>
        <w:tc>
          <w:tcPr>
            <w:tcW w:w="1948" w:type="dxa"/>
          </w:tcPr>
          <w:p w:rsidR="10EB2F7E" w:rsidP="10EB2F7E" w:rsidRDefault="10EB2F7E" w14:paraId="623EC948" w14:textId="7CD6E90E">
            <w:r w:rsidRPr="10EB2F7E">
              <w:rPr>
                <w:rFonts w:ascii="Calibri" w:hAnsi="Calibri" w:eastAsia="Calibri" w:cs="Calibri"/>
                <w:color w:val="000000" w:themeColor="text1"/>
              </w:rPr>
              <w:t>CPC FAB-COF-GTX1 Contact</w:t>
            </w:r>
          </w:p>
        </w:tc>
        <w:tc>
          <w:tcPr>
            <w:tcW w:w="2965" w:type="dxa"/>
          </w:tcPr>
          <w:p w:rsidR="10EB2F7E" w:rsidP="10EB2F7E" w:rsidRDefault="10EB2F7E" w14:paraId="74A23312" w14:textId="7E5E74A1">
            <w:r w:rsidRPr="10EB2F7E">
              <w:rPr>
                <w:rFonts w:ascii="Calibri" w:hAnsi="Calibri" w:eastAsia="Calibri" w:cs="Calibri"/>
                <w:color w:val="000000" w:themeColor="text1"/>
              </w:rPr>
              <w:t xml:space="preserve"> Locale</w:t>
            </w:r>
          </w:p>
        </w:tc>
        <w:tc>
          <w:tcPr>
            <w:tcW w:w="1530" w:type="dxa"/>
          </w:tcPr>
          <w:p w:rsidR="10EB2F7E" w:rsidP="10EB2F7E" w:rsidRDefault="10EB2F7E" w14:paraId="3569C8DB" w14:textId="65F92702">
            <w:r w:rsidRPr="10EB2F7E">
              <w:rPr>
                <w:rFonts w:ascii="Calibri" w:hAnsi="Calibri" w:eastAsia="Calibri" w:cs="Calibri"/>
                <w:color w:val="000000" w:themeColor="text1"/>
              </w:rPr>
              <w:t>Text</w:t>
            </w:r>
          </w:p>
        </w:tc>
        <w:tc>
          <w:tcPr>
            <w:tcW w:w="1530" w:type="dxa"/>
          </w:tcPr>
          <w:p w:rsidR="10EB2F7E" w:rsidRDefault="10EB2F7E" w14:paraId="3A09BAA3" w14:textId="3D779DDA"/>
        </w:tc>
        <w:tc>
          <w:tcPr>
            <w:tcW w:w="1350" w:type="dxa"/>
          </w:tcPr>
          <w:p w:rsidR="10EB2F7E" w:rsidP="10EB2F7E" w:rsidRDefault="10EB2F7E" w14:paraId="053C109C" w14:textId="2992A8A6">
            <w:r w:rsidRPr="10EB2F7E">
              <w:rPr>
                <w:rFonts w:ascii="Calibri" w:hAnsi="Calibri" w:eastAsia="Calibri" w:cs="Calibri"/>
                <w:color w:val="000000" w:themeColor="text1"/>
              </w:rPr>
              <w:t>10</w:t>
            </w:r>
          </w:p>
        </w:tc>
      </w:tr>
      <w:tr w:rsidR="10EB2F7E" w:rsidTr="10EB2F7E" w14:paraId="1462A1A4" w14:textId="77777777">
        <w:trPr>
          <w:trHeight w:val="300"/>
        </w:trPr>
        <w:tc>
          <w:tcPr>
            <w:tcW w:w="1948" w:type="dxa"/>
          </w:tcPr>
          <w:p w:rsidR="10EB2F7E" w:rsidP="10EB2F7E" w:rsidRDefault="10EB2F7E" w14:paraId="1F38C4AF" w14:textId="7AA68D99">
            <w:r w:rsidRPr="10EB2F7E">
              <w:rPr>
                <w:rFonts w:ascii="Calibri" w:hAnsi="Calibri" w:eastAsia="Calibri" w:cs="Calibri"/>
                <w:color w:val="000000" w:themeColor="text1"/>
              </w:rPr>
              <w:t>CPC FAB-COF-GTX1 Contact</w:t>
            </w:r>
          </w:p>
        </w:tc>
        <w:tc>
          <w:tcPr>
            <w:tcW w:w="2965" w:type="dxa"/>
          </w:tcPr>
          <w:p w:rsidR="10EB2F7E" w:rsidP="10EB2F7E" w:rsidRDefault="10EB2F7E" w14:paraId="695CBA4A" w14:textId="162A623D">
            <w:r w:rsidRPr="10EB2F7E">
              <w:rPr>
                <w:rFonts w:ascii="Calibri" w:hAnsi="Calibri" w:eastAsia="Calibri" w:cs="Calibri"/>
                <w:color w:val="000000" w:themeColor="text1"/>
              </w:rPr>
              <w:t xml:space="preserve"> EncryptedFederatedId</w:t>
            </w:r>
          </w:p>
        </w:tc>
        <w:tc>
          <w:tcPr>
            <w:tcW w:w="1530" w:type="dxa"/>
          </w:tcPr>
          <w:p w:rsidR="10EB2F7E" w:rsidP="10EB2F7E" w:rsidRDefault="10EB2F7E" w14:paraId="3B348F0A" w14:textId="2AF9717F">
            <w:r w:rsidRPr="10EB2F7E">
              <w:rPr>
                <w:rFonts w:ascii="Calibri" w:hAnsi="Calibri" w:eastAsia="Calibri" w:cs="Calibri"/>
                <w:color w:val="000000" w:themeColor="text1"/>
              </w:rPr>
              <w:t>Text</w:t>
            </w:r>
          </w:p>
        </w:tc>
        <w:tc>
          <w:tcPr>
            <w:tcW w:w="1530" w:type="dxa"/>
          </w:tcPr>
          <w:p w:rsidR="10EB2F7E" w:rsidRDefault="10EB2F7E" w14:paraId="5F057467" w14:textId="04A473E0"/>
        </w:tc>
        <w:tc>
          <w:tcPr>
            <w:tcW w:w="1350" w:type="dxa"/>
          </w:tcPr>
          <w:p w:rsidR="10EB2F7E" w:rsidP="10EB2F7E" w:rsidRDefault="10EB2F7E" w14:paraId="314BAC90" w14:textId="6DDA38D6">
            <w:r w:rsidRPr="10EB2F7E">
              <w:rPr>
                <w:rFonts w:ascii="Calibri" w:hAnsi="Calibri" w:eastAsia="Calibri" w:cs="Calibri"/>
                <w:color w:val="000000" w:themeColor="text1"/>
              </w:rPr>
              <w:t>254</w:t>
            </w:r>
          </w:p>
        </w:tc>
      </w:tr>
      <w:tr w:rsidR="10EB2F7E" w:rsidTr="10EB2F7E" w14:paraId="6F5C86AB" w14:textId="77777777">
        <w:trPr>
          <w:trHeight w:val="300"/>
        </w:trPr>
        <w:tc>
          <w:tcPr>
            <w:tcW w:w="1948" w:type="dxa"/>
          </w:tcPr>
          <w:p w:rsidR="10EB2F7E" w:rsidP="10EB2F7E" w:rsidRDefault="10EB2F7E" w14:paraId="6BD73A50" w14:textId="772AB855">
            <w:r w:rsidRPr="10EB2F7E">
              <w:rPr>
                <w:rFonts w:ascii="Calibri" w:hAnsi="Calibri" w:eastAsia="Calibri" w:cs="Calibri"/>
                <w:color w:val="000000" w:themeColor="text1"/>
              </w:rPr>
              <w:t>CPC FAB-TOF-GTX1 Contact</w:t>
            </w:r>
          </w:p>
        </w:tc>
        <w:tc>
          <w:tcPr>
            <w:tcW w:w="2965" w:type="dxa"/>
          </w:tcPr>
          <w:p w:rsidR="10EB2F7E" w:rsidP="10EB2F7E" w:rsidRDefault="10EB2F7E" w14:paraId="56AA0F19" w14:textId="2EC3F516">
            <w:r w:rsidRPr="10EB2F7E">
              <w:rPr>
                <w:rFonts w:ascii="Calibri" w:hAnsi="Calibri" w:eastAsia="Calibri" w:cs="Calibri"/>
                <w:color w:val="000000" w:themeColor="text1"/>
              </w:rPr>
              <w:t xml:space="preserve"> FederatedId</w:t>
            </w:r>
          </w:p>
        </w:tc>
        <w:tc>
          <w:tcPr>
            <w:tcW w:w="1530" w:type="dxa"/>
          </w:tcPr>
          <w:p w:rsidR="10EB2F7E" w:rsidP="10EB2F7E" w:rsidRDefault="10EB2F7E" w14:paraId="47D46400" w14:textId="2358FAD4">
            <w:r w:rsidRPr="10EB2F7E">
              <w:rPr>
                <w:rFonts w:ascii="Calibri" w:hAnsi="Calibri" w:eastAsia="Calibri" w:cs="Calibri"/>
                <w:color w:val="000000" w:themeColor="text1"/>
              </w:rPr>
              <w:t>Text</w:t>
            </w:r>
          </w:p>
        </w:tc>
        <w:tc>
          <w:tcPr>
            <w:tcW w:w="1530" w:type="dxa"/>
          </w:tcPr>
          <w:p w:rsidR="10EB2F7E" w:rsidRDefault="10EB2F7E" w14:paraId="605B0DD9" w14:textId="5841E674"/>
        </w:tc>
        <w:tc>
          <w:tcPr>
            <w:tcW w:w="1350" w:type="dxa"/>
          </w:tcPr>
          <w:p w:rsidR="10EB2F7E" w:rsidP="10EB2F7E" w:rsidRDefault="10EB2F7E" w14:paraId="356E26B2" w14:textId="7622491E">
            <w:r w:rsidRPr="10EB2F7E">
              <w:rPr>
                <w:rFonts w:ascii="Calibri" w:hAnsi="Calibri" w:eastAsia="Calibri" w:cs="Calibri"/>
                <w:color w:val="000000" w:themeColor="text1"/>
              </w:rPr>
              <w:t>254</w:t>
            </w:r>
          </w:p>
        </w:tc>
      </w:tr>
      <w:tr w:rsidR="10EB2F7E" w:rsidTr="10EB2F7E" w14:paraId="2AF0AEEC" w14:textId="77777777">
        <w:trPr>
          <w:trHeight w:val="300"/>
        </w:trPr>
        <w:tc>
          <w:tcPr>
            <w:tcW w:w="1948" w:type="dxa"/>
          </w:tcPr>
          <w:p w:rsidR="10EB2F7E" w:rsidP="10EB2F7E" w:rsidRDefault="10EB2F7E" w14:paraId="31AB6617" w14:textId="2831B60F">
            <w:r w:rsidRPr="10EB2F7E">
              <w:rPr>
                <w:rFonts w:ascii="Calibri" w:hAnsi="Calibri" w:eastAsia="Calibri" w:cs="Calibri"/>
                <w:color w:val="000000" w:themeColor="text1"/>
              </w:rPr>
              <w:t>CPC FAB-TOF-GTX1 Contact</w:t>
            </w:r>
          </w:p>
        </w:tc>
        <w:tc>
          <w:tcPr>
            <w:tcW w:w="2965" w:type="dxa"/>
          </w:tcPr>
          <w:p w:rsidR="10EB2F7E" w:rsidP="10EB2F7E" w:rsidRDefault="10EB2F7E" w14:paraId="4227DEA7" w14:textId="6D02446A">
            <w:r w:rsidRPr="10EB2F7E">
              <w:rPr>
                <w:rFonts w:ascii="Calibri" w:hAnsi="Calibri" w:eastAsia="Calibri" w:cs="Calibri"/>
                <w:color w:val="000000" w:themeColor="text1"/>
              </w:rPr>
              <w:t xml:space="preserve"> Title</w:t>
            </w:r>
          </w:p>
        </w:tc>
        <w:tc>
          <w:tcPr>
            <w:tcW w:w="1530" w:type="dxa"/>
          </w:tcPr>
          <w:p w:rsidR="10EB2F7E" w:rsidP="10EB2F7E" w:rsidRDefault="10EB2F7E" w14:paraId="393463F3" w14:textId="5300CF50">
            <w:r w:rsidRPr="10EB2F7E">
              <w:rPr>
                <w:rFonts w:ascii="Calibri" w:hAnsi="Calibri" w:eastAsia="Calibri" w:cs="Calibri"/>
                <w:color w:val="000000" w:themeColor="text1"/>
              </w:rPr>
              <w:t>Text</w:t>
            </w:r>
          </w:p>
        </w:tc>
        <w:tc>
          <w:tcPr>
            <w:tcW w:w="1530" w:type="dxa"/>
          </w:tcPr>
          <w:p w:rsidR="10EB2F7E" w:rsidRDefault="10EB2F7E" w14:paraId="510F0E31" w14:textId="10695C5A"/>
        </w:tc>
        <w:tc>
          <w:tcPr>
            <w:tcW w:w="1350" w:type="dxa"/>
          </w:tcPr>
          <w:p w:rsidR="10EB2F7E" w:rsidP="10EB2F7E" w:rsidRDefault="10EB2F7E" w14:paraId="6DD34FCE" w14:textId="6D0974C3">
            <w:r w:rsidRPr="10EB2F7E">
              <w:rPr>
                <w:rFonts w:ascii="Calibri" w:hAnsi="Calibri" w:eastAsia="Calibri" w:cs="Calibri"/>
                <w:color w:val="000000" w:themeColor="text1"/>
              </w:rPr>
              <w:t>20</w:t>
            </w:r>
          </w:p>
        </w:tc>
      </w:tr>
      <w:tr w:rsidR="10EB2F7E" w:rsidTr="10EB2F7E" w14:paraId="100C8262" w14:textId="77777777">
        <w:trPr>
          <w:trHeight w:val="300"/>
        </w:trPr>
        <w:tc>
          <w:tcPr>
            <w:tcW w:w="1948" w:type="dxa"/>
          </w:tcPr>
          <w:p w:rsidR="10EB2F7E" w:rsidP="10EB2F7E" w:rsidRDefault="10EB2F7E" w14:paraId="3AA53738" w14:textId="38B28889">
            <w:r w:rsidRPr="10EB2F7E">
              <w:rPr>
                <w:rFonts w:ascii="Calibri" w:hAnsi="Calibri" w:eastAsia="Calibri" w:cs="Calibri"/>
                <w:color w:val="000000" w:themeColor="text1"/>
              </w:rPr>
              <w:t>CPC FAB-TOF-GTX1 Contact</w:t>
            </w:r>
          </w:p>
        </w:tc>
        <w:tc>
          <w:tcPr>
            <w:tcW w:w="2965" w:type="dxa"/>
          </w:tcPr>
          <w:p w:rsidR="10EB2F7E" w:rsidP="10EB2F7E" w:rsidRDefault="10EB2F7E" w14:paraId="3FD43CB0" w14:textId="2577E73B">
            <w:r w:rsidRPr="10EB2F7E">
              <w:rPr>
                <w:rFonts w:ascii="Calibri" w:hAnsi="Calibri" w:eastAsia="Calibri" w:cs="Calibri"/>
                <w:color w:val="000000" w:themeColor="text1"/>
              </w:rPr>
              <w:t xml:space="preserve"> FirstName</w:t>
            </w:r>
          </w:p>
        </w:tc>
        <w:tc>
          <w:tcPr>
            <w:tcW w:w="1530" w:type="dxa"/>
          </w:tcPr>
          <w:p w:rsidR="10EB2F7E" w:rsidP="10EB2F7E" w:rsidRDefault="10EB2F7E" w14:paraId="025449E5" w14:textId="7DC557F3">
            <w:r w:rsidRPr="10EB2F7E">
              <w:rPr>
                <w:rFonts w:ascii="Calibri" w:hAnsi="Calibri" w:eastAsia="Calibri" w:cs="Calibri"/>
                <w:color w:val="000000" w:themeColor="text1"/>
              </w:rPr>
              <w:t>Text</w:t>
            </w:r>
          </w:p>
        </w:tc>
        <w:tc>
          <w:tcPr>
            <w:tcW w:w="1530" w:type="dxa"/>
          </w:tcPr>
          <w:p w:rsidR="10EB2F7E" w:rsidRDefault="10EB2F7E" w14:paraId="4718C830" w14:textId="6C86E112"/>
        </w:tc>
        <w:tc>
          <w:tcPr>
            <w:tcW w:w="1350" w:type="dxa"/>
          </w:tcPr>
          <w:p w:rsidR="10EB2F7E" w:rsidP="10EB2F7E" w:rsidRDefault="10EB2F7E" w14:paraId="3071C442" w14:textId="012F61D4">
            <w:r w:rsidRPr="10EB2F7E">
              <w:rPr>
                <w:rFonts w:ascii="Calibri" w:hAnsi="Calibri" w:eastAsia="Calibri" w:cs="Calibri"/>
                <w:color w:val="000000" w:themeColor="text1"/>
              </w:rPr>
              <w:t>100</w:t>
            </w:r>
          </w:p>
        </w:tc>
      </w:tr>
      <w:tr w:rsidR="10EB2F7E" w:rsidTr="10EB2F7E" w14:paraId="4CE70CFB" w14:textId="77777777">
        <w:trPr>
          <w:trHeight w:val="300"/>
        </w:trPr>
        <w:tc>
          <w:tcPr>
            <w:tcW w:w="1948" w:type="dxa"/>
          </w:tcPr>
          <w:p w:rsidR="10EB2F7E" w:rsidP="10EB2F7E" w:rsidRDefault="10EB2F7E" w14:paraId="646D08FE" w14:textId="529567E2">
            <w:r w:rsidRPr="10EB2F7E">
              <w:rPr>
                <w:rFonts w:ascii="Calibri" w:hAnsi="Calibri" w:eastAsia="Calibri" w:cs="Calibri"/>
                <w:color w:val="000000" w:themeColor="text1"/>
              </w:rPr>
              <w:t>CPC FAB-TOF-GTX1 Contact</w:t>
            </w:r>
          </w:p>
        </w:tc>
        <w:tc>
          <w:tcPr>
            <w:tcW w:w="2965" w:type="dxa"/>
          </w:tcPr>
          <w:p w:rsidR="10EB2F7E" w:rsidP="10EB2F7E" w:rsidRDefault="10EB2F7E" w14:paraId="1B49BFBF" w14:textId="50A43A41">
            <w:r w:rsidRPr="10EB2F7E">
              <w:rPr>
                <w:rFonts w:ascii="Calibri" w:hAnsi="Calibri" w:eastAsia="Calibri" w:cs="Calibri"/>
                <w:color w:val="000000" w:themeColor="text1"/>
              </w:rPr>
              <w:t xml:space="preserve"> LastName</w:t>
            </w:r>
          </w:p>
        </w:tc>
        <w:tc>
          <w:tcPr>
            <w:tcW w:w="1530" w:type="dxa"/>
          </w:tcPr>
          <w:p w:rsidR="10EB2F7E" w:rsidP="10EB2F7E" w:rsidRDefault="10EB2F7E" w14:paraId="5691D3F7" w14:textId="76B97EDB">
            <w:r w:rsidRPr="10EB2F7E">
              <w:rPr>
                <w:rFonts w:ascii="Calibri" w:hAnsi="Calibri" w:eastAsia="Calibri" w:cs="Calibri"/>
                <w:color w:val="000000" w:themeColor="text1"/>
              </w:rPr>
              <w:t>Text</w:t>
            </w:r>
          </w:p>
        </w:tc>
        <w:tc>
          <w:tcPr>
            <w:tcW w:w="1530" w:type="dxa"/>
          </w:tcPr>
          <w:p w:rsidR="10EB2F7E" w:rsidRDefault="10EB2F7E" w14:paraId="157ADF38" w14:textId="4CE9D49B"/>
        </w:tc>
        <w:tc>
          <w:tcPr>
            <w:tcW w:w="1350" w:type="dxa"/>
          </w:tcPr>
          <w:p w:rsidR="10EB2F7E" w:rsidP="10EB2F7E" w:rsidRDefault="10EB2F7E" w14:paraId="1A0BCF9F" w14:textId="636E834B">
            <w:r w:rsidRPr="10EB2F7E">
              <w:rPr>
                <w:rFonts w:ascii="Calibri" w:hAnsi="Calibri" w:eastAsia="Calibri" w:cs="Calibri"/>
                <w:color w:val="000000" w:themeColor="text1"/>
              </w:rPr>
              <w:t>100</w:t>
            </w:r>
          </w:p>
        </w:tc>
      </w:tr>
      <w:tr w:rsidR="10EB2F7E" w:rsidTr="10EB2F7E" w14:paraId="6C76EC23" w14:textId="77777777">
        <w:trPr>
          <w:trHeight w:val="300"/>
        </w:trPr>
        <w:tc>
          <w:tcPr>
            <w:tcW w:w="1948" w:type="dxa"/>
          </w:tcPr>
          <w:p w:rsidR="10EB2F7E" w:rsidP="10EB2F7E" w:rsidRDefault="10EB2F7E" w14:paraId="754248CE" w14:textId="3C9CD17E">
            <w:r w:rsidRPr="10EB2F7E">
              <w:rPr>
                <w:rFonts w:ascii="Calibri" w:hAnsi="Calibri" w:eastAsia="Calibri" w:cs="Calibri"/>
                <w:color w:val="000000" w:themeColor="text1"/>
              </w:rPr>
              <w:t>CPC FAB-TOF-GTX1 Contact</w:t>
            </w:r>
          </w:p>
        </w:tc>
        <w:tc>
          <w:tcPr>
            <w:tcW w:w="2965" w:type="dxa"/>
          </w:tcPr>
          <w:p w:rsidR="10EB2F7E" w:rsidP="10EB2F7E" w:rsidRDefault="10EB2F7E" w14:paraId="03A18568" w14:textId="02D5D1D9">
            <w:r w:rsidRPr="10EB2F7E">
              <w:rPr>
                <w:rFonts w:ascii="Calibri" w:hAnsi="Calibri" w:eastAsia="Calibri" w:cs="Calibri"/>
                <w:color w:val="000000" w:themeColor="text1"/>
              </w:rPr>
              <w:t xml:space="preserve"> Email</w:t>
            </w:r>
          </w:p>
        </w:tc>
        <w:tc>
          <w:tcPr>
            <w:tcW w:w="1530" w:type="dxa"/>
          </w:tcPr>
          <w:p w:rsidR="10EB2F7E" w:rsidP="10EB2F7E" w:rsidRDefault="10EB2F7E" w14:paraId="43633C5F" w14:textId="1846D235">
            <w:r w:rsidRPr="10EB2F7E">
              <w:rPr>
                <w:rFonts w:ascii="Calibri" w:hAnsi="Calibri" w:eastAsia="Calibri" w:cs="Calibri"/>
                <w:color w:val="000000" w:themeColor="text1"/>
              </w:rPr>
              <w:t>Email</w:t>
            </w:r>
          </w:p>
        </w:tc>
        <w:tc>
          <w:tcPr>
            <w:tcW w:w="1530" w:type="dxa"/>
          </w:tcPr>
          <w:p w:rsidR="10EB2F7E" w:rsidRDefault="10EB2F7E" w14:paraId="0E2A1018" w14:textId="22E4B7D1"/>
        </w:tc>
        <w:tc>
          <w:tcPr>
            <w:tcW w:w="1350" w:type="dxa"/>
          </w:tcPr>
          <w:p w:rsidR="10EB2F7E" w:rsidP="10EB2F7E" w:rsidRDefault="10EB2F7E" w14:paraId="3DBED104" w14:textId="327760B6">
            <w:r w:rsidRPr="10EB2F7E">
              <w:rPr>
                <w:rFonts w:ascii="Calibri" w:hAnsi="Calibri" w:eastAsia="Calibri" w:cs="Calibri"/>
                <w:color w:val="000000" w:themeColor="text1"/>
              </w:rPr>
              <w:t>254</w:t>
            </w:r>
          </w:p>
        </w:tc>
      </w:tr>
      <w:tr w:rsidR="10EB2F7E" w:rsidTr="10EB2F7E" w14:paraId="5D006E24" w14:textId="77777777">
        <w:trPr>
          <w:trHeight w:val="300"/>
        </w:trPr>
        <w:tc>
          <w:tcPr>
            <w:tcW w:w="1948" w:type="dxa"/>
          </w:tcPr>
          <w:p w:rsidR="10EB2F7E" w:rsidP="10EB2F7E" w:rsidRDefault="10EB2F7E" w14:paraId="6C92DC21" w14:textId="263E3F0F">
            <w:r w:rsidRPr="10EB2F7E">
              <w:rPr>
                <w:rFonts w:ascii="Calibri" w:hAnsi="Calibri" w:eastAsia="Calibri" w:cs="Calibri"/>
                <w:color w:val="000000" w:themeColor="text1"/>
              </w:rPr>
              <w:t>CPC FAB-TOF-GTX1 Contact</w:t>
            </w:r>
          </w:p>
        </w:tc>
        <w:tc>
          <w:tcPr>
            <w:tcW w:w="2965" w:type="dxa"/>
          </w:tcPr>
          <w:p w:rsidR="10EB2F7E" w:rsidP="10EB2F7E" w:rsidRDefault="10EB2F7E" w14:paraId="76981D16" w14:textId="028A4F1E">
            <w:r w:rsidRPr="10EB2F7E">
              <w:rPr>
                <w:rFonts w:ascii="Calibri" w:hAnsi="Calibri" w:eastAsia="Calibri" w:cs="Calibri"/>
                <w:color w:val="000000" w:themeColor="text1"/>
              </w:rPr>
              <w:t xml:space="preserve"> MobilePhone</w:t>
            </w:r>
          </w:p>
        </w:tc>
        <w:tc>
          <w:tcPr>
            <w:tcW w:w="1530" w:type="dxa"/>
          </w:tcPr>
          <w:p w:rsidR="10EB2F7E" w:rsidP="10EB2F7E" w:rsidRDefault="10EB2F7E" w14:paraId="349FDFD3" w14:textId="0BF01B84">
            <w:r w:rsidRPr="10EB2F7E">
              <w:rPr>
                <w:rFonts w:ascii="Calibri" w:hAnsi="Calibri" w:eastAsia="Calibri" w:cs="Calibri"/>
                <w:color w:val="000000" w:themeColor="text1"/>
              </w:rPr>
              <w:t>PhoneNumber</w:t>
            </w:r>
          </w:p>
        </w:tc>
        <w:tc>
          <w:tcPr>
            <w:tcW w:w="1530" w:type="dxa"/>
          </w:tcPr>
          <w:p w:rsidR="10EB2F7E" w:rsidRDefault="10EB2F7E" w14:paraId="6BFDDB2A" w14:textId="24DAF914"/>
        </w:tc>
        <w:tc>
          <w:tcPr>
            <w:tcW w:w="1350" w:type="dxa"/>
          </w:tcPr>
          <w:p w:rsidR="10EB2F7E" w:rsidRDefault="10EB2F7E" w14:paraId="5FE17D90" w14:textId="77FE4D36"/>
        </w:tc>
      </w:tr>
      <w:tr w:rsidR="10EB2F7E" w:rsidTr="10EB2F7E" w14:paraId="20D6D932" w14:textId="77777777">
        <w:trPr>
          <w:trHeight w:val="300"/>
        </w:trPr>
        <w:tc>
          <w:tcPr>
            <w:tcW w:w="1948" w:type="dxa"/>
          </w:tcPr>
          <w:p w:rsidR="10EB2F7E" w:rsidP="10EB2F7E" w:rsidRDefault="10EB2F7E" w14:paraId="50AA99BF" w14:textId="5E273082">
            <w:r w:rsidRPr="10EB2F7E">
              <w:rPr>
                <w:rFonts w:ascii="Calibri" w:hAnsi="Calibri" w:eastAsia="Calibri" w:cs="Calibri"/>
                <w:color w:val="000000" w:themeColor="text1"/>
              </w:rPr>
              <w:t>CPC FAB-TOF-GTX1 Contact</w:t>
            </w:r>
          </w:p>
        </w:tc>
        <w:tc>
          <w:tcPr>
            <w:tcW w:w="2965" w:type="dxa"/>
          </w:tcPr>
          <w:p w:rsidR="10EB2F7E" w:rsidP="10EB2F7E" w:rsidRDefault="10EB2F7E" w14:paraId="16334016" w14:textId="18E71275">
            <w:r w:rsidRPr="10EB2F7E">
              <w:rPr>
                <w:rFonts w:ascii="Calibri" w:hAnsi="Calibri" w:eastAsia="Calibri" w:cs="Calibri"/>
                <w:color w:val="000000" w:themeColor="text1"/>
              </w:rPr>
              <w:t xml:space="preserve"> PostalCode</w:t>
            </w:r>
          </w:p>
        </w:tc>
        <w:tc>
          <w:tcPr>
            <w:tcW w:w="1530" w:type="dxa"/>
          </w:tcPr>
          <w:p w:rsidR="10EB2F7E" w:rsidP="10EB2F7E" w:rsidRDefault="10EB2F7E" w14:paraId="507B5623" w14:textId="4F342307">
            <w:r w:rsidRPr="10EB2F7E">
              <w:rPr>
                <w:rFonts w:ascii="Calibri" w:hAnsi="Calibri" w:eastAsia="Calibri" w:cs="Calibri"/>
                <w:color w:val="000000" w:themeColor="text1"/>
              </w:rPr>
              <w:t>Text</w:t>
            </w:r>
          </w:p>
        </w:tc>
        <w:tc>
          <w:tcPr>
            <w:tcW w:w="1530" w:type="dxa"/>
          </w:tcPr>
          <w:p w:rsidR="10EB2F7E" w:rsidRDefault="10EB2F7E" w14:paraId="4FD65459" w14:textId="29127675"/>
        </w:tc>
        <w:tc>
          <w:tcPr>
            <w:tcW w:w="1350" w:type="dxa"/>
          </w:tcPr>
          <w:p w:rsidR="10EB2F7E" w:rsidP="10EB2F7E" w:rsidRDefault="10EB2F7E" w14:paraId="0B094ED9" w14:textId="1C900B3A">
            <w:r w:rsidRPr="10EB2F7E">
              <w:rPr>
                <w:rFonts w:ascii="Calibri" w:hAnsi="Calibri" w:eastAsia="Calibri" w:cs="Calibri"/>
                <w:color w:val="000000" w:themeColor="text1"/>
              </w:rPr>
              <w:t>10</w:t>
            </w:r>
          </w:p>
        </w:tc>
      </w:tr>
      <w:tr w:rsidR="10EB2F7E" w:rsidTr="10EB2F7E" w14:paraId="6C3D374C" w14:textId="77777777">
        <w:trPr>
          <w:trHeight w:val="300"/>
        </w:trPr>
        <w:tc>
          <w:tcPr>
            <w:tcW w:w="1948" w:type="dxa"/>
          </w:tcPr>
          <w:p w:rsidR="10EB2F7E" w:rsidP="10EB2F7E" w:rsidRDefault="10EB2F7E" w14:paraId="19E1C804" w14:textId="2E4B7755">
            <w:r w:rsidRPr="10EB2F7E">
              <w:rPr>
                <w:rFonts w:ascii="Calibri" w:hAnsi="Calibri" w:eastAsia="Calibri" w:cs="Calibri"/>
                <w:color w:val="000000" w:themeColor="text1"/>
              </w:rPr>
              <w:t>CPC FAB-TOF-GTX1 Contact</w:t>
            </w:r>
          </w:p>
        </w:tc>
        <w:tc>
          <w:tcPr>
            <w:tcW w:w="2965" w:type="dxa"/>
          </w:tcPr>
          <w:p w:rsidR="10EB2F7E" w:rsidP="10EB2F7E" w:rsidRDefault="10EB2F7E" w14:paraId="6B064D91" w14:textId="667B07C0">
            <w:r w:rsidRPr="10EB2F7E">
              <w:rPr>
                <w:rFonts w:ascii="Calibri" w:hAnsi="Calibri" w:eastAsia="Calibri" w:cs="Calibri"/>
                <w:color w:val="000000" w:themeColor="text1"/>
              </w:rPr>
              <w:t xml:space="preserve"> RelationshipId</w:t>
            </w:r>
          </w:p>
        </w:tc>
        <w:tc>
          <w:tcPr>
            <w:tcW w:w="1530" w:type="dxa"/>
          </w:tcPr>
          <w:p w:rsidR="10EB2F7E" w:rsidP="10EB2F7E" w:rsidRDefault="10EB2F7E" w14:paraId="766B6F58" w14:textId="2DA81A97">
            <w:r w:rsidRPr="10EB2F7E">
              <w:rPr>
                <w:rFonts w:ascii="Calibri" w:hAnsi="Calibri" w:eastAsia="Calibri" w:cs="Calibri"/>
                <w:color w:val="000000" w:themeColor="text1"/>
              </w:rPr>
              <w:t>Text</w:t>
            </w:r>
          </w:p>
        </w:tc>
        <w:tc>
          <w:tcPr>
            <w:tcW w:w="1530" w:type="dxa"/>
          </w:tcPr>
          <w:p w:rsidR="10EB2F7E" w:rsidRDefault="10EB2F7E" w14:paraId="63FA0969" w14:textId="3A20A451"/>
        </w:tc>
        <w:tc>
          <w:tcPr>
            <w:tcW w:w="1350" w:type="dxa"/>
          </w:tcPr>
          <w:p w:rsidR="10EB2F7E" w:rsidP="10EB2F7E" w:rsidRDefault="10EB2F7E" w14:paraId="53F602A5" w14:textId="7AAD92B9">
            <w:r w:rsidRPr="10EB2F7E">
              <w:rPr>
                <w:rFonts w:ascii="Calibri" w:hAnsi="Calibri" w:eastAsia="Calibri" w:cs="Calibri"/>
                <w:color w:val="000000" w:themeColor="text1"/>
              </w:rPr>
              <w:t>100</w:t>
            </w:r>
          </w:p>
        </w:tc>
      </w:tr>
      <w:tr w:rsidR="10EB2F7E" w:rsidTr="10EB2F7E" w14:paraId="55E2A7D0" w14:textId="77777777">
        <w:trPr>
          <w:trHeight w:val="300"/>
        </w:trPr>
        <w:tc>
          <w:tcPr>
            <w:tcW w:w="1948" w:type="dxa"/>
          </w:tcPr>
          <w:p w:rsidR="10EB2F7E" w:rsidP="10EB2F7E" w:rsidRDefault="10EB2F7E" w14:paraId="380936AC" w14:textId="27D5ED87">
            <w:r w:rsidRPr="10EB2F7E">
              <w:rPr>
                <w:rFonts w:ascii="Calibri" w:hAnsi="Calibri" w:eastAsia="Calibri" w:cs="Calibri"/>
                <w:color w:val="000000" w:themeColor="text1"/>
              </w:rPr>
              <w:t>CPC FAB-TOF-GTX1 Contact</w:t>
            </w:r>
          </w:p>
        </w:tc>
        <w:tc>
          <w:tcPr>
            <w:tcW w:w="2965" w:type="dxa"/>
          </w:tcPr>
          <w:p w:rsidR="10EB2F7E" w:rsidP="10EB2F7E" w:rsidRDefault="10EB2F7E" w14:paraId="4D65A56A" w14:textId="0E3E70AD">
            <w:r w:rsidRPr="10EB2F7E">
              <w:rPr>
                <w:rFonts w:ascii="Calibri" w:hAnsi="Calibri" w:eastAsia="Calibri" w:cs="Calibri"/>
                <w:color w:val="000000" w:themeColor="text1"/>
              </w:rPr>
              <w:t xml:space="preserve"> Relationship</w:t>
            </w:r>
          </w:p>
        </w:tc>
        <w:tc>
          <w:tcPr>
            <w:tcW w:w="1530" w:type="dxa"/>
          </w:tcPr>
          <w:p w:rsidR="10EB2F7E" w:rsidP="10EB2F7E" w:rsidRDefault="10EB2F7E" w14:paraId="59A44FC5" w14:textId="77A50FC0">
            <w:r w:rsidRPr="10EB2F7E">
              <w:rPr>
                <w:rFonts w:ascii="Calibri" w:hAnsi="Calibri" w:eastAsia="Calibri" w:cs="Calibri"/>
                <w:color w:val="000000" w:themeColor="text1"/>
              </w:rPr>
              <w:t>Text</w:t>
            </w:r>
          </w:p>
        </w:tc>
        <w:tc>
          <w:tcPr>
            <w:tcW w:w="1530" w:type="dxa"/>
          </w:tcPr>
          <w:p w:rsidR="10EB2F7E" w:rsidRDefault="10EB2F7E" w14:paraId="0284ED40" w14:textId="3C453E72"/>
        </w:tc>
        <w:tc>
          <w:tcPr>
            <w:tcW w:w="1350" w:type="dxa"/>
          </w:tcPr>
          <w:p w:rsidR="10EB2F7E" w:rsidP="10EB2F7E" w:rsidRDefault="10EB2F7E" w14:paraId="223E42B0" w14:textId="7CFD9C43">
            <w:r w:rsidRPr="10EB2F7E">
              <w:rPr>
                <w:rFonts w:ascii="Calibri" w:hAnsi="Calibri" w:eastAsia="Calibri" w:cs="Calibri"/>
                <w:color w:val="000000" w:themeColor="text1"/>
              </w:rPr>
              <w:t>100</w:t>
            </w:r>
          </w:p>
        </w:tc>
      </w:tr>
      <w:tr w:rsidR="10EB2F7E" w:rsidTr="10EB2F7E" w14:paraId="1FBEDD3C" w14:textId="77777777">
        <w:trPr>
          <w:trHeight w:val="300"/>
        </w:trPr>
        <w:tc>
          <w:tcPr>
            <w:tcW w:w="1948" w:type="dxa"/>
          </w:tcPr>
          <w:p w:rsidR="10EB2F7E" w:rsidP="10EB2F7E" w:rsidRDefault="10EB2F7E" w14:paraId="38734ECD" w14:textId="5D7EBB24">
            <w:r w:rsidRPr="10EB2F7E">
              <w:rPr>
                <w:rFonts w:ascii="Calibri" w:hAnsi="Calibri" w:eastAsia="Calibri" w:cs="Calibri"/>
                <w:color w:val="000000" w:themeColor="text1"/>
              </w:rPr>
              <w:t>CPC FAB-TOF-GTX1 Contact</w:t>
            </w:r>
          </w:p>
        </w:tc>
        <w:tc>
          <w:tcPr>
            <w:tcW w:w="2965" w:type="dxa"/>
          </w:tcPr>
          <w:p w:rsidR="10EB2F7E" w:rsidP="10EB2F7E" w:rsidRDefault="10EB2F7E" w14:paraId="2662EC70" w14:textId="534F827A">
            <w:r w:rsidRPr="10EB2F7E">
              <w:rPr>
                <w:rFonts w:ascii="Calibri" w:hAnsi="Calibri" w:eastAsia="Calibri" w:cs="Calibri"/>
                <w:color w:val="000000" w:themeColor="text1"/>
              </w:rPr>
              <w:t xml:space="preserve"> RelationshipOther</w:t>
            </w:r>
          </w:p>
        </w:tc>
        <w:tc>
          <w:tcPr>
            <w:tcW w:w="1530" w:type="dxa"/>
          </w:tcPr>
          <w:p w:rsidR="10EB2F7E" w:rsidP="10EB2F7E" w:rsidRDefault="10EB2F7E" w14:paraId="7C15F4B6" w14:textId="685B8B3E">
            <w:r w:rsidRPr="10EB2F7E">
              <w:rPr>
                <w:rFonts w:ascii="Calibri" w:hAnsi="Calibri" w:eastAsia="Calibri" w:cs="Calibri"/>
                <w:color w:val="000000" w:themeColor="text1"/>
              </w:rPr>
              <w:t>Text</w:t>
            </w:r>
          </w:p>
        </w:tc>
        <w:tc>
          <w:tcPr>
            <w:tcW w:w="1530" w:type="dxa"/>
          </w:tcPr>
          <w:p w:rsidR="10EB2F7E" w:rsidRDefault="10EB2F7E" w14:paraId="0E1AEF8E" w14:textId="251E6990"/>
        </w:tc>
        <w:tc>
          <w:tcPr>
            <w:tcW w:w="1350" w:type="dxa"/>
          </w:tcPr>
          <w:p w:rsidR="10EB2F7E" w:rsidP="10EB2F7E" w:rsidRDefault="10EB2F7E" w14:paraId="4E8FA12E" w14:textId="10B216F0">
            <w:r w:rsidRPr="10EB2F7E">
              <w:rPr>
                <w:rFonts w:ascii="Calibri" w:hAnsi="Calibri" w:eastAsia="Calibri" w:cs="Calibri"/>
                <w:color w:val="000000" w:themeColor="text1"/>
              </w:rPr>
              <w:t>100</w:t>
            </w:r>
          </w:p>
        </w:tc>
      </w:tr>
      <w:tr w:rsidR="10EB2F7E" w:rsidTr="10EB2F7E" w14:paraId="22674530" w14:textId="77777777">
        <w:trPr>
          <w:trHeight w:val="300"/>
        </w:trPr>
        <w:tc>
          <w:tcPr>
            <w:tcW w:w="1948" w:type="dxa"/>
          </w:tcPr>
          <w:p w:rsidR="10EB2F7E" w:rsidP="10EB2F7E" w:rsidRDefault="10EB2F7E" w14:paraId="32849722" w14:textId="44EC1F64">
            <w:r w:rsidRPr="10EB2F7E">
              <w:rPr>
                <w:rFonts w:ascii="Calibri" w:hAnsi="Calibri" w:eastAsia="Calibri" w:cs="Calibri"/>
                <w:color w:val="000000" w:themeColor="text1"/>
              </w:rPr>
              <w:t>CPC FAB-TOF-GTX1 Contact</w:t>
            </w:r>
          </w:p>
        </w:tc>
        <w:tc>
          <w:tcPr>
            <w:tcW w:w="2965" w:type="dxa"/>
          </w:tcPr>
          <w:p w:rsidR="10EB2F7E" w:rsidP="10EB2F7E" w:rsidRDefault="10EB2F7E" w14:paraId="152EF11A" w14:textId="50E3949F">
            <w:r w:rsidRPr="10EB2F7E">
              <w:rPr>
                <w:rFonts w:ascii="Calibri" w:hAnsi="Calibri" w:eastAsia="Calibri" w:cs="Calibri"/>
                <w:color w:val="000000" w:themeColor="text1"/>
              </w:rPr>
              <w:t xml:space="preserve"> FunctionId</w:t>
            </w:r>
          </w:p>
        </w:tc>
        <w:tc>
          <w:tcPr>
            <w:tcW w:w="1530" w:type="dxa"/>
          </w:tcPr>
          <w:p w:rsidR="10EB2F7E" w:rsidP="10EB2F7E" w:rsidRDefault="10EB2F7E" w14:paraId="480D6CF3" w14:textId="1E8199D3">
            <w:r w:rsidRPr="10EB2F7E">
              <w:rPr>
                <w:rFonts w:ascii="Calibri" w:hAnsi="Calibri" w:eastAsia="Calibri" w:cs="Calibri"/>
                <w:color w:val="000000" w:themeColor="text1"/>
              </w:rPr>
              <w:t>Text</w:t>
            </w:r>
          </w:p>
        </w:tc>
        <w:tc>
          <w:tcPr>
            <w:tcW w:w="1530" w:type="dxa"/>
          </w:tcPr>
          <w:p w:rsidR="10EB2F7E" w:rsidRDefault="10EB2F7E" w14:paraId="5E46D62E" w14:textId="2C643F3D"/>
        </w:tc>
        <w:tc>
          <w:tcPr>
            <w:tcW w:w="1350" w:type="dxa"/>
          </w:tcPr>
          <w:p w:rsidR="10EB2F7E" w:rsidP="10EB2F7E" w:rsidRDefault="10EB2F7E" w14:paraId="4C3DF764" w14:textId="6919DEF0">
            <w:r w:rsidRPr="10EB2F7E">
              <w:rPr>
                <w:rFonts w:ascii="Calibri" w:hAnsi="Calibri" w:eastAsia="Calibri" w:cs="Calibri"/>
                <w:color w:val="000000" w:themeColor="text1"/>
              </w:rPr>
              <w:t>100</w:t>
            </w:r>
          </w:p>
        </w:tc>
      </w:tr>
      <w:tr w:rsidR="10EB2F7E" w:rsidTr="10EB2F7E" w14:paraId="206C3043" w14:textId="77777777">
        <w:trPr>
          <w:trHeight w:val="300"/>
        </w:trPr>
        <w:tc>
          <w:tcPr>
            <w:tcW w:w="1948" w:type="dxa"/>
          </w:tcPr>
          <w:p w:rsidR="10EB2F7E" w:rsidP="10EB2F7E" w:rsidRDefault="10EB2F7E" w14:paraId="38F8315E" w14:textId="12073F13">
            <w:r w:rsidRPr="10EB2F7E">
              <w:rPr>
                <w:rFonts w:ascii="Calibri" w:hAnsi="Calibri" w:eastAsia="Calibri" w:cs="Calibri"/>
                <w:color w:val="000000" w:themeColor="text1"/>
              </w:rPr>
              <w:t>CPC FAB-TOF-GTX1 Contact</w:t>
            </w:r>
          </w:p>
        </w:tc>
        <w:tc>
          <w:tcPr>
            <w:tcW w:w="2965" w:type="dxa"/>
          </w:tcPr>
          <w:p w:rsidR="10EB2F7E" w:rsidP="10EB2F7E" w:rsidRDefault="10EB2F7E" w14:paraId="0C4DD2B8" w14:textId="23E342B1">
            <w:r w:rsidRPr="10EB2F7E">
              <w:rPr>
                <w:rFonts w:ascii="Calibri" w:hAnsi="Calibri" w:eastAsia="Calibri" w:cs="Calibri"/>
                <w:color w:val="000000" w:themeColor="text1"/>
              </w:rPr>
              <w:t xml:space="preserve"> Function</w:t>
            </w:r>
          </w:p>
        </w:tc>
        <w:tc>
          <w:tcPr>
            <w:tcW w:w="1530" w:type="dxa"/>
          </w:tcPr>
          <w:p w:rsidR="10EB2F7E" w:rsidP="10EB2F7E" w:rsidRDefault="10EB2F7E" w14:paraId="5E1452E5" w14:textId="564CBAC0">
            <w:r w:rsidRPr="10EB2F7E">
              <w:rPr>
                <w:rFonts w:ascii="Calibri" w:hAnsi="Calibri" w:eastAsia="Calibri" w:cs="Calibri"/>
                <w:color w:val="000000" w:themeColor="text1"/>
              </w:rPr>
              <w:t>Text</w:t>
            </w:r>
          </w:p>
        </w:tc>
        <w:tc>
          <w:tcPr>
            <w:tcW w:w="1530" w:type="dxa"/>
          </w:tcPr>
          <w:p w:rsidR="10EB2F7E" w:rsidRDefault="10EB2F7E" w14:paraId="056CAAEB" w14:textId="1974C91E"/>
        </w:tc>
        <w:tc>
          <w:tcPr>
            <w:tcW w:w="1350" w:type="dxa"/>
          </w:tcPr>
          <w:p w:rsidR="10EB2F7E" w:rsidP="10EB2F7E" w:rsidRDefault="10EB2F7E" w14:paraId="7C8FB8E2" w14:textId="2D9A7E28">
            <w:r w:rsidRPr="10EB2F7E">
              <w:rPr>
                <w:rFonts w:ascii="Calibri" w:hAnsi="Calibri" w:eastAsia="Calibri" w:cs="Calibri"/>
                <w:color w:val="000000" w:themeColor="text1"/>
              </w:rPr>
              <w:t>100</w:t>
            </w:r>
          </w:p>
        </w:tc>
      </w:tr>
      <w:tr w:rsidR="10EB2F7E" w:rsidTr="10EB2F7E" w14:paraId="1A11038C" w14:textId="77777777">
        <w:trPr>
          <w:trHeight w:val="300"/>
        </w:trPr>
        <w:tc>
          <w:tcPr>
            <w:tcW w:w="1948" w:type="dxa"/>
          </w:tcPr>
          <w:p w:rsidR="10EB2F7E" w:rsidP="10EB2F7E" w:rsidRDefault="10EB2F7E" w14:paraId="12DAD31E" w14:textId="7149A582">
            <w:r w:rsidRPr="10EB2F7E">
              <w:rPr>
                <w:rFonts w:ascii="Calibri" w:hAnsi="Calibri" w:eastAsia="Calibri" w:cs="Calibri"/>
                <w:color w:val="000000" w:themeColor="text1"/>
              </w:rPr>
              <w:t>CPC FAB-TOF-GTX1 Contact</w:t>
            </w:r>
          </w:p>
        </w:tc>
        <w:tc>
          <w:tcPr>
            <w:tcW w:w="2965" w:type="dxa"/>
          </w:tcPr>
          <w:p w:rsidR="10EB2F7E" w:rsidP="10EB2F7E" w:rsidRDefault="10EB2F7E" w14:paraId="00640CCB" w14:textId="0CB33216">
            <w:r w:rsidRPr="10EB2F7E">
              <w:rPr>
                <w:rFonts w:ascii="Calibri" w:hAnsi="Calibri" w:eastAsia="Calibri" w:cs="Calibri"/>
                <w:color w:val="000000" w:themeColor="text1"/>
              </w:rPr>
              <w:t xml:space="preserve"> FunctionOther</w:t>
            </w:r>
          </w:p>
        </w:tc>
        <w:tc>
          <w:tcPr>
            <w:tcW w:w="1530" w:type="dxa"/>
          </w:tcPr>
          <w:p w:rsidR="10EB2F7E" w:rsidP="10EB2F7E" w:rsidRDefault="10EB2F7E" w14:paraId="36DD411A" w14:textId="781164A3">
            <w:r w:rsidRPr="10EB2F7E">
              <w:rPr>
                <w:rFonts w:ascii="Calibri" w:hAnsi="Calibri" w:eastAsia="Calibri" w:cs="Calibri"/>
                <w:color w:val="000000" w:themeColor="text1"/>
              </w:rPr>
              <w:t>Text</w:t>
            </w:r>
          </w:p>
        </w:tc>
        <w:tc>
          <w:tcPr>
            <w:tcW w:w="1530" w:type="dxa"/>
          </w:tcPr>
          <w:p w:rsidR="10EB2F7E" w:rsidRDefault="10EB2F7E" w14:paraId="49E0AC09" w14:textId="21CE8AA0"/>
        </w:tc>
        <w:tc>
          <w:tcPr>
            <w:tcW w:w="1350" w:type="dxa"/>
          </w:tcPr>
          <w:p w:rsidR="10EB2F7E" w:rsidP="10EB2F7E" w:rsidRDefault="10EB2F7E" w14:paraId="0B9B79D5" w14:textId="722D079D">
            <w:r w:rsidRPr="10EB2F7E">
              <w:rPr>
                <w:rFonts w:ascii="Calibri" w:hAnsi="Calibri" w:eastAsia="Calibri" w:cs="Calibri"/>
                <w:color w:val="000000" w:themeColor="text1"/>
              </w:rPr>
              <w:t>100</w:t>
            </w:r>
          </w:p>
        </w:tc>
      </w:tr>
      <w:tr w:rsidR="10EB2F7E" w:rsidTr="10EB2F7E" w14:paraId="1B488692" w14:textId="77777777">
        <w:trPr>
          <w:trHeight w:val="300"/>
        </w:trPr>
        <w:tc>
          <w:tcPr>
            <w:tcW w:w="1948" w:type="dxa"/>
          </w:tcPr>
          <w:p w:rsidR="10EB2F7E" w:rsidP="10EB2F7E" w:rsidRDefault="10EB2F7E" w14:paraId="6DA7DBCA" w14:textId="0F538F8C">
            <w:r w:rsidRPr="10EB2F7E">
              <w:rPr>
                <w:rFonts w:ascii="Calibri" w:hAnsi="Calibri" w:eastAsia="Calibri" w:cs="Calibri"/>
                <w:color w:val="000000" w:themeColor="text1"/>
              </w:rPr>
              <w:t>CPC FAB-TOF-GTX1 Contact</w:t>
            </w:r>
          </w:p>
        </w:tc>
        <w:tc>
          <w:tcPr>
            <w:tcW w:w="2965" w:type="dxa"/>
          </w:tcPr>
          <w:p w:rsidR="10EB2F7E" w:rsidP="10EB2F7E" w:rsidRDefault="10EB2F7E" w14:paraId="7C97D45B" w14:textId="5EE8180F">
            <w:r w:rsidRPr="10EB2F7E">
              <w:rPr>
                <w:rFonts w:ascii="Calibri" w:hAnsi="Calibri" w:eastAsia="Calibri" w:cs="Calibri"/>
                <w:color w:val="000000" w:themeColor="text1"/>
              </w:rPr>
              <w:t xml:space="preserve"> AccountName</w:t>
            </w:r>
          </w:p>
        </w:tc>
        <w:tc>
          <w:tcPr>
            <w:tcW w:w="1530" w:type="dxa"/>
          </w:tcPr>
          <w:p w:rsidR="10EB2F7E" w:rsidP="10EB2F7E" w:rsidRDefault="10EB2F7E" w14:paraId="779CD25E" w14:textId="775A40F0">
            <w:r w:rsidRPr="10EB2F7E">
              <w:rPr>
                <w:rFonts w:ascii="Calibri" w:hAnsi="Calibri" w:eastAsia="Calibri" w:cs="Calibri"/>
                <w:color w:val="000000" w:themeColor="text1"/>
              </w:rPr>
              <w:t>Text</w:t>
            </w:r>
          </w:p>
        </w:tc>
        <w:tc>
          <w:tcPr>
            <w:tcW w:w="1530" w:type="dxa"/>
          </w:tcPr>
          <w:p w:rsidR="10EB2F7E" w:rsidRDefault="10EB2F7E" w14:paraId="1F7B30E5" w14:textId="49717204"/>
        </w:tc>
        <w:tc>
          <w:tcPr>
            <w:tcW w:w="1350" w:type="dxa"/>
          </w:tcPr>
          <w:p w:rsidR="10EB2F7E" w:rsidP="10EB2F7E" w:rsidRDefault="10EB2F7E" w14:paraId="1C7D0925" w14:textId="0CEBFBE5">
            <w:r w:rsidRPr="10EB2F7E">
              <w:rPr>
                <w:rFonts w:ascii="Calibri" w:hAnsi="Calibri" w:eastAsia="Calibri" w:cs="Calibri"/>
                <w:color w:val="000000" w:themeColor="text1"/>
              </w:rPr>
              <w:t>150</w:t>
            </w:r>
          </w:p>
        </w:tc>
      </w:tr>
      <w:tr w:rsidR="10EB2F7E" w:rsidTr="10EB2F7E" w14:paraId="44E7AD18" w14:textId="77777777">
        <w:trPr>
          <w:trHeight w:val="300"/>
        </w:trPr>
        <w:tc>
          <w:tcPr>
            <w:tcW w:w="1948" w:type="dxa"/>
          </w:tcPr>
          <w:p w:rsidR="10EB2F7E" w:rsidP="10EB2F7E" w:rsidRDefault="10EB2F7E" w14:paraId="6341DD1E" w14:textId="4B852380">
            <w:r w:rsidRPr="10EB2F7E">
              <w:rPr>
                <w:rFonts w:ascii="Calibri" w:hAnsi="Calibri" w:eastAsia="Calibri" w:cs="Calibri"/>
                <w:color w:val="000000" w:themeColor="text1"/>
              </w:rPr>
              <w:t>CPC FAB-TOF-GTX1 Contact</w:t>
            </w:r>
          </w:p>
        </w:tc>
        <w:tc>
          <w:tcPr>
            <w:tcW w:w="2965" w:type="dxa"/>
          </w:tcPr>
          <w:p w:rsidR="10EB2F7E" w:rsidP="10EB2F7E" w:rsidRDefault="10EB2F7E" w14:paraId="43AE6A04" w14:textId="25DA376F">
            <w:r w:rsidRPr="10EB2F7E">
              <w:rPr>
                <w:rFonts w:ascii="Calibri" w:hAnsi="Calibri" w:eastAsia="Calibri" w:cs="Calibri"/>
                <w:color w:val="000000" w:themeColor="text1"/>
              </w:rPr>
              <w:t xml:space="preserve"> AccountCountry</w:t>
            </w:r>
          </w:p>
        </w:tc>
        <w:tc>
          <w:tcPr>
            <w:tcW w:w="1530" w:type="dxa"/>
          </w:tcPr>
          <w:p w:rsidR="10EB2F7E" w:rsidP="10EB2F7E" w:rsidRDefault="10EB2F7E" w14:paraId="2F84116A" w14:textId="40EE7EC1">
            <w:r w:rsidRPr="10EB2F7E">
              <w:rPr>
                <w:rFonts w:ascii="Calibri" w:hAnsi="Calibri" w:eastAsia="Calibri" w:cs="Calibri"/>
                <w:color w:val="000000" w:themeColor="text1"/>
              </w:rPr>
              <w:t>Text</w:t>
            </w:r>
          </w:p>
        </w:tc>
        <w:tc>
          <w:tcPr>
            <w:tcW w:w="1530" w:type="dxa"/>
          </w:tcPr>
          <w:p w:rsidR="10EB2F7E" w:rsidRDefault="10EB2F7E" w14:paraId="188BE49C" w14:textId="65CB1E94"/>
        </w:tc>
        <w:tc>
          <w:tcPr>
            <w:tcW w:w="1350" w:type="dxa"/>
          </w:tcPr>
          <w:p w:rsidR="10EB2F7E" w:rsidP="10EB2F7E" w:rsidRDefault="10EB2F7E" w14:paraId="1CD4BBD7" w14:textId="0062AABF">
            <w:r w:rsidRPr="10EB2F7E">
              <w:rPr>
                <w:rFonts w:ascii="Calibri" w:hAnsi="Calibri" w:eastAsia="Calibri" w:cs="Calibri"/>
                <w:color w:val="000000" w:themeColor="text1"/>
              </w:rPr>
              <w:t>50</w:t>
            </w:r>
          </w:p>
        </w:tc>
      </w:tr>
      <w:tr w:rsidR="10EB2F7E" w:rsidTr="10EB2F7E" w14:paraId="17529C23" w14:textId="77777777">
        <w:trPr>
          <w:trHeight w:val="300"/>
        </w:trPr>
        <w:tc>
          <w:tcPr>
            <w:tcW w:w="1948" w:type="dxa"/>
          </w:tcPr>
          <w:p w:rsidR="10EB2F7E" w:rsidP="10EB2F7E" w:rsidRDefault="10EB2F7E" w14:paraId="092B3220" w14:textId="3AA60E18">
            <w:r w:rsidRPr="10EB2F7E">
              <w:rPr>
                <w:rFonts w:ascii="Calibri" w:hAnsi="Calibri" w:eastAsia="Calibri" w:cs="Calibri"/>
                <w:color w:val="000000" w:themeColor="text1"/>
              </w:rPr>
              <w:t>CPC FAB-TOF-GTX1 Contact</w:t>
            </w:r>
          </w:p>
        </w:tc>
        <w:tc>
          <w:tcPr>
            <w:tcW w:w="2965" w:type="dxa"/>
          </w:tcPr>
          <w:p w:rsidR="10EB2F7E" w:rsidP="10EB2F7E" w:rsidRDefault="10EB2F7E" w14:paraId="490A4DC3" w14:textId="7A555A9A">
            <w:r w:rsidRPr="10EB2F7E">
              <w:rPr>
                <w:rFonts w:ascii="Calibri" w:hAnsi="Calibri" w:eastAsia="Calibri" w:cs="Calibri"/>
                <w:color w:val="000000" w:themeColor="text1"/>
              </w:rPr>
              <w:t xml:space="preserve"> AccountStateProvince</w:t>
            </w:r>
          </w:p>
        </w:tc>
        <w:tc>
          <w:tcPr>
            <w:tcW w:w="1530" w:type="dxa"/>
          </w:tcPr>
          <w:p w:rsidR="10EB2F7E" w:rsidP="10EB2F7E" w:rsidRDefault="10EB2F7E" w14:paraId="68DC1B50" w14:textId="51D128F0">
            <w:r w:rsidRPr="10EB2F7E">
              <w:rPr>
                <w:rFonts w:ascii="Calibri" w:hAnsi="Calibri" w:eastAsia="Calibri" w:cs="Calibri"/>
                <w:color w:val="000000" w:themeColor="text1"/>
              </w:rPr>
              <w:t>Text</w:t>
            </w:r>
          </w:p>
        </w:tc>
        <w:tc>
          <w:tcPr>
            <w:tcW w:w="1530" w:type="dxa"/>
          </w:tcPr>
          <w:p w:rsidR="10EB2F7E" w:rsidRDefault="10EB2F7E" w14:paraId="2F8CB808" w14:textId="47DB6281"/>
        </w:tc>
        <w:tc>
          <w:tcPr>
            <w:tcW w:w="1350" w:type="dxa"/>
          </w:tcPr>
          <w:p w:rsidR="10EB2F7E" w:rsidP="10EB2F7E" w:rsidRDefault="10EB2F7E" w14:paraId="03190472" w14:textId="3C231F6F">
            <w:r w:rsidRPr="10EB2F7E">
              <w:rPr>
                <w:rFonts w:ascii="Calibri" w:hAnsi="Calibri" w:eastAsia="Calibri" w:cs="Calibri"/>
                <w:color w:val="000000" w:themeColor="text1"/>
              </w:rPr>
              <w:t>50</w:t>
            </w:r>
          </w:p>
        </w:tc>
      </w:tr>
      <w:tr w:rsidR="10EB2F7E" w:rsidTr="10EB2F7E" w14:paraId="5F984A07" w14:textId="77777777">
        <w:trPr>
          <w:trHeight w:val="300"/>
        </w:trPr>
        <w:tc>
          <w:tcPr>
            <w:tcW w:w="1948" w:type="dxa"/>
          </w:tcPr>
          <w:p w:rsidR="10EB2F7E" w:rsidP="10EB2F7E" w:rsidRDefault="10EB2F7E" w14:paraId="67A764E6" w14:textId="52994AED">
            <w:r w:rsidRPr="10EB2F7E">
              <w:rPr>
                <w:rFonts w:ascii="Calibri" w:hAnsi="Calibri" w:eastAsia="Calibri" w:cs="Calibri"/>
                <w:color w:val="000000" w:themeColor="text1"/>
              </w:rPr>
              <w:t>CPC FAB-TOF-GTX1 Contact</w:t>
            </w:r>
          </w:p>
        </w:tc>
        <w:tc>
          <w:tcPr>
            <w:tcW w:w="2965" w:type="dxa"/>
          </w:tcPr>
          <w:p w:rsidR="10EB2F7E" w:rsidP="10EB2F7E" w:rsidRDefault="10EB2F7E" w14:paraId="246885EF" w14:textId="3761D619">
            <w:r w:rsidRPr="10EB2F7E">
              <w:rPr>
                <w:rFonts w:ascii="Calibri" w:hAnsi="Calibri" w:eastAsia="Calibri" w:cs="Calibri"/>
                <w:color w:val="000000" w:themeColor="text1"/>
              </w:rPr>
              <w:t xml:space="preserve"> Language</w:t>
            </w:r>
          </w:p>
        </w:tc>
        <w:tc>
          <w:tcPr>
            <w:tcW w:w="1530" w:type="dxa"/>
          </w:tcPr>
          <w:p w:rsidR="10EB2F7E" w:rsidP="10EB2F7E" w:rsidRDefault="10EB2F7E" w14:paraId="62F63AFA" w14:textId="24BFD198">
            <w:r w:rsidRPr="10EB2F7E">
              <w:rPr>
                <w:rFonts w:ascii="Calibri" w:hAnsi="Calibri" w:eastAsia="Calibri" w:cs="Calibri"/>
                <w:color w:val="000000" w:themeColor="text1"/>
              </w:rPr>
              <w:t>Text</w:t>
            </w:r>
          </w:p>
        </w:tc>
        <w:tc>
          <w:tcPr>
            <w:tcW w:w="1530" w:type="dxa"/>
          </w:tcPr>
          <w:p w:rsidR="10EB2F7E" w:rsidRDefault="10EB2F7E" w14:paraId="54799968" w14:textId="0DFC07EE"/>
        </w:tc>
        <w:tc>
          <w:tcPr>
            <w:tcW w:w="1350" w:type="dxa"/>
          </w:tcPr>
          <w:p w:rsidR="10EB2F7E" w:rsidP="10EB2F7E" w:rsidRDefault="10EB2F7E" w14:paraId="27286235" w14:textId="1F0D9D60">
            <w:r w:rsidRPr="10EB2F7E">
              <w:rPr>
                <w:rFonts w:ascii="Calibri" w:hAnsi="Calibri" w:eastAsia="Calibri" w:cs="Calibri"/>
                <w:color w:val="000000" w:themeColor="text1"/>
              </w:rPr>
              <w:t>50</w:t>
            </w:r>
          </w:p>
        </w:tc>
      </w:tr>
      <w:tr w:rsidR="10EB2F7E" w:rsidTr="10EB2F7E" w14:paraId="59D1DDFF" w14:textId="77777777">
        <w:trPr>
          <w:trHeight w:val="300"/>
        </w:trPr>
        <w:tc>
          <w:tcPr>
            <w:tcW w:w="1948" w:type="dxa"/>
          </w:tcPr>
          <w:p w:rsidR="10EB2F7E" w:rsidP="10EB2F7E" w:rsidRDefault="10EB2F7E" w14:paraId="54C350E5" w14:textId="54B7604B">
            <w:r w:rsidRPr="10EB2F7E">
              <w:rPr>
                <w:rFonts w:ascii="Calibri" w:hAnsi="Calibri" w:eastAsia="Calibri" w:cs="Calibri"/>
                <w:color w:val="000000" w:themeColor="text1"/>
              </w:rPr>
              <w:t>CPC FAB-TOF-GTX1 Contact</w:t>
            </w:r>
          </w:p>
        </w:tc>
        <w:tc>
          <w:tcPr>
            <w:tcW w:w="2965" w:type="dxa"/>
          </w:tcPr>
          <w:p w:rsidR="10EB2F7E" w:rsidP="10EB2F7E" w:rsidRDefault="10EB2F7E" w14:paraId="5E6F13BC" w14:textId="37738D6B">
            <w:r w:rsidRPr="10EB2F7E">
              <w:rPr>
                <w:rFonts w:ascii="Calibri" w:hAnsi="Calibri" w:eastAsia="Calibri" w:cs="Calibri"/>
                <w:color w:val="000000" w:themeColor="text1"/>
              </w:rPr>
              <w:t xml:space="preserve"> ConsentStatus</w:t>
            </w:r>
          </w:p>
        </w:tc>
        <w:tc>
          <w:tcPr>
            <w:tcW w:w="1530" w:type="dxa"/>
          </w:tcPr>
          <w:p w:rsidR="10EB2F7E" w:rsidP="10EB2F7E" w:rsidRDefault="10EB2F7E" w14:paraId="3B9C6D11" w14:textId="42DFC392">
            <w:r w:rsidRPr="10EB2F7E">
              <w:rPr>
                <w:rFonts w:ascii="Calibri" w:hAnsi="Calibri" w:eastAsia="Calibri" w:cs="Calibri"/>
                <w:color w:val="000000" w:themeColor="text1"/>
              </w:rPr>
              <w:t>Boolean</w:t>
            </w:r>
          </w:p>
        </w:tc>
        <w:tc>
          <w:tcPr>
            <w:tcW w:w="1530" w:type="dxa"/>
          </w:tcPr>
          <w:p w:rsidR="10EB2F7E" w:rsidP="10EB2F7E" w:rsidRDefault="10EB2F7E" w14:paraId="6FE68F3B" w14:textId="26D32947">
            <w:r w:rsidRPr="10EB2F7E">
              <w:rPr>
                <w:rFonts w:ascii="Calibri" w:hAnsi="Calibri" w:eastAsia="Calibri" w:cs="Calibri"/>
                <w:color w:val="000000" w:themeColor="text1"/>
              </w:rPr>
              <w:t>FALSE</w:t>
            </w:r>
          </w:p>
        </w:tc>
        <w:tc>
          <w:tcPr>
            <w:tcW w:w="1350" w:type="dxa"/>
          </w:tcPr>
          <w:p w:rsidR="10EB2F7E" w:rsidRDefault="10EB2F7E" w14:paraId="0FEFF154" w14:textId="690F7F45"/>
        </w:tc>
      </w:tr>
      <w:tr w:rsidR="10EB2F7E" w:rsidTr="10EB2F7E" w14:paraId="05D0ACB5" w14:textId="77777777">
        <w:trPr>
          <w:trHeight w:val="300"/>
        </w:trPr>
        <w:tc>
          <w:tcPr>
            <w:tcW w:w="1948" w:type="dxa"/>
          </w:tcPr>
          <w:p w:rsidR="10EB2F7E" w:rsidP="10EB2F7E" w:rsidRDefault="10EB2F7E" w14:paraId="6AE9A860" w14:textId="3D2D9E68">
            <w:r w:rsidRPr="10EB2F7E">
              <w:rPr>
                <w:rFonts w:ascii="Calibri" w:hAnsi="Calibri" w:eastAsia="Calibri" w:cs="Calibri"/>
                <w:color w:val="000000" w:themeColor="text1"/>
              </w:rPr>
              <w:t>CPC FAB-TOF-GTX1 Contact</w:t>
            </w:r>
          </w:p>
        </w:tc>
        <w:tc>
          <w:tcPr>
            <w:tcW w:w="2965" w:type="dxa"/>
          </w:tcPr>
          <w:p w:rsidR="10EB2F7E" w:rsidP="10EB2F7E" w:rsidRDefault="10EB2F7E" w14:paraId="5B7BC05C" w14:textId="0DE6442C">
            <w:r w:rsidRPr="10EB2F7E">
              <w:rPr>
                <w:rFonts w:ascii="Calibri" w:hAnsi="Calibri" w:eastAsia="Calibri" w:cs="Calibri"/>
                <w:color w:val="000000" w:themeColor="text1"/>
              </w:rPr>
              <w:t xml:space="preserve"> ConsentValue</w:t>
            </w:r>
          </w:p>
        </w:tc>
        <w:tc>
          <w:tcPr>
            <w:tcW w:w="1530" w:type="dxa"/>
          </w:tcPr>
          <w:p w:rsidR="10EB2F7E" w:rsidP="10EB2F7E" w:rsidRDefault="10EB2F7E" w14:paraId="0B7E3BFF" w14:textId="51DFA145">
            <w:r w:rsidRPr="10EB2F7E">
              <w:rPr>
                <w:rFonts w:ascii="Calibri" w:hAnsi="Calibri" w:eastAsia="Calibri" w:cs="Calibri"/>
                <w:color w:val="000000" w:themeColor="text1"/>
              </w:rPr>
              <w:t>Text</w:t>
            </w:r>
          </w:p>
        </w:tc>
        <w:tc>
          <w:tcPr>
            <w:tcW w:w="1530" w:type="dxa"/>
          </w:tcPr>
          <w:p w:rsidR="10EB2F7E" w:rsidRDefault="10EB2F7E" w14:paraId="60CCF654" w14:textId="7E366FBD"/>
        </w:tc>
        <w:tc>
          <w:tcPr>
            <w:tcW w:w="1350" w:type="dxa"/>
          </w:tcPr>
          <w:p w:rsidR="10EB2F7E" w:rsidP="10EB2F7E" w:rsidRDefault="10EB2F7E" w14:paraId="1EF77D8A" w14:textId="4919BEF2">
            <w:r w:rsidRPr="10EB2F7E">
              <w:rPr>
                <w:rFonts w:ascii="Calibri" w:hAnsi="Calibri" w:eastAsia="Calibri" w:cs="Calibri"/>
                <w:color w:val="000000" w:themeColor="text1"/>
              </w:rPr>
              <w:t>50</w:t>
            </w:r>
          </w:p>
        </w:tc>
      </w:tr>
      <w:tr w:rsidR="10EB2F7E" w:rsidTr="10EB2F7E" w14:paraId="235FE458" w14:textId="77777777">
        <w:trPr>
          <w:trHeight w:val="300"/>
        </w:trPr>
        <w:tc>
          <w:tcPr>
            <w:tcW w:w="1948" w:type="dxa"/>
          </w:tcPr>
          <w:p w:rsidR="10EB2F7E" w:rsidP="10EB2F7E" w:rsidRDefault="10EB2F7E" w14:paraId="0CD8BAA0" w14:textId="03663990">
            <w:r w:rsidRPr="10EB2F7E">
              <w:rPr>
                <w:rFonts w:ascii="Calibri" w:hAnsi="Calibri" w:eastAsia="Calibri" w:cs="Calibri"/>
                <w:color w:val="000000" w:themeColor="text1"/>
              </w:rPr>
              <w:t>CPC FAB-TOF-GTX1 Contact</w:t>
            </w:r>
          </w:p>
        </w:tc>
        <w:tc>
          <w:tcPr>
            <w:tcW w:w="2965" w:type="dxa"/>
          </w:tcPr>
          <w:p w:rsidR="10EB2F7E" w:rsidP="10EB2F7E" w:rsidRDefault="10EB2F7E" w14:paraId="37B68DDB" w14:textId="1F7851EC">
            <w:r w:rsidRPr="10EB2F7E">
              <w:rPr>
                <w:rFonts w:ascii="Calibri" w:hAnsi="Calibri" w:eastAsia="Calibri" w:cs="Calibri"/>
                <w:color w:val="000000" w:themeColor="text1"/>
              </w:rPr>
              <w:t xml:space="preserve"> ConsentModificationDate</w:t>
            </w:r>
          </w:p>
        </w:tc>
        <w:tc>
          <w:tcPr>
            <w:tcW w:w="1530" w:type="dxa"/>
          </w:tcPr>
          <w:p w:rsidR="10EB2F7E" w:rsidP="10EB2F7E" w:rsidRDefault="10EB2F7E" w14:paraId="5A800FC7" w14:textId="245D19A6">
            <w:r w:rsidRPr="10EB2F7E">
              <w:rPr>
                <w:rFonts w:ascii="Calibri" w:hAnsi="Calibri" w:eastAsia="Calibri" w:cs="Calibri"/>
                <w:color w:val="000000" w:themeColor="text1"/>
              </w:rPr>
              <w:t>Date</w:t>
            </w:r>
          </w:p>
        </w:tc>
        <w:tc>
          <w:tcPr>
            <w:tcW w:w="1530" w:type="dxa"/>
          </w:tcPr>
          <w:p w:rsidR="10EB2F7E" w:rsidRDefault="10EB2F7E" w14:paraId="181A3D81" w14:textId="6A09FAAB"/>
        </w:tc>
        <w:tc>
          <w:tcPr>
            <w:tcW w:w="1350" w:type="dxa"/>
          </w:tcPr>
          <w:p w:rsidR="10EB2F7E" w:rsidRDefault="10EB2F7E" w14:paraId="1BFC13C6" w14:textId="4458CC9B"/>
        </w:tc>
      </w:tr>
      <w:tr w:rsidR="10EB2F7E" w:rsidTr="10EB2F7E" w14:paraId="7C8298A5" w14:textId="77777777">
        <w:trPr>
          <w:trHeight w:val="300"/>
        </w:trPr>
        <w:tc>
          <w:tcPr>
            <w:tcW w:w="1948" w:type="dxa"/>
          </w:tcPr>
          <w:p w:rsidR="10EB2F7E" w:rsidP="10EB2F7E" w:rsidRDefault="10EB2F7E" w14:paraId="5958BEC1" w14:textId="3F6CDE41">
            <w:r w:rsidRPr="10EB2F7E">
              <w:rPr>
                <w:rFonts w:ascii="Calibri" w:hAnsi="Calibri" w:eastAsia="Calibri" w:cs="Calibri"/>
                <w:color w:val="000000" w:themeColor="text1"/>
              </w:rPr>
              <w:t>CPC FAB-TOF-GTX1 Contact</w:t>
            </w:r>
          </w:p>
        </w:tc>
        <w:tc>
          <w:tcPr>
            <w:tcW w:w="2965" w:type="dxa"/>
          </w:tcPr>
          <w:p w:rsidR="10EB2F7E" w:rsidP="10EB2F7E" w:rsidRDefault="10EB2F7E" w14:paraId="45332730" w14:textId="6E6D9442">
            <w:r w:rsidRPr="10EB2F7E">
              <w:rPr>
                <w:rFonts w:ascii="Calibri" w:hAnsi="Calibri" w:eastAsia="Calibri" w:cs="Calibri"/>
                <w:color w:val="000000" w:themeColor="text1"/>
              </w:rPr>
              <w:t xml:space="preserve"> SubscriberModificationDate</w:t>
            </w:r>
          </w:p>
        </w:tc>
        <w:tc>
          <w:tcPr>
            <w:tcW w:w="1530" w:type="dxa"/>
          </w:tcPr>
          <w:p w:rsidR="10EB2F7E" w:rsidP="10EB2F7E" w:rsidRDefault="10EB2F7E" w14:paraId="7C5F355A" w14:textId="444971E7">
            <w:r w:rsidRPr="10EB2F7E">
              <w:rPr>
                <w:rFonts w:ascii="Calibri" w:hAnsi="Calibri" w:eastAsia="Calibri" w:cs="Calibri"/>
                <w:color w:val="000000" w:themeColor="text1"/>
              </w:rPr>
              <w:t>Date</w:t>
            </w:r>
          </w:p>
        </w:tc>
        <w:tc>
          <w:tcPr>
            <w:tcW w:w="1530" w:type="dxa"/>
          </w:tcPr>
          <w:p w:rsidR="10EB2F7E" w:rsidRDefault="10EB2F7E" w14:paraId="3A12A449" w14:textId="33121796"/>
        </w:tc>
        <w:tc>
          <w:tcPr>
            <w:tcW w:w="1350" w:type="dxa"/>
          </w:tcPr>
          <w:p w:rsidR="10EB2F7E" w:rsidRDefault="10EB2F7E" w14:paraId="4098EAFA" w14:textId="1D6E01A6"/>
        </w:tc>
      </w:tr>
      <w:tr w:rsidR="10EB2F7E" w:rsidTr="10EB2F7E" w14:paraId="7416DD9F" w14:textId="77777777">
        <w:trPr>
          <w:trHeight w:val="300"/>
        </w:trPr>
        <w:tc>
          <w:tcPr>
            <w:tcW w:w="1948" w:type="dxa"/>
          </w:tcPr>
          <w:p w:rsidR="10EB2F7E" w:rsidP="10EB2F7E" w:rsidRDefault="10EB2F7E" w14:paraId="268AC2EA" w14:textId="521D8F66">
            <w:r w:rsidRPr="10EB2F7E">
              <w:rPr>
                <w:rFonts w:ascii="Calibri" w:hAnsi="Calibri" w:eastAsia="Calibri" w:cs="Calibri"/>
                <w:color w:val="000000" w:themeColor="text1"/>
              </w:rPr>
              <w:t>CPC FAB-TOF-GTX1 Contact</w:t>
            </w:r>
          </w:p>
        </w:tc>
        <w:tc>
          <w:tcPr>
            <w:tcW w:w="2965" w:type="dxa"/>
          </w:tcPr>
          <w:p w:rsidR="10EB2F7E" w:rsidP="10EB2F7E" w:rsidRDefault="10EB2F7E" w14:paraId="1AE4AE4E" w14:textId="2F07569F">
            <w:r w:rsidRPr="10EB2F7E">
              <w:rPr>
                <w:rFonts w:ascii="Calibri" w:hAnsi="Calibri" w:eastAsia="Calibri" w:cs="Calibri"/>
                <w:color w:val="000000" w:themeColor="text1"/>
              </w:rPr>
              <w:t xml:space="preserve"> SubscriberModifiedBy</w:t>
            </w:r>
          </w:p>
        </w:tc>
        <w:tc>
          <w:tcPr>
            <w:tcW w:w="1530" w:type="dxa"/>
          </w:tcPr>
          <w:p w:rsidR="10EB2F7E" w:rsidP="10EB2F7E" w:rsidRDefault="10EB2F7E" w14:paraId="6986172F" w14:textId="23DB5A3A">
            <w:r w:rsidRPr="10EB2F7E">
              <w:rPr>
                <w:rFonts w:ascii="Calibri" w:hAnsi="Calibri" w:eastAsia="Calibri" w:cs="Calibri"/>
                <w:color w:val="000000" w:themeColor="text1"/>
              </w:rPr>
              <w:t>Text</w:t>
            </w:r>
          </w:p>
        </w:tc>
        <w:tc>
          <w:tcPr>
            <w:tcW w:w="1530" w:type="dxa"/>
          </w:tcPr>
          <w:p w:rsidR="10EB2F7E" w:rsidRDefault="10EB2F7E" w14:paraId="4DEDFEEE" w14:textId="1CFF5619"/>
        </w:tc>
        <w:tc>
          <w:tcPr>
            <w:tcW w:w="1350" w:type="dxa"/>
          </w:tcPr>
          <w:p w:rsidR="10EB2F7E" w:rsidP="10EB2F7E" w:rsidRDefault="10EB2F7E" w14:paraId="00294E8E" w14:textId="4DB25D3E">
            <w:r w:rsidRPr="10EB2F7E">
              <w:rPr>
                <w:rFonts w:ascii="Calibri" w:hAnsi="Calibri" w:eastAsia="Calibri" w:cs="Calibri"/>
                <w:color w:val="000000" w:themeColor="text1"/>
              </w:rPr>
              <w:t>50</w:t>
            </w:r>
          </w:p>
        </w:tc>
      </w:tr>
      <w:tr w:rsidR="10EB2F7E" w:rsidTr="10EB2F7E" w14:paraId="5A70110E" w14:textId="77777777">
        <w:trPr>
          <w:trHeight w:val="300"/>
        </w:trPr>
        <w:tc>
          <w:tcPr>
            <w:tcW w:w="1948" w:type="dxa"/>
          </w:tcPr>
          <w:p w:rsidR="10EB2F7E" w:rsidP="10EB2F7E" w:rsidRDefault="10EB2F7E" w14:paraId="3353A59E" w14:textId="512954A5">
            <w:r w:rsidRPr="10EB2F7E">
              <w:rPr>
                <w:rFonts w:ascii="Calibri" w:hAnsi="Calibri" w:eastAsia="Calibri" w:cs="Calibri"/>
                <w:color w:val="000000" w:themeColor="text1"/>
              </w:rPr>
              <w:t>CPC FAB-TOF-GTX1 Contact</w:t>
            </w:r>
          </w:p>
        </w:tc>
        <w:tc>
          <w:tcPr>
            <w:tcW w:w="2965" w:type="dxa"/>
          </w:tcPr>
          <w:p w:rsidR="10EB2F7E" w:rsidP="10EB2F7E" w:rsidRDefault="10EB2F7E" w14:paraId="034FDE55" w14:textId="18A1E04B">
            <w:r w:rsidRPr="10EB2F7E">
              <w:rPr>
                <w:rFonts w:ascii="Calibri" w:hAnsi="Calibri" w:eastAsia="Calibri" w:cs="Calibri"/>
                <w:color w:val="000000" w:themeColor="text1"/>
              </w:rPr>
              <w:t xml:space="preserve"> RegistrationSource</w:t>
            </w:r>
          </w:p>
        </w:tc>
        <w:tc>
          <w:tcPr>
            <w:tcW w:w="1530" w:type="dxa"/>
          </w:tcPr>
          <w:p w:rsidR="10EB2F7E" w:rsidP="10EB2F7E" w:rsidRDefault="10EB2F7E" w14:paraId="431BB0F2" w14:textId="099140A0">
            <w:r w:rsidRPr="10EB2F7E">
              <w:rPr>
                <w:rFonts w:ascii="Calibri" w:hAnsi="Calibri" w:eastAsia="Calibri" w:cs="Calibri"/>
                <w:color w:val="000000" w:themeColor="text1"/>
              </w:rPr>
              <w:t>Text</w:t>
            </w:r>
          </w:p>
        </w:tc>
        <w:tc>
          <w:tcPr>
            <w:tcW w:w="1530" w:type="dxa"/>
          </w:tcPr>
          <w:p w:rsidR="10EB2F7E" w:rsidRDefault="10EB2F7E" w14:paraId="6523ED14" w14:textId="3D298BAC"/>
        </w:tc>
        <w:tc>
          <w:tcPr>
            <w:tcW w:w="1350" w:type="dxa"/>
          </w:tcPr>
          <w:p w:rsidR="10EB2F7E" w:rsidP="10EB2F7E" w:rsidRDefault="10EB2F7E" w14:paraId="2D1D3CE0" w14:textId="5C4B59FC">
            <w:r w:rsidRPr="10EB2F7E">
              <w:rPr>
                <w:rFonts w:ascii="Calibri" w:hAnsi="Calibri" w:eastAsia="Calibri" w:cs="Calibri"/>
                <w:color w:val="000000" w:themeColor="text1"/>
              </w:rPr>
              <w:t>100</w:t>
            </w:r>
          </w:p>
        </w:tc>
      </w:tr>
      <w:tr w:rsidR="10EB2F7E" w:rsidTr="10EB2F7E" w14:paraId="61C81F89" w14:textId="77777777">
        <w:trPr>
          <w:trHeight w:val="300"/>
        </w:trPr>
        <w:tc>
          <w:tcPr>
            <w:tcW w:w="1948" w:type="dxa"/>
          </w:tcPr>
          <w:p w:rsidR="10EB2F7E" w:rsidP="10EB2F7E" w:rsidRDefault="10EB2F7E" w14:paraId="7A02E790" w14:textId="1EAE6F5D">
            <w:r w:rsidRPr="10EB2F7E">
              <w:rPr>
                <w:rFonts w:ascii="Calibri" w:hAnsi="Calibri" w:eastAsia="Calibri" w:cs="Calibri"/>
                <w:color w:val="000000" w:themeColor="text1"/>
              </w:rPr>
              <w:t>CPC FAB-TOF-GTX1 Contact</w:t>
            </w:r>
          </w:p>
        </w:tc>
        <w:tc>
          <w:tcPr>
            <w:tcW w:w="2965" w:type="dxa"/>
          </w:tcPr>
          <w:p w:rsidR="10EB2F7E" w:rsidP="10EB2F7E" w:rsidRDefault="10EB2F7E" w14:paraId="0F145357" w14:textId="3CD4E67A">
            <w:r w:rsidRPr="10EB2F7E">
              <w:rPr>
                <w:rFonts w:ascii="Calibri" w:hAnsi="Calibri" w:eastAsia="Calibri" w:cs="Calibri"/>
                <w:color w:val="000000" w:themeColor="text1"/>
              </w:rPr>
              <w:t xml:space="preserve"> CampaignName</w:t>
            </w:r>
          </w:p>
        </w:tc>
        <w:tc>
          <w:tcPr>
            <w:tcW w:w="1530" w:type="dxa"/>
          </w:tcPr>
          <w:p w:rsidR="10EB2F7E" w:rsidP="10EB2F7E" w:rsidRDefault="10EB2F7E" w14:paraId="59A7673A" w14:textId="6085BCD9">
            <w:r w:rsidRPr="10EB2F7E">
              <w:rPr>
                <w:rFonts w:ascii="Calibri" w:hAnsi="Calibri" w:eastAsia="Calibri" w:cs="Calibri"/>
                <w:color w:val="000000" w:themeColor="text1"/>
              </w:rPr>
              <w:t>Text</w:t>
            </w:r>
          </w:p>
        </w:tc>
        <w:tc>
          <w:tcPr>
            <w:tcW w:w="1530" w:type="dxa"/>
          </w:tcPr>
          <w:p w:rsidR="10EB2F7E" w:rsidRDefault="10EB2F7E" w14:paraId="7D882997" w14:textId="32FE29EE"/>
        </w:tc>
        <w:tc>
          <w:tcPr>
            <w:tcW w:w="1350" w:type="dxa"/>
          </w:tcPr>
          <w:p w:rsidR="10EB2F7E" w:rsidP="10EB2F7E" w:rsidRDefault="10EB2F7E" w14:paraId="49541127" w14:textId="6FE2739C">
            <w:r w:rsidRPr="10EB2F7E">
              <w:rPr>
                <w:rFonts w:ascii="Calibri" w:hAnsi="Calibri" w:eastAsia="Calibri" w:cs="Calibri"/>
                <w:color w:val="000000" w:themeColor="text1"/>
              </w:rPr>
              <w:t>100</w:t>
            </w:r>
          </w:p>
        </w:tc>
      </w:tr>
      <w:tr w:rsidR="10EB2F7E" w:rsidTr="10EB2F7E" w14:paraId="3C941992" w14:textId="77777777">
        <w:trPr>
          <w:trHeight w:val="300"/>
        </w:trPr>
        <w:tc>
          <w:tcPr>
            <w:tcW w:w="1948" w:type="dxa"/>
          </w:tcPr>
          <w:p w:rsidR="10EB2F7E" w:rsidP="10EB2F7E" w:rsidRDefault="10EB2F7E" w14:paraId="667C0700" w14:textId="3378BE55">
            <w:r w:rsidRPr="10EB2F7E">
              <w:rPr>
                <w:rFonts w:ascii="Calibri" w:hAnsi="Calibri" w:eastAsia="Calibri" w:cs="Calibri"/>
                <w:color w:val="000000" w:themeColor="text1"/>
              </w:rPr>
              <w:t>CPC FAB-TOF-GTX1 Contact</w:t>
            </w:r>
          </w:p>
        </w:tc>
        <w:tc>
          <w:tcPr>
            <w:tcW w:w="2965" w:type="dxa"/>
          </w:tcPr>
          <w:p w:rsidR="10EB2F7E" w:rsidP="10EB2F7E" w:rsidRDefault="10EB2F7E" w14:paraId="548D3AE8" w14:textId="414E5565">
            <w:r w:rsidRPr="10EB2F7E">
              <w:rPr>
                <w:rFonts w:ascii="Calibri" w:hAnsi="Calibri" w:eastAsia="Calibri" w:cs="Calibri"/>
                <w:color w:val="000000" w:themeColor="text1"/>
              </w:rPr>
              <w:t xml:space="preserve"> CampaignDetail</w:t>
            </w:r>
          </w:p>
        </w:tc>
        <w:tc>
          <w:tcPr>
            <w:tcW w:w="1530" w:type="dxa"/>
          </w:tcPr>
          <w:p w:rsidR="10EB2F7E" w:rsidP="10EB2F7E" w:rsidRDefault="10EB2F7E" w14:paraId="31B55A2A" w14:textId="25535295">
            <w:r w:rsidRPr="10EB2F7E">
              <w:rPr>
                <w:rFonts w:ascii="Calibri" w:hAnsi="Calibri" w:eastAsia="Calibri" w:cs="Calibri"/>
                <w:color w:val="000000" w:themeColor="text1"/>
              </w:rPr>
              <w:t>Text</w:t>
            </w:r>
          </w:p>
        </w:tc>
        <w:tc>
          <w:tcPr>
            <w:tcW w:w="1530" w:type="dxa"/>
          </w:tcPr>
          <w:p w:rsidR="10EB2F7E" w:rsidRDefault="10EB2F7E" w14:paraId="10D044F4" w14:textId="5DB927D1"/>
        </w:tc>
        <w:tc>
          <w:tcPr>
            <w:tcW w:w="1350" w:type="dxa"/>
          </w:tcPr>
          <w:p w:rsidR="10EB2F7E" w:rsidP="10EB2F7E" w:rsidRDefault="10EB2F7E" w14:paraId="47E72A42" w14:textId="09253BDF">
            <w:r w:rsidRPr="10EB2F7E">
              <w:rPr>
                <w:rFonts w:ascii="Calibri" w:hAnsi="Calibri" w:eastAsia="Calibri" w:cs="Calibri"/>
                <w:color w:val="000000" w:themeColor="text1"/>
              </w:rPr>
              <w:t>100</w:t>
            </w:r>
          </w:p>
        </w:tc>
      </w:tr>
      <w:tr w:rsidR="10EB2F7E" w:rsidTr="10EB2F7E" w14:paraId="193A5293" w14:textId="77777777">
        <w:trPr>
          <w:trHeight w:val="300"/>
        </w:trPr>
        <w:tc>
          <w:tcPr>
            <w:tcW w:w="1948" w:type="dxa"/>
          </w:tcPr>
          <w:p w:rsidR="10EB2F7E" w:rsidP="10EB2F7E" w:rsidRDefault="10EB2F7E" w14:paraId="0E437BA0" w14:textId="2733C06F">
            <w:r w:rsidRPr="10EB2F7E">
              <w:rPr>
                <w:rFonts w:ascii="Calibri" w:hAnsi="Calibri" w:eastAsia="Calibri" w:cs="Calibri"/>
                <w:color w:val="000000" w:themeColor="text1"/>
              </w:rPr>
              <w:t>CPC FAB-TOF-GTX1 Contact</w:t>
            </w:r>
          </w:p>
        </w:tc>
        <w:tc>
          <w:tcPr>
            <w:tcW w:w="2965" w:type="dxa"/>
          </w:tcPr>
          <w:p w:rsidR="10EB2F7E" w:rsidP="10EB2F7E" w:rsidRDefault="10EB2F7E" w14:paraId="6FE62BB4" w14:textId="148DF14A">
            <w:r w:rsidRPr="10EB2F7E">
              <w:rPr>
                <w:rFonts w:ascii="Calibri" w:hAnsi="Calibri" w:eastAsia="Calibri" w:cs="Calibri"/>
                <w:color w:val="000000" w:themeColor="text1"/>
              </w:rPr>
              <w:t xml:space="preserve"> Locale</w:t>
            </w:r>
          </w:p>
        </w:tc>
        <w:tc>
          <w:tcPr>
            <w:tcW w:w="1530" w:type="dxa"/>
          </w:tcPr>
          <w:p w:rsidR="10EB2F7E" w:rsidP="10EB2F7E" w:rsidRDefault="10EB2F7E" w14:paraId="382F02EB" w14:textId="7B212097">
            <w:r w:rsidRPr="10EB2F7E">
              <w:rPr>
                <w:rFonts w:ascii="Calibri" w:hAnsi="Calibri" w:eastAsia="Calibri" w:cs="Calibri"/>
                <w:color w:val="000000" w:themeColor="text1"/>
              </w:rPr>
              <w:t>Text</w:t>
            </w:r>
          </w:p>
        </w:tc>
        <w:tc>
          <w:tcPr>
            <w:tcW w:w="1530" w:type="dxa"/>
          </w:tcPr>
          <w:p w:rsidR="10EB2F7E" w:rsidRDefault="10EB2F7E" w14:paraId="179DCA44" w14:textId="04C40778"/>
        </w:tc>
        <w:tc>
          <w:tcPr>
            <w:tcW w:w="1350" w:type="dxa"/>
          </w:tcPr>
          <w:p w:rsidR="10EB2F7E" w:rsidP="10EB2F7E" w:rsidRDefault="10EB2F7E" w14:paraId="59DF45E8" w14:textId="5DB149C8">
            <w:r w:rsidRPr="10EB2F7E">
              <w:rPr>
                <w:rFonts w:ascii="Calibri" w:hAnsi="Calibri" w:eastAsia="Calibri" w:cs="Calibri"/>
                <w:color w:val="000000" w:themeColor="text1"/>
              </w:rPr>
              <w:t>10</w:t>
            </w:r>
          </w:p>
        </w:tc>
      </w:tr>
      <w:tr w:rsidR="10EB2F7E" w:rsidTr="10EB2F7E" w14:paraId="6D6EC6E6" w14:textId="77777777">
        <w:trPr>
          <w:trHeight w:val="300"/>
        </w:trPr>
        <w:tc>
          <w:tcPr>
            <w:tcW w:w="1948" w:type="dxa"/>
          </w:tcPr>
          <w:p w:rsidR="10EB2F7E" w:rsidP="10EB2F7E" w:rsidRDefault="10EB2F7E" w14:paraId="61BF3FBF" w14:textId="5592CD84">
            <w:r w:rsidRPr="10EB2F7E">
              <w:rPr>
                <w:rFonts w:ascii="Calibri" w:hAnsi="Calibri" w:eastAsia="Calibri" w:cs="Calibri"/>
                <w:color w:val="000000" w:themeColor="text1"/>
              </w:rPr>
              <w:t>CPC FAB-TOF-GTX1 Contact</w:t>
            </w:r>
          </w:p>
        </w:tc>
        <w:tc>
          <w:tcPr>
            <w:tcW w:w="2965" w:type="dxa"/>
          </w:tcPr>
          <w:p w:rsidR="10EB2F7E" w:rsidP="10EB2F7E" w:rsidRDefault="10EB2F7E" w14:paraId="145B8220" w14:textId="2B973B02">
            <w:r w:rsidRPr="10EB2F7E">
              <w:rPr>
                <w:rFonts w:ascii="Calibri" w:hAnsi="Calibri" w:eastAsia="Calibri" w:cs="Calibri"/>
                <w:color w:val="000000" w:themeColor="text1"/>
              </w:rPr>
              <w:t xml:space="preserve"> EncryptedFederatedId</w:t>
            </w:r>
          </w:p>
        </w:tc>
        <w:tc>
          <w:tcPr>
            <w:tcW w:w="1530" w:type="dxa"/>
          </w:tcPr>
          <w:p w:rsidR="10EB2F7E" w:rsidP="10EB2F7E" w:rsidRDefault="10EB2F7E" w14:paraId="31BC9A3D" w14:textId="00A26EC9">
            <w:r w:rsidRPr="10EB2F7E">
              <w:rPr>
                <w:rFonts w:ascii="Calibri" w:hAnsi="Calibri" w:eastAsia="Calibri" w:cs="Calibri"/>
                <w:color w:val="000000" w:themeColor="text1"/>
              </w:rPr>
              <w:t>Text</w:t>
            </w:r>
          </w:p>
        </w:tc>
        <w:tc>
          <w:tcPr>
            <w:tcW w:w="1530" w:type="dxa"/>
          </w:tcPr>
          <w:p w:rsidR="10EB2F7E" w:rsidRDefault="10EB2F7E" w14:paraId="000B18CB" w14:textId="563C7603"/>
        </w:tc>
        <w:tc>
          <w:tcPr>
            <w:tcW w:w="1350" w:type="dxa"/>
          </w:tcPr>
          <w:p w:rsidR="10EB2F7E" w:rsidP="10EB2F7E" w:rsidRDefault="10EB2F7E" w14:paraId="6B5E62D9" w14:textId="0317548E">
            <w:r w:rsidRPr="10EB2F7E">
              <w:rPr>
                <w:rFonts w:ascii="Calibri" w:hAnsi="Calibri" w:eastAsia="Calibri" w:cs="Calibri"/>
                <w:color w:val="000000" w:themeColor="text1"/>
              </w:rPr>
              <w:t>254</w:t>
            </w:r>
          </w:p>
        </w:tc>
      </w:tr>
      <w:tr w:rsidR="10EB2F7E" w:rsidTr="10EB2F7E" w14:paraId="3D2F1838" w14:textId="77777777">
        <w:trPr>
          <w:trHeight w:val="300"/>
        </w:trPr>
        <w:tc>
          <w:tcPr>
            <w:tcW w:w="1948" w:type="dxa"/>
          </w:tcPr>
          <w:p w:rsidR="10EB2F7E" w:rsidP="10EB2F7E" w:rsidRDefault="10EB2F7E" w14:paraId="1D9B0128" w14:textId="6857F7C5">
            <w:r w:rsidRPr="10EB2F7E">
              <w:rPr>
                <w:rFonts w:ascii="Calibri" w:hAnsi="Calibri" w:eastAsia="Calibri" w:cs="Calibri"/>
                <w:color w:val="000000" w:themeColor="text1"/>
              </w:rPr>
              <w:t>CPC FAB Role</w:t>
            </w:r>
          </w:p>
        </w:tc>
        <w:tc>
          <w:tcPr>
            <w:tcW w:w="2965" w:type="dxa"/>
          </w:tcPr>
          <w:p w:rsidR="10EB2F7E" w:rsidP="10EB2F7E" w:rsidRDefault="10EB2F7E" w14:paraId="2F3F0510" w14:textId="7EEEBB35">
            <w:r w:rsidRPr="10EB2F7E">
              <w:rPr>
                <w:rFonts w:ascii="Calibri" w:hAnsi="Calibri" w:eastAsia="Calibri" w:cs="Calibri"/>
                <w:color w:val="000000" w:themeColor="text1"/>
              </w:rPr>
              <w:t>FederatedId</w:t>
            </w:r>
          </w:p>
        </w:tc>
        <w:tc>
          <w:tcPr>
            <w:tcW w:w="1530" w:type="dxa"/>
          </w:tcPr>
          <w:p w:rsidR="10EB2F7E" w:rsidP="10EB2F7E" w:rsidRDefault="10EB2F7E" w14:paraId="4C4C9819" w14:textId="0C8D07D2">
            <w:r w:rsidRPr="10EB2F7E">
              <w:rPr>
                <w:rFonts w:ascii="Calibri" w:hAnsi="Calibri" w:eastAsia="Calibri" w:cs="Calibri"/>
                <w:color w:val="000000" w:themeColor="text1"/>
              </w:rPr>
              <w:t>Text</w:t>
            </w:r>
          </w:p>
        </w:tc>
        <w:tc>
          <w:tcPr>
            <w:tcW w:w="1530" w:type="dxa"/>
          </w:tcPr>
          <w:p w:rsidR="10EB2F7E" w:rsidRDefault="10EB2F7E" w14:paraId="5992D705" w14:textId="69B309A1"/>
        </w:tc>
        <w:tc>
          <w:tcPr>
            <w:tcW w:w="1350" w:type="dxa"/>
          </w:tcPr>
          <w:p w:rsidR="10EB2F7E" w:rsidP="10EB2F7E" w:rsidRDefault="10EB2F7E" w14:paraId="2FF1C768" w14:textId="50ECAD10">
            <w:r w:rsidRPr="10EB2F7E">
              <w:rPr>
                <w:rFonts w:ascii="Calibri" w:hAnsi="Calibri" w:eastAsia="Calibri" w:cs="Calibri"/>
                <w:color w:val="000000" w:themeColor="text1"/>
              </w:rPr>
              <w:t>254</w:t>
            </w:r>
          </w:p>
        </w:tc>
      </w:tr>
      <w:tr w:rsidR="10EB2F7E" w:rsidTr="10EB2F7E" w14:paraId="236CFE32" w14:textId="77777777">
        <w:trPr>
          <w:trHeight w:val="300"/>
        </w:trPr>
        <w:tc>
          <w:tcPr>
            <w:tcW w:w="1948" w:type="dxa"/>
          </w:tcPr>
          <w:p w:rsidR="10EB2F7E" w:rsidP="10EB2F7E" w:rsidRDefault="10EB2F7E" w14:paraId="4781A702" w14:textId="2CA82CF0">
            <w:r w:rsidRPr="10EB2F7E">
              <w:rPr>
                <w:rFonts w:ascii="Calibri" w:hAnsi="Calibri" w:eastAsia="Calibri" w:cs="Calibri"/>
                <w:color w:val="000000" w:themeColor="text1"/>
              </w:rPr>
              <w:t>CPC FAB Role</w:t>
            </w:r>
          </w:p>
        </w:tc>
        <w:tc>
          <w:tcPr>
            <w:tcW w:w="2965" w:type="dxa"/>
          </w:tcPr>
          <w:p w:rsidR="10EB2F7E" w:rsidP="10EB2F7E" w:rsidRDefault="10EB2F7E" w14:paraId="03290329" w14:textId="1115B015">
            <w:r w:rsidRPr="10EB2F7E">
              <w:rPr>
                <w:rFonts w:ascii="Calibri" w:hAnsi="Calibri" w:eastAsia="Calibri" w:cs="Calibri"/>
                <w:color w:val="000000" w:themeColor="text1"/>
              </w:rPr>
              <w:t>Channel</w:t>
            </w:r>
          </w:p>
        </w:tc>
        <w:tc>
          <w:tcPr>
            <w:tcW w:w="1530" w:type="dxa"/>
          </w:tcPr>
          <w:p w:rsidR="10EB2F7E" w:rsidP="10EB2F7E" w:rsidRDefault="10EB2F7E" w14:paraId="4CF15EA8" w14:textId="5B5AD308">
            <w:r w:rsidRPr="10EB2F7E">
              <w:rPr>
                <w:rFonts w:ascii="Calibri" w:hAnsi="Calibri" w:eastAsia="Calibri" w:cs="Calibri"/>
                <w:color w:val="000000" w:themeColor="text1"/>
              </w:rPr>
              <w:t>Text</w:t>
            </w:r>
          </w:p>
        </w:tc>
        <w:tc>
          <w:tcPr>
            <w:tcW w:w="1530" w:type="dxa"/>
          </w:tcPr>
          <w:p w:rsidR="10EB2F7E" w:rsidRDefault="10EB2F7E" w14:paraId="13788823" w14:textId="2F52A3A0"/>
        </w:tc>
        <w:tc>
          <w:tcPr>
            <w:tcW w:w="1350" w:type="dxa"/>
          </w:tcPr>
          <w:p w:rsidR="10EB2F7E" w:rsidP="10EB2F7E" w:rsidRDefault="10EB2F7E" w14:paraId="78E26ABB" w14:textId="687EF247">
            <w:r w:rsidRPr="10EB2F7E">
              <w:rPr>
                <w:rFonts w:ascii="Calibri" w:hAnsi="Calibri" w:eastAsia="Calibri" w:cs="Calibri"/>
                <w:color w:val="000000" w:themeColor="text1"/>
              </w:rPr>
              <w:t>50</w:t>
            </w:r>
          </w:p>
        </w:tc>
      </w:tr>
      <w:tr w:rsidR="10EB2F7E" w:rsidTr="10EB2F7E" w14:paraId="0267DC83" w14:textId="77777777">
        <w:trPr>
          <w:trHeight w:val="300"/>
        </w:trPr>
        <w:tc>
          <w:tcPr>
            <w:tcW w:w="1948" w:type="dxa"/>
          </w:tcPr>
          <w:p w:rsidR="10EB2F7E" w:rsidP="10EB2F7E" w:rsidRDefault="10EB2F7E" w14:paraId="66B9B0E6" w14:textId="5FFDEB8B">
            <w:r w:rsidRPr="10EB2F7E">
              <w:rPr>
                <w:rFonts w:ascii="Calibri" w:hAnsi="Calibri" w:eastAsia="Calibri" w:cs="Calibri"/>
                <w:color w:val="000000" w:themeColor="text1"/>
              </w:rPr>
              <w:t>CPC FAB Role</w:t>
            </w:r>
          </w:p>
        </w:tc>
        <w:tc>
          <w:tcPr>
            <w:tcW w:w="2965" w:type="dxa"/>
          </w:tcPr>
          <w:p w:rsidR="10EB2F7E" w:rsidP="10EB2F7E" w:rsidRDefault="10EB2F7E" w14:paraId="77EA9396" w14:textId="5CCFD305">
            <w:r w:rsidRPr="10EB2F7E">
              <w:rPr>
                <w:rFonts w:ascii="Calibri" w:hAnsi="Calibri" w:eastAsia="Calibri" w:cs="Calibri"/>
                <w:color w:val="000000" w:themeColor="text1"/>
              </w:rPr>
              <w:t>Role</w:t>
            </w:r>
          </w:p>
        </w:tc>
        <w:tc>
          <w:tcPr>
            <w:tcW w:w="1530" w:type="dxa"/>
          </w:tcPr>
          <w:p w:rsidR="10EB2F7E" w:rsidP="10EB2F7E" w:rsidRDefault="10EB2F7E" w14:paraId="2130A081" w14:textId="74289A8E">
            <w:r w:rsidRPr="10EB2F7E">
              <w:rPr>
                <w:rFonts w:ascii="Calibri" w:hAnsi="Calibri" w:eastAsia="Calibri" w:cs="Calibri"/>
                <w:color w:val="000000" w:themeColor="text1"/>
              </w:rPr>
              <w:t>Text</w:t>
            </w:r>
          </w:p>
        </w:tc>
        <w:tc>
          <w:tcPr>
            <w:tcW w:w="1530" w:type="dxa"/>
          </w:tcPr>
          <w:p w:rsidR="10EB2F7E" w:rsidRDefault="10EB2F7E" w14:paraId="19955F9F" w14:textId="401BC3EC"/>
        </w:tc>
        <w:tc>
          <w:tcPr>
            <w:tcW w:w="1350" w:type="dxa"/>
          </w:tcPr>
          <w:p w:rsidR="10EB2F7E" w:rsidP="10EB2F7E" w:rsidRDefault="10EB2F7E" w14:paraId="2E778042" w14:textId="2DBE629B">
            <w:r w:rsidRPr="10EB2F7E">
              <w:rPr>
                <w:rFonts w:ascii="Calibri" w:hAnsi="Calibri" w:eastAsia="Calibri" w:cs="Calibri"/>
                <w:color w:val="000000" w:themeColor="text1"/>
              </w:rPr>
              <w:t>100</w:t>
            </w:r>
          </w:p>
        </w:tc>
      </w:tr>
      <w:tr w:rsidR="10EB2F7E" w:rsidTr="10EB2F7E" w14:paraId="39DF3078" w14:textId="77777777">
        <w:trPr>
          <w:trHeight w:val="300"/>
        </w:trPr>
        <w:tc>
          <w:tcPr>
            <w:tcW w:w="1948" w:type="dxa"/>
          </w:tcPr>
          <w:p w:rsidR="10EB2F7E" w:rsidP="10EB2F7E" w:rsidRDefault="10EB2F7E" w14:paraId="580E5779" w14:textId="5DCD33E2">
            <w:r w:rsidRPr="10EB2F7E">
              <w:rPr>
                <w:rFonts w:ascii="Calibri" w:hAnsi="Calibri" w:eastAsia="Calibri" w:cs="Calibri"/>
                <w:color w:val="000000" w:themeColor="text1"/>
              </w:rPr>
              <w:t>CPC FAB Function</w:t>
            </w:r>
          </w:p>
        </w:tc>
        <w:tc>
          <w:tcPr>
            <w:tcW w:w="2965" w:type="dxa"/>
          </w:tcPr>
          <w:p w:rsidR="10EB2F7E" w:rsidP="10EB2F7E" w:rsidRDefault="10EB2F7E" w14:paraId="17FB3CCE" w14:textId="604C55D6">
            <w:r w:rsidRPr="10EB2F7E">
              <w:rPr>
                <w:rFonts w:ascii="Calibri" w:hAnsi="Calibri" w:eastAsia="Calibri" w:cs="Calibri"/>
                <w:color w:val="000000" w:themeColor="text1"/>
              </w:rPr>
              <w:t>FunctionId</w:t>
            </w:r>
          </w:p>
        </w:tc>
        <w:tc>
          <w:tcPr>
            <w:tcW w:w="1530" w:type="dxa"/>
          </w:tcPr>
          <w:p w:rsidR="10EB2F7E" w:rsidP="10EB2F7E" w:rsidRDefault="10EB2F7E" w14:paraId="5B5729ED" w14:textId="58FB6B8A">
            <w:r w:rsidRPr="10EB2F7E">
              <w:rPr>
                <w:rFonts w:ascii="Calibri" w:hAnsi="Calibri" w:eastAsia="Calibri" w:cs="Calibri"/>
                <w:color w:val="000000" w:themeColor="text1"/>
              </w:rPr>
              <w:t>Text</w:t>
            </w:r>
          </w:p>
        </w:tc>
        <w:tc>
          <w:tcPr>
            <w:tcW w:w="1530" w:type="dxa"/>
          </w:tcPr>
          <w:p w:rsidR="10EB2F7E" w:rsidRDefault="10EB2F7E" w14:paraId="310EBF79" w14:textId="008D142D"/>
        </w:tc>
        <w:tc>
          <w:tcPr>
            <w:tcW w:w="1350" w:type="dxa"/>
          </w:tcPr>
          <w:p w:rsidR="10EB2F7E" w:rsidP="10EB2F7E" w:rsidRDefault="10EB2F7E" w14:paraId="12ABE4EF" w14:textId="7A33E99D">
            <w:r w:rsidRPr="10EB2F7E">
              <w:rPr>
                <w:rFonts w:ascii="Calibri" w:hAnsi="Calibri" w:eastAsia="Calibri" w:cs="Calibri"/>
                <w:color w:val="000000" w:themeColor="text1"/>
              </w:rPr>
              <w:t>100</w:t>
            </w:r>
          </w:p>
        </w:tc>
      </w:tr>
      <w:tr w:rsidR="10EB2F7E" w:rsidTr="10EB2F7E" w14:paraId="7AF5382A" w14:textId="77777777">
        <w:trPr>
          <w:trHeight w:val="300"/>
        </w:trPr>
        <w:tc>
          <w:tcPr>
            <w:tcW w:w="1948" w:type="dxa"/>
          </w:tcPr>
          <w:p w:rsidR="10EB2F7E" w:rsidP="10EB2F7E" w:rsidRDefault="10EB2F7E" w14:paraId="3FE68774" w14:textId="6FA60294">
            <w:r w:rsidRPr="10EB2F7E">
              <w:rPr>
                <w:rFonts w:ascii="Calibri" w:hAnsi="Calibri" w:eastAsia="Calibri" w:cs="Calibri"/>
                <w:color w:val="000000" w:themeColor="text1"/>
              </w:rPr>
              <w:t>CPC FAB Function</w:t>
            </w:r>
          </w:p>
        </w:tc>
        <w:tc>
          <w:tcPr>
            <w:tcW w:w="2965" w:type="dxa"/>
          </w:tcPr>
          <w:p w:rsidR="10EB2F7E" w:rsidP="10EB2F7E" w:rsidRDefault="10EB2F7E" w14:paraId="36AAFC5A" w14:textId="0B53A67B">
            <w:r w:rsidRPr="10EB2F7E">
              <w:rPr>
                <w:rFonts w:ascii="Calibri" w:hAnsi="Calibri" w:eastAsia="Calibri" w:cs="Calibri"/>
                <w:color w:val="000000" w:themeColor="text1"/>
              </w:rPr>
              <w:t>Function</w:t>
            </w:r>
          </w:p>
        </w:tc>
        <w:tc>
          <w:tcPr>
            <w:tcW w:w="1530" w:type="dxa"/>
          </w:tcPr>
          <w:p w:rsidR="10EB2F7E" w:rsidP="10EB2F7E" w:rsidRDefault="10EB2F7E" w14:paraId="012CD908" w14:textId="02576542">
            <w:r w:rsidRPr="10EB2F7E">
              <w:rPr>
                <w:rFonts w:ascii="Calibri" w:hAnsi="Calibri" w:eastAsia="Calibri" w:cs="Calibri"/>
                <w:color w:val="000000" w:themeColor="text1"/>
              </w:rPr>
              <w:t>Text</w:t>
            </w:r>
          </w:p>
        </w:tc>
        <w:tc>
          <w:tcPr>
            <w:tcW w:w="1530" w:type="dxa"/>
          </w:tcPr>
          <w:p w:rsidR="10EB2F7E" w:rsidRDefault="10EB2F7E" w14:paraId="0D93F1BB" w14:textId="0BD65A82"/>
        </w:tc>
        <w:tc>
          <w:tcPr>
            <w:tcW w:w="1350" w:type="dxa"/>
          </w:tcPr>
          <w:p w:rsidR="10EB2F7E" w:rsidP="10EB2F7E" w:rsidRDefault="10EB2F7E" w14:paraId="7AD059CA" w14:textId="5D2FA746">
            <w:r w:rsidRPr="10EB2F7E">
              <w:rPr>
                <w:rFonts w:ascii="Calibri" w:hAnsi="Calibri" w:eastAsia="Calibri" w:cs="Calibri"/>
                <w:color w:val="000000" w:themeColor="text1"/>
              </w:rPr>
              <w:t>100</w:t>
            </w:r>
          </w:p>
        </w:tc>
      </w:tr>
      <w:tr w:rsidR="10EB2F7E" w:rsidTr="10EB2F7E" w14:paraId="7F3A42F1" w14:textId="77777777">
        <w:trPr>
          <w:trHeight w:val="300"/>
        </w:trPr>
        <w:tc>
          <w:tcPr>
            <w:tcW w:w="1948" w:type="dxa"/>
          </w:tcPr>
          <w:p w:rsidR="10EB2F7E" w:rsidP="10EB2F7E" w:rsidRDefault="10EB2F7E" w14:paraId="7C950F08" w14:textId="5336862D">
            <w:r w:rsidRPr="10EB2F7E">
              <w:rPr>
                <w:rFonts w:ascii="Calibri" w:hAnsi="Calibri" w:eastAsia="Calibri" w:cs="Calibri"/>
                <w:color w:val="000000" w:themeColor="text1"/>
              </w:rPr>
              <w:t>CPC FAB Relationship</w:t>
            </w:r>
          </w:p>
        </w:tc>
        <w:tc>
          <w:tcPr>
            <w:tcW w:w="2965" w:type="dxa"/>
          </w:tcPr>
          <w:p w:rsidR="10EB2F7E" w:rsidP="10EB2F7E" w:rsidRDefault="10EB2F7E" w14:paraId="6CC844C8" w14:textId="0F306ED8">
            <w:r w:rsidRPr="10EB2F7E">
              <w:rPr>
                <w:rFonts w:ascii="Calibri" w:hAnsi="Calibri" w:eastAsia="Calibri" w:cs="Calibri"/>
                <w:color w:val="000000" w:themeColor="text1"/>
              </w:rPr>
              <w:t>RelationshipId</w:t>
            </w:r>
          </w:p>
        </w:tc>
        <w:tc>
          <w:tcPr>
            <w:tcW w:w="1530" w:type="dxa"/>
          </w:tcPr>
          <w:p w:rsidR="10EB2F7E" w:rsidP="10EB2F7E" w:rsidRDefault="10EB2F7E" w14:paraId="7CEDD394" w14:textId="6A706021">
            <w:r w:rsidRPr="10EB2F7E">
              <w:rPr>
                <w:rFonts w:ascii="Calibri" w:hAnsi="Calibri" w:eastAsia="Calibri" w:cs="Calibri"/>
                <w:color w:val="000000" w:themeColor="text1"/>
              </w:rPr>
              <w:t>Text</w:t>
            </w:r>
          </w:p>
        </w:tc>
        <w:tc>
          <w:tcPr>
            <w:tcW w:w="1530" w:type="dxa"/>
          </w:tcPr>
          <w:p w:rsidR="10EB2F7E" w:rsidRDefault="10EB2F7E" w14:paraId="6E29C4BF" w14:textId="2DCE3A76"/>
        </w:tc>
        <w:tc>
          <w:tcPr>
            <w:tcW w:w="1350" w:type="dxa"/>
          </w:tcPr>
          <w:p w:rsidR="10EB2F7E" w:rsidP="10EB2F7E" w:rsidRDefault="10EB2F7E" w14:paraId="687A7A1B" w14:textId="77BAC1EF">
            <w:r w:rsidRPr="10EB2F7E">
              <w:rPr>
                <w:rFonts w:ascii="Calibri" w:hAnsi="Calibri" w:eastAsia="Calibri" w:cs="Calibri"/>
                <w:color w:val="000000" w:themeColor="text1"/>
              </w:rPr>
              <w:t>100</w:t>
            </w:r>
          </w:p>
        </w:tc>
      </w:tr>
      <w:tr w:rsidR="10EB2F7E" w:rsidTr="10EB2F7E" w14:paraId="47826CF3" w14:textId="77777777">
        <w:trPr>
          <w:trHeight w:val="300"/>
        </w:trPr>
        <w:tc>
          <w:tcPr>
            <w:tcW w:w="1948" w:type="dxa"/>
          </w:tcPr>
          <w:p w:rsidR="10EB2F7E" w:rsidP="10EB2F7E" w:rsidRDefault="10EB2F7E" w14:paraId="3242F427" w14:textId="333EFEFC">
            <w:r w:rsidRPr="10EB2F7E">
              <w:rPr>
                <w:rFonts w:ascii="Calibri" w:hAnsi="Calibri" w:eastAsia="Calibri" w:cs="Calibri"/>
                <w:color w:val="000000" w:themeColor="text1"/>
              </w:rPr>
              <w:t>CPC FAB Relationship</w:t>
            </w:r>
          </w:p>
        </w:tc>
        <w:tc>
          <w:tcPr>
            <w:tcW w:w="2965" w:type="dxa"/>
          </w:tcPr>
          <w:p w:rsidR="10EB2F7E" w:rsidP="10EB2F7E" w:rsidRDefault="10EB2F7E" w14:paraId="247A21DA" w14:textId="7C761BF9">
            <w:r w:rsidRPr="10EB2F7E">
              <w:rPr>
                <w:rFonts w:ascii="Calibri" w:hAnsi="Calibri" w:eastAsia="Calibri" w:cs="Calibri"/>
                <w:color w:val="000000" w:themeColor="text1"/>
              </w:rPr>
              <w:t>Relationship</w:t>
            </w:r>
          </w:p>
        </w:tc>
        <w:tc>
          <w:tcPr>
            <w:tcW w:w="1530" w:type="dxa"/>
          </w:tcPr>
          <w:p w:rsidR="10EB2F7E" w:rsidP="10EB2F7E" w:rsidRDefault="10EB2F7E" w14:paraId="52F84096" w14:textId="0C094AB4">
            <w:r w:rsidRPr="10EB2F7E">
              <w:rPr>
                <w:rFonts w:ascii="Calibri" w:hAnsi="Calibri" w:eastAsia="Calibri" w:cs="Calibri"/>
                <w:color w:val="000000" w:themeColor="text1"/>
              </w:rPr>
              <w:t>Text</w:t>
            </w:r>
          </w:p>
        </w:tc>
        <w:tc>
          <w:tcPr>
            <w:tcW w:w="1530" w:type="dxa"/>
          </w:tcPr>
          <w:p w:rsidR="10EB2F7E" w:rsidRDefault="10EB2F7E" w14:paraId="28453778" w14:textId="67FFE064"/>
        </w:tc>
        <w:tc>
          <w:tcPr>
            <w:tcW w:w="1350" w:type="dxa"/>
          </w:tcPr>
          <w:p w:rsidR="10EB2F7E" w:rsidP="10EB2F7E" w:rsidRDefault="10EB2F7E" w14:paraId="5B6E1CA0" w14:textId="27D09D42">
            <w:r w:rsidRPr="10EB2F7E">
              <w:rPr>
                <w:rFonts w:ascii="Calibri" w:hAnsi="Calibri" w:eastAsia="Calibri" w:cs="Calibri"/>
                <w:color w:val="000000" w:themeColor="text1"/>
              </w:rPr>
              <w:t>100</w:t>
            </w:r>
          </w:p>
        </w:tc>
      </w:tr>
    </w:tbl>
    <w:p w:rsidR="10EB2F7E" w:rsidP="10EB2F7E" w:rsidRDefault="10EB2F7E" w14:paraId="678B3E6B" w14:textId="3C878D19"/>
    <w:p w:rsidR="1E044D9B" w:rsidP="1E044D9B" w:rsidRDefault="1E044D9B" w14:paraId="575C0816" w14:textId="24C39B90">
      <w:pPr>
        <w:pStyle w:val="Heading2"/>
      </w:pPr>
    </w:p>
    <w:p w:rsidR="1E044D9B" w:rsidP="1E044D9B" w:rsidRDefault="1E044D9B" w14:paraId="2CC4963A" w14:textId="7B6E37E8">
      <w:pPr>
        <w:pStyle w:val="Heading2"/>
      </w:pPr>
    </w:p>
    <w:p w:rsidR="28BB4F3C" w:rsidP="28BB4F3C" w:rsidRDefault="28BB4F3C" w14:paraId="36F5316A" w14:textId="31F3A3DE"/>
    <w:p w:rsidR="28BB4F3C" w:rsidP="28BB4F3C" w:rsidRDefault="28BB4F3C" w14:paraId="16743B2C" w14:textId="2D9B5809"/>
    <w:p w:rsidR="2D6EBE1D" w:rsidP="10EB2F7E" w:rsidRDefault="2D6EBE1D" w14:paraId="265067E2" w14:textId="0F705C54"/>
    <w:p w:rsidR="2D6EBE1D" w:rsidP="2D6EBE1D" w:rsidRDefault="2D6EBE1D" w14:paraId="3CFE6241" w14:textId="3929B2BD"/>
    <w:p w:rsidR="28BB4F3C" w:rsidP="28BB4F3C" w:rsidRDefault="28BB4F3C" w14:paraId="2AE15B6A" w14:textId="2C5ACBF6"/>
    <w:p w:rsidR="2B18084F" w:rsidP="2B18084F" w:rsidRDefault="2B18084F" w14:paraId="2F3C86BB" w14:textId="2681CEA0"/>
    <w:p w:rsidR="2B18084F" w:rsidP="2B18084F" w:rsidRDefault="2B18084F" w14:paraId="6402B605" w14:textId="14934893"/>
    <w:p w:rsidR="1E044D9B" w:rsidP="1E044D9B" w:rsidRDefault="1E044D9B" w14:paraId="21415B2D" w14:textId="222107FF">
      <w:pPr>
        <w:pStyle w:val="Heading2"/>
      </w:pPr>
    </w:p>
    <w:p w:rsidR="189305E8" w:rsidP="5FAE8EE6" w:rsidRDefault="66835C9D" w14:paraId="0615EB19" w14:textId="1FC11F4F">
      <w:pPr>
        <w:pStyle w:val="Heading2"/>
      </w:pPr>
      <w:bookmarkStart w:name="_Toc1260092694" w:id="16"/>
      <w:bookmarkStart w:name="_Toc520254946" w:id="17"/>
      <w:r>
        <w:t>2</w:t>
      </w:r>
      <w:r w:rsidR="189305E8">
        <w:t>.</w:t>
      </w:r>
      <w:bookmarkEnd w:id="16"/>
      <w:r w:rsidR="7BBF2941">
        <w:t>Configuration of</w:t>
      </w:r>
      <w:r w:rsidR="2C5F095A">
        <w:t xml:space="preserve"> </w:t>
      </w:r>
      <w:r w:rsidR="4D2339E1">
        <w:t xml:space="preserve">12 </w:t>
      </w:r>
      <w:r w:rsidR="7BBF2941">
        <w:t>Salesforce existing Journey in Dynamics Marketing</w:t>
      </w:r>
      <w:bookmarkEnd w:id="17"/>
    </w:p>
    <w:p w:rsidR="5FAE8EE6" w:rsidP="5FAE8EE6" w:rsidRDefault="5FAE8EE6" w14:paraId="7B36C358" w14:textId="67DD7783"/>
    <w:p w:rsidR="73A39126" w:rsidP="5FAE8EE6" w:rsidRDefault="3855B94B" w14:paraId="524922B5" w14:textId="0FB1E29C">
      <w:r>
        <w:t xml:space="preserve">Journeys are categorized into </w:t>
      </w:r>
      <w:r w:rsidR="34304864">
        <w:t>2</w:t>
      </w:r>
      <w:r>
        <w:t xml:space="preserve"> parts: </w:t>
      </w:r>
    </w:p>
    <w:p w:rsidR="1E044D9B" w:rsidP="1E044D9B" w:rsidRDefault="1E044D9B" w14:paraId="18A6FD99" w14:textId="724FD9D8"/>
    <w:p w:rsidR="1E044D9B" w:rsidP="1E044D9B" w:rsidRDefault="1E044D9B" w14:paraId="51C39852" w14:textId="032D6B44"/>
    <w:p w:rsidR="73A39126" w:rsidP="5FAE8EE6" w:rsidRDefault="73A39126" w14:paraId="15E7E2B5" w14:textId="537B9520">
      <w:r>
        <w:t>Segment based (5</w:t>
      </w:r>
      <w:r w:rsidR="12BC8C05">
        <w:t>)</w:t>
      </w:r>
      <w:r w:rsidR="2AACF1A4">
        <w:t xml:space="preserve"> and </w:t>
      </w:r>
      <w:r w:rsidR="12BC8C05">
        <w:t>Trigger</w:t>
      </w:r>
      <w:r>
        <w:t xml:space="preserve"> </w:t>
      </w:r>
      <w:r w:rsidR="1A7F3CCE">
        <w:t>based (</w:t>
      </w:r>
      <w:r w:rsidR="748E481C">
        <w:t>3</w:t>
      </w:r>
      <w:r w:rsidR="10FE5712">
        <w:t>)</w:t>
      </w:r>
    </w:p>
    <w:p w:rsidR="5FAE8EE6" w:rsidP="5FAE8EE6" w:rsidRDefault="5FAE8EE6" w14:paraId="59405ADF" w14:textId="4E3510D5">
      <w:pPr>
        <w:spacing w:line="257" w:lineRule="auto"/>
      </w:pPr>
    </w:p>
    <w:p w:rsidR="2EF6F9D0" w:rsidP="5FAE8EE6" w:rsidRDefault="34A9855A" w14:paraId="196ECB85" w14:textId="79B3BEBA">
      <w:pPr>
        <w:spacing w:line="257" w:lineRule="auto"/>
        <w:rPr>
          <w:b/>
          <w:bCs/>
        </w:rPr>
      </w:pPr>
      <w:bookmarkStart w:name="_Toc983432639" w:id="18"/>
      <w:r w:rsidRPr="2B18084F">
        <w:rPr>
          <w:rStyle w:val="Heading3Char"/>
        </w:rPr>
        <w:t>2</w:t>
      </w:r>
      <w:r w:rsidRPr="2B18084F" w:rsidR="06C2127D">
        <w:rPr>
          <w:rStyle w:val="Heading3Char"/>
        </w:rPr>
        <w:t xml:space="preserve">.1 </w:t>
      </w:r>
      <w:r w:rsidRPr="2B18084F" w:rsidR="258279EE">
        <w:rPr>
          <w:rStyle w:val="Heading3Char"/>
        </w:rPr>
        <w:t xml:space="preserve">Segment </w:t>
      </w:r>
      <w:r w:rsidRPr="2B18084F" w:rsidR="17FA7699">
        <w:rPr>
          <w:rStyle w:val="Heading3Char"/>
        </w:rPr>
        <w:t>based</w:t>
      </w:r>
      <w:bookmarkEnd w:id="18"/>
      <w:r w:rsidRPr="2B18084F" w:rsidR="17FA7699">
        <w:rPr>
          <w:b/>
          <w:bCs/>
        </w:rPr>
        <w:t>:</w:t>
      </w:r>
      <w:r w:rsidR="17FA7699">
        <w:t xml:space="preserve"> The Journeys which will be configured based on the source of audience as Customer Insights segment.</w:t>
      </w:r>
    </w:p>
    <w:tbl>
      <w:tblPr>
        <w:tblStyle w:val="TableGrid"/>
        <w:tblW w:w="0" w:type="auto"/>
        <w:tblLayout w:type="fixed"/>
        <w:tblLook w:val="06A0" w:firstRow="1" w:lastRow="0" w:firstColumn="1" w:lastColumn="0" w:noHBand="1" w:noVBand="1"/>
      </w:tblPr>
      <w:tblGrid>
        <w:gridCol w:w="862"/>
        <w:gridCol w:w="5087"/>
        <w:gridCol w:w="1130"/>
      </w:tblGrid>
      <w:tr w:rsidR="5FAE8EE6" w:rsidTr="26782A47" w14:paraId="1C6603B6" w14:textId="77777777">
        <w:trPr>
          <w:trHeight w:val="300"/>
        </w:trPr>
        <w:tc>
          <w:tcPr>
            <w:tcW w:w="862" w:type="dxa"/>
            <w:tcMar/>
          </w:tcPr>
          <w:p w:rsidR="0E67B190" w:rsidP="5FAE8EE6" w:rsidRDefault="0E67B190" w14:paraId="0ED48C37" w14:textId="5AEA336B">
            <w:pPr>
              <w:rPr>
                <w:b/>
                <w:bCs/>
              </w:rPr>
            </w:pPr>
            <w:r w:rsidRPr="5FAE8EE6">
              <w:rPr>
                <w:b/>
                <w:bCs/>
              </w:rPr>
              <w:t>S.No</w:t>
            </w:r>
          </w:p>
        </w:tc>
        <w:tc>
          <w:tcPr>
            <w:tcW w:w="5087" w:type="dxa"/>
            <w:tcMar/>
          </w:tcPr>
          <w:p w:rsidR="5C0BC704" w:rsidP="5FAE8EE6" w:rsidRDefault="5C0BC704" w14:paraId="6460C52A" w14:textId="2D8A2DD0">
            <w:pPr>
              <w:rPr>
                <w:b/>
                <w:bCs/>
              </w:rPr>
            </w:pPr>
            <w:r w:rsidRPr="5FAE8EE6">
              <w:rPr>
                <w:b/>
                <w:bCs/>
              </w:rPr>
              <w:t>Journey Name</w:t>
            </w:r>
          </w:p>
        </w:tc>
        <w:tc>
          <w:tcPr>
            <w:tcW w:w="1130" w:type="dxa"/>
            <w:tcMar/>
          </w:tcPr>
          <w:p w:rsidR="39D1FFA3" w:rsidP="5FAE8EE6" w:rsidRDefault="39D1FFA3" w14:paraId="7CE73787" w14:textId="495D6868">
            <w:pPr>
              <w:rPr>
                <w:b/>
                <w:bCs/>
              </w:rPr>
            </w:pPr>
            <w:r w:rsidRPr="5FAE8EE6">
              <w:rPr>
                <w:b/>
                <w:bCs/>
              </w:rPr>
              <w:t>BU</w:t>
            </w:r>
          </w:p>
        </w:tc>
      </w:tr>
      <w:tr w:rsidR="5FAE8EE6" w:rsidTr="26782A47" w14:paraId="71BC500D" w14:textId="77777777">
        <w:trPr>
          <w:trHeight w:val="300"/>
        </w:trPr>
        <w:tc>
          <w:tcPr>
            <w:tcW w:w="862" w:type="dxa"/>
            <w:tcMar/>
          </w:tcPr>
          <w:p w:rsidR="14CE47F4" w:rsidP="5FAE8EE6" w:rsidRDefault="14CE47F4" w14:paraId="753E8572" w14:textId="13EEDE3E">
            <w:pPr>
              <w:rPr>
                <w:b/>
                <w:bCs/>
              </w:rPr>
            </w:pPr>
            <w:r w:rsidRPr="5FAE8EE6">
              <w:rPr>
                <w:b/>
                <w:bCs/>
              </w:rPr>
              <w:t>1.</w:t>
            </w:r>
          </w:p>
        </w:tc>
        <w:tc>
          <w:tcPr>
            <w:tcW w:w="5087" w:type="dxa"/>
            <w:tcMar/>
          </w:tcPr>
          <w:p w:rsidR="5FAE8EE6" w:rsidP="5FAE8EE6" w:rsidRDefault="5FAE8EE6" w14:paraId="5665A212" w14:textId="60C68628">
            <w:r w:rsidRPr="26782A47" w:rsidR="5FAE8EE6">
              <w:rPr>
                <w:rFonts w:ascii="Calibri" w:hAnsi="Calibri" w:eastAsia="Calibri" w:cs="Calibri"/>
                <w:color w:val="000000" w:themeColor="text1" w:themeTint="FF" w:themeShade="FF"/>
              </w:rPr>
              <w:t xml:space="preserve">2023 DVN Tradeshow Post-Show email - </w:t>
            </w:r>
            <w:r w:rsidRPr="26782A47" w:rsidR="5FAE8EE6">
              <w:rPr>
                <w:rFonts w:ascii="Calibri" w:hAnsi="Calibri" w:eastAsia="Calibri" w:cs="Calibri"/>
                <w:strike w:val="1"/>
                <w:color w:val="000000" w:themeColor="text1" w:themeTint="FF" w:themeShade="FF"/>
              </w:rPr>
              <w:t>WF1148940</w:t>
            </w:r>
          </w:p>
        </w:tc>
        <w:tc>
          <w:tcPr>
            <w:tcW w:w="1130" w:type="dxa"/>
            <w:tcMar/>
          </w:tcPr>
          <w:p w:rsidR="5FAE8EE6" w:rsidP="5FAE8EE6" w:rsidRDefault="5FAE8EE6" w14:paraId="7F08A145" w14:textId="4955C933">
            <w:r w:rsidRPr="5FAE8EE6">
              <w:rPr>
                <w:rFonts w:ascii="Calibri" w:hAnsi="Calibri" w:eastAsia="Calibri" w:cs="Calibri"/>
                <w:color w:val="000000" w:themeColor="text1"/>
              </w:rPr>
              <w:t>PSD</w:t>
            </w:r>
          </w:p>
        </w:tc>
      </w:tr>
      <w:tr w:rsidR="5FAE8EE6" w:rsidTr="26782A47" w14:paraId="66E41616" w14:textId="77777777">
        <w:trPr>
          <w:trHeight w:val="300"/>
        </w:trPr>
        <w:tc>
          <w:tcPr>
            <w:tcW w:w="862" w:type="dxa"/>
            <w:tcMar/>
          </w:tcPr>
          <w:p w:rsidR="36B1407F" w:rsidP="5FAE8EE6" w:rsidRDefault="36B1407F" w14:paraId="6973E4BF" w14:textId="172A2C8F">
            <w:pPr>
              <w:rPr>
                <w:b/>
                <w:bCs/>
              </w:rPr>
            </w:pPr>
            <w:r w:rsidRPr="5FAE8EE6">
              <w:rPr>
                <w:b/>
                <w:bCs/>
              </w:rPr>
              <w:t>2.</w:t>
            </w:r>
          </w:p>
        </w:tc>
        <w:tc>
          <w:tcPr>
            <w:tcW w:w="5087" w:type="dxa"/>
            <w:tcMar/>
          </w:tcPr>
          <w:p w:rsidR="5FAE8EE6" w:rsidP="5FAE8EE6" w:rsidRDefault="5FAE8EE6" w14:paraId="3F6FD0E6" w14:textId="637ADC01">
            <w:r w:rsidRPr="5FAE8EE6">
              <w:rPr>
                <w:rFonts w:ascii="Calibri" w:hAnsi="Calibri" w:eastAsia="Calibri" w:cs="Calibri"/>
                <w:color w:val="000000" w:themeColor="text1"/>
              </w:rPr>
              <w:t>GTX1 Product Portal 45 Day Retention - Daily</w:t>
            </w:r>
          </w:p>
        </w:tc>
        <w:tc>
          <w:tcPr>
            <w:tcW w:w="1130" w:type="dxa"/>
            <w:tcMar/>
          </w:tcPr>
          <w:p w:rsidR="5FAE8EE6" w:rsidP="5FAE8EE6" w:rsidRDefault="5FAE8EE6" w14:paraId="4E637578" w14:textId="2517BE1B">
            <w:r w:rsidRPr="5FAE8EE6">
              <w:rPr>
                <w:rFonts w:ascii="Calibri" w:hAnsi="Calibri" w:eastAsia="Calibri" w:cs="Calibri"/>
                <w:color w:val="000000" w:themeColor="text1"/>
              </w:rPr>
              <w:t>FAB B2B</w:t>
            </w:r>
          </w:p>
        </w:tc>
      </w:tr>
      <w:tr w:rsidR="5FAE8EE6" w:rsidTr="26782A47" w14:paraId="3AFBDD5B" w14:textId="77777777">
        <w:trPr>
          <w:trHeight w:val="300"/>
        </w:trPr>
        <w:tc>
          <w:tcPr>
            <w:tcW w:w="862" w:type="dxa"/>
            <w:tcMar/>
          </w:tcPr>
          <w:p w:rsidR="70FD40A7" w:rsidP="5FAE8EE6" w:rsidRDefault="70FD40A7" w14:paraId="5E94E07C" w14:textId="3D7CDDCC">
            <w:pPr>
              <w:rPr>
                <w:b/>
                <w:bCs/>
              </w:rPr>
            </w:pPr>
            <w:r w:rsidRPr="5FAE8EE6">
              <w:rPr>
                <w:b/>
                <w:bCs/>
              </w:rPr>
              <w:t>3.</w:t>
            </w:r>
          </w:p>
        </w:tc>
        <w:tc>
          <w:tcPr>
            <w:tcW w:w="5087" w:type="dxa"/>
            <w:tcMar/>
          </w:tcPr>
          <w:p w:rsidR="5FAE8EE6" w:rsidP="26782A47" w:rsidRDefault="5FAE8EE6" w14:paraId="0E537C51" w14:textId="7CCD2A71">
            <w:pPr>
              <w:rPr>
                <w:rFonts w:ascii="Calibri" w:hAnsi="Calibri" w:eastAsia="Calibri" w:cs="Calibri"/>
                <w:strike w:val="1"/>
                <w:color w:val="000000" w:themeColor="text1" w:themeTint="FF" w:themeShade="FF"/>
              </w:rPr>
            </w:pPr>
            <w:r w:rsidRPr="26782A47" w:rsidR="5FAE8EE6">
              <w:rPr>
                <w:rFonts w:ascii="Calibri" w:hAnsi="Calibri" w:eastAsia="Calibri" w:cs="Calibri"/>
                <w:strike w:val="1"/>
                <w:color w:val="000000" w:themeColor="text1" w:themeTint="FF" w:themeShade="FF"/>
              </w:rPr>
              <w:t>GTX1 Product Portal 45 Day Retention - Day 1</w:t>
            </w:r>
          </w:p>
        </w:tc>
        <w:tc>
          <w:tcPr>
            <w:tcW w:w="1130" w:type="dxa"/>
            <w:tcMar/>
          </w:tcPr>
          <w:p w:rsidR="5FAE8EE6" w:rsidP="5FAE8EE6" w:rsidRDefault="5FAE8EE6" w14:paraId="42D9B978" w14:textId="414A4F5A">
            <w:r w:rsidRPr="5FAE8EE6">
              <w:rPr>
                <w:rFonts w:ascii="Calibri" w:hAnsi="Calibri" w:eastAsia="Calibri" w:cs="Calibri"/>
                <w:color w:val="000000" w:themeColor="text1"/>
              </w:rPr>
              <w:t>FAB B2B</w:t>
            </w:r>
          </w:p>
        </w:tc>
      </w:tr>
      <w:tr w:rsidR="5FAE8EE6" w:rsidTr="26782A47" w14:paraId="745B4E50" w14:textId="77777777">
        <w:trPr>
          <w:trHeight w:val="300"/>
        </w:trPr>
        <w:tc>
          <w:tcPr>
            <w:tcW w:w="862" w:type="dxa"/>
            <w:tcMar/>
          </w:tcPr>
          <w:p w:rsidR="6F41C417" w:rsidP="5FAE8EE6" w:rsidRDefault="6F41C417" w14:paraId="1D16033B" w14:textId="669EFA2A">
            <w:pPr>
              <w:rPr>
                <w:b/>
                <w:bCs/>
              </w:rPr>
            </w:pPr>
            <w:r w:rsidRPr="5FAE8EE6">
              <w:rPr>
                <w:b/>
                <w:bCs/>
              </w:rPr>
              <w:t>4.</w:t>
            </w:r>
          </w:p>
        </w:tc>
        <w:tc>
          <w:tcPr>
            <w:tcW w:w="5087" w:type="dxa"/>
            <w:tcMar/>
          </w:tcPr>
          <w:p w:rsidR="5FAE8EE6" w:rsidP="5FAE8EE6" w:rsidRDefault="5FAE8EE6" w14:paraId="619C65CC" w14:textId="41F847B2">
            <w:pPr>
              <w:rPr>
                <w:rFonts w:ascii="Calibri" w:hAnsi="Calibri" w:eastAsia="Calibri" w:cs="Calibri"/>
                <w:color w:val="000000" w:themeColor="text1"/>
              </w:rPr>
            </w:pPr>
            <w:r w:rsidRPr="2D6EBE1D">
              <w:rPr>
                <w:rFonts w:ascii="Calibri" w:hAnsi="Calibri" w:eastAsia="Calibri" w:cs="Calibri"/>
                <w:color w:val="000000" w:themeColor="text1"/>
              </w:rPr>
              <w:t>GTX1 UC 4 No Login 1st 30 days</w:t>
            </w:r>
          </w:p>
        </w:tc>
        <w:tc>
          <w:tcPr>
            <w:tcW w:w="1130" w:type="dxa"/>
            <w:tcMar/>
          </w:tcPr>
          <w:p w:rsidR="5FAE8EE6" w:rsidP="5FAE8EE6" w:rsidRDefault="5FAE8EE6" w14:paraId="6579AA64" w14:textId="4DF56D77">
            <w:r w:rsidRPr="5FAE8EE6">
              <w:rPr>
                <w:rFonts w:ascii="Calibri" w:hAnsi="Calibri" w:eastAsia="Calibri" w:cs="Calibri"/>
                <w:color w:val="000000" w:themeColor="text1"/>
              </w:rPr>
              <w:t>FAB B2B</w:t>
            </w:r>
          </w:p>
        </w:tc>
      </w:tr>
      <w:tr w:rsidR="5FAE8EE6" w:rsidTr="26782A47" w14:paraId="2C3057C5" w14:textId="77777777">
        <w:trPr>
          <w:trHeight w:val="300"/>
        </w:trPr>
        <w:tc>
          <w:tcPr>
            <w:tcW w:w="862" w:type="dxa"/>
            <w:tcMar/>
          </w:tcPr>
          <w:p w:rsidR="0266B3B6" w:rsidP="5FAE8EE6" w:rsidRDefault="0266B3B6" w14:paraId="40F4F3EC" w14:textId="35C1AC9A">
            <w:pPr>
              <w:rPr>
                <w:b/>
                <w:bCs/>
              </w:rPr>
            </w:pPr>
            <w:r w:rsidRPr="5FAE8EE6">
              <w:rPr>
                <w:b/>
                <w:bCs/>
              </w:rPr>
              <w:t>5.</w:t>
            </w:r>
          </w:p>
        </w:tc>
        <w:tc>
          <w:tcPr>
            <w:tcW w:w="5087" w:type="dxa"/>
            <w:tcMar/>
          </w:tcPr>
          <w:p w:rsidR="5FAE8EE6" w:rsidP="5FAE8EE6" w:rsidRDefault="5FAE8EE6" w14:paraId="7B351D39" w14:textId="133A670E">
            <w:r w:rsidRPr="5FAE8EE6">
              <w:rPr>
                <w:rFonts w:ascii="Calibri" w:hAnsi="Calibri" w:eastAsia="Calibri" w:cs="Calibri"/>
                <w:color w:val="000000" w:themeColor="text1"/>
              </w:rPr>
              <w:t>GTX1 UC 5 - New User Drip Campaign</w:t>
            </w:r>
          </w:p>
        </w:tc>
        <w:tc>
          <w:tcPr>
            <w:tcW w:w="1130" w:type="dxa"/>
            <w:tcMar/>
          </w:tcPr>
          <w:p w:rsidR="5FAE8EE6" w:rsidP="5FAE8EE6" w:rsidRDefault="5FAE8EE6" w14:paraId="06C22C3B" w14:textId="799EFC71">
            <w:r w:rsidRPr="5FAE8EE6">
              <w:rPr>
                <w:rFonts w:ascii="Calibri" w:hAnsi="Calibri" w:eastAsia="Calibri" w:cs="Calibri"/>
                <w:color w:val="000000" w:themeColor="text1"/>
              </w:rPr>
              <w:t>FAB B2B</w:t>
            </w:r>
          </w:p>
        </w:tc>
      </w:tr>
    </w:tbl>
    <w:p w:rsidR="5FAE8EE6" w:rsidP="28BB4F3C" w:rsidRDefault="5FAE8EE6" w14:paraId="3EB9EEF9" w14:textId="5A06E447">
      <w:pPr>
        <w:spacing w:line="257" w:lineRule="auto"/>
        <w:rPr>
          <w:rStyle w:val="Heading3Char"/>
        </w:rPr>
      </w:pPr>
    </w:p>
    <w:p w:rsidR="5FAE8EE6" w:rsidP="5FAE8EE6" w:rsidRDefault="5FAE8EE6" w14:paraId="130AAC5A" w14:textId="63BD9CB5">
      <w:pPr>
        <w:spacing w:line="257" w:lineRule="auto"/>
        <w:rPr>
          <w:rStyle w:val="Heading3Char"/>
        </w:rPr>
      </w:pPr>
    </w:p>
    <w:p w:rsidR="5FAE8EE6" w:rsidP="5FAE8EE6" w:rsidRDefault="5FAE8EE6" w14:paraId="0C100896" w14:textId="3A707C35">
      <w:pPr>
        <w:spacing w:line="257" w:lineRule="auto"/>
        <w:rPr>
          <w:rStyle w:val="Heading3Char"/>
        </w:rPr>
      </w:pPr>
    </w:p>
    <w:p w:rsidR="7EF0FB0D" w:rsidP="5FAE8EE6" w:rsidRDefault="6F782DDE" w14:paraId="7C1A2598" w14:textId="2675A8A1">
      <w:pPr>
        <w:spacing w:line="257" w:lineRule="auto"/>
        <w:rPr>
          <w:b/>
          <w:bCs/>
        </w:rPr>
      </w:pPr>
      <w:bookmarkStart w:name="_Toc2077781607" w:id="19"/>
      <w:r w:rsidRPr="2B18084F">
        <w:rPr>
          <w:rStyle w:val="Heading3Char"/>
        </w:rPr>
        <w:t>2</w:t>
      </w:r>
      <w:r w:rsidRPr="2B18084F" w:rsidR="045DFBEA">
        <w:rPr>
          <w:rStyle w:val="Heading3Char"/>
        </w:rPr>
        <w:t xml:space="preserve">.2 </w:t>
      </w:r>
      <w:r w:rsidRPr="2B18084F" w:rsidR="56922C8C">
        <w:rPr>
          <w:rStyle w:val="Heading3Char"/>
        </w:rPr>
        <w:t xml:space="preserve">Form </w:t>
      </w:r>
      <w:r w:rsidRPr="2B18084F" w:rsidR="4C9A619C">
        <w:rPr>
          <w:rStyle w:val="Heading3Char"/>
        </w:rPr>
        <w:t>Trigger Based</w:t>
      </w:r>
      <w:r w:rsidRPr="2B18084F" w:rsidR="72E32222">
        <w:rPr>
          <w:rStyle w:val="Heading3Char"/>
        </w:rPr>
        <w:t>:</w:t>
      </w:r>
      <w:bookmarkEnd w:id="19"/>
      <w:r w:rsidRPr="2B18084F" w:rsidR="72E32222">
        <w:rPr>
          <w:b/>
          <w:bCs/>
        </w:rPr>
        <w:t xml:space="preserve"> </w:t>
      </w:r>
      <w:r w:rsidR="72E32222">
        <w:t xml:space="preserve">These Journeys would be based on Trigger from the Formstack form /Ping API call to send out emails in Real time </w:t>
      </w:r>
      <w:commentRangeStart w:id="20"/>
      <w:commentRangeEnd w:id="20"/>
      <w:r>
        <w:rPr>
          <w:rStyle w:val="CommentReference"/>
        </w:rPr>
        <w:commentReference w:id="20"/>
      </w:r>
    </w:p>
    <w:p w:rsidR="5FAE8EE6" w:rsidP="5FAE8EE6" w:rsidRDefault="5FAE8EE6" w14:paraId="6285B6C6" w14:textId="1AB43601">
      <w:pPr>
        <w:spacing w:line="257" w:lineRule="auto"/>
      </w:pPr>
    </w:p>
    <w:p w:rsidR="5FAE8EE6" w:rsidP="5FAE8EE6" w:rsidRDefault="5FAE8EE6" w14:paraId="2600165E" w14:textId="5C4B22E1">
      <w:pPr>
        <w:spacing w:line="257" w:lineRule="auto"/>
      </w:pPr>
    </w:p>
    <w:tbl>
      <w:tblPr>
        <w:tblStyle w:val="TableGrid"/>
        <w:tblW w:w="7349" w:type="dxa"/>
        <w:tblLayout w:type="fixed"/>
        <w:tblLook w:val="06A0" w:firstRow="1" w:lastRow="0" w:firstColumn="1" w:lastColumn="0" w:noHBand="1" w:noVBand="1"/>
      </w:tblPr>
      <w:tblGrid>
        <w:gridCol w:w="839"/>
        <w:gridCol w:w="5385"/>
        <w:gridCol w:w="1125"/>
      </w:tblGrid>
      <w:tr w:rsidR="5FAE8EE6" w:rsidTr="10EB2F7E" w14:paraId="60FAD5F3" w14:textId="77777777">
        <w:trPr>
          <w:trHeight w:val="300"/>
        </w:trPr>
        <w:tc>
          <w:tcPr>
            <w:tcW w:w="839" w:type="dxa"/>
          </w:tcPr>
          <w:p w:rsidR="5FAE8EE6" w:rsidP="5FAE8EE6" w:rsidRDefault="5FAE8EE6" w14:paraId="3CD7A54F" w14:textId="5AEA336B">
            <w:pPr>
              <w:rPr>
                <w:b/>
                <w:bCs/>
              </w:rPr>
            </w:pPr>
            <w:r w:rsidRPr="5FAE8EE6">
              <w:rPr>
                <w:b/>
                <w:bCs/>
              </w:rPr>
              <w:t>S.No</w:t>
            </w:r>
          </w:p>
        </w:tc>
        <w:tc>
          <w:tcPr>
            <w:tcW w:w="5385" w:type="dxa"/>
          </w:tcPr>
          <w:p w:rsidR="5FAE8EE6" w:rsidP="5FAE8EE6" w:rsidRDefault="5FAE8EE6" w14:paraId="0E780DB1" w14:textId="2D8A2DD0">
            <w:pPr>
              <w:rPr>
                <w:b/>
                <w:bCs/>
              </w:rPr>
            </w:pPr>
            <w:r w:rsidRPr="5FAE8EE6">
              <w:rPr>
                <w:b/>
                <w:bCs/>
              </w:rPr>
              <w:t>Journey Name</w:t>
            </w:r>
          </w:p>
        </w:tc>
        <w:tc>
          <w:tcPr>
            <w:tcW w:w="1125" w:type="dxa"/>
          </w:tcPr>
          <w:p w:rsidR="1BF01151" w:rsidP="5FAE8EE6" w:rsidRDefault="1BF01151" w14:paraId="10BD9FFE" w14:textId="71ACCDDB">
            <w:pPr>
              <w:rPr>
                <w:b/>
                <w:bCs/>
              </w:rPr>
            </w:pPr>
            <w:r w:rsidRPr="5FAE8EE6">
              <w:rPr>
                <w:b/>
                <w:bCs/>
              </w:rPr>
              <w:t>BU</w:t>
            </w:r>
            <w:r w:rsidRPr="5FAE8EE6" w:rsidR="78FD5D72">
              <w:rPr>
                <w:b/>
                <w:bCs/>
              </w:rPr>
              <w:t xml:space="preserve"> </w:t>
            </w:r>
          </w:p>
        </w:tc>
      </w:tr>
      <w:tr w:rsidR="5FAE8EE6" w:rsidTr="10EB2F7E" w14:paraId="5F2ACF4B" w14:textId="77777777">
        <w:trPr>
          <w:trHeight w:val="300"/>
        </w:trPr>
        <w:tc>
          <w:tcPr>
            <w:tcW w:w="839" w:type="dxa"/>
          </w:tcPr>
          <w:p w:rsidR="30C3333C" w:rsidP="5FAE8EE6" w:rsidRDefault="30C3333C" w14:paraId="150EBABD" w14:textId="043F916A">
            <w:pPr>
              <w:rPr>
                <w:b/>
                <w:bCs/>
              </w:rPr>
            </w:pPr>
            <w:r w:rsidRPr="5FAE8EE6">
              <w:rPr>
                <w:b/>
                <w:bCs/>
              </w:rPr>
              <w:t>6</w:t>
            </w:r>
            <w:r w:rsidRPr="5FAE8EE6" w:rsidR="5FAE8EE6">
              <w:rPr>
                <w:b/>
                <w:bCs/>
              </w:rPr>
              <w:t>.</w:t>
            </w:r>
          </w:p>
        </w:tc>
        <w:tc>
          <w:tcPr>
            <w:tcW w:w="5385" w:type="dxa"/>
          </w:tcPr>
          <w:p w:rsidR="5FAE8EE6" w:rsidP="1E044D9B" w:rsidRDefault="05D035FC" w14:paraId="180B9E22" w14:textId="1AA8A798">
            <w:pPr>
              <w:rPr>
                <w:rFonts w:ascii="Calibri" w:hAnsi="Calibri" w:eastAsia="Calibri" w:cs="Calibri"/>
                <w:color w:val="000000" w:themeColor="text1"/>
              </w:rPr>
            </w:pPr>
            <w:commentRangeStart w:id="21"/>
            <w:r w:rsidRPr="2D6EBE1D">
              <w:rPr>
                <w:rFonts w:ascii="Calibri" w:hAnsi="Calibri" w:eastAsia="Calibri" w:cs="Calibri"/>
                <w:color w:val="000000" w:themeColor="text1"/>
              </w:rPr>
              <w:t>FY24 - ME - AcousticDesignGuide Journey Intro</w:t>
            </w:r>
            <w:commentRangeEnd w:id="21"/>
            <w:r w:rsidR="6C80F8E7">
              <w:rPr>
                <w:rStyle w:val="CommentReference"/>
              </w:rPr>
              <w:commentReference w:id="21"/>
            </w:r>
          </w:p>
          <w:p w:rsidR="5FAE8EE6" w:rsidP="1E044D9B" w:rsidRDefault="64C80F36" w14:paraId="4BF4C091" w14:textId="63432B48">
            <w:pPr>
              <w:pStyle w:val="ListParagraph"/>
              <w:numPr>
                <w:ilvl w:val="0"/>
                <w:numId w:val="19"/>
              </w:numPr>
              <w:rPr>
                <w:rFonts w:ascii="Calibri" w:hAnsi="Calibri" w:eastAsia="Calibri" w:cs="Calibri"/>
                <w:color w:val="000000" w:themeColor="text1"/>
              </w:rPr>
            </w:pPr>
            <w:r w:rsidRPr="1E044D9B">
              <w:rPr>
                <w:rFonts w:ascii="Calibri" w:hAnsi="Calibri" w:eastAsia="Calibri" w:cs="Calibri"/>
                <w:color w:val="000000" w:themeColor="text1"/>
              </w:rPr>
              <w:t>FY24 - ME - AcousticDesignGuide Journey Finale</w:t>
            </w:r>
          </w:p>
          <w:p w:rsidR="5FAE8EE6" w:rsidP="1E044D9B" w:rsidRDefault="64C80F36" w14:paraId="044B6CCA" w14:textId="76E0FD19">
            <w:pPr>
              <w:pStyle w:val="ListParagraph"/>
              <w:numPr>
                <w:ilvl w:val="0"/>
                <w:numId w:val="19"/>
              </w:numPr>
              <w:rPr>
                <w:rFonts w:ascii="Calibri" w:hAnsi="Calibri" w:eastAsia="Calibri" w:cs="Calibri"/>
                <w:color w:val="000000" w:themeColor="text1"/>
              </w:rPr>
            </w:pPr>
            <w:r w:rsidRPr="1E044D9B">
              <w:rPr>
                <w:rFonts w:ascii="Calibri" w:hAnsi="Calibri" w:eastAsia="Calibri" w:cs="Calibri"/>
                <w:color w:val="000000" w:themeColor="text1"/>
              </w:rPr>
              <w:t>FY24 - ME - AcousticDesignGuide Journey A1</w:t>
            </w:r>
          </w:p>
          <w:p w:rsidR="5FAE8EE6" w:rsidP="1E044D9B" w:rsidRDefault="64C80F36" w14:paraId="412D9F88" w14:textId="75F9BE0A">
            <w:pPr>
              <w:pStyle w:val="ListParagraph"/>
              <w:numPr>
                <w:ilvl w:val="0"/>
                <w:numId w:val="19"/>
              </w:numPr>
              <w:rPr>
                <w:rFonts w:ascii="Calibri" w:hAnsi="Calibri" w:eastAsia="Calibri" w:cs="Calibri"/>
                <w:color w:val="000000" w:themeColor="text1"/>
              </w:rPr>
            </w:pPr>
            <w:r w:rsidRPr="1E044D9B">
              <w:rPr>
                <w:rFonts w:ascii="Calibri" w:hAnsi="Calibri" w:eastAsia="Calibri" w:cs="Calibri"/>
                <w:color w:val="000000" w:themeColor="text1"/>
              </w:rPr>
              <w:t>FY24 - ME - AcousticDesignGuide Journey A2</w:t>
            </w:r>
          </w:p>
          <w:p w:rsidR="5FAE8EE6" w:rsidP="1E044D9B" w:rsidRDefault="64C80F36" w14:paraId="567AB01A" w14:textId="57530DB7">
            <w:pPr>
              <w:pStyle w:val="ListParagraph"/>
              <w:numPr>
                <w:ilvl w:val="0"/>
                <w:numId w:val="19"/>
              </w:numPr>
              <w:rPr>
                <w:rFonts w:ascii="Calibri" w:hAnsi="Calibri" w:eastAsia="Calibri" w:cs="Calibri"/>
                <w:color w:val="000000" w:themeColor="text1"/>
              </w:rPr>
            </w:pPr>
            <w:r w:rsidRPr="1E044D9B">
              <w:rPr>
                <w:rFonts w:ascii="Calibri" w:hAnsi="Calibri" w:eastAsia="Calibri" w:cs="Calibri"/>
                <w:color w:val="000000" w:themeColor="text1"/>
              </w:rPr>
              <w:t>FY24 - ME - AcousticDesignGuide Journey B1</w:t>
            </w:r>
          </w:p>
          <w:p w:rsidR="5FAE8EE6" w:rsidP="1E044D9B" w:rsidRDefault="64C80F36" w14:paraId="79BD4441" w14:textId="392BFF73">
            <w:pPr>
              <w:pStyle w:val="ListParagraph"/>
              <w:numPr>
                <w:ilvl w:val="0"/>
                <w:numId w:val="19"/>
              </w:numPr>
              <w:rPr>
                <w:rFonts w:ascii="Calibri" w:hAnsi="Calibri" w:eastAsia="Calibri" w:cs="Calibri"/>
                <w:color w:val="000000" w:themeColor="text1"/>
              </w:rPr>
            </w:pPr>
            <w:r w:rsidRPr="1E044D9B">
              <w:rPr>
                <w:rFonts w:ascii="Calibri" w:hAnsi="Calibri" w:eastAsia="Calibri" w:cs="Calibri"/>
                <w:color w:val="000000" w:themeColor="text1"/>
              </w:rPr>
              <w:t>FY24 - ME - AcousticDesignGuide Journey B2</w:t>
            </w:r>
          </w:p>
        </w:tc>
        <w:tc>
          <w:tcPr>
            <w:tcW w:w="1125" w:type="dxa"/>
          </w:tcPr>
          <w:p w:rsidR="5FAE8EE6" w:rsidP="5FAE8EE6" w:rsidRDefault="5FAE8EE6" w14:paraId="29849833" w14:textId="775DD18B">
            <w:r w:rsidRPr="5FAE8EE6">
              <w:rPr>
                <w:rFonts w:ascii="Calibri" w:hAnsi="Calibri" w:eastAsia="Calibri" w:cs="Calibri"/>
                <w:color w:val="000000" w:themeColor="text1"/>
              </w:rPr>
              <w:t>PSD</w:t>
            </w:r>
          </w:p>
        </w:tc>
      </w:tr>
      <w:tr w:rsidR="5FAE8EE6" w:rsidTr="10EB2F7E" w14:paraId="08145FE4" w14:textId="77777777">
        <w:trPr>
          <w:trHeight w:val="300"/>
        </w:trPr>
        <w:tc>
          <w:tcPr>
            <w:tcW w:w="839" w:type="dxa"/>
          </w:tcPr>
          <w:p w:rsidR="35497D1E" w:rsidP="5FAE8EE6" w:rsidRDefault="35497D1E" w14:paraId="4E226E10" w14:textId="5BCBBDE5">
            <w:pPr>
              <w:rPr>
                <w:b/>
                <w:bCs/>
              </w:rPr>
            </w:pPr>
            <w:r w:rsidRPr="5FAE8EE6">
              <w:rPr>
                <w:b/>
                <w:bCs/>
              </w:rPr>
              <w:t>7</w:t>
            </w:r>
            <w:r w:rsidRPr="5FAE8EE6" w:rsidR="5FAE8EE6">
              <w:rPr>
                <w:b/>
                <w:bCs/>
              </w:rPr>
              <w:t>.</w:t>
            </w:r>
          </w:p>
        </w:tc>
        <w:tc>
          <w:tcPr>
            <w:tcW w:w="5385" w:type="dxa"/>
          </w:tcPr>
          <w:p w:rsidR="5FAE8EE6" w:rsidP="6A394065" w:rsidRDefault="5FAE8EE6" w14:paraId="18651922" w14:textId="5E1A928A">
            <w:pPr>
              <w:rPr>
                <w:rFonts w:ascii="Calibri" w:hAnsi="Calibri" w:eastAsia="Calibri" w:cs="Calibri"/>
                <w:color w:val="000000" w:themeColor="text1"/>
              </w:rPr>
            </w:pPr>
            <w:commentRangeStart w:id="22"/>
            <w:r w:rsidRPr="6A394065">
              <w:rPr>
                <w:rFonts w:ascii="Calibri" w:hAnsi="Calibri" w:eastAsia="Calibri" w:cs="Calibri"/>
                <w:color w:val="000000" w:themeColor="text1"/>
              </w:rPr>
              <w:t>1114750 TOF Workwear Double Opt-In</w:t>
            </w:r>
            <w:commentRangeEnd w:id="22"/>
            <w:r>
              <w:commentReference w:id="22"/>
            </w:r>
          </w:p>
        </w:tc>
        <w:tc>
          <w:tcPr>
            <w:tcW w:w="1125" w:type="dxa"/>
          </w:tcPr>
          <w:p w:rsidR="5FAE8EE6" w:rsidP="5FAE8EE6" w:rsidRDefault="5FAE8EE6" w14:paraId="6C95729B" w14:textId="588C6F88">
            <w:r w:rsidRPr="5FAE8EE6">
              <w:rPr>
                <w:rFonts w:ascii="Calibri" w:hAnsi="Calibri" w:eastAsia="Calibri" w:cs="Calibri"/>
                <w:color w:val="000000" w:themeColor="text1"/>
              </w:rPr>
              <w:t>FAB B2B</w:t>
            </w:r>
          </w:p>
        </w:tc>
      </w:tr>
      <w:tr w:rsidR="5FAE8EE6" w:rsidTr="10EB2F7E" w14:paraId="4C0B009C" w14:textId="77777777">
        <w:trPr>
          <w:trHeight w:val="300"/>
        </w:trPr>
        <w:tc>
          <w:tcPr>
            <w:tcW w:w="839" w:type="dxa"/>
          </w:tcPr>
          <w:p w:rsidR="081A55CF" w:rsidP="5FAE8EE6" w:rsidRDefault="081A55CF" w14:paraId="18A4D33E" w14:textId="3ADF15A9">
            <w:pPr>
              <w:rPr>
                <w:b/>
                <w:bCs/>
              </w:rPr>
            </w:pPr>
            <w:r w:rsidRPr="5FAE8EE6">
              <w:rPr>
                <w:b/>
                <w:bCs/>
              </w:rPr>
              <w:t>8</w:t>
            </w:r>
            <w:r w:rsidRPr="5FAE8EE6" w:rsidR="5FAE8EE6">
              <w:rPr>
                <w:b/>
                <w:bCs/>
              </w:rPr>
              <w:t>.</w:t>
            </w:r>
          </w:p>
        </w:tc>
        <w:tc>
          <w:tcPr>
            <w:tcW w:w="5385" w:type="dxa"/>
          </w:tcPr>
          <w:p w:rsidR="5FAE8EE6" w:rsidP="5FAE8EE6" w:rsidRDefault="5FAE8EE6" w14:paraId="639BAB4E" w14:textId="71C4DAB0">
            <w:r w:rsidRPr="5FAE8EE6">
              <w:rPr>
                <w:rFonts w:ascii="Calibri" w:hAnsi="Calibri" w:eastAsia="Calibri" w:cs="Calibri"/>
                <w:color w:val="000000" w:themeColor="text1"/>
              </w:rPr>
              <w:t>Elixir B2C Subscription Confirmation</w:t>
            </w:r>
          </w:p>
        </w:tc>
        <w:tc>
          <w:tcPr>
            <w:tcW w:w="1125" w:type="dxa"/>
          </w:tcPr>
          <w:p w:rsidR="5FAE8EE6" w:rsidP="5FAE8EE6" w:rsidRDefault="6C80F8E7" w14:paraId="44BD8670" w14:textId="4932D074">
            <w:r w:rsidRPr="1E044D9B">
              <w:rPr>
                <w:rFonts w:ascii="Calibri" w:hAnsi="Calibri" w:eastAsia="Calibri" w:cs="Calibri"/>
                <w:color w:val="000000" w:themeColor="text1"/>
              </w:rPr>
              <w:t>Elixir B2C</w:t>
            </w:r>
          </w:p>
        </w:tc>
      </w:tr>
    </w:tbl>
    <w:p w:rsidR="1E044D9B" w:rsidP="1E044D9B" w:rsidRDefault="1E044D9B" w14:paraId="50A447E9" w14:textId="0FDEC094"/>
    <w:p w:rsidR="1E044D9B" w:rsidP="10EB2F7E" w:rsidRDefault="65BBBD70" w14:paraId="6C078E6F" w14:textId="5B8311D5">
      <w:pPr>
        <w:pStyle w:val="Heading2"/>
        <w:rPr>
          <w:highlight w:val="cyan"/>
        </w:rPr>
      </w:pPr>
      <w:bookmarkStart w:name="_Toc290836210" w:id="23"/>
      <w:r w:rsidRPr="2B18084F">
        <w:rPr>
          <w:highlight w:val="cyan"/>
        </w:rPr>
        <w:t>Double Opt In – 1114750 Workwear Double opt –In</w:t>
      </w:r>
      <w:bookmarkEnd w:id="23"/>
    </w:p>
    <w:p w:rsidR="1E044D9B" w:rsidP="10EB2F7E" w:rsidRDefault="1E044D9B" w14:paraId="53A849FA" w14:textId="4B0ABB47">
      <w:pPr>
        <w:rPr>
          <w:highlight w:val="cyan"/>
        </w:rPr>
      </w:pPr>
    </w:p>
    <w:p w:rsidR="1E044D9B" w:rsidP="10EB2F7E" w:rsidRDefault="65BBBD70" w14:paraId="28743BE6" w14:textId="435DF2DE">
      <w:pPr>
        <w:rPr>
          <w:rStyle w:val="Hyperlink"/>
          <w:b/>
          <w:bCs/>
        </w:rPr>
      </w:pPr>
      <w:r w:rsidRPr="10EB2F7E">
        <w:rPr>
          <w:b/>
          <w:bCs/>
          <w:u w:val="single"/>
        </w:rPr>
        <w:t>Approach:</w:t>
      </w:r>
      <w:r w:rsidRPr="10EB2F7E">
        <w:rPr>
          <w:b/>
          <w:bCs/>
        </w:rPr>
        <w:t xml:space="preserve"> Use existing form of Formstack on Site to Trigger Journey based on form submission </w:t>
      </w:r>
      <w:hyperlink r:id="rId19">
        <w:r w:rsidRPr="10EB2F7E">
          <w:rPr>
            <w:rStyle w:val="Hyperlink"/>
            <w:b/>
            <w:bCs/>
          </w:rPr>
          <w:t>https://www.goretexprofessional.com/uk/workwear-registration</w:t>
        </w:r>
      </w:hyperlink>
    </w:p>
    <w:p w:rsidR="1E044D9B" w:rsidP="10EB2F7E" w:rsidRDefault="1E044D9B" w14:paraId="7F372301" w14:textId="045E8B96">
      <w:pPr>
        <w:rPr>
          <w:b/>
          <w:bCs/>
        </w:rPr>
      </w:pPr>
    </w:p>
    <w:p w:rsidR="1E044D9B" w:rsidP="1E044D9B" w:rsidRDefault="65BBBD70" w14:paraId="55A56D57" w14:textId="4D53F9DC">
      <w:r w:rsidRPr="10EB2F7E">
        <w:rPr>
          <w:b/>
          <w:bCs/>
          <w:u w:val="single"/>
        </w:rPr>
        <w:t>Use Case:</w:t>
      </w:r>
      <w:r>
        <w:t xml:space="preserve"> TOF Workwear Event Triggers the email based on users preferred language with a sign-up link. Once the user fills out the sign-up form it triggers a confirmation email for the user to confirm their email to Opt in. </w:t>
      </w:r>
    </w:p>
    <w:p w:rsidR="1E044D9B" w:rsidP="10EB2F7E" w:rsidRDefault="65BBBD70" w14:paraId="4F1BAFBA" w14:textId="545ACE12">
      <w:pPr>
        <w:pStyle w:val="ListParagraph"/>
        <w:numPr>
          <w:ilvl w:val="0"/>
          <w:numId w:val="13"/>
        </w:numPr>
      </w:pPr>
      <w:r>
        <w:t xml:space="preserve">User will sign up here </w:t>
      </w:r>
      <w:hyperlink r:id="rId20">
        <w:r w:rsidRPr="2B18084F">
          <w:rPr>
            <w:rStyle w:val="Hyperlink"/>
          </w:rPr>
          <w:t>https://www.goretexprofessional.com/uk/workwear-registration</w:t>
        </w:r>
      </w:hyperlink>
      <w:r>
        <w:t xml:space="preserve"> this will Trigger the below Action on Preferred language (It can be branched based on Language)</w:t>
      </w:r>
      <w:r w:rsidR="5D9B57B3">
        <w:t>.We need to add branching in Power Automate so it can be scaled to other languages if needed in future.</w:t>
      </w:r>
    </w:p>
    <w:p w:rsidR="1E044D9B" w:rsidP="10EB2F7E" w:rsidRDefault="65BBBD70" w14:paraId="610BF1D4" w14:textId="4F6E1EC2">
      <w:pPr>
        <w:pStyle w:val="ListParagraph"/>
        <w:numPr>
          <w:ilvl w:val="0"/>
          <w:numId w:val="13"/>
        </w:numPr>
      </w:pPr>
      <w:r>
        <w:t>Real-time Marketing Trigger will kick off based on form submission of Formstack form</w:t>
      </w:r>
    </w:p>
    <w:p w:rsidR="1E044D9B" w:rsidP="10EB2F7E" w:rsidRDefault="65BBBD70" w14:paraId="4CC5A41A" w14:textId="20801960">
      <w:pPr>
        <w:pStyle w:val="ListParagraph"/>
        <w:numPr>
          <w:ilvl w:val="0"/>
          <w:numId w:val="13"/>
        </w:numPr>
        <w:rPr>
          <w:highlight w:val="cyan"/>
        </w:rPr>
      </w:pPr>
      <w:r>
        <w:t>Create 1 Email for Workwear Double Opt In – 1114750 Workwear Double Opt In –UK</w:t>
      </w:r>
    </w:p>
    <w:p w:rsidR="1E044D9B" w:rsidP="1E044D9B" w:rsidRDefault="65BBBD70" w14:paraId="78B64AA0" w14:textId="0801A5D1">
      <w:r>
        <w:rPr>
          <w:noProof/>
        </w:rPr>
        <w:drawing>
          <wp:inline distT="0" distB="0" distL="0" distR="0" wp14:anchorId="6A528855" wp14:editId="3DCCD878">
            <wp:extent cx="4572000" cy="2076450"/>
            <wp:effectExtent l="0" t="0" r="0" b="0"/>
            <wp:docPr id="1003310548" name="Picture 100331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0711922"/>
                    <pic:cNvPicPr/>
                  </pic:nvPicPr>
                  <pic:blipFill>
                    <a:blip r:embed="rId21">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rsidR="1E044D9B" w:rsidP="10EB2F7E" w:rsidRDefault="65BBBD70" w14:paraId="2C59F9E0" w14:textId="731C2E0B">
      <w:pPr>
        <w:pStyle w:val="ListParagraph"/>
        <w:numPr>
          <w:ilvl w:val="0"/>
          <w:numId w:val="10"/>
        </w:numPr>
      </w:pPr>
      <w:r>
        <w:t xml:space="preserve">Within Email we need to create </w:t>
      </w:r>
      <w:commentRangeStart w:id="24"/>
      <w:r>
        <w:t xml:space="preserve">Hyperlink </w:t>
      </w:r>
      <w:commentRangeEnd w:id="24"/>
      <w:r>
        <w:rPr>
          <w:rStyle w:val="CommentReference"/>
        </w:rPr>
        <w:commentReference w:id="24"/>
      </w:r>
      <w:r>
        <w:t>which when clicked would trigger an action “Email link clicked” from within the Journey.</w:t>
      </w:r>
    </w:p>
    <w:p w:rsidR="675E219B" w:rsidP="2B18084F" w:rsidRDefault="675E219B" w14:paraId="6B4FE945" w14:textId="25E957D6">
      <w:pPr>
        <w:pStyle w:val="ListParagraph"/>
        <w:numPr>
          <w:ilvl w:val="0"/>
          <w:numId w:val="10"/>
        </w:numPr>
      </w:pPr>
      <w:r>
        <w:t>After clicking on “Click here to confirm” the contact should be automatically redirected to a thank you/success page.</w:t>
      </w:r>
    </w:p>
    <w:p w:rsidR="675E219B" w:rsidP="2B18084F" w:rsidRDefault="675E219B" w14:paraId="10061AC1" w14:textId="240A75EB">
      <w:pPr>
        <w:pStyle w:val="ListParagraph"/>
        <w:numPr>
          <w:ilvl w:val="0"/>
          <w:numId w:val="10"/>
        </w:numPr>
      </w:pPr>
      <w:r>
        <w:t xml:space="preserve"> </w:t>
      </w:r>
      <w:r w:rsidR="30B38597">
        <w:t>The hyperlinks</w:t>
      </w:r>
      <w:r w:rsidR="280C34E5">
        <w:t xml:space="preserve"> for success URLs </w:t>
      </w:r>
      <w:r w:rsidR="30B38597">
        <w:t xml:space="preserve"> are as below</w:t>
      </w:r>
    </w:p>
    <w:p w:rsidR="58C6BE6E" w:rsidP="2B18084F" w:rsidRDefault="000E3051" w14:paraId="65DBA8AC" w14:textId="467B050F">
      <w:pPr>
        <w:ind w:firstLine="720"/>
        <w:rPr>
          <w:rFonts w:ascii="Figtree" w:hAnsi="Figtree" w:eastAsia="Figtree" w:cs="Figtree"/>
        </w:rPr>
      </w:pPr>
      <w:hyperlink r:id="rId22">
        <w:r w:rsidRPr="2B18084F" w:rsidR="58C6BE6E">
          <w:rPr>
            <w:rStyle w:val="Hyperlink"/>
            <w:rFonts w:ascii="Aptos" w:hAnsi="Aptos" w:eastAsia="Aptos" w:cs="Aptos"/>
            <w:color w:val="0000FF"/>
          </w:rPr>
          <w:t>https://www.goretexprofessional.com/uk/workwear-registration/opt-in</w:t>
        </w:r>
      </w:hyperlink>
    </w:p>
    <w:p w:rsidR="1E044D9B" w:rsidP="10EB2F7E" w:rsidRDefault="65BBBD70" w14:paraId="2D072CC5" w14:textId="329BA696">
      <w:pPr>
        <w:pStyle w:val="ListParagraph"/>
        <w:numPr>
          <w:ilvl w:val="0"/>
          <w:numId w:val="10"/>
        </w:numPr>
      </w:pPr>
      <w:commentRangeStart w:id="25"/>
      <w:commentRangeStart w:id="26"/>
      <w:r>
        <w:t xml:space="preserve">It should then create a record </w:t>
      </w:r>
      <w:r w:rsidR="75D25BC0">
        <w:t xml:space="preserve">for contact entity </w:t>
      </w:r>
      <w:r w:rsidR="0093FD2C">
        <w:t>and</w:t>
      </w:r>
      <w:r w:rsidR="75D25BC0">
        <w:t xml:space="preserve"> </w:t>
      </w:r>
      <w:r>
        <w:t>to store the opt in preference (We need to design if this would be stored in Contact Point Consent and Contact Entity)</w:t>
      </w:r>
      <w:commentRangeEnd w:id="25"/>
      <w:r>
        <w:rPr>
          <w:rStyle w:val="CommentReference"/>
        </w:rPr>
        <w:commentReference w:id="25"/>
      </w:r>
      <w:commentRangeEnd w:id="26"/>
      <w:r>
        <w:rPr>
          <w:rStyle w:val="CommentReference"/>
        </w:rPr>
        <w:commentReference w:id="26"/>
      </w:r>
    </w:p>
    <w:p w:rsidR="1E044D9B" w:rsidP="2A25159A" w:rsidRDefault="1E044D9B" w14:paraId="1093CDB9" w14:textId="60D9282E">
      <w:commentRangeStart w:id="27"/>
      <w:commentRangeStart w:id="28"/>
      <w:commentRangeEnd w:id="27"/>
      <w:r>
        <w:rPr>
          <w:rStyle w:val="CommentReference"/>
        </w:rPr>
        <w:commentReference w:id="27"/>
      </w:r>
      <w:commentRangeEnd w:id="28"/>
      <w:r>
        <w:rPr>
          <w:rStyle w:val="CommentReference"/>
        </w:rPr>
        <w:commentReference w:id="28"/>
      </w:r>
    </w:p>
    <w:p w:rsidR="28BB4F3C" w:rsidP="28BB4F3C" w:rsidRDefault="28BB4F3C" w14:paraId="766639B7" w14:textId="2AF0AE01">
      <w:pPr>
        <w:rPr>
          <w:rStyle w:val="Heading3Char"/>
        </w:rPr>
      </w:pPr>
    </w:p>
    <w:p w:rsidR="28BB4F3C" w:rsidP="28BB4F3C" w:rsidRDefault="28BB4F3C" w14:paraId="15B66EF5" w14:textId="08E170F8">
      <w:pPr>
        <w:rPr>
          <w:rStyle w:val="Heading3Char"/>
        </w:rPr>
      </w:pPr>
    </w:p>
    <w:p w:rsidR="10EB2F7E" w:rsidP="10EB2F7E" w:rsidRDefault="10EB2F7E" w14:paraId="331888F1" w14:textId="74123DD0">
      <w:pPr>
        <w:rPr>
          <w:rStyle w:val="Heading3Char"/>
        </w:rPr>
      </w:pPr>
    </w:p>
    <w:p w:rsidR="10EB2F7E" w:rsidP="10EB2F7E" w:rsidRDefault="10EB2F7E" w14:paraId="605EFF3E" w14:textId="2BA1033A">
      <w:pPr>
        <w:rPr>
          <w:rStyle w:val="Heading3Char"/>
        </w:rPr>
      </w:pPr>
    </w:p>
    <w:p w:rsidR="10EB2F7E" w:rsidP="10EB2F7E" w:rsidRDefault="10EB2F7E" w14:paraId="157BABC1" w14:textId="64AFFE35">
      <w:pPr>
        <w:rPr>
          <w:rStyle w:val="Heading3Char"/>
        </w:rPr>
      </w:pPr>
    </w:p>
    <w:p w:rsidR="2B18084F" w:rsidP="2B18084F" w:rsidRDefault="2B18084F" w14:paraId="1EF3B132" w14:textId="578D481E">
      <w:pPr>
        <w:rPr>
          <w:rStyle w:val="Heading3Char"/>
        </w:rPr>
      </w:pPr>
    </w:p>
    <w:p w:rsidR="2B18084F" w:rsidP="2B18084F" w:rsidRDefault="2B18084F" w14:paraId="671D822E" w14:textId="629E039F">
      <w:pPr>
        <w:rPr>
          <w:rStyle w:val="Heading3Char"/>
        </w:rPr>
      </w:pPr>
    </w:p>
    <w:p w:rsidR="2B18084F" w:rsidP="2B18084F" w:rsidRDefault="2B18084F" w14:paraId="052BA26D" w14:textId="0F7343F9">
      <w:pPr>
        <w:rPr>
          <w:rStyle w:val="Heading3Char"/>
        </w:rPr>
      </w:pPr>
    </w:p>
    <w:p w:rsidR="28BB4F3C" w:rsidP="28BB4F3C" w:rsidRDefault="28BB4F3C" w14:paraId="2A20DD57" w14:textId="343B4857">
      <w:pPr>
        <w:rPr>
          <w:rStyle w:val="Heading3Char"/>
        </w:rPr>
      </w:pPr>
    </w:p>
    <w:p w:rsidR="297405AC" w:rsidP="1E044D9B" w:rsidRDefault="7B616CC4" w14:paraId="65E30790" w14:textId="2061CB18">
      <w:pPr>
        <w:pStyle w:val="Heading2"/>
        <w:rPr>
          <w:highlight w:val="cyan"/>
        </w:rPr>
      </w:pPr>
      <w:bookmarkStart w:name="_Toc1946921939" w:id="29"/>
      <w:r w:rsidRPr="2B18084F">
        <w:rPr>
          <w:highlight w:val="cyan"/>
        </w:rPr>
        <w:t>3</w:t>
      </w:r>
      <w:r w:rsidRPr="2B18084F" w:rsidR="297405AC">
        <w:rPr>
          <w:highlight w:val="cyan"/>
        </w:rPr>
        <w:t xml:space="preserve">.Configuration of Email domains and sender </w:t>
      </w:r>
      <w:commentRangeStart w:id="30"/>
      <w:commentRangeStart w:id="31"/>
      <w:r w:rsidRPr="2B18084F" w:rsidR="297405AC">
        <w:rPr>
          <w:highlight w:val="cyan"/>
        </w:rPr>
        <w:t>profiles</w:t>
      </w:r>
      <w:commentRangeEnd w:id="30"/>
      <w:r>
        <w:rPr>
          <w:rStyle w:val="CommentReference"/>
        </w:rPr>
        <w:commentReference w:id="30"/>
      </w:r>
      <w:commentRangeEnd w:id="31"/>
      <w:r>
        <w:rPr>
          <w:rStyle w:val="CommentReference"/>
        </w:rPr>
        <w:commentReference w:id="31"/>
      </w:r>
      <w:bookmarkEnd w:id="29"/>
    </w:p>
    <w:p w:rsidR="1E044D9B" w:rsidP="1E044D9B" w:rsidRDefault="1E044D9B" w14:paraId="1A5E84CF" w14:textId="13B9AB69">
      <w:pPr>
        <w:rPr>
          <w:rStyle w:val="Heading3Char"/>
        </w:rPr>
      </w:pPr>
    </w:p>
    <w:p w:rsidR="02CEAA8B" w:rsidP="6EA575CB" w:rsidRDefault="02CEAA8B" w14:paraId="4FC5DFD6" w14:textId="46814FB9">
      <w:pPr>
        <w:rPr>
          <w:rFonts w:ascii="Calibri" w:hAnsi="Calibri" w:eastAsia="Calibri" w:cs="Calibri"/>
          <w:color w:val="000000" w:themeColor="text1"/>
        </w:rPr>
      </w:pPr>
      <w:r w:rsidRPr="2B055D8B">
        <w:rPr>
          <w:rFonts w:ascii="Calibri" w:hAnsi="Calibri" w:eastAsia="Calibri" w:cs="Calibri"/>
          <w:color w:val="000000" w:themeColor="text1"/>
        </w:rPr>
        <w:t xml:space="preserve">List of </w:t>
      </w:r>
      <w:r w:rsidRPr="2B055D8B" w:rsidR="27AE14DD">
        <w:rPr>
          <w:rFonts w:ascii="Calibri" w:hAnsi="Calibri" w:eastAsia="Calibri" w:cs="Calibri"/>
          <w:b/>
          <w:bCs/>
          <w:color w:val="000000" w:themeColor="text1"/>
          <w:u w:val="single"/>
        </w:rPr>
        <w:t>5</w:t>
      </w:r>
      <w:r w:rsidRPr="2B055D8B" w:rsidR="60BCD58D">
        <w:rPr>
          <w:rFonts w:ascii="Calibri" w:hAnsi="Calibri" w:eastAsia="Calibri" w:cs="Calibri"/>
          <w:b/>
          <w:bCs/>
          <w:color w:val="000000" w:themeColor="text1"/>
          <w:u w:val="single"/>
        </w:rPr>
        <w:t xml:space="preserve"> </w:t>
      </w:r>
      <w:r w:rsidRPr="2B055D8B" w:rsidR="27619914">
        <w:rPr>
          <w:rFonts w:ascii="Calibri" w:hAnsi="Calibri" w:eastAsia="Calibri" w:cs="Calibri"/>
          <w:b/>
          <w:bCs/>
          <w:color w:val="000000" w:themeColor="text1"/>
          <w:u w:val="single"/>
        </w:rPr>
        <w:t>D</w:t>
      </w:r>
      <w:r w:rsidRPr="2B055D8B">
        <w:rPr>
          <w:rFonts w:ascii="Calibri" w:hAnsi="Calibri" w:eastAsia="Calibri" w:cs="Calibri"/>
          <w:b/>
          <w:bCs/>
          <w:color w:val="000000" w:themeColor="text1"/>
          <w:u w:val="single"/>
        </w:rPr>
        <w:t>omains</w:t>
      </w:r>
      <w:r w:rsidRPr="2B055D8B">
        <w:rPr>
          <w:rFonts w:ascii="Calibri" w:hAnsi="Calibri" w:eastAsia="Calibri" w:cs="Calibri"/>
          <w:color w:val="000000" w:themeColor="text1"/>
        </w:rPr>
        <w:t xml:space="preserve"> we need to configure in Dynamics </w:t>
      </w:r>
      <w:r w:rsidRPr="2B055D8B" w:rsidR="18E0226E">
        <w:rPr>
          <w:rFonts w:ascii="Calibri" w:hAnsi="Calibri" w:eastAsia="Calibri" w:cs="Calibri"/>
          <w:color w:val="000000" w:themeColor="text1"/>
        </w:rPr>
        <w:t>Marketing.</w:t>
      </w:r>
    </w:p>
    <w:p w:rsidR="02CEAA8B" w:rsidP="6EA575CB" w:rsidRDefault="3DEFD7F3" w14:paraId="48B6D51E" w14:textId="1E0072C4">
      <w:pPr>
        <w:rPr>
          <w:rFonts w:ascii="Calibri" w:hAnsi="Calibri" w:eastAsia="Calibri" w:cs="Calibri"/>
          <w:color w:val="000000" w:themeColor="text1"/>
        </w:rPr>
      </w:pPr>
      <w:r w:rsidRPr="2B18084F">
        <w:rPr>
          <w:rFonts w:ascii="Calibri" w:hAnsi="Calibri" w:eastAsia="Calibri" w:cs="Calibri"/>
          <w:color w:val="000000" w:themeColor="text1"/>
        </w:rPr>
        <w:t xml:space="preserve">We need to warm the domain to </w:t>
      </w:r>
      <w:r w:rsidRPr="2B18084F" w:rsidR="3DD506E0">
        <w:rPr>
          <w:rFonts w:ascii="Calibri" w:hAnsi="Calibri" w:eastAsia="Calibri" w:cs="Calibri"/>
          <w:color w:val="000000" w:themeColor="text1"/>
        </w:rPr>
        <w:t>ensure email deliverability .Need to do this step prior to go live and once the domains are authenticated</w:t>
      </w:r>
      <w:r w:rsidRPr="2B18084F" w:rsidR="03AF5CF7">
        <w:rPr>
          <w:rFonts w:ascii="Calibri" w:hAnsi="Calibri" w:eastAsia="Calibri" w:cs="Calibri"/>
          <w:color w:val="000000" w:themeColor="text1"/>
        </w:rPr>
        <w:t xml:space="preserve"> . </w:t>
      </w:r>
    </w:p>
    <w:p w:rsidR="02CEAA8B" w:rsidP="1E044D9B" w:rsidRDefault="18E0226E" w14:paraId="0E57BE23" w14:textId="322B514B">
      <w:pPr>
        <w:rPr>
          <w:rFonts w:ascii="Calibri" w:hAnsi="Calibri" w:eastAsia="Calibri" w:cs="Calibri"/>
          <w:color w:val="000000" w:themeColor="text1"/>
        </w:rPr>
      </w:pPr>
      <w:r w:rsidRPr="2B055D8B">
        <w:rPr>
          <w:rFonts w:ascii="Calibri" w:hAnsi="Calibri" w:eastAsia="Calibri" w:cs="Calibri"/>
          <w:color w:val="000000" w:themeColor="text1"/>
        </w:rPr>
        <w:t xml:space="preserve">Within each domain we would create </w:t>
      </w:r>
      <w:r w:rsidRPr="2B055D8B" w:rsidR="18E08A86">
        <w:rPr>
          <w:rFonts w:ascii="Calibri" w:hAnsi="Calibri" w:eastAsia="Calibri" w:cs="Calibri"/>
          <w:color w:val="000000" w:themeColor="text1"/>
        </w:rPr>
        <w:t>below</w:t>
      </w:r>
      <w:r w:rsidRPr="2B055D8B">
        <w:rPr>
          <w:rFonts w:ascii="Calibri" w:hAnsi="Calibri" w:eastAsia="Calibri" w:cs="Calibri"/>
          <w:color w:val="000000" w:themeColor="text1"/>
        </w:rPr>
        <w:t xml:space="preserve"> </w:t>
      </w:r>
      <w:r w:rsidRPr="2B055D8B">
        <w:rPr>
          <w:rFonts w:ascii="Calibri" w:hAnsi="Calibri" w:eastAsia="Calibri" w:cs="Calibri"/>
          <w:b/>
          <w:bCs/>
          <w:color w:val="000000" w:themeColor="text1"/>
          <w:u w:val="single"/>
        </w:rPr>
        <w:t>Brand profile</w:t>
      </w:r>
      <w:r w:rsidRPr="2B055D8B" w:rsidR="4B17FEAF">
        <w:rPr>
          <w:rFonts w:ascii="Calibri" w:hAnsi="Calibri" w:eastAsia="Calibri" w:cs="Calibri"/>
          <w:b/>
          <w:bCs/>
          <w:color w:val="000000" w:themeColor="text1"/>
          <w:u w:val="single"/>
        </w:rPr>
        <w:t>s</w:t>
      </w:r>
      <w:r w:rsidRPr="2B055D8B">
        <w:rPr>
          <w:rFonts w:ascii="Calibri" w:hAnsi="Calibri" w:eastAsia="Calibri" w:cs="Calibri"/>
          <w:color w:val="000000" w:themeColor="text1"/>
        </w:rPr>
        <w:t xml:space="preserve"> to be set in emails</w:t>
      </w:r>
    </w:p>
    <w:tbl>
      <w:tblPr>
        <w:tblStyle w:val="TableGrid"/>
        <w:tblW w:w="0" w:type="auto"/>
        <w:tblLayout w:type="fixed"/>
        <w:tblLook w:val="06A0" w:firstRow="1" w:lastRow="0" w:firstColumn="1" w:lastColumn="0" w:noHBand="1" w:noVBand="1"/>
      </w:tblPr>
      <w:tblGrid>
        <w:gridCol w:w="1350"/>
        <w:gridCol w:w="855"/>
        <w:gridCol w:w="1845"/>
        <w:gridCol w:w="1350"/>
        <w:gridCol w:w="1350"/>
        <w:gridCol w:w="1350"/>
        <w:gridCol w:w="1350"/>
      </w:tblGrid>
      <w:tr w:rsidR="2B055D8B" w:rsidTr="61E2B399" w14:paraId="35CF2EAF" w14:textId="77777777">
        <w:trPr>
          <w:trHeight w:val="300"/>
        </w:trPr>
        <w:tc>
          <w:tcPr>
            <w:tcW w:w="1350" w:type="dxa"/>
          </w:tcPr>
          <w:p w:rsidR="2B055D8B" w:rsidP="2B055D8B" w:rsidRDefault="2B055D8B" w14:paraId="25212B15" w14:textId="6832416E">
            <w:pPr>
              <w:rPr>
                <w:rFonts w:ascii="Calibri" w:hAnsi="Calibri" w:eastAsia="Calibri" w:cs="Calibri"/>
                <w:color w:val="000000" w:themeColor="text1"/>
              </w:rPr>
            </w:pPr>
            <w:r w:rsidRPr="2B055D8B">
              <w:rPr>
                <w:rFonts w:ascii="Calibri" w:hAnsi="Calibri" w:eastAsia="Calibri" w:cs="Calibri"/>
                <w:b/>
                <w:bCs/>
                <w:color w:val="000000" w:themeColor="text1"/>
              </w:rPr>
              <w:t>Domains</w:t>
            </w:r>
          </w:p>
        </w:tc>
        <w:tc>
          <w:tcPr>
            <w:tcW w:w="855" w:type="dxa"/>
          </w:tcPr>
          <w:p w:rsidR="2B055D8B" w:rsidP="2B055D8B" w:rsidRDefault="2B055D8B" w14:paraId="392C6344" w14:textId="05BC1C0F">
            <w:pPr>
              <w:rPr>
                <w:rFonts w:ascii="Calibri" w:hAnsi="Calibri" w:eastAsia="Calibri" w:cs="Calibri"/>
                <w:color w:val="000000" w:themeColor="text1"/>
              </w:rPr>
            </w:pPr>
            <w:r w:rsidRPr="2B055D8B">
              <w:rPr>
                <w:rFonts w:ascii="Calibri" w:hAnsi="Calibri" w:eastAsia="Calibri" w:cs="Calibri"/>
                <w:b/>
                <w:bCs/>
                <w:color w:val="000000" w:themeColor="text1"/>
              </w:rPr>
              <w:t>BU</w:t>
            </w:r>
          </w:p>
        </w:tc>
        <w:tc>
          <w:tcPr>
            <w:tcW w:w="1845" w:type="dxa"/>
          </w:tcPr>
          <w:p w:rsidR="6E9FDC21" w:rsidP="2B055D8B" w:rsidRDefault="6E9FDC21" w14:paraId="2F90684B" w14:textId="7E5941AA">
            <w:r w:rsidRPr="2B055D8B">
              <w:rPr>
                <w:rFonts w:ascii="Calibri" w:hAnsi="Calibri" w:eastAsia="Calibri" w:cs="Calibri"/>
                <w:b/>
                <w:bCs/>
                <w:color w:val="000000" w:themeColor="text1"/>
              </w:rPr>
              <w:t>From Name</w:t>
            </w:r>
          </w:p>
        </w:tc>
        <w:tc>
          <w:tcPr>
            <w:tcW w:w="1350" w:type="dxa"/>
          </w:tcPr>
          <w:p w:rsidR="2B055D8B" w:rsidP="2B055D8B" w:rsidRDefault="2B055D8B" w14:paraId="6F9900B7" w14:textId="26DB35BD">
            <w:pPr>
              <w:rPr>
                <w:rFonts w:ascii="Calibri" w:hAnsi="Calibri" w:eastAsia="Calibri" w:cs="Calibri"/>
                <w:b/>
                <w:bCs/>
                <w:color w:val="000000" w:themeColor="text1"/>
              </w:rPr>
            </w:pPr>
            <w:r w:rsidRPr="2B055D8B">
              <w:rPr>
                <w:rFonts w:ascii="Calibri" w:hAnsi="Calibri" w:eastAsia="Calibri" w:cs="Calibri"/>
                <w:b/>
                <w:bCs/>
                <w:color w:val="000000" w:themeColor="text1"/>
              </w:rPr>
              <w:t xml:space="preserve">From </w:t>
            </w:r>
            <w:r w:rsidRPr="2B055D8B" w:rsidR="39694597">
              <w:rPr>
                <w:rFonts w:ascii="Calibri" w:hAnsi="Calibri" w:eastAsia="Calibri" w:cs="Calibri"/>
                <w:b/>
                <w:bCs/>
                <w:color w:val="000000" w:themeColor="text1"/>
              </w:rPr>
              <w:t>Email</w:t>
            </w:r>
          </w:p>
        </w:tc>
        <w:tc>
          <w:tcPr>
            <w:tcW w:w="1350" w:type="dxa"/>
          </w:tcPr>
          <w:p w:rsidR="39694597" w:rsidP="2B055D8B" w:rsidRDefault="39694597" w14:paraId="50F1545A" w14:textId="0F3FC0D1">
            <w:pPr>
              <w:rPr>
                <w:rFonts w:ascii="Calibri" w:hAnsi="Calibri" w:eastAsia="Calibri" w:cs="Calibri"/>
                <w:color w:val="000000" w:themeColor="text1"/>
              </w:rPr>
            </w:pPr>
            <w:r w:rsidRPr="2B055D8B">
              <w:rPr>
                <w:rFonts w:ascii="Calibri" w:hAnsi="Calibri" w:eastAsia="Calibri" w:cs="Calibri"/>
                <w:b/>
                <w:bCs/>
                <w:color w:val="000000" w:themeColor="text1"/>
              </w:rPr>
              <w:t xml:space="preserve">Reply to </w:t>
            </w:r>
            <w:r w:rsidRPr="2B055D8B" w:rsidR="2B055D8B">
              <w:rPr>
                <w:rFonts w:ascii="Calibri" w:hAnsi="Calibri" w:eastAsia="Calibri" w:cs="Calibri"/>
                <w:b/>
                <w:bCs/>
                <w:color w:val="000000" w:themeColor="text1"/>
              </w:rPr>
              <w:t>Email</w:t>
            </w:r>
          </w:p>
        </w:tc>
        <w:tc>
          <w:tcPr>
            <w:tcW w:w="1350" w:type="dxa"/>
          </w:tcPr>
          <w:p w:rsidR="50CCFAB9" w:rsidP="2B055D8B" w:rsidRDefault="50CCFAB9" w14:paraId="626ADCE3" w14:textId="2ADBE78F">
            <w:pPr>
              <w:rPr>
                <w:rFonts w:ascii="Calibri" w:hAnsi="Calibri" w:eastAsia="Calibri" w:cs="Calibri"/>
                <w:b/>
                <w:bCs/>
                <w:color w:val="000000" w:themeColor="text1"/>
              </w:rPr>
            </w:pPr>
            <w:r w:rsidRPr="2B055D8B">
              <w:rPr>
                <w:rFonts w:ascii="Calibri" w:hAnsi="Calibri" w:eastAsia="Calibri" w:cs="Calibri"/>
                <w:b/>
                <w:bCs/>
                <w:color w:val="000000" w:themeColor="text1"/>
              </w:rPr>
              <w:t xml:space="preserve">Default </w:t>
            </w:r>
            <w:r w:rsidRPr="2B055D8B" w:rsidR="0C3C0BF7">
              <w:rPr>
                <w:rFonts w:ascii="Calibri" w:hAnsi="Calibri" w:eastAsia="Calibri" w:cs="Calibri"/>
                <w:b/>
                <w:bCs/>
                <w:color w:val="000000" w:themeColor="text1"/>
              </w:rPr>
              <w:t xml:space="preserve">email </w:t>
            </w:r>
            <w:r w:rsidRPr="2B055D8B">
              <w:rPr>
                <w:rFonts w:ascii="Calibri" w:hAnsi="Calibri" w:eastAsia="Calibri" w:cs="Calibri"/>
                <w:b/>
                <w:bCs/>
                <w:color w:val="000000" w:themeColor="text1"/>
              </w:rPr>
              <w:t>for BU</w:t>
            </w:r>
          </w:p>
        </w:tc>
        <w:tc>
          <w:tcPr>
            <w:tcW w:w="1350" w:type="dxa"/>
          </w:tcPr>
          <w:p w:rsidR="0833D924" w:rsidP="2B055D8B" w:rsidRDefault="0833D924" w14:paraId="100AF0B3" w14:textId="0891678F">
            <w:pPr>
              <w:rPr>
                <w:rFonts w:ascii="Calibri" w:hAnsi="Calibri" w:eastAsia="Calibri" w:cs="Calibri"/>
                <w:b/>
                <w:bCs/>
                <w:color w:val="000000" w:themeColor="text1"/>
              </w:rPr>
            </w:pPr>
            <w:r w:rsidRPr="2B055D8B">
              <w:rPr>
                <w:rFonts w:ascii="Calibri" w:hAnsi="Calibri" w:eastAsia="Calibri" w:cs="Calibri"/>
                <w:b/>
                <w:bCs/>
                <w:color w:val="000000" w:themeColor="text1"/>
              </w:rPr>
              <w:t>Comments</w:t>
            </w:r>
          </w:p>
        </w:tc>
      </w:tr>
      <w:tr w:rsidR="2B055D8B" w:rsidTr="61E2B399" w14:paraId="6C073F58" w14:textId="77777777">
        <w:trPr>
          <w:trHeight w:val="300"/>
        </w:trPr>
        <w:tc>
          <w:tcPr>
            <w:tcW w:w="1350" w:type="dxa"/>
          </w:tcPr>
          <w:p w:rsidR="2B055D8B" w:rsidP="2B055D8B" w:rsidRDefault="2B055D8B" w14:paraId="4CFB05F4" w14:textId="7B36AA42">
            <w:r w:rsidRPr="2B055D8B">
              <w:rPr>
                <w:rFonts w:ascii="Calibri" w:hAnsi="Calibri" w:eastAsia="Calibri" w:cs="Calibri"/>
                <w:color w:val="000000" w:themeColor="text1"/>
              </w:rPr>
              <w:t xml:space="preserve">wlgore.com </w:t>
            </w:r>
          </w:p>
        </w:tc>
        <w:tc>
          <w:tcPr>
            <w:tcW w:w="855" w:type="dxa"/>
          </w:tcPr>
          <w:p w:rsidR="2B055D8B" w:rsidP="2B055D8B" w:rsidRDefault="2B055D8B" w14:paraId="4A783791" w14:textId="320745EE">
            <w:r w:rsidRPr="2B055D8B">
              <w:rPr>
                <w:rFonts w:ascii="Calibri" w:hAnsi="Calibri" w:eastAsia="Calibri" w:cs="Calibri"/>
                <w:color w:val="000000" w:themeColor="text1"/>
              </w:rPr>
              <w:t xml:space="preserve">COR </w:t>
            </w:r>
          </w:p>
        </w:tc>
        <w:tc>
          <w:tcPr>
            <w:tcW w:w="1845" w:type="dxa"/>
          </w:tcPr>
          <w:p w:rsidR="2B055D8B" w:rsidP="2B055D8B" w:rsidRDefault="2B055D8B" w14:paraId="5931FE32" w14:textId="722C4EBB">
            <w:r w:rsidRPr="2B055D8B">
              <w:rPr>
                <w:rFonts w:ascii="Calibri" w:hAnsi="Calibri" w:eastAsia="Calibri" w:cs="Calibri"/>
                <w:color w:val="000000" w:themeColor="text1"/>
              </w:rPr>
              <w:t xml:space="preserve">Gore College Recruiting Team </w:t>
            </w:r>
          </w:p>
        </w:tc>
        <w:tc>
          <w:tcPr>
            <w:tcW w:w="1350" w:type="dxa"/>
          </w:tcPr>
          <w:p w:rsidR="2B055D8B" w:rsidP="2B055D8B" w:rsidRDefault="2B055D8B" w14:paraId="6FBA30D0" w14:textId="5E018EA0">
            <w:r w:rsidRPr="2B055D8B">
              <w:rPr>
                <w:rFonts w:ascii="Calibri" w:hAnsi="Calibri" w:eastAsia="Calibri" w:cs="Calibri"/>
                <w:color w:val="000000" w:themeColor="text1"/>
              </w:rPr>
              <w:t xml:space="preserve">Gore College Recruiting Team / </w:t>
            </w:r>
            <w:hyperlink r:id="rId23">
              <w:r w:rsidRPr="2B055D8B">
                <w:rPr>
                  <w:rStyle w:val="Hyperlink"/>
                  <w:rFonts w:ascii="Calibri" w:hAnsi="Calibri" w:eastAsia="Calibri" w:cs="Calibri"/>
                </w:rPr>
                <w:t>collegerecruiting@wlgore.com</w:t>
              </w:r>
            </w:hyperlink>
            <w:r w:rsidRPr="2B055D8B">
              <w:rPr>
                <w:rFonts w:ascii="Calibri" w:hAnsi="Calibri" w:eastAsia="Calibri" w:cs="Calibri"/>
                <w:color w:val="000000" w:themeColor="text1"/>
              </w:rPr>
              <w:t xml:space="preserve"> </w:t>
            </w:r>
          </w:p>
        </w:tc>
        <w:tc>
          <w:tcPr>
            <w:tcW w:w="1350" w:type="dxa"/>
          </w:tcPr>
          <w:p w:rsidR="2B055D8B" w:rsidP="2B055D8B" w:rsidRDefault="2B055D8B" w14:paraId="7DB91D8C" w14:textId="087B60CB">
            <w:r w:rsidRPr="2B055D8B">
              <w:rPr>
                <w:rFonts w:ascii="Calibri" w:hAnsi="Calibri" w:eastAsia="Calibri" w:cs="Calibri"/>
                <w:color w:val="000000" w:themeColor="text1"/>
              </w:rPr>
              <w:t xml:space="preserve">Gore College Recruiting Team / </w:t>
            </w:r>
            <w:hyperlink r:id="rId24">
              <w:r w:rsidRPr="2B055D8B">
                <w:rPr>
                  <w:rStyle w:val="Hyperlink"/>
                  <w:rFonts w:ascii="Calibri" w:hAnsi="Calibri" w:eastAsia="Calibri" w:cs="Calibri"/>
                </w:rPr>
                <w:t>collegerecruiting@wlgore.com</w:t>
              </w:r>
            </w:hyperlink>
            <w:r w:rsidRPr="2B055D8B">
              <w:rPr>
                <w:rFonts w:ascii="Calibri" w:hAnsi="Calibri" w:eastAsia="Calibri" w:cs="Calibri"/>
                <w:color w:val="000000" w:themeColor="text1"/>
              </w:rPr>
              <w:t xml:space="preserve"> </w:t>
            </w:r>
          </w:p>
        </w:tc>
        <w:tc>
          <w:tcPr>
            <w:tcW w:w="1350" w:type="dxa"/>
          </w:tcPr>
          <w:p w:rsidR="2B055D8B" w:rsidP="2B055D8B" w:rsidRDefault="2B055D8B" w14:paraId="5EB3DA17" w14:textId="0764EC58">
            <w:r w:rsidRPr="2B055D8B">
              <w:rPr>
                <w:rFonts w:ascii="Calibri" w:hAnsi="Calibri" w:eastAsia="Calibri" w:cs="Calibri"/>
                <w:color w:val="000000" w:themeColor="text1"/>
              </w:rPr>
              <w:t>yes</w:t>
            </w:r>
          </w:p>
        </w:tc>
        <w:tc>
          <w:tcPr>
            <w:tcW w:w="1350" w:type="dxa"/>
          </w:tcPr>
          <w:p w:rsidR="2B055D8B" w:rsidRDefault="2B055D8B" w14:paraId="65ECA394" w14:textId="29818586"/>
        </w:tc>
      </w:tr>
      <w:tr w:rsidR="2B055D8B" w:rsidTr="61E2B399" w14:paraId="351295DA" w14:textId="77777777">
        <w:trPr>
          <w:trHeight w:val="300"/>
        </w:trPr>
        <w:tc>
          <w:tcPr>
            <w:tcW w:w="1350" w:type="dxa"/>
          </w:tcPr>
          <w:p w:rsidR="2B055D8B" w:rsidP="2B055D8B" w:rsidRDefault="2B055D8B" w14:paraId="5C16D317" w14:textId="4E3EF5B9">
            <w:r w:rsidRPr="2B055D8B">
              <w:rPr>
                <w:rFonts w:ascii="Calibri" w:hAnsi="Calibri" w:eastAsia="Calibri" w:cs="Calibri"/>
                <w:color w:val="000000" w:themeColor="text1"/>
              </w:rPr>
              <w:t xml:space="preserve">wlgore.com </w:t>
            </w:r>
          </w:p>
        </w:tc>
        <w:tc>
          <w:tcPr>
            <w:tcW w:w="855" w:type="dxa"/>
          </w:tcPr>
          <w:p w:rsidR="2B055D8B" w:rsidP="2B055D8B" w:rsidRDefault="2B055D8B" w14:paraId="53754E49" w14:textId="38BBF4A7">
            <w:r w:rsidRPr="2B055D8B">
              <w:rPr>
                <w:rFonts w:ascii="Calibri" w:hAnsi="Calibri" w:eastAsia="Calibri" w:cs="Calibri"/>
                <w:color w:val="000000" w:themeColor="text1"/>
              </w:rPr>
              <w:t xml:space="preserve">PSD   </w:t>
            </w:r>
          </w:p>
        </w:tc>
        <w:tc>
          <w:tcPr>
            <w:tcW w:w="1845" w:type="dxa"/>
          </w:tcPr>
          <w:p w:rsidR="2B055D8B" w:rsidRDefault="2B055D8B" w14:paraId="10B0A059" w14:textId="0E72AF5E"/>
        </w:tc>
        <w:tc>
          <w:tcPr>
            <w:tcW w:w="1350" w:type="dxa"/>
          </w:tcPr>
          <w:p w:rsidR="2B055D8B" w:rsidRDefault="2B055D8B" w14:paraId="126DB732" w14:textId="4BF856BA"/>
        </w:tc>
        <w:tc>
          <w:tcPr>
            <w:tcW w:w="1350" w:type="dxa"/>
          </w:tcPr>
          <w:p w:rsidR="2B055D8B" w:rsidRDefault="2B055D8B" w14:paraId="03B44A8A" w14:textId="1981572E"/>
        </w:tc>
        <w:tc>
          <w:tcPr>
            <w:tcW w:w="1350" w:type="dxa"/>
          </w:tcPr>
          <w:p w:rsidR="2B055D8B" w:rsidRDefault="2B055D8B" w14:paraId="5CC70558" w14:textId="5E8350DA"/>
        </w:tc>
        <w:tc>
          <w:tcPr>
            <w:tcW w:w="1350" w:type="dxa"/>
          </w:tcPr>
          <w:p w:rsidR="2B055D8B" w:rsidP="2B055D8B" w:rsidRDefault="2B055D8B" w14:paraId="6EC5D577" w14:textId="1204C465">
            <w:r w:rsidRPr="2B055D8B">
              <w:rPr>
                <w:rFonts w:ascii="Calibri" w:hAnsi="Calibri" w:eastAsia="Calibri" w:cs="Calibri"/>
                <w:color w:val="000000" w:themeColor="text1"/>
              </w:rPr>
              <w:t>No email address yet for this domain for PSD but PSD needs to have acccess to this domain.</w:t>
            </w:r>
          </w:p>
        </w:tc>
      </w:tr>
      <w:tr w:rsidR="2B055D8B" w:rsidTr="61E2B399" w14:paraId="53032314" w14:textId="77777777">
        <w:trPr>
          <w:trHeight w:val="300"/>
        </w:trPr>
        <w:tc>
          <w:tcPr>
            <w:tcW w:w="1350" w:type="dxa"/>
          </w:tcPr>
          <w:p w:rsidR="2B055D8B" w:rsidP="2B055D8B" w:rsidRDefault="2B055D8B" w14:paraId="5CCF4B13" w14:textId="44A36B75">
            <w:r w:rsidRPr="2B055D8B">
              <w:rPr>
                <w:rFonts w:ascii="Calibri" w:hAnsi="Calibri" w:eastAsia="Calibri" w:cs="Calibri"/>
                <w:color w:val="000000" w:themeColor="text1"/>
              </w:rPr>
              <w:t xml:space="preserve">wlgore.com </w:t>
            </w:r>
          </w:p>
        </w:tc>
        <w:tc>
          <w:tcPr>
            <w:tcW w:w="855" w:type="dxa"/>
          </w:tcPr>
          <w:p w:rsidR="2B055D8B" w:rsidP="2B055D8B" w:rsidRDefault="2B055D8B" w14:paraId="3560705D" w14:textId="620920B2">
            <w:r w:rsidRPr="2B055D8B">
              <w:rPr>
                <w:rFonts w:ascii="Calibri" w:hAnsi="Calibri" w:eastAsia="Calibri" w:cs="Calibri"/>
                <w:color w:val="000000" w:themeColor="text1"/>
              </w:rPr>
              <w:t xml:space="preserve">MPD </w:t>
            </w:r>
          </w:p>
        </w:tc>
        <w:tc>
          <w:tcPr>
            <w:tcW w:w="1845" w:type="dxa"/>
          </w:tcPr>
          <w:p w:rsidR="2B055D8B" w:rsidRDefault="2B055D8B" w14:paraId="10D83155" w14:textId="1AC1B69B"/>
        </w:tc>
        <w:tc>
          <w:tcPr>
            <w:tcW w:w="1350" w:type="dxa"/>
          </w:tcPr>
          <w:p w:rsidR="2B055D8B" w:rsidRDefault="2B055D8B" w14:paraId="3DF091A1" w14:textId="7AC8B161"/>
        </w:tc>
        <w:tc>
          <w:tcPr>
            <w:tcW w:w="1350" w:type="dxa"/>
          </w:tcPr>
          <w:p w:rsidR="2B055D8B" w:rsidRDefault="2B055D8B" w14:paraId="3CB154B6" w14:textId="71DE6CA3"/>
        </w:tc>
        <w:tc>
          <w:tcPr>
            <w:tcW w:w="1350" w:type="dxa"/>
          </w:tcPr>
          <w:p w:rsidR="2B055D8B" w:rsidRDefault="2B055D8B" w14:paraId="62F0CC16" w14:textId="29CCB4A6"/>
        </w:tc>
        <w:tc>
          <w:tcPr>
            <w:tcW w:w="1350" w:type="dxa"/>
          </w:tcPr>
          <w:p w:rsidR="2B055D8B" w:rsidP="2B055D8B" w:rsidRDefault="2B055D8B" w14:paraId="509ED7A2" w14:textId="1C85B21F">
            <w:r w:rsidRPr="2B055D8B">
              <w:rPr>
                <w:rFonts w:ascii="Calibri" w:hAnsi="Calibri" w:eastAsia="Calibri" w:cs="Calibri"/>
                <w:color w:val="000000" w:themeColor="text1"/>
              </w:rPr>
              <w:t>No email address yet for this domain for MPD but MPD needs to have acccess to this domain.</w:t>
            </w:r>
          </w:p>
        </w:tc>
      </w:tr>
      <w:tr w:rsidR="2B055D8B" w:rsidTr="61E2B399" w14:paraId="6D1A3816" w14:textId="77777777">
        <w:trPr>
          <w:trHeight w:val="300"/>
        </w:trPr>
        <w:tc>
          <w:tcPr>
            <w:tcW w:w="1350" w:type="dxa"/>
          </w:tcPr>
          <w:p w:rsidR="2B055D8B" w:rsidP="2B055D8B" w:rsidRDefault="2B055D8B" w14:paraId="6262FEB9" w14:textId="4691DCB9">
            <w:r w:rsidRPr="2B055D8B">
              <w:rPr>
                <w:rFonts w:ascii="Calibri" w:hAnsi="Calibri" w:eastAsia="Calibri" w:cs="Calibri"/>
                <w:color w:val="000000" w:themeColor="text1"/>
              </w:rPr>
              <w:t xml:space="preserve">wlgore.com </w:t>
            </w:r>
          </w:p>
        </w:tc>
        <w:tc>
          <w:tcPr>
            <w:tcW w:w="855" w:type="dxa"/>
          </w:tcPr>
          <w:p w:rsidR="2B055D8B" w:rsidP="2B055D8B" w:rsidRDefault="2B055D8B" w14:paraId="337CA733" w14:textId="580C81FD">
            <w:r w:rsidRPr="2B055D8B">
              <w:rPr>
                <w:rFonts w:ascii="Calibri" w:hAnsi="Calibri" w:eastAsia="Calibri" w:cs="Calibri"/>
                <w:color w:val="000000" w:themeColor="text1"/>
              </w:rPr>
              <w:t xml:space="preserve">FAB B2B </w:t>
            </w:r>
          </w:p>
        </w:tc>
        <w:tc>
          <w:tcPr>
            <w:tcW w:w="1845" w:type="dxa"/>
          </w:tcPr>
          <w:p w:rsidR="2B055D8B" w:rsidRDefault="2B055D8B" w14:paraId="3F531AB0" w14:textId="6D121345"/>
        </w:tc>
        <w:tc>
          <w:tcPr>
            <w:tcW w:w="1350" w:type="dxa"/>
          </w:tcPr>
          <w:p w:rsidR="2B055D8B" w:rsidRDefault="2B055D8B" w14:paraId="1243A314" w14:textId="415C364D"/>
        </w:tc>
        <w:tc>
          <w:tcPr>
            <w:tcW w:w="1350" w:type="dxa"/>
          </w:tcPr>
          <w:p w:rsidR="2B055D8B" w:rsidRDefault="2B055D8B" w14:paraId="6F8EF788" w14:textId="16AD6B28"/>
        </w:tc>
        <w:tc>
          <w:tcPr>
            <w:tcW w:w="1350" w:type="dxa"/>
          </w:tcPr>
          <w:p w:rsidR="2B055D8B" w:rsidRDefault="2B055D8B" w14:paraId="63F71AA2" w14:textId="0C3F6F98"/>
        </w:tc>
        <w:tc>
          <w:tcPr>
            <w:tcW w:w="1350" w:type="dxa"/>
          </w:tcPr>
          <w:p w:rsidR="2B055D8B" w:rsidP="2B055D8B" w:rsidRDefault="2B055D8B" w14:paraId="36D9DB9A" w14:textId="464F61D5">
            <w:r w:rsidRPr="2B055D8B">
              <w:rPr>
                <w:rFonts w:ascii="Calibri" w:hAnsi="Calibri" w:eastAsia="Calibri" w:cs="Calibri"/>
                <w:color w:val="000000" w:themeColor="text1"/>
              </w:rPr>
              <w:t>No email address yet for this domain for FAB B2B but FAB B2B needs to have acccess to this domain.</w:t>
            </w:r>
          </w:p>
        </w:tc>
      </w:tr>
      <w:tr w:rsidR="2B055D8B" w:rsidTr="61E2B399" w14:paraId="60D5DEBD" w14:textId="77777777">
        <w:trPr>
          <w:trHeight w:val="300"/>
        </w:trPr>
        <w:tc>
          <w:tcPr>
            <w:tcW w:w="1350" w:type="dxa"/>
          </w:tcPr>
          <w:p w:rsidR="2B055D8B" w:rsidP="2B055D8B" w:rsidRDefault="2B055D8B" w14:paraId="14F43A2C" w14:textId="66A82B4F">
            <w:r w:rsidRPr="2B055D8B">
              <w:rPr>
                <w:rFonts w:ascii="Calibri" w:hAnsi="Calibri" w:eastAsia="Calibri" w:cs="Calibri"/>
                <w:color w:val="000000" w:themeColor="text1"/>
              </w:rPr>
              <w:t xml:space="preserve">email.elixirstrings.com </w:t>
            </w:r>
          </w:p>
        </w:tc>
        <w:tc>
          <w:tcPr>
            <w:tcW w:w="855" w:type="dxa"/>
          </w:tcPr>
          <w:p w:rsidR="2B055D8B" w:rsidP="2B055D8B" w:rsidRDefault="2B055D8B" w14:paraId="5EB287EF" w14:textId="20041E6E">
            <w:r w:rsidRPr="2B055D8B">
              <w:rPr>
                <w:rFonts w:ascii="Calibri" w:hAnsi="Calibri" w:eastAsia="Calibri" w:cs="Calibri"/>
                <w:color w:val="000000" w:themeColor="text1"/>
              </w:rPr>
              <w:t xml:space="preserve">Elixir </w:t>
            </w:r>
          </w:p>
        </w:tc>
        <w:tc>
          <w:tcPr>
            <w:tcW w:w="1845" w:type="dxa"/>
          </w:tcPr>
          <w:p w:rsidR="2B055D8B" w:rsidP="2B055D8B" w:rsidRDefault="2B055D8B" w14:paraId="58174D05" w14:textId="60A3FE34">
            <w:r w:rsidRPr="2B055D8B">
              <w:rPr>
                <w:rFonts w:ascii="Calibri" w:hAnsi="Calibri" w:eastAsia="Calibri" w:cs="Calibri"/>
                <w:color w:val="000000" w:themeColor="text1"/>
              </w:rPr>
              <w:t>Elixir Strings</w:t>
            </w:r>
          </w:p>
        </w:tc>
        <w:tc>
          <w:tcPr>
            <w:tcW w:w="1350" w:type="dxa"/>
          </w:tcPr>
          <w:p w:rsidR="2B055D8B" w:rsidP="2B055D8B" w:rsidRDefault="000E3051" w14:paraId="56328A53" w14:textId="2DCEAF2D">
            <w:hyperlink r:id="rId25">
              <w:r w:rsidRPr="2B055D8B" w:rsidR="2B055D8B">
                <w:rPr>
                  <w:rStyle w:val="Hyperlink"/>
                  <w:rFonts w:ascii="Calibri" w:hAnsi="Calibri" w:eastAsia="Calibri" w:cs="Calibri"/>
                </w:rPr>
                <w:t>info@email.elixirstrings.com</w:t>
              </w:r>
            </w:hyperlink>
            <w:r w:rsidRPr="2B055D8B" w:rsidR="2B055D8B">
              <w:rPr>
                <w:rFonts w:ascii="Calibri" w:hAnsi="Calibri" w:eastAsia="Calibri" w:cs="Calibri"/>
                <w:color w:val="000000" w:themeColor="text1"/>
              </w:rPr>
              <w:t xml:space="preserve"> </w:t>
            </w:r>
          </w:p>
        </w:tc>
        <w:tc>
          <w:tcPr>
            <w:tcW w:w="1350" w:type="dxa"/>
          </w:tcPr>
          <w:p w:rsidR="2B055D8B" w:rsidP="2B055D8B" w:rsidRDefault="000E3051" w14:paraId="2AA57415" w14:textId="58B7020C">
            <w:hyperlink r:id="rId26">
              <w:r w:rsidRPr="2B055D8B" w:rsidR="2B055D8B">
                <w:rPr>
                  <w:rStyle w:val="Hyperlink"/>
                  <w:rFonts w:ascii="Calibri" w:hAnsi="Calibri" w:eastAsia="Calibri" w:cs="Calibri"/>
                </w:rPr>
                <w:t>info@email.elixirstrings.com</w:t>
              </w:r>
            </w:hyperlink>
            <w:r w:rsidRPr="2B055D8B" w:rsidR="2B055D8B">
              <w:rPr>
                <w:rFonts w:ascii="Calibri" w:hAnsi="Calibri" w:eastAsia="Calibri" w:cs="Calibri"/>
                <w:color w:val="000000" w:themeColor="text1"/>
              </w:rPr>
              <w:t xml:space="preserve"> </w:t>
            </w:r>
          </w:p>
        </w:tc>
        <w:tc>
          <w:tcPr>
            <w:tcW w:w="1350" w:type="dxa"/>
          </w:tcPr>
          <w:p w:rsidR="2B055D8B" w:rsidP="2B055D8B" w:rsidRDefault="2B055D8B" w14:paraId="1892114F" w14:textId="695726CB">
            <w:r w:rsidRPr="2B055D8B">
              <w:rPr>
                <w:rFonts w:ascii="Calibri" w:hAnsi="Calibri" w:eastAsia="Calibri" w:cs="Calibri"/>
                <w:color w:val="000000" w:themeColor="text1"/>
              </w:rPr>
              <w:t>yes</w:t>
            </w:r>
          </w:p>
        </w:tc>
        <w:tc>
          <w:tcPr>
            <w:tcW w:w="1350" w:type="dxa"/>
          </w:tcPr>
          <w:p w:rsidR="2B055D8B" w:rsidRDefault="2B055D8B" w14:paraId="64299127" w14:textId="0CF03FA4"/>
        </w:tc>
      </w:tr>
      <w:tr w:rsidR="2B055D8B" w:rsidTr="61E2B399" w14:paraId="72B4E9FF" w14:textId="77777777">
        <w:trPr>
          <w:trHeight w:val="300"/>
        </w:trPr>
        <w:tc>
          <w:tcPr>
            <w:tcW w:w="1350" w:type="dxa"/>
          </w:tcPr>
          <w:p w:rsidR="2B055D8B" w:rsidP="2B055D8B" w:rsidRDefault="2B055D8B" w14:paraId="7FF7AECA" w14:textId="1F9B7F6E">
            <w:r w:rsidRPr="2B055D8B">
              <w:rPr>
                <w:rFonts w:ascii="Calibri" w:hAnsi="Calibri" w:eastAsia="Calibri" w:cs="Calibri"/>
                <w:color w:val="000000" w:themeColor="text1"/>
              </w:rPr>
              <w:t xml:space="preserve">email.elixirstrings.com </w:t>
            </w:r>
          </w:p>
        </w:tc>
        <w:tc>
          <w:tcPr>
            <w:tcW w:w="855" w:type="dxa"/>
          </w:tcPr>
          <w:p w:rsidR="2B055D8B" w:rsidP="2B055D8B" w:rsidRDefault="2B055D8B" w14:paraId="2E06E886" w14:textId="6D7DC737">
            <w:r w:rsidRPr="2B055D8B">
              <w:rPr>
                <w:rFonts w:ascii="Calibri" w:hAnsi="Calibri" w:eastAsia="Calibri" w:cs="Calibri"/>
                <w:color w:val="000000" w:themeColor="text1"/>
              </w:rPr>
              <w:t xml:space="preserve">Elixir </w:t>
            </w:r>
          </w:p>
        </w:tc>
        <w:tc>
          <w:tcPr>
            <w:tcW w:w="1845" w:type="dxa"/>
          </w:tcPr>
          <w:p w:rsidR="2B055D8B" w:rsidP="2B055D8B" w:rsidRDefault="2B055D8B" w14:paraId="1DA189CA" w14:textId="3DBA7F7E">
            <w:r w:rsidRPr="2B055D8B">
              <w:rPr>
                <w:rFonts w:ascii="Calibri" w:hAnsi="Calibri" w:eastAsia="Calibri" w:cs="Calibri"/>
                <w:color w:val="000000" w:themeColor="text1"/>
              </w:rPr>
              <w:t>ELIXIR® Strings Artist Program</w:t>
            </w:r>
          </w:p>
        </w:tc>
        <w:tc>
          <w:tcPr>
            <w:tcW w:w="1350" w:type="dxa"/>
          </w:tcPr>
          <w:p w:rsidR="2B055D8B" w:rsidP="2B055D8B" w:rsidRDefault="000E3051" w14:paraId="2A14832D" w14:textId="1C09AC1C">
            <w:hyperlink r:id="rId27">
              <w:r w:rsidRPr="2B055D8B" w:rsidR="2B055D8B">
                <w:rPr>
                  <w:rStyle w:val="Hyperlink"/>
                  <w:rFonts w:ascii="Calibri" w:hAnsi="Calibri" w:eastAsia="Calibri" w:cs="Calibri"/>
                </w:rPr>
                <w:t>artist@email.elixirstrings.com</w:t>
              </w:r>
            </w:hyperlink>
          </w:p>
        </w:tc>
        <w:tc>
          <w:tcPr>
            <w:tcW w:w="1350" w:type="dxa"/>
          </w:tcPr>
          <w:p w:rsidR="2B055D8B" w:rsidP="2B055D8B" w:rsidRDefault="000E3051" w14:paraId="04C473BE" w14:textId="2588C01B">
            <w:hyperlink r:id="rId28">
              <w:r w:rsidRPr="2B055D8B" w:rsidR="2B055D8B">
                <w:rPr>
                  <w:rStyle w:val="Hyperlink"/>
                  <w:rFonts w:ascii="Calibri" w:hAnsi="Calibri" w:eastAsia="Calibri" w:cs="Calibri"/>
                </w:rPr>
                <w:t>elixirstrings@wlgore.com</w:t>
              </w:r>
            </w:hyperlink>
          </w:p>
        </w:tc>
        <w:tc>
          <w:tcPr>
            <w:tcW w:w="1350" w:type="dxa"/>
          </w:tcPr>
          <w:p w:rsidR="2B055D8B" w:rsidRDefault="2B055D8B" w14:paraId="564CD1B3" w14:textId="065316AC"/>
        </w:tc>
        <w:tc>
          <w:tcPr>
            <w:tcW w:w="1350" w:type="dxa"/>
          </w:tcPr>
          <w:p w:rsidR="2B055D8B" w:rsidRDefault="2B055D8B" w14:paraId="21838A1F" w14:textId="689969C4"/>
        </w:tc>
      </w:tr>
      <w:tr w:rsidR="2B055D8B" w:rsidTr="61E2B399" w14:paraId="50F8AB85" w14:textId="77777777">
        <w:trPr>
          <w:trHeight w:val="300"/>
        </w:trPr>
        <w:tc>
          <w:tcPr>
            <w:tcW w:w="1350" w:type="dxa"/>
          </w:tcPr>
          <w:p w:rsidR="2B055D8B" w:rsidP="2B055D8B" w:rsidRDefault="2B055D8B" w14:paraId="38C9CF56" w14:textId="21CF00E9">
            <w:r w:rsidRPr="2B055D8B">
              <w:rPr>
                <w:rFonts w:ascii="Calibri" w:hAnsi="Calibri" w:eastAsia="Calibri" w:cs="Calibri"/>
                <w:color w:val="000000" w:themeColor="text1"/>
              </w:rPr>
              <w:t xml:space="preserve">email.elixirstrings.com </w:t>
            </w:r>
          </w:p>
        </w:tc>
        <w:tc>
          <w:tcPr>
            <w:tcW w:w="855" w:type="dxa"/>
          </w:tcPr>
          <w:p w:rsidR="2B055D8B" w:rsidP="2B055D8B" w:rsidRDefault="2B055D8B" w14:paraId="5211C32C" w14:textId="14DCBA10">
            <w:r w:rsidRPr="2B055D8B">
              <w:rPr>
                <w:rFonts w:ascii="Calibri" w:hAnsi="Calibri" w:eastAsia="Calibri" w:cs="Calibri"/>
                <w:color w:val="000000" w:themeColor="text1"/>
              </w:rPr>
              <w:t xml:space="preserve">Elixir </w:t>
            </w:r>
          </w:p>
        </w:tc>
        <w:tc>
          <w:tcPr>
            <w:tcW w:w="1845" w:type="dxa"/>
          </w:tcPr>
          <w:p w:rsidR="2B055D8B" w:rsidP="2B055D8B" w:rsidRDefault="2B055D8B" w14:paraId="41C05C48" w14:textId="10939AED">
            <w:r w:rsidRPr="2B055D8B">
              <w:rPr>
                <w:rFonts w:ascii="Calibri" w:hAnsi="Calibri" w:eastAsia="Calibri" w:cs="Calibri"/>
                <w:color w:val="000000" w:themeColor="text1"/>
              </w:rPr>
              <w:t xml:space="preserve">Elixir Strings Field Trial </w:t>
            </w:r>
          </w:p>
        </w:tc>
        <w:tc>
          <w:tcPr>
            <w:tcW w:w="1350" w:type="dxa"/>
          </w:tcPr>
          <w:p w:rsidR="2B055D8B" w:rsidP="2B055D8B" w:rsidRDefault="000E3051" w14:paraId="6C8424B9" w14:textId="42617917">
            <w:hyperlink r:id="rId29">
              <w:r w:rsidRPr="2B055D8B" w:rsidR="2B055D8B">
                <w:rPr>
                  <w:rStyle w:val="Hyperlink"/>
                  <w:rFonts w:ascii="Calibri" w:hAnsi="Calibri" w:eastAsia="Calibri" w:cs="Calibri"/>
                </w:rPr>
                <w:t>Trial@email.elixirstrings.com</w:t>
              </w:r>
            </w:hyperlink>
            <w:r w:rsidRPr="2B055D8B" w:rsidR="2B055D8B">
              <w:rPr>
                <w:rFonts w:ascii="Calibri" w:hAnsi="Calibri" w:eastAsia="Calibri" w:cs="Calibri"/>
                <w:color w:val="000000" w:themeColor="text1"/>
              </w:rPr>
              <w:t xml:space="preserve"> </w:t>
            </w:r>
          </w:p>
        </w:tc>
        <w:tc>
          <w:tcPr>
            <w:tcW w:w="1350" w:type="dxa"/>
          </w:tcPr>
          <w:p w:rsidR="2B055D8B" w:rsidP="2B055D8B" w:rsidRDefault="000E3051" w14:paraId="02C4119A" w14:textId="28CC84DE">
            <w:hyperlink r:id="rId30">
              <w:r w:rsidRPr="2B055D8B" w:rsidR="2B055D8B">
                <w:rPr>
                  <w:rStyle w:val="Hyperlink"/>
                  <w:rFonts w:ascii="Calibri" w:hAnsi="Calibri" w:eastAsia="Calibri" w:cs="Calibri"/>
                </w:rPr>
                <w:t>Trial@email.elixirstrings.com</w:t>
              </w:r>
            </w:hyperlink>
            <w:r w:rsidRPr="2B055D8B" w:rsidR="2B055D8B">
              <w:rPr>
                <w:rFonts w:ascii="Calibri" w:hAnsi="Calibri" w:eastAsia="Calibri" w:cs="Calibri"/>
                <w:color w:val="000000" w:themeColor="text1"/>
              </w:rPr>
              <w:t xml:space="preserve"> </w:t>
            </w:r>
          </w:p>
        </w:tc>
        <w:tc>
          <w:tcPr>
            <w:tcW w:w="1350" w:type="dxa"/>
          </w:tcPr>
          <w:p w:rsidR="2B055D8B" w:rsidRDefault="2B055D8B" w14:paraId="13F1E8AC" w14:textId="4C046372"/>
        </w:tc>
        <w:tc>
          <w:tcPr>
            <w:tcW w:w="1350" w:type="dxa"/>
          </w:tcPr>
          <w:p w:rsidR="2B055D8B" w:rsidRDefault="2B055D8B" w14:paraId="2848BBB5" w14:textId="236DF26A"/>
        </w:tc>
      </w:tr>
      <w:tr w:rsidR="2B055D8B" w:rsidTr="61E2B399" w14:paraId="24C9680D" w14:textId="77777777">
        <w:trPr>
          <w:trHeight w:val="300"/>
        </w:trPr>
        <w:tc>
          <w:tcPr>
            <w:tcW w:w="1350" w:type="dxa"/>
          </w:tcPr>
          <w:p w:rsidR="2B055D8B" w:rsidP="2B055D8B" w:rsidRDefault="2B055D8B" w14:paraId="5E29C223" w14:textId="1F25581A">
            <w:r w:rsidRPr="2B055D8B">
              <w:rPr>
                <w:rFonts w:ascii="Calibri" w:hAnsi="Calibri" w:eastAsia="Calibri" w:cs="Calibri"/>
                <w:color w:val="000000" w:themeColor="text1"/>
              </w:rPr>
              <w:t xml:space="preserve">email.gore-tex.com </w:t>
            </w:r>
          </w:p>
        </w:tc>
        <w:tc>
          <w:tcPr>
            <w:tcW w:w="855" w:type="dxa"/>
          </w:tcPr>
          <w:p w:rsidR="2B055D8B" w:rsidP="2B055D8B" w:rsidRDefault="2B055D8B" w14:paraId="3279C783" w14:textId="42F18D88">
            <w:r w:rsidRPr="2B055D8B">
              <w:rPr>
                <w:rFonts w:ascii="Calibri" w:hAnsi="Calibri" w:eastAsia="Calibri" w:cs="Calibri"/>
                <w:color w:val="000000" w:themeColor="text1"/>
              </w:rPr>
              <w:t xml:space="preserve">FAB B2B </w:t>
            </w:r>
          </w:p>
        </w:tc>
        <w:tc>
          <w:tcPr>
            <w:tcW w:w="1845" w:type="dxa"/>
          </w:tcPr>
          <w:p w:rsidR="2B055D8B" w:rsidP="2B055D8B" w:rsidRDefault="2B055D8B" w14:paraId="2CFE290C" w14:textId="77E17F02">
            <w:r w:rsidRPr="2B055D8B">
              <w:rPr>
                <w:rFonts w:ascii="Calibri" w:hAnsi="Calibri" w:eastAsia="Calibri" w:cs="Calibri"/>
                <w:color w:val="000000" w:themeColor="text1"/>
              </w:rPr>
              <w:t>GORE-TEX Brand</w:t>
            </w:r>
          </w:p>
        </w:tc>
        <w:tc>
          <w:tcPr>
            <w:tcW w:w="1350" w:type="dxa"/>
          </w:tcPr>
          <w:p w:rsidR="2B055D8B" w:rsidP="2B055D8B" w:rsidRDefault="000E3051" w14:paraId="2AD90A37" w14:textId="0D319328">
            <w:hyperlink r:id="rId31">
              <w:r w:rsidRPr="2B055D8B" w:rsidR="2B055D8B">
                <w:rPr>
                  <w:rStyle w:val="Hyperlink"/>
                  <w:rFonts w:ascii="Calibri" w:hAnsi="Calibri" w:eastAsia="Calibri" w:cs="Calibri"/>
                </w:rPr>
                <w:t>brand@email.gore-tex.com</w:t>
              </w:r>
            </w:hyperlink>
            <w:r w:rsidRPr="2B055D8B" w:rsidR="2B055D8B">
              <w:rPr>
                <w:rFonts w:ascii="Calibri" w:hAnsi="Calibri" w:eastAsia="Calibri" w:cs="Calibri"/>
                <w:color w:val="000000" w:themeColor="text1"/>
              </w:rPr>
              <w:t xml:space="preserve"> </w:t>
            </w:r>
          </w:p>
        </w:tc>
        <w:tc>
          <w:tcPr>
            <w:tcW w:w="1350" w:type="dxa"/>
          </w:tcPr>
          <w:p w:rsidR="2B055D8B" w:rsidP="2B055D8B" w:rsidRDefault="000E3051" w14:paraId="708A1B25" w14:textId="03B122EB">
            <w:hyperlink r:id="rId32">
              <w:r w:rsidRPr="2B055D8B" w:rsidR="2B055D8B">
                <w:rPr>
                  <w:rStyle w:val="Hyperlink"/>
                  <w:rFonts w:ascii="Calibri" w:hAnsi="Calibri" w:eastAsia="Calibri" w:cs="Calibri"/>
                </w:rPr>
                <w:t>brand@email.gore-tex.com</w:t>
              </w:r>
            </w:hyperlink>
          </w:p>
        </w:tc>
        <w:tc>
          <w:tcPr>
            <w:tcW w:w="1350" w:type="dxa"/>
          </w:tcPr>
          <w:p w:rsidR="2B055D8B" w:rsidP="2B055D8B" w:rsidRDefault="2B055D8B" w14:paraId="4047E5F1" w14:textId="7D623054">
            <w:r w:rsidRPr="2B055D8B">
              <w:rPr>
                <w:rFonts w:ascii="Calibri" w:hAnsi="Calibri" w:eastAsia="Calibri" w:cs="Calibri"/>
                <w:color w:val="000000" w:themeColor="text1"/>
              </w:rPr>
              <w:t>yes</w:t>
            </w:r>
          </w:p>
        </w:tc>
        <w:tc>
          <w:tcPr>
            <w:tcW w:w="1350" w:type="dxa"/>
          </w:tcPr>
          <w:p w:rsidR="2B055D8B" w:rsidRDefault="2B055D8B" w14:paraId="2947FD9B" w14:textId="0B5BAF97"/>
        </w:tc>
      </w:tr>
      <w:tr w:rsidR="2B055D8B" w:rsidTr="61E2B399" w14:paraId="51B8FC4B" w14:textId="77777777">
        <w:trPr>
          <w:trHeight w:val="300"/>
        </w:trPr>
        <w:tc>
          <w:tcPr>
            <w:tcW w:w="1350" w:type="dxa"/>
          </w:tcPr>
          <w:p w:rsidR="2B055D8B" w:rsidP="2B055D8B" w:rsidRDefault="2B055D8B" w14:paraId="4CD4CFB8" w14:textId="70BE1FC1">
            <w:r w:rsidRPr="2B055D8B">
              <w:rPr>
                <w:rFonts w:ascii="Calibri" w:hAnsi="Calibri" w:eastAsia="Calibri" w:cs="Calibri"/>
                <w:color w:val="000000" w:themeColor="text1"/>
              </w:rPr>
              <w:t xml:space="preserve">email.gore-tex.com </w:t>
            </w:r>
          </w:p>
        </w:tc>
        <w:tc>
          <w:tcPr>
            <w:tcW w:w="855" w:type="dxa"/>
          </w:tcPr>
          <w:p w:rsidR="2B055D8B" w:rsidP="2B055D8B" w:rsidRDefault="2B055D8B" w14:paraId="164142DA" w14:textId="09C37D3A">
            <w:r w:rsidRPr="2B055D8B">
              <w:rPr>
                <w:rFonts w:ascii="Calibri" w:hAnsi="Calibri" w:eastAsia="Calibri" w:cs="Calibri"/>
                <w:color w:val="000000" w:themeColor="text1"/>
              </w:rPr>
              <w:t xml:space="preserve">FAB B2B </w:t>
            </w:r>
          </w:p>
        </w:tc>
        <w:tc>
          <w:tcPr>
            <w:tcW w:w="1845" w:type="dxa"/>
          </w:tcPr>
          <w:p w:rsidR="2B055D8B" w:rsidP="2B055D8B" w:rsidRDefault="2B055D8B" w14:paraId="319943CB" w14:textId="32E75741">
            <w:r w:rsidRPr="2B055D8B">
              <w:rPr>
                <w:rFonts w:ascii="Calibri" w:hAnsi="Calibri" w:eastAsia="Calibri" w:cs="Calibri"/>
                <w:color w:val="000000" w:themeColor="text1"/>
              </w:rPr>
              <w:t>GORE-TEX / ONE Team</w:t>
            </w:r>
          </w:p>
        </w:tc>
        <w:tc>
          <w:tcPr>
            <w:tcW w:w="1350" w:type="dxa"/>
          </w:tcPr>
          <w:p w:rsidR="2B055D8B" w:rsidP="2B055D8B" w:rsidRDefault="000E3051" w14:paraId="3279A50D" w14:textId="3CFD7C01">
            <w:hyperlink r:id="rId33">
              <w:r w:rsidRPr="2B055D8B" w:rsidR="2B055D8B">
                <w:rPr>
                  <w:rStyle w:val="Hyperlink"/>
                  <w:rFonts w:ascii="Calibri" w:hAnsi="Calibri" w:eastAsia="Calibri" w:cs="Calibri"/>
                </w:rPr>
                <w:t>one@email.gore-tex.com</w:t>
              </w:r>
            </w:hyperlink>
            <w:r w:rsidRPr="2B055D8B" w:rsidR="2B055D8B">
              <w:rPr>
                <w:rFonts w:ascii="Calibri" w:hAnsi="Calibri" w:eastAsia="Calibri" w:cs="Calibri"/>
                <w:color w:val="000000" w:themeColor="text1"/>
              </w:rPr>
              <w:t xml:space="preserve"> </w:t>
            </w:r>
          </w:p>
        </w:tc>
        <w:tc>
          <w:tcPr>
            <w:tcW w:w="1350" w:type="dxa"/>
          </w:tcPr>
          <w:p w:rsidR="2B055D8B" w:rsidP="2B055D8B" w:rsidRDefault="2B055D8B" w14:paraId="4D3FD0DB" w14:textId="78F7174B">
            <w:r w:rsidRPr="2B055D8B">
              <w:rPr>
                <w:rFonts w:ascii="Calibri" w:hAnsi="Calibri" w:eastAsia="Calibri" w:cs="Calibri"/>
                <w:color w:val="000000" w:themeColor="text1"/>
              </w:rPr>
              <w:t xml:space="preserve">GORE-TEX / ONE Team / </w:t>
            </w:r>
            <w:hyperlink r:id="rId34">
              <w:r w:rsidRPr="2B055D8B">
                <w:rPr>
                  <w:rStyle w:val="Hyperlink"/>
                  <w:rFonts w:ascii="Calibri" w:hAnsi="Calibri" w:eastAsia="Calibri" w:cs="Calibri"/>
                </w:rPr>
                <w:t>FabOneAdmins@wlgore.com</w:t>
              </w:r>
            </w:hyperlink>
            <w:r w:rsidRPr="2B055D8B">
              <w:rPr>
                <w:rFonts w:ascii="Calibri" w:hAnsi="Calibri" w:eastAsia="Calibri" w:cs="Calibri"/>
                <w:color w:val="000000" w:themeColor="text1"/>
              </w:rPr>
              <w:t xml:space="preserve"> </w:t>
            </w:r>
          </w:p>
        </w:tc>
        <w:tc>
          <w:tcPr>
            <w:tcW w:w="1350" w:type="dxa"/>
          </w:tcPr>
          <w:p w:rsidR="2B055D8B" w:rsidRDefault="2B055D8B" w14:paraId="4D79DCF9" w14:textId="6828971A"/>
        </w:tc>
        <w:tc>
          <w:tcPr>
            <w:tcW w:w="1350" w:type="dxa"/>
          </w:tcPr>
          <w:p w:rsidR="2B055D8B" w:rsidRDefault="2B055D8B" w14:paraId="5317D75B" w14:textId="75B65260"/>
        </w:tc>
      </w:tr>
      <w:tr w:rsidR="2B055D8B" w:rsidTr="61E2B399" w14:paraId="5BA8755D" w14:textId="77777777">
        <w:trPr>
          <w:trHeight w:val="300"/>
        </w:trPr>
        <w:tc>
          <w:tcPr>
            <w:tcW w:w="1350" w:type="dxa"/>
          </w:tcPr>
          <w:p w:rsidR="2B055D8B" w:rsidP="2B055D8B" w:rsidRDefault="2B055D8B" w14:paraId="7D851E92" w14:textId="6209A2E2">
            <w:r w:rsidRPr="2B055D8B">
              <w:rPr>
                <w:rFonts w:ascii="Calibri" w:hAnsi="Calibri" w:eastAsia="Calibri" w:cs="Calibri"/>
                <w:color w:val="000000" w:themeColor="text1"/>
              </w:rPr>
              <w:t xml:space="preserve">email.gore-tex.com </w:t>
            </w:r>
          </w:p>
        </w:tc>
        <w:tc>
          <w:tcPr>
            <w:tcW w:w="855" w:type="dxa"/>
          </w:tcPr>
          <w:p w:rsidR="2B055D8B" w:rsidP="2B055D8B" w:rsidRDefault="2B055D8B" w14:paraId="2CA90162" w14:textId="214912E0">
            <w:r w:rsidRPr="2B055D8B">
              <w:rPr>
                <w:rFonts w:ascii="Calibri" w:hAnsi="Calibri" w:eastAsia="Calibri" w:cs="Calibri"/>
                <w:color w:val="000000" w:themeColor="text1"/>
              </w:rPr>
              <w:t xml:space="preserve">FAB B2B </w:t>
            </w:r>
          </w:p>
        </w:tc>
        <w:tc>
          <w:tcPr>
            <w:tcW w:w="1845" w:type="dxa"/>
          </w:tcPr>
          <w:p w:rsidR="2B055D8B" w:rsidP="2B055D8B" w:rsidRDefault="2B055D8B" w14:paraId="3FDCD9F5" w14:textId="211EC158">
            <w:r w:rsidRPr="2B055D8B">
              <w:rPr>
                <w:rFonts w:ascii="Calibri" w:hAnsi="Calibri" w:eastAsia="Calibri" w:cs="Calibri"/>
                <w:color w:val="000000" w:themeColor="text1"/>
              </w:rPr>
              <w:t>Gore-Tex Professional</w:t>
            </w:r>
          </w:p>
        </w:tc>
        <w:tc>
          <w:tcPr>
            <w:tcW w:w="1350" w:type="dxa"/>
          </w:tcPr>
          <w:p w:rsidR="2B055D8B" w:rsidP="2B055D8B" w:rsidRDefault="2B055D8B" w14:paraId="62A242D2" w14:textId="3860233B">
            <w:r w:rsidRPr="2B055D8B">
              <w:rPr>
                <w:rFonts w:ascii="Calibri" w:hAnsi="Calibri" w:eastAsia="Calibri" w:cs="Calibri"/>
                <w:color w:val="000000" w:themeColor="text1"/>
              </w:rPr>
              <w:t xml:space="preserve">Gore-Tex Professional / </w:t>
            </w:r>
            <w:hyperlink r:id="rId35">
              <w:r w:rsidRPr="2B055D8B">
                <w:rPr>
                  <w:rStyle w:val="Hyperlink"/>
                  <w:rFonts w:ascii="Calibri" w:hAnsi="Calibri" w:eastAsia="Calibri" w:cs="Calibri"/>
                </w:rPr>
                <w:t>goretexprofessional@email.gore-tex.com</w:t>
              </w:r>
            </w:hyperlink>
            <w:r w:rsidRPr="2B055D8B">
              <w:rPr>
                <w:rFonts w:ascii="Calibri" w:hAnsi="Calibri" w:eastAsia="Calibri" w:cs="Calibri"/>
                <w:color w:val="000000" w:themeColor="text1"/>
              </w:rPr>
              <w:t xml:space="preserve"> </w:t>
            </w:r>
          </w:p>
        </w:tc>
        <w:tc>
          <w:tcPr>
            <w:tcW w:w="1350" w:type="dxa"/>
          </w:tcPr>
          <w:p w:rsidR="2B055D8B" w:rsidP="2B055D8B" w:rsidRDefault="000E3051" w14:paraId="6519F2A2" w14:textId="66B87F65">
            <w:hyperlink r:id="rId36">
              <w:r w:rsidRPr="2B055D8B" w:rsidR="2B055D8B">
                <w:rPr>
                  <w:rStyle w:val="Hyperlink"/>
                  <w:rFonts w:ascii="Calibri" w:hAnsi="Calibri" w:eastAsia="Calibri" w:cs="Calibri"/>
                </w:rPr>
                <w:t>goretexprofessional_na@wlgore.com</w:t>
              </w:r>
            </w:hyperlink>
          </w:p>
        </w:tc>
        <w:tc>
          <w:tcPr>
            <w:tcW w:w="1350" w:type="dxa"/>
          </w:tcPr>
          <w:p w:rsidR="2B055D8B" w:rsidRDefault="2B055D8B" w14:paraId="4C0E1377" w14:textId="42CCB761"/>
        </w:tc>
        <w:tc>
          <w:tcPr>
            <w:tcW w:w="1350" w:type="dxa"/>
          </w:tcPr>
          <w:p w:rsidR="2B055D8B" w:rsidRDefault="2B055D8B" w14:paraId="3E788850" w14:textId="1AC73C00"/>
        </w:tc>
      </w:tr>
      <w:tr w:rsidR="2B055D8B" w:rsidTr="61E2B399" w14:paraId="68827EC5" w14:textId="77777777">
        <w:trPr>
          <w:trHeight w:val="300"/>
        </w:trPr>
        <w:tc>
          <w:tcPr>
            <w:tcW w:w="1350" w:type="dxa"/>
          </w:tcPr>
          <w:p w:rsidR="2B055D8B" w:rsidP="2B055D8B" w:rsidRDefault="2B055D8B" w14:paraId="5A51ACAA" w14:textId="446CC08B">
            <w:r w:rsidRPr="2B055D8B">
              <w:rPr>
                <w:rFonts w:ascii="Calibri" w:hAnsi="Calibri" w:eastAsia="Calibri" w:cs="Calibri"/>
                <w:color w:val="000000" w:themeColor="text1"/>
              </w:rPr>
              <w:t xml:space="preserve">email.gore-tex.com </w:t>
            </w:r>
          </w:p>
        </w:tc>
        <w:tc>
          <w:tcPr>
            <w:tcW w:w="855" w:type="dxa"/>
          </w:tcPr>
          <w:p w:rsidR="2B055D8B" w:rsidP="2B055D8B" w:rsidRDefault="2B055D8B" w14:paraId="25561100" w14:textId="2B35A665">
            <w:r w:rsidRPr="2B055D8B">
              <w:rPr>
                <w:rFonts w:ascii="Calibri" w:hAnsi="Calibri" w:eastAsia="Calibri" w:cs="Calibri"/>
                <w:color w:val="000000" w:themeColor="text1"/>
              </w:rPr>
              <w:t xml:space="preserve">FAB B2C </w:t>
            </w:r>
          </w:p>
        </w:tc>
        <w:tc>
          <w:tcPr>
            <w:tcW w:w="1845" w:type="dxa"/>
          </w:tcPr>
          <w:p w:rsidR="2B055D8B" w:rsidP="2B055D8B" w:rsidRDefault="2B055D8B" w14:paraId="1504AB80" w14:textId="32D4B490">
            <w:r w:rsidRPr="2B055D8B">
              <w:rPr>
                <w:rFonts w:ascii="Calibri" w:hAnsi="Calibri" w:eastAsia="Calibri" w:cs="Calibri"/>
                <w:color w:val="000000" w:themeColor="text1"/>
              </w:rPr>
              <w:t>GORE-TEX Products</w:t>
            </w:r>
          </w:p>
        </w:tc>
        <w:tc>
          <w:tcPr>
            <w:tcW w:w="1350" w:type="dxa"/>
          </w:tcPr>
          <w:p w:rsidR="2B055D8B" w:rsidP="2B055D8B" w:rsidRDefault="000E3051" w14:paraId="46EF9C3E" w14:textId="6F3C7D1C">
            <w:hyperlink r:id="rId37">
              <w:r w:rsidRPr="2B055D8B" w:rsidR="2B055D8B">
                <w:rPr>
                  <w:rStyle w:val="Hyperlink"/>
                  <w:rFonts w:ascii="Calibri" w:hAnsi="Calibri" w:eastAsia="Calibri" w:cs="Calibri"/>
                </w:rPr>
                <w:t>products@email.gore-tex.com</w:t>
              </w:r>
            </w:hyperlink>
          </w:p>
        </w:tc>
        <w:tc>
          <w:tcPr>
            <w:tcW w:w="1350" w:type="dxa"/>
          </w:tcPr>
          <w:p w:rsidR="2B055D8B" w:rsidP="2B055D8B" w:rsidRDefault="000E3051" w14:paraId="3CDE95CF" w14:textId="16606C7E">
            <w:hyperlink r:id="rId38">
              <w:r w:rsidRPr="2B055D8B" w:rsidR="2B055D8B">
                <w:rPr>
                  <w:rStyle w:val="Hyperlink"/>
                  <w:rFonts w:ascii="Calibri" w:hAnsi="Calibri" w:eastAsia="Calibri" w:cs="Calibri"/>
                </w:rPr>
                <w:t>gore.tex@email.gore-tex.com</w:t>
              </w:r>
            </w:hyperlink>
          </w:p>
        </w:tc>
        <w:tc>
          <w:tcPr>
            <w:tcW w:w="1350" w:type="dxa"/>
          </w:tcPr>
          <w:p w:rsidR="2B055D8B" w:rsidP="2B055D8B" w:rsidRDefault="2B055D8B" w14:paraId="13CB2F98" w14:textId="4CC24B2B">
            <w:r w:rsidRPr="2B055D8B">
              <w:rPr>
                <w:rFonts w:ascii="Calibri" w:hAnsi="Calibri" w:eastAsia="Calibri" w:cs="Calibri"/>
                <w:color w:val="000000" w:themeColor="text1"/>
              </w:rPr>
              <w:t>yes</w:t>
            </w:r>
          </w:p>
        </w:tc>
        <w:tc>
          <w:tcPr>
            <w:tcW w:w="1350" w:type="dxa"/>
          </w:tcPr>
          <w:p w:rsidR="2B055D8B" w:rsidRDefault="2B055D8B" w14:paraId="1B2AB181" w14:textId="420E1D2C"/>
        </w:tc>
      </w:tr>
      <w:tr w:rsidR="2B055D8B" w:rsidTr="61E2B399" w14:paraId="1E42115B" w14:textId="77777777">
        <w:trPr>
          <w:trHeight w:val="300"/>
        </w:trPr>
        <w:tc>
          <w:tcPr>
            <w:tcW w:w="1350" w:type="dxa"/>
          </w:tcPr>
          <w:p w:rsidR="2B055D8B" w:rsidP="2B055D8B" w:rsidRDefault="2B055D8B" w14:paraId="46FF910E" w14:textId="5B029A2E">
            <w:r w:rsidRPr="2B055D8B">
              <w:rPr>
                <w:rFonts w:ascii="Calibri" w:hAnsi="Calibri" w:eastAsia="Calibri" w:cs="Calibri"/>
                <w:color w:val="000000" w:themeColor="text1"/>
              </w:rPr>
              <w:t>email.goremedical.com</w:t>
            </w:r>
          </w:p>
        </w:tc>
        <w:tc>
          <w:tcPr>
            <w:tcW w:w="855" w:type="dxa"/>
          </w:tcPr>
          <w:p w:rsidR="2B055D8B" w:rsidP="2B055D8B" w:rsidRDefault="2B055D8B" w14:paraId="6F113598" w14:textId="19CB6C1C">
            <w:r w:rsidRPr="2B055D8B">
              <w:rPr>
                <w:rFonts w:ascii="Calibri" w:hAnsi="Calibri" w:eastAsia="Calibri" w:cs="Calibri"/>
                <w:color w:val="000000" w:themeColor="text1"/>
              </w:rPr>
              <w:t xml:space="preserve">MPD </w:t>
            </w:r>
          </w:p>
        </w:tc>
        <w:tc>
          <w:tcPr>
            <w:tcW w:w="1845" w:type="dxa"/>
          </w:tcPr>
          <w:p w:rsidR="2B055D8B" w:rsidP="2B055D8B" w:rsidRDefault="2B055D8B" w14:paraId="125F9E23" w14:textId="7B9D5324">
            <w:r w:rsidRPr="2B055D8B">
              <w:rPr>
                <w:rFonts w:ascii="Calibri" w:hAnsi="Calibri" w:eastAsia="Calibri" w:cs="Calibri"/>
                <w:color w:val="000000" w:themeColor="text1"/>
              </w:rPr>
              <w:t>Gore Medical Products Division</w:t>
            </w:r>
          </w:p>
        </w:tc>
        <w:tc>
          <w:tcPr>
            <w:tcW w:w="1350" w:type="dxa"/>
          </w:tcPr>
          <w:p w:rsidR="2B055D8B" w:rsidP="2B055D8B" w:rsidRDefault="2B055D8B" w14:paraId="13A7C802" w14:textId="6AF9A8F9">
            <w:r w:rsidRPr="2B055D8B">
              <w:rPr>
                <w:rFonts w:ascii="Calibri" w:hAnsi="Calibri" w:eastAsia="Calibri" w:cs="Calibri"/>
                <w:color w:val="000000" w:themeColor="text1"/>
              </w:rPr>
              <w:t xml:space="preserve">Gore Medical Products Division / </w:t>
            </w:r>
            <w:hyperlink r:id="rId39">
              <w:r w:rsidRPr="2B055D8B">
                <w:rPr>
                  <w:rStyle w:val="Hyperlink"/>
                  <w:rFonts w:ascii="Calibri" w:hAnsi="Calibri" w:eastAsia="Calibri" w:cs="Calibri"/>
                </w:rPr>
                <w:t>sentfrom@email.goremedical.com</w:t>
              </w:r>
            </w:hyperlink>
            <w:r w:rsidRPr="2B055D8B">
              <w:rPr>
                <w:rFonts w:ascii="Calibri" w:hAnsi="Calibri" w:eastAsia="Calibri" w:cs="Calibri"/>
                <w:color w:val="000000" w:themeColor="text1"/>
              </w:rPr>
              <w:t xml:space="preserve"> </w:t>
            </w:r>
          </w:p>
        </w:tc>
        <w:tc>
          <w:tcPr>
            <w:tcW w:w="1350" w:type="dxa"/>
          </w:tcPr>
          <w:p w:rsidR="2B055D8B" w:rsidP="2B055D8B" w:rsidRDefault="2B055D8B" w14:paraId="37E86B19" w14:textId="6B4C7C7A">
            <w:r w:rsidRPr="2B055D8B">
              <w:rPr>
                <w:rFonts w:ascii="Calibri" w:hAnsi="Calibri" w:eastAsia="Calibri" w:cs="Calibri"/>
                <w:color w:val="000000" w:themeColor="text1"/>
              </w:rPr>
              <w:t xml:space="preserve">Gore Medical Products Division / </w:t>
            </w:r>
            <w:hyperlink r:id="rId40">
              <w:r w:rsidRPr="2B055D8B">
                <w:rPr>
                  <w:rStyle w:val="Hyperlink"/>
                  <w:rFonts w:ascii="Calibri" w:hAnsi="Calibri" w:eastAsia="Calibri" w:cs="Calibri"/>
                </w:rPr>
                <w:t>reply@email.goremedical.com</w:t>
              </w:r>
            </w:hyperlink>
            <w:r w:rsidRPr="2B055D8B">
              <w:rPr>
                <w:rFonts w:ascii="Calibri" w:hAnsi="Calibri" w:eastAsia="Calibri" w:cs="Calibri"/>
                <w:color w:val="000000" w:themeColor="text1"/>
              </w:rPr>
              <w:t xml:space="preserve"> </w:t>
            </w:r>
          </w:p>
        </w:tc>
        <w:tc>
          <w:tcPr>
            <w:tcW w:w="1350" w:type="dxa"/>
          </w:tcPr>
          <w:p w:rsidR="2B055D8B" w:rsidP="2B055D8B" w:rsidRDefault="2B055D8B" w14:paraId="405DB5C7" w14:textId="5E7551F5">
            <w:r w:rsidRPr="2B055D8B">
              <w:rPr>
                <w:rFonts w:ascii="Calibri" w:hAnsi="Calibri" w:eastAsia="Calibri" w:cs="Calibri"/>
                <w:color w:val="000000" w:themeColor="text1"/>
              </w:rPr>
              <w:t>yes</w:t>
            </w:r>
          </w:p>
        </w:tc>
        <w:tc>
          <w:tcPr>
            <w:tcW w:w="1350" w:type="dxa"/>
          </w:tcPr>
          <w:p w:rsidR="2B055D8B" w:rsidRDefault="2B055D8B" w14:paraId="74C6D247" w14:textId="440AFFA0"/>
        </w:tc>
      </w:tr>
      <w:tr w:rsidR="2B055D8B" w:rsidTr="61E2B399" w14:paraId="568A7940" w14:textId="77777777">
        <w:trPr>
          <w:trHeight w:val="300"/>
        </w:trPr>
        <w:tc>
          <w:tcPr>
            <w:tcW w:w="1350" w:type="dxa"/>
          </w:tcPr>
          <w:p w:rsidR="2B055D8B" w:rsidP="391D0B8C" w:rsidRDefault="2B055D8B" w14:paraId="6DEFFA1A" w14:textId="06096F85">
            <w:r w:rsidRPr="61E2B399">
              <w:rPr>
                <w:rFonts w:ascii="Calibri" w:hAnsi="Calibri" w:eastAsia="Calibri" w:cs="Calibri"/>
                <w:color w:val="000000" w:themeColor="text1"/>
              </w:rPr>
              <w:t>email.gorebusiness</w:t>
            </w:r>
            <w:r w:rsidRPr="61E2B399" w:rsidR="6EDB021A">
              <w:rPr>
                <w:rFonts w:ascii="Calibri" w:hAnsi="Calibri" w:eastAsia="Calibri" w:cs="Calibri"/>
                <w:color w:val="000000" w:themeColor="text1"/>
              </w:rPr>
              <w:t>.com</w:t>
            </w:r>
          </w:p>
        </w:tc>
        <w:tc>
          <w:tcPr>
            <w:tcW w:w="855" w:type="dxa"/>
          </w:tcPr>
          <w:p w:rsidR="2B055D8B" w:rsidP="2B055D8B" w:rsidRDefault="2B055D8B" w14:paraId="4512ADAB" w14:textId="3E8519E8">
            <w:r w:rsidRPr="2B055D8B">
              <w:rPr>
                <w:rFonts w:ascii="Calibri" w:hAnsi="Calibri" w:eastAsia="Calibri" w:cs="Calibri"/>
                <w:color w:val="000000" w:themeColor="text1"/>
              </w:rPr>
              <w:t xml:space="preserve">PSD   </w:t>
            </w:r>
          </w:p>
        </w:tc>
        <w:tc>
          <w:tcPr>
            <w:tcW w:w="1845" w:type="dxa"/>
          </w:tcPr>
          <w:p w:rsidR="2B055D8B" w:rsidP="2B055D8B" w:rsidRDefault="2B055D8B" w14:paraId="7FBEDD63" w14:textId="624BA793">
            <w:r w:rsidRPr="2B055D8B">
              <w:rPr>
                <w:rFonts w:ascii="Calibri" w:hAnsi="Calibri" w:eastAsia="Calibri" w:cs="Calibri"/>
                <w:color w:val="000000" w:themeColor="text1"/>
              </w:rPr>
              <w:t>GORE Performance Solutions Division</w:t>
            </w:r>
          </w:p>
        </w:tc>
        <w:tc>
          <w:tcPr>
            <w:tcW w:w="1350" w:type="dxa"/>
          </w:tcPr>
          <w:p w:rsidR="2B055D8B" w:rsidP="2B055D8B" w:rsidRDefault="2B055D8B" w14:paraId="10122513" w14:textId="5769504F">
            <w:r w:rsidRPr="2B055D8B">
              <w:rPr>
                <w:rFonts w:ascii="Calibri" w:hAnsi="Calibri" w:eastAsia="Calibri" w:cs="Calibri"/>
                <w:color w:val="000000" w:themeColor="text1"/>
              </w:rPr>
              <w:t xml:space="preserve">GORE Performance Solutions Division / </w:t>
            </w:r>
            <w:hyperlink r:id="rId41">
              <w:r w:rsidRPr="2B055D8B">
                <w:rPr>
                  <w:rStyle w:val="Hyperlink"/>
                  <w:rFonts w:ascii="Calibri" w:hAnsi="Calibri" w:eastAsia="Calibri" w:cs="Calibri"/>
                </w:rPr>
                <w:t>performancesolutions@email.gorebusiness.com</w:t>
              </w:r>
            </w:hyperlink>
            <w:r w:rsidRPr="2B055D8B">
              <w:rPr>
                <w:rFonts w:ascii="Calibri" w:hAnsi="Calibri" w:eastAsia="Calibri" w:cs="Calibri"/>
                <w:color w:val="000000" w:themeColor="text1"/>
              </w:rPr>
              <w:t xml:space="preserve"> </w:t>
            </w:r>
          </w:p>
        </w:tc>
        <w:tc>
          <w:tcPr>
            <w:tcW w:w="1350" w:type="dxa"/>
          </w:tcPr>
          <w:p w:rsidR="2B055D8B" w:rsidP="2B055D8B" w:rsidRDefault="2B055D8B" w14:paraId="37E054E3" w14:textId="0063AD4D">
            <w:r w:rsidRPr="2B055D8B">
              <w:rPr>
                <w:rFonts w:ascii="Calibri" w:hAnsi="Calibri" w:eastAsia="Calibri" w:cs="Calibri"/>
                <w:color w:val="000000" w:themeColor="text1"/>
              </w:rPr>
              <w:t xml:space="preserve">GORE Performance Solutions Division / </w:t>
            </w:r>
            <w:hyperlink r:id="rId42">
              <w:r w:rsidRPr="2B055D8B">
                <w:rPr>
                  <w:rStyle w:val="Hyperlink"/>
                  <w:rFonts w:ascii="Calibri" w:hAnsi="Calibri" w:eastAsia="Calibri" w:cs="Calibri"/>
                </w:rPr>
                <w:t>performancesolutions@wlgore.com</w:t>
              </w:r>
            </w:hyperlink>
            <w:r w:rsidRPr="2B055D8B">
              <w:rPr>
                <w:rFonts w:ascii="Calibri" w:hAnsi="Calibri" w:eastAsia="Calibri" w:cs="Calibri"/>
                <w:color w:val="000000" w:themeColor="text1"/>
              </w:rPr>
              <w:t xml:space="preserve"> </w:t>
            </w:r>
          </w:p>
        </w:tc>
        <w:tc>
          <w:tcPr>
            <w:tcW w:w="1350" w:type="dxa"/>
          </w:tcPr>
          <w:p w:rsidR="2B055D8B" w:rsidP="2B055D8B" w:rsidRDefault="2B055D8B" w14:paraId="792AABCE" w14:textId="4C0FC6E2">
            <w:r w:rsidRPr="2B055D8B">
              <w:rPr>
                <w:rFonts w:ascii="Calibri" w:hAnsi="Calibri" w:eastAsia="Calibri" w:cs="Calibri"/>
                <w:color w:val="000000" w:themeColor="text1"/>
              </w:rPr>
              <w:t>yes</w:t>
            </w:r>
          </w:p>
        </w:tc>
        <w:tc>
          <w:tcPr>
            <w:tcW w:w="1350" w:type="dxa"/>
          </w:tcPr>
          <w:p w:rsidR="2B055D8B" w:rsidRDefault="2B055D8B" w14:paraId="560D01F2" w14:textId="1210382B"/>
        </w:tc>
      </w:tr>
      <w:tr w:rsidR="2B055D8B" w:rsidTr="61E2B399" w14:paraId="6BE5F746" w14:textId="77777777">
        <w:trPr>
          <w:trHeight w:val="300"/>
        </w:trPr>
        <w:tc>
          <w:tcPr>
            <w:tcW w:w="1350" w:type="dxa"/>
          </w:tcPr>
          <w:p w:rsidR="2B055D8B" w:rsidP="2B055D8B" w:rsidRDefault="2B055D8B" w14:paraId="582748ED" w14:textId="06A75042">
            <w:r w:rsidRPr="2B055D8B">
              <w:rPr>
                <w:rFonts w:ascii="Calibri" w:hAnsi="Calibri" w:eastAsia="Calibri" w:cs="Calibri"/>
                <w:color w:val="000000" w:themeColor="text1"/>
              </w:rPr>
              <w:t>email.gorebusiness.com</w:t>
            </w:r>
          </w:p>
        </w:tc>
        <w:tc>
          <w:tcPr>
            <w:tcW w:w="855" w:type="dxa"/>
          </w:tcPr>
          <w:p w:rsidR="2B055D8B" w:rsidP="2B055D8B" w:rsidRDefault="2B055D8B" w14:paraId="27DB6A20" w14:textId="2A22C78E">
            <w:r w:rsidRPr="2B055D8B">
              <w:rPr>
                <w:rFonts w:ascii="Calibri" w:hAnsi="Calibri" w:eastAsia="Calibri" w:cs="Calibri"/>
                <w:color w:val="000000" w:themeColor="text1"/>
              </w:rPr>
              <w:t xml:space="preserve">PSD   </w:t>
            </w:r>
          </w:p>
        </w:tc>
        <w:tc>
          <w:tcPr>
            <w:tcW w:w="1845" w:type="dxa"/>
          </w:tcPr>
          <w:p w:rsidR="2B055D8B" w:rsidP="2B055D8B" w:rsidRDefault="2B055D8B" w14:paraId="37E95987" w14:textId="36C61F8B">
            <w:r w:rsidRPr="2B055D8B">
              <w:rPr>
                <w:rFonts w:ascii="Calibri" w:hAnsi="Calibri" w:eastAsia="Calibri" w:cs="Calibri"/>
                <w:color w:val="000000" w:themeColor="text1"/>
              </w:rPr>
              <w:t>Gore Alternative Energy &amp; Storage Team</w:t>
            </w:r>
          </w:p>
        </w:tc>
        <w:tc>
          <w:tcPr>
            <w:tcW w:w="1350" w:type="dxa"/>
          </w:tcPr>
          <w:p w:rsidR="2B055D8B" w:rsidP="2B055D8B" w:rsidRDefault="000E3051" w14:paraId="77965569" w14:textId="71B34713">
            <w:hyperlink r:id="rId43">
              <w:r w:rsidRPr="2B055D8B" w:rsidR="2B055D8B">
                <w:rPr>
                  <w:rStyle w:val="Hyperlink"/>
                  <w:rFonts w:ascii="Calibri" w:hAnsi="Calibri" w:eastAsia="Calibri" w:cs="Calibri"/>
                </w:rPr>
                <w:t>performancesolutions@email.gorebusiness.com</w:t>
              </w:r>
            </w:hyperlink>
          </w:p>
        </w:tc>
        <w:tc>
          <w:tcPr>
            <w:tcW w:w="1350" w:type="dxa"/>
          </w:tcPr>
          <w:p w:rsidR="2B055D8B" w:rsidP="2B055D8B" w:rsidRDefault="000E3051" w14:paraId="5C412640" w14:textId="69256E2B">
            <w:hyperlink r:id="rId44">
              <w:r w:rsidRPr="2B055D8B" w:rsidR="2B055D8B">
                <w:rPr>
                  <w:rStyle w:val="Hyperlink"/>
                  <w:rFonts w:ascii="Calibri" w:hAnsi="Calibri" w:eastAsia="Calibri" w:cs="Calibri"/>
                </w:rPr>
                <w:t>performancesolutions@email.gorebusiness.com</w:t>
              </w:r>
            </w:hyperlink>
          </w:p>
        </w:tc>
        <w:tc>
          <w:tcPr>
            <w:tcW w:w="1350" w:type="dxa"/>
          </w:tcPr>
          <w:p w:rsidR="2B055D8B" w:rsidRDefault="2B055D8B" w14:paraId="106C11FF" w14:textId="1DA200F6"/>
        </w:tc>
        <w:tc>
          <w:tcPr>
            <w:tcW w:w="1350" w:type="dxa"/>
          </w:tcPr>
          <w:p w:rsidR="2B055D8B" w:rsidRDefault="2B055D8B" w14:paraId="5C380AD9" w14:textId="7280BE07"/>
        </w:tc>
      </w:tr>
      <w:tr w:rsidR="2B055D8B" w:rsidTr="61E2B399" w14:paraId="2995F22A" w14:textId="77777777">
        <w:trPr>
          <w:trHeight w:val="300"/>
        </w:trPr>
        <w:tc>
          <w:tcPr>
            <w:tcW w:w="1350" w:type="dxa"/>
          </w:tcPr>
          <w:p w:rsidR="2B055D8B" w:rsidP="2B055D8B" w:rsidRDefault="2B055D8B" w14:paraId="52C803E5" w14:textId="60974092">
            <w:r w:rsidRPr="2B055D8B">
              <w:rPr>
                <w:rFonts w:ascii="Calibri" w:hAnsi="Calibri" w:eastAsia="Calibri" w:cs="Calibri"/>
                <w:color w:val="000000" w:themeColor="text1"/>
              </w:rPr>
              <w:t>email.gorebusiness.com</w:t>
            </w:r>
          </w:p>
        </w:tc>
        <w:tc>
          <w:tcPr>
            <w:tcW w:w="855" w:type="dxa"/>
          </w:tcPr>
          <w:p w:rsidR="2B055D8B" w:rsidP="2B055D8B" w:rsidRDefault="2B055D8B" w14:paraId="02D29D1A" w14:textId="2CD874E8">
            <w:r w:rsidRPr="2B055D8B">
              <w:rPr>
                <w:rFonts w:ascii="Calibri" w:hAnsi="Calibri" w:eastAsia="Calibri" w:cs="Calibri"/>
                <w:color w:val="000000" w:themeColor="text1"/>
              </w:rPr>
              <w:t xml:space="preserve">PSD   </w:t>
            </w:r>
          </w:p>
        </w:tc>
        <w:tc>
          <w:tcPr>
            <w:tcW w:w="1845" w:type="dxa"/>
          </w:tcPr>
          <w:p w:rsidR="2B055D8B" w:rsidP="2B055D8B" w:rsidRDefault="2B055D8B" w14:paraId="5EEEDECB" w14:textId="1BB27060">
            <w:r w:rsidRPr="2B055D8B">
              <w:rPr>
                <w:rFonts w:ascii="Calibri" w:hAnsi="Calibri" w:eastAsia="Calibri" w:cs="Calibri"/>
                <w:color w:val="000000" w:themeColor="text1"/>
              </w:rPr>
              <w:t xml:space="preserve">Gore Packaging Venting Team </w:t>
            </w:r>
          </w:p>
        </w:tc>
        <w:tc>
          <w:tcPr>
            <w:tcW w:w="1350" w:type="dxa"/>
          </w:tcPr>
          <w:p w:rsidR="2B055D8B" w:rsidP="2B055D8B" w:rsidRDefault="000E3051" w14:paraId="1AAD5FC2" w14:textId="636A5585">
            <w:hyperlink r:id="rId45">
              <w:r w:rsidRPr="2B055D8B" w:rsidR="2B055D8B">
                <w:rPr>
                  <w:rStyle w:val="Hyperlink"/>
                  <w:rFonts w:ascii="Calibri" w:hAnsi="Calibri" w:eastAsia="Calibri" w:cs="Calibri"/>
                </w:rPr>
                <w:t>Packvent@email.gorebusiness.com</w:t>
              </w:r>
            </w:hyperlink>
            <w:r w:rsidRPr="2B055D8B" w:rsidR="2B055D8B">
              <w:rPr>
                <w:rFonts w:ascii="Calibri" w:hAnsi="Calibri" w:eastAsia="Calibri" w:cs="Calibri"/>
                <w:color w:val="000000" w:themeColor="text1"/>
              </w:rPr>
              <w:t xml:space="preserve"> </w:t>
            </w:r>
          </w:p>
        </w:tc>
        <w:tc>
          <w:tcPr>
            <w:tcW w:w="1350" w:type="dxa"/>
          </w:tcPr>
          <w:p w:rsidR="2B055D8B" w:rsidP="2B055D8B" w:rsidRDefault="000E3051" w14:paraId="34731452" w14:textId="3D67B216">
            <w:hyperlink r:id="rId46">
              <w:r w:rsidRPr="2B055D8B" w:rsidR="2B055D8B">
                <w:rPr>
                  <w:rStyle w:val="Hyperlink"/>
                  <w:rFonts w:ascii="Calibri" w:hAnsi="Calibri" w:eastAsia="Calibri" w:cs="Calibri"/>
                </w:rPr>
                <w:t>Packvent@email.gorebusiness.com</w:t>
              </w:r>
            </w:hyperlink>
            <w:r w:rsidRPr="2B055D8B" w:rsidR="2B055D8B">
              <w:rPr>
                <w:rFonts w:ascii="Calibri" w:hAnsi="Calibri" w:eastAsia="Calibri" w:cs="Calibri"/>
                <w:color w:val="000000" w:themeColor="text1"/>
              </w:rPr>
              <w:t xml:space="preserve"> </w:t>
            </w:r>
          </w:p>
        </w:tc>
        <w:tc>
          <w:tcPr>
            <w:tcW w:w="1350" w:type="dxa"/>
          </w:tcPr>
          <w:p w:rsidR="2B055D8B" w:rsidRDefault="2B055D8B" w14:paraId="39322DE1" w14:textId="7AABB36B"/>
        </w:tc>
        <w:tc>
          <w:tcPr>
            <w:tcW w:w="1350" w:type="dxa"/>
          </w:tcPr>
          <w:p w:rsidR="2B055D8B" w:rsidRDefault="2B055D8B" w14:paraId="55DA1F63" w14:textId="5F32AE28"/>
        </w:tc>
      </w:tr>
      <w:tr w:rsidR="2B055D8B" w:rsidTr="61E2B399" w14:paraId="22D794C2" w14:textId="77777777">
        <w:trPr>
          <w:trHeight w:val="300"/>
        </w:trPr>
        <w:tc>
          <w:tcPr>
            <w:tcW w:w="1350" w:type="dxa"/>
          </w:tcPr>
          <w:p w:rsidR="2B055D8B" w:rsidP="2B055D8B" w:rsidRDefault="2B055D8B" w14:paraId="73F6498D" w14:textId="436F025D">
            <w:r w:rsidRPr="2B055D8B">
              <w:rPr>
                <w:rFonts w:ascii="Calibri" w:hAnsi="Calibri" w:eastAsia="Calibri" w:cs="Calibri"/>
                <w:color w:val="000000" w:themeColor="text1"/>
              </w:rPr>
              <w:t>email.gorebusiness.com</w:t>
            </w:r>
          </w:p>
        </w:tc>
        <w:tc>
          <w:tcPr>
            <w:tcW w:w="855" w:type="dxa"/>
          </w:tcPr>
          <w:p w:rsidR="2B055D8B" w:rsidP="2B055D8B" w:rsidRDefault="2B055D8B" w14:paraId="267CBB6D" w14:textId="462E2420">
            <w:r w:rsidRPr="2B055D8B">
              <w:rPr>
                <w:rFonts w:ascii="Calibri" w:hAnsi="Calibri" w:eastAsia="Calibri" w:cs="Calibri"/>
                <w:color w:val="000000" w:themeColor="text1"/>
              </w:rPr>
              <w:t xml:space="preserve">PSD   </w:t>
            </w:r>
          </w:p>
        </w:tc>
        <w:tc>
          <w:tcPr>
            <w:tcW w:w="1845" w:type="dxa"/>
          </w:tcPr>
          <w:p w:rsidR="2B055D8B" w:rsidP="2B055D8B" w:rsidRDefault="2B055D8B" w14:paraId="5E66F29D" w14:textId="23B70D40">
            <w:r w:rsidRPr="2B055D8B">
              <w:rPr>
                <w:rFonts w:ascii="Calibri" w:hAnsi="Calibri" w:eastAsia="Calibri" w:cs="Calibri"/>
                <w:color w:val="000000" w:themeColor="text1"/>
              </w:rPr>
              <w:t xml:space="preserve">GORE Pharma Bio </w:t>
            </w:r>
          </w:p>
        </w:tc>
        <w:tc>
          <w:tcPr>
            <w:tcW w:w="1350" w:type="dxa"/>
          </w:tcPr>
          <w:p w:rsidR="2B055D8B" w:rsidP="2B055D8B" w:rsidRDefault="000E3051" w14:paraId="29B7980A" w14:textId="26A63C4D">
            <w:hyperlink r:id="rId47">
              <w:r w:rsidRPr="2B055D8B" w:rsidR="2B055D8B">
                <w:rPr>
                  <w:rStyle w:val="Hyperlink"/>
                  <w:rFonts w:ascii="Calibri" w:hAnsi="Calibri" w:eastAsia="Calibri" w:cs="Calibri"/>
                </w:rPr>
                <w:t>Pharmabio@email.gorebusiness.com</w:t>
              </w:r>
            </w:hyperlink>
            <w:r w:rsidRPr="2B055D8B" w:rsidR="2B055D8B">
              <w:rPr>
                <w:rFonts w:ascii="Calibri" w:hAnsi="Calibri" w:eastAsia="Calibri" w:cs="Calibri"/>
                <w:color w:val="000000" w:themeColor="text1"/>
              </w:rPr>
              <w:t xml:space="preserve"> </w:t>
            </w:r>
          </w:p>
        </w:tc>
        <w:tc>
          <w:tcPr>
            <w:tcW w:w="1350" w:type="dxa"/>
          </w:tcPr>
          <w:p w:rsidR="2B055D8B" w:rsidP="2B055D8B" w:rsidRDefault="000E3051" w14:paraId="6F5B6D66" w14:textId="0CED71C4">
            <w:hyperlink r:id="rId48">
              <w:r w:rsidRPr="2B055D8B" w:rsidR="2B055D8B">
                <w:rPr>
                  <w:rStyle w:val="Hyperlink"/>
                  <w:rFonts w:ascii="Calibri" w:hAnsi="Calibri" w:eastAsia="Calibri" w:cs="Calibri"/>
                </w:rPr>
                <w:t>Pharmabio@email.gorebusiness.com</w:t>
              </w:r>
            </w:hyperlink>
            <w:r w:rsidRPr="2B055D8B" w:rsidR="2B055D8B">
              <w:rPr>
                <w:rFonts w:ascii="Calibri" w:hAnsi="Calibri" w:eastAsia="Calibri" w:cs="Calibri"/>
                <w:color w:val="000000" w:themeColor="text1"/>
              </w:rPr>
              <w:t xml:space="preserve"> </w:t>
            </w:r>
          </w:p>
        </w:tc>
        <w:tc>
          <w:tcPr>
            <w:tcW w:w="1350" w:type="dxa"/>
          </w:tcPr>
          <w:p w:rsidR="2B055D8B" w:rsidRDefault="2B055D8B" w14:paraId="5F7A451F" w14:textId="3C26CC7D"/>
        </w:tc>
        <w:tc>
          <w:tcPr>
            <w:tcW w:w="1350" w:type="dxa"/>
          </w:tcPr>
          <w:p w:rsidR="2B055D8B" w:rsidRDefault="2B055D8B" w14:paraId="298F3326" w14:textId="5A08ABEA"/>
        </w:tc>
      </w:tr>
      <w:tr w:rsidR="2B055D8B" w:rsidTr="61E2B399" w14:paraId="4F7BF388" w14:textId="77777777">
        <w:trPr>
          <w:trHeight w:val="300"/>
        </w:trPr>
        <w:tc>
          <w:tcPr>
            <w:tcW w:w="1350" w:type="dxa"/>
          </w:tcPr>
          <w:p w:rsidR="2B055D8B" w:rsidP="2B055D8B" w:rsidRDefault="2B055D8B" w14:paraId="18B6DA37" w14:textId="59F606CC">
            <w:r w:rsidRPr="2B055D8B">
              <w:rPr>
                <w:rFonts w:ascii="Calibri" w:hAnsi="Calibri" w:eastAsia="Calibri" w:cs="Calibri"/>
                <w:color w:val="000000" w:themeColor="text1"/>
              </w:rPr>
              <w:t>email.gorebusiness.com</w:t>
            </w:r>
          </w:p>
        </w:tc>
        <w:tc>
          <w:tcPr>
            <w:tcW w:w="855" w:type="dxa"/>
          </w:tcPr>
          <w:p w:rsidR="2B055D8B" w:rsidP="2B055D8B" w:rsidRDefault="2B055D8B" w14:paraId="6EBCC374" w14:textId="0DB24E0F">
            <w:r w:rsidRPr="2B055D8B">
              <w:rPr>
                <w:rFonts w:ascii="Calibri" w:hAnsi="Calibri" w:eastAsia="Calibri" w:cs="Calibri"/>
                <w:color w:val="000000" w:themeColor="text1"/>
              </w:rPr>
              <w:t xml:space="preserve">PSD   </w:t>
            </w:r>
          </w:p>
        </w:tc>
        <w:tc>
          <w:tcPr>
            <w:tcW w:w="1845" w:type="dxa"/>
          </w:tcPr>
          <w:p w:rsidR="2B055D8B" w:rsidP="2B055D8B" w:rsidRDefault="2B055D8B" w14:paraId="24821403" w14:textId="14C14C09">
            <w:r w:rsidRPr="2B055D8B">
              <w:rPr>
                <w:rFonts w:ascii="Calibri" w:hAnsi="Calibri" w:eastAsia="Calibri" w:cs="Calibri"/>
                <w:color w:val="000000" w:themeColor="text1"/>
              </w:rPr>
              <w:t xml:space="preserve">Gore Sealants Team </w:t>
            </w:r>
          </w:p>
        </w:tc>
        <w:tc>
          <w:tcPr>
            <w:tcW w:w="1350" w:type="dxa"/>
          </w:tcPr>
          <w:p w:rsidR="2B055D8B" w:rsidP="2B055D8B" w:rsidRDefault="000E3051" w14:paraId="1F6D1882" w14:textId="32372245">
            <w:hyperlink r:id="rId49">
              <w:r w:rsidRPr="2B055D8B" w:rsidR="2B055D8B">
                <w:rPr>
                  <w:rStyle w:val="Hyperlink"/>
                  <w:rFonts w:ascii="Calibri" w:hAnsi="Calibri" w:eastAsia="Calibri" w:cs="Calibri"/>
                </w:rPr>
                <w:t>Sealants@email.gorebusiness.com</w:t>
              </w:r>
            </w:hyperlink>
            <w:r w:rsidRPr="2B055D8B" w:rsidR="2B055D8B">
              <w:rPr>
                <w:rFonts w:ascii="Calibri" w:hAnsi="Calibri" w:eastAsia="Calibri" w:cs="Calibri"/>
                <w:color w:val="000000" w:themeColor="text1"/>
              </w:rPr>
              <w:t xml:space="preserve"> </w:t>
            </w:r>
          </w:p>
        </w:tc>
        <w:tc>
          <w:tcPr>
            <w:tcW w:w="1350" w:type="dxa"/>
          </w:tcPr>
          <w:p w:rsidR="2B055D8B" w:rsidP="2B055D8B" w:rsidRDefault="000E3051" w14:paraId="4A8E9457" w14:textId="65E4F5D6">
            <w:hyperlink r:id="rId50">
              <w:r w:rsidRPr="2B055D8B" w:rsidR="2B055D8B">
                <w:rPr>
                  <w:rStyle w:val="Hyperlink"/>
                  <w:rFonts w:ascii="Calibri" w:hAnsi="Calibri" w:eastAsia="Calibri" w:cs="Calibri"/>
                </w:rPr>
                <w:t>Sealants@email.gorebusiness.com</w:t>
              </w:r>
            </w:hyperlink>
            <w:r w:rsidRPr="2B055D8B" w:rsidR="2B055D8B">
              <w:rPr>
                <w:rFonts w:ascii="Calibri" w:hAnsi="Calibri" w:eastAsia="Calibri" w:cs="Calibri"/>
                <w:color w:val="000000" w:themeColor="text1"/>
              </w:rPr>
              <w:t xml:space="preserve"> </w:t>
            </w:r>
          </w:p>
        </w:tc>
        <w:tc>
          <w:tcPr>
            <w:tcW w:w="1350" w:type="dxa"/>
          </w:tcPr>
          <w:p w:rsidR="2B055D8B" w:rsidRDefault="2B055D8B" w14:paraId="6B3ABE84" w14:textId="76CD8EF4"/>
        </w:tc>
        <w:tc>
          <w:tcPr>
            <w:tcW w:w="1350" w:type="dxa"/>
          </w:tcPr>
          <w:p w:rsidR="2B055D8B" w:rsidRDefault="2B055D8B" w14:paraId="635F4F1F" w14:textId="6093BD32"/>
        </w:tc>
      </w:tr>
      <w:tr w:rsidR="2B055D8B" w:rsidTr="61E2B399" w14:paraId="20ECAC9B" w14:textId="77777777">
        <w:trPr>
          <w:trHeight w:val="300"/>
        </w:trPr>
        <w:tc>
          <w:tcPr>
            <w:tcW w:w="1350" w:type="dxa"/>
          </w:tcPr>
          <w:p w:rsidR="2B055D8B" w:rsidP="2B055D8B" w:rsidRDefault="2B055D8B" w14:paraId="1B0C3BDE" w14:textId="23DCCCE9">
            <w:r w:rsidRPr="2B055D8B">
              <w:rPr>
                <w:rFonts w:ascii="Calibri" w:hAnsi="Calibri" w:eastAsia="Calibri" w:cs="Calibri"/>
                <w:color w:val="000000" w:themeColor="text1"/>
              </w:rPr>
              <w:t>email.gorebusiness.com</w:t>
            </w:r>
          </w:p>
        </w:tc>
        <w:tc>
          <w:tcPr>
            <w:tcW w:w="855" w:type="dxa"/>
          </w:tcPr>
          <w:p w:rsidR="2B055D8B" w:rsidP="2B055D8B" w:rsidRDefault="2B055D8B" w14:paraId="1B0A80F7" w14:textId="42FE2862">
            <w:r w:rsidRPr="2B055D8B">
              <w:rPr>
                <w:rFonts w:ascii="Calibri" w:hAnsi="Calibri" w:eastAsia="Calibri" w:cs="Calibri"/>
                <w:color w:val="000000" w:themeColor="text1"/>
              </w:rPr>
              <w:t xml:space="preserve">PSD   </w:t>
            </w:r>
          </w:p>
        </w:tc>
        <w:tc>
          <w:tcPr>
            <w:tcW w:w="1845" w:type="dxa"/>
          </w:tcPr>
          <w:p w:rsidR="2B055D8B" w:rsidP="2B055D8B" w:rsidRDefault="2B055D8B" w14:paraId="5EA44BEB" w14:textId="68B074CD">
            <w:r w:rsidRPr="2B055D8B">
              <w:rPr>
                <w:rFonts w:ascii="Calibri" w:hAnsi="Calibri" w:eastAsia="Calibri" w:cs="Calibri"/>
                <w:color w:val="000000" w:themeColor="text1"/>
              </w:rPr>
              <w:t xml:space="preserve">Gore Alternative Energy &amp; Storage  </w:t>
            </w:r>
          </w:p>
        </w:tc>
        <w:tc>
          <w:tcPr>
            <w:tcW w:w="1350" w:type="dxa"/>
          </w:tcPr>
          <w:p w:rsidR="2B055D8B" w:rsidP="2B055D8B" w:rsidRDefault="000E3051" w14:paraId="41108997" w14:textId="674BA62A">
            <w:hyperlink r:id="rId51">
              <w:r w:rsidRPr="2B055D8B" w:rsidR="2B055D8B">
                <w:rPr>
                  <w:rStyle w:val="Hyperlink"/>
                  <w:rFonts w:ascii="Calibri" w:hAnsi="Calibri" w:eastAsia="Calibri" w:cs="Calibri"/>
                </w:rPr>
                <w:t>performancesolutions@email.gorebusiness.com</w:t>
              </w:r>
            </w:hyperlink>
            <w:r w:rsidRPr="2B055D8B" w:rsidR="2B055D8B">
              <w:rPr>
                <w:rFonts w:ascii="Calibri" w:hAnsi="Calibri" w:eastAsia="Calibri" w:cs="Calibri"/>
                <w:color w:val="000000" w:themeColor="text1"/>
              </w:rPr>
              <w:t xml:space="preserve"> </w:t>
            </w:r>
          </w:p>
        </w:tc>
        <w:tc>
          <w:tcPr>
            <w:tcW w:w="1350" w:type="dxa"/>
          </w:tcPr>
          <w:p w:rsidR="2B055D8B" w:rsidP="2B055D8B" w:rsidRDefault="000E3051" w14:paraId="45738DF4" w14:textId="2549A311">
            <w:hyperlink r:id="rId52">
              <w:r w:rsidRPr="2B055D8B" w:rsidR="2B055D8B">
                <w:rPr>
                  <w:rStyle w:val="Hyperlink"/>
                  <w:rFonts w:ascii="Calibri" w:hAnsi="Calibri" w:eastAsia="Calibri" w:cs="Calibri"/>
                </w:rPr>
                <w:t>performancesolutions@email.gorebusiness.com</w:t>
              </w:r>
            </w:hyperlink>
          </w:p>
        </w:tc>
        <w:tc>
          <w:tcPr>
            <w:tcW w:w="1350" w:type="dxa"/>
          </w:tcPr>
          <w:p w:rsidR="2B055D8B" w:rsidRDefault="2B055D8B" w14:paraId="4D11939C" w14:textId="705605E3"/>
        </w:tc>
        <w:tc>
          <w:tcPr>
            <w:tcW w:w="1350" w:type="dxa"/>
          </w:tcPr>
          <w:p w:rsidR="2B055D8B" w:rsidRDefault="2B055D8B" w14:paraId="36B35EA5" w14:textId="60007184"/>
        </w:tc>
      </w:tr>
    </w:tbl>
    <w:p w:rsidR="2B055D8B" w:rsidRDefault="2B055D8B" w14:paraId="7DCA3BC1" w14:textId="746588CD"/>
    <w:p w:rsidR="28BB4F3C" w:rsidP="28BB4F3C" w:rsidRDefault="28BB4F3C" w14:paraId="1037BE47" w14:textId="4EFE84E4">
      <w:pPr>
        <w:rPr>
          <w:rFonts w:ascii="Calibri" w:hAnsi="Calibri" w:eastAsia="Calibri" w:cs="Calibri"/>
          <w:color w:val="000000" w:themeColor="text1"/>
        </w:rPr>
      </w:pPr>
    </w:p>
    <w:p w:rsidR="28BB4F3C" w:rsidP="28BB4F3C" w:rsidRDefault="28BB4F3C" w14:paraId="11C7D5D4" w14:textId="53E478A5">
      <w:pPr>
        <w:rPr>
          <w:rFonts w:ascii="Calibri" w:hAnsi="Calibri" w:eastAsia="Calibri" w:cs="Calibri"/>
          <w:color w:val="000000" w:themeColor="text1"/>
        </w:rPr>
      </w:pPr>
    </w:p>
    <w:p w:rsidR="28BB4F3C" w:rsidP="28BB4F3C" w:rsidRDefault="28BB4F3C" w14:paraId="6123DD72" w14:textId="014DF72A">
      <w:pPr>
        <w:rPr>
          <w:rFonts w:ascii="Calibri" w:hAnsi="Calibri" w:eastAsia="Calibri" w:cs="Calibri"/>
          <w:color w:val="000000" w:themeColor="text1"/>
        </w:rPr>
      </w:pPr>
    </w:p>
    <w:p w:rsidR="28BB4F3C" w:rsidP="28BB4F3C" w:rsidRDefault="28BB4F3C" w14:paraId="38DE79A2" w14:textId="7087A5E9">
      <w:pPr>
        <w:rPr>
          <w:rFonts w:ascii="Calibri" w:hAnsi="Calibri" w:eastAsia="Calibri" w:cs="Calibri"/>
          <w:color w:val="000000" w:themeColor="text1"/>
        </w:rPr>
      </w:pPr>
    </w:p>
    <w:p w:rsidR="28BB4F3C" w:rsidP="28BB4F3C" w:rsidRDefault="28BB4F3C" w14:paraId="06393DFC" w14:textId="2F42DAB7">
      <w:pPr>
        <w:rPr>
          <w:rFonts w:ascii="Calibri" w:hAnsi="Calibri" w:eastAsia="Calibri" w:cs="Calibri"/>
          <w:color w:val="000000" w:themeColor="text1"/>
        </w:rPr>
      </w:pPr>
    </w:p>
    <w:p w:rsidR="1E044D9B" w:rsidP="1E044D9B" w:rsidRDefault="1E044D9B" w14:paraId="29FC32B8" w14:textId="00BE06A3">
      <w:pPr>
        <w:rPr>
          <w:rFonts w:ascii="Calibri" w:hAnsi="Calibri" w:eastAsia="Calibri" w:cs="Calibri"/>
          <w:color w:val="000000" w:themeColor="text1"/>
        </w:rPr>
      </w:pPr>
    </w:p>
    <w:p w:rsidRPr="00EA0D02" w:rsidR="00652AC9" w:rsidP="00652AC9" w:rsidRDefault="174F11EB" w14:paraId="76E57369" w14:textId="49C03131">
      <w:pPr>
        <w:pStyle w:val="Heading2"/>
      </w:pPr>
      <w:bookmarkStart w:name="_Toc1263533474" w:id="32"/>
      <w:bookmarkStart w:name="_Toc84931364" w:id="33"/>
      <w:bookmarkStart w:name="_Toc1947985138" w:id="34"/>
      <w:r>
        <w:t>4</w:t>
      </w:r>
      <w:r w:rsidR="0B33DD6E">
        <w:t>.</w:t>
      </w:r>
      <w:r w:rsidR="23827FF8">
        <w:t>Configuration of</w:t>
      </w:r>
      <w:r w:rsidR="38C5B065">
        <w:t xml:space="preserve"> </w:t>
      </w:r>
      <w:r w:rsidR="0DE999E4">
        <w:t>18</w:t>
      </w:r>
      <w:r w:rsidR="23827FF8">
        <w:t xml:space="preserve"> Email</w:t>
      </w:r>
      <w:r w:rsidR="7EFA5E43">
        <w:t>s</w:t>
      </w:r>
      <w:bookmarkEnd w:id="32"/>
      <w:r w:rsidR="23827FF8">
        <w:t xml:space="preserve"> </w:t>
      </w:r>
      <w:bookmarkEnd w:id="33"/>
      <w:bookmarkEnd w:id="34"/>
    </w:p>
    <w:tbl>
      <w:tblPr>
        <w:tblStyle w:val="TableGrid"/>
        <w:tblW w:w="0" w:type="auto"/>
        <w:tblLayout w:type="fixed"/>
        <w:tblLook w:val="06A0" w:firstRow="1" w:lastRow="0" w:firstColumn="1" w:lastColumn="0" w:noHBand="1" w:noVBand="1"/>
      </w:tblPr>
      <w:tblGrid>
        <w:gridCol w:w="839"/>
        <w:gridCol w:w="6450"/>
        <w:gridCol w:w="1080"/>
      </w:tblGrid>
      <w:tr w:rsidR="5FAE8EE6" w:rsidTr="6CBB21FD" w14:paraId="22E61C0D" w14:textId="77777777">
        <w:trPr>
          <w:trHeight w:val="300"/>
        </w:trPr>
        <w:tc>
          <w:tcPr>
            <w:tcW w:w="839" w:type="dxa"/>
            <w:tcMar/>
          </w:tcPr>
          <w:p w:rsidR="5FAE8EE6" w:rsidP="5FAE8EE6" w:rsidRDefault="5FAE8EE6" w14:paraId="4144A3BA" w14:textId="5AEA336B">
            <w:pPr>
              <w:rPr>
                <w:b/>
                <w:bCs/>
              </w:rPr>
            </w:pPr>
            <w:r w:rsidRPr="5FAE8EE6">
              <w:rPr>
                <w:b/>
                <w:bCs/>
              </w:rPr>
              <w:t>S.No</w:t>
            </w:r>
          </w:p>
        </w:tc>
        <w:tc>
          <w:tcPr>
            <w:tcW w:w="6450" w:type="dxa"/>
            <w:tcMar/>
          </w:tcPr>
          <w:p w:rsidR="1A84EF12" w:rsidP="5FAE8EE6" w:rsidRDefault="1A84EF12" w14:paraId="55AA3427" w14:textId="0D9C3888">
            <w:pPr>
              <w:rPr>
                <w:b/>
                <w:bCs/>
              </w:rPr>
            </w:pPr>
            <w:r w:rsidRPr="5FAE8EE6">
              <w:rPr>
                <w:b/>
                <w:bCs/>
              </w:rPr>
              <w:t>Email</w:t>
            </w:r>
            <w:r w:rsidRPr="5FAE8EE6" w:rsidR="081A8040">
              <w:rPr>
                <w:b/>
                <w:bCs/>
              </w:rPr>
              <w:t>s</w:t>
            </w:r>
          </w:p>
        </w:tc>
        <w:tc>
          <w:tcPr>
            <w:tcW w:w="1080" w:type="dxa"/>
            <w:tcMar/>
          </w:tcPr>
          <w:p w:rsidR="5FAE8EE6" w:rsidP="5FAE8EE6" w:rsidRDefault="5FAE8EE6" w14:paraId="090608A8" w14:textId="71ACCDDB">
            <w:pPr>
              <w:rPr>
                <w:b/>
                <w:bCs/>
              </w:rPr>
            </w:pPr>
            <w:r w:rsidRPr="5FAE8EE6">
              <w:rPr>
                <w:b/>
                <w:bCs/>
              </w:rPr>
              <w:t xml:space="preserve">BU </w:t>
            </w:r>
          </w:p>
        </w:tc>
      </w:tr>
      <w:tr w:rsidR="5FAE8EE6" w:rsidTr="6CBB21FD" w14:paraId="108F3CA7" w14:textId="77777777">
        <w:trPr>
          <w:trHeight w:val="300"/>
        </w:trPr>
        <w:tc>
          <w:tcPr>
            <w:tcW w:w="839" w:type="dxa"/>
            <w:tcMar/>
          </w:tcPr>
          <w:p w:rsidR="5FAE8EE6" w:rsidP="5FAE8EE6" w:rsidRDefault="5FAE8EE6" w14:paraId="16939B35" w14:textId="13EEDE3E">
            <w:pPr>
              <w:rPr>
                <w:b/>
                <w:bCs/>
              </w:rPr>
            </w:pPr>
            <w:r w:rsidRPr="5FAE8EE6">
              <w:rPr>
                <w:b/>
                <w:bCs/>
              </w:rPr>
              <w:t>1.</w:t>
            </w:r>
          </w:p>
        </w:tc>
        <w:tc>
          <w:tcPr>
            <w:tcW w:w="6450" w:type="dxa"/>
            <w:tcMar/>
          </w:tcPr>
          <w:p w:rsidR="5FAE8EE6" w:rsidP="5FAE8EE6" w:rsidRDefault="5FAE8EE6" w14:paraId="58FD3AC8" w14:textId="48D54419">
            <w:r w:rsidRPr="5FAE8EE6">
              <w:rPr>
                <w:rFonts w:ascii="Calibri" w:hAnsi="Calibri" w:eastAsia="Calibri" w:cs="Calibri"/>
                <w:color w:val="000000" w:themeColor="text1"/>
              </w:rPr>
              <w:t>WF 1165900 - Cardiac Fellows - Email ONE</w:t>
            </w:r>
          </w:p>
        </w:tc>
        <w:tc>
          <w:tcPr>
            <w:tcW w:w="1080" w:type="dxa"/>
            <w:tcMar/>
          </w:tcPr>
          <w:p w:rsidR="0D361241" w:rsidP="5FAE8EE6" w:rsidRDefault="0D361241" w14:paraId="7BDEB18A" w14:textId="3601032A">
            <w:pPr>
              <w:rPr>
                <w:rFonts w:ascii="Calibri" w:hAnsi="Calibri" w:eastAsia="Calibri" w:cs="Calibri"/>
                <w:color w:val="000000" w:themeColor="text1"/>
              </w:rPr>
            </w:pPr>
            <w:r w:rsidRPr="5FAE8EE6">
              <w:rPr>
                <w:rFonts w:ascii="Calibri" w:hAnsi="Calibri" w:eastAsia="Calibri" w:cs="Calibri"/>
                <w:color w:val="000000" w:themeColor="text1"/>
              </w:rPr>
              <w:t>MPD</w:t>
            </w:r>
          </w:p>
        </w:tc>
      </w:tr>
      <w:tr w:rsidR="5FAE8EE6" w:rsidTr="6CBB21FD" w14:paraId="1F6CEDEF" w14:textId="77777777">
        <w:trPr>
          <w:trHeight w:val="300"/>
        </w:trPr>
        <w:tc>
          <w:tcPr>
            <w:tcW w:w="839" w:type="dxa"/>
            <w:tcMar/>
          </w:tcPr>
          <w:p w:rsidR="5FAE8EE6" w:rsidP="5FAE8EE6" w:rsidRDefault="5FAE8EE6" w14:paraId="4B327AF4" w14:textId="172A2C8F">
            <w:pPr>
              <w:rPr>
                <w:b/>
                <w:bCs/>
              </w:rPr>
            </w:pPr>
            <w:r w:rsidRPr="5FAE8EE6">
              <w:rPr>
                <w:b/>
                <w:bCs/>
              </w:rPr>
              <w:t>2.</w:t>
            </w:r>
          </w:p>
        </w:tc>
        <w:tc>
          <w:tcPr>
            <w:tcW w:w="6450" w:type="dxa"/>
            <w:tcMar/>
          </w:tcPr>
          <w:p w:rsidR="5FAE8EE6" w:rsidP="5FAE8EE6" w:rsidRDefault="5FAE8EE6" w14:paraId="3A9D60F1" w14:textId="1C5B71C1">
            <w:r w:rsidRPr="5FAE8EE6">
              <w:rPr>
                <w:rFonts w:ascii="Calibri" w:hAnsi="Calibri" w:eastAsia="Calibri" w:cs="Calibri"/>
                <w:color w:val="000000" w:themeColor="text1"/>
              </w:rPr>
              <w:t>WF1043054_Intro</w:t>
            </w:r>
          </w:p>
        </w:tc>
        <w:tc>
          <w:tcPr>
            <w:tcW w:w="1080" w:type="dxa"/>
            <w:tcMar/>
          </w:tcPr>
          <w:p w:rsidR="0BEDE972" w:rsidP="5FAE8EE6" w:rsidRDefault="0BEDE972" w14:paraId="2A654941" w14:textId="4BB72513">
            <w:pPr>
              <w:rPr>
                <w:rFonts w:ascii="Calibri" w:hAnsi="Calibri" w:eastAsia="Calibri" w:cs="Calibri"/>
                <w:color w:val="000000" w:themeColor="text1"/>
              </w:rPr>
            </w:pPr>
            <w:r w:rsidRPr="5FAE8EE6">
              <w:rPr>
                <w:rFonts w:ascii="Calibri" w:hAnsi="Calibri" w:eastAsia="Calibri" w:cs="Calibri"/>
                <w:color w:val="000000" w:themeColor="text1"/>
              </w:rPr>
              <w:t>MPD</w:t>
            </w:r>
          </w:p>
        </w:tc>
      </w:tr>
      <w:tr w:rsidR="5FAE8EE6" w:rsidTr="6CBB21FD" w14:paraId="34D44BFC" w14:textId="77777777">
        <w:trPr>
          <w:trHeight w:val="300"/>
        </w:trPr>
        <w:tc>
          <w:tcPr>
            <w:tcW w:w="839" w:type="dxa"/>
            <w:tcMar/>
          </w:tcPr>
          <w:p w:rsidR="5FAE8EE6" w:rsidP="5FAE8EE6" w:rsidRDefault="5FAE8EE6" w14:paraId="0670DC3D" w14:textId="3D7CDDCC">
            <w:pPr>
              <w:rPr>
                <w:b/>
                <w:bCs/>
              </w:rPr>
            </w:pPr>
            <w:r w:rsidRPr="5FAE8EE6">
              <w:rPr>
                <w:b/>
                <w:bCs/>
              </w:rPr>
              <w:t>3.</w:t>
            </w:r>
          </w:p>
        </w:tc>
        <w:tc>
          <w:tcPr>
            <w:tcW w:w="6450" w:type="dxa"/>
            <w:tcMar/>
          </w:tcPr>
          <w:p w:rsidR="5FAE8EE6" w:rsidP="5FAE8EE6" w:rsidRDefault="5FAE8EE6" w14:paraId="50F5885A" w14:textId="3991C415">
            <w:r w:rsidRPr="5FAE8EE6">
              <w:rPr>
                <w:rFonts w:ascii="Calibri" w:hAnsi="Calibri" w:eastAsia="Calibri" w:cs="Calibri"/>
                <w:color w:val="000000" w:themeColor="text1"/>
              </w:rPr>
              <w:t>WF1043054_A1</w:t>
            </w:r>
          </w:p>
        </w:tc>
        <w:tc>
          <w:tcPr>
            <w:tcW w:w="1080" w:type="dxa"/>
            <w:tcMar/>
          </w:tcPr>
          <w:p w:rsidR="3C4ED993" w:rsidP="5FAE8EE6" w:rsidRDefault="3C4ED993" w14:paraId="3225BD5B" w14:textId="69E333A3">
            <w:pPr>
              <w:rPr>
                <w:rFonts w:ascii="Calibri" w:hAnsi="Calibri" w:eastAsia="Calibri" w:cs="Calibri"/>
                <w:color w:val="000000" w:themeColor="text1"/>
              </w:rPr>
            </w:pPr>
            <w:r w:rsidRPr="5FAE8EE6">
              <w:rPr>
                <w:rFonts w:ascii="Calibri" w:hAnsi="Calibri" w:eastAsia="Calibri" w:cs="Calibri"/>
                <w:color w:val="000000" w:themeColor="text1"/>
              </w:rPr>
              <w:t>MPD</w:t>
            </w:r>
          </w:p>
        </w:tc>
      </w:tr>
      <w:tr w:rsidR="5FAE8EE6" w:rsidTr="6CBB21FD" w14:paraId="70EDC482" w14:textId="77777777">
        <w:trPr>
          <w:trHeight w:val="300"/>
        </w:trPr>
        <w:tc>
          <w:tcPr>
            <w:tcW w:w="839" w:type="dxa"/>
            <w:tcMar/>
          </w:tcPr>
          <w:p w:rsidR="5FAE8EE6" w:rsidP="5FAE8EE6" w:rsidRDefault="5FAE8EE6" w14:paraId="4EF583E4" w14:textId="7EEB1063">
            <w:pPr>
              <w:rPr>
                <w:b/>
                <w:bCs/>
              </w:rPr>
            </w:pPr>
            <w:r w:rsidRPr="5FAE8EE6">
              <w:rPr>
                <w:b/>
                <w:bCs/>
              </w:rPr>
              <w:t>4.</w:t>
            </w:r>
          </w:p>
        </w:tc>
        <w:tc>
          <w:tcPr>
            <w:tcW w:w="6450" w:type="dxa"/>
            <w:tcMar/>
          </w:tcPr>
          <w:p w:rsidR="5FAE8EE6" w:rsidP="5FAE8EE6" w:rsidRDefault="5FAE8EE6" w14:paraId="7FA1E2B9" w14:textId="1262D19C">
            <w:r w:rsidRPr="5FAE8EE6">
              <w:rPr>
                <w:rFonts w:ascii="Calibri" w:hAnsi="Calibri" w:eastAsia="Calibri" w:cs="Calibri"/>
                <w:color w:val="000000" w:themeColor="text1"/>
              </w:rPr>
              <w:t>WF1043054_A2</w:t>
            </w:r>
          </w:p>
        </w:tc>
        <w:tc>
          <w:tcPr>
            <w:tcW w:w="1080" w:type="dxa"/>
            <w:tcMar/>
          </w:tcPr>
          <w:p w:rsidR="603F8A33" w:rsidP="5FAE8EE6" w:rsidRDefault="603F8A33" w14:paraId="694A1CF9" w14:textId="6E45BC11">
            <w:pPr>
              <w:rPr>
                <w:rFonts w:ascii="Calibri" w:hAnsi="Calibri" w:eastAsia="Calibri" w:cs="Calibri"/>
                <w:color w:val="000000" w:themeColor="text1"/>
              </w:rPr>
            </w:pPr>
            <w:r w:rsidRPr="5FAE8EE6">
              <w:rPr>
                <w:rFonts w:ascii="Calibri" w:hAnsi="Calibri" w:eastAsia="Calibri" w:cs="Calibri"/>
                <w:color w:val="000000" w:themeColor="text1"/>
              </w:rPr>
              <w:t>MPD</w:t>
            </w:r>
          </w:p>
        </w:tc>
      </w:tr>
      <w:tr w:rsidR="5FAE8EE6" w:rsidTr="6CBB21FD" w14:paraId="4A4FC6C8" w14:textId="77777777">
        <w:trPr>
          <w:trHeight w:val="300"/>
        </w:trPr>
        <w:tc>
          <w:tcPr>
            <w:tcW w:w="839" w:type="dxa"/>
            <w:tcMar/>
          </w:tcPr>
          <w:p w:rsidR="5FAE8EE6" w:rsidP="5FAE8EE6" w:rsidRDefault="5FAE8EE6" w14:paraId="72796112" w14:textId="26C5CB37">
            <w:pPr>
              <w:rPr>
                <w:b/>
                <w:bCs/>
              </w:rPr>
            </w:pPr>
            <w:r w:rsidRPr="5FAE8EE6">
              <w:rPr>
                <w:b/>
                <w:bCs/>
              </w:rPr>
              <w:t>5.</w:t>
            </w:r>
          </w:p>
        </w:tc>
        <w:tc>
          <w:tcPr>
            <w:tcW w:w="6450" w:type="dxa"/>
            <w:tcMar/>
          </w:tcPr>
          <w:p w:rsidR="5FAE8EE6" w:rsidP="5FAE8EE6" w:rsidRDefault="5FAE8EE6" w14:paraId="5F5A16CB" w14:textId="1FCEA88B">
            <w:r w:rsidRPr="5FAE8EE6">
              <w:rPr>
                <w:rFonts w:ascii="Calibri" w:hAnsi="Calibri" w:eastAsia="Calibri" w:cs="Calibri"/>
                <w:color w:val="000000" w:themeColor="text1"/>
              </w:rPr>
              <w:t>WF1043054_B1</w:t>
            </w:r>
          </w:p>
        </w:tc>
        <w:tc>
          <w:tcPr>
            <w:tcW w:w="1080" w:type="dxa"/>
            <w:tcMar/>
          </w:tcPr>
          <w:p w:rsidR="78DB32AC" w:rsidP="5FAE8EE6" w:rsidRDefault="78DB32AC" w14:paraId="3B1487FA" w14:textId="37BF996C">
            <w:pPr>
              <w:rPr>
                <w:rFonts w:ascii="Calibri" w:hAnsi="Calibri" w:eastAsia="Calibri" w:cs="Calibri"/>
                <w:color w:val="000000" w:themeColor="text1"/>
              </w:rPr>
            </w:pPr>
            <w:r w:rsidRPr="5FAE8EE6">
              <w:rPr>
                <w:rFonts w:ascii="Calibri" w:hAnsi="Calibri" w:eastAsia="Calibri" w:cs="Calibri"/>
                <w:color w:val="000000" w:themeColor="text1"/>
              </w:rPr>
              <w:t>MPD</w:t>
            </w:r>
          </w:p>
        </w:tc>
      </w:tr>
      <w:tr w:rsidR="5FAE8EE6" w:rsidTr="6CBB21FD" w14:paraId="72B3DA46" w14:textId="77777777">
        <w:trPr>
          <w:trHeight w:val="300"/>
        </w:trPr>
        <w:tc>
          <w:tcPr>
            <w:tcW w:w="839" w:type="dxa"/>
            <w:tcMar/>
          </w:tcPr>
          <w:p w:rsidR="44C54182" w:rsidP="5FAE8EE6" w:rsidRDefault="44C54182" w14:paraId="086064F9" w14:textId="022EFA24">
            <w:pPr>
              <w:rPr>
                <w:b/>
                <w:bCs/>
              </w:rPr>
            </w:pPr>
            <w:r w:rsidRPr="5FAE8EE6">
              <w:rPr>
                <w:b/>
                <w:bCs/>
              </w:rPr>
              <w:t>6.</w:t>
            </w:r>
          </w:p>
        </w:tc>
        <w:tc>
          <w:tcPr>
            <w:tcW w:w="6450" w:type="dxa"/>
            <w:tcMar/>
          </w:tcPr>
          <w:p w:rsidR="5FAE8EE6" w:rsidP="5FAE8EE6" w:rsidRDefault="5FAE8EE6" w14:paraId="4261D244" w14:textId="02F90C93">
            <w:r w:rsidRPr="5FAE8EE6">
              <w:rPr>
                <w:rFonts w:ascii="Calibri" w:hAnsi="Calibri" w:eastAsia="Calibri" w:cs="Calibri"/>
                <w:color w:val="000000" w:themeColor="text1"/>
              </w:rPr>
              <w:t>WF1043054_B2</w:t>
            </w:r>
          </w:p>
        </w:tc>
        <w:tc>
          <w:tcPr>
            <w:tcW w:w="1080" w:type="dxa"/>
            <w:tcMar/>
          </w:tcPr>
          <w:p w:rsidR="492BCA59" w:rsidP="5FAE8EE6" w:rsidRDefault="492BCA59" w14:paraId="4AB287AA" w14:textId="6CB32A03">
            <w:pPr>
              <w:rPr>
                <w:rFonts w:ascii="Calibri" w:hAnsi="Calibri" w:eastAsia="Calibri" w:cs="Calibri"/>
                <w:color w:val="000000" w:themeColor="text1"/>
              </w:rPr>
            </w:pPr>
            <w:r w:rsidRPr="5FAE8EE6">
              <w:rPr>
                <w:rFonts w:ascii="Calibri" w:hAnsi="Calibri" w:eastAsia="Calibri" w:cs="Calibri"/>
                <w:color w:val="000000" w:themeColor="text1"/>
              </w:rPr>
              <w:t>MPD</w:t>
            </w:r>
          </w:p>
        </w:tc>
      </w:tr>
      <w:tr w:rsidR="5FAE8EE6" w:rsidTr="6CBB21FD" w14:paraId="39E47F3B" w14:textId="77777777">
        <w:trPr>
          <w:trHeight w:val="300"/>
        </w:trPr>
        <w:tc>
          <w:tcPr>
            <w:tcW w:w="839" w:type="dxa"/>
            <w:tcMar/>
          </w:tcPr>
          <w:p w:rsidR="44C54182" w:rsidP="5FAE8EE6" w:rsidRDefault="44C54182" w14:paraId="4862A828" w14:textId="147D432D">
            <w:pPr>
              <w:rPr>
                <w:b/>
                <w:bCs/>
              </w:rPr>
            </w:pPr>
            <w:r w:rsidRPr="5FAE8EE6">
              <w:rPr>
                <w:b/>
                <w:bCs/>
              </w:rPr>
              <w:t>7.</w:t>
            </w:r>
          </w:p>
        </w:tc>
        <w:tc>
          <w:tcPr>
            <w:tcW w:w="6450" w:type="dxa"/>
            <w:tcMar/>
          </w:tcPr>
          <w:p w:rsidR="5FAE8EE6" w:rsidP="5FAE8EE6" w:rsidRDefault="5FAE8EE6" w14:paraId="7C37D852" w14:textId="5EB6865C">
            <w:r w:rsidRPr="5FAE8EE6">
              <w:rPr>
                <w:rFonts w:ascii="Calibri" w:hAnsi="Calibri" w:eastAsia="Calibri" w:cs="Calibri"/>
                <w:color w:val="000000" w:themeColor="text1"/>
              </w:rPr>
              <w:t>WF1043054_Exit</w:t>
            </w:r>
          </w:p>
        </w:tc>
        <w:tc>
          <w:tcPr>
            <w:tcW w:w="1080" w:type="dxa"/>
            <w:tcMar/>
          </w:tcPr>
          <w:p w:rsidR="4DACAA53" w:rsidP="5FAE8EE6" w:rsidRDefault="4DACAA53" w14:paraId="7CB4A3C0" w14:textId="230954C9">
            <w:pPr>
              <w:rPr>
                <w:rFonts w:ascii="Calibri" w:hAnsi="Calibri" w:eastAsia="Calibri" w:cs="Calibri"/>
                <w:color w:val="000000" w:themeColor="text1"/>
              </w:rPr>
            </w:pPr>
            <w:r w:rsidRPr="5FAE8EE6">
              <w:rPr>
                <w:rFonts w:ascii="Calibri" w:hAnsi="Calibri" w:eastAsia="Calibri" w:cs="Calibri"/>
                <w:color w:val="000000" w:themeColor="text1"/>
              </w:rPr>
              <w:t>MPD</w:t>
            </w:r>
          </w:p>
        </w:tc>
      </w:tr>
      <w:tr w:rsidR="5FAE8EE6" w:rsidTr="6CBB21FD" w14:paraId="331F1625" w14:textId="77777777">
        <w:trPr>
          <w:trHeight w:val="300"/>
        </w:trPr>
        <w:tc>
          <w:tcPr>
            <w:tcW w:w="839" w:type="dxa"/>
            <w:tcMar/>
          </w:tcPr>
          <w:p w:rsidR="44C54182" w:rsidP="5FAE8EE6" w:rsidRDefault="44C54182" w14:paraId="70A7862E" w14:textId="07900265">
            <w:pPr>
              <w:rPr>
                <w:b/>
                <w:bCs/>
              </w:rPr>
            </w:pPr>
            <w:r w:rsidRPr="5FAE8EE6">
              <w:rPr>
                <w:b/>
                <w:bCs/>
              </w:rPr>
              <w:t>8.</w:t>
            </w:r>
          </w:p>
        </w:tc>
        <w:tc>
          <w:tcPr>
            <w:tcW w:w="6450" w:type="dxa"/>
            <w:tcMar/>
          </w:tcPr>
          <w:p w:rsidR="5FAE8EE6" w:rsidP="5FAE8EE6" w:rsidRDefault="5FAE8EE6" w14:paraId="11D962F4" w14:textId="42D5C151">
            <w:r w:rsidRPr="5FAE8EE6">
              <w:rPr>
                <w:rFonts w:ascii="Calibri" w:hAnsi="Calibri" w:eastAsia="Calibri" w:cs="Calibri"/>
                <w:color w:val="000000" w:themeColor="text1"/>
              </w:rPr>
              <w:t>WF 1154852 - Welcome email for New Persona Try Now form</w:t>
            </w:r>
          </w:p>
        </w:tc>
        <w:tc>
          <w:tcPr>
            <w:tcW w:w="1080" w:type="dxa"/>
            <w:tcMar/>
          </w:tcPr>
          <w:p w:rsidR="39973EBD" w:rsidP="5FAE8EE6" w:rsidRDefault="39973EBD" w14:paraId="35E39E6F" w14:textId="264F037B">
            <w:pPr>
              <w:rPr>
                <w:rFonts w:ascii="Calibri" w:hAnsi="Calibri" w:eastAsia="Calibri" w:cs="Calibri"/>
                <w:color w:val="000000" w:themeColor="text1"/>
              </w:rPr>
            </w:pPr>
            <w:r w:rsidRPr="5FAE8EE6">
              <w:rPr>
                <w:rFonts w:ascii="Calibri" w:hAnsi="Calibri" w:eastAsia="Calibri" w:cs="Calibri"/>
                <w:color w:val="000000" w:themeColor="text1"/>
              </w:rPr>
              <w:t>Elixir</w:t>
            </w:r>
          </w:p>
        </w:tc>
      </w:tr>
      <w:tr w:rsidR="5FAE8EE6" w:rsidTr="6CBB21FD" w14:paraId="583A34B2" w14:textId="77777777">
        <w:trPr>
          <w:trHeight w:val="300"/>
        </w:trPr>
        <w:tc>
          <w:tcPr>
            <w:tcW w:w="839" w:type="dxa"/>
            <w:tcMar/>
          </w:tcPr>
          <w:p w:rsidR="44C54182" w:rsidP="5FAE8EE6" w:rsidRDefault="44C54182" w14:paraId="306B9054" w14:textId="6ED9B431">
            <w:pPr>
              <w:rPr>
                <w:b/>
                <w:bCs/>
              </w:rPr>
            </w:pPr>
            <w:r w:rsidRPr="5FAE8EE6">
              <w:rPr>
                <w:b/>
                <w:bCs/>
              </w:rPr>
              <w:t>9.</w:t>
            </w:r>
          </w:p>
        </w:tc>
        <w:tc>
          <w:tcPr>
            <w:tcW w:w="6450" w:type="dxa"/>
            <w:tcMar/>
          </w:tcPr>
          <w:p w:rsidR="5FAE8EE6" w:rsidP="5FAE8EE6" w:rsidRDefault="5FAE8EE6" w14:paraId="4F496736" w14:textId="721FBEAD">
            <w:r w:rsidRPr="5FAE8EE6">
              <w:rPr>
                <w:rFonts w:ascii="Calibri" w:hAnsi="Calibri" w:eastAsia="Calibri" w:cs="Calibri"/>
                <w:color w:val="000000" w:themeColor="text1"/>
              </w:rPr>
              <w:t>GTX1 COF - Password Reset Request - EN_US</w:t>
            </w:r>
          </w:p>
        </w:tc>
        <w:tc>
          <w:tcPr>
            <w:tcW w:w="1080" w:type="dxa"/>
            <w:tcMar/>
          </w:tcPr>
          <w:p w:rsidR="5FAE8EE6" w:rsidP="5FAE8EE6" w:rsidRDefault="5FAE8EE6" w14:paraId="6187593C" w14:textId="4AF1917C">
            <w:pPr>
              <w:rPr>
                <w:rFonts w:ascii="Calibri" w:hAnsi="Calibri" w:eastAsia="Calibri" w:cs="Calibri"/>
                <w:color w:val="000000" w:themeColor="text1"/>
              </w:rPr>
            </w:pPr>
            <w:r w:rsidRPr="5FAE8EE6">
              <w:rPr>
                <w:rFonts w:ascii="Calibri" w:hAnsi="Calibri" w:eastAsia="Calibri" w:cs="Calibri"/>
                <w:color w:val="000000" w:themeColor="text1"/>
              </w:rPr>
              <w:t>FAB B2B</w:t>
            </w:r>
          </w:p>
        </w:tc>
      </w:tr>
      <w:tr w:rsidR="5FAE8EE6" w:rsidTr="6CBB21FD" w14:paraId="4D4EBA72" w14:textId="77777777">
        <w:trPr>
          <w:trHeight w:val="300"/>
        </w:trPr>
        <w:tc>
          <w:tcPr>
            <w:tcW w:w="839" w:type="dxa"/>
            <w:tcMar/>
          </w:tcPr>
          <w:p w:rsidR="44C54182" w:rsidP="5FAE8EE6" w:rsidRDefault="44C54182" w14:paraId="2CC4E087" w14:textId="2EDAA3C8">
            <w:pPr>
              <w:rPr>
                <w:b/>
                <w:bCs/>
              </w:rPr>
            </w:pPr>
            <w:r w:rsidRPr="5FAE8EE6">
              <w:rPr>
                <w:b/>
                <w:bCs/>
              </w:rPr>
              <w:t>10.</w:t>
            </w:r>
          </w:p>
        </w:tc>
        <w:tc>
          <w:tcPr>
            <w:tcW w:w="6450" w:type="dxa"/>
            <w:tcMar/>
          </w:tcPr>
          <w:p w:rsidR="5FAE8EE6" w:rsidP="5FAE8EE6" w:rsidRDefault="5FAE8EE6" w14:paraId="3C352C4D" w14:textId="3BDD3BA0">
            <w:r w:rsidRPr="5FAE8EE6">
              <w:rPr>
                <w:rFonts w:ascii="Calibri" w:hAnsi="Calibri" w:eastAsia="Calibri" w:cs="Calibri"/>
                <w:color w:val="000000" w:themeColor="text1"/>
              </w:rPr>
              <w:t>GTX1 COF - Account Activation Reminder - EN_US</w:t>
            </w:r>
          </w:p>
        </w:tc>
        <w:tc>
          <w:tcPr>
            <w:tcW w:w="1080" w:type="dxa"/>
            <w:tcMar/>
          </w:tcPr>
          <w:p w:rsidR="5FAE8EE6" w:rsidP="5FAE8EE6" w:rsidRDefault="5FAE8EE6" w14:paraId="31FF9EC7" w14:textId="4BE3960E">
            <w:pPr>
              <w:rPr>
                <w:rFonts w:ascii="Calibri" w:hAnsi="Calibri" w:eastAsia="Calibri" w:cs="Calibri"/>
                <w:color w:val="000000" w:themeColor="text1"/>
              </w:rPr>
            </w:pPr>
            <w:r w:rsidRPr="5FAE8EE6">
              <w:rPr>
                <w:rFonts w:ascii="Calibri" w:hAnsi="Calibri" w:eastAsia="Calibri" w:cs="Calibri"/>
                <w:color w:val="000000" w:themeColor="text1"/>
              </w:rPr>
              <w:t>FAB B2B</w:t>
            </w:r>
          </w:p>
        </w:tc>
      </w:tr>
      <w:tr w:rsidR="5FAE8EE6" w:rsidTr="6CBB21FD" w14:paraId="13B6CEDB" w14:textId="77777777">
        <w:trPr>
          <w:trHeight w:val="300"/>
        </w:trPr>
        <w:tc>
          <w:tcPr>
            <w:tcW w:w="839" w:type="dxa"/>
            <w:tcMar/>
          </w:tcPr>
          <w:p w:rsidR="2B2D6A0B" w:rsidP="5FAE8EE6" w:rsidRDefault="2B2D6A0B" w14:paraId="539375BC" w14:textId="185F2A42">
            <w:pPr>
              <w:rPr>
                <w:b/>
                <w:bCs/>
              </w:rPr>
            </w:pPr>
            <w:r w:rsidRPr="5FAE8EE6">
              <w:rPr>
                <w:b/>
                <w:bCs/>
              </w:rPr>
              <w:t>11.</w:t>
            </w:r>
          </w:p>
        </w:tc>
        <w:tc>
          <w:tcPr>
            <w:tcW w:w="6450" w:type="dxa"/>
            <w:tcMar/>
          </w:tcPr>
          <w:p w:rsidR="5FAE8EE6" w:rsidP="5FAE8EE6" w:rsidRDefault="5FAE8EE6" w14:paraId="32EC844A" w14:textId="23E284C0">
            <w:r w:rsidRPr="5FAE8EE6">
              <w:rPr>
                <w:rFonts w:ascii="Calibri" w:hAnsi="Calibri" w:eastAsia="Calibri" w:cs="Calibri"/>
                <w:color w:val="000000" w:themeColor="text1"/>
              </w:rPr>
              <w:t>GTX1 COF - Account Activation - EN_US</w:t>
            </w:r>
          </w:p>
        </w:tc>
        <w:tc>
          <w:tcPr>
            <w:tcW w:w="1080" w:type="dxa"/>
            <w:tcMar/>
          </w:tcPr>
          <w:p w:rsidR="5FAE8EE6" w:rsidP="5FAE8EE6" w:rsidRDefault="5FAE8EE6" w14:paraId="30BA254D" w14:textId="0C02AE08">
            <w:pPr>
              <w:rPr>
                <w:rFonts w:ascii="Calibri" w:hAnsi="Calibri" w:eastAsia="Calibri" w:cs="Calibri"/>
                <w:color w:val="000000" w:themeColor="text1"/>
              </w:rPr>
            </w:pPr>
            <w:r w:rsidRPr="5FAE8EE6">
              <w:rPr>
                <w:rFonts w:ascii="Calibri" w:hAnsi="Calibri" w:eastAsia="Calibri" w:cs="Calibri"/>
                <w:color w:val="000000" w:themeColor="text1"/>
              </w:rPr>
              <w:t>FAB B2B</w:t>
            </w:r>
          </w:p>
        </w:tc>
      </w:tr>
      <w:tr w:rsidR="5FAE8EE6" w:rsidTr="6CBB21FD" w14:paraId="06E6C28C" w14:textId="77777777">
        <w:trPr>
          <w:trHeight w:val="300"/>
        </w:trPr>
        <w:tc>
          <w:tcPr>
            <w:tcW w:w="839" w:type="dxa"/>
            <w:tcMar/>
          </w:tcPr>
          <w:p w:rsidR="2B2D6A0B" w:rsidP="5FAE8EE6" w:rsidRDefault="2B2D6A0B" w14:paraId="38998E16" w14:textId="0BC96EDB">
            <w:pPr>
              <w:rPr>
                <w:b/>
                <w:bCs/>
              </w:rPr>
            </w:pPr>
            <w:r w:rsidRPr="5FAE8EE6">
              <w:rPr>
                <w:b/>
                <w:bCs/>
              </w:rPr>
              <w:t>1</w:t>
            </w:r>
            <w:r w:rsidRPr="5FAE8EE6" w:rsidR="26791A3F">
              <w:rPr>
                <w:b/>
                <w:bCs/>
              </w:rPr>
              <w:t>2</w:t>
            </w:r>
            <w:r w:rsidRPr="5FAE8EE6">
              <w:rPr>
                <w:b/>
                <w:bCs/>
              </w:rPr>
              <w:t>.</w:t>
            </w:r>
          </w:p>
        </w:tc>
        <w:tc>
          <w:tcPr>
            <w:tcW w:w="6450" w:type="dxa"/>
            <w:tcMar/>
          </w:tcPr>
          <w:p w:rsidR="5FAE8EE6" w:rsidP="5FAE8EE6" w:rsidRDefault="5FAE8EE6" w14:paraId="14E04B78" w14:textId="5D8A6613">
            <w:r w:rsidRPr="5FAE8EE6">
              <w:rPr>
                <w:rFonts w:ascii="Calibri" w:hAnsi="Calibri" w:eastAsia="Calibri" w:cs="Calibri"/>
                <w:color w:val="000000" w:themeColor="text1"/>
              </w:rPr>
              <w:t>GTX1 COF - Access Denied - EN_US</w:t>
            </w:r>
          </w:p>
        </w:tc>
        <w:tc>
          <w:tcPr>
            <w:tcW w:w="1080" w:type="dxa"/>
            <w:tcMar/>
          </w:tcPr>
          <w:p w:rsidR="5FAE8EE6" w:rsidP="5FAE8EE6" w:rsidRDefault="5FAE8EE6" w14:paraId="2846E05A" w14:textId="34BCF869">
            <w:pPr>
              <w:rPr>
                <w:rFonts w:ascii="Calibri" w:hAnsi="Calibri" w:eastAsia="Calibri" w:cs="Calibri"/>
                <w:color w:val="000000" w:themeColor="text1"/>
              </w:rPr>
            </w:pPr>
            <w:r w:rsidRPr="5FAE8EE6">
              <w:rPr>
                <w:rFonts w:ascii="Calibri" w:hAnsi="Calibri" w:eastAsia="Calibri" w:cs="Calibri"/>
                <w:color w:val="000000" w:themeColor="text1"/>
              </w:rPr>
              <w:t>FAB B2B</w:t>
            </w:r>
          </w:p>
        </w:tc>
      </w:tr>
      <w:tr w:rsidR="5FAE8EE6" w:rsidTr="6CBB21FD" w14:paraId="013B9442" w14:textId="77777777">
        <w:trPr>
          <w:trHeight w:val="300"/>
        </w:trPr>
        <w:tc>
          <w:tcPr>
            <w:tcW w:w="839" w:type="dxa"/>
            <w:tcMar/>
          </w:tcPr>
          <w:p w:rsidR="2B2D6A0B" w:rsidP="5FAE8EE6" w:rsidRDefault="2B2D6A0B" w14:paraId="360A629D" w14:textId="7A810814">
            <w:pPr>
              <w:rPr>
                <w:b/>
                <w:bCs/>
              </w:rPr>
            </w:pPr>
            <w:r w:rsidRPr="5FAE8EE6">
              <w:rPr>
                <w:b/>
                <w:bCs/>
              </w:rPr>
              <w:t>1</w:t>
            </w:r>
            <w:r w:rsidRPr="5FAE8EE6" w:rsidR="29B01B0F">
              <w:rPr>
                <w:b/>
                <w:bCs/>
              </w:rPr>
              <w:t>3</w:t>
            </w:r>
            <w:r w:rsidRPr="5FAE8EE6">
              <w:rPr>
                <w:b/>
                <w:bCs/>
              </w:rPr>
              <w:t>.</w:t>
            </w:r>
          </w:p>
        </w:tc>
        <w:tc>
          <w:tcPr>
            <w:tcW w:w="6450" w:type="dxa"/>
            <w:tcMar/>
          </w:tcPr>
          <w:p w:rsidR="5FAE8EE6" w:rsidP="5FAE8EE6" w:rsidRDefault="5FAE8EE6" w14:paraId="718A9F87" w14:textId="0F532AC6">
            <w:r w:rsidRPr="5FAE8EE6">
              <w:rPr>
                <w:rFonts w:ascii="Calibri" w:hAnsi="Calibri" w:eastAsia="Calibri" w:cs="Calibri"/>
                <w:color w:val="000000" w:themeColor="text1"/>
              </w:rPr>
              <w:t>GTX1 COF - Password Change Confirmation - EN_US</w:t>
            </w:r>
          </w:p>
        </w:tc>
        <w:tc>
          <w:tcPr>
            <w:tcW w:w="1080" w:type="dxa"/>
            <w:tcMar/>
          </w:tcPr>
          <w:p w:rsidR="5FAE8EE6" w:rsidP="5FAE8EE6" w:rsidRDefault="5FAE8EE6" w14:paraId="637A0214" w14:textId="41525739">
            <w:pPr>
              <w:rPr>
                <w:rFonts w:ascii="Calibri" w:hAnsi="Calibri" w:eastAsia="Calibri" w:cs="Calibri"/>
                <w:color w:val="000000" w:themeColor="text1"/>
              </w:rPr>
            </w:pPr>
            <w:r w:rsidRPr="5FAE8EE6">
              <w:rPr>
                <w:rFonts w:ascii="Calibri" w:hAnsi="Calibri" w:eastAsia="Calibri" w:cs="Calibri"/>
                <w:color w:val="000000" w:themeColor="text1"/>
              </w:rPr>
              <w:t>FAB B2B</w:t>
            </w:r>
          </w:p>
        </w:tc>
      </w:tr>
      <w:tr w:rsidR="5FAE8EE6" w:rsidTr="6CBB21FD" w14:paraId="246489F3" w14:textId="77777777">
        <w:trPr>
          <w:trHeight w:val="300"/>
        </w:trPr>
        <w:tc>
          <w:tcPr>
            <w:tcW w:w="839" w:type="dxa"/>
            <w:tcMar/>
          </w:tcPr>
          <w:p w:rsidR="2B2D6A0B" w:rsidP="5FAE8EE6" w:rsidRDefault="2B2D6A0B" w14:paraId="208A50CB" w14:textId="19F642EB">
            <w:pPr>
              <w:rPr>
                <w:b/>
                <w:bCs/>
              </w:rPr>
            </w:pPr>
            <w:r w:rsidRPr="5FAE8EE6">
              <w:rPr>
                <w:b/>
                <w:bCs/>
              </w:rPr>
              <w:t>1</w:t>
            </w:r>
            <w:r w:rsidRPr="5FAE8EE6" w:rsidR="471F2416">
              <w:rPr>
                <w:b/>
                <w:bCs/>
              </w:rPr>
              <w:t>4</w:t>
            </w:r>
            <w:r w:rsidRPr="5FAE8EE6">
              <w:rPr>
                <w:b/>
                <w:bCs/>
              </w:rPr>
              <w:t>.</w:t>
            </w:r>
          </w:p>
        </w:tc>
        <w:tc>
          <w:tcPr>
            <w:tcW w:w="6450" w:type="dxa"/>
            <w:tcMar/>
          </w:tcPr>
          <w:p w:rsidR="5FAE8EE6" w:rsidP="5FAE8EE6" w:rsidRDefault="5FAE8EE6" w14:paraId="25AD2F65" w14:textId="08AEA14D">
            <w:r w:rsidRPr="5FAE8EE6">
              <w:rPr>
                <w:rFonts w:ascii="Calibri" w:hAnsi="Calibri" w:eastAsia="Calibri" w:cs="Calibri"/>
                <w:color w:val="000000" w:themeColor="text1"/>
              </w:rPr>
              <w:t>GTX1 TOF - Account Activation - EN_US</w:t>
            </w:r>
          </w:p>
        </w:tc>
        <w:tc>
          <w:tcPr>
            <w:tcW w:w="1080" w:type="dxa"/>
            <w:tcMar/>
          </w:tcPr>
          <w:p w:rsidR="5FAE8EE6" w:rsidP="5FAE8EE6" w:rsidRDefault="5FAE8EE6" w14:paraId="7940B32E" w14:textId="145B2D7B">
            <w:pPr>
              <w:rPr>
                <w:rFonts w:ascii="Calibri" w:hAnsi="Calibri" w:eastAsia="Calibri" w:cs="Calibri"/>
                <w:color w:val="000000" w:themeColor="text1"/>
              </w:rPr>
            </w:pPr>
            <w:r w:rsidRPr="5FAE8EE6">
              <w:rPr>
                <w:rFonts w:ascii="Calibri" w:hAnsi="Calibri" w:eastAsia="Calibri" w:cs="Calibri"/>
                <w:color w:val="000000" w:themeColor="text1"/>
              </w:rPr>
              <w:t>FAB B2B</w:t>
            </w:r>
          </w:p>
        </w:tc>
      </w:tr>
      <w:tr w:rsidR="5FAE8EE6" w:rsidTr="6CBB21FD" w14:paraId="415E57E3" w14:textId="77777777">
        <w:trPr>
          <w:trHeight w:val="300"/>
        </w:trPr>
        <w:tc>
          <w:tcPr>
            <w:tcW w:w="839" w:type="dxa"/>
            <w:tcMar/>
          </w:tcPr>
          <w:p w:rsidR="2B2D6A0B" w:rsidP="5FAE8EE6" w:rsidRDefault="2B2D6A0B" w14:paraId="64537186" w14:textId="40362B37">
            <w:pPr>
              <w:rPr>
                <w:b/>
                <w:bCs/>
              </w:rPr>
            </w:pPr>
            <w:r w:rsidRPr="5FAE8EE6">
              <w:rPr>
                <w:b/>
                <w:bCs/>
              </w:rPr>
              <w:t>1</w:t>
            </w:r>
            <w:r w:rsidRPr="5FAE8EE6" w:rsidR="13639F95">
              <w:rPr>
                <w:b/>
                <w:bCs/>
              </w:rPr>
              <w:t>5</w:t>
            </w:r>
            <w:r w:rsidRPr="5FAE8EE6">
              <w:rPr>
                <w:b/>
                <w:bCs/>
              </w:rPr>
              <w:t>.</w:t>
            </w:r>
          </w:p>
        </w:tc>
        <w:tc>
          <w:tcPr>
            <w:tcW w:w="6450" w:type="dxa"/>
            <w:tcMar/>
          </w:tcPr>
          <w:p w:rsidR="5FAE8EE6" w:rsidP="5FAE8EE6" w:rsidRDefault="5FAE8EE6" w14:paraId="352605F3" w14:textId="56FFB2D2">
            <w:r w:rsidRPr="5FAE8EE6">
              <w:rPr>
                <w:rFonts w:ascii="Calibri" w:hAnsi="Calibri" w:eastAsia="Calibri" w:cs="Calibri"/>
                <w:color w:val="000000" w:themeColor="text1"/>
              </w:rPr>
              <w:t>COF GTX1 Welcome 1 EN</w:t>
            </w:r>
          </w:p>
        </w:tc>
        <w:tc>
          <w:tcPr>
            <w:tcW w:w="1080" w:type="dxa"/>
            <w:tcMar/>
          </w:tcPr>
          <w:p w:rsidR="5FAE8EE6" w:rsidP="5FAE8EE6" w:rsidRDefault="5FAE8EE6" w14:paraId="3E5F58F8" w14:textId="4BE3960E">
            <w:pPr>
              <w:rPr>
                <w:rFonts w:ascii="Calibri" w:hAnsi="Calibri" w:eastAsia="Calibri" w:cs="Calibri"/>
                <w:color w:val="000000" w:themeColor="text1"/>
              </w:rPr>
            </w:pPr>
            <w:r w:rsidRPr="5FAE8EE6">
              <w:rPr>
                <w:rFonts w:ascii="Calibri" w:hAnsi="Calibri" w:eastAsia="Calibri" w:cs="Calibri"/>
                <w:color w:val="000000" w:themeColor="text1"/>
              </w:rPr>
              <w:t>FAB B2B</w:t>
            </w:r>
          </w:p>
        </w:tc>
      </w:tr>
      <w:tr w:rsidR="5FAE8EE6" w:rsidTr="6CBB21FD" w14:paraId="3F185616" w14:textId="77777777">
        <w:trPr>
          <w:trHeight w:val="300"/>
        </w:trPr>
        <w:tc>
          <w:tcPr>
            <w:tcW w:w="839" w:type="dxa"/>
            <w:tcMar/>
          </w:tcPr>
          <w:p w:rsidR="2B2D6A0B" w:rsidP="5FAE8EE6" w:rsidRDefault="2B2D6A0B" w14:paraId="12A391DE" w14:textId="77EC43CE">
            <w:pPr>
              <w:rPr>
                <w:b/>
                <w:bCs/>
              </w:rPr>
            </w:pPr>
            <w:r w:rsidRPr="5FAE8EE6">
              <w:rPr>
                <w:b/>
                <w:bCs/>
              </w:rPr>
              <w:t>1</w:t>
            </w:r>
            <w:r w:rsidRPr="5FAE8EE6" w:rsidR="1DE55368">
              <w:rPr>
                <w:b/>
                <w:bCs/>
              </w:rPr>
              <w:t>6</w:t>
            </w:r>
            <w:r w:rsidRPr="5FAE8EE6">
              <w:rPr>
                <w:b/>
                <w:bCs/>
              </w:rPr>
              <w:t>.</w:t>
            </w:r>
          </w:p>
        </w:tc>
        <w:tc>
          <w:tcPr>
            <w:tcW w:w="6450" w:type="dxa"/>
            <w:tcMar/>
          </w:tcPr>
          <w:p w:rsidR="5FAE8EE6" w:rsidP="6CBB21FD" w:rsidRDefault="5FAE8EE6" w14:paraId="02CEFB4A" w14:textId="4BDBBD27">
            <w:pPr>
              <w:pStyle w:val="Normal"/>
              <w:rPr>
                <w:rFonts w:ascii="Calibri" w:hAnsi="Calibri" w:eastAsia="Calibri" w:cs="Calibri"/>
                <w:color w:val="000000" w:themeColor="text1"/>
              </w:rPr>
            </w:pPr>
            <w:r w:rsidRPr="6CBB21FD" w:rsidR="07CD69C2">
              <w:rPr>
                <w:rFonts w:ascii="Calibri" w:hAnsi="Calibri" w:eastAsia="Calibri" w:cs="Calibri"/>
                <w:color w:val="000000" w:themeColor="text1" w:themeTint="FF" w:themeShade="FF"/>
              </w:rPr>
              <w:t>CPC PSD Contact-ContentType</w:t>
            </w:r>
          </w:p>
        </w:tc>
        <w:tc>
          <w:tcPr>
            <w:tcW w:w="1080" w:type="dxa"/>
            <w:tcMar/>
          </w:tcPr>
          <w:p w:rsidR="5FAE8EE6" w:rsidP="5FAE8EE6" w:rsidRDefault="5FAE8EE6" w14:paraId="63538418" w14:textId="0C02AE08">
            <w:pPr>
              <w:rPr>
                <w:rFonts w:ascii="Calibri" w:hAnsi="Calibri" w:eastAsia="Calibri" w:cs="Calibri"/>
                <w:color w:val="000000" w:themeColor="text1"/>
              </w:rPr>
            </w:pPr>
            <w:r w:rsidRPr="5FAE8EE6">
              <w:rPr>
                <w:rFonts w:ascii="Calibri" w:hAnsi="Calibri" w:eastAsia="Calibri" w:cs="Calibri"/>
                <w:color w:val="000000" w:themeColor="text1"/>
              </w:rPr>
              <w:t>FAB B2B</w:t>
            </w:r>
          </w:p>
        </w:tc>
      </w:tr>
      <w:tr w:rsidR="5FAE8EE6" w:rsidTr="6CBB21FD" w14:paraId="65290D81" w14:textId="77777777">
        <w:trPr>
          <w:trHeight w:val="300"/>
        </w:trPr>
        <w:tc>
          <w:tcPr>
            <w:tcW w:w="839" w:type="dxa"/>
            <w:tcMar/>
          </w:tcPr>
          <w:p w:rsidR="6D9A52CF" w:rsidP="5FAE8EE6" w:rsidRDefault="6D9A52CF" w14:paraId="0D49C9E4" w14:textId="7B4C5090">
            <w:pPr>
              <w:rPr>
                <w:b/>
                <w:bCs/>
              </w:rPr>
            </w:pPr>
            <w:r w:rsidRPr="5FAE8EE6">
              <w:rPr>
                <w:b/>
                <w:bCs/>
              </w:rPr>
              <w:t>1</w:t>
            </w:r>
            <w:r w:rsidRPr="5FAE8EE6" w:rsidR="1A4DB2E5">
              <w:rPr>
                <w:b/>
                <w:bCs/>
              </w:rPr>
              <w:t>7</w:t>
            </w:r>
            <w:r w:rsidRPr="5FAE8EE6">
              <w:rPr>
                <w:b/>
                <w:bCs/>
              </w:rPr>
              <w:t>.</w:t>
            </w:r>
          </w:p>
        </w:tc>
        <w:tc>
          <w:tcPr>
            <w:tcW w:w="6450" w:type="dxa"/>
            <w:tcMar/>
          </w:tcPr>
          <w:p w:rsidR="5FAE8EE6" w:rsidP="5FAE8EE6" w:rsidRDefault="5FAE8EE6" w14:paraId="418384B6" w14:textId="2229B913">
            <w:pPr>
              <w:rPr>
                <w:rFonts w:ascii="Calibri" w:hAnsi="Calibri" w:eastAsia="Calibri" w:cs="Calibri"/>
                <w:color w:val="000000" w:themeColor="text1"/>
              </w:rPr>
            </w:pPr>
            <w:r w:rsidRPr="5FAE8EE6">
              <w:rPr>
                <w:rFonts w:ascii="Calibri" w:hAnsi="Calibri" w:eastAsia="Calibri" w:cs="Calibri"/>
                <w:color w:val="000000" w:themeColor="text1"/>
              </w:rPr>
              <w:t xml:space="preserve">COF GTX1 Welcome </w:t>
            </w:r>
            <w:r w:rsidRPr="5FAE8EE6" w:rsidR="39C485D3">
              <w:rPr>
                <w:rFonts w:ascii="Calibri" w:hAnsi="Calibri" w:eastAsia="Calibri" w:cs="Calibri"/>
                <w:color w:val="000000" w:themeColor="text1"/>
              </w:rPr>
              <w:t>3</w:t>
            </w:r>
            <w:r w:rsidRPr="5FAE8EE6">
              <w:rPr>
                <w:rFonts w:ascii="Calibri" w:hAnsi="Calibri" w:eastAsia="Calibri" w:cs="Calibri"/>
                <w:color w:val="000000" w:themeColor="text1"/>
              </w:rPr>
              <w:t xml:space="preserve"> </w:t>
            </w:r>
            <w:r w:rsidRPr="5FAE8EE6" w:rsidR="2866740B">
              <w:rPr>
                <w:rFonts w:ascii="Calibri" w:hAnsi="Calibri" w:eastAsia="Calibri" w:cs="Calibri"/>
                <w:color w:val="000000" w:themeColor="text1"/>
              </w:rPr>
              <w:t>EN</w:t>
            </w:r>
          </w:p>
        </w:tc>
        <w:tc>
          <w:tcPr>
            <w:tcW w:w="1080" w:type="dxa"/>
            <w:tcMar/>
          </w:tcPr>
          <w:p w:rsidR="5FAE8EE6" w:rsidP="5FAE8EE6" w:rsidRDefault="5FAE8EE6" w14:paraId="0FF2D39F" w14:textId="34BCF869">
            <w:pPr>
              <w:rPr>
                <w:rFonts w:ascii="Calibri" w:hAnsi="Calibri" w:eastAsia="Calibri" w:cs="Calibri"/>
                <w:color w:val="000000" w:themeColor="text1"/>
              </w:rPr>
            </w:pPr>
            <w:r w:rsidRPr="5FAE8EE6">
              <w:rPr>
                <w:rFonts w:ascii="Calibri" w:hAnsi="Calibri" w:eastAsia="Calibri" w:cs="Calibri"/>
                <w:color w:val="000000" w:themeColor="text1"/>
              </w:rPr>
              <w:t>FAB B2B</w:t>
            </w:r>
          </w:p>
        </w:tc>
      </w:tr>
      <w:tr w:rsidR="5FAE8EE6" w:rsidTr="6CBB21FD" w14:paraId="772BA9EC" w14:textId="77777777">
        <w:trPr>
          <w:trHeight w:val="300"/>
        </w:trPr>
        <w:tc>
          <w:tcPr>
            <w:tcW w:w="839" w:type="dxa"/>
            <w:tcMar/>
          </w:tcPr>
          <w:p w:rsidR="6D9A52CF" w:rsidP="5FAE8EE6" w:rsidRDefault="6D9A52CF" w14:paraId="3D9DFB27" w14:textId="54B759AA">
            <w:pPr>
              <w:rPr>
                <w:b/>
                <w:bCs/>
              </w:rPr>
            </w:pPr>
            <w:r w:rsidRPr="5FAE8EE6">
              <w:rPr>
                <w:b/>
                <w:bCs/>
              </w:rPr>
              <w:t>1</w:t>
            </w:r>
            <w:r w:rsidRPr="5FAE8EE6" w:rsidR="4DFC06B4">
              <w:rPr>
                <w:b/>
                <w:bCs/>
              </w:rPr>
              <w:t>8</w:t>
            </w:r>
            <w:r w:rsidRPr="5FAE8EE6">
              <w:rPr>
                <w:b/>
                <w:bCs/>
              </w:rPr>
              <w:t>.</w:t>
            </w:r>
          </w:p>
        </w:tc>
        <w:tc>
          <w:tcPr>
            <w:tcW w:w="6450" w:type="dxa"/>
            <w:tcMar/>
          </w:tcPr>
          <w:p w:rsidR="5FAE8EE6" w:rsidP="5FAE8EE6" w:rsidRDefault="5FAE8EE6" w14:paraId="5F36D325" w14:textId="7BE4AA15">
            <w:r w:rsidRPr="5FAE8EE6">
              <w:rPr>
                <w:rFonts w:ascii="Calibri" w:hAnsi="Calibri" w:eastAsia="Calibri" w:cs="Calibri"/>
                <w:color w:val="000000" w:themeColor="text1"/>
              </w:rPr>
              <w:t xml:space="preserve">COF GTX1 Welcome </w:t>
            </w:r>
            <w:r w:rsidRPr="5FAE8EE6" w:rsidR="2D4F4CC6">
              <w:rPr>
                <w:rFonts w:ascii="Calibri" w:hAnsi="Calibri" w:eastAsia="Calibri" w:cs="Calibri"/>
                <w:color w:val="000000" w:themeColor="text1"/>
              </w:rPr>
              <w:t>4</w:t>
            </w:r>
            <w:r w:rsidRPr="5FAE8EE6">
              <w:rPr>
                <w:rFonts w:ascii="Calibri" w:hAnsi="Calibri" w:eastAsia="Calibri" w:cs="Calibri"/>
                <w:color w:val="000000" w:themeColor="text1"/>
              </w:rPr>
              <w:t xml:space="preserve"> </w:t>
            </w:r>
            <w:r w:rsidRPr="5FAE8EE6" w:rsidR="111A93B3">
              <w:rPr>
                <w:rFonts w:ascii="Calibri" w:hAnsi="Calibri" w:eastAsia="Calibri" w:cs="Calibri"/>
                <w:color w:val="000000" w:themeColor="text1"/>
              </w:rPr>
              <w:t>EN</w:t>
            </w:r>
          </w:p>
        </w:tc>
        <w:tc>
          <w:tcPr>
            <w:tcW w:w="1080" w:type="dxa"/>
            <w:tcMar/>
          </w:tcPr>
          <w:p w:rsidR="5FAE8EE6" w:rsidP="5FAE8EE6" w:rsidRDefault="5FAE8EE6" w14:paraId="1947A9C7" w14:textId="41525739">
            <w:pPr>
              <w:rPr>
                <w:rFonts w:ascii="Calibri" w:hAnsi="Calibri" w:eastAsia="Calibri" w:cs="Calibri"/>
                <w:color w:val="000000" w:themeColor="text1"/>
              </w:rPr>
            </w:pPr>
            <w:r w:rsidRPr="5FAE8EE6">
              <w:rPr>
                <w:rFonts w:ascii="Calibri" w:hAnsi="Calibri" w:eastAsia="Calibri" w:cs="Calibri"/>
                <w:color w:val="000000" w:themeColor="text1"/>
              </w:rPr>
              <w:t>FAB B2B</w:t>
            </w:r>
          </w:p>
        </w:tc>
      </w:tr>
      <w:tr w:rsidR="5FAE8EE6" w:rsidTr="6CBB21FD" w14:paraId="1BA8A39B" w14:textId="77777777">
        <w:trPr>
          <w:trHeight w:val="300"/>
        </w:trPr>
        <w:tc>
          <w:tcPr>
            <w:tcW w:w="839" w:type="dxa"/>
            <w:tcMar/>
          </w:tcPr>
          <w:p w:rsidR="5EB3FE8F" w:rsidP="5FAE8EE6" w:rsidRDefault="5EB3FE8F" w14:paraId="307E78E1" w14:textId="6392DC20">
            <w:pPr>
              <w:rPr>
                <w:b/>
                <w:bCs/>
              </w:rPr>
            </w:pPr>
            <w:r w:rsidRPr="5FAE8EE6">
              <w:rPr>
                <w:b/>
                <w:bCs/>
              </w:rPr>
              <w:t>1</w:t>
            </w:r>
            <w:r w:rsidRPr="5FAE8EE6" w:rsidR="4D07006C">
              <w:rPr>
                <w:b/>
                <w:bCs/>
              </w:rPr>
              <w:t>9</w:t>
            </w:r>
            <w:r w:rsidRPr="5FAE8EE6" w:rsidR="6D9A52CF">
              <w:rPr>
                <w:b/>
                <w:bCs/>
              </w:rPr>
              <w:t>.</w:t>
            </w:r>
          </w:p>
        </w:tc>
        <w:tc>
          <w:tcPr>
            <w:tcW w:w="6450" w:type="dxa"/>
            <w:tcMar/>
          </w:tcPr>
          <w:p w:rsidR="5FAE8EE6" w:rsidP="305906FB" w:rsidRDefault="5FAE8EE6" w14:paraId="5EA4D3E1" w14:textId="50ED7529">
            <w:pPr>
              <w:rPr>
                <w:rFonts w:ascii="Calibri" w:hAnsi="Calibri" w:eastAsia="Calibri" w:cs="Calibri"/>
                <w:color w:val="000000" w:themeColor="text1"/>
              </w:rPr>
            </w:pPr>
            <w:commentRangeStart w:id="35"/>
            <w:r w:rsidRPr="305906FB">
              <w:rPr>
                <w:rFonts w:ascii="Calibri" w:hAnsi="Calibri" w:eastAsia="Calibri" w:cs="Calibri"/>
                <w:color w:val="000000" w:themeColor="text1"/>
              </w:rPr>
              <w:t>1114750 Workwear Double Opt-In UK</w:t>
            </w:r>
            <w:commentRangeEnd w:id="35"/>
            <w:r>
              <w:rPr>
                <w:rStyle w:val="CommentReference"/>
              </w:rPr>
              <w:commentReference w:id="35"/>
            </w:r>
          </w:p>
        </w:tc>
        <w:tc>
          <w:tcPr>
            <w:tcW w:w="1080" w:type="dxa"/>
            <w:tcMar/>
          </w:tcPr>
          <w:p w:rsidR="5FAE8EE6" w:rsidP="5FAE8EE6" w:rsidRDefault="5FAE8EE6" w14:paraId="4032D51F" w14:textId="145B2D7B">
            <w:pPr>
              <w:rPr>
                <w:rFonts w:ascii="Calibri" w:hAnsi="Calibri" w:eastAsia="Calibri" w:cs="Calibri"/>
                <w:color w:val="000000" w:themeColor="text1"/>
              </w:rPr>
            </w:pPr>
            <w:r w:rsidRPr="5FAE8EE6">
              <w:rPr>
                <w:rFonts w:ascii="Calibri" w:hAnsi="Calibri" w:eastAsia="Calibri" w:cs="Calibri"/>
                <w:color w:val="000000" w:themeColor="text1"/>
              </w:rPr>
              <w:t>FAB B2B</w:t>
            </w:r>
          </w:p>
        </w:tc>
      </w:tr>
    </w:tbl>
    <w:p w:rsidR="5FAE8EE6" w:rsidRDefault="5FAE8EE6" w14:paraId="4E952177" w14:textId="06ADB4F7"/>
    <w:p w:rsidR="5FAE8EE6" w:rsidRDefault="5FAE8EE6" w14:paraId="72F50E12" w14:textId="6DF4B72C"/>
    <w:p w:rsidR="5FAE8EE6" w:rsidP="28BB4F3C" w:rsidRDefault="5FAE8EE6" w14:paraId="31846E52" w14:textId="1A565835"/>
    <w:p w:rsidR="28BB4F3C" w:rsidP="28BB4F3C" w:rsidRDefault="28BB4F3C" w14:paraId="4A58A528" w14:textId="45F63F58"/>
    <w:p w:rsidR="28BB4F3C" w:rsidP="28BB4F3C" w:rsidRDefault="28BB4F3C" w14:paraId="053CB4C1" w14:textId="496E325C"/>
    <w:p w:rsidR="28BB4F3C" w:rsidP="28BB4F3C" w:rsidRDefault="28BB4F3C" w14:paraId="4AC7E9DC" w14:textId="0782BB57"/>
    <w:p w:rsidR="28BB4F3C" w:rsidP="28BB4F3C" w:rsidRDefault="28BB4F3C" w14:paraId="3DD710B6" w14:textId="37A3A8C3"/>
    <w:p w:rsidR="28BB4F3C" w:rsidP="28BB4F3C" w:rsidRDefault="28BB4F3C" w14:paraId="127E99B8" w14:textId="13C4450B"/>
    <w:p w:rsidR="206CB52D" w:rsidP="5FAE8EE6" w:rsidRDefault="421B7309" w14:paraId="72C1E166" w14:textId="6C639D62">
      <w:pPr>
        <w:pStyle w:val="Heading2"/>
      </w:pPr>
      <w:bookmarkStart w:name="_Toc863511220" w:id="36"/>
      <w:r>
        <w:t>5</w:t>
      </w:r>
      <w:r w:rsidR="5709242E">
        <w:t xml:space="preserve">.Configuration of </w:t>
      </w:r>
      <w:r w:rsidR="00186351">
        <w:t>20</w:t>
      </w:r>
      <w:r w:rsidR="03EC3577">
        <w:t xml:space="preserve"> </w:t>
      </w:r>
      <w:r w:rsidR="5709242E">
        <w:t>Email</w:t>
      </w:r>
      <w:r w:rsidR="1BE9BDEB">
        <w:t xml:space="preserve"> Templates</w:t>
      </w:r>
      <w:bookmarkEnd w:id="36"/>
    </w:p>
    <w:tbl>
      <w:tblPr>
        <w:tblStyle w:val="TableGrid"/>
        <w:tblW w:w="0" w:type="auto"/>
        <w:tblLayout w:type="fixed"/>
        <w:tblLook w:val="06A0" w:firstRow="1" w:lastRow="0" w:firstColumn="1" w:lastColumn="0" w:noHBand="1" w:noVBand="1"/>
      </w:tblPr>
      <w:tblGrid>
        <w:gridCol w:w="839"/>
        <w:gridCol w:w="6450"/>
        <w:gridCol w:w="1080"/>
      </w:tblGrid>
      <w:tr w:rsidR="5FAE8EE6" w:rsidTr="5FAE8EE6" w14:paraId="0A388DAC" w14:textId="77777777">
        <w:trPr>
          <w:trHeight w:val="300"/>
        </w:trPr>
        <w:tc>
          <w:tcPr>
            <w:tcW w:w="839" w:type="dxa"/>
          </w:tcPr>
          <w:p w:rsidR="5FAE8EE6" w:rsidP="5FAE8EE6" w:rsidRDefault="5FAE8EE6" w14:paraId="7A76FE7B" w14:textId="5AEA336B">
            <w:pPr>
              <w:rPr>
                <w:b/>
                <w:bCs/>
              </w:rPr>
            </w:pPr>
            <w:r w:rsidRPr="5FAE8EE6">
              <w:rPr>
                <w:b/>
                <w:bCs/>
              </w:rPr>
              <w:t>S.No</w:t>
            </w:r>
          </w:p>
        </w:tc>
        <w:tc>
          <w:tcPr>
            <w:tcW w:w="6450" w:type="dxa"/>
          </w:tcPr>
          <w:p w:rsidR="5FAE8EE6" w:rsidP="5FAE8EE6" w:rsidRDefault="5FAE8EE6" w14:paraId="65735307" w14:textId="46EE8B37">
            <w:pPr>
              <w:rPr>
                <w:b/>
                <w:bCs/>
              </w:rPr>
            </w:pPr>
            <w:r w:rsidRPr="5FAE8EE6">
              <w:rPr>
                <w:b/>
                <w:bCs/>
              </w:rPr>
              <w:t>Email</w:t>
            </w:r>
            <w:r w:rsidRPr="5FAE8EE6" w:rsidR="42A4916D">
              <w:rPr>
                <w:b/>
                <w:bCs/>
              </w:rPr>
              <w:t>s</w:t>
            </w:r>
          </w:p>
        </w:tc>
        <w:tc>
          <w:tcPr>
            <w:tcW w:w="1080" w:type="dxa"/>
          </w:tcPr>
          <w:p w:rsidR="5FAE8EE6" w:rsidP="5FAE8EE6" w:rsidRDefault="5FAE8EE6" w14:paraId="70BD00C0" w14:textId="71ACCDDB">
            <w:pPr>
              <w:rPr>
                <w:b/>
                <w:bCs/>
              </w:rPr>
            </w:pPr>
            <w:r w:rsidRPr="5FAE8EE6">
              <w:rPr>
                <w:b/>
                <w:bCs/>
              </w:rPr>
              <w:t xml:space="preserve">BU </w:t>
            </w:r>
          </w:p>
        </w:tc>
      </w:tr>
      <w:tr w:rsidR="5FAE8EE6" w:rsidTr="5FAE8EE6" w14:paraId="047CEB0F" w14:textId="77777777">
        <w:trPr>
          <w:trHeight w:val="300"/>
        </w:trPr>
        <w:tc>
          <w:tcPr>
            <w:tcW w:w="839" w:type="dxa"/>
          </w:tcPr>
          <w:p w:rsidR="5FAE8EE6" w:rsidP="5FAE8EE6" w:rsidRDefault="5FAE8EE6" w14:paraId="799D8CBF" w14:textId="13EEDE3E">
            <w:pPr>
              <w:rPr>
                <w:b/>
                <w:bCs/>
              </w:rPr>
            </w:pPr>
            <w:r w:rsidRPr="5FAE8EE6">
              <w:rPr>
                <w:b/>
                <w:bCs/>
              </w:rPr>
              <w:t>1.</w:t>
            </w:r>
          </w:p>
        </w:tc>
        <w:tc>
          <w:tcPr>
            <w:tcW w:w="6450" w:type="dxa"/>
          </w:tcPr>
          <w:p w:rsidR="5FAE8EE6" w:rsidP="5FAE8EE6" w:rsidRDefault="5FAE8EE6" w14:paraId="75796E15" w14:textId="0F0FC7CF">
            <w:r w:rsidRPr="5FAE8EE6">
              <w:rPr>
                <w:rFonts w:ascii="Calibri" w:hAnsi="Calibri" w:eastAsia="Calibri" w:cs="Calibri"/>
                <w:color w:val="000000" w:themeColor="text1"/>
              </w:rPr>
              <w:t>ANNOUNCEMENT TEMPLATE</w:t>
            </w:r>
          </w:p>
        </w:tc>
        <w:tc>
          <w:tcPr>
            <w:tcW w:w="1080" w:type="dxa"/>
          </w:tcPr>
          <w:p w:rsidR="5FAE8EE6" w:rsidP="5FAE8EE6" w:rsidRDefault="5FAE8EE6" w14:paraId="29EEEBFA" w14:textId="255602D8">
            <w:r w:rsidRPr="5FAE8EE6">
              <w:rPr>
                <w:rFonts w:ascii="Calibri" w:hAnsi="Calibri" w:eastAsia="Calibri" w:cs="Calibri"/>
                <w:color w:val="000000" w:themeColor="text1"/>
              </w:rPr>
              <w:t>MPD</w:t>
            </w:r>
          </w:p>
        </w:tc>
      </w:tr>
      <w:tr w:rsidR="5FAE8EE6" w:rsidTr="5FAE8EE6" w14:paraId="795BA7F0" w14:textId="77777777">
        <w:trPr>
          <w:trHeight w:val="300"/>
        </w:trPr>
        <w:tc>
          <w:tcPr>
            <w:tcW w:w="839" w:type="dxa"/>
          </w:tcPr>
          <w:p w:rsidR="5FAE8EE6" w:rsidP="5FAE8EE6" w:rsidRDefault="5FAE8EE6" w14:paraId="4EF34623" w14:textId="172A2C8F">
            <w:pPr>
              <w:rPr>
                <w:b/>
                <w:bCs/>
              </w:rPr>
            </w:pPr>
            <w:r w:rsidRPr="5FAE8EE6">
              <w:rPr>
                <w:b/>
                <w:bCs/>
              </w:rPr>
              <w:t>2.</w:t>
            </w:r>
          </w:p>
        </w:tc>
        <w:tc>
          <w:tcPr>
            <w:tcW w:w="6450" w:type="dxa"/>
          </w:tcPr>
          <w:p w:rsidR="5FAE8EE6" w:rsidP="5FAE8EE6" w:rsidRDefault="5FAE8EE6" w14:paraId="3F1FA7B2" w14:textId="67089982">
            <w:r w:rsidRPr="5FAE8EE6">
              <w:rPr>
                <w:rFonts w:ascii="Calibri" w:hAnsi="Calibri" w:eastAsia="Calibri" w:cs="Calibri"/>
                <w:color w:val="000000" w:themeColor="text1"/>
              </w:rPr>
              <w:t>CASE STUDY TEMPLATE</w:t>
            </w:r>
          </w:p>
        </w:tc>
        <w:tc>
          <w:tcPr>
            <w:tcW w:w="1080" w:type="dxa"/>
          </w:tcPr>
          <w:p w:rsidR="5FAE8EE6" w:rsidP="5FAE8EE6" w:rsidRDefault="5FAE8EE6" w14:paraId="6E2B8DCF" w14:textId="6E3B55EA">
            <w:r w:rsidRPr="5FAE8EE6">
              <w:rPr>
                <w:rFonts w:ascii="Calibri" w:hAnsi="Calibri" w:eastAsia="Calibri" w:cs="Calibri"/>
                <w:color w:val="000000" w:themeColor="text1"/>
              </w:rPr>
              <w:t>MPD</w:t>
            </w:r>
          </w:p>
        </w:tc>
      </w:tr>
      <w:tr w:rsidR="5FAE8EE6" w:rsidTr="5FAE8EE6" w14:paraId="483BEAD3" w14:textId="77777777">
        <w:trPr>
          <w:trHeight w:val="300"/>
        </w:trPr>
        <w:tc>
          <w:tcPr>
            <w:tcW w:w="839" w:type="dxa"/>
          </w:tcPr>
          <w:p w:rsidR="5FAE8EE6" w:rsidP="5FAE8EE6" w:rsidRDefault="5FAE8EE6" w14:paraId="07B4321C" w14:textId="3D7CDDCC">
            <w:pPr>
              <w:rPr>
                <w:b/>
                <w:bCs/>
              </w:rPr>
            </w:pPr>
            <w:r w:rsidRPr="5FAE8EE6">
              <w:rPr>
                <w:b/>
                <w:bCs/>
              </w:rPr>
              <w:t>3.</w:t>
            </w:r>
          </w:p>
        </w:tc>
        <w:tc>
          <w:tcPr>
            <w:tcW w:w="6450" w:type="dxa"/>
          </w:tcPr>
          <w:p w:rsidR="5FAE8EE6" w:rsidP="5FAE8EE6" w:rsidRDefault="5FAE8EE6" w14:paraId="07888CF1" w14:textId="0CD25C01">
            <w:r w:rsidRPr="5FAE8EE6">
              <w:rPr>
                <w:rFonts w:ascii="Calibri" w:hAnsi="Calibri" w:eastAsia="Calibri" w:cs="Calibri"/>
                <w:color w:val="000000" w:themeColor="text1"/>
              </w:rPr>
              <w:t>CLINICAL DATA TEMPLATE</w:t>
            </w:r>
          </w:p>
        </w:tc>
        <w:tc>
          <w:tcPr>
            <w:tcW w:w="1080" w:type="dxa"/>
          </w:tcPr>
          <w:p w:rsidR="5FAE8EE6" w:rsidP="5FAE8EE6" w:rsidRDefault="5FAE8EE6" w14:paraId="3621AAD8" w14:textId="0499DF9D">
            <w:r w:rsidRPr="5FAE8EE6">
              <w:rPr>
                <w:rFonts w:ascii="Calibri" w:hAnsi="Calibri" w:eastAsia="Calibri" w:cs="Calibri"/>
                <w:color w:val="000000" w:themeColor="text1"/>
              </w:rPr>
              <w:t>MPD</w:t>
            </w:r>
          </w:p>
        </w:tc>
      </w:tr>
      <w:tr w:rsidR="5FAE8EE6" w:rsidTr="5FAE8EE6" w14:paraId="7B669520" w14:textId="77777777">
        <w:trPr>
          <w:trHeight w:val="300"/>
        </w:trPr>
        <w:tc>
          <w:tcPr>
            <w:tcW w:w="839" w:type="dxa"/>
          </w:tcPr>
          <w:p w:rsidR="5FAE8EE6" w:rsidP="5FAE8EE6" w:rsidRDefault="5FAE8EE6" w14:paraId="73C7B8E4" w14:textId="7EEB1063">
            <w:pPr>
              <w:rPr>
                <w:b/>
                <w:bCs/>
              </w:rPr>
            </w:pPr>
            <w:r w:rsidRPr="5FAE8EE6">
              <w:rPr>
                <w:b/>
                <w:bCs/>
              </w:rPr>
              <w:t>4.</w:t>
            </w:r>
          </w:p>
        </w:tc>
        <w:tc>
          <w:tcPr>
            <w:tcW w:w="6450" w:type="dxa"/>
          </w:tcPr>
          <w:p w:rsidR="5FAE8EE6" w:rsidP="5FAE8EE6" w:rsidRDefault="5FAE8EE6" w14:paraId="062433D3" w14:textId="49EA0096">
            <w:r w:rsidRPr="5FAE8EE6">
              <w:rPr>
                <w:rFonts w:ascii="Calibri" w:hAnsi="Calibri" w:eastAsia="Calibri" w:cs="Calibri"/>
                <w:color w:val="000000" w:themeColor="text1"/>
              </w:rPr>
              <w:t>EVENT AWARENESS TEMPLATE</w:t>
            </w:r>
          </w:p>
        </w:tc>
        <w:tc>
          <w:tcPr>
            <w:tcW w:w="1080" w:type="dxa"/>
          </w:tcPr>
          <w:p w:rsidR="5FAE8EE6" w:rsidP="5FAE8EE6" w:rsidRDefault="5FAE8EE6" w14:paraId="19D9ACB5" w14:textId="4480C406">
            <w:r w:rsidRPr="5FAE8EE6">
              <w:rPr>
                <w:rFonts w:ascii="Calibri" w:hAnsi="Calibri" w:eastAsia="Calibri" w:cs="Calibri"/>
                <w:color w:val="000000" w:themeColor="text1"/>
              </w:rPr>
              <w:t>MPD</w:t>
            </w:r>
          </w:p>
        </w:tc>
      </w:tr>
      <w:tr w:rsidR="5FAE8EE6" w:rsidTr="5FAE8EE6" w14:paraId="033697E5" w14:textId="77777777">
        <w:trPr>
          <w:trHeight w:val="300"/>
        </w:trPr>
        <w:tc>
          <w:tcPr>
            <w:tcW w:w="839" w:type="dxa"/>
          </w:tcPr>
          <w:p w:rsidR="5FAE8EE6" w:rsidP="5FAE8EE6" w:rsidRDefault="5FAE8EE6" w14:paraId="1DF73EC6" w14:textId="26C5CB37">
            <w:pPr>
              <w:rPr>
                <w:b/>
                <w:bCs/>
              </w:rPr>
            </w:pPr>
            <w:r w:rsidRPr="5FAE8EE6">
              <w:rPr>
                <w:b/>
                <w:bCs/>
              </w:rPr>
              <w:t>5.</w:t>
            </w:r>
          </w:p>
        </w:tc>
        <w:tc>
          <w:tcPr>
            <w:tcW w:w="6450" w:type="dxa"/>
          </w:tcPr>
          <w:p w:rsidR="5FAE8EE6" w:rsidP="5FAE8EE6" w:rsidRDefault="5FAE8EE6" w14:paraId="13D7C46F" w14:textId="4C505A3D">
            <w:r w:rsidRPr="5FAE8EE6">
              <w:rPr>
                <w:rFonts w:ascii="Calibri" w:hAnsi="Calibri" w:eastAsia="Calibri" w:cs="Calibri"/>
                <w:color w:val="000000" w:themeColor="text1"/>
              </w:rPr>
              <w:t>EVENT REGISTRATION TEMPLATE</w:t>
            </w:r>
          </w:p>
        </w:tc>
        <w:tc>
          <w:tcPr>
            <w:tcW w:w="1080" w:type="dxa"/>
          </w:tcPr>
          <w:p w:rsidR="5FAE8EE6" w:rsidP="5FAE8EE6" w:rsidRDefault="5FAE8EE6" w14:paraId="21AA091A" w14:textId="185B8E22">
            <w:r w:rsidRPr="5FAE8EE6">
              <w:rPr>
                <w:rFonts w:ascii="Calibri" w:hAnsi="Calibri" w:eastAsia="Calibri" w:cs="Calibri"/>
                <w:color w:val="000000" w:themeColor="text1"/>
              </w:rPr>
              <w:t>MPD</w:t>
            </w:r>
          </w:p>
        </w:tc>
      </w:tr>
      <w:tr w:rsidR="5FAE8EE6" w:rsidTr="5FAE8EE6" w14:paraId="4E290F28" w14:textId="77777777">
        <w:trPr>
          <w:trHeight w:val="300"/>
        </w:trPr>
        <w:tc>
          <w:tcPr>
            <w:tcW w:w="839" w:type="dxa"/>
          </w:tcPr>
          <w:p w:rsidR="5FAE8EE6" w:rsidP="5FAE8EE6" w:rsidRDefault="5FAE8EE6" w14:paraId="04A461D1" w14:textId="022EFA24">
            <w:pPr>
              <w:rPr>
                <w:b/>
                <w:bCs/>
              </w:rPr>
            </w:pPr>
            <w:r w:rsidRPr="5FAE8EE6">
              <w:rPr>
                <w:b/>
                <w:bCs/>
              </w:rPr>
              <w:t>6.</w:t>
            </w:r>
          </w:p>
        </w:tc>
        <w:tc>
          <w:tcPr>
            <w:tcW w:w="6450" w:type="dxa"/>
          </w:tcPr>
          <w:p w:rsidR="5FAE8EE6" w:rsidP="5FAE8EE6" w:rsidRDefault="5FAE8EE6" w14:paraId="07BE70CE" w14:textId="03AD8839">
            <w:r w:rsidRPr="5FAE8EE6">
              <w:rPr>
                <w:rFonts w:ascii="Calibri" w:hAnsi="Calibri" w:eastAsia="Calibri" w:cs="Calibri"/>
                <w:color w:val="000000" w:themeColor="text1"/>
              </w:rPr>
              <w:t>NEWSLETTER TEMPLATE</w:t>
            </w:r>
          </w:p>
        </w:tc>
        <w:tc>
          <w:tcPr>
            <w:tcW w:w="1080" w:type="dxa"/>
          </w:tcPr>
          <w:p w:rsidR="5FAE8EE6" w:rsidP="5FAE8EE6" w:rsidRDefault="5FAE8EE6" w14:paraId="38A1DAAA" w14:textId="6EEB1F87">
            <w:r w:rsidRPr="5FAE8EE6">
              <w:rPr>
                <w:rFonts w:ascii="Calibri" w:hAnsi="Calibri" w:eastAsia="Calibri" w:cs="Calibri"/>
                <w:color w:val="000000" w:themeColor="text1"/>
              </w:rPr>
              <w:t>MPD</w:t>
            </w:r>
          </w:p>
        </w:tc>
      </w:tr>
      <w:tr w:rsidR="5FAE8EE6" w:rsidTr="5FAE8EE6" w14:paraId="7724B332" w14:textId="77777777">
        <w:trPr>
          <w:trHeight w:val="300"/>
        </w:trPr>
        <w:tc>
          <w:tcPr>
            <w:tcW w:w="839" w:type="dxa"/>
          </w:tcPr>
          <w:p w:rsidR="5FAE8EE6" w:rsidP="5FAE8EE6" w:rsidRDefault="5FAE8EE6" w14:paraId="6473240B" w14:textId="147D432D">
            <w:pPr>
              <w:rPr>
                <w:b/>
                <w:bCs/>
              </w:rPr>
            </w:pPr>
            <w:r w:rsidRPr="5FAE8EE6">
              <w:rPr>
                <w:b/>
                <w:bCs/>
              </w:rPr>
              <w:t>7.</w:t>
            </w:r>
          </w:p>
        </w:tc>
        <w:tc>
          <w:tcPr>
            <w:tcW w:w="6450" w:type="dxa"/>
          </w:tcPr>
          <w:p w:rsidR="5FAE8EE6" w:rsidP="5FAE8EE6" w:rsidRDefault="5FAE8EE6" w14:paraId="7CAA8EAC" w14:textId="56D2E767">
            <w:r w:rsidRPr="5FAE8EE6">
              <w:rPr>
                <w:rFonts w:ascii="Calibri" w:hAnsi="Calibri" w:eastAsia="Calibri" w:cs="Calibri"/>
                <w:color w:val="000000" w:themeColor="text1"/>
              </w:rPr>
              <w:t>POST-EVENT TEMPLATE</w:t>
            </w:r>
          </w:p>
        </w:tc>
        <w:tc>
          <w:tcPr>
            <w:tcW w:w="1080" w:type="dxa"/>
          </w:tcPr>
          <w:p w:rsidR="5FAE8EE6" w:rsidP="5FAE8EE6" w:rsidRDefault="5FAE8EE6" w14:paraId="6E392785" w14:textId="1037B0AB">
            <w:r w:rsidRPr="5FAE8EE6">
              <w:rPr>
                <w:rFonts w:ascii="Calibri" w:hAnsi="Calibri" w:eastAsia="Calibri" w:cs="Calibri"/>
                <w:color w:val="000000" w:themeColor="text1"/>
              </w:rPr>
              <w:t>MPD</w:t>
            </w:r>
          </w:p>
        </w:tc>
      </w:tr>
      <w:tr w:rsidR="5FAE8EE6" w:rsidTr="5FAE8EE6" w14:paraId="56D13379" w14:textId="77777777">
        <w:trPr>
          <w:trHeight w:val="300"/>
        </w:trPr>
        <w:tc>
          <w:tcPr>
            <w:tcW w:w="839" w:type="dxa"/>
          </w:tcPr>
          <w:p w:rsidR="5FAE8EE6" w:rsidP="5FAE8EE6" w:rsidRDefault="5FAE8EE6" w14:paraId="35C87E92" w14:textId="07900265">
            <w:pPr>
              <w:rPr>
                <w:b/>
                <w:bCs/>
              </w:rPr>
            </w:pPr>
            <w:r w:rsidRPr="5FAE8EE6">
              <w:rPr>
                <w:b/>
                <w:bCs/>
              </w:rPr>
              <w:t>8.</w:t>
            </w:r>
          </w:p>
        </w:tc>
        <w:tc>
          <w:tcPr>
            <w:tcW w:w="6450" w:type="dxa"/>
          </w:tcPr>
          <w:p w:rsidR="5FAE8EE6" w:rsidP="5FAE8EE6" w:rsidRDefault="5FAE8EE6" w14:paraId="437D3558" w14:textId="4BCCF9B3">
            <w:r w:rsidRPr="5FAE8EE6">
              <w:rPr>
                <w:rFonts w:ascii="Calibri" w:hAnsi="Calibri" w:eastAsia="Calibri" w:cs="Calibri"/>
                <w:color w:val="000000" w:themeColor="text1"/>
              </w:rPr>
              <w:t>POST-REGISTERED EVENT TEMPLATE</w:t>
            </w:r>
          </w:p>
        </w:tc>
        <w:tc>
          <w:tcPr>
            <w:tcW w:w="1080" w:type="dxa"/>
          </w:tcPr>
          <w:p w:rsidR="5FAE8EE6" w:rsidP="5FAE8EE6" w:rsidRDefault="5FAE8EE6" w14:paraId="4CFAB7E2" w14:textId="225FBCDD">
            <w:r w:rsidRPr="5FAE8EE6">
              <w:rPr>
                <w:rFonts w:ascii="Calibri" w:hAnsi="Calibri" w:eastAsia="Calibri" w:cs="Calibri"/>
                <w:color w:val="000000" w:themeColor="text1"/>
              </w:rPr>
              <w:t>MPD</w:t>
            </w:r>
          </w:p>
        </w:tc>
      </w:tr>
      <w:tr w:rsidR="5FAE8EE6" w:rsidTr="5FAE8EE6" w14:paraId="43260793" w14:textId="77777777">
        <w:trPr>
          <w:trHeight w:val="300"/>
        </w:trPr>
        <w:tc>
          <w:tcPr>
            <w:tcW w:w="839" w:type="dxa"/>
          </w:tcPr>
          <w:p w:rsidR="5FAE8EE6" w:rsidP="5FAE8EE6" w:rsidRDefault="5FAE8EE6" w14:paraId="704D1E82" w14:textId="6ED9B431">
            <w:pPr>
              <w:rPr>
                <w:b/>
                <w:bCs/>
              </w:rPr>
            </w:pPr>
            <w:r w:rsidRPr="5FAE8EE6">
              <w:rPr>
                <w:b/>
                <w:bCs/>
              </w:rPr>
              <w:t>9.</w:t>
            </w:r>
          </w:p>
        </w:tc>
        <w:tc>
          <w:tcPr>
            <w:tcW w:w="6450" w:type="dxa"/>
          </w:tcPr>
          <w:p w:rsidR="5FAE8EE6" w:rsidP="5FAE8EE6" w:rsidRDefault="5FAE8EE6" w14:paraId="383A869C" w14:textId="7B580184">
            <w:r w:rsidRPr="5FAE8EE6">
              <w:rPr>
                <w:rFonts w:ascii="Calibri" w:hAnsi="Calibri" w:eastAsia="Calibri" w:cs="Calibri"/>
                <w:color w:val="000000" w:themeColor="text1"/>
              </w:rPr>
              <w:t>PRODUCT/CONDITION TEMPLATE</w:t>
            </w:r>
          </w:p>
        </w:tc>
        <w:tc>
          <w:tcPr>
            <w:tcW w:w="1080" w:type="dxa"/>
          </w:tcPr>
          <w:p w:rsidR="5FAE8EE6" w:rsidP="5FAE8EE6" w:rsidRDefault="5FAE8EE6" w14:paraId="3FB8B7CF" w14:textId="7F4A2D05">
            <w:r w:rsidRPr="5FAE8EE6">
              <w:rPr>
                <w:rFonts w:ascii="Calibri" w:hAnsi="Calibri" w:eastAsia="Calibri" w:cs="Calibri"/>
                <w:color w:val="000000" w:themeColor="text1"/>
              </w:rPr>
              <w:t>MPD</w:t>
            </w:r>
          </w:p>
        </w:tc>
      </w:tr>
      <w:tr w:rsidR="5FAE8EE6" w:rsidTr="5FAE8EE6" w14:paraId="36B1E0E6" w14:textId="77777777">
        <w:trPr>
          <w:trHeight w:val="300"/>
        </w:trPr>
        <w:tc>
          <w:tcPr>
            <w:tcW w:w="839" w:type="dxa"/>
          </w:tcPr>
          <w:p w:rsidR="5FAE8EE6" w:rsidP="5FAE8EE6" w:rsidRDefault="5FAE8EE6" w14:paraId="56E5757B" w14:textId="2EDAA3C8">
            <w:pPr>
              <w:rPr>
                <w:b/>
                <w:bCs/>
              </w:rPr>
            </w:pPr>
            <w:r w:rsidRPr="5FAE8EE6">
              <w:rPr>
                <w:b/>
                <w:bCs/>
              </w:rPr>
              <w:t>10.</w:t>
            </w:r>
          </w:p>
        </w:tc>
        <w:tc>
          <w:tcPr>
            <w:tcW w:w="6450" w:type="dxa"/>
          </w:tcPr>
          <w:p w:rsidR="5FAE8EE6" w:rsidP="5FAE8EE6" w:rsidRDefault="5FAE8EE6" w14:paraId="094DCF14" w14:textId="3D13BF81">
            <w:r w:rsidRPr="5FAE8EE6">
              <w:rPr>
                <w:rFonts w:ascii="Calibri" w:hAnsi="Calibri" w:eastAsia="Calibri" w:cs="Calibri"/>
                <w:color w:val="000000" w:themeColor="text1"/>
              </w:rPr>
              <w:t>VIDEO TEMPLATE</w:t>
            </w:r>
          </w:p>
        </w:tc>
        <w:tc>
          <w:tcPr>
            <w:tcW w:w="1080" w:type="dxa"/>
          </w:tcPr>
          <w:p w:rsidR="5FAE8EE6" w:rsidP="5FAE8EE6" w:rsidRDefault="5FAE8EE6" w14:paraId="02C6A16F" w14:textId="22621F7D">
            <w:r w:rsidRPr="5FAE8EE6">
              <w:rPr>
                <w:rFonts w:ascii="Calibri" w:hAnsi="Calibri" w:eastAsia="Calibri" w:cs="Calibri"/>
                <w:color w:val="000000" w:themeColor="text1"/>
              </w:rPr>
              <w:t>MPD</w:t>
            </w:r>
          </w:p>
        </w:tc>
      </w:tr>
      <w:tr w:rsidR="5FAE8EE6" w:rsidTr="5FAE8EE6" w14:paraId="0D10371B" w14:textId="77777777">
        <w:trPr>
          <w:trHeight w:val="300"/>
        </w:trPr>
        <w:tc>
          <w:tcPr>
            <w:tcW w:w="839" w:type="dxa"/>
          </w:tcPr>
          <w:p w:rsidR="5FAE8EE6" w:rsidP="5FAE8EE6" w:rsidRDefault="5FAE8EE6" w14:paraId="36F0FE30" w14:textId="185F2A42">
            <w:pPr>
              <w:rPr>
                <w:b/>
                <w:bCs/>
              </w:rPr>
            </w:pPr>
            <w:r w:rsidRPr="5FAE8EE6">
              <w:rPr>
                <w:b/>
                <w:bCs/>
              </w:rPr>
              <w:t>11.</w:t>
            </w:r>
          </w:p>
        </w:tc>
        <w:tc>
          <w:tcPr>
            <w:tcW w:w="6450" w:type="dxa"/>
          </w:tcPr>
          <w:p w:rsidR="5FAE8EE6" w:rsidP="5FAE8EE6" w:rsidRDefault="5FAE8EE6" w14:paraId="72D63ACD" w14:textId="4AC9773B">
            <w:r w:rsidRPr="5FAE8EE6">
              <w:rPr>
                <w:rFonts w:ascii="Calibri" w:hAnsi="Calibri" w:eastAsia="Calibri" w:cs="Calibri"/>
                <w:color w:val="000000" w:themeColor="text1"/>
              </w:rPr>
              <w:t>Populated Template Red: 35-65 Two-Column Split (Use this)</w:t>
            </w:r>
          </w:p>
        </w:tc>
        <w:tc>
          <w:tcPr>
            <w:tcW w:w="1080" w:type="dxa"/>
          </w:tcPr>
          <w:p w:rsidR="5FAE8EE6" w:rsidP="5FAE8EE6" w:rsidRDefault="5FAE8EE6" w14:paraId="7935FED3" w14:textId="5047922C">
            <w:r w:rsidRPr="5FAE8EE6">
              <w:rPr>
                <w:rFonts w:ascii="Calibri" w:hAnsi="Calibri" w:eastAsia="Calibri" w:cs="Calibri"/>
                <w:color w:val="000000" w:themeColor="text1"/>
              </w:rPr>
              <w:t>Parent, PSD, COR</w:t>
            </w:r>
          </w:p>
        </w:tc>
      </w:tr>
      <w:tr w:rsidR="5FAE8EE6" w:rsidTr="5FAE8EE6" w14:paraId="47686CDA" w14:textId="77777777">
        <w:trPr>
          <w:trHeight w:val="300"/>
        </w:trPr>
        <w:tc>
          <w:tcPr>
            <w:tcW w:w="839" w:type="dxa"/>
          </w:tcPr>
          <w:p w:rsidR="5FAE8EE6" w:rsidP="5FAE8EE6" w:rsidRDefault="5FAE8EE6" w14:paraId="1B9C42D7" w14:textId="7C823B74">
            <w:pPr>
              <w:rPr>
                <w:b/>
                <w:bCs/>
              </w:rPr>
            </w:pPr>
            <w:r w:rsidRPr="5FAE8EE6">
              <w:rPr>
                <w:b/>
                <w:bCs/>
              </w:rPr>
              <w:t>12.</w:t>
            </w:r>
          </w:p>
        </w:tc>
        <w:tc>
          <w:tcPr>
            <w:tcW w:w="6450" w:type="dxa"/>
          </w:tcPr>
          <w:p w:rsidR="5FAE8EE6" w:rsidP="5FAE8EE6" w:rsidRDefault="5FAE8EE6" w14:paraId="6CE74AD3" w14:textId="7470F760">
            <w:r w:rsidRPr="5FAE8EE6">
              <w:rPr>
                <w:rFonts w:ascii="Calibri" w:hAnsi="Calibri" w:eastAsia="Calibri" w:cs="Calibri"/>
                <w:color w:val="000000" w:themeColor="text1"/>
              </w:rPr>
              <w:t>PSD Template - Japan</w:t>
            </w:r>
          </w:p>
        </w:tc>
        <w:tc>
          <w:tcPr>
            <w:tcW w:w="1080" w:type="dxa"/>
          </w:tcPr>
          <w:p w:rsidR="5FAE8EE6" w:rsidRDefault="5FAE8EE6" w14:paraId="2CFF3792" w14:textId="23C8F45C"/>
        </w:tc>
      </w:tr>
      <w:tr w:rsidR="5FAE8EE6" w:rsidTr="5FAE8EE6" w14:paraId="36840039" w14:textId="77777777">
        <w:trPr>
          <w:trHeight w:val="300"/>
        </w:trPr>
        <w:tc>
          <w:tcPr>
            <w:tcW w:w="839" w:type="dxa"/>
          </w:tcPr>
          <w:p w:rsidR="5FAE8EE6" w:rsidP="5FAE8EE6" w:rsidRDefault="5FAE8EE6" w14:paraId="0074AA15" w14:textId="1231E9EB">
            <w:pPr>
              <w:rPr>
                <w:b/>
                <w:bCs/>
              </w:rPr>
            </w:pPr>
            <w:r w:rsidRPr="5FAE8EE6">
              <w:rPr>
                <w:b/>
                <w:bCs/>
              </w:rPr>
              <w:t>13.</w:t>
            </w:r>
          </w:p>
        </w:tc>
        <w:tc>
          <w:tcPr>
            <w:tcW w:w="6450" w:type="dxa"/>
          </w:tcPr>
          <w:p w:rsidR="5FAE8EE6" w:rsidP="5FAE8EE6" w:rsidRDefault="5FAE8EE6" w14:paraId="7E58A11E" w14:textId="2D5091F6">
            <w:r w:rsidRPr="5FAE8EE6">
              <w:rPr>
                <w:rFonts w:ascii="Calibri" w:hAnsi="Calibri" w:eastAsia="Calibri" w:cs="Calibri"/>
                <w:color w:val="000000" w:themeColor="text1"/>
              </w:rPr>
              <w:t>Elixir Newsletter Template</w:t>
            </w:r>
          </w:p>
        </w:tc>
        <w:tc>
          <w:tcPr>
            <w:tcW w:w="1080" w:type="dxa"/>
          </w:tcPr>
          <w:p w:rsidR="5FAE8EE6" w:rsidP="5FAE8EE6" w:rsidRDefault="5FAE8EE6" w14:paraId="36A993D9" w14:textId="7ECF3925">
            <w:r w:rsidRPr="5FAE8EE6">
              <w:rPr>
                <w:rFonts w:ascii="Calibri" w:hAnsi="Calibri" w:eastAsia="Calibri" w:cs="Calibri"/>
                <w:color w:val="000000" w:themeColor="text1"/>
              </w:rPr>
              <w:t>Elixir</w:t>
            </w:r>
          </w:p>
        </w:tc>
      </w:tr>
      <w:tr w:rsidR="5FAE8EE6" w:rsidTr="5FAE8EE6" w14:paraId="14436FF1" w14:textId="77777777">
        <w:trPr>
          <w:trHeight w:val="300"/>
        </w:trPr>
        <w:tc>
          <w:tcPr>
            <w:tcW w:w="839" w:type="dxa"/>
          </w:tcPr>
          <w:p w:rsidR="5FAE8EE6" w:rsidP="5FAE8EE6" w:rsidRDefault="5FAE8EE6" w14:paraId="6D3B62AA" w14:textId="58C698E6">
            <w:pPr>
              <w:rPr>
                <w:b/>
                <w:bCs/>
              </w:rPr>
            </w:pPr>
            <w:r w:rsidRPr="5FAE8EE6">
              <w:rPr>
                <w:b/>
                <w:bCs/>
              </w:rPr>
              <w:t>14.</w:t>
            </w:r>
          </w:p>
        </w:tc>
        <w:tc>
          <w:tcPr>
            <w:tcW w:w="6450" w:type="dxa"/>
          </w:tcPr>
          <w:p w:rsidR="5FAE8EE6" w:rsidP="5FAE8EE6" w:rsidRDefault="5FAE8EE6" w14:paraId="3EB6CD81" w14:textId="25FE497F">
            <w:r w:rsidRPr="5FAE8EE6">
              <w:rPr>
                <w:rFonts w:ascii="Calibri" w:hAnsi="Calibri" w:eastAsia="Calibri" w:cs="Calibri"/>
                <w:color w:val="000000" w:themeColor="text1"/>
              </w:rPr>
              <w:t>GTX Template 2019 - NA - Updated</w:t>
            </w:r>
          </w:p>
        </w:tc>
        <w:tc>
          <w:tcPr>
            <w:tcW w:w="1080" w:type="dxa"/>
          </w:tcPr>
          <w:p w:rsidR="5FAE8EE6" w:rsidP="5FAE8EE6" w:rsidRDefault="5FAE8EE6" w14:paraId="530B3E9F" w14:textId="06AAEF73">
            <w:r w:rsidRPr="5FAE8EE6">
              <w:rPr>
                <w:rFonts w:ascii="Calibri" w:hAnsi="Calibri" w:eastAsia="Calibri" w:cs="Calibri"/>
                <w:color w:val="000000" w:themeColor="text1"/>
              </w:rPr>
              <w:t>FAB B2B</w:t>
            </w:r>
          </w:p>
        </w:tc>
      </w:tr>
      <w:tr w:rsidR="5FAE8EE6" w:rsidTr="5FAE8EE6" w14:paraId="7A4A7001" w14:textId="77777777">
        <w:trPr>
          <w:trHeight w:val="300"/>
        </w:trPr>
        <w:tc>
          <w:tcPr>
            <w:tcW w:w="839" w:type="dxa"/>
          </w:tcPr>
          <w:p w:rsidR="5FAE8EE6" w:rsidP="5FAE8EE6" w:rsidRDefault="5FAE8EE6" w14:paraId="58184823" w14:textId="1620C63D">
            <w:pPr>
              <w:rPr>
                <w:b/>
                <w:bCs/>
              </w:rPr>
            </w:pPr>
            <w:r w:rsidRPr="5FAE8EE6">
              <w:rPr>
                <w:b/>
                <w:bCs/>
              </w:rPr>
              <w:t>15.</w:t>
            </w:r>
          </w:p>
        </w:tc>
        <w:tc>
          <w:tcPr>
            <w:tcW w:w="6450" w:type="dxa"/>
          </w:tcPr>
          <w:p w:rsidR="5FAE8EE6" w:rsidP="5FAE8EE6" w:rsidRDefault="5FAE8EE6" w14:paraId="2AAD5C2B" w14:textId="7EEF4826">
            <w:r w:rsidRPr="5FAE8EE6">
              <w:rPr>
                <w:rFonts w:ascii="Calibri" w:hAnsi="Calibri" w:eastAsia="Calibri" w:cs="Calibri"/>
                <w:color w:val="000000" w:themeColor="text1"/>
              </w:rPr>
              <w:t>GTX1 Transactional Emails 2022</w:t>
            </w:r>
          </w:p>
        </w:tc>
        <w:tc>
          <w:tcPr>
            <w:tcW w:w="1080" w:type="dxa"/>
          </w:tcPr>
          <w:p w:rsidR="5FAE8EE6" w:rsidP="5FAE8EE6" w:rsidRDefault="5FAE8EE6" w14:paraId="23BC8D75" w14:textId="1B6AC7A5">
            <w:r w:rsidRPr="5FAE8EE6">
              <w:rPr>
                <w:rFonts w:ascii="Calibri" w:hAnsi="Calibri" w:eastAsia="Calibri" w:cs="Calibri"/>
                <w:color w:val="000000" w:themeColor="text1"/>
              </w:rPr>
              <w:t>FAB B2B</w:t>
            </w:r>
          </w:p>
        </w:tc>
      </w:tr>
      <w:tr w:rsidR="5FAE8EE6" w:rsidTr="5FAE8EE6" w14:paraId="56B64BD5" w14:textId="77777777">
        <w:trPr>
          <w:trHeight w:val="300"/>
        </w:trPr>
        <w:tc>
          <w:tcPr>
            <w:tcW w:w="839" w:type="dxa"/>
          </w:tcPr>
          <w:p w:rsidR="5FAE8EE6" w:rsidP="5FAE8EE6" w:rsidRDefault="5FAE8EE6" w14:paraId="4F86BD9B" w14:textId="78A5F1E0">
            <w:pPr>
              <w:rPr>
                <w:b/>
                <w:bCs/>
              </w:rPr>
            </w:pPr>
            <w:r w:rsidRPr="5FAE8EE6">
              <w:rPr>
                <w:b/>
                <w:bCs/>
              </w:rPr>
              <w:t>16.</w:t>
            </w:r>
          </w:p>
        </w:tc>
        <w:tc>
          <w:tcPr>
            <w:tcW w:w="6450" w:type="dxa"/>
          </w:tcPr>
          <w:p w:rsidR="5FAE8EE6" w:rsidP="5FAE8EE6" w:rsidRDefault="5FAE8EE6" w14:paraId="68BBA942" w14:textId="2D0BEEDB">
            <w:r w:rsidRPr="5FAE8EE6">
              <w:rPr>
                <w:rFonts w:ascii="Calibri" w:hAnsi="Calibri" w:eastAsia="Calibri" w:cs="Calibri"/>
                <w:color w:val="000000" w:themeColor="text1"/>
              </w:rPr>
              <w:t>GTX Confirmation</w:t>
            </w:r>
          </w:p>
        </w:tc>
        <w:tc>
          <w:tcPr>
            <w:tcW w:w="1080" w:type="dxa"/>
          </w:tcPr>
          <w:p w:rsidR="5FAE8EE6" w:rsidP="5FAE8EE6" w:rsidRDefault="5FAE8EE6" w14:paraId="41759F17" w14:textId="0DB2A277">
            <w:r w:rsidRPr="5FAE8EE6">
              <w:rPr>
                <w:rFonts w:ascii="Calibri" w:hAnsi="Calibri" w:eastAsia="Calibri" w:cs="Calibri"/>
                <w:color w:val="000000" w:themeColor="text1"/>
              </w:rPr>
              <w:t>FAB B2B</w:t>
            </w:r>
          </w:p>
        </w:tc>
      </w:tr>
      <w:tr w:rsidR="5FAE8EE6" w:rsidTr="5FAE8EE6" w14:paraId="7075BC98" w14:textId="77777777">
        <w:trPr>
          <w:trHeight w:val="300"/>
        </w:trPr>
        <w:tc>
          <w:tcPr>
            <w:tcW w:w="839" w:type="dxa"/>
          </w:tcPr>
          <w:p w:rsidR="5FAE8EE6" w:rsidP="5FAE8EE6" w:rsidRDefault="5FAE8EE6" w14:paraId="3178D7C7" w14:textId="4BC9CE5A">
            <w:pPr>
              <w:rPr>
                <w:b/>
                <w:bCs/>
              </w:rPr>
            </w:pPr>
            <w:r w:rsidRPr="5FAE8EE6">
              <w:rPr>
                <w:b/>
                <w:bCs/>
              </w:rPr>
              <w:t>17.</w:t>
            </w:r>
          </w:p>
        </w:tc>
        <w:tc>
          <w:tcPr>
            <w:tcW w:w="6450" w:type="dxa"/>
          </w:tcPr>
          <w:p w:rsidR="5FAE8EE6" w:rsidP="5FAE8EE6" w:rsidRDefault="5FAE8EE6" w14:paraId="131824C5" w14:textId="1E0B704A">
            <w:r w:rsidRPr="5FAE8EE6">
              <w:rPr>
                <w:rFonts w:ascii="Calibri" w:hAnsi="Calibri" w:eastAsia="Calibri" w:cs="Calibri"/>
                <w:color w:val="000000" w:themeColor="text1"/>
              </w:rPr>
              <w:t>GTX Message - Scenario 1</w:t>
            </w:r>
          </w:p>
        </w:tc>
        <w:tc>
          <w:tcPr>
            <w:tcW w:w="1080" w:type="dxa"/>
          </w:tcPr>
          <w:p w:rsidR="5FAE8EE6" w:rsidP="5FAE8EE6" w:rsidRDefault="5FAE8EE6" w14:paraId="72AA304B" w14:textId="4D2F174F">
            <w:r w:rsidRPr="5FAE8EE6">
              <w:rPr>
                <w:rFonts w:ascii="Calibri" w:hAnsi="Calibri" w:eastAsia="Calibri" w:cs="Calibri"/>
                <w:color w:val="000000" w:themeColor="text1"/>
              </w:rPr>
              <w:t>FAB B2B</w:t>
            </w:r>
          </w:p>
        </w:tc>
      </w:tr>
      <w:tr w:rsidR="5FAE8EE6" w:rsidTr="5FAE8EE6" w14:paraId="4D12E868" w14:textId="77777777">
        <w:trPr>
          <w:trHeight w:val="300"/>
        </w:trPr>
        <w:tc>
          <w:tcPr>
            <w:tcW w:w="839" w:type="dxa"/>
          </w:tcPr>
          <w:p w:rsidR="5FAE8EE6" w:rsidP="5FAE8EE6" w:rsidRDefault="5FAE8EE6" w14:paraId="22DC1BC0" w14:textId="34F36181">
            <w:pPr>
              <w:rPr>
                <w:b/>
                <w:bCs/>
              </w:rPr>
            </w:pPr>
            <w:r w:rsidRPr="5FAE8EE6">
              <w:rPr>
                <w:b/>
                <w:bCs/>
              </w:rPr>
              <w:t>18.</w:t>
            </w:r>
          </w:p>
        </w:tc>
        <w:tc>
          <w:tcPr>
            <w:tcW w:w="6450" w:type="dxa"/>
          </w:tcPr>
          <w:p w:rsidR="5FAE8EE6" w:rsidP="5FAE8EE6" w:rsidRDefault="5FAE8EE6" w14:paraId="59111BB3" w14:textId="1F28BE1F">
            <w:r w:rsidRPr="5FAE8EE6">
              <w:rPr>
                <w:rFonts w:ascii="Calibri" w:hAnsi="Calibri" w:eastAsia="Calibri" w:cs="Calibri"/>
                <w:color w:val="000000" w:themeColor="text1"/>
              </w:rPr>
              <w:t>GTX Welcome</w:t>
            </w:r>
          </w:p>
        </w:tc>
        <w:tc>
          <w:tcPr>
            <w:tcW w:w="1080" w:type="dxa"/>
          </w:tcPr>
          <w:p w:rsidR="5FAE8EE6" w:rsidP="5FAE8EE6" w:rsidRDefault="5FAE8EE6" w14:paraId="3A5B44AB" w14:textId="62DCB9F1">
            <w:r w:rsidRPr="5FAE8EE6">
              <w:rPr>
                <w:rFonts w:ascii="Calibri" w:hAnsi="Calibri" w:eastAsia="Calibri" w:cs="Calibri"/>
                <w:color w:val="000000" w:themeColor="text1"/>
              </w:rPr>
              <w:t>FAB B2B</w:t>
            </w:r>
          </w:p>
        </w:tc>
      </w:tr>
      <w:tr w:rsidR="5FAE8EE6" w:rsidTr="5FAE8EE6" w14:paraId="37F659EE" w14:textId="77777777">
        <w:trPr>
          <w:trHeight w:val="300"/>
        </w:trPr>
        <w:tc>
          <w:tcPr>
            <w:tcW w:w="839" w:type="dxa"/>
          </w:tcPr>
          <w:p w:rsidR="5FAE8EE6" w:rsidP="5FAE8EE6" w:rsidRDefault="5FAE8EE6" w14:paraId="49C0BF4E" w14:textId="23FB85F6">
            <w:pPr>
              <w:rPr>
                <w:b/>
                <w:bCs/>
              </w:rPr>
            </w:pPr>
            <w:r w:rsidRPr="5FAE8EE6">
              <w:rPr>
                <w:b/>
                <w:bCs/>
              </w:rPr>
              <w:t>19.</w:t>
            </w:r>
          </w:p>
        </w:tc>
        <w:tc>
          <w:tcPr>
            <w:tcW w:w="6450" w:type="dxa"/>
          </w:tcPr>
          <w:p w:rsidR="5FAE8EE6" w:rsidP="5FAE8EE6" w:rsidRDefault="5FAE8EE6" w14:paraId="7BA5B0E2" w14:textId="0972AAA2">
            <w:r w:rsidRPr="5FAE8EE6">
              <w:rPr>
                <w:rFonts w:ascii="Calibri" w:hAnsi="Calibri" w:eastAsia="Calibri" w:cs="Calibri"/>
                <w:color w:val="000000" w:themeColor="text1"/>
              </w:rPr>
              <w:t>simple template example - family activities (US) - has all modules</w:t>
            </w:r>
          </w:p>
        </w:tc>
        <w:tc>
          <w:tcPr>
            <w:tcW w:w="1080" w:type="dxa"/>
          </w:tcPr>
          <w:p w:rsidR="5FAE8EE6" w:rsidP="5FAE8EE6" w:rsidRDefault="5FAE8EE6" w14:paraId="740BC2BE" w14:textId="4AEBBF96">
            <w:r w:rsidRPr="5FAE8EE6">
              <w:rPr>
                <w:rFonts w:ascii="Calibri" w:hAnsi="Calibri" w:eastAsia="Calibri" w:cs="Calibri"/>
                <w:color w:val="000000" w:themeColor="text1"/>
              </w:rPr>
              <w:t>FAB B2C</w:t>
            </w:r>
          </w:p>
        </w:tc>
      </w:tr>
    </w:tbl>
    <w:p w:rsidR="5FAE8EE6" w:rsidRDefault="5FAE8EE6" w14:paraId="0EC3DD36" w14:textId="4F2BE968"/>
    <w:p w:rsidR="5FAE8EE6" w:rsidP="5FAE8EE6" w:rsidRDefault="5FAE8EE6" w14:paraId="5DC57540" w14:textId="2ABCD76C"/>
    <w:p w:rsidR="305906FB" w:rsidP="10EB2F7E" w:rsidRDefault="305906FB" w14:paraId="5DA41F81" w14:textId="130377BC"/>
    <w:p w:rsidR="305906FB" w:rsidP="2B18084F" w:rsidRDefault="2250FB35" w14:paraId="58E7DF85" w14:textId="33B63630">
      <w:pPr>
        <w:pStyle w:val="Heading2"/>
        <w:rPr>
          <w:highlight w:val="cyan"/>
        </w:rPr>
      </w:pPr>
      <w:r w:rsidRPr="2B18084F">
        <w:rPr>
          <w:highlight w:val="cyan"/>
        </w:rPr>
        <w:t>6</w:t>
      </w:r>
      <w:r w:rsidRPr="2B18084F" w:rsidR="129A332F">
        <w:rPr>
          <w:highlight w:val="cyan"/>
        </w:rPr>
        <w:t>.Configuration of</w:t>
      </w:r>
      <w:r w:rsidRPr="2B18084F" w:rsidR="5F4F3243">
        <w:rPr>
          <w:highlight w:val="cyan"/>
        </w:rPr>
        <w:t xml:space="preserve"> 1</w:t>
      </w:r>
      <w:r w:rsidRPr="2B18084F" w:rsidR="129A332F">
        <w:rPr>
          <w:highlight w:val="cyan"/>
        </w:rPr>
        <w:t xml:space="preserve"> Landing Page</w:t>
      </w:r>
    </w:p>
    <w:p w:rsidR="305906FB" w:rsidP="2B18084F" w:rsidRDefault="305906FB" w14:paraId="3A1A5C7C" w14:textId="6A05BC28"/>
    <w:p w:rsidR="305906FB" w:rsidP="2B18084F" w:rsidRDefault="129A332F" w14:paraId="36B5BF44" w14:textId="13A7C1E1">
      <w:r>
        <w:t xml:space="preserve">We would create 1 Landing page for a </w:t>
      </w:r>
      <w:r w:rsidR="1309ED9B">
        <w:t xml:space="preserve">Demo </w:t>
      </w:r>
      <w:r>
        <w:t>Business Use case for training purposes.</w:t>
      </w:r>
    </w:p>
    <w:p w:rsidR="305906FB" w:rsidP="305906FB" w:rsidRDefault="305906FB" w14:paraId="5B149336" w14:textId="52301788">
      <w:pPr>
        <w:rPr>
          <w:highlight w:val="cyan"/>
        </w:rPr>
      </w:pPr>
    </w:p>
    <w:p w:rsidR="305906FB" w:rsidP="305906FB" w:rsidRDefault="305906FB" w14:paraId="625C122E" w14:textId="24E3306D">
      <w:pPr>
        <w:rPr>
          <w:highlight w:val="cyan"/>
        </w:rPr>
      </w:pPr>
    </w:p>
    <w:p w:rsidR="2D6EBE1D" w:rsidP="2D6EBE1D" w:rsidRDefault="2D6EBE1D" w14:paraId="3B042759" w14:textId="6E4A011C">
      <w:pPr>
        <w:pStyle w:val="Heading2"/>
        <w:rPr>
          <w:highlight w:val="cyan"/>
        </w:rPr>
      </w:pPr>
    </w:p>
    <w:p w:rsidR="5FAE8EE6" w:rsidP="28BB4F3C" w:rsidRDefault="129A332F" w14:paraId="61EE89F6" w14:textId="700DE397">
      <w:pPr>
        <w:pStyle w:val="Heading2"/>
        <w:rPr>
          <w:highlight w:val="cyan"/>
        </w:rPr>
      </w:pPr>
      <w:bookmarkStart w:name="_Toc285472849" w:id="37"/>
      <w:r w:rsidRPr="2B18084F">
        <w:rPr>
          <w:highlight w:val="cyan"/>
        </w:rPr>
        <w:t>7</w:t>
      </w:r>
      <w:r w:rsidRPr="2B18084F" w:rsidR="56735ECA">
        <w:rPr>
          <w:highlight w:val="cyan"/>
        </w:rPr>
        <w:t>.Configuration of Gore-Tex One Transactional Emails</w:t>
      </w:r>
      <w:bookmarkEnd w:id="37"/>
    </w:p>
    <w:p w:rsidR="5FAE8EE6" w:rsidP="28BB4F3C" w:rsidRDefault="5FAE8EE6" w14:paraId="0BA0B96F" w14:textId="472A464A">
      <w:pPr>
        <w:rPr>
          <w:highlight w:val="cyan"/>
        </w:rPr>
      </w:pPr>
    </w:p>
    <w:p w:rsidR="04B575B8" w:rsidP="2D6EBE1D" w:rsidRDefault="04B575B8" w14:paraId="5F6A333B" w14:textId="171338FD">
      <w:r w:rsidRPr="305906FB">
        <w:rPr>
          <w:u w:val="single"/>
        </w:rPr>
        <w:t xml:space="preserve">Planned </w:t>
      </w:r>
      <w:r w:rsidRPr="305906FB" w:rsidR="5DBD326C">
        <w:rPr>
          <w:u w:val="single"/>
        </w:rPr>
        <w:t>Approach:</w:t>
      </w:r>
      <w:r>
        <w:t xml:space="preserve"> </w:t>
      </w:r>
      <w:r w:rsidR="481C89A6">
        <w:t>We would use the below steps to configure the</w:t>
      </w:r>
      <w:r w:rsidR="391F783D">
        <w:t xml:space="preserve"> </w:t>
      </w:r>
      <w:r w:rsidRPr="305906FB" w:rsidR="391F783D">
        <w:rPr>
          <w:b/>
          <w:bCs/>
        </w:rPr>
        <w:t>6</w:t>
      </w:r>
      <w:r w:rsidRPr="305906FB" w:rsidR="481C89A6">
        <w:rPr>
          <w:b/>
          <w:bCs/>
        </w:rPr>
        <w:t xml:space="preserve"> Transactional Emails</w:t>
      </w:r>
      <w:r w:rsidR="481C89A6">
        <w:t xml:space="preserve">-for Gore Tex one Portal for the below </w:t>
      </w:r>
      <w:r w:rsidR="358BD8EE">
        <w:t xml:space="preserve">Marketing </w:t>
      </w:r>
      <w:r w:rsidR="04E490E7">
        <w:t>Emails,</w:t>
      </w:r>
    </w:p>
    <w:p w:rsidR="3DFB40FE" w:rsidP="2D6EBE1D" w:rsidRDefault="3DFB40FE" w14:paraId="00C3F6A4" w14:textId="77DCAB6E">
      <w:pPr>
        <w:pStyle w:val="ListParagraph"/>
        <w:numPr>
          <w:ilvl w:val="0"/>
          <w:numId w:val="18"/>
        </w:numPr>
      </w:pPr>
      <w:r>
        <w:t>GTX1 COF - Password Reset Request - EN_US</w:t>
      </w:r>
    </w:p>
    <w:p w:rsidR="3DFB40FE" w:rsidP="2D6EBE1D" w:rsidRDefault="3DFB40FE" w14:paraId="065D3B9C" w14:textId="2288D62D">
      <w:pPr>
        <w:pStyle w:val="ListParagraph"/>
        <w:numPr>
          <w:ilvl w:val="0"/>
          <w:numId w:val="18"/>
        </w:numPr>
      </w:pPr>
      <w:r>
        <w:t>GTX1 COF - Account Activation Reminder - EN_US</w:t>
      </w:r>
    </w:p>
    <w:p w:rsidR="3DFB40FE" w:rsidP="2D6EBE1D" w:rsidRDefault="3DFB40FE" w14:paraId="2B21963F" w14:textId="1EF58DDC">
      <w:pPr>
        <w:pStyle w:val="ListParagraph"/>
        <w:numPr>
          <w:ilvl w:val="0"/>
          <w:numId w:val="18"/>
        </w:numPr>
      </w:pPr>
      <w:r>
        <w:t>GTX1 COF - Account Activation - EN_US</w:t>
      </w:r>
    </w:p>
    <w:p w:rsidR="3DFB40FE" w:rsidP="2D6EBE1D" w:rsidRDefault="3DFB40FE" w14:paraId="47394D23" w14:textId="30EC7329">
      <w:pPr>
        <w:pStyle w:val="ListParagraph"/>
        <w:numPr>
          <w:ilvl w:val="0"/>
          <w:numId w:val="18"/>
        </w:numPr>
      </w:pPr>
      <w:r>
        <w:t>GTX1 COF - Account Migration - EN_US</w:t>
      </w:r>
    </w:p>
    <w:p w:rsidR="3DFB40FE" w:rsidP="2D6EBE1D" w:rsidRDefault="3DFB40FE" w14:paraId="240B03E4" w14:textId="4B18CE11">
      <w:pPr>
        <w:pStyle w:val="ListParagraph"/>
        <w:numPr>
          <w:ilvl w:val="0"/>
          <w:numId w:val="18"/>
        </w:numPr>
      </w:pPr>
      <w:r>
        <w:t>GTX1 COF - Access Denied - EN_US</w:t>
      </w:r>
    </w:p>
    <w:p w:rsidR="3DFB40FE" w:rsidP="2D6EBE1D" w:rsidRDefault="3DFB40FE" w14:paraId="5FD3F257" w14:textId="4AE2A0F2">
      <w:pPr>
        <w:pStyle w:val="ListParagraph"/>
        <w:numPr>
          <w:ilvl w:val="0"/>
          <w:numId w:val="18"/>
        </w:numPr>
      </w:pPr>
      <w:r>
        <w:t>GTX1 COF - Password Change Confirmation - EN_US</w:t>
      </w:r>
    </w:p>
    <w:p w:rsidR="3DFB40FE" w:rsidP="2D6EBE1D" w:rsidRDefault="3DFB40FE" w14:paraId="0806B005" w14:textId="1D855180">
      <w:pPr>
        <w:pStyle w:val="ListParagraph"/>
        <w:numPr>
          <w:ilvl w:val="0"/>
          <w:numId w:val="18"/>
        </w:numPr>
      </w:pPr>
      <w:r>
        <w:t>GTX1 TOF - Account Activation - EN_US</w:t>
      </w:r>
    </w:p>
    <w:p w:rsidR="0D5C41DE" w:rsidP="2D6EBE1D" w:rsidRDefault="76E7F172" w14:paraId="28A84D9A" w14:textId="3F1DCCB5">
      <w:r w:rsidRPr="12D4193E">
        <w:rPr>
          <w:u w:val="single"/>
        </w:rPr>
        <w:t xml:space="preserve">Sample Calls: </w:t>
      </w:r>
      <w:r w:rsidR="676937B7">
        <w:t xml:space="preserve">For reference </w:t>
      </w:r>
      <w:hyperlink r:id="rId53">
        <w:r w:rsidRPr="12D4193E" w:rsidR="676937B7">
          <w:rPr>
            <w:rStyle w:val="Hyperlink"/>
          </w:rPr>
          <w:t>Click Here</w:t>
        </w:r>
      </w:hyperlink>
      <w:r w:rsidR="676937B7">
        <w:t xml:space="preserve"> COF and TOF sample API calls from PING</w:t>
      </w:r>
    </w:p>
    <w:p w:rsidR="72680E8B" w:rsidP="2D6EBE1D" w:rsidRDefault="72680E8B" w14:paraId="17466210" w14:textId="6479BC0B">
      <w:pPr>
        <w:rPr>
          <w:u w:val="single"/>
        </w:rPr>
      </w:pPr>
      <w:r w:rsidRPr="2D6EBE1D">
        <w:rPr>
          <w:u w:val="single"/>
        </w:rPr>
        <w:t>Custom Trigger:</w:t>
      </w:r>
      <w:r>
        <w:t xml:space="preserve"> Create a custom trigger in Real time Marketing</w:t>
      </w:r>
    </w:p>
    <w:p w:rsidR="2D6EBE1D" w:rsidP="2D6EBE1D" w:rsidRDefault="2D6EBE1D" w14:paraId="6609C6BC" w14:textId="1C0FB995"/>
    <w:p w:rsidR="5BBEB071" w:rsidP="2B18084F" w:rsidRDefault="5BBEB071" w14:paraId="77D945F5" w14:textId="5B3FA1CD">
      <w:commentRangeStart w:id="38"/>
      <w:r w:rsidRPr="2B18084F">
        <w:rPr>
          <w:u w:val="single"/>
        </w:rPr>
        <w:t>Authentication</w:t>
      </w:r>
      <w:commentRangeEnd w:id="38"/>
      <w:r>
        <w:rPr>
          <w:rStyle w:val="CommentReference"/>
        </w:rPr>
        <w:commentReference w:id="38"/>
      </w:r>
      <w:r w:rsidRPr="2B18084F">
        <w:rPr>
          <w:u w:val="single"/>
        </w:rPr>
        <w:t>:</w:t>
      </w:r>
      <w:r w:rsidR="3D1F6979">
        <w:t xml:space="preserve"> Approach to include OAuth2.0 security layer to receive bearer token after sending client id and secret to ensure the URL is not publicly accessible and the Request call is encry</w:t>
      </w:r>
      <w:r w:rsidR="7F3D4488">
        <w:t>pted and secured</w:t>
      </w:r>
    </w:p>
    <w:p w:rsidR="11D8D19F" w:rsidP="2B18084F" w:rsidRDefault="11D8D19F" w14:paraId="406654B8" w14:textId="4F615FEA">
      <w:r>
        <w:t xml:space="preserve">Using GET call to </w:t>
      </w:r>
      <w:r w:rsidR="575F301E">
        <w:t>receive Bearer Token:</w:t>
      </w:r>
    </w:p>
    <w:p w:rsidR="2B18084F" w:rsidP="2B18084F" w:rsidRDefault="2B18084F" w14:paraId="628E63D0" w14:textId="619742B2"/>
    <w:p w:rsidR="575F301E" w:rsidP="2B18084F" w:rsidRDefault="000E3051" w14:paraId="79E449EC" w14:textId="300252ED">
      <w:pPr>
        <w:rPr>
          <w:rStyle w:val="Hyperlink"/>
        </w:rPr>
      </w:pPr>
      <w:hyperlink r:id="rId54">
        <w:r w:rsidRPr="2B18084F" w:rsidR="575F301E">
          <w:rPr>
            <w:rStyle w:val="Hyperlink"/>
          </w:rPr>
          <w:t>https://login.microsoftonline.com/{tenantid}/oauth2/token?Content-Type=application/x-www-form-urlencoded</w:t>
        </w:r>
      </w:hyperlink>
    </w:p>
    <w:p w:rsidR="2B18084F" w:rsidP="2B18084F" w:rsidRDefault="2B18084F" w14:paraId="259DD3FF" w14:textId="02D64DA9"/>
    <w:p w:rsidR="2D59139F" w:rsidP="2B18084F" w:rsidRDefault="2D59139F" w14:paraId="68F661FE" w14:textId="7A106DAA">
      <w:r>
        <w:t>Request Call would look like below:</w:t>
      </w:r>
    </w:p>
    <w:p w:rsidR="2B18084F" w:rsidP="2B18084F" w:rsidRDefault="2B18084F" w14:paraId="375A7250" w14:textId="7B7D00D1">
      <w:pPr>
        <w:rPr>
          <w:rFonts w:ascii="Calibri" w:hAnsi="Calibri" w:eastAsia="Calibri" w:cs="Calibri"/>
          <w:color w:val="A31515"/>
          <w:sz w:val="18"/>
          <w:szCs w:val="18"/>
        </w:rPr>
      </w:pPr>
    </w:p>
    <w:p w:rsidR="2B18084F" w:rsidP="2B18084F" w:rsidRDefault="2B18084F" w14:paraId="742CB248" w14:textId="2376002D">
      <w:pPr>
        <w:rPr>
          <w:rFonts w:ascii="Calibri" w:hAnsi="Calibri" w:eastAsia="Calibri" w:cs="Calibri"/>
          <w:color w:val="A31515"/>
          <w:sz w:val="18"/>
          <w:szCs w:val="18"/>
        </w:rPr>
      </w:pPr>
    </w:p>
    <w:p w:rsidR="2D59139F" w:rsidRDefault="2D59139F" w14:paraId="6CDB48C3" w14:textId="6149C580">
      <w:r w:rsidRPr="2B18084F">
        <w:rPr>
          <w:rFonts w:ascii="Calibri" w:hAnsi="Calibri" w:eastAsia="Calibri" w:cs="Calibri"/>
          <w:color w:val="A31515"/>
          <w:sz w:val="18"/>
          <w:szCs w:val="18"/>
        </w:rPr>
        <w:t>{grant_type: “client_credentials”</w:t>
      </w:r>
    </w:p>
    <w:p w:rsidR="2D59139F" w:rsidRDefault="2D59139F" w14:paraId="2328A4DE" w14:textId="5DFF4207">
      <w:r w:rsidRPr="2B18084F">
        <w:rPr>
          <w:rFonts w:ascii="Calibri" w:hAnsi="Calibri" w:eastAsia="Calibri" w:cs="Calibri"/>
          <w:color w:val="A31515"/>
          <w:sz w:val="18"/>
          <w:szCs w:val="18"/>
        </w:rPr>
        <w:t>client_id: “your application ID”</w:t>
      </w:r>
    </w:p>
    <w:p w:rsidR="2D59139F" w:rsidRDefault="2D59139F" w14:paraId="0EC31030" w14:textId="3E6830AD">
      <w:r w:rsidRPr="2B18084F">
        <w:rPr>
          <w:rFonts w:ascii="Calibri" w:hAnsi="Calibri" w:eastAsia="Calibri" w:cs="Calibri"/>
          <w:color w:val="A31515"/>
          <w:sz w:val="18"/>
          <w:szCs w:val="18"/>
        </w:rPr>
        <w:t>client_secret: “your secret”</w:t>
      </w:r>
    </w:p>
    <w:p w:rsidR="2D59139F" w:rsidRDefault="2D59139F" w14:paraId="3D48C0A5" w14:textId="786F4DD6">
      <w:r w:rsidRPr="12D4193E">
        <w:rPr>
          <w:rFonts w:ascii="Calibri" w:hAnsi="Calibri" w:eastAsia="Calibri" w:cs="Calibri"/>
          <w:color w:val="A31515"/>
          <w:sz w:val="18"/>
          <w:szCs w:val="18"/>
        </w:rPr>
        <w:t>resource:</w:t>
      </w:r>
      <w:r w:rsidRPr="12D4193E" w:rsidR="45F5BDC5">
        <w:rPr>
          <w:rFonts w:ascii="Calibri" w:hAnsi="Calibri" w:eastAsia="Calibri" w:cs="Calibri"/>
          <w:color w:val="A31515"/>
          <w:sz w:val="18"/>
          <w:szCs w:val="18"/>
        </w:rPr>
        <w:t xml:space="preserve"> https://service.flow.microsoft.com/</w:t>
      </w:r>
      <w:r w:rsidRPr="12D4193E">
        <w:rPr>
          <w:rFonts w:ascii="Calibri" w:hAnsi="Calibri" w:eastAsia="Calibri" w:cs="Calibri"/>
          <w:color w:val="A31515"/>
          <w:sz w:val="18"/>
          <w:szCs w:val="18"/>
        </w:rPr>
        <w:t>}</w:t>
      </w:r>
    </w:p>
    <w:p w:rsidR="2B18084F" w:rsidP="2B18084F" w:rsidRDefault="2B18084F" w14:paraId="7B279DD6" w14:textId="4621648C"/>
    <w:p w:rsidR="72680E8B" w:rsidP="2D6EBE1D" w:rsidRDefault="72680E8B" w14:paraId="6065FB57" w14:textId="4D0D0B92">
      <w:pPr>
        <w:rPr>
          <w:u w:val="single"/>
        </w:rPr>
      </w:pPr>
      <w:r w:rsidRPr="2D6EBE1D">
        <w:rPr>
          <w:u w:val="single"/>
        </w:rPr>
        <w:t>Power Automate:</w:t>
      </w:r>
      <w:r>
        <w:t xml:space="preserve"> Build a Power Automate flow to get the HTTP request and kick of custom trigger</w:t>
      </w:r>
    </w:p>
    <w:p w:rsidR="0D5C41DE" w:rsidP="2D6EBE1D" w:rsidRDefault="0D5C41DE" w14:paraId="4CDB307C" w14:textId="130C4D3F">
      <w:pPr>
        <w:pStyle w:val="ListParagraph"/>
        <w:numPr>
          <w:ilvl w:val="0"/>
          <w:numId w:val="17"/>
        </w:numPr>
      </w:pPr>
      <w:r>
        <w:t>(Trigger)</w:t>
      </w:r>
      <w:r w:rsidR="5BD44357">
        <w:t xml:space="preserve">When </w:t>
      </w:r>
      <w:r w:rsidR="481C89A6">
        <w:t xml:space="preserve">HTTP </w:t>
      </w:r>
      <w:r w:rsidR="23A82FBB">
        <w:t>request is received</w:t>
      </w:r>
      <w:r w:rsidR="6E0CCBEC">
        <w:t>: Add JSON request in paylo</w:t>
      </w:r>
      <w:r w:rsidR="02F9E8FE">
        <w:t>ad schema (From the workspace shared)</w:t>
      </w:r>
    </w:p>
    <w:p w:rsidR="3D6A486E" w:rsidP="2D6EBE1D" w:rsidRDefault="3D6A486E" w14:paraId="54C97282" w14:textId="7B83AD9C">
      <w:pPr>
        <w:pStyle w:val="ListParagraph"/>
        <w:numPr>
          <w:ilvl w:val="0"/>
          <w:numId w:val="17"/>
        </w:numPr>
      </w:pPr>
      <w:r>
        <w:t>Pass the value of definition key to check which scenario is the HTTP request for e.g access denied, password reset etc</w:t>
      </w:r>
    </w:p>
    <w:p w:rsidR="42772491" w:rsidP="2B18084F" w:rsidRDefault="42772491" w14:paraId="382A466B" w14:textId="551F9E30">
      <w:pPr>
        <w:ind w:left="1440"/>
        <w:rPr>
          <w:rFonts w:ascii="Figtree" w:hAnsi="Figtree" w:eastAsia="Figtree" w:cs="Figtree"/>
        </w:rPr>
      </w:pPr>
      <w:r>
        <w:t>Using a POST call to</w:t>
      </w:r>
      <w:r w:rsidR="0CC60134">
        <w:t xml:space="preserve"> </w:t>
      </w:r>
      <w:r w:rsidR="26F6BB0D">
        <w:t>URL (</w:t>
      </w:r>
      <w:r w:rsidR="27A25CF0">
        <w:t>Pass the generated bearer token here)</w:t>
      </w:r>
      <w:r w:rsidR="0CC60134">
        <w:t xml:space="preserve"> </w:t>
      </w:r>
      <w:commentRangeStart w:id="39"/>
      <w:r w:rsidR="0CC60134">
        <w:t>e.g</w:t>
      </w:r>
      <w:commentRangeEnd w:id="39"/>
      <w:r>
        <w:rPr>
          <w:rStyle w:val="CommentReference"/>
        </w:rPr>
        <w:commentReference w:id="39"/>
      </w:r>
      <w:r>
        <w:t xml:space="preserve"> </w:t>
      </w:r>
      <w:hyperlink r:id="rId55">
        <w:r w:rsidRPr="12D4193E">
          <w:rPr>
            <w:rStyle w:val="Hyperlink"/>
            <w:rFonts w:ascii="Calibri" w:hAnsi="Calibri" w:eastAsia="Calibri" w:cs="Calibri"/>
            <w:color w:val="0563C1"/>
          </w:rPr>
          <w:t>https://prod-32.westus.logic.azure.com:443/workflows/5d021620c042418a9e9f0aaf3938e657/triggers/manual/paths/invoke?api-version=2016-06-01</w:t>
        </w:r>
      </w:hyperlink>
    </w:p>
    <w:p w:rsidR="7622678A" w:rsidP="10EB2F7E" w:rsidRDefault="7622678A" w14:paraId="2B9AA0D8" w14:textId="03F8F7E2">
      <w:pPr>
        <w:ind w:left="1440"/>
        <w:rPr>
          <w:color w:val="000000" w:themeColor="text1"/>
          <w:sz w:val="18"/>
          <w:szCs w:val="18"/>
        </w:rPr>
      </w:pPr>
      <w:r>
        <w:t>1.</w:t>
      </w:r>
      <w:r w:rsidRPr="2B18084F" w:rsidR="3844FE07">
        <w:rPr>
          <w:u w:val="single"/>
        </w:rPr>
        <w:t>Request body:</w:t>
      </w:r>
      <w:r w:rsidR="3844FE07">
        <w:t xml:space="preserve"> </w:t>
      </w:r>
      <w:r w:rsidRPr="2B18084F" w:rsidR="3844FE07">
        <w:rPr>
          <w:color w:val="000000" w:themeColor="text1"/>
          <w:sz w:val="18"/>
          <w:szCs w:val="18"/>
        </w:rPr>
        <w:t>{</w:t>
      </w:r>
    </w:p>
    <w:p w:rsidR="3844FE07" w:rsidP="10EB2F7E" w:rsidRDefault="3844FE07" w14:paraId="59D7112A" w14:textId="040F5F2E">
      <w:pPr>
        <w:spacing w:line="270" w:lineRule="exact"/>
        <w:ind w:left="1440"/>
        <w:rPr>
          <w:color w:val="000000" w:themeColor="text1"/>
          <w:sz w:val="18"/>
          <w:szCs w:val="18"/>
        </w:rPr>
      </w:pPr>
      <w:r w:rsidRPr="10EB2F7E">
        <w:rPr>
          <w:color w:val="000000" w:themeColor="text1"/>
          <w:sz w:val="18"/>
          <w:szCs w:val="18"/>
        </w:rPr>
        <w:t xml:space="preserve">  </w:t>
      </w:r>
      <w:r w:rsidRPr="10EB2F7E">
        <w:rPr>
          <w:color w:val="A31515"/>
          <w:sz w:val="18"/>
          <w:szCs w:val="18"/>
        </w:rPr>
        <w:t>"definitionKey"</w:t>
      </w:r>
      <w:r w:rsidRPr="10EB2F7E">
        <w:rPr>
          <w:color w:val="000000" w:themeColor="text1"/>
          <w:sz w:val="18"/>
          <w:szCs w:val="18"/>
        </w:rPr>
        <w:t xml:space="preserve">: </w:t>
      </w:r>
      <w:r w:rsidRPr="10EB2F7E">
        <w:rPr>
          <w:color w:val="0451A5"/>
          <w:sz w:val="18"/>
          <w:szCs w:val="18"/>
        </w:rPr>
        <w:t>"gtx1-v2-cof-accessdenied-en_US"</w:t>
      </w:r>
      <w:r w:rsidRPr="10EB2F7E">
        <w:rPr>
          <w:color w:val="000000" w:themeColor="text1"/>
          <w:sz w:val="18"/>
          <w:szCs w:val="18"/>
        </w:rPr>
        <w:t>,</w:t>
      </w:r>
    </w:p>
    <w:p w:rsidR="3844FE07" w:rsidP="10EB2F7E" w:rsidRDefault="3844FE07" w14:paraId="583F9388" w14:textId="07F6563D">
      <w:pPr>
        <w:spacing w:line="270" w:lineRule="exact"/>
        <w:ind w:left="1440"/>
        <w:rPr>
          <w:color w:val="000000" w:themeColor="text1"/>
          <w:sz w:val="18"/>
          <w:szCs w:val="18"/>
        </w:rPr>
      </w:pPr>
      <w:r w:rsidRPr="10EB2F7E">
        <w:rPr>
          <w:color w:val="000000" w:themeColor="text1"/>
          <w:sz w:val="18"/>
          <w:szCs w:val="18"/>
        </w:rPr>
        <w:t xml:space="preserve">  </w:t>
      </w:r>
      <w:r w:rsidRPr="10EB2F7E">
        <w:rPr>
          <w:color w:val="A31515"/>
          <w:sz w:val="18"/>
          <w:szCs w:val="18"/>
        </w:rPr>
        <w:t>"recipient"</w:t>
      </w:r>
      <w:r w:rsidRPr="10EB2F7E">
        <w:rPr>
          <w:color w:val="000000" w:themeColor="text1"/>
          <w:sz w:val="18"/>
          <w:szCs w:val="18"/>
        </w:rPr>
        <w:t>:</w:t>
      </w:r>
    </w:p>
    <w:p w:rsidR="3844FE07" w:rsidP="10EB2F7E" w:rsidRDefault="3844FE07" w14:paraId="13CBB68A" w14:textId="1A5E8A52">
      <w:pPr>
        <w:spacing w:line="270" w:lineRule="exact"/>
        <w:ind w:left="1440"/>
        <w:rPr>
          <w:color w:val="000000" w:themeColor="text1"/>
          <w:sz w:val="18"/>
          <w:szCs w:val="18"/>
        </w:rPr>
      </w:pPr>
      <w:r w:rsidRPr="10EB2F7E">
        <w:rPr>
          <w:color w:val="000000" w:themeColor="text1"/>
          <w:sz w:val="18"/>
          <w:szCs w:val="18"/>
        </w:rPr>
        <w:t xml:space="preserve">  {</w:t>
      </w:r>
    </w:p>
    <w:p w:rsidR="3844FE07" w:rsidP="10EB2F7E" w:rsidRDefault="3844FE07" w14:paraId="21669836" w14:textId="1AEEFEC6">
      <w:pPr>
        <w:spacing w:line="270" w:lineRule="exact"/>
        <w:ind w:left="1440"/>
        <w:rPr>
          <w:color w:val="000000" w:themeColor="text1"/>
          <w:sz w:val="18"/>
          <w:szCs w:val="18"/>
        </w:rPr>
      </w:pPr>
      <w:r w:rsidRPr="10EB2F7E">
        <w:rPr>
          <w:color w:val="000000" w:themeColor="text1"/>
          <w:sz w:val="18"/>
          <w:szCs w:val="18"/>
        </w:rPr>
        <w:t xml:space="preserve">   </w:t>
      </w:r>
      <w:r w:rsidRPr="10EB2F7E">
        <w:rPr>
          <w:color w:val="A31515"/>
          <w:sz w:val="18"/>
          <w:szCs w:val="18"/>
        </w:rPr>
        <w:t>"contactKey"</w:t>
      </w:r>
      <w:r w:rsidRPr="10EB2F7E">
        <w:rPr>
          <w:color w:val="000000" w:themeColor="text1"/>
          <w:sz w:val="18"/>
          <w:szCs w:val="18"/>
        </w:rPr>
        <w:t xml:space="preserve">: </w:t>
      </w:r>
      <w:r w:rsidRPr="10EB2F7E">
        <w:rPr>
          <w:color w:val="0451A5"/>
          <w:sz w:val="18"/>
          <w:szCs w:val="18"/>
        </w:rPr>
        <w:t>"</w:t>
      </w:r>
      <w:hyperlink r:id="rId56">
        <w:r w:rsidRPr="10EB2F7E" w:rsidR="4B64BD3F">
          <w:rPr>
            <w:rStyle w:val="Hyperlink"/>
            <w:sz w:val="18"/>
            <w:szCs w:val="18"/>
          </w:rPr>
          <w:t>email</w:t>
        </w:r>
        <w:r w:rsidRPr="10EB2F7E">
          <w:rPr>
            <w:rStyle w:val="Hyperlink"/>
            <w:sz w:val="18"/>
            <w:szCs w:val="18"/>
          </w:rPr>
          <w:t>@</w:t>
        </w:r>
        <w:r w:rsidRPr="10EB2F7E" w:rsidR="26EBA7E7">
          <w:rPr>
            <w:rStyle w:val="Hyperlink"/>
            <w:sz w:val="18"/>
            <w:szCs w:val="18"/>
          </w:rPr>
          <w:t>domain</w:t>
        </w:r>
        <w:r w:rsidRPr="10EB2F7E">
          <w:rPr>
            <w:rStyle w:val="Hyperlink"/>
            <w:sz w:val="18"/>
            <w:szCs w:val="18"/>
          </w:rPr>
          <w:t>.com</w:t>
        </w:r>
      </w:hyperlink>
      <w:r w:rsidRPr="10EB2F7E">
        <w:rPr>
          <w:color w:val="0451A5"/>
          <w:sz w:val="18"/>
          <w:szCs w:val="18"/>
        </w:rPr>
        <w:t>"</w:t>
      </w:r>
      <w:r w:rsidRPr="10EB2F7E">
        <w:rPr>
          <w:color w:val="000000" w:themeColor="text1"/>
          <w:sz w:val="18"/>
          <w:szCs w:val="18"/>
        </w:rPr>
        <w:t>,</w:t>
      </w:r>
    </w:p>
    <w:p w:rsidR="3844FE07" w:rsidP="10EB2F7E" w:rsidRDefault="3844FE07" w14:paraId="5AE3A975" w14:textId="278D54A0">
      <w:pPr>
        <w:spacing w:line="270" w:lineRule="exact"/>
        <w:ind w:left="1440"/>
        <w:rPr>
          <w:color w:val="000000" w:themeColor="text1"/>
          <w:sz w:val="18"/>
          <w:szCs w:val="18"/>
        </w:rPr>
      </w:pPr>
      <w:r w:rsidRPr="10EB2F7E">
        <w:rPr>
          <w:color w:val="000000" w:themeColor="text1"/>
          <w:sz w:val="18"/>
          <w:szCs w:val="18"/>
        </w:rPr>
        <w:t xml:space="preserve">    </w:t>
      </w:r>
      <w:r w:rsidRPr="10EB2F7E">
        <w:rPr>
          <w:color w:val="A31515"/>
          <w:sz w:val="18"/>
          <w:szCs w:val="18"/>
        </w:rPr>
        <w:t>"to"</w:t>
      </w:r>
      <w:r w:rsidRPr="10EB2F7E">
        <w:rPr>
          <w:color w:val="000000" w:themeColor="text1"/>
          <w:sz w:val="18"/>
          <w:szCs w:val="18"/>
        </w:rPr>
        <w:t xml:space="preserve">: </w:t>
      </w:r>
      <w:r w:rsidRPr="10EB2F7E">
        <w:rPr>
          <w:color w:val="0451A5"/>
          <w:sz w:val="18"/>
          <w:szCs w:val="18"/>
        </w:rPr>
        <w:t>"</w:t>
      </w:r>
      <w:hyperlink r:id="rId57">
        <w:r w:rsidRPr="10EB2F7E" w:rsidR="4867B9B8">
          <w:rPr>
            <w:rStyle w:val="Hyperlink"/>
            <w:sz w:val="18"/>
            <w:szCs w:val="18"/>
          </w:rPr>
          <w:t>email</w:t>
        </w:r>
        <w:r w:rsidRPr="10EB2F7E">
          <w:rPr>
            <w:rStyle w:val="Hyperlink"/>
            <w:sz w:val="18"/>
            <w:szCs w:val="18"/>
          </w:rPr>
          <w:t>@</w:t>
        </w:r>
        <w:r w:rsidRPr="10EB2F7E" w:rsidR="4F752FDD">
          <w:rPr>
            <w:rStyle w:val="Hyperlink"/>
            <w:sz w:val="18"/>
            <w:szCs w:val="18"/>
          </w:rPr>
          <w:t>domain</w:t>
        </w:r>
        <w:r w:rsidRPr="10EB2F7E">
          <w:rPr>
            <w:rStyle w:val="Hyperlink"/>
            <w:sz w:val="18"/>
            <w:szCs w:val="18"/>
          </w:rPr>
          <w:t>.com</w:t>
        </w:r>
      </w:hyperlink>
      <w:r w:rsidRPr="10EB2F7E">
        <w:rPr>
          <w:color w:val="0451A5"/>
          <w:sz w:val="18"/>
          <w:szCs w:val="18"/>
        </w:rPr>
        <w:t>"</w:t>
      </w:r>
      <w:r w:rsidRPr="10EB2F7E">
        <w:rPr>
          <w:color w:val="000000" w:themeColor="text1"/>
          <w:sz w:val="18"/>
          <w:szCs w:val="18"/>
        </w:rPr>
        <w:t>,</w:t>
      </w:r>
    </w:p>
    <w:p w:rsidR="3844FE07" w:rsidP="10EB2F7E" w:rsidRDefault="3844FE07" w14:paraId="6B70FA03" w14:textId="15B68CA1">
      <w:pPr>
        <w:spacing w:line="270" w:lineRule="exact"/>
        <w:ind w:left="1440"/>
        <w:rPr>
          <w:color w:val="000000" w:themeColor="text1"/>
          <w:sz w:val="18"/>
          <w:szCs w:val="18"/>
        </w:rPr>
      </w:pPr>
      <w:r w:rsidRPr="10EB2F7E">
        <w:rPr>
          <w:color w:val="000000" w:themeColor="text1"/>
          <w:sz w:val="18"/>
          <w:szCs w:val="18"/>
        </w:rPr>
        <w:t xml:space="preserve">    </w:t>
      </w:r>
      <w:r w:rsidRPr="10EB2F7E">
        <w:rPr>
          <w:color w:val="A31515"/>
          <w:sz w:val="18"/>
          <w:szCs w:val="18"/>
        </w:rPr>
        <w:t>"attributes"</w:t>
      </w:r>
      <w:r w:rsidRPr="10EB2F7E">
        <w:rPr>
          <w:color w:val="000000" w:themeColor="text1"/>
          <w:sz w:val="18"/>
          <w:szCs w:val="18"/>
        </w:rPr>
        <w:t>: {</w:t>
      </w:r>
    </w:p>
    <w:p w:rsidR="3844FE07" w:rsidP="10EB2F7E" w:rsidRDefault="3844FE07" w14:paraId="0F32E4E9" w14:textId="760D4F3A">
      <w:pPr>
        <w:spacing w:line="270" w:lineRule="exact"/>
        <w:ind w:left="1440"/>
        <w:rPr>
          <w:color w:val="000000" w:themeColor="text1"/>
          <w:sz w:val="18"/>
          <w:szCs w:val="18"/>
        </w:rPr>
      </w:pPr>
      <w:r w:rsidRPr="10EB2F7E">
        <w:rPr>
          <w:color w:val="000000" w:themeColor="text1"/>
          <w:sz w:val="18"/>
          <w:szCs w:val="18"/>
        </w:rPr>
        <w:t xml:space="preserve">      </w:t>
      </w:r>
      <w:r w:rsidRPr="10EB2F7E">
        <w:rPr>
          <w:color w:val="A31515"/>
          <w:sz w:val="18"/>
          <w:szCs w:val="18"/>
        </w:rPr>
        <w:t>"First Name"</w:t>
      </w:r>
      <w:r w:rsidRPr="10EB2F7E">
        <w:rPr>
          <w:color w:val="000000" w:themeColor="text1"/>
          <w:sz w:val="18"/>
          <w:szCs w:val="18"/>
        </w:rPr>
        <w:t xml:space="preserve">: </w:t>
      </w:r>
      <w:r w:rsidRPr="10EB2F7E">
        <w:rPr>
          <w:color w:val="0451A5"/>
          <w:sz w:val="18"/>
          <w:szCs w:val="18"/>
        </w:rPr>
        <w:t>"</w:t>
      </w:r>
      <w:r w:rsidRPr="10EB2F7E" w:rsidR="797BA273">
        <w:rPr>
          <w:color w:val="0451A5"/>
          <w:sz w:val="18"/>
          <w:szCs w:val="18"/>
        </w:rPr>
        <w:t>Username</w:t>
      </w:r>
      <w:r w:rsidRPr="10EB2F7E">
        <w:rPr>
          <w:color w:val="0451A5"/>
          <w:sz w:val="18"/>
          <w:szCs w:val="18"/>
        </w:rPr>
        <w:t>"</w:t>
      </w:r>
      <w:r w:rsidRPr="10EB2F7E">
        <w:rPr>
          <w:color w:val="000000" w:themeColor="text1"/>
          <w:sz w:val="18"/>
          <w:szCs w:val="18"/>
        </w:rPr>
        <w:t>,</w:t>
      </w:r>
    </w:p>
    <w:p w:rsidR="3844FE07" w:rsidP="10EB2F7E" w:rsidRDefault="3844FE07" w14:paraId="6F7A614F" w14:textId="29CB8654">
      <w:pPr>
        <w:spacing w:line="270" w:lineRule="exact"/>
        <w:ind w:left="1440"/>
        <w:rPr>
          <w:color w:val="0451A5"/>
          <w:sz w:val="18"/>
          <w:szCs w:val="18"/>
        </w:rPr>
      </w:pPr>
      <w:r w:rsidRPr="10EB2F7E">
        <w:rPr>
          <w:color w:val="000000" w:themeColor="text1"/>
          <w:sz w:val="18"/>
          <w:szCs w:val="18"/>
        </w:rPr>
        <w:t xml:space="preserve">      </w:t>
      </w:r>
      <w:r w:rsidRPr="10EB2F7E">
        <w:rPr>
          <w:color w:val="A31515"/>
          <w:sz w:val="18"/>
          <w:szCs w:val="18"/>
        </w:rPr>
        <w:t>"url"</w:t>
      </w:r>
      <w:r w:rsidRPr="10EB2F7E">
        <w:rPr>
          <w:color w:val="000000" w:themeColor="text1"/>
          <w:sz w:val="18"/>
          <w:szCs w:val="18"/>
        </w:rPr>
        <w:t xml:space="preserve">: </w:t>
      </w:r>
      <w:r w:rsidRPr="10EB2F7E">
        <w:rPr>
          <w:color w:val="0451A5"/>
          <w:sz w:val="18"/>
          <w:szCs w:val="18"/>
        </w:rPr>
        <w:t>"</w:t>
      </w:r>
      <w:hyperlink r:id="rId58">
        <w:r w:rsidRPr="10EB2F7E">
          <w:rPr>
            <w:rStyle w:val="Hyperlink"/>
            <w:sz w:val="18"/>
            <w:szCs w:val="18"/>
          </w:rPr>
          <w:t>https://one.gore-tex.com/passwordreseturl</w:t>
        </w:r>
      </w:hyperlink>
      <w:r w:rsidRPr="10EB2F7E">
        <w:rPr>
          <w:color w:val="0451A5"/>
          <w:sz w:val="18"/>
          <w:szCs w:val="18"/>
        </w:rPr>
        <w:t>"</w:t>
      </w:r>
    </w:p>
    <w:p w:rsidR="3844FE07" w:rsidP="10EB2F7E" w:rsidRDefault="3844FE07" w14:paraId="4429D392" w14:textId="471567FC">
      <w:pPr>
        <w:spacing w:line="270" w:lineRule="exact"/>
        <w:ind w:left="1440"/>
        <w:rPr>
          <w:color w:val="000000" w:themeColor="text1"/>
          <w:sz w:val="18"/>
          <w:szCs w:val="18"/>
        </w:rPr>
      </w:pPr>
      <w:r w:rsidRPr="10EB2F7E">
        <w:rPr>
          <w:color w:val="000000" w:themeColor="text1"/>
          <w:sz w:val="18"/>
          <w:szCs w:val="18"/>
        </w:rPr>
        <w:t xml:space="preserve">    }</w:t>
      </w:r>
    </w:p>
    <w:p w:rsidR="3844FE07" w:rsidP="10EB2F7E" w:rsidRDefault="3844FE07" w14:paraId="4A3FF07B" w14:textId="6A7BA475">
      <w:pPr>
        <w:spacing w:line="270" w:lineRule="exact"/>
        <w:ind w:left="1440"/>
        <w:rPr>
          <w:color w:val="000000" w:themeColor="text1"/>
          <w:sz w:val="18"/>
          <w:szCs w:val="18"/>
        </w:rPr>
      </w:pPr>
      <w:r w:rsidRPr="10EB2F7E">
        <w:rPr>
          <w:color w:val="000000" w:themeColor="text1"/>
          <w:sz w:val="18"/>
          <w:szCs w:val="18"/>
        </w:rPr>
        <w:t xml:space="preserve">  }</w:t>
      </w:r>
    </w:p>
    <w:p w:rsidR="3844FE07" w:rsidP="10EB2F7E" w:rsidRDefault="3844FE07" w14:paraId="1D1DE4BB" w14:textId="227B12C3">
      <w:pPr>
        <w:spacing w:line="270" w:lineRule="exact"/>
        <w:ind w:left="1440"/>
      </w:pPr>
      <w:r w:rsidRPr="10EB2F7E">
        <w:rPr>
          <w:color w:val="000000" w:themeColor="text1"/>
          <w:sz w:val="18"/>
          <w:szCs w:val="18"/>
        </w:rPr>
        <w:t>}</w:t>
      </w:r>
    </w:p>
    <w:p w:rsidR="2E5A3F50" w:rsidP="10EB2F7E" w:rsidRDefault="2E5A3F50" w14:paraId="0C7F8F19" w14:textId="6427A699">
      <w:pPr>
        <w:spacing w:line="270" w:lineRule="exact"/>
      </w:pPr>
      <w:r>
        <w:t xml:space="preserve">                </w:t>
      </w:r>
      <w:r>
        <w:tab/>
      </w:r>
      <w:r w:rsidR="74A13F36">
        <w:t>2</w:t>
      </w:r>
      <w:r>
        <w:t>.</w:t>
      </w:r>
      <w:r w:rsidRPr="10EB2F7E" w:rsidR="2D8A5562">
        <w:rPr>
          <w:u w:val="single"/>
        </w:rPr>
        <w:t>Response code:</w:t>
      </w:r>
      <w:r w:rsidR="2D8A5562">
        <w:t xml:space="preserve"> 202 -Accepted</w:t>
      </w:r>
    </w:p>
    <w:p w:rsidR="535486F8" w:rsidP="10EB2F7E" w:rsidRDefault="535486F8" w14:paraId="510E5763" w14:textId="0E47203A">
      <w:r>
        <w:t>3.Create a Template table which will store the definition key mapping with the marketing email template</w:t>
      </w:r>
    </w:p>
    <w:p w:rsidR="535486F8" w:rsidP="10EB2F7E" w:rsidRDefault="535486F8" w14:paraId="0004D2BF" w14:textId="1C24558D">
      <w:r>
        <w:t xml:space="preserve">4.Get the Marketing template and send an email using the </w:t>
      </w:r>
      <w:r w:rsidR="34ACAA1E">
        <w:t xml:space="preserve">outlook connector by using the HTML </w:t>
      </w:r>
      <w:r w:rsidR="693E1DE4">
        <w:t>content. And</w:t>
      </w:r>
      <w:r w:rsidR="34ACAA1E">
        <w:t xml:space="preserve"> use the dynamic content received above as the to ,url and first name for the email update.</w:t>
      </w:r>
    </w:p>
    <w:p w:rsidR="10EB2F7E" w:rsidP="10EB2F7E" w:rsidRDefault="10EB2F7E" w14:paraId="69AE56E0" w14:textId="7FF88949"/>
    <w:p w:rsidR="026F6C7D" w:rsidP="2B18084F" w:rsidRDefault="026F6C7D" w14:paraId="22EBDE42" w14:textId="774A2420">
      <w:r w:rsidRPr="2B18084F">
        <w:rPr>
          <w:u w:val="single"/>
        </w:rPr>
        <w:t>Assumptions:</w:t>
      </w:r>
      <w:r>
        <w:t xml:space="preserve"> It is assumed that the </w:t>
      </w:r>
      <w:commentRangeStart w:id="40"/>
      <w:r w:rsidR="00CC14A9">
        <w:fldChar w:fldCharType="begin"/>
      </w:r>
      <w:r w:rsidR="00CC14A9">
        <w:instrText>HYPERLINK "https://learn.microsoft.com/en-us/rest/api/servicebus/get-azure-active-directory-token" \h</w:instrText>
      </w:r>
      <w:r w:rsidR="00CC14A9">
        <w:fldChar w:fldCharType="separate"/>
      </w:r>
      <w:r w:rsidRPr="2B18084F">
        <w:rPr>
          <w:rStyle w:val="Hyperlink"/>
        </w:rPr>
        <w:t>setting</w:t>
      </w:r>
      <w:r w:rsidR="00CC14A9">
        <w:rPr>
          <w:rStyle w:val="Hyperlink"/>
        </w:rPr>
        <w:fldChar w:fldCharType="end"/>
      </w:r>
      <w:commentRangeEnd w:id="40"/>
      <w:r>
        <w:rPr>
          <w:rStyle w:val="CommentReference"/>
        </w:rPr>
        <w:commentReference w:id="40"/>
      </w:r>
      <w:r>
        <w:t xml:space="preserve"> up of App registration in Azure AD would be responsibility of Gore Team </w:t>
      </w:r>
      <w:r w:rsidR="0249E6AE">
        <w:t>as they are the tenant admin .Below is the information we would need for Ping team to form the request call : tenant id , object id ,client id and client secret</w:t>
      </w:r>
    </w:p>
    <w:p w:rsidR="2B18084F" w:rsidP="2B18084F" w:rsidRDefault="2B18084F" w14:paraId="7F5CC31C" w14:textId="73B5E9F7"/>
    <w:p w:rsidR="56AA544A" w:rsidP="5FAE8EE6" w:rsidRDefault="3042FC4B" w14:paraId="433A3DEE" w14:textId="2B6C05A2">
      <w:pPr>
        <w:pStyle w:val="Heading2"/>
      </w:pPr>
      <w:bookmarkStart w:name="_Toc1240167346" w:id="41"/>
      <w:r>
        <w:t>8</w:t>
      </w:r>
      <w:r w:rsidR="56AA544A">
        <w:t>.Configuration of 1 Marketing segment-based Journey (For training purpose)</w:t>
      </w:r>
      <w:bookmarkEnd w:id="41"/>
    </w:p>
    <w:p w:rsidR="56AA544A" w:rsidP="5FAE8EE6" w:rsidRDefault="56AA544A" w14:paraId="5C027471" w14:textId="70DF2E78">
      <w:r>
        <w:t xml:space="preserve">We need to configure 1 basic Marketing segment-based journey which will be used during Train the Trainer and as a reference by Gore </w:t>
      </w:r>
      <w:r w:rsidR="09063ED6">
        <w:t>team.</w:t>
      </w:r>
    </w:p>
    <w:p w:rsidR="5FAE8EE6" w:rsidP="5FAE8EE6" w:rsidRDefault="5FAE8EE6" w14:paraId="2AC88C7F" w14:textId="15195FB4"/>
    <w:p w:rsidR="2097003C" w:rsidP="5FAE8EE6" w:rsidRDefault="639DFBE2" w14:paraId="491D0545" w14:textId="46611E8A">
      <w:pPr>
        <w:pStyle w:val="Heading2"/>
      </w:pPr>
      <w:bookmarkStart w:name="_Toc1106362691" w:id="42"/>
      <w:r>
        <w:t>9</w:t>
      </w:r>
      <w:r w:rsidR="2097003C">
        <w:t>.Configuration of 1 Trigger-based Journey (For training purpose)</w:t>
      </w:r>
      <w:bookmarkEnd w:id="42"/>
    </w:p>
    <w:p w:rsidR="2097003C" w:rsidP="5FAE8EE6" w:rsidRDefault="2097003C" w14:paraId="2AFE88C9" w14:textId="5EB6B700">
      <w:r>
        <w:t>We need to configure 1 Trigger-based journey which will be used during Train the Trainer and as a reference by Gore team.</w:t>
      </w:r>
    </w:p>
    <w:p w:rsidR="2097003C" w:rsidP="5FAE8EE6" w:rsidRDefault="62E1B2A9" w14:paraId="3DD26B3B" w14:textId="17ED1C72">
      <w:pPr>
        <w:pStyle w:val="Heading2"/>
      </w:pPr>
      <w:bookmarkStart w:name="_Toc781322950" w:id="43"/>
      <w:r>
        <w:t>10</w:t>
      </w:r>
      <w:r w:rsidR="2097003C">
        <w:t>. Configuration of 1 native subscription management from D365 Marketing</w:t>
      </w:r>
      <w:bookmarkEnd w:id="43"/>
    </w:p>
    <w:p w:rsidR="2097003C" w:rsidP="5FAE8EE6" w:rsidRDefault="2097003C" w14:paraId="439A4421" w14:textId="246189B5">
      <w:r>
        <w:t xml:space="preserve">We need to configure native Subscription center in dynamics marketing </w:t>
      </w:r>
      <w:r w:rsidR="787CFA45">
        <w:t>and this Manage Preferences/ Unsubscribe URL would then be used for the below email communications:</w:t>
      </w:r>
    </w:p>
    <w:p w:rsidR="787CFA45" w:rsidP="5FAE8EE6" w:rsidRDefault="787CFA45" w14:paraId="4E555DDD" w14:textId="6EA1F23E">
      <w:pPr>
        <w:pStyle w:val="ListParagraph"/>
        <w:numPr>
          <w:ilvl w:val="0"/>
          <w:numId w:val="27"/>
        </w:numPr>
      </w:pPr>
      <w:r>
        <w:t xml:space="preserve">Elixir B2C </w:t>
      </w:r>
      <w:r w:rsidR="56484B3B">
        <w:t xml:space="preserve">Sign up email </w:t>
      </w:r>
    </w:p>
    <w:p w:rsidR="56484B3B" w:rsidP="5FAE8EE6" w:rsidRDefault="56484B3B" w14:paraId="4E1AC821" w14:textId="5D1E3EF8">
      <w:pPr>
        <w:pStyle w:val="ListParagraph"/>
        <w:numPr>
          <w:ilvl w:val="0"/>
          <w:numId w:val="27"/>
        </w:numPr>
      </w:pPr>
      <w:r>
        <w:t>Wherever CPC is not used we need to use native subscription center URL in Marketing emails</w:t>
      </w:r>
    </w:p>
    <w:p w:rsidR="1CF4FB18" w:rsidRDefault="1CF4FB18" w14:paraId="03BD6DEC" w14:textId="3459C9D7">
      <w:r>
        <w:t xml:space="preserve">We need to create </w:t>
      </w:r>
      <w:r w:rsidRPr="2B18084F" w:rsidR="7D53492A">
        <w:rPr>
          <w:b/>
          <w:bCs/>
        </w:rPr>
        <w:t>7</w:t>
      </w:r>
      <w:r w:rsidRPr="2B18084F" w:rsidR="10CB9EC5">
        <w:rPr>
          <w:b/>
          <w:bCs/>
        </w:rPr>
        <w:t xml:space="preserve"> Subscription center</w:t>
      </w:r>
      <w:r w:rsidRPr="2B18084F" w:rsidR="24C5317E">
        <w:rPr>
          <w:b/>
          <w:bCs/>
        </w:rPr>
        <w:t>s</w:t>
      </w:r>
      <w:r w:rsidR="24C5317E">
        <w:t xml:space="preserve"> 1 for each</w:t>
      </w:r>
      <w:r w:rsidR="38D7EB82">
        <w:t xml:space="preserve"> Business Unit </w:t>
      </w:r>
    </w:p>
    <w:p w:rsidR="38D7EB82" w:rsidP="2B18084F" w:rsidRDefault="38D7EB82" w14:paraId="2817A791" w14:textId="12E37F50">
      <w:r>
        <w:t xml:space="preserve">We need to create </w:t>
      </w:r>
      <w:r w:rsidRPr="2B18084F" w:rsidR="399B938E">
        <w:rPr>
          <w:b/>
          <w:bCs/>
        </w:rPr>
        <w:t>7</w:t>
      </w:r>
      <w:r w:rsidRPr="2B18084F">
        <w:rPr>
          <w:b/>
          <w:bCs/>
        </w:rPr>
        <w:t xml:space="preserve"> compliance profiles</w:t>
      </w:r>
      <w:r>
        <w:t xml:space="preserve"> with each of the Business unit Subscription center</w:t>
      </w:r>
    </w:p>
    <w:p w:rsidR="38D7EB82" w:rsidP="2B18084F" w:rsidRDefault="38D7EB82" w14:paraId="62746CEC" w14:textId="6273CFC0">
      <w:r>
        <w:t>For each of the subscription center the branding would be used for email templates for respective Business Unit</w:t>
      </w:r>
    </w:p>
    <w:p w:rsidR="2B18084F" w:rsidRDefault="2B18084F" w14:paraId="661EBC7D" w14:textId="6028C501"/>
    <w:tbl>
      <w:tblPr>
        <w:tblStyle w:val="TableGrid"/>
        <w:tblW w:w="0" w:type="auto"/>
        <w:tblLook w:val="06A0" w:firstRow="1" w:lastRow="0" w:firstColumn="1" w:lastColumn="0" w:noHBand="1" w:noVBand="1"/>
      </w:tblPr>
      <w:tblGrid>
        <w:gridCol w:w="655"/>
        <w:gridCol w:w="3238"/>
        <w:gridCol w:w="1266"/>
        <w:gridCol w:w="4281"/>
      </w:tblGrid>
      <w:tr w:rsidR="2B18084F" w:rsidTr="638100C8" w14:paraId="31114B29" w14:textId="77777777">
        <w:trPr>
          <w:trHeight w:val="300"/>
        </w:trPr>
        <w:tc>
          <w:tcPr>
            <w:tcW w:w="584" w:type="dxa"/>
          </w:tcPr>
          <w:p w:rsidR="2B18084F" w:rsidP="2B18084F" w:rsidRDefault="2B18084F" w14:paraId="033D21D7" w14:textId="5AEA336B">
            <w:pPr>
              <w:rPr>
                <w:b/>
                <w:bCs/>
              </w:rPr>
            </w:pPr>
            <w:r w:rsidRPr="2B18084F">
              <w:rPr>
                <w:b/>
                <w:bCs/>
              </w:rPr>
              <w:t>S.No</w:t>
            </w:r>
          </w:p>
        </w:tc>
        <w:tc>
          <w:tcPr>
            <w:tcW w:w="3330" w:type="dxa"/>
          </w:tcPr>
          <w:p w:rsidR="3134080A" w:rsidP="2B18084F" w:rsidRDefault="3134080A" w14:paraId="791B915A" w14:textId="2CC67867">
            <w:r w:rsidRPr="2B18084F">
              <w:rPr>
                <w:b/>
                <w:bCs/>
              </w:rPr>
              <w:t>Subscription Center</w:t>
            </w:r>
          </w:p>
        </w:tc>
        <w:tc>
          <w:tcPr>
            <w:tcW w:w="1275" w:type="dxa"/>
          </w:tcPr>
          <w:p w:rsidR="053B859C" w:rsidP="2B18084F" w:rsidRDefault="053B859C" w14:paraId="026A1AB7" w14:textId="0803E70F">
            <w:pPr>
              <w:rPr>
                <w:b/>
                <w:bCs/>
              </w:rPr>
            </w:pPr>
            <w:r w:rsidRPr="2B18084F">
              <w:rPr>
                <w:b/>
                <w:bCs/>
              </w:rPr>
              <w:t>Business Unit</w:t>
            </w:r>
          </w:p>
        </w:tc>
        <w:tc>
          <w:tcPr>
            <w:tcW w:w="4397" w:type="dxa"/>
          </w:tcPr>
          <w:p w:rsidR="2B18084F" w:rsidP="2B18084F" w:rsidRDefault="2B18084F" w14:paraId="4AAA977E" w14:textId="4B4783D9">
            <w:pPr>
              <w:rPr>
                <w:b/>
                <w:bCs/>
              </w:rPr>
            </w:pPr>
            <w:r w:rsidRPr="2B18084F">
              <w:rPr>
                <w:b/>
                <w:bCs/>
              </w:rPr>
              <w:t xml:space="preserve"> Purpose</w:t>
            </w:r>
            <w:commentRangeStart w:id="44"/>
            <w:commentRangeEnd w:id="44"/>
            <w:r>
              <w:rPr>
                <w:rStyle w:val="CommentReference"/>
              </w:rPr>
              <w:commentReference w:id="44"/>
            </w:r>
            <w:commentRangeStart w:id="45"/>
            <w:commentRangeStart w:id="46"/>
            <w:commentRangeEnd w:id="45"/>
            <w:r>
              <w:rPr>
                <w:rStyle w:val="CommentReference"/>
              </w:rPr>
              <w:commentReference w:id="45"/>
            </w:r>
            <w:commentRangeEnd w:id="46"/>
            <w:r>
              <w:rPr>
                <w:rStyle w:val="CommentReference"/>
              </w:rPr>
              <w:commentReference w:id="46"/>
            </w:r>
          </w:p>
        </w:tc>
      </w:tr>
      <w:tr w:rsidR="2B18084F" w:rsidTr="638100C8" w14:paraId="07B366B7" w14:textId="77777777">
        <w:trPr>
          <w:trHeight w:val="300"/>
        </w:trPr>
        <w:tc>
          <w:tcPr>
            <w:tcW w:w="584" w:type="dxa"/>
          </w:tcPr>
          <w:p w:rsidR="2B18084F" w:rsidP="2B18084F" w:rsidRDefault="2B18084F" w14:paraId="3DB5E1C3" w14:textId="13EEDE3E">
            <w:pPr>
              <w:rPr>
                <w:b/>
                <w:bCs/>
              </w:rPr>
            </w:pPr>
            <w:r w:rsidRPr="2B18084F">
              <w:rPr>
                <w:b/>
                <w:bCs/>
              </w:rPr>
              <w:t>1.</w:t>
            </w:r>
          </w:p>
        </w:tc>
        <w:tc>
          <w:tcPr>
            <w:tcW w:w="3330" w:type="dxa"/>
          </w:tcPr>
          <w:p w:rsidR="4E44228C" w:rsidP="2B18084F" w:rsidRDefault="2B18084F" w14:paraId="4FB8F89D" w14:textId="63FDEC3F">
            <w:pPr>
              <w:rPr>
                <w:rFonts w:ascii="Calibri" w:hAnsi="Calibri" w:eastAsia="Calibri" w:cs="Calibri"/>
                <w:color w:val="000000" w:themeColor="text1"/>
              </w:rPr>
            </w:pPr>
            <w:commentRangeStart w:id="47"/>
            <w:r w:rsidRPr="2B18084F">
              <w:rPr>
                <w:rFonts w:ascii="Calibri" w:hAnsi="Calibri" w:eastAsia="Calibri" w:cs="Calibri"/>
                <w:color w:val="000000" w:themeColor="text1"/>
              </w:rPr>
              <w:t xml:space="preserve">Default </w:t>
            </w:r>
            <w:commentRangeEnd w:id="47"/>
            <w:r w:rsidR="4E44228C">
              <w:rPr>
                <w:rStyle w:val="CommentReference"/>
              </w:rPr>
              <w:commentReference w:id="47"/>
            </w:r>
            <w:r w:rsidRPr="2B18084F">
              <w:rPr>
                <w:rFonts w:ascii="Calibri" w:hAnsi="Calibri" w:eastAsia="Calibri" w:cs="Calibri"/>
                <w:color w:val="000000" w:themeColor="text1"/>
              </w:rPr>
              <w:t xml:space="preserve">Subscription Center </w:t>
            </w:r>
            <w:r w:rsidRPr="2B18084F" w:rsidR="577897FE">
              <w:rPr>
                <w:rFonts w:ascii="Calibri" w:hAnsi="Calibri" w:eastAsia="Calibri" w:cs="Calibri"/>
                <w:color w:val="000000" w:themeColor="text1"/>
              </w:rPr>
              <w:t>PSD</w:t>
            </w:r>
          </w:p>
        </w:tc>
        <w:tc>
          <w:tcPr>
            <w:tcW w:w="1275" w:type="dxa"/>
          </w:tcPr>
          <w:p w:rsidR="100576C8" w:rsidP="2B18084F" w:rsidRDefault="100576C8" w14:paraId="6E1E3147" w14:textId="0EC8450F">
            <w:pPr>
              <w:rPr>
                <w:rFonts w:ascii="Calibri" w:hAnsi="Calibri" w:eastAsia="Calibri" w:cs="Calibri"/>
                <w:color w:val="000000" w:themeColor="text1"/>
              </w:rPr>
            </w:pPr>
            <w:r w:rsidRPr="2B18084F">
              <w:rPr>
                <w:rFonts w:ascii="Calibri" w:hAnsi="Calibri" w:eastAsia="Calibri" w:cs="Calibri"/>
                <w:color w:val="000000" w:themeColor="text1"/>
              </w:rPr>
              <w:t>PSD</w:t>
            </w:r>
          </w:p>
        </w:tc>
        <w:tc>
          <w:tcPr>
            <w:tcW w:w="4397" w:type="dxa"/>
          </w:tcPr>
          <w:p w:rsidR="2B18084F" w:rsidP="2B18084F" w:rsidRDefault="2B18084F" w14:paraId="0CB9EDBD" w14:textId="34B2C8BA">
            <w:pPr>
              <w:rPr>
                <w:rFonts w:ascii="Calibri" w:hAnsi="Calibri" w:eastAsia="Calibri" w:cs="Calibri"/>
                <w:color w:val="000000" w:themeColor="text1"/>
              </w:rPr>
            </w:pPr>
            <w:r w:rsidRPr="2B18084F">
              <w:rPr>
                <w:rFonts w:ascii="Calibri" w:hAnsi="Calibri" w:eastAsia="Calibri" w:cs="Calibri"/>
                <w:color w:val="000000" w:themeColor="text1"/>
              </w:rPr>
              <w:t>To add subscribe/unsubscribe link to emails</w:t>
            </w:r>
            <w:r w:rsidRPr="2B18084F" w:rsidR="342BA3F6">
              <w:rPr>
                <w:rFonts w:ascii="Calibri" w:hAnsi="Calibri" w:eastAsia="Calibri" w:cs="Calibri"/>
                <w:color w:val="000000" w:themeColor="text1"/>
              </w:rPr>
              <w:t xml:space="preserve"> which do not use CPC for the PSD Business Unit</w:t>
            </w:r>
          </w:p>
        </w:tc>
      </w:tr>
      <w:tr w:rsidR="2B18084F" w:rsidTr="638100C8" w14:paraId="43D34891" w14:textId="77777777">
        <w:trPr>
          <w:trHeight w:val="300"/>
        </w:trPr>
        <w:tc>
          <w:tcPr>
            <w:tcW w:w="584" w:type="dxa"/>
          </w:tcPr>
          <w:p w:rsidR="349BD224" w:rsidP="2B18084F" w:rsidRDefault="349BD224" w14:paraId="4A8A8567" w14:textId="0A60BC43">
            <w:pPr>
              <w:rPr>
                <w:b/>
                <w:bCs/>
              </w:rPr>
            </w:pPr>
            <w:r w:rsidRPr="2B18084F">
              <w:rPr>
                <w:b/>
                <w:bCs/>
              </w:rPr>
              <w:t>2.</w:t>
            </w:r>
          </w:p>
        </w:tc>
        <w:tc>
          <w:tcPr>
            <w:tcW w:w="3330" w:type="dxa"/>
          </w:tcPr>
          <w:p w:rsidR="349BD224" w:rsidP="2B18084F" w:rsidRDefault="19FD0C75" w14:paraId="177575D9" w14:textId="3AC3908E">
            <w:pPr>
              <w:rPr>
                <w:rFonts w:ascii="Calibri" w:hAnsi="Calibri" w:eastAsia="Calibri" w:cs="Calibri"/>
                <w:color w:val="000000" w:themeColor="text1"/>
              </w:rPr>
            </w:pPr>
            <w:r w:rsidRPr="638100C8">
              <w:rPr>
                <w:rFonts w:ascii="Calibri" w:hAnsi="Calibri" w:eastAsia="Calibri" w:cs="Calibri"/>
                <w:color w:val="000000" w:themeColor="text1"/>
              </w:rPr>
              <w:t>Subscription Center MPD</w:t>
            </w:r>
          </w:p>
        </w:tc>
        <w:tc>
          <w:tcPr>
            <w:tcW w:w="1275" w:type="dxa"/>
          </w:tcPr>
          <w:p w:rsidR="349BD224" w:rsidP="2B18084F" w:rsidRDefault="349BD224" w14:paraId="7CFEDC3D" w14:textId="356A13D6">
            <w:pPr>
              <w:rPr>
                <w:rFonts w:ascii="Calibri" w:hAnsi="Calibri" w:eastAsia="Calibri" w:cs="Calibri"/>
                <w:color w:val="000000" w:themeColor="text1"/>
              </w:rPr>
            </w:pPr>
            <w:r w:rsidRPr="2B18084F">
              <w:rPr>
                <w:rFonts w:ascii="Calibri" w:hAnsi="Calibri" w:eastAsia="Calibri" w:cs="Calibri"/>
                <w:color w:val="000000" w:themeColor="text1"/>
              </w:rPr>
              <w:t>MPD</w:t>
            </w:r>
          </w:p>
        </w:tc>
        <w:tc>
          <w:tcPr>
            <w:tcW w:w="4397" w:type="dxa"/>
          </w:tcPr>
          <w:p w:rsidR="349BD224" w:rsidP="2B18084F" w:rsidRDefault="349BD224" w14:paraId="7D2C1A8F" w14:textId="0B1E039D">
            <w:pPr>
              <w:rPr>
                <w:rFonts w:ascii="Calibri" w:hAnsi="Calibri" w:eastAsia="Calibri" w:cs="Calibri"/>
                <w:color w:val="000000" w:themeColor="text1"/>
              </w:rPr>
            </w:pPr>
            <w:r w:rsidRPr="2B18084F">
              <w:rPr>
                <w:rFonts w:ascii="Calibri" w:hAnsi="Calibri" w:eastAsia="Calibri" w:cs="Calibri"/>
                <w:color w:val="000000" w:themeColor="text1"/>
              </w:rPr>
              <w:t>To add subscribe/unsubscribe link to emails which do not use CPC for the MPD Business Unit</w:t>
            </w:r>
            <w:r w:rsidRPr="2B18084F" w:rsidR="04C3FF6E">
              <w:rPr>
                <w:rFonts w:ascii="Calibri" w:hAnsi="Calibri" w:eastAsia="Calibri" w:cs="Calibri"/>
                <w:color w:val="000000" w:themeColor="text1"/>
              </w:rPr>
              <w:t xml:space="preserve"> emails</w:t>
            </w:r>
          </w:p>
        </w:tc>
      </w:tr>
      <w:tr w:rsidR="2B18084F" w:rsidTr="638100C8" w14:paraId="15B1EE36" w14:textId="77777777">
        <w:trPr>
          <w:trHeight w:val="300"/>
        </w:trPr>
        <w:tc>
          <w:tcPr>
            <w:tcW w:w="584" w:type="dxa"/>
          </w:tcPr>
          <w:p w:rsidR="1DFF710E" w:rsidP="2B18084F" w:rsidRDefault="1DFF710E" w14:paraId="4C351778" w14:textId="7A97BC47">
            <w:pPr>
              <w:rPr>
                <w:b/>
                <w:bCs/>
              </w:rPr>
            </w:pPr>
            <w:r w:rsidRPr="2B18084F">
              <w:rPr>
                <w:b/>
                <w:bCs/>
              </w:rPr>
              <w:t>3.</w:t>
            </w:r>
          </w:p>
        </w:tc>
        <w:tc>
          <w:tcPr>
            <w:tcW w:w="3330" w:type="dxa"/>
          </w:tcPr>
          <w:p w:rsidR="1DFF710E" w:rsidP="2B18084F" w:rsidRDefault="1DFF710E" w14:paraId="5EE85CE0" w14:textId="07FD7062">
            <w:pPr>
              <w:rPr>
                <w:rFonts w:ascii="Calibri" w:hAnsi="Calibri" w:eastAsia="Calibri" w:cs="Calibri"/>
                <w:color w:val="000000" w:themeColor="text1"/>
              </w:rPr>
            </w:pPr>
            <w:r w:rsidRPr="2B18084F">
              <w:rPr>
                <w:rFonts w:ascii="Calibri" w:hAnsi="Calibri" w:eastAsia="Calibri" w:cs="Calibri"/>
                <w:color w:val="000000" w:themeColor="text1"/>
              </w:rPr>
              <w:t>Subscription Center FAB B2B</w:t>
            </w:r>
          </w:p>
        </w:tc>
        <w:tc>
          <w:tcPr>
            <w:tcW w:w="1275" w:type="dxa"/>
          </w:tcPr>
          <w:p w:rsidR="3FC62B3E" w:rsidP="2B18084F" w:rsidRDefault="3FC62B3E" w14:paraId="0A6A41E1" w14:textId="51C95815">
            <w:pPr>
              <w:rPr>
                <w:rFonts w:ascii="Calibri" w:hAnsi="Calibri" w:eastAsia="Calibri" w:cs="Calibri"/>
                <w:color w:val="000000" w:themeColor="text1"/>
              </w:rPr>
            </w:pPr>
            <w:r w:rsidRPr="2B18084F">
              <w:rPr>
                <w:rFonts w:ascii="Calibri" w:hAnsi="Calibri" w:eastAsia="Calibri" w:cs="Calibri"/>
                <w:color w:val="000000" w:themeColor="text1"/>
              </w:rPr>
              <w:t>FAB B2B</w:t>
            </w:r>
          </w:p>
        </w:tc>
        <w:tc>
          <w:tcPr>
            <w:tcW w:w="4397" w:type="dxa"/>
          </w:tcPr>
          <w:p w:rsidR="648EDFFF" w:rsidP="2B18084F" w:rsidRDefault="648EDFFF" w14:paraId="659DABAA" w14:textId="3461F5D5">
            <w:pPr>
              <w:rPr>
                <w:rFonts w:ascii="Calibri" w:hAnsi="Calibri" w:eastAsia="Calibri" w:cs="Calibri"/>
                <w:color w:val="000000" w:themeColor="text1"/>
              </w:rPr>
            </w:pPr>
            <w:r w:rsidRPr="2B18084F">
              <w:rPr>
                <w:rFonts w:ascii="Calibri" w:hAnsi="Calibri" w:eastAsia="Calibri" w:cs="Calibri"/>
                <w:color w:val="000000" w:themeColor="text1"/>
              </w:rPr>
              <w:t>To add subscribe/unsubscribe link to emails which do not use CPC for the FAB B2B Business Unit</w:t>
            </w:r>
            <w:r w:rsidRPr="2B18084F" w:rsidR="55DC76F5">
              <w:rPr>
                <w:rFonts w:ascii="Calibri" w:hAnsi="Calibri" w:eastAsia="Calibri" w:cs="Calibri"/>
                <w:color w:val="000000" w:themeColor="text1"/>
              </w:rPr>
              <w:t xml:space="preserve"> emails</w:t>
            </w:r>
          </w:p>
        </w:tc>
      </w:tr>
      <w:tr w:rsidR="2B18084F" w:rsidTr="638100C8" w14:paraId="28C99C98" w14:textId="77777777">
        <w:trPr>
          <w:trHeight w:val="1200"/>
        </w:trPr>
        <w:tc>
          <w:tcPr>
            <w:tcW w:w="584" w:type="dxa"/>
          </w:tcPr>
          <w:p w:rsidR="1DFF710E" w:rsidP="2B18084F" w:rsidRDefault="1DFF710E" w14:paraId="462DF654" w14:textId="7C429444">
            <w:pPr>
              <w:rPr>
                <w:b/>
                <w:bCs/>
              </w:rPr>
            </w:pPr>
            <w:r w:rsidRPr="2B18084F">
              <w:rPr>
                <w:b/>
                <w:bCs/>
              </w:rPr>
              <w:t>4.</w:t>
            </w:r>
          </w:p>
        </w:tc>
        <w:tc>
          <w:tcPr>
            <w:tcW w:w="3330" w:type="dxa"/>
          </w:tcPr>
          <w:p w:rsidR="1DFF710E" w:rsidP="2B18084F" w:rsidRDefault="1DFF710E" w14:paraId="5FF2889B" w14:textId="22213F69">
            <w:pPr>
              <w:rPr>
                <w:rFonts w:ascii="Calibri" w:hAnsi="Calibri" w:eastAsia="Calibri" w:cs="Calibri"/>
                <w:color w:val="000000" w:themeColor="text1"/>
              </w:rPr>
            </w:pPr>
            <w:r w:rsidRPr="2B18084F">
              <w:rPr>
                <w:rFonts w:ascii="Calibri" w:hAnsi="Calibri" w:eastAsia="Calibri" w:cs="Calibri"/>
                <w:color w:val="000000" w:themeColor="text1"/>
              </w:rPr>
              <w:t>Subscription Center FAB B2C</w:t>
            </w:r>
          </w:p>
        </w:tc>
        <w:tc>
          <w:tcPr>
            <w:tcW w:w="1275" w:type="dxa"/>
          </w:tcPr>
          <w:p w:rsidR="6738FB5C" w:rsidP="2B18084F" w:rsidRDefault="6738FB5C" w14:paraId="3B2E259F" w14:textId="6CA42186">
            <w:pPr>
              <w:rPr>
                <w:rFonts w:ascii="Calibri" w:hAnsi="Calibri" w:eastAsia="Calibri" w:cs="Calibri"/>
                <w:color w:val="000000" w:themeColor="text1"/>
              </w:rPr>
            </w:pPr>
            <w:r w:rsidRPr="2B18084F">
              <w:rPr>
                <w:rFonts w:ascii="Calibri" w:hAnsi="Calibri" w:eastAsia="Calibri" w:cs="Calibri"/>
                <w:color w:val="000000" w:themeColor="text1"/>
              </w:rPr>
              <w:t>FAB B2C</w:t>
            </w:r>
          </w:p>
        </w:tc>
        <w:tc>
          <w:tcPr>
            <w:tcW w:w="4397" w:type="dxa"/>
          </w:tcPr>
          <w:p w:rsidR="7AD8AF02" w:rsidP="2B18084F" w:rsidRDefault="7AD8AF02" w14:paraId="0ADF977C" w14:textId="1B84352A">
            <w:pPr>
              <w:rPr>
                <w:rFonts w:ascii="Calibri" w:hAnsi="Calibri" w:eastAsia="Calibri" w:cs="Calibri"/>
                <w:color w:val="000000" w:themeColor="text1"/>
              </w:rPr>
            </w:pPr>
            <w:r w:rsidRPr="2B18084F">
              <w:rPr>
                <w:rFonts w:ascii="Calibri" w:hAnsi="Calibri" w:eastAsia="Calibri" w:cs="Calibri"/>
                <w:color w:val="000000" w:themeColor="text1"/>
              </w:rPr>
              <w:t>To add subscribe/unsubscribe link to emails which do not use CPC for the FAB B2C Business Unit</w:t>
            </w:r>
            <w:r w:rsidRPr="2B18084F" w:rsidR="79352F26">
              <w:rPr>
                <w:rFonts w:ascii="Calibri" w:hAnsi="Calibri" w:eastAsia="Calibri" w:cs="Calibri"/>
                <w:color w:val="000000" w:themeColor="text1"/>
              </w:rPr>
              <w:t xml:space="preserve"> emails</w:t>
            </w:r>
          </w:p>
        </w:tc>
      </w:tr>
      <w:tr w:rsidR="2B18084F" w:rsidTr="638100C8" w14:paraId="786B8D96" w14:textId="77777777">
        <w:trPr>
          <w:trHeight w:val="300"/>
        </w:trPr>
        <w:tc>
          <w:tcPr>
            <w:tcW w:w="584" w:type="dxa"/>
          </w:tcPr>
          <w:p w:rsidR="1DFF710E" w:rsidP="2B18084F" w:rsidRDefault="1DFF710E" w14:paraId="1B1C7705" w14:textId="6D11F587">
            <w:pPr>
              <w:rPr>
                <w:b/>
                <w:bCs/>
              </w:rPr>
            </w:pPr>
            <w:r w:rsidRPr="2B18084F">
              <w:rPr>
                <w:b/>
                <w:bCs/>
              </w:rPr>
              <w:t>5.</w:t>
            </w:r>
          </w:p>
        </w:tc>
        <w:tc>
          <w:tcPr>
            <w:tcW w:w="3330" w:type="dxa"/>
          </w:tcPr>
          <w:p w:rsidR="1DFF710E" w:rsidP="2B18084F" w:rsidRDefault="1DFF710E" w14:paraId="1B6D3DC3" w14:textId="0F9FA47A">
            <w:pPr>
              <w:rPr>
                <w:rFonts w:ascii="Calibri" w:hAnsi="Calibri" w:eastAsia="Calibri" w:cs="Calibri"/>
                <w:color w:val="000000" w:themeColor="text1"/>
              </w:rPr>
            </w:pPr>
            <w:r w:rsidRPr="2B18084F">
              <w:rPr>
                <w:rFonts w:ascii="Calibri" w:hAnsi="Calibri" w:eastAsia="Calibri" w:cs="Calibri"/>
                <w:color w:val="000000" w:themeColor="text1"/>
              </w:rPr>
              <w:t>Subscription Center Elixir B2B</w:t>
            </w:r>
          </w:p>
        </w:tc>
        <w:tc>
          <w:tcPr>
            <w:tcW w:w="1275" w:type="dxa"/>
          </w:tcPr>
          <w:p w:rsidR="2C0987AB" w:rsidP="2B18084F" w:rsidRDefault="2C0987AB" w14:paraId="2E4A7F44" w14:textId="03BB4F3D">
            <w:pPr>
              <w:rPr>
                <w:rFonts w:ascii="Calibri" w:hAnsi="Calibri" w:eastAsia="Calibri" w:cs="Calibri"/>
                <w:color w:val="000000" w:themeColor="text1"/>
              </w:rPr>
            </w:pPr>
            <w:r w:rsidRPr="2B18084F">
              <w:rPr>
                <w:rFonts w:ascii="Calibri" w:hAnsi="Calibri" w:eastAsia="Calibri" w:cs="Calibri"/>
                <w:color w:val="000000" w:themeColor="text1"/>
              </w:rPr>
              <w:t>Elixir B2B</w:t>
            </w:r>
          </w:p>
        </w:tc>
        <w:tc>
          <w:tcPr>
            <w:tcW w:w="4397" w:type="dxa"/>
          </w:tcPr>
          <w:p w:rsidR="1776D939" w:rsidP="2B18084F" w:rsidRDefault="1776D939" w14:paraId="305FD49A" w14:textId="0407915A">
            <w:pPr>
              <w:rPr>
                <w:rFonts w:ascii="Calibri" w:hAnsi="Calibri" w:eastAsia="Calibri" w:cs="Calibri"/>
                <w:color w:val="000000" w:themeColor="text1"/>
              </w:rPr>
            </w:pPr>
            <w:r w:rsidRPr="2B18084F">
              <w:rPr>
                <w:rFonts w:ascii="Calibri" w:hAnsi="Calibri" w:eastAsia="Calibri" w:cs="Calibri"/>
                <w:color w:val="000000" w:themeColor="text1"/>
              </w:rPr>
              <w:t>To add subscribe/unsubscribe link to emails which do not use CPC for the Elixir B2B</w:t>
            </w:r>
          </w:p>
          <w:p w:rsidR="1776D939" w:rsidP="2B18084F" w:rsidRDefault="1776D939" w14:paraId="1A9C78F8" w14:textId="77006FBE">
            <w:pPr>
              <w:rPr>
                <w:rFonts w:ascii="Calibri" w:hAnsi="Calibri" w:eastAsia="Calibri" w:cs="Calibri"/>
                <w:color w:val="000000" w:themeColor="text1"/>
              </w:rPr>
            </w:pPr>
            <w:r w:rsidRPr="2B18084F">
              <w:rPr>
                <w:rFonts w:ascii="Calibri" w:hAnsi="Calibri" w:eastAsia="Calibri" w:cs="Calibri"/>
                <w:color w:val="000000" w:themeColor="text1"/>
              </w:rPr>
              <w:t xml:space="preserve"> Business Unit</w:t>
            </w:r>
            <w:r w:rsidRPr="2B18084F" w:rsidR="1044ECB2">
              <w:rPr>
                <w:rFonts w:ascii="Calibri" w:hAnsi="Calibri" w:eastAsia="Calibri" w:cs="Calibri"/>
                <w:color w:val="000000" w:themeColor="text1"/>
              </w:rPr>
              <w:t xml:space="preserve"> emails</w:t>
            </w:r>
          </w:p>
        </w:tc>
      </w:tr>
      <w:tr w:rsidR="2B18084F" w:rsidTr="638100C8" w14:paraId="2E9D2142" w14:textId="77777777">
        <w:trPr>
          <w:trHeight w:val="300"/>
        </w:trPr>
        <w:tc>
          <w:tcPr>
            <w:tcW w:w="584" w:type="dxa"/>
          </w:tcPr>
          <w:p w:rsidR="1DFF710E" w:rsidP="2B18084F" w:rsidRDefault="1DFF710E" w14:paraId="5772133E" w14:textId="2CBFB9CD">
            <w:pPr>
              <w:rPr>
                <w:b/>
                <w:bCs/>
              </w:rPr>
            </w:pPr>
            <w:r w:rsidRPr="2B18084F">
              <w:rPr>
                <w:b/>
                <w:bCs/>
              </w:rPr>
              <w:t>6.</w:t>
            </w:r>
          </w:p>
        </w:tc>
        <w:tc>
          <w:tcPr>
            <w:tcW w:w="3330" w:type="dxa"/>
          </w:tcPr>
          <w:p w:rsidR="1DFF710E" w:rsidP="2B18084F" w:rsidRDefault="1DFF710E" w14:paraId="2A16EC3B" w14:textId="5A9A8CD2">
            <w:pPr>
              <w:rPr>
                <w:rFonts w:ascii="Calibri" w:hAnsi="Calibri" w:eastAsia="Calibri" w:cs="Calibri"/>
                <w:color w:val="000000" w:themeColor="text1"/>
              </w:rPr>
            </w:pPr>
            <w:r w:rsidRPr="2B18084F">
              <w:rPr>
                <w:rFonts w:ascii="Calibri" w:hAnsi="Calibri" w:eastAsia="Calibri" w:cs="Calibri"/>
                <w:color w:val="000000" w:themeColor="text1"/>
              </w:rPr>
              <w:t>Subscription Center Elixir B2C</w:t>
            </w:r>
          </w:p>
        </w:tc>
        <w:tc>
          <w:tcPr>
            <w:tcW w:w="1275" w:type="dxa"/>
          </w:tcPr>
          <w:p w:rsidR="201F3958" w:rsidP="2B18084F" w:rsidRDefault="201F3958" w14:paraId="018FF5D8" w14:textId="6333599F">
            <w:pPr>
              <w:rPr>
                <w:rFonts w:ascii="Calibri" w:hAnsi="Calibri" w:eastAsia="Calibri" w:cs="Calibri"/>
                <w:color w:val="000000" w:themeColor="text1"/>
              </w:rPr>
            </w:pPr>
            <w:r w:rsidRPr="2B18084F">
              <w:rPr>
                <w:rFonts w:ascii="Calibri" w:hAnsi="Calibri" w:eastAsia="Calibri" w:cs="Calibri"/>
                <w:color w:val="000000" w:themeColor="text1"/>
              </w:rPr>
              <w:t>Elixir B2C</w:t>
            </w:r>
          </w:p>
        </w:tc>
        <w:tc>
          <w:tcPr>
            <w:tcW w:w="4397" w:type="dxa"/>
          </w:tcPr>
          <w:p w:rsidR="6A08F29F" w:rsidP="2B18084F" w:rsidRDefault="6A08F29F" w14:paraId="77A1839C" w14:textId="5D0DBFC7">
            <w:pPr>
              <w:rPr>
                <w:rFonts w:ascii="Calibri" w:hAnsi="Calibri" w:eastAsia="Calibri" w:cs="Calibri"/>
                <w:color w:val="000000" w:themeColor="text1"/>
              </w:rPr>
            </w:pPr>
            <w:r w:rsidRPr="2B18084F">
              <w:rPr>
                <w:rFonts w:ascii="Calibri" w:hAnsi="Calibri" w:eastAsia="Calibri" w:cs="Calibri"/>
                <w:color w:val="000000" w:themeColor="text1"/>
              </w:rPr>
              <w:t>To add subscribe/unsubscribe link to emails which do not use CPC for the Elixir B2</w:t>
            </w:r>
            <w:r w:rsidRPr="2B18084F" w:rsidR="740F141D">
              <w:rPr>
                <w:rFonts w:ascii="Calibri" w:hAnsi="Calibri" w:eastAsia="Calibri" w:cs="Calibri"/>
                <w:color w:val="000000" w:themeColor="text1"/>
              </w:rPr>
              <w:t>C</w:t>
            </w:r>
          </w:p>
          <w:p w:rsidR="6A08F29F" w:rsidP="2B18084F" w:rsidRDefault="6A08F29F" w14:paraId="6FBB4108" w14:textId="2637A0E2">
            <w:pPr>
              <w:rPr>
                <w:rFonts w:ascii="Calibri" w:hAnsi="Calibri" w:eastAsia="Calibri" w:cs="Calibri"/>
                <w:color w:val="000000" w:themeColor="text1"/>
              </w:rPr>
            </w:pPr>
            <w:r w:rsidRPr="2B18084F">
              <w:rPr>
                <w:rFonts w:ascii="Calibri" w:hAnsi="Calibri" w:eastAsia="Calibri" w:cs="Calibri"/>
                <w:color w:val="000000" w:themeColor="text1"/>
              </w:rPr>
              <w:t xml:space="preserve"> Business Unit</w:t>
            </w:r>
            <w:r w:rsidRPr="2B18084F" w:rsidR="3ABD5639">
              <w:rPr>
                <w:rFonts w:ascii="Calibri" w:hAnsi="Calibri" w:eastAsia="Calibri" w:cs="Calibri"/>
                <w:color w:val="000000" w:themeColor="text1"/>
              </w:rPr>
              <w:t xml:space="preserve"> emails</w:t>
            </w:r>
          </w:p>
          <w:p w:rsidR="2B18084F" w:rsidP="2B18084F" w:rsidRDefault="2B18084F" w14:paraId="6DDF393F" w14:textId="42CA502D">
            <w:pPr>
              <w:rPr>
                <w:rFonts w:ascii="Calibri" w:hAnsi="Calibri" w:eastAsia="Calibri" w:cs="Calibri"/>
                <w:color w:val="000000" w:themeColor="text1"/>
              </w:rPr>
            </w:pPr>
          </w:p>
        </w:tc>
      </w:tr>
      <w:tr w:rsidR="2B18084F" w:rsidTr="638100C8" w14:paraId="22A8C313" w14:textId="77777777">
        <w:trPr>
          <w:trHeight w:val="300"/>
        </w:trPr>
        <w:tc>
          <w:tcPr>
            <w:tcW w:w="584" w:type="dxa"/>
          </w:tcPr>
          <w:p w:rsidR="1DFF710E" w:rsidP="2B18084F" w:rsidRDefault="1DFF710E" w14:paraId="155B480F" w14:textId="622DA3B2">
            <w:pPr>
              <w:rPr>
                <w:b/>
                <w:bCs/>
              </w:rPr>
            </w:pPr>
            <w:r w:rsidRPr="2B18084F">
              <w:rPr>
                <w:b/>
                <w:bCs/>
              </w:rPr>
              <w:t>7.</w:t>
            </w:r>
          </w:p>
        </w:tc>
        <w:tc>
          <w:tcPr>
            <w:tcW w:w="3330" w:type="dxa"/>
          </w:tcPr>
          <w:p w:rsidR="1DFF710E" w:rsidP="2B18084F" w:rsidRDefault="1DFF710E" w14:paraId="5006ED08" w14:textId="5F13F8BE">
            <w:pPr>
              <w:rPr>
                <w:rFonts w:ascii="Calibri" w:hAnsi="Calibri" w:eastAsia="Calibri" w:cs="Calibri"/>
                <w:color w:val="000000" w:themeColor="text1"/>
              </w:rPr>
            </w:pPr>
            <w:r w:rsidRPr="2B18084F">
              <w:rPr>
                <w:rFonts w:ascii="Calibri" w:hAnsi="Calibri" w:eastAsia="Calibri" w:cs="Calibri"/>
                <w:color w:val="000000" w:themeColor="text1"/>
              </w:rPr>
              <w:t>Subscription Center COR</w:t>
            </w:r>
          </w:p>
        </w:tc>
        <w:tc>
          <w:tcPr>
            <w:tcW w:w="1275" w:type="dxa"/>
          </w:tcPr>
          <w:p w:rsidR="5A2C3108" w:rsidP="2B18084F" w:rsidRDefault="5A2C3108" w14:paraId="0874A24A" w14:textId="3364899C">
            <w:pPr>
              <w:rPr>
                <w:rFonts w:ascii="Calibri" w:hAnsi="Calibri" w:eastAsia="Calibri" w:cs="Calibri"/>
                <w:color w:val="000000" w:themeColor="text1"/>
              </w:rPr>
            </w:pPr>
            <w:r w:rsidRPr="2B18084F">
              <w:rPr>
                <w:rFonts w:ascii="Calibri" w:hAnsi="Calibri" w:eastAsia="Calibri" w:cs="Calibri"/>
                <w:color w:val="000000" w:themeColor="text1"/>
              </w:rPr>
              <w:t>COR</w:t>
            </w:r>
          </w:p>
        </w:tc>
        <w:tc>
          <w:tcPr>
            <w:tcW w:w="4397" w:type="dxa"/>
          </w:tcPr>
          <w:p w:rsidR="0949B1BE" w:rsidP="2B18084F" w:rsidRDefault="0949B1BE" w14:paraId="1FD7033E" w14:textId="0F692D77">
            <w:pPr>
              <w:rPr>
                <w:rFonts w:ascii="Calibri" w:hAnsi="Calibri" w:eastAsia="Calibri" w:cs="Calibri"/>
                <w:color w:val="000000" w:themeColor="text1"/>
              </w:rPr>
            </w:pPr>
            <w:r w:rsidRPr="2B18084F">
              <w:rPr>
                <w:rFonts w:ascii="Calibri" w:hAnsi="Calibri" w:eastAsia="Calibri" w:cs="Calibri"/>
                <w:color w:val="000000" w:themeColor="text1"/>
              </w:rPr>
              <w:t>To add subscribe/unsubscribe link to emails which do not use CPC for the COR</w:t>
            </w:r>
          </w:p>
          <w:p w:rsidR="0949B1BE" w:rsidP="2B18084F" w:rsidRDefault="0949B1BE" w14:paraId="5BD7EDD6" w14:textId="57F96AB0">
            <w:pPr>
              <w:rPr>
                <w:rFonts w:ascii="Calibri" w:hAnsi="Calibri" w:eastAsia="Calibri" w:cs="Calibri"/>
                <w:color w:val="000000" w:themeColor="text1"/>
              </w:rPr>
            </w:pPr>
            <w:r w:rsidRPr="2B18084F">
              <w:rPr>
                <w:rFonts w:ascii="Calibri" w:hAnsi="Calibri" w:eastAsia="Calibri" w:cs="Calibri"/>
                <w:color w:val="000000" w:themeColor="text1"/>
              </w:rPr>
              <w:t xml:space="preserve"> Business Unit</w:t>
            </w:r>
            <w:r w:rsidRPr="2B18084F" w:rsidR="52884D90">
              <w:rPr>
                <w:rFonts w:ascii="Calibri" w:hAnsi="Calibri" w:eastAsia="Calibri" w:cs="Calibri"/>
                <w:color w:val="000000" w:themeColor="text1"/>
              </w:rPr>
              <w:t xml:space="preserve"> emails</w:t>
            </w:r>
          </w:p>
        </w:tc>
      </w:tr>
    </w:tbl>
    <w:p w:rsidR="2B18084F" w:rsidRDefault="2B18084F" w14:paraId="6B4CA0B7" w14:textId="47FED3E4"/>
    <w:p w:rsidR="2B18084F" w:rsidP="2B18084F" w:rsidRDefault="2B18084F" w14:paraId="14141B08" w14:textId="7E1468CF"/>
    <w:p w:rsidR="2B18084F" w:rsidP="2B18084F" w:rsidRDefault="2B18084F" w14:paraId="64D5C68D" w14:textId="63DFA57F"/>
    <w:p w:rsidR="2B18084F" w:rsidP="2B18084F" w:rsidRDefault="2B18084F" w14:paraId="09A4CE84" w14:textId="62FAB29E"/>
    <w:p w:rsidR="2B18084F" w:rsidP="2B18084F" w:rsidRDefault="2B18084F" w14:paraId="3E5D3EB2" w14:textId="4E6D0F2D"/>
    <w:p w:rsidR="5FAE8EE6" w:rsidP="5FAE8EE6" w:rsidRDefault="5FAE8EE6" w14:paraId="12E252BE" w14:textId="77E3E145"/>
    <w:p w:rsidR="56484B3B" w:rsidP="5FAE8EE6" w:rsidRDefault="3286E4E0" w14:paraId="75B2AE67" w14:textId="7B7E7A1A">
      <w:pPr>
        <w:pStyle w:val="Heading2"/>
      </w:pPr>
      <w:bookmarkStart w:name="_Toc586839824" w:id="48"/>
      <w:r>
        <w:t>11</w:t>
      </w:r>
      <w:r w:rsidR="56484B3B">
        <w:t>. Configure Consent Management feature and 1 Subscription List</w:t>
      </w:r>
      <w:bookmarkEnd w:id="48"/>
    </w:p>
    <w:p w:rsidR="56484B3B" w:rsidP="5FAE8EE6" w:rsidRDefault="56484B3B" w14:paraId="3C7D1121" w14:textId="255799E6">
      <w:r>
        <w:t>W</w:t>
      </w:r>
      <w:r w:rsidR="30DCC5F8">
        <w:t xml:space="preserve">e need to set up </w:t>
      </w:r>
      <w:r w:rsidR="0AE524DF">
        <w:t xml:space="preserve">Brand </w:t>
      </w:r>
      <w:r w:rsidR="30DCC5F8">
        <w:t xml:space="preserve">profile for each of </w:t>
      </w:r>
      <w:r w:rsidR="1EC6C51A">
        <w:t>7</w:t>
      </w:r>
      <w:r w:rsidR="30DCC5F8">
        <w:t xml:space="preserve"> Business Units</w:t>
      </w:r>
    </w:p>
    <w:p w:rsidR="03E63DEB" w:rsidP="5FAE8EE6" w:rsidRDefault="03E63DEB" w14:paraId="1E9A237A" w14:textId="292C4398">
      <w:pPr>
        <w:pStyle w:val="ListParagraph"/>
        <w:numPr>
          <w:ilvl w:val="0"/>
          <w:numId w:val="26"/>
        </w:numPr>
      </w:pPr>
      <w:r>
        <w:t>PSD</w:t>
      </w:r>
    </w:p>
    <w:p w:rsidR="03E63DEB" w:rsidP="5FAE8EE6" w:rsidRDefault="03E63DEB" w14:paraId="72C8D5F8" w14:textId="22638225">
      <w:pPr>
        <w:pStyle w:val="ListParagraph"/>
        <w:numPr>
          <w:ilvl w:val="0"/>
          <w:numId w:val="26"/>
        </w:numPr>
      </w:pPr>
      <w:r>
        <w:t>MPD</w:t>
      </w:r>
    </w:p>
    <w:p w:rsidR="03E63DEB" w:rsidP="5FAE8EE6" w:rsidRDefault="03E63DEB" w14:paraId="2E5CDB67" w14:textId="1175DDDF">
      <w:pPr>
        <w:pStyle w:val="ListParagraph"/>
        <w:numPr>
          <w:ilvl w:val="0"/>
          <w:numId w:val="26"/>
        </w:numPr>
      </w:pPr>
      <w:commentRangeStart w:id="49"/>
      <w:commentRangeStart w:id="50"/>
      <w:r>
        <w:t>FAB B2B</w:t>
      </w:r>
      <w:commentRangeEnd w:id="49"/>
      <w:r>
        <w:rPr>
          <w:rStyle w:val="CommentReference"/>
        </w:rPr>
        <w:commentReference w:id="49"/>
      </w:r>
      <w:commentRangeEnd w:id="50"/>
      <w:r>
        <w:rPr>
          <w:rStyle w:val="CommentReference"/>
        </w:rPr>
        <w:commentReference w:id="50"/>
      </w:r>
    </w:p>
    <w:p w:rsidR="045C0BA2" w:rsidP="2A25159A" w:rsidRDefault="045C0BA2" w14:paraId="36CA2C68" w14:textId="5034553C">
      <w:pPr>
        <w:pStyle w:val="ListParagraph"/>
        <w:numPr>
          <w:ilvl w:val="0"/>
          <w:numId w:val="26"/>
        </w:numPr>
      </w:pPr>
      <w:r>
        <w:t>FAB B2C</w:t>
      </w:r>
    </w:p>
    <w:p w:rsidR="2A7E6F5F" w:rsidP="5FAE8EE6" w:rsidRDefault="2A7E6F5F" w14:paraId="289A2367" w14:textId="5BF29519">
      <w:pPr>
        <w:pStyle w:val="ListParagraph"/>
        <w:numPr>
          <w:ilvl w:val="0"/>
          <w:numId w:val="26"/>
        </w:numPr>
      </w:pPr>
      <w:r>
        <w:t>Elixir B2B</w:t>
      </w:r>
    </w:p>
    <w:p w:rsidR="2A7E6F5F" w:rsidP="5FAE8EE6" w:rsidRDefault="2A7E6F5F" w14:paraId="11AABFA1" w14:textId="0E7FD50E">
      <w:pPr>
        <w:pStyle w:val="ListParagraph"/>
        <w:numPr>
          <w:ilvl w:val="0"/>
          <w:numId w:val="26"/>
        </w:numPr>
      </w:pPr>
      <w:r>
        <w:t>Elixir B2C</w:t>
      </w:r>
    </w:p>
    <w:p w:rsidR="2A7E6F5F" w:rsidP="5FAE8EE6" w:rsidRDefault="2A7E6F5F" w14:paraId="06ED2B0C" w14:textId="1E445ECC">
      <w:pPr>
        <w:pStyle w:val="ListParagraph"/>
        <w:numPr>
          <w:ilvl w:val="0"/>
          <w:numId w:val="26"/>
        </w:numPr>
      </w:pPr>
      <w:r>
        <w:t>COR</w:t>
      </w:r>
    </w:p>
    <w:p w:rsidR="5FAE8EE6" w:rsidP="5FAE8EE6" w:rsidRDefault="5FAE8EE6" w14:paraId="4B50CB19" w14:textId="61A32085"/>
    <w:p w:rsidR="5FAE8EE6" w:rsidP="5FAE8EE6" w:rsidRDefault="5FAE8EE6" w14:paraId="3848E9AD" w14:textId="348C2894"/>
    <w:p w:rsidR="2A7E6F5F" w:rsidP="5FAE8EE6" w:rsidRDefault="2A7E6F5F" w14:paraId="555B60B6" w14:textId="1ED18642">
      <w:commentRangeStart w:id="51"/>
      <w:commentRangeStart w:id="52"/>
      <w:commentRangeStart w:id="53"/>
      <w:r>
        <w:t xml:space="preserve">Each </w:t>
      </w:r>
      <w:r w:rsidR="4961904B">
        <w:t xml:space="preserve">Brand </w:t>
      </w:r>
      <w:r>
        <w:t>profile w</w:t>
      </w:r>
      <w:r w:rsidR="7AA7601A">
        <w:t xml:space="preserve">ould </w:t>
      </w:r>
      <w:r>
        <w:t>have the below details</w:t>
      </w:r>
      <w:commentRangeEnd w:id="51"/>
      <w:r>
        <w:rPr>
          <w:rStyle w:val="CommentReference"/>
        </w:rPr>
        <w:commentReference w:id="51"/>
      </w:r>
      <w:commentRangeEnd w:id="52"/>
      <w:r>
        <w:rPr>
          <w:rStyle w:val="CommentReference"/>
        </w:rPr>
        <w:commentReference w:id="52"/>
      </w:r>
      <w:r>
        <w:t>:</w:t>
      </w:r>
      <w:commentRangeEnd w:id="53"/>
      <w:r>
        <w:rPr>
          <w:rStyle w:val="CommentReference"/>
        </w:rPr>
        <w:commentReference w:id="53"/>
      </w:r>
    </w:p>
    <w:p w:rsidR="2A7E6F5F" w:rsidP="5FAE8EE6" w:rsidRDefault="2A7E6F5F" w14:paraId="6094FBE9" w14:textId="6FFF7BDC">
      <w:pPr>
        <w:pStyle w:val="ListParagraph"/>
        <w:numPr>
          <w:ilvl w:val="0"/>
          <w:numId w:val="25"/>
        </w:numPr>
      </w:pPr>
      <w:r>
        <w:t>Name</w:t>
      </w:r>
    </w:p>
    <w:p w:rsidR="4D68DC9F" w:rsidP="5FAE8EE6" w:rsidRDefault="4D68DC9F" w14:paraId="11F94015" w14:textId="01CAF460">
      <w:pPr>
        <w:pStyle w:val="ListParagraph"/>
        <w:numPr>
          <w:ilvl w:val="0"/>
          <w:numId w:val="25"/>
        </w:numPr>
      </w:pPr>
      <w:r>
        <w:t>Owner</w:t>
      </w:r>
    </w:p>
    <w:p w:rsidR="4D68DC9F" w:rsidP="5FAE8EE6" w:rsidRDefault="4D68DC9F" w14:paraId="73D622AA" w14:textId="4666DACA">
      <w:pPr>
        <w:pStyle w:val="ListParagraph"/>
        <w:numPr>
          <w:ilvl w:val="0"/>
          <w:numId w:val="25"/>
        </w:numPr>
      </w:pPr>
      <w:r>
        <w:t>Sender details</w:t>
      </w:r>
    </w:p>
    <w:p w:rsidR="4D68DC9F" w:rsidP="5FAE8EE6" w:rsidRDefault="4D68DC9F" w14:paraId="0668AC99" w14:textId="40DF5ED4">
      <w:pPr>
        <w:pStyle w:val="ListParagraph"/>
        <w:numPr>
          <w:ilvl w:val="2"/>
          <w:numId w:val="25"/>
        </w:numPr>
      </w:pPr>
      <w:r>
        <w:t>From Email</w:t>
      </w:r>
    </w:p>
    <w:p w:rsidR="4D68DC9F" w:rsidP="5FAE8EE6" w:rsidRDefault="4D68DC9F" w14:paraId="7AE16A6B" w14:textId="780103B4">
      <w:pPr>
        <w:pStyle w:val="ListParagraph"/>
        <w:numPr>
          <w:ilvl w:val="2"/>
          <w:numId w:val="25"/>
        </w:numPr>
      </w:pPr>
      <w:r>
        <w:t>From Name</w:t>
      </w:r>
    </w:p>
    <w:p w:rsidR="4D68DC9F" w:rsidP="5FAE8EE6" w:rsidRDefault="4D68DC9F" w14:paraId="37A880D0" w14:textId="0E19CB21">
      <w:pPr>
        <w:pStyle w:val="ListParagraph"/>
        <w:numPr>
          <w:ilvl w:val="2"/>
          <w:numId w:val="25"/>
        </w:numPr>
      </w:pPr>
      <w:r>
        <w:t>Reply to email</w:t>
      </w:r>
    </w:p>
    <w:p w:rsidR="4D68DC9F" w:rsidP="5FAE8EE6" w:rsidRDefault="4D68DC9F" w14:paraId="18AF608F" w14:textId="381FEA9F">
      <w:pPr>
        <w:pStyle w:val="ListParagraph"/>
        <w:numPr>
          <w:ilvl w:val="0"/>
          <w:numId w:val="25"/>
        </w:numPr>
      </w:pPr>
      <w:r>
        <w:t>Social media Links</w:t>
      </w:r>
    </w:p>
    <w:p w:rsidR="5FAE8EE6" w:rsidP="5FAE8EE6" w:rsidRDefault="5FAE8EE6" w14:paraId="5AD75EB3" w14:textId="4EBAEB05"/>
    <w:p w:rsidR="5FAE8EE6" w:rsidRDefault="5FAE8EE6" w14:paraId="1C66F11A" w14:textId="2AEEC3EC"/>
    <w:p w:rsidR="5FAE8EE6" w:rsidP="5FAE8EE6" w:rsidRDefault="5FAE8EE6" w14:paraId="34296458" w14:textId="76314CB2"/>
    <w:p w:rsidR="2F0EC1F2" w:rsidP="5FAE8EE6" w:rsidRDefault="3B7DD4FB" w14:paraId="1D074DEF" w14:textId="14D1348C">
      <w:pPr>
        <w:pStyle w:val="Heading2"/>
      </w:pPr>
      <w:bookmarkStart w:name="_Toc955800970" w:id="54"/>
      <w:r>
        <w:t>12</w:t>
      </w:r>
      <w:r w:rsidR="2F0EC1F2">
        <w:t>.Configuration of Lead Scoring basic model</w:t>
      </w:r>
      <w:bookmarkEnd w:id="54"/>
    </w:p>
    <w:p w:rsidR="2F0EC1F2" w:rsidP="5FAE8EE6" w:rsidRDefault="2F0EC1F2" w14:paraId="46E5F5DF" w14:textId="2A9FB85C">
      <w:r>
        <w:t>We need to configure basic lead scoring model for Gore Training purposes. It should include the below details:</w:t>
      </w:r>
      <w:commentRangeStart w:id="55"/>
      <w:commentRangeEnd w:id="55"/>
      <w:r>
        <w:commentReference w:id="55"/>
      </w:r>
    </w:p>
    <w:p w:rsidR="59E81E48" w:rsidP="5FAE8EE6" w:rsidRDefault="59E81E48" w14:paraId="443EAB07" w14:textId="6B835CFB">
      <w:r>
        <w:rPr>
          <w:noProof/>
        </w:rPr>
        <w:drawing>
          <wp:inline distT="0" distB="0" distL="0" distR="0" wp14:anchorId="678CAEAE" wp14:editId="32C18CEE">
            <wp:extent cx="4572000" cy="2447925"/>
            <wp:effectExtent l="0" t="0" r="0" b="0"/>
            <wp:docPr id="509594584" name="Picture 509594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572000" cy="2447925"/>
                    </a:xfrm>
                    <a:prstGeom prst="rect">
                      <a:avLst/>
                    </a:prstGeom>
                  </pic:spPr>
                </pic:pic>
              </a:graphicData>
            </a:graphic>
          </wp:inline>
        </w:drawing>
      </w:r>
    </w:p>
    <w:p w:rsidR="084069CC" w:rsidP="2B18084F" w:rsidRDefault="1E18ACD0" w14:paraId="6578A47B" w14:textId="6498FF33">
      <w:pPr>
        <w:pStyle w:val="Heading2"/>
        <w:rPr>
          <w:rFonts w:hint="eastAsia" w:eastAsiaTheme="minorEastAsia"/>
        </w:rPr>
      </w:pPr>
      <w:bookmarkStart w:name="_Toc1620691621" w:id="56"/>
      <w:r>
        <w:t>13</w:t>
      </w:r>
      <w:r w:rsidR="084069CC">
        <w:t xml:space="preserve">. </w:t>
      </w:r>
      <w:r w:rsidRPr="2B18084F" w:rsidR="084069CC">
        <w:rPr>
          <w:highlight w:val="cyan"/>
        </w:rPr>
        <w:t>Marketing Data Migration</w:t>
      </w:r>
      <w:bookmarkEnd w:id="56"/>
      <w:r w:rsidR="084069CC">
        <w:t xml:space="preserve"> </w:t>
      </w:r>
    </w:p>
    <w:p w:rsidR="2D6EBE1D" w:rsidP="2D6EBE1D" w:rsidRDefault="2D6EBE1D" w14:paraId="0494B08A" w14:textId="79D25ECB"/>
    <w:p w:rsidR="41FAFEBE" w:rsidP="2D6EBE1D" w:rsidRDefault="41FAFEBE" w14:paraId="1AFE9945" w14:textId="0AA02B73">
      <w:r>
        <w:t>This section includes all the Data that will be Integrated into Dataverse Marketing</w:t>
      </w:r>
    </w:p>
    <w:p w:rsidR="084069CC" w:rsidP="5FAE8EE6" w:rsidRDefault="084069CC" w14:paraId="1F50610C" w14:textId="0410FC1F">
      <w:r>
        <w:t>Marketing would be receiving the data from below sources:</w:t>
      </w:r>
      <w:commentRangeStart w:id="57"/>
      <w:commentRangeEnd w:id="57"/>
      <w:r>
        <w:rPr>
          <w:rStyle w:val="CommentReference"/>
        </w:rPr>
        <w:commentReference w:id="57"/>
      </w:r>
      <w:commentRangeStart w:id="58"/>
      <w:commentRangeStart w:id="59"/>
      <w:commentRangeEnd w:id="58"/>
      <w:r>
        <w:rPr>
          <w:rStyle w:val="CommentReference"/>
        </w:rPr>
        <w:commentReference w:id="58"/>
      </w:r>
      <w:commentRangeEnd w:id="59"/>
      <w:r>
        <w:rPr>
          <w:rStyle w:val="CommentReference"/>
        </w:rPr>
        <w:commentReference w:id="59"/>
      </w:r>
    </w:p>
    <w:p w:rsidR="514312A6" w:rsidP="4587EBFE" w:rsidRDefault="514312A6" w14:paraId="49C3F9F8" w14:textId="39438A6D">
      <w:pPr>
        <w:pStyle w:val="ListParagraph"/>
        <w:numPr>
          <w:ilvl w:val="0"/>
          <w:numId w:val="16"/>
        </w:numPr>
      </w:pPr>
      <w:r>
        <w:t xml:space="preserve">Ping B2B contacts get split into two parts </w:t>
      </w:r>
    </w:p>
    <w:p w:rsidR="4587EBFE" w:rsidP="4587EBFE" w:rsidRDefault="723E684B" w14:paraId="08D4A933" w14:textId="7BB16CC1">
      <w:pPr>
        <w:pStyle w:val="ListParagraph"/>
        <w:numPr>
          <w:ilvl w:val="0"/>
          <w:numId w:val="15"/>
        </w:numPr>
      </w:pPr>
      <w:r>
        <w:t xml:space="preserve">Ingested into </w:t>
      </w:r>
      <w:r w:rsidR="0959F7FB">
        <w:t>CI, which</w:t>
      </w:r>
      <w:r w:rsidR="74139631">
        <w:t xml:space="preserve"> will be available to Marketing as CI segments</w:t>
      </w:r>
    </w:p>
    <w:p w:rsidR="723E684B" w:rsidP="305906FB" w:rsidRDefault="723E684B" w14:paraId="063C772A" w14:textId="59CF89ED">
      <w:pPr>
        <w:pStyle w:val="ListParagraph"/>
        <w:numPr>
          <w:ilvl w:val="0"/>
          <w:numId w:val="15"/>
        </w:numPr>
        <w:rPr>
          <w:highlight w:val="cyan"/>
        </w:rPr>
      </w:pPr>
      <w:r w:rsidRPr="2B18084F">
        <w:rPr>
          <w:highlight w:val="cyan"/>
        </w:rPr>
        <w:t>Ingested into Dataverse</w:t>
      </w:r>
      <w:r w:rsidRPr="2B18084F" w:rsidR="69B41581">
        <w:rPr>
          <w:highlight w:val="cyan"/>
        </w:rPr>
        <w:t xml:space="preserve"> custom tables from CPC</w:t>
      </w:r>
      <w:r w:rsidRPr="2B18084F" w:rsidR="0AED06D4">
        <w:rPr>
          <w:highlight w:val="cyan"/>
        </w:rPr>
        <w:t xml:space="preserve"> </w:t>
      </w:r>
    </w:p>
    <w:p w:rsidR="0AED06D4" w:rsidP="2B18084F" w:rsidRDefault="0AED06D4" w14:paraId="0F5D66AD" w14:textId="77EEF5BE">
      <w:pPr>
        <w:pStyle w:val="ListParagraph"/>
        <w:numPr>
          <w:ilvl w:val="0"/>
          <w:numId w:val="14"/>
        </w:numPr>
        <w:rPr>
          <w:highlight w:val="cyan"/>
        </w:rPr>
      </w:pPr>
      <w:r w:rsidRPr="12D4193E">
        <w:rPr>
          <w:highlight w:val="cyan"/>
        </w:rPr>
        <w:t xml:space="preserve">We would receive data in csv format for the initial import into the Dataverse tables as part of </w:t>
      </w:r>
      <w:r w:rsidRPr="12D4193E" w:rsidR="42CB518E">
        <w:rPr>
          <w:highlight w:val="cyan"/>
        </w:rPr>
        <w:t>one-time</w:t>
      </w:r>
      <w:r w:rsidRPr="12D4193E">
        <w:rPr>
          <w:highlight w:val="cyan"/>
        </w:rPr>
        <w:t xml:space="preserve"> ingestion</w:t>
      </w:r>
      <w:r w:rsidRPr="12D4193E" w:rsidR="2E7168E9">
        <w:rPr>
          <w:highlight w:val="cyan"/>
        </w:rPr>
        <w:t xml:space="preserve"> </w:t>
      </w:r>
      <w:r w:rsidRPr="12D4193E" w:rsidR="2E7168E9">
        <w:rPr>
          <w:i/>
          <w:iCs/>
          <w:highlight w:val="cyan"/>
        </w:rPr>
        <w:t>refer below table</w:t>
      </w:r>
    </w:p>
    <w:p w:rsidR="0AED06D4" w:rsidP="2B18084F" w:rsidRDefault="0AED06D4" w14:paraId="194A6849" w14:textId="4ED1BC97">
      <w:pPr>
        <w:pStyle w:val="ListParagraph"/>
        <w:numPr>
          <w:ilvl w:val="0"/>
          <w:numId w:val="14"/>
        </w:numPr>
        <w:rPr>
          <w:highlight w:val="cyan"/>
        </w:rPr>
      </w:pPr>
      <w:r w:rsidRPr="2B18084F">
        <w:rPr>
          <w:highlight w:val="cyan"/>
        </w:rPr>
        <w:t>API will be created/managed by Gore team for the ongoing sync</w:t>
      </w:r>
    </w:p>
    <w:p w:rsidR="723E684B" w:rsidP="305906FB" w:rsidRDefault="723E684B" w14:paraId="3EA6F1E3" w14:textId="2A706036">
      <w:pPr>
        <w:pStyle w:val="ListParagraph"/>
        <w:numPr>
          <w:ilvl w:val="0"/>
          <w:numId w:val="14"/>
        </w:numPr>
        <w:rPr>
          <w:highlight w:val="cyan"/>
        </w:rPr>
      </w:pPr>
      <w:commentRangeStart w:id="60"/>
      <w:commentRangeStart w:id="61"/>
      <w:r w:rsidRPr="2B055D8B">
        <w:rPr>
          <w:highlight w:val="cyan"/>
        </w:rPr>
        <w:t>B2C Contacts are sourced from Formstack and will be directly stored in Dataverse contact entity</w:t>
      </w:r>
      <w:commentRangeEnd w:id="60"/>
      <w:r>
        <w:rPr>
          <w:rStyle w:val="CommentReference"/>
        </w:rPr>
        <w:commentReference w:id="60"/>
      </w:r>
      <w:commentRangeEnd w:id="61"/>
      <w:r>
        <w:rPr>
          <w:rStyle w:val="CommentReference"/>
        </w:rPr>
        <w:commentReference w:id="61"/>
      </w:r>
    </w:p>
    <w:tbl>
      <w:tblPr>
        <w:tblStyle w:val="TableGrid"/>
        <w:tblW w:w="9450" w:type="dxa"/>
        <w:tblLayout w:type="fixed"/>
        <w:tblLook w:val="06A0" w:firstRow="1" w:lastRow="0" w:firstColumn="1" w:lastColumn="0" w:noHBand="1" w:noVBand="1"/>
      </w:tblPr>
      <w:tblGrid>
        <w:gridCol w:w="4200"/>
        <w:gridCol w:w="2100"/>
        <w:gridCol w:w="3150"/>
      </w:tblGrid>
      <w:tr w:rsidR="42BA08C3" w:rsidTr="2B055D8B" w14:paraId="015D8479" w14:textId="77777777">
        <w:trPr>
          <w:trHeight w:val="300"/>
        </w:trPr>
        <w:tc>
          <w:tcPr>
            <w:tcW w:w="4200" w:type="dxa"/>
          </w:tcPr>
          <w:p w:rsidR="42BA08C3" w:rsidP="4587EBFE" w:rsidRDefault="4A35F298" w14:paraId="239EE0DC" w14:textId="3C4E1D33">
            <w:pPr>
              <w:rPr>
                <w:b/>
                <w:bCs/>
              </w:rPr>
            </w:pPr>
            <w:r w:rsidRPr="4587EBFE">
              <w:rPr>
                <w:b/>
                <w:bCs/>
              </w:rPr>
              <w:t>Data</w:t>
            </w:r>
          </w:p>
        </w:tc>
        <w:tc>
          <w:tcPr>
            <w:tcW w:w="2100" w:type="dxa"/>
          </w:tcPr>
          <w:p w:rsidR="42BA08C3" w:rsidP="4587EBFE" w:rsidRDefault="4A35F298" w14:paraId="6A588B51" w14:textId="57B810A5">
            <w:pPr>
              <w:rPr>
                <w:b/>
                <w:bCs/>
              </w:rPr>
            </w:pPr>
            <w:r w:rsidRPr="4587EBFE">
              <w:rPr>
                <w:b/>
                <w:bCs/>
              </w:rPr>
              <w:t>Source</w:t>
            </w:r>
          </w:p>
        </w:tc>
        <w:tc>
          <w:tcPr>
            <w:tcW w:w="3150" w:type="dxa"/>
          </w:tcPr>
          <w:p w:rsidR="42BA08C3" w:rsidP="4587EBFE" w:rsidRDefault="151A2D21" w14:paraId="13E02844" w14:textId="66BD2415">
            <w:pPr>
              <w:rPr>
                <w:b/>
                <w:bCs/>
              </w:rPr>
            </w:pPr>
            <w:r w:rsidRPr="4587EBFE">
              <w:rPr>
                <w:b/>
                <w:bCs/>
              </w:rPr>
              <w:t>Comments</w:t>
            </w:r>
          </w:p>
        </w:tc>
      </w:tr>
      <w:tr w:rsidR="42BA08C3" w:rsidTr="2B055D8B" w14:paraId="7D6AE4EE" w14:textId="77777777">
        <w:trPr>
          <w:trHeight w:val="300"/>
        </w:trPr>
        <w:tc>
          <w:tcPr>
            <w:tcW w:w="4200" w:type="dxa"/>
          </w:tcPr>
          <w:p w:rsidR="42BA08C3" w:rsidP="42BA08C3" w:rsidRDefault="2B42B409" w14:paraId="4C7BE202" w14:textId="52FD3E36">
            <w:r>
              <w:t>CI Profile</w:t>
            </w:r>
          </w:p>
        </w:tc>
        <w:tc>
          <w:tcPr>
            <w:tcW w:w="2100" w:type="dxa"/>
          </w:tcPr>
          <w:p w:rsidR="42BA08C3" w:rsidP="42BA08C3" w:rsidRDefault="1D9F264B" w14:paraId="157FAE96" w14:textId="3CBA180C">
            <w:r>
              <w:t>Customer Insights</w:t>
            </w:r>
          </w:p>
        </w:tc>
        <w:tc>
          <w:tcPr>
            <w:tcW w:w="3150" w:type="dxa"/>
          </w:tcPr>
          <w:p w:rsidR="42BA08C3" w:rsidP="42BA08C3" w:rsidRDefault="25B723B0" w14:paraId="0D8892A9" w14:textId="35F6BBA0">
            <w:r>
              <w:t>To be synced by CI team</w:t>
            </w:r>
          </w:p>
        </w:tc>
      </w:tr>
      <w:tr w:rsidR="42BA08C3" w:rsidTr="2B055D8B" w14:paraId="294BDDAB" w14:textId="77777777">
        <w:trPr>
          <w:trHeight w:val="420"/>
        </w:trPr>
        <w:tc>
          <w:tcPr>
            <w:tcW w:w="4200" w:type="dxa"/>
          </w:tcPr>
          <w:p w:rsidR="42BA08C3" w:rsidP="4587EBFE" w:rsidRDefault="2B42B409" w14:paraId="0A823F9A" w14:textId="1826F7A3">
            <w:r>
              <w:t>Elixir B2C Contacts</w:t>
            </w:r>
          </w:p>
          <w:p w:rsidR="42BA08C3" w:rsidP="4587EBFE" w:rsidRDefault="2B42B409" w14:paraId="4CA6AAA9" w14:textId="0346F661">
            <w:r>
              <w:t>Elixir B2C Consent</w:t>
            </w:r>
          </w:p>
        </w:tc>
        <w:tc>
          <w:tcPr>
            <w:tcW w:w="2100" w:type="dxa"/>
          </w:tcPr>
          <w:p w:rsidR="42BA08C3" w:rsidP="42BA08C3" w:rsidRDefault="15D5D521" w14:paraId="7F7EEBBB" w14:textId="6B567BBA">
            <w:r>
              <w:t xml:space="preserve"> </w:t>
            </w:r>
            <w:commentRangeStart w:id="62"/>
            <w:r w:rsidR="391B2218">
              <w:t>Formstack</w:t>
            </w:r>
            <w:r w:rsidR="61EAA762">
              <w:t xml:space="preserve"> /Power Automate Trigger</w:t>
            </w:r>
            <w:commentRangeEnd w:id="62"/>
            <w:r w:rsidR="2D5CCCCE">
              <w:rPr>
                <w:rStyle w:val="CommentReference"/>
              </w:rPr>
              <w:commentReference w:id="62"/>
            </w:r>
          </w:p>
          <w:p w:rsidR="42BA08C3" w:rsidP="6F205C5E" w:rsidRDefault="658B77EF" w14:paraId="3022C4E2" w14:textId="62CB932C">
            <w:r>
              <w:t xml:space="preserve"> </w:t>
            </w:r>
          </w:p>
        </w:tc>
        <w:tc>
          <w:tcPr>
            <w:tcW w:w="3150" w:type="dxa"/>
          </w:tcPr>
          <w:p w:rsidR="42BA08C3" w:rsidP="42BA08C3" w:rsidRDefault="101DD9BD" w14:paraId="66286F35" w14:textId="50091D03">
            <w:r>
              <w:t xml:space="preserve">We need to create records for contact </w:t>
            </w:r>
            <w:r w:rsidR="1D036325">
              <w:t xml:space="preserve">entity </w:t>
            </w:r>
            <w:r>
              <w:t xml:space="preserve">and </w:t>
            </w:r>
            <w:r w:rsidR="3A677BE3">
              <w:t xml:space="preserve">contact point </w:t>
            </w:r>
            <w:r>
              <w:t>consent</w:t>
            </w:r>
            <w:r w:rsidR="664DC320">
              <w:t xml:space="preserve"> record</w:t>
            </w:r>
            <w:r>
              <w:t xml:space="preserve"> based on formstack submission</w:t>
            </w:r>
          </w:p>
        </w:tc>
      </w:tr>
      <w:tr w:rsidR="2B18084F" w:rsidTr="2B055D8B" w14:paraId="088FB36F" w14:textId="77777777">
        <w:trPr>
          <w:trHeight w:val="300"/>
        </w:trPr>
        <w:tc>
          <w:tcPr>
            <w:tcW w:w="4200" w:type="dxa"/>
          </w:tcPr>
          <w:p w:rsidR="7C8CDCE9" w:rsidP="2B18084F" w:rsidRDefault="7C8CDCE9" w14:paraId="05DECBD1" w14:textId="16141F4A">
            <w:r>
              <w:t>MPD</w:t>
            </w:r>
            <w:r w:rsidR="358CC28F">
              <w:t xml:space="preserve"> CPC</w:t>
            </w:r>
            <w:r>
              <w:t xml:space="preserve"> </w:t>
            </w:r>
            <w:r w:rsidR="6944FB4F">
              <w:t xml:space="preserve">Data </w:t>
            </w:r>
          </w:p>
          <w:p w:rsidR="349AFED2" w:rsidP="2B18084F" w:rsidRDefault="349AFED2" w14:paraId="1F66E98D" w14:textId="0B6704AA">
            <w:r>
              <w:t xml:space="preserve">MPD </w:t>
            </w:r>
            <w:r w:rsidR="67C436B8">
              <w:t xml:space="preserve">CPC </w:t>
            </w:r>
            <w:r w:rsidR="6944FB4F">
              <w:t>Consent</w:t>
            </w:r>
          </w:p>
        </w:tc>
        <w:tc>
          <w:tcPr>
            <w:tcW w:w="2100" w:type="dxa"/>
          </w:tcPr>
          <w:p w:rsidR="40B57A0A" w:rsidP="2B18084F" w:rsidRDefault="40B57A0A" w14:paraId="563BD141" w14:textId="73D8CB3A">
            <w:r>
              <w:t xml:space="preserve">One time data ingestion </w:t>
            </w:r>
            <w:r w:rsidR="37792189">
              <w:t>from S</w:t>
            </w:r>
            <w:r w:rsidR="1C17F523">
              <w:t>FMC</w:t>
            </w:r>
            <w:r w:rsidR="621D958D">
              <w:t xml:space="preserve"> + PING API Sync going forward</w:t>
            </w:r>
          </w:p>
        </w:tc>
        <w:tc>
          <w:tcPr>
            <w:tcW w:w="3150" w:type="dxa"/>
          </w:tcPr>
          <w:p w:rsidR="208DDA60" w:rsidP="2B18084F" w:rsidRDefault="208DDA60" w14:paraId="37A30654" w14:textId="3CFA817F">
            <w:pPr>
              <w:pStyle w:val="ListParagraph"/>
              <w:numPr>
                <w:ilvl w:val="0"/>
                <w:numId w:val="3"/>
              </w:numPr>
            </w:pPr>
            <w:r>
              <w:t xml:space="preserve">CSV format files </w:t>
            </w:r>
            <w:r w:rsidR="6D37F9F2">
              <w:t>provided by Gore Team and</w:t>
            </w:r>
            <w:r w:rsidR="42D54FFA">
              <w:t xml:space="preserve"> the initial</w:t>
            </w:r>
            <w:r w:rsidR="6D37F9F2">
              <w:t xml:space="preserve"> imported</w:t>
            </w:r>
            <w:r w:rsidR="49874813">
              <w:t xml:space="preserve"> to be done</w:t>
            </w:r>
            <w:r w:rsidR="6D37F9F2">
              <w:t xml:space="preserve"> by TTEC</w:t>
            </w:r>
            <w:r w:rsidR="06E53AE2">
              <w:t xml:space="preserve"> </w:t>
            </w:r>
            <w:r w:rsidR="1B01F04C">
              <w:t>into CPC tables</w:t>
            </w:r>
          </w:p>
          <w:p w:rsidR="06E53AE2" w:rsidP="2B18084F" w:rsidRDefault="06E53AE2" w14:paraId="2785012B" w14:textId="0DAF1AEF">
            <w:pPr>
              <w:pStyle w:val="ListParagraph"/>
              <w:numPr>
                <w:ilvl w:val="0"/>
                <w:numId w:val="3"/>
              </w:numPr>
            </w:pPr>
            <w:r>
              <w:t xml:space="preserve">Ping API to push data into Dataverse would be implemented by Gore Team </w:t>
            </w:r>
          </w:p>
        </w:tc>
      </w:tr>
      <w:tr w:rsidR="2B18084F" w:rsidTr="2B055D8B" w14:paraId="263062AE" w14:textId="77777777">
        <w:trPr>
          <w:trHeight w:val="300"/>
        </w:trPr>
        <w:tc>
          <w:tcPr>
            <w:tcW w:w="4200" w:type="dxa"/>
          </w:tcPr>
          <w:p w:rsidR="1E333075" w:rsidP="2B18084F" w:rsidRDefault="1E333075" w14:paraId="6D26F1A0" w14:textId="23B84A96">
            <w:r>
              <w:t xml:space="preserve">PSD </w:t>
            </w:r>
            <w:r w:rsidR="30AEDAF4">
              <w:t xml:space="preserve">CPC </w:t>
            </w:r>
            <w:r w:rsidR="2B18084F">
              <w:t xml:space="preserve">Data </w:t>
            </w:r>
          </w:p>
          <w:p w:rsidR="1E333075" w:rsidP="2B18084F" w:rsidRDefault="1E333075" w14:paraId="2B31E02F" w14:textId="770EC428">
            <w:r>
              <w:t>PS</w:t>
            </w:r>
            <w:r w:rsidR="2B18084F">
              <w:t xml:space="preserve">D </w:t>
            </w:r>
            <w:r w:rsidR="458564A6">
              <w:t xml:space="preserve">CPC </w:t>
            </w:r>
            <w:r w:rsidR="2B18084F">
              <w:t>Consent</w:t>
            </w:r>
          </w:p>
        </w:tc>
        <w:tc>
          <w:tcPr>
            <w:tcW w:w="2100" w:type="dxa"/>
          </w:tcPr>
          <w:p w:rsidR="2125BADD" w:rsidP="2B18084F" w:rsidRDefault="2125BADD" w14:paraId="33FC383A" w14:textId="790E9710">
            <w:r>
              <w:t>Same as above</w:t>
            </w:r>
          </w:p>
          <w:p w:rsidR="2B18084F" w:rsidP="2B18084F" w:rsidRDefault="2B18084F" w14:paraId="7B893FC6" w14:textId="37D5164C"/>
        </w:tc>
        <w:tc>
          <w:tcPr>
            <w:tcW w:w="3150" w:type="dxa"/>
          </w:tcPr>
          <w:p w:rsidR="0252B4FC" w:rsidP="2B18084F" w:rsidRDefault="0252B4FC" w14:paraId="1D06BEB2" w14:textId="0784BBF4">
            <w:r>
              <w:t>Same as above</w:t>
            </w:r>
            <w:r w:rsidR="0E05424F">
              <w:t xml:space="preserve"> into CPC Tables</w:t>
            </w:r>
          </w:p>
        </w:tc>
      </w:tr>
      <w:tr w:rsidR="2B18084F" w:rsidTr="2B055D8B" w14:paraId="58C9DA6D" w14:textId="77777777">
        <w:trPr>
          <w:trHeight w:val="300"/>
        </w:trPr>
        <w:tc>
          <w:tcPr>
            <w:tcW w:w="4200" w:type="dxa"/>
          </w:tcPr>
          <w:p w:rsidR="15BB0AE1" w:rsidP="2B18084F" w:rsidRDefault="15BB0AE1" w14:paraId="3079E858" w14:textId="436C1FB0">
            <w:r>
              <w:t>FAB B2B</w:t>
            </w:r>
            <w:r w:rsidR="4C39F952">
              <w:t xml:space="preserve"> Data</w:t>
            </w:r>
          </w:p>
          <w:p w:rsidR="4C39F952" w:rsidP="2B18084F" w:rsidRDefault="4C39F952" w14:paraId="2D68FA60" w14:textId="20C80856">
            <w:r>
              <w:t>FAB B2B Consent</w:t>
            </w:r>
          </w:p>
        </w:tc>
        <w:tc>
          <w:tcPr>
            <w:tcW w:w="2100" w:type="dxa"/>
          </w:tcPr>
          <w:p w:rsidR="5300A18D" w:rsidP="2B18084F" w:rsidRDefault="5300A18D" w14:paraId="2C03AA96" w14:textId="790E9710">
            <w:r>
              <w:t>Same as above</w:t>
            </w:r>
          </w:p>
          <w:p w:rsidR="2B18084F" w:rsidP="2B18084F" w:rsidRDefault="2B18084F" w14:paraId="1D173D18" w14:textId="2EAD895C"/>
        </w:tc>
        <w:tc>
          <w:tcPr>
            <w:tcW w:w="3150" w:type="dxa"/>
          </w:tcPr>
          <w:p w:rsidR="30723012" w:rsidP="2B18084F" w:rsidRDefault="30723012" w14:paraId="51B8D344" w14:textId="6B643613">
            <w:r>
              <w:t>Same as above</w:t>
            </w:r>
          </w:p>
        </w:tc>
      </w:tr>
      <w:tr w:rsidR="2B18084F" w:rsidTr="2B055D8B" w14:paraId="26577588" w14:textId="77777777">
        <w:trPr>
          <w:trHeight w:val="300"/>
        </w:trPr>
        <w:tc>
          <w:tcPr>
            <w:tcW w:w="4200" w:type="dxa"/>
          </w:tcPr>
          <w:p w:rsidR="4BDDC1F0" w:rsidP="2B18084F" w:rsidRDefault="4BDDC1F0" w14:paraId="052D94A7" w14:textId="568F5319">
            <w:r>
              <w:t>Elixir B2B Data</w:t>
            </w:r>
          </w:p>
          <w:p w:rsidR="4BDDC1F0" w:rsidP="2B18084F" w:rsidRDefault="4BDDC1F0" w14:paraId="47E44DBA" w14:textId="2EE04915">
            <w:r>
              <w:t>Elixir B2B Consent</w:t>
            </w:r>
          </w:p>
        </w:tc>
        <w:tc>
          <w:tcPr>
            <w:tcW w:w="2100" w:type="dxa"/>
          </w:tcPr>
          <w:p w:rsidR="19AEE3A9" w:rsidP="2B18084F" w:rsidRDefault="19AEE3A9" w14:paraId="68A43F58" w14:textId="790E9710">
            <w:r>
              <w:t>Same as above</w:t>
            </w:r>
          </w:p>
          <w:p w:rsidR="2B18084F" w:rsidP="2B18084F" w:rsidRDefault="2B18084F" w14:paraId="2A4FE234" w14:textId="053DACA2"/>
        </w:tc>
        <w:tc>
          <w:tcPr>
            <w:tcW w:w="3150" w:type="dxa"/>
          </w:tcPr>
          <w:p w:rsidR="096249FB" w:rsidP="2B18084F" w:rsidRDefault="096249FB" w14:paraId="07B8BF16" w14:textId="7EA1A498">
            <w:r>
              <w:t>Same as above</w:t>
            </w:r>
          </w:p>
        </w:tc>
      </w:tr>
      <w:tr w:rsidR="2B18084F" w:rsidTr="2B055D8B" w14:paraId="521C25E0" w14:textId="77777777">
        <w:trPr>
          <w:trHeight w:val="300"/>
        </w:trPr>
        <w:tc>
          <w:tcPr>
            <w:tcW w:w="4200" w:type="dxa"/>
          </w:tcPr>
          <w:p w:rsidR="11F13E8B" w:rsidP="2B18084F" w:rsidRDefault="11F13E8B" w14:paraId="5C821E75" w14:textId="2B11DA69">
            <w:r>
              <w:t>COR</w:t>
            </w:r>
            <w:r w:rsidR="2AB09632">
              <w:t>(College Recruiting)</w:t>
            </w:r>
            <w:r>
              <w:t xml:space="preserve"> B2B Data</w:t>
            </w:r>
          </w:p>
          <w:p w:rsidR="11F13E8B" w:rsidP="2B18084F" w:rsidRDefault="11F13E8B" w14:paraId="313290F9" w14:textId="505F05C7">
            <w:r>
              <w:t>COR B2B Consent</w:t>
            </w:r>
          </w:p>
        </w:tc>
        <w:tc>
          <w:tcPr>
            <w:tcW w:w="2100" w:type="dxa"/>
          </w:tcPr>
          <w:p w:rsidR="641BBFA5" w:rsidP="2B18084F" w:rsidRDefault="641BBFA5" w14:paraId="14DDC69F" w14:textId="790E9710">
            <w:r>
              <w:t>Same as above</w:t>
            </w:r>
          </w:p>
          <w:p w:rsidR="2B18084F" w:rsidP="2B18084F" w:rsidRDefault="2B18084F" w14:paraId="5D4154C9" w14:textId="77F7C445"/>
        </w:tc>
        <w:tc>
          <w:tcPr>
            <w:tcW w:w="3150" w:type="dxa"/>
          </w:tcPr>
          <w:p w:rsidR="641BBFA5" w:rsidP="2B18084F" w:rsidRDefault="641BBFA5" w14:paraId="2A83E030" w14:textId="1A2510EF">
            <w:r>
              <w:t>Same as above</w:t>
            </w:r>
          </w:p>
        </w:tc>
      </w:tr>
      <w:tr w:rsidR="02E24FEC" w:rsidTr="2B055D8B" w14:paraId="18732FAF" w14:textId="77777777">
        <w:trPr>
          <w:trHeight w:val="300"/>
        </w:trPr>
        <w:tc>
          <w:tcPr>
            <w:tcW w:w="4200" w:type="dxa"/>
          </w:tcPr>
          <w:p w:rsidR="02E24FEC" w:rsidP="02E24FEC" w:rsidRDefault="026535E8" w14:paraId="1816219C" w14:textId="568F5319">
            <w:r>
              <w:t>Elixir B2B Data</w:t>
            </w:r>
          </w:p>
          <w:p w:rsidR="02E24FEC" w:rsidP="02E24FEC" w:rsidRDefault="026535E8" w14:paraId="10F024C8" w14:textId="68F60087">
            <w:r>
              <w:t>Elixir B2B Consent</w:t>
            </w:r>
          </w:p>
        </w:tc>
        <w:tc>
          <w:tcPr>
            <w:tcW w:w="2100" w:type="dxa"/>
          </w:tcPr>
          <w:p w:rsidR="2B055D8B" w:rsidP="2B055D8B" w:rsidRDefault="2B055D8B" w14:paraId="78E4ACDE" w14:textId="221016ED">
            <w:r>
              <w:t>Same as above</w:t>
            </w:r>
            <w:r w:rsidR="0749EAA2">
              <w:t>(Initial Load)</w:t>
            </w:r>
          </w:p>
        </w:tc>
        <w:tc>
          <w:tcPr>
            <w:tcW w:w="3150" w:type="dxa"/>
          </w:tcPr>
          <w:p w:rsidR="2B055D8B" w:rsidP="2B055D8B" w:rsidRDefault="2B055D8B" w14:paraId="6C3B5C75" w14:textId="7660BE50">
            <w:r>
              <w:t>Same as above</w:t>
            </w:r>
            <w:r w:rsidR="67477AAF">
              <w:t>((Initial Load))</w:t>
            </w:r>
          </w:p>
        </w:tc>
      </w:tr>
    </w:tbl>
    <w:p w:rsidR="2B18084F" w:rsidRDefault="2B18084F" w14:paraId="37C14660" w14:textId="0E873A56"/>
    <w:p w:rsidR="305906FB" w:rsidRDefault="305906FB" w14:paraId="651BE60B" w14:textId="784AC7EB">
      <w:commentRangeStart w:id="63"/>
      <w:commentRangeStart w:id="64"/>
      <w:commentRangeEnd w:id="63"/>
      <w:r>
        <w:rPr>
          <w:rStyle w:val="CommentReference"/>
        </w:rPr>
        <w:commentReference w:id="63"/>
      </w:r>
      <w:commentRangeEnd w:id="64"/>
      <w:r>
        <w:rPr>
          <w:rStyle w:val="CommentReference"/>
        </w:rPr>
        <w:commentReference w:id="64"/>
      </w:r>
    </w:p>
    <w:p w:rsidR="5FAE8EE6" w:rsidP="5FAE8EE6" w:rsidRDefault="5FAE8EE6" w14:paraId="2B7D9853" w14:textId="13CDAC52">
      <w:pPr>
        <w:pStyle w:val="Heading2"/>
      </w:pPr>
    </w:p>
    <w:p w:rsidR="4587EBFE" w:rsidP="4587EBFE" w:rsidRDefault="4587EBFE" w14:paraId="76D70605" w14:textId="7612B392"/>
    <w:p w:rsidR="4587EBFE" w:rsidP="4587EBFE" w:rsidRDefault="4587EBFE" w14:paraId="40DBCB5C" w14:textId="38369E2E"/>
    <w:p w:rsidR="4587EBFE" w:rsidP="4587EBFE" w:rsidRDefault="4587EBFE" w14:paraId="6CD3ECEA" w14:textId="2A8CFBBC"/>
    <w:p w:rsidR="4587EBFE" w:rsidP="4587EBFE" w:rsidRDefault="4587EBFE" w14:paraId="4FDF558A" w14:textId="6B62F190"/>
    <w:p w:rsidR="4587EBFE" w:rsidP="4587EBFE" w:rsidRDefault="4587EBFE" w14:paraId="632A62AF" w14:textId="1ADE2974"/>
    <w:p w:rsidR="4587EBFE" w:rsidP="4587EBFE" w:rsidRDefault="4587EBFE" w14:paraId="1F565894" w14:textId="2C6A7563"/>
    <w:p w:rsidR="5FAE8EE6" w:rsidP="5FAE8EE6" w:rsidRDefault="5FAE8EE6" w14:paraId="4844C7D1" w14:textId="1C6FA9EA">
      <w:pPr>
        <w:pStyle w:val="Heading2"/>
      </w:pPr>
    </w:p>
    <w:p w:rsidR="37061875" w:rsidP="2B18084F" w:rsidRDefault="37061875" w14:paraId="78CBAF8C" w14:textId="77662D4F">
      <w:pPr>
        <w:pStyle w:val="Heading2"/>
        <w:rPr>
          <w:rFonts w:hint="eastAsia" w:eastAsiaTheme="minorEastAsia"/>
        </w:rPr>
      </w:pPr>
      <w:bookmarkStart w:name="_Toc29992946" w:id="65"/>
      <w:r>
        <w:t>1</w:t>
      </w:r>
      <w:r w:rsidR="7A636725">
        <w:t>4</w:t>
      </w:r>
      <w:r w:rsidR="07B9B240">
        <w:t xml:space="preserve">.  Configuration of Marketing </w:t>
      </w:r>
      <w:commentRangeStart w:id="66"/>
      <w:r w:rsidR="07B9B240">
        <w:t>Security Roles</w:t>
      </w:r>
      <w:commentRangeEnd w:id="66"/>
      <w:r>
        <w:rPr>
          <w:rStyle w:val="CommentReference"/>
        </w:rPr>
        <w:commentReference w:id="66"/>
      </w:r>
      <w:r w:rsidR="07B9B240">
        <w:t xml:space="preserve"> (1 Admin ,1 General user) ,6 BU, Access control</w:t>
      </w:r>
      <w:bookmarkEnd w:id="65"/>
      <w:r w:rsidR="07B9B240">
        <w:t xml:space="preserve">  </w:t>
      </w:r>
    </w:p>
    <w:tbl>
      <w:tblPr>
        <w:tblStyle w:val="TableGrid"/>
        <w:tblW w:w="0" w:type="auto"/>
        <w:tblLayout w:type="fixed"/>
        <w:tblLook w:val="06A0" w:firstRow="1" w:lastRow="0" w:firstColumn="1" w:lastColumn="0" w:noHBand="1" w:noVBand="1"/>
      </w:tblPr>
      <w:tblGrid>
        <w:gridCol w:w="3840"/>
        <w:gridCol w:w="5610"/>
      </w:tblGrid>
      <w:tr w:rsidR="5FAE8EE6" w:rsidTr="638100C8" w14:paraId="0DCB8CC1" w14:textId="77777777">
        <w:trPr>
          <w:trHeight w:val="300"/>
        </w:trPr>
        <w:tc>
          <w:tcPr>
            <w:tcW w:w="3840" w:type="dxa"/>
          </w:tcPr>
          <w:p w:rsidR="6A578CB9" w:rsidP="5FAE8EE6" w:rsidRDefault="6A578CB9" w14:paraId="71514CA4" w14:textId="37A8A0A5">
            <w:pPr>
              <w:rPr>
                <w:b/>
                <w:bCs/>
              </w:rPr>
            </w:pPr>
            <w:r w:rsidRPr="5FAE8EE6">
              <w:rPr>
                <w:b/>
                <w:bCs/>
              </w:rPr>
              <w:t>Role Name</w:t>
            </w:r>
          </w:p>
        </w:tc>
        <w:tc>
          <w:tcPr>
            <w:tcW w:w="5610" w:type="dxa"/>
          </w:tcPr>
          <w:p w:rsidR="6A578CB9" w:rsidP="5FAE8EE6" w:rsidRDefault="6A578CB9" w14:paraId="67635F6C" w14:textId="60212A0A">
            <w:pPr>
              <w:rPr>
                <w:b/>
                <w:bCs/>
              </w:rPr>
            </w:pPr>
            <w:r w:rsidRPr="5FAE8EE6">
              <w:rPr>
                <w:b/>
                <w:bCs/>
              </w:rPr>
              <w:t xml:space="preserve">Access Needed </w:t>
            </w:r>
          </w:p>
        </w:tc>
      </w:tr>
      <w:tr w:rsidR="5FAE8EE6" w:rsidTr="638100C8" w14:paraId="0DBEDA4C" w14:textId="77777777">
        <w:trPr>
          <w:trHeight w:val="300"/>
        </w:trPr>
        <w:tc>
          <w:tcPr>
            <w:tcW w:w="3840" w:type="dxa"/>
          </w:tcPr>
          <w:p w:rsidR="45AB2719" w:rsidP="5FAE8EE6" w:rsidRDefault="105A3A7E" w14:paraId="0771ADEC" w14:textId="3E58EADD">
            <w:pPr>
              <w:rPr>
                <w:rFonts w:ascii="Calibri" w:hAnsi="Calibri" w:eastAsia="Calibri" w:cs="Calibri"/>
                <w:color w:val="000000" w:themeColor="text1"/>
              </w:rPr>
            </w:pPr>
            <w:r w:rsidRPr="638100C8">
              <w:rPr>
                <w:rFonts w:ascii="Calibri" w:hAnsi="Calibri" w:eastAsia="Calibri" w:cs="Calibri"/>
                <w:color w:val="000000" w:themeColor="text1"/>
              </w:rPr>
              <w:t xml:space="preserve">Gore - </w:t>
            </w:r>
            <w:r w:rsidRPr="638100C8" w:rsidR="56D44DFD">
              <w:rPr>
                <w:rFonts w:ascii="Calibri" w:hAnsi="Calibri" w:eastAsia="Calibri" w:cs="Calibri"/>
                <w:color w:val="000000" w:themeColor="text1"/>
              </w:rPr>
              <w:t xml:space="preserve">Marketing </w:t>
            </w:r>
            <w:r w:rsidRPr="638100C8" w:rsidR="5F90504D">
              <w:rPr>
                <w:rFonts w:ascii="Calibri" w:hAnsi="Calibri" w:eastAsia="Calibri" w:cs="Calibri"/>
                <w:color w:val="000000" w:themeColor="text1"/>
              </w:rPr>
              <w:t>Professional</w:t>
            </w:r>
            <w:r w:rsidRPr="638100C8" w:rsidR="56D44DFD">
              <w:rPr>
                <w:rFonts w:ascii="Calibri" w:hAnsi="Calibri" w:eastAsia="Calibri" w:cs="Calibri"/>
                <w:color w:val="000000" w:themeColor="text1"/>
              </w:rPr>
              <w:t>-Business</w:t>
            </w:r>
          </w:p>
        </w:tc>
        <w:tc>
          <w:tcPr>
            <w:tcW w:w="5610" w:type="dxa"/>
          </w:tcPr>
          <w:p w:rsidR="45AB2719" w:rsidP="378195A7" w:rsidRDefault="337CA3E3" w14:paraId="1C8A0609" w14:textId="0C5DE6DC">
            <w:pPr>
              <w:rPr>
                <w:rFonts w:ascii="Calibri" w:hAnsi="Calibri" w:eastAsia="Calibri" w:cs="Calibri"/>
                <w:i/>
                <w:iCs/>
                <w:color w:val="000000" w:themeColor="text1"/>
              </w:rPr>
            </w:pPr>
            <w:r w:rsidRPr="378195A7">
              <w:rPr>
                <w:rFonts w:ascii="Calibri" w:hAnsi="Calibri" w:eastAsia="Calibri" w:cs="Calibri"/>
                <w:color w:val="000000" w:themeColor="text1"/>
              </w:rPr>
              <w:t>Create</w:t>
            </w:r>
            <w:r w:rsidRPr="378195A7" w:rsidR="5D4CC5D8">
              <w:rPr>
                <w:rFonts w:ascii="Calibri" w:hAnsi="Calibri" w:eastAsia="Calibri" w:cs="Calibri"/>
                <w:color w:val="000000" w:themeColor="text1"/>
              </w:rPr>
              <w:t>/Update</w:t>
            </w:r>
            <w:r w:rsidRPr="378195A7">
              <w:rPr>
                <w:rFonts w:ascii="Calibri" w:hAnsi="Calibri" w:eastAsia="Calibri" w:cs="Calibri"/>
                <w:color w:val="000000" w:themeColor="text1"/>
              </w:rPr>
              <w:t xml:space="preserve"> Templates</w:t>
            </w:r>
            <w:r w:rsidRPr="378195A7" w:rsidR="5FAE8EE6">
              <w:rPr>
                <w:rFonts w:ascii="Calibri" w:hAnsi="Calibri" w:eastAsia="Calibri" w:cs="Calibri"/>
                <w:color w:val="000000" w:themeColor="text1"/>
              </w:rPr>
              <w:t>, Emails, Forms</w:t>
            </w:r>
            <w:r w:rsidR="45AB2719">
              <w:br/>
            </w:r>
            <w:r w:rsidRPr="378195A7" w:rsidR="5FAE8EE6">
              <w:rPr>
                <w:rFonts w:ascii="Calibri" w:hAnsi="Calibri" w:eastAsia="Calibri" w:cs="Calibri"/>
                <w:color w:val="000000" w:themeColor="text1"/>
              </w:rPr>
              <w:t xml:space="preserve"> </w:t>
            </w:r>
            <w:r w:rsidRPr="378195A7" w:rsidR="5FAE8EE6">
              <w:rPr>
                <w:rFonts w:ascii="Calibri" w:hAnsi="Calibri" w:eastAsia="Calibri" w:cs="Calibri"/>
                <w:i/>
                <w:iCs/>
                <w:color w:val="000000" w:themeColor="text1"/>
              </w:rPr>
              <w:t xml:space="preserve">=&gt; </w:t>
            </w:r>
            <w:commentRangeStart w:id="67"/>
            <w:r w:rsidRPr="378195A7" w:rsidR="5FAE8EE6">
              <w:rPr>
                <w:rFonts w:ascii="Calibri" w:hAnsi="Calibri" w:eastAsia="Calibri" w:cs="Calibri"/>
                <w:i/>
                <w:iCs/>
                <w:color w:val="000000" w:themeColor="text1"/>
              </w:rPr>
              <w:t>No sending permission (only test sends)</w:t>
            </w:r>
            <w:commentRangeEnd w:id="67"/>
            <w:r w:rsidR="45AB2719">
              <w:rPr>
                <w:rStyle w:val="CommentReference"/>
              </w:rPr>
              <w:commentReference w:id="67"/>
            </w:r>
          </w:p>
        </w:tc>
      </w:tr>
      <w:tr w:rsidR="5FAE8EE6" w:rsidTr="638100C8" w14:paraId="695F7688" w14:textId="77777777">
        <w:trPr>
          <w:trHeight w:val="300"/>
        </w:trPr>
        <w:tc>
          <w:tcPr>
            <w:tcW w:w="3840" w:type="dxa"/>
          </w:tcPr>
          <w:p w:rsidR="2330D4D7" w:rsidP="5FAE8EE6" w:rsidRDefault="4C50AD02" w14:paraId="1A9B53F9" w14:textId="3626CBAC">
            <w:pPr>
              <w:rPr>
                <w:rFonts w:ascii="Calibri" w:hAnsi="Calibri" w:eastAsia="Calibri" w:cs="Calibri"/>
                <w:color w:val="000000" w:themeColor="text1"/>
              </w:rPr>
            </w:pPr>
            <w:r w:rsidRPr="2B18084F">
              <w:rPr>
                <w:rFonts w:ascii="Calibri" w:hAnsi="Calibri" w:eastAsia="Calibri" w:cs="Calibri"/>
                <w:color w:val="000000" w:themeColor="text1"/>
              </w:rPr>
              <w:t>Marketing Manager-Business</w:t>
            </w:r>
          </w:p>
        </w:tc>
        <w:tc>
          <w:tcPr>
            <w:tcW w:w="5610" w:type="dxa"/>
          </w:tcPr>
          <w:p w:rsidR="2330D4D7" w:rsidP="6A394065" w:rsidRDefault="3B4CC384" w14:paraId="6D2822F2" w14:textId="24E62B8E">
            <w:pPr>
              <w:rPr>
                <w:rFonts w:ascii="Calibri" w:hAnsi="Calibri" w:eastAsia="Calibri" w:cs="Calibri"/>
                <w:color w:val="000000" w:themeColor="text1"/>
              </w:rPr>
            </w:pPr>
            <w:r w:rsidRPr="6A394065">
              <w:rPr>
                <w:rFonts w:ascii="Calibri" w:hAnsi="Calibri" w:eastAsia="Calibri" w:cs="Calibri"/>
                <w:color w:val="000000" w:themeColor="text1"/>
              </w:rPr>
              <w:t>Create/Update/Delete S</w:t>
            </w:r>
            <w:r w:rsidRPr="6A394065" w:rsidR="5FAE8EE6">
              <w:rPr>
                <w:rFonts w:ascii="Calibri" w:hAnsi="Calibri" w:eastAsia="Calibri" w:cs="Calibri"/>
                <w:color w:val="000000" w:themeColor="text1"/>
              </w:rPr>
              <w:t>egments</w:t>
            </w:r>
            <w:commentRangeStart w:id="68"/>
            <w:commentRangeEnd w:id="68"/>
            <w:r w:rsidR="2330D4D7">
              <w:commentReference w:id="68"/>
            </w:r>
          </w:p>
          <w:p w:rsidR="25A934E0" w:rsidP="5FAE8EE6" w:rsidRDefault="25A934E0" w14:paraId="206B9AF2" w14:textId="731B4572">
            <w:pPr>
              <w:rPr>
                <w:rFonts w:ascii="Calibri" w:hAnsi="Calibri" w:eastAsia="Calibri" w:cs="Calibri"/>
                <w:color w:val="000000" w:themeColor="text1"/>
              </w:rPr>
            </w:pPr>
            <w:r w:rsidRPr="5FAE8EE6">
              <w:rPr>
                <w:rFonts w:ascii="Calibri" w:hAnsi="Calibri" w:eastAsia="Calibri" w:cs="Calibri"/>
                <w:color w:val="000000" w:themeColor="text1"/>
              </w:rPr>
              <w:t>Create/Update/Delete Journeys</w:t>
            </w:r>
          </w:p>
          <w:p w:rsidR="7F194336" w:rsidP="5FAE8EE6" w:rsidRDefault="7F194336" w14:paraId="003D5873" w14:textId="78EF1D56">
            <w:pPr>
              <w:rPr>
                <w:rFonts w:ascii="Calibri" w:hAnsi="Calibri" w:eastAsia="Calibri" w:cs="Calibri"/>
                <w:color w:val="000000" w:themeColor="text1"/>
              </w:rPr>
            </w:pPr>
            <w:r w:rsidRPr="5FAE8EE6">
              <w:rPr>
                <w:rFonts w:ascii="Calibri" w:hAnsi="Calibri" w:eastAsia="Calibri" w:cs="Calibri"/>
                <w:color w:val="000000" w:themeColor="text1"/>
              </w:rPr>
              <w:t>Activate and Publish Journeys</w:t>
            </w:r>
          </w:p>
        </w:tc>
      </w:tr>
    </w:tbl>
    <w:p w:rsidR="5FAE8EE6" w:rsidRDefault="68238115" w14:paraId="3D789FB8" w14:textId="71B9AF6F">
      <w:r>
        <w:t xml:space="preserve">Digital Studio team would be </w:t>
      </w:r>
      <w:r w:rsidR="55A2128F">
        <w:t>assigned both</w:t>
      </w:r>
      <w:r>
        <w:t xml:space="preserve"> the above roles so they can work on Marketing app on creation of email campaigns</w:t>
      </w:r>
    </w:p>
    <w:p w:rsidR="5FAE8EE6" w:rsidP="5FAE8EE6" w:rsidRDefault="5FAE8EE6" w14:paraId="57E91850" w14:textId="6BF9A248"/>
    <w:p w:rsidR="02A1FAC6" w:rsidP="5FAE8EE6" w:rsidRDefault="02A1FAC6" w14:paraId="372F217E" w14:textId="5F6E5824">
      <w:pPr>
        <w:pStyle w:val="Heading2"/>
      </w:pPr>
      <w:bookmarkStart w:name="_Toc1805282046" w:id="69"/>
      <w:r>
        <w:t>1</w:t>
      </w:r>
      <w:r w:rsidR="42375389">
        <w:t>5</w:t>
      </w:r>
      <w:r>
        <w:t>. Creation of a 1 Native D365 reporting dashboard for Marketing Campaigns</w:t>
      </w:r>
      <w:bookmarkEnd w:id="69"/>
      <w:r>
        <w:t xml:space="preserve">  </w:t>
      </w:r>
    </w:p>
    <w:p w:rsidR="534C62F9" w:rsidP="5FAE8EE6" w:rsidRDefault="534C62F9" w14:paraId="5925CD05" w14:textId="32452338">
      <w:r>
        <w:t>Journey Analytics would include:</w:t>
      </w:r>
    </w:p>
    <w:p w:rsidR="534C62F9" w:rsidP="5FAE8EE6" w:rsidRDefault="534C62F9" w14:paraId="0ACE3FB4" w14:textId="2AE0B36E">
      <w:pPr>
        <w:pStyle w:val="ListParagraph"/>
        <w:numPr>
          <w:ilvl w:val="0"/>
          <w:numId w:val="21"/>
        </w:numPr>
      </w:pPr>
      <w:r>
        <w:t>Total Journeys by Start date, Name and Status</w:t>
      </w:r>
    </w:p>
    <w:p w:rsidR="534C62F9" w:rsidP="5FAE8EE6" w:rsidRDefault="534C62F9" w14:paraId="60F8FBB4" w14:textId="45FDEDD7">
      <w:pPr>
        <w:pStyle w:val="ListParagraph"/>
        <w:numPr>
          <w:ilvl w:val="0"/>
          <w:numId w:val="21"/>
        </w:numPr>
      </w:pPr>
      <w:r>
        <w:t>Total Inflow</w:t>
      </w:r>
    </w:p>
    <w:p w:rsidR="534C62F9" w:rsidP="5FAE8EE6" w:rsidRDefault="534C62F9" w14:paraId="28C4E81B" w14:textId="096EB1B1">
      <w:pPr>
        <w:pStyle w:val="ListParagraph"/>
        <w:numPr>
          <w:ilvl w:val="0"/>
          <w:numId w:val="21"/>
        </w:numPr>
      </w:pPr>
      <w:r>
        <w:t>Total Engagement Rate</w:t>
      </w:r>
    </w:p>
    <w:p w:rsidR="534C62F9" w:rsidP="5FAE8EE6" w:rsidRDefault="534C62F9" w14:paraId="446F1E56" w14:textId="4D6766BA">
      <w:r>
        <w:t>Email Analytics would include</w:t>
      </w:r>
    </w:p>
    <w:p w:rsidR="27403FD6" w:rsidP="5FAE8EE6" w:rsidRDefault="27403FD6" w14:paraId="3B15C891" w14:textId="1664B448">
      <w:pPr>
        <w:pStyle w:val="ListParagraph"/>
        <w:numPr>
          <w:ilvl w:val="0"/>
          <w:numId w:val="20"/>
        </w:numPr>
      </w:pPr>
      <w:r>
        <w:t>Delivery Rate</w:t>
      </w:r>
    </w:p>
    <w:p w:rsidR="27403FD6" w:rsidP="5FAE8EE6" w:rsidRDefault="27403FD6" w14:paraId="77285B3F" w14:textId="433A8BA0">
      <w:pPr>
        <w:pStyle w:val="ListParagraph"/>
        <w:numPr>
          <w:ilvl w:val="0"/>
          <w:numId w:val="20"/>
        </w:numPr>
      </w:pPr>
      <w:r>
        <w:t>Open Rate</w:t>
      </w:r>
    </w:p>
    <w:p w:rsidR="27403FD6" w:rsidP="5FAE8EE6" w:rsidRDefault="27403FD6" w14:paraId="16F3FDFA" w14:textId="71762466">
      <w:pPr>
        <w:pStyle w:val="ListParagraph"/>
        <w:numPr>
          <w:ilvl w:val="0"/>
          <w:numId w:val="20"/>
        </w:numPr>
      </w:pPr>
      <w:r>
        <w:t>Click Rate</w:t>
      </w:r>
    </w:p>
    <w:p w:rsidR="27403FD6" w:rsidP="5FAE8EE6" w:rsidRDefault="27403FD6" w14:paraId="59C8F507" w14:textId="1F1008E4">
      <w:pPr>
        <w:pStyle w:val="ListParagraph"/>
        <w:numPr>
          <w:ilvl w:val="0"/>
          <w:numId w:val="20"/>
        </w:numPr>
      </w:pPr>
      <w:r>
        <w:t>Email Sent/Delivered/Bounced (Reason for Hard/Soft Bounced)</w:t>
      </w:r>
    </w:p>
    <w:p w:rsidR="5FAE8EE6" w:rsidP="5FAE8EE6" w:rsidRDefault="5FAE8EE6" w14:paraId="341A1D61" w14:textId="61CE743C"/>
    <w:p w:rsidR="52B7A831" w:rsidP="52B7A831" w:rsidRDefault="52B7A831" w14:paraId="12224F52" w14:textId="17E7F940">
      <w:pPr>
        <w:rPr>
          <w:rFonts w:hint="eastAsia" w:eastAsiaTheme="minorEastAsia"/>
          <w:b/>
          <w:bCs/>
          <w:color w:val="012C76" w:themeColor="text2"/>
          <w:sz w:val="36"/>
          <w:szCs w:val="36"/>
        </w:rPr>
      </w:pPr>
    </w:p>
    <w:p w:rsidR="52B7A831" w:rsidP="52B7A831" w:rsidRDefault="52B7A831" w14:paraId="6CE595E4" w14:textId="5D761696">
      <w:pPr>
        <w:rPr>
          <w:rFonts w:hint="eastAsia" w:eastAsiaTheme="minorEastAsia"/>
          <w:b/>
          <w:bCs/>
          <w:color w:val="012C76" w:themeColor="text2"/>
          <w:sz w:val="36"/>
          <w:szCs w:val="36"/>
        </w:rPr>
      </w:pPr>
    </w:p>
    <w:p w:rsidR="52B7A831" w:rsidP="52B7A831" w:rsidRDefault="52B7A831" w14:paraId="229B8681" w14:textId="29BFC92B">
      <w:pPr>
        <w:rPr>
          <w:rFonts w:hint="eastAsia" w:eastAsiaTheme="minorEastAsia"/>
          <w:b/>
          <w:bCs/>
          <w:color w:val="012C76" w:themeColor="text2"/>
          <w:sz w:val="36"/>
          <w:szCs w:val="36"/>
        </w:rPr>
      </w:pPr>
    </w:p>
    <w:p w:rsidR="52B7A831" w:rsidP="52B7A831" w:rsidRDefault="52B7A831" w14:paraId="030C6C8F" w14:textId="0C966A82">
      <w:pPr>
        <w:rPr>
          <w:rFonts w:hint="eastAsia" w:eastAsiaTheme="minorEastAsia"/>
          <w:b/>
          <w:bCs/>
          <w:color w:val="012C76" w:themeColor="text2"/>
          <w:sz w:val="36"/>
          <w:szCs w:val="36"/>
        </w:rPr>
      </w:pPr>
    </w:p>
    <w:p w:rsidR="52B7A831" w:rsidP="52B7A831" w:rsidRDefault="52B7A831" w14:paraId="38DB9F3A" w14:textId="263BB067">
      <w:pPr>
        <w:rPr>
          <w:rFonts w:hint="eastAsia" w:eastAsiaTheme="minorEastAsia"/>
          <w:b/>
          <w:bCs/>
          <w:color w:val="012C76" w:themeColor="text2"/>
          <w:sz w:val="36"/>
          <w:szCs w:val="36"/>
        </w:rPr>
      </w:pPr>
    </w:p>
    <w:p w:rsidR="52B7A831" w:rsidP="52B7A831" w:rsidRDefault="52B7A831" w14:paraId="615C95C2" w14:textId="2B552963">
      <w:pPr>
        <w:rPr>
          <w:rFonts w:hint="eastAsia" w:eastAsiaTheme="minorEastAsia"/>
          <w:b/>
          <w:bCs/>
          <w:color w:val="012C76" w:themeColor="text2"/>
          <w:sz w:val="36"/>
          <w:szCs w:val="36"/>
        </w:rPr>
      </w:pPr>
    </w:p>
    <w:p w:rsidR="52B7A831" w:rsidP="52B7A831" w:rsidRDefault="52B7A831" w14:paraId="3EBD08F2" w14:textId="3E666B3C">
      <w:pPr>
        <w:rPr>
          <w:rFonts w:hint="eastAsia" w:eastAsiaTheme="minorEastAsia"/>
          <w:b/>
          <w:bCs/>
          <w:color w:val="012C76" w:themeColor="text2"/>
          <w:sz w:val="36"/>
          <w:szCs w:val="36"/>
        </w:rPr>
      </w:pPr>
    </w:p>
    <w:p w:rsidR="02A1FAC6" w:rsidP="2B055D8B" w:rsidRDefault="02A1FAC6" w14:paraId="1EC24326" w14:textId="5807BC33">
      <w:pPr>
        <w:rPr>
          <w:rFonts w:hint="eastAsia" w:eastAsiaTheme="minorEastAsia"/>
          <w:b/>
          <w:bCs/>
          <w:color w:val="012C76" w:themeColor="text2"/>
          <w:sz w:val="36"/>
          <w:szCs w:val="36"/>
        </w:rPr>
      </w:pPr>
      <w:r w:rsidRPr="2B055D8B">
        <w:rPr>
          <w:rFonts w:eastAsiaTheme="minorEastAsia"/>
          <w:b/>
          <w:bCs/>
          <w:color w:val="012C76" w:themeColor="text2"/>
          <w:sz w:val="36"/>
          <w:szCs w:val="36"/>
        </w:rPr>
        <w:t>1</w:t>
      </w:r>
      <w:r w:rsidRPr="2B055D8B" w:rsidR="3DBE8F49">
        <w:rPr>
          <w:rFonts w:eastAsiaTheme="minorEastAsia"/>
          <w:b/>
          <w:bCs/>
          <w:color w:val="012C76" w:themeColor="text2"/>
          <w:sz w:val="36"/>
          <w:szCs w:val="36"/>
        </w:rPr>
        <w:t>6</w:t>
      </w:r>
      <w:r w:rsidRPr="2B055D8B" w:rsidR="1090CA85">
        <w:rPr>
          <w:rFonts w:eastAsiaTheme="minorEastAsia"/>
          <w:b/>
          <w:bCs/>
          <w:color w:val="012C76" w:themeColor="text2"/>
          <w:sz w:val="36"/>
          <w:szCs w:val="36"/>
        </w:rPr>
        <w:t>.C</w:t>
      </w:r>
      <w:r w:rsidRPr="2B055D8B" w:rsidR="4536D148">
        <w:rPr>
          <w:rFonts w:eastAsiaTheme="minorEastAsia"/>
          <w:b/>
          <w:bCs/>
          <w:color w:val="012C76" w:themeColor="text2"/>
          <w:sz w:val="36"/>
          <w:szCs w:val="36"/>
        </w:rPr>
        <w:t>reation</w:t>
      </w:r>
      <w:r w:rsidRPr="2B055D8B" w:rsidR="1090CA85">
        <w:rPr>
          <w:rFonts w:eastAsiaTheme="minorEastAsia"/>
          <w:b/>
          <w:bCs/>
          <w:color w:val="012C76" w:themeColor="text2"/>
          <w:sz w:val="36"/>
          <w:szCs w:val="36"/>
        </w:rPr>
        <w:t xml:space="preserve"> of</w:t>
      </w:r>
      <w:r w:rsidRPr="2B055D8B" w:rsidR="48F9B65D">
        <w:rPr>
          <w:rFonts w:eastAsiaTheme="minorEastAsia"/>
          <w:b/>
          <w:bCs/>
          <w:color w:val="012C76" w:themeColor="text2"/>
          <w:sz w:val="36"/>
          <w:szCs w:val="36"/>
        </w:rPr>
        <w:t xml:space="preserve"> 3 Triggers</w:t>
      </w:r>
      <w:r w:rsidRPr="2B055D8B" w:rsidR="2209BE60">
        <w:rPr>
          <w:rFonts w:eastAsiaTheme="minorEastAsia"/>
          <w:b/>
          <w:bCs/>
          <w:color w:val="012C76" w:themeColor="text2"/>
          <w:sz w:val="36"/>
          <w:szCs w:val="36"/>
        </w:rPr>
        <w:t xml:space="preserve"> </w:t>
      </w:r>
      <w:commentRangeStart w:id="70"/>
      <w:r w:rsidRPr="2B055D8B" w:rsidR="2209BE60">
        <w:rPr>
          <w:rFonts w:eastAsiaTheme="minorEastAsia"/>
          <w:b/>
          <w:bCs/>
          <w:strike/>
          <w:color w:val="012C76" w:themeColor="text2"/>
          <w:sz w:val="36"/>
          <w:szCs w:val="36"/>
        </w:rPr>
        <w:t>1</w:t>
      </w:r>
      <w:r w:rsidRPr="2B055D8B" w:rsidR="1090CA85">
        <w:rPr>
          <w:rFonts w:eastAsiaTheme="minorEastAsia"/>
          <w:b/>
          <w:bCs/>
          <w:strike/>
          <w:color w:val="012C76" w:themeColor="text2"/>
          <w:sz w:val="36"/>
          <w:szCs w:val="36"/>
        </w:rPr>
        <w:t xml:space="preserve"> Trigger</w:t>
      </w:r>
      <w:commentRangeEnd w:id="70"/>
      <w:r>
        <w:rPr>
          <w:rStyle w:val="CommentReference"/>
        </w:rPr>
        <w:commentReference w:id="70"/>
      </w:r>
    </w:p>
    <w:p w:rsidR="1090CA85" w:rsidP="5FAE8EE6" w:rsidRDefault="3E2EB5C4" w14:paraId="7BE68AB1" w14:textId="51570AAA">
      <w:r>
        <w:t xml:space="preserve"> </w:t>
      </w:r>
      <w:r w:rsidR="1090CA85">
        <w:t xml:space="preserve">Journey triggers could be created as a Real time custom triggers </w:t>
      </w:r>
    </w:p>
    <w:p w:rsidR="6736ED61" w:rsidP="52B7A831" w:rsidRDefault="6736ED61" w14:paraId="07205A29" w14:textId="6DD89370">
      <w:pPr>
        <w:rPr>
          <w:highlight w:val="cyan"/>
        </w:rPr>
      </w:pPr>
      <w:r w:rsidRPr="2B055D8B">
        <w:rPr>
          <w:highlight w:val="cyan"/>
        </w:rPr>
        <w:t>We are creating the below Triggers for Journeys –This was not part of the initial estimate</w:t>
      </w:r>
    </w:p>
    <w:p w:rsidR="2B055D8B" w:rsidP="2B055D8B" w:rsidRDefault="2B055D8B" w14:paraId="72FF3EBF" w14:textId="52197941">
      <w:pPr>
        <w:rPr>
          <w:highlight w:val="cyan"/>
        </w:rPr>
      </w:pPr>
    </w:p>
    <w:p w:rsidR="2B055D8B" w:rsidP="2B055D8B" w:rsidRDefault="2B055D8B" w14:paraId="21B6C515" w14:textId="29F5439F">
      <w:pPr>
        <w:rPr>
          <w:highlight w:val="cyan"/>
        </w:rPr>
      </w:pPr>
    </w:p>
    <w:p w:rsidR="2B055D8B" w:rsidP="2B055D8B" w:rsidRDefault="2B055D8B" w14:paraId="3BFDF0E0" w14:textId="74B3F48D">
      <w:pPr>
        <w:rPr>
          <w:highlight w:val="cyan"/>
        </w:rPr>
      </w:pPr>
    </w:p>
    <w:p w:rsidR="2B055D8B" w:rsidP="2B055D8B" w:rsidRDefault="2B055D8B" w14:paraId="7EA53D08" w14:textId="0FB87E21">
      <w:pPr>
        <w:rPr>
          <w:highlight w:val="cyan"/>
        </w:rPr>
      </w:pPr>
    </w:p>
    <w:p w:rsidR="52B7A831" w:rsidP="52B7A831" w:rsidRDefault="52B7A831" w14:paraId="40F21EEA" w14:textId="2D9755F6"/>
    <w:tbl>
      <w:tblPr>
        <w:tblStyle w:val="TableGrid"/>
        <w:tblW w:w="9450" w:type="dxa"/>
        <w:tblLayout w:type="fixed"/>
        <w:tblLook w:val="06A0" w:firstRow="1" w:lastRow="0" w:firstColumn="1" w:lastColumn="0" w:noHBand="1" w:noVBand="1"/>
      </w:tblPr>
      <w:tblGrid>
        <w:gridCol w:w="855"/>
        <w:gridCol w:w="2790"/>
        <w:gridCol w:w="2145"/>
        <w:gridCol w:w="3660"/>
      </w:tblGrid>
      <w:tr w:rsidR="5FAE8EE6" w:rsidTr="52B7A831" w14:paraId="28C64961" w14:textId="77777777">
        <w:trPr>
          <w:trHeight w:val="300"/>
        </w:trPr>
        <w:tc>
          <w:tcPr>
            <w:tcW w:w="855" w:type="dxa"/>
          </w:tcPr>
          <w:p w:rsidR="5FAE8EE6" w:rsidP="5FAE8EE6" w:rsidRDefault="5FAE8EE6" w14:paraId="14165428" w14:textId="79C78338">
            <w:pPr>
              <w:rPr>
                <w:b/>
                <w:bCs/>
              </w:rPr>
            </w:pPr>
            <w:r w:rsidRPr="5FAE8EE6">
              <w:rPr>
                <w:b/>
                <w:bCs/>
              </w:rPr>
              <w:t>S.No</w:t>
            </w:r>
          </w:p>
        </w:tc>
        <w:tc>
          <w:tcPr>
            <w:tcW w:w="2790" w:type="dxa"/>
          </w:tcPr>
          <w:p w:rsidR="5FAE8EE6" w:rsidP="5FAE8EE6" w:rsidRDefault="5FAE8EE6" w14:paraId="78E2882C" w14:textId="61D1FD47">
            <w:pPr>
              <w:rPr>
                <w:b/>
                <w:bCs/>
              </w:rPr>
            </w:pPr>
            <w:r w:rsidRPr="5FAE8EE6">
              <w:rPr>
                <w:b/>
                <w:bCs/>
              </w:rPr>
              <w:t>Trigger Name</w:t>
            </w:r>
          </w:p>
        </w:tc>
        <w:tc>
          <w:tcPr>
            <w:tcW w:w="2145" w:type="dxa"/>
          </w:tcPr>
          <w:p w:rsidR="5FAE8EE6" w:rsidP="5FAE8EE6" w:rsidRDefault="5FAE8EE6" w14:paraId="56803759" w14:textId="5C6E887B">
            <w:r w:rsidRPr="5FAE8EE6">
              <w:rPr>
                <w:b/>
                <w:bCs/>
              </w:rPr>
              <w:t>Journey Name</w:t>
            </w:r>
          </w:p>
        </w:tc>
        <w:tc>
          <w:tcPr>
            <w:tcW w:w="3660" w:type="dxa"/>
          </w:tcPr>
          <w:p w:rsidR="5FAE8EE6" w:rsidP="5FAE8EE6" w:rsidRDefault="5FAE8EE6" w14:paraId="1DF15185" w14:textId="207F49BE">
            <w:pPr>
              <w:rPr>
                <w:b/>
                <w:bCs/>
              </w:rPr>
            </w:pPr>
            <w:r w:rsidRPr="5FAE8EE6">
              <w:rPr>
                <w:b/>
                <w:bCs/>
              </w:rPr>
              <w:t>Trigger Criteria</w:t>
            </w:r>
          </w:p>
        </w:tc>
      </w:tr>
      <w:tr w:rsidR="5FAE8EE6" w:rsidTr="52B7A831" w14:paraId="5987C1BA" w14:textId="77777777">
        <w:trPr>
          <w:trHeight w:val="300"/>
        </w:trPr>
        <w:tc>
          <w:tcPr>
            <w:tcW w:w="855" w:type="dxa"/>
          </w:tcPr>
          <w:p w:rsidR="5FAE8EE6" w:rsidP="5FAE8EE6" w:rsidRDefault="6550A1B2" w14:paraId="69DB107D" w14:textId="670EE575">
            <w:r>
              <w:t>1</w:t>
            </w:r>
          </w:p>
        </w:tc>
        <w:tc>
          <w:tcPr>
            <w:tcW w:w="2790" w:type="dxa"/>
          </w:tcPr>
          <w:p w:rsidR="5E193D3A" w:rsidP="5FAE8EE6" w:rsidRDefault="3EEB72DB" w14:paraId="69A70D7B" w14:textId="7EFD9FD2">
            <w:commentRangeStart w:id="71"/>
            <w:commentRangeStart w:id="72"/>
            <w:commentRangeStart w:id="73"/>
            <w:r>
              <w:t>Record Update</w:t>
            </w:r>
            <w:r w:rsidR="6BEABB62">
              <w:t xml:space="preserve"> </w:t>
            </w:r>
            <w:r w:rsidR="5A3ED84B">
              <w:t>Trigger</w:t>
            </w:r>
            <w:commentRangeEnd w:id="71"/>
            <w:r w:rsidR="24452B04">
              <w:rPr>
                <w:rStyle w:val="CommentReference"/>
              </w:rPr>
              <w:commentReference w:id="71"/>
            </w:r>
            <w:commentRangeEnd w:id="72"/>
            <w:r w:rsidR="24452B04">
              <w:rPr>
                <w:rStyle w:val="CommentReference"/>
              </w:rPr>
              <w:commentReference w:id="72"/>
            </w:r>
            <w:commentRangeEnd w:id="73"/>
            <w:r w:rsidR="24452B04">
              <w:rPr>
                <w:rStyle w:val="CommentReference"/>
              </w:rPr>
              <w:commentReference w:id="73"/>
            </w:r>
          </w:p>
        </w:tc>
        <w:tc>
          <w:tcPr>
            <w:tcW w:w="2145" w:type="dxa"/>
          </w:tcPr>
          <w:p w:rsidR="57B2A6D6" w:rsidP="5FAE8EE6" w:rsidRDefault="57B2A6D6" w14:paraId="3BD493BF" w14:textId="518B66C5">
            <w:r>
              <w:t>Elixir B2C Journey</w:t>
            </w:r>
          </w:p>
        </w:tc>
        <w:tc>
          <w:tcPr>
            <w:tcW w:w="3660" w:type="dxa"/>
          </w:tcPr>
          <w:p w:rsidR="57B2A6D6" w:rsidP="5FAE8EE6" w:rsidRDefault="3D1B1153" w14:paraId="147E9B4C" w14:textId="11253D3F">
            <w:r>
              <w:t xml:space="preserve">Based on </w:t>
            </w:r>
            <w:r w:rsidR="7A8AE5AB">
              <w:t>Elixir B2C Record creation</w:t>
            </w:r>
            <w:r>
              <w:t xml:space="preserve"> </w:t>
            </w:r>
            <w:hyperlink r:id="rId60">
              <w:r w:rsidRPr="52B7A831">
                <w:rPr>
                  <w:rStyle w:val="Hyperlink"/>
                  <w:rFonts w:ascii="Figtree" w:hAnsi="Figtree" w:eastAsia="Figtree" w:cs="Figtree"/>
                  <w:lang w:val=""/>
                </w:rPr>
                <w:t>https://gore.formstack.com/forms/elixir_com_new_persona_try_now</w:t>
              </w:r>
            </w:hyperlink>
          </w:p>
          <w:p w:rsidR="5FAE8EE6" w:rsidP="5FAE8EE6" w:rsidRDefault="5FAE8EE6" w14:paraId="54419825" w14:textId="147AA128"/>
        </w:tc>
      </w:tr>
      <w:tr w:rsidR="52B7A831" w:rsidTr="52B7A831" w14:paraId="34DB3235" w14:textId="77777777">
        <w:trPr>
          <w:trHeight w:val="300"/>
        </w:trPr>
        <w:tc>
          <w:tcPr>
            <w:tcW w:w="855" w:type="dxa"/>
          </w:tcPr>
          <w:p w:rsidR="1FD2D915" w:rsidP="52B7A831" w:rsidRDefault="1FD2D915" w14:paraId="2556515F" w14:textId="1E153784">
            <w:r>
              <w:t>2</w:t>
            </w:r>
          </w:p>
        </w:tc>
        <w:tc>
          <w:tcPr>
            <w:tcW w:w="2790" w:type="dxa"/>
          </w:tcPr>
          <w:p w:rsidR="03852218" w:rsidP="52B7A831" w:rsidRDefault="03852218" w14:paraId="47B825A5" w14:textId="0F7CBE10">
            <w:r>
              <w:t>Real Time Trigger (Kicked off by Power Automate)</w:t>
            </w:r>
          </w:p>
        </w:tc>
        <w:tc>
          <w:tcPr>
            <w:tcW w:w="2145" w:type="dxa"/>
          </w:tcPr>
          <w:p w:rsidR="03852218" w:rsidP="52B7A831" w:rsidRDefault="03852218" w14:paraId="7769F7CA" w14:textId="36691AD1">
            <w:r>
              <w:t xml:space="preserve">FY24 - ME - AcousticDesignGuide Journey Intro  </w:t>
            </w:r>
          </w:p>
        </w:tc>
        <w:tc>
          <w:tcPr>
            <w:tcW w:w="3660" w:type="dxa"/>
          </w:tcPr>
          <w:p w:rsidR="03852218" w:rsidP="52B7A831" w:rsidRDefault="03852218" w14:paraId="03A1D733" w14:textId="03E010BE">
            <w:r>
              <w:t xml:space="preserve">Based on </w:t>
            </w:r>
            <w:commentRangeStart w:id="74"/>
            <w:r>
              <w:t xml:space="preserve">Formstack </w:t>
            </w:r>
            <w:commentRangeEnd w:id="74"/>
            <w:r>
              <w:rPr>
                <w:rStyle w:val="CommentReference"/>
              </w:rPr>
              <w:commentReference w:id="74"/>
            </w:r>
            <w:r>
              <w:t xml:space="preserve">Form submission </w:t>
            </w:r>
          </w:p>
        </w:tc>
      </w:tr>
      <w:tr w:rsidR="52B7A831" w:rsidTr="52B7A831" w14:paraId="49479700" w14:textId="77777777">
        <w:trPr>
          <w:trHeight w:val="300"/>
        </w:trPr>
        <w:tc>
          <w:tcPr>
            <w:tcW w:w="855" w:type="dxa"/>
          </w:tcPr>
          <w:p w:rsidR="1FD2D915" w:rsidP="52B7A831" w:rsidRDefault="1FD2D915" w14:paraId="721F6986" w14:textId="54CDEA4A">
            <w:r>
              <w:t>3</w:t>
            </w:r>
          </w:p>
        </w:tc>
        <w:tc>
          <w:tcPr>
            <w:tcW w:w="2790" w:type="dxa"/>
          </w:tcPr>
          <w:p w:rsidR="70689126" w:rsidP="52B7A831" w:rsidRDefault="70689126" w14:paraId="413B4AE6" w14:textId="0F7CBE10">
            <w:r>
              <w:t>Real Time Trigger (Kicked off by Power Automate)</w:t>
            </w:r>
          </w:p>
          <w:p w:rsidR="52B7A831" w:rsidP="52B7A831" w:rsidRDefault="52B7A831" w14:paraId="7859A7BA" w14:textId="5009D994"/>
        </w:tc>
        <w:tc>
          <w:tcPr>
            <w:tcW w:w="2145" w:type="dxa"/>
          </w:tcPr>
          <w:p w:rsidR="70689126" w:rsidP="52B7A831" w:rsidRDefault="70689126" w14:paraId="64210FA2" w14:textId="04EA7163">
            <w:r>
              <w:t xml:space="preserve">1114750 TOF Workwear Double Opt-In  </w:t>
            </w:r>
          </w:p>
        </w:tc>
        <w:tc>
          <w:tcPr>
            <w:tcW w:w="3660" w:type="dxa"/>
          </w:tcPr>
          <w:p w:rsidR="70689126" w:rsidP="52B7A831" w:rsidRDefault="70689126" w14:paraId="39F64361" w14:textId="22969170">
            <w:r>
              <w:t xml:space="preserve">Based on </w:t>
            </w:r>
            <w:commentRangeStart w:id="75"/>
            <w:r>
              <w:t xml:space="preserve">Formstack </w:t>
            </w:r>
            <w:commentRangeEnd w:id="75"/>
            <w:r>
              <w:rPr>
                <w:rStyle w:val="CommentReference"/>
              </w:rPr>
              <w:commentReference w:id="75"/>
            </w:r>
            <w:r>
              <w:t>Form submission</w:t>
            </w:r>
          </w:p>
          <w:p w:rsidR="52B7A831" w:rsidP="52B7A831" w:rsidRDefault="52B7A831" w14:paraId="68AE6866" w14:textId="345A4D10"/>
        </w:tc>
      </w:tr>
    </w:tbl>
    <w:p w:rsidR="52B7A831" w:rsidRDefault="52B7A831" w14:paraId="0C1987DE" w14:textId="5D19F714"/>
    <w:p w:rsidR="5FAE8EE6" w:rsidRDefault="5FAE8EE6" w14:paraId="0A159F3A" w14:textId="1EA59B7A"/>
    <w:p w:rsidR="52B7A831" w:rsidP="52B7A831" w:rsidRDefault="52B7A831" w14:paraId="01F58A6F" w14:textId="603668AE">
      <w:pPr>
        <w:rPr>
          <w:highlight w:val="cyan"/>
        </w:rPr>
      </w:pPr>
    </w:p>
    <w:p w:rsidR="52B7A831" w:rsidP="52B7A831" w:rsidRDefault="52B7A831" w14:paraId="067089DB" w14:textId="3C1DA0FF">
      <w:pPr>
        <w:rPr>
          <w:highlight w:val="cyan"/>
        </w:rPr>
      </w:pPr>
    </w:p>
    <w:p w:rsidR="5FAE8EE6" w:rsidP="5FAE8EE6" w:rsidRDefault="5FAE8EE6" w14:paraId="2BD5F8AF" w14:textId="65BEDEF2">
      <w:pPr>
        <w:rPr>
          <w:rFonts w:hint="eastAsia" w:eastAsiaTheme="minorEastAsia"/>
          <w:b/>
          <w:bCs/>
          <w:color w:val="012C76" w:themeColor="text2"/>
          <w:sz w:val="36"/>
          <w:szCs w:val="36"/>
        </w:rPr>
      </w:pPr>
    </w:p>
    <w:p w:rsidR="3C6E1B97" w:rsidP="2B18084F" w:rsidRDefault="3C6E1B97" w14:paraId="778A477A" w14:textId="23A5A23D">
      <w:pPr>
        <w:rPr>
          <w:rFonts w:hint="eastAsia" w:eastAsiaTheme="minorEastAsia"/>
          <w:b/>
          <w:bCs/>
          <w:color w:val="012C76" w:themeColor="text2"/>
          <w:sz w:val="36"/>
          <w:szCs w:val="36"/>
        </w:rPr>
      </w:pPr>
      <w:r w:rsidRPr="2B18084F">
        <w:rPr>
          <w:rFonts w:eastAsiaTheme="minorEastAsia"/>
          <w:b/>
          <w:bCs/>
          <w:color w:val="012C76" w:themeColor="text2"/>
          <w:sz w:val="36"/>
          <w:szCs w:val="36"/>
        </w:rPr>
        <w:t>1</w:t>
      </w:r>
      <w:r w:rsidRPr="2B18084F" w:rsidR="3656AA85">
        <w:rPr>
          <w:rFonts w:eastAsiaTheme="minorEastAsia"/>
          <w:b/>
          <w:bCs/>
          <w:color w:val="012C76" w:themeColor="text2"/>
          <w:sz w:val="36"/>
          <w:szCs w:val="36"/>
        </w:rPr>
        <w:t>7</w:t>
      </w:r>
      <w:r w:rsidRPr="2B18084F">
        <w:rPr>
          <w:rFonts w:eastAsiaTheme="minorEastAsia"/>
          <w:b/>
          <w:bCs/>
          <w:color w:val="012C76" w:themeColor="text2"/>
          <w:sz w:val="36"/>
          <w:szCs w:val="36"/>
        </w:rPr>
        <w:t>.</w:t>
      </w:r>
      <w:r w:rsidRPr="2B18084F" w:rsidR="256604C7">
        <w:rPr>
          <w:rFonts w:eastAsiaTheme="minorEastAsia"/>
          <w:b/>
          <w:bCs/>
          <w:color w:val="012C76" w:themeColor="text2"/>
          <w:sz w:val="36"/>
          <w:szCs w:val="36"/>
        </w:rPr>
        <w:t>Platform configuration for all the BU</w:t>
      </w:r>
    </w:p>
    <w:p w:rsidR="57CC83C8" w:rsidP="5FAE8EE6" w:rsidRDefault="57CC83C8" w14:paraId="1B1BCA60" w14:textId="0514CF6A">
      <w:r>
        <w:t xml:space="preserve">We </w:t>
      </w:r>
      <w:r w:rsidR="25B0570F">
        <w:t xml:space="preserve">need to add </w:t>
      </w:r>
      <w:r w:rsidR="3A0B4481">
        <w:t xml:space="preserve">configuration to ensure the </w:t>
      </w:r>
    </w:p>
    <w:p w:rsidR="57CC83C8" w:rsidP="2B18084F" w:rsidRDefault="3A0B4481" w14:paraId="5BDCC353" w14:textId="3CFAEE1B">
      <w:pPr>
        <w:pStyle w:val="ListParagraph"/>
        <w:numPr>
          <w:ilvl w:val="0"/>
          <w:numId w:val="2"/>
        </w:numPr>
      </w:pPr>
      <w:r>
        <w:t>T</w:t>
      </w:r>
      <w:r w:rsidR="359046ED">
        <w:t>he</w:t>
      </w:r>
      <w:r w:rsidR="25B0570F">
        <w:t xml:space="preserve"> Digital Studio is able to perform the regular Marketing functions in Marketing App for different Business Unit</w:t>
      </w:r>
      <w:r w:rsidR="57CC83C8">
        <w:t>.</w:t>
      </w:r>
    </w:p>
    <w:p w:rsidR="6A01FE5C" w:rsidP="2B18084F" w:rsidRDefault="6A01FE5C" w14:paraId="2208AFD2" w14:textId="7DFEA6D7">
      <w:pPr>
        <w:pStyle w:val="ListParagraph"/>
        <w:numPr>
          <w:ilvl w:val="0"/>
          <w:numId w:val="2"/>
        </w:numPr>
      </w:pPr>
      <w:r>
        <w:t xml:space="preserve">They should be able to </w:t>
      </w:r>
      <w:r w:rsidR="2C506A0E">
        <w:t>assign the</w:t>
      </w:r>
      <w:r>
        <w:t xml:space="preserve"> Business unit for the Marketing elements : Emails,Journeys,Segments etc .</w:t>
      </w:r>
    </w:p>
    <w:p w:rsidR="6A01FE5C" w:rsidP="2B18084F" w:rsidRDefault="6A01FE5C" w14:paraId="34132DF9" w14:textId="1E793D83">
      <w:r>
        <w:t>To achieve this based on MVP timelines we would add the below in the Marketing App</w:t>
      </w:r>
    </w:p>
    <w:p w:rsidR="6A01FE5C" w:rsidP="2B18084F" w:rsidRDefault="6A01FE5C" w14:paraId="7C5D100B" w14:textId="4FE55151">
      <w:pPr>
        <w:pStyle w:val="ListParagraph"/>
        <w:numPr>
          <w:ilvl w:val="0"/>
          <w:numId w:val="1"/>
        </w:numPr>
      </w:pPr>
      <w:r>
        <w:t>Views created in the CDMA_PRD to easily select and Navigate between BU resources .</w:t>
      </w:r>
    </w:p>
    <w:p w:rsidR="6A01FE5C" w:rsidP="2B18084F" w:rsidRDefault="6A01FE5C" w14:paraId="291C059B" w14:textId="6AA89ADA">
      <w:pPr>
        <w:pStyle w:val="ListParagraph"/>
        <w:numPr>
          <w:ilvl w:val="0"/>
          <w:numId w:val="1"/>
        </w:numPr>
      </w:pPr>
      <w:r>
        <w:t>1 View for each BU per entity for seamless navigation</w:t>
      </w:r>
    </w:p>
    <w:p w:rsidR="37E5B15D" w:rsidP="2B055D8B" w:rsidRDefault="37E5B15D" w14:paraId="070C93F4" w14:textId="4BFEBB09">
      <w:pPr>
        <w:pStyle w:val="ListParagraph"/>
        <w:numPr>
          <w:ilvl w:val="0"/>
          <w:numId w:val="1"/>
        </w:numPr>
        <w:rPr>
          <w:i/>
          <w:iCs/>
        </w:rPr>
      </w:pPr>
      <w:commentRangeStart w:id="76"/>
      <w:commentRangeStart w:id="77"/>
      <w:r>
        <w:t>Entities Identified so fa</w:t>
      </w:r>
      <w:commentRangeEnd w:id="76"/>
      <w:r>
        <w:rPr>
          <w:rStyle w:val="CommentReference"/>
        </w:rPr>
        <w:commentReference w:id="76"/>
      </w:r>
      <w:commentRangeEnd w:id="77"/>
      <w:r>
        <w:rPr>
          <w:rStyle w:val="CommentReference"/>
        </w:rPr>
        <w:commentReference w:id="77"/>
      </w:r>
      <w:r>
        <w:t>r :</w:t>
      </w:r>
      <w:r w:rsidR="5C6B4E52">
        <w:t>Contacts,Leads,</w:t>
      </w:r>
      <w:r>
        <w:t xml:space="preserve"> Emails ,Email Templates</w:t>
      </w:r>
      <w:r w:rsidR="3FA5CB6C">
        <w:t>,Segments ,</w:t>
      </w:r>
      <w:r w:rsidR="59E75AD4">
        <w:t>Journeys</w:t>
      </w:r>
      <w:r w:rsidR="3FA5CB6C">
        <w:t>{</w:t>
      </w:r>
      <w:r w:rsidRPr="2B055D8B" w:rsidR="3FA5CB6C">
        <w:rPr>
          <w:i/>
          <w:iCs/>
        </w:rPr>
        <w:t>To be added}</w:t>
      </w:r>
    </w:p>
    <w:p w:rsidR="3FA5CB6C" w:rsidP="2B18084F" w:rsidRDefault="3FA5CB6C" w14:paraId="25CA74CD" w14:textId="1E2A3F4A">
      <w:pPr>
        <w:pStyle w:val="ListParagraph"/>
        <w:numPr>
          <w:ilvl w:val="0"/>
          <w:numId w:val="1"/>
        </w:numPr>
      </w:pPr>
      <w:r>
        <w:t>1 field “Owning Business Unit” to be added to each of the entity forms in the UI for the team to easily select the Business Unit for a campaign ,email and ensure it is segregated by BU at ent</w:t>
      </w:r>
      <w:r w:rsidR="627B60E8">
        <w:t>ity level in Dataverse</w:t>
      </w:r>
    </w:p>
    <w:p w:rsidR="46CCDB95" w:rsidP="2B18084F" w:rsidRDefault="46CCDB95" w14:paraId="557A0709" w14:textId="4EC9FFEF">
      <w:pPr>
        <w:rPr>
          <w:rFonts w:ascii="Figtree" w:hAnsi="Figtree" w:eastAsia="Figtree" w:cs="Figtree"/>
        </w:rPr>
      </w:pPr>
      <w:r>
        <w:t xml:space="preserve">Reference link : </w:t>
      </w:r>
      <w:hyperlink r:id="rId61">
        <w:r w:rsidRPr="2B18084F">
          <w:rPr>
            <w:rStyle w:val="Hyperlink"/>
            <w:rFonts w:ascii="Calibri" w:hAnsi="Calibri" w:eastAsia="Calibri" w:cs="Calibri"/>
          </w:rPr>
          <w:t>https://learn.microsoft.com/en-us/dynamics365/customer-insights/journeys/real-time-marketing-modernized-business-units</w:t>
        </w:r>
      </w:hyperlink>
    </w:p>
    <w:p w:rsidR="2B18084F" w:rsidP="2B18084F" w:rsidRDefault="2B18084F" w14:paraId="3EDC1AEF" w14:textId="4BA67480">
      <w:pPr>
        <w:rPr>
          <w:rFonts w:ascii="Calibri" w:hAnsi="Calibri" w:eastAsia="Calibri" w:cs="Calibri"/>
          <w:color w:val="000000" w:themeColor="text1"/>
        </w:rPr>
      </w:pPr>
    </w:p>
    <w:p w:rsidR="46CCDB95" w:rsidP="2B18084F" w:rsidRDefault="46CCDB95" w14:paraId="021C1F7F" w14:textId="4476BDB6">
      <w:r>
        <w:t>Assumption : We will be doing this as a joint activity based on the Build hours feasibility for the MVP</w:t>
      </w:r>
    </w:p>
    <w:p w:rsidR="5FAE8EE6" w:rsidP="5FAE8EE6" w:rsidRDefault="5FAE8EE6" w14:paraId="4A91D178" w14:textId="3282D186">
      <w:pPr>
        <w:pStyle w:val="Heading1"/>
        <w:spacing w:line="257" w:lineRule="auto"/>
        <w:rPr>
          <w:rFonts w:ascii="Lato Light" w:hAnsi="Lato Light" w:eastAsia="Lato Light" w:cs="Lato Light"/>
          <w:sz w:val="28"/>
          <w:szCs w:val="28"/>
        </w:rPr>
      </w:pPr>
    </w:p>
    <w:p w:rsidR="5FAE8EE6" w:rsidP="5FAE8EE6" w:rsidRDefault="5FAE8EE6" w14:paraId="13B85F42" w14:textId="10C8B103">
      <w:pPr>
        <w:rPr>
          <w:rFonts w:hint="eastAsia" w:eastAsiaTheme="minorEastAsia"/>
          <w:b/>
          <w:bCs/>
          <w:color w:val="012C76" w:themeColor="text2"/>
          <w:sz w:val="36"/>
          <w:szCs w:val="36"/>
        </w:rPr>
      </w:pPr>
    </w:p>
    <w:p w:rsidR="5FAE8EE6" w:rsidP="28BB4F3C" w:rsidRDefault="5FAE8EE6" w14:paraId="42AB77AE" w14:textId="32FF6F80"/>
    <w:p w:rsidR="28BB4F3C" w:rsidP="28BB4F3C" w:rsidRDefault="28BB4F3C" w14:paraId="7BEFF768" w14:textId="5B750B26"/>
    <w:p w:rsidR="28BB4F3C" w:rsidP="28BB4F3C" w:rsidRDefault="28BB4F3C" w14:paraId="79CB7EAC" w14:textId="6D19CE52"/>
    <w:p w:rsidR="28BB4F3C" w:rsidP="28BB4F3C" w:rsidRDefault="28BB4F3C" w14:paraId="4D0817FD" w14:textId="4367F5E4"/>
    <w:p w:rsidR="28BB4F3C" w:rsidP="28BB4F3C" w:rsidRDefault="28BB4F3C" w14:paraId="6E4A3A73" w14:textId="06DC417B"/>
    <w:p w:rsidR="28BB4F3C" w:rsidP="28BB4F3C" w:rsidRDefault="28BB4F3C" w14:paraId="2603C893" w14:textId="5242834E"/>
    <w:p w:rsidR="28BB4F3C" w:rsidP="28BB4F3C" w:rsidRDefault="28BB4F3C" w14:paraId="182194A8" w14:textId="3778D588"/>
    <w:p w:rsidR="2B18084F" w:rsidP="2B18084F" w:rsidRDefault="2B18084F" w14:paraId="0361F2B0" w14:textId="671E934D"/>
    <w:p w:rsidR="28BB4F3C" w:rsidP="28BB4F3C" w:rsidRDefault="28BB4F3C" w14:paraId="0C44E726" w14:textId="0BC79A04"/>
    <w:p w:rsidR="0088072D" w:rsidP="00363429" w:rsidRDefault="0088072D" w14:paraId="37EB9B47" w14:textId="77777777">
      <w:pPr>
        <w:pStyle w:val="Heading1"/>
      </w:pPr>
      <w:bookmarkStart w:name="_Toc129888048" w:id="78"/>
      <w:r>
        <w:t>4 Customer Approval</w:t>
      </w:r>
      <w:bookmarkEnd w:id="78"/>
    </w:p>
    <w:p w:rsidR="0088072D" w:rsidP="00363429" w:rsidRDefault="0088072D" w14:paraId="64B0BB79" w14:textId="77777777">
      <w:r w:rsidRPr="0088072D">
        <w:t xml:space="preserve">&lt;CLIENT&gt; agrees with the requirements and acceptance criteria presented above. </w:t>
      </w:r>
    </w:p>
    <w:p w:rsidR="00B12031" w:rsidP="00B12031" w:rsidRDefault="00B12031" w14:paraId="6B14F223" w14:textId="77777777"/>
    <w:p w:rsidRPr="000074A0" w:rsidR="000074A0" w:rsidP="000074A0" w:rsidRDefault="000074A0" w14:paraId="1D9A191C" w14:textId="77777777">
      <w:r w:rsidRPr="000074A0">
        <w:rPr>
          <w:b/>
          <w:bCs/>
        </w:rPr>
        <w:t>&lt;Client Name&gt;</w:t>
      </w:r>
      <w:r w:rsidRPr="000074A0">
        <w:rPr>
          <w:b/>
          <w:bCs/>
        </w:rPr>
        <w:tab/>
      </w:r>
      <w:r w:rsidRPr="000074A0">
        <w:rPr>
          <w:b/>
          <w:bCs/>
        </w:rPr>
        <w:tab/>
      </w:r>
      <w:r w:rsidRPr="000074A0">
        <w:rPr>
          <w:b/>
          <w:bCs/>
        </w:rPr>
        <w:tab/>
      </w:r>
      <w:r w:rsidRPr="000074A0">
        <w:rPr>
          <w:b/>
          <w:bCs/>
        </w:rPr>
        <w:tab/>
      </w:r>
      <w:r w:rsidRPr="000074A0">
        <w:rPr>
          <w:b/>
          <w:bCs/>
        </w:rPr>
        <w:tab/>
      </w:r>
      <w:r>
        <w:rPr>
          <w:b/>
          <w:bCs/>
        </w:rPr>
        <w:t>TTEC Digital</w:t>
      </w:r>
      <w:r w:rsidR="00363429">
        <w:t>, LLC</w:t>
      </w:r>
    </w:p>
    <w:p w:rsidRPr="000074A0" w:rsidR="000074A0" w:rsidP="000074A0" w:rsidRDefault="000074A0" w14:paraId="3BC20C55" w14:textId="77777777">
      <w:r w:rsidRPr="000074A0">
        <w:t> </w:t>
      </w:r>
    </w:p>
    <w:p w:rsidRPr="000074A0" w:rsidR="000074A0" w:rsidP="000074A0" w:rsidRDefault="000074A0" w14:paraId="1E5FE575" w14:textId="77777777">
      <w:r w:rsidRPr="000074A0">
        <w:t>Name: </w:t>
      </w:r>
      <w:r w:rsidRPr="000074A0">
        <w:rPr>
          <w:u w:val="single"/>
        </w:rPr>
        <w:t>       </w:t>
      </w:r>
      <w:r w:rsidRPr="000074A0">
        <w:rPr>
          <w:u w:val="single"/>
        </w:rPr>
        <w:tab/>
      </w:r>
      <w:r w:rsidRPr="000074A0">
        <w:rPr>
          <w:u w:val="single"/>
        </w:rPr>
        <w:t>`</w:t>
      </w:r>
      <w:r w:rsidRPr="000074A0">
        <w:rPr>
          <w:u w:val="single"/>
        </w:rPr>
        <w:tab/>
      </w:r>
      <w:r w:rsidRPr="000074A0">
        <w:rPr>
          <w:u w:val="single"/>
        </w:rPr>
        <w:t xml:space="preserve">        </w:t>
      </w:r>
      <w:r w:rsidRPr="000074A0">
        <w:rPr>
          <w:u w:val="single"/>
        </w:rPr>
        <w:tab/>
      </w:r>
      <w:r w:rsidRPr="000074A0">
        <w:rPr>
          <w:u w:val="single"/>
        </w:rPr>
        <w:tab/>
      </w:r>
      <w:r w:rsidRPr="000074A0">
        <w:tab/>
      </w:r>
      <w:r w:rsidRPr="000074A0">
        <w:tab/>
      </w:r>
      <w:r w:rsidRPr="000074A0">
        <w:t>Name: </w:t>
      </w:r>
      <w:r w:rsidRPr="000074A0">
        <w:rPr>
          <w:u w:val="single"/>
        </w:rPr>
        <w:t>       </w:t>
      </w:r>
      <w:r w:rsidRPr="000074A0">
        <w:rPr>
          <w:u w:val="single"/>
        </w:rPr>
        <w:tab/>
      </w:r>
      <w:r w:rsidRPr="000074A0">
        <w:rPr>
          <w:u w:val="single"/>
        </w:rPr>
        <w:t>`</w:t>
      </w:r>
      <w:r w:rsidRPr="000074A0">
        <w:rPr>
          <w:u w:val="single"/>
        </w:rPr>
        <w:tab/>
      </w:r>
      <w:r w:rsidRPr="000074A0">
        <w:rPr>
          <w:u w:val="single"/>
        </w:rPr>
        <w:t xml:space="preserve">        </w:t>
      </w:r>
      <w:r w:rsidRPr="000074A0">
        <w:rPr>
          <w:u w:val="single"/>
        </w:rPr>
        <w:tab/>
      </w:r>
      <w:r w:rsidRPr="000074A0">
        <w:rPr>
          <w:u w:val="single"/>
        </w:rPr>
        <w:tab/>
      </w:r>
      <w:r w:rsidRPr="000074A0">
        <w:t> </w:t>
      </w:r>
    </w:p>
    <w:p w:rsidRPr="000074A0" w:rsidR="000074A0" w:rsidP="000074A0" w:rsidRDefault="000074A0" w14:paraId="5FF28568" w14:textId="77777777">
      <w:r w:rsidRPr="000074A0">
        <w:t>Title: </w:t>
      </w:r>
      <w:r w:rsidRPr="000074A0">
        <w:rPr>
          <w:u w:val="single"/>
        </w:rPr>
        <w:t>           </w:t>
      </w:r>
      <w:r w:rsidRPr="000074A0">
        <w:rPr>
          <w:u w:val="single"/>
        </w:rPr>
        <w:tab/>
      </w:r>
      <w:r w:rsidRPr="000074A0">
        <w:rPr>
          <w:u w:val="single"/>
        </w:rPr>
        <w:tab/>
      </w:r>
      <w:r w:rsidRPr="000074A0">
        <w:rPr>
          <w:u w:val="single"/>
        </w:rPr>
        <w:tab/>
      </w:r>
      <w:r w:rsidRPr="000074A0">
        <w:rPr>
          <w:u w:val="single"/>
        </w:rPr>
        <w:tab/>
      </w:r>
      <w:r w:rsidRPr="000074A0">
        <w:tab/>
      </w:r>
      <w:r w:rsidRPr="000074A0">
        <w:tab/>
      </w:r>
      <w:r w:rsidRPr="000074A0">
        <w:t>Title: </w:t>
      </w:r>
      <w:r w:rsidRPr="000074A0">
        <w:rPr>
          <w:u w:val="single"/>
        </w:rPr>
        <w:t>           </w:t>
      </w:r>
      <w:r w:rsidRPr="000074A0">
        <w:rPr>
          <w:u w:val="single"/>
        </w:rPr>
        <w:tab/>
      </w:r>
      <w:r w:rsidRPr="000074A0">
        <w:rPr>
          <w:u w:val="single"/>
        </w:rPr>
        <w:tab/>
      </w:r>
      <w:r w:rsidRPr="000074A0">
        <w:rPr>
          <w:u w:val="single"/>
        </w:rPr>
        <w:tab/>
      </w:r>
      <w:r w:rsidRPr="000074A0">
        <w:rPr>
          <w:u w:val="single"/>
        </w:rPr>
        <w:tab/>
      </w:r>
      <w:r w:rsidRPr="000074A0">
        <w:t> </w:t>
      </w:r>
    </w:p>
    <w:p w:rsidRPr="00363429" w:rsidR="000074A0" w:rsidP="000074A0" w:rsidRDefault="000074A0" w14:paraId="75F4C0B1" w14:textId="77777777">
      <w:pPr>
        <w:rPr>
          <w:u w:val="single"/>
        </w:rPr>
      </w:pPr>
      <w:r w:rsidRPr="000074A0">
        <w:t>Date: </w:t>
      </w:r>
      <w:r w:rsidRPr="000074A0">
        <w:rPr>
          <w:u w:val="single"/>
        </w:rPr>
        <w:t>                   </w:t>
      </w:r>
      <w:r w:rsidRPr="000074A0">
        <w:rPr>
          <w:u w:val="single"/>
        </w:rPr>
        <w:tab/>
      </w:r>
      <w:r w:rsidRPr="000074A0">
        <w:rPr>
          <w:u w:val="single"/>
        </w:rPr>
        <w:tab/>
      </w:r>
      <w:r w:rsidRPr="000074A0">
        <w:rPr>
          <w:u w:val="single"/>
        </w:rPr>
        <w:tab/>
      </w:r>
      <w:r w:rsidRPr="000074A0">
        <w:rPr>
          <w:u w:val="single"/>
        </w:rPr>
        <w:tab/>
      </w:r>
      <w:r w:rsidRPr="000074A0">
        <w:tab/>
      </w:r>
      <w:r w:rsidRPr="000074A0">
        <w:t>Date: </w:t>
      </w:r>
      <w:r w:rsidRPr="000074A0">
        <w:rPr>
          <w:u w:val="single"/>
        </w:rPr>
        <w:t>                   </w:t>
      </w:r>
      <w:r w:rsidRPr="000074A0" w:rsidR="008B1694">
        <w:rPr>
          <w:u w:val="single"/>
        </w:rPr>
        <w:t xml:space="preserve">        </w:t>
      </w:r>
      <w:r w:rsidRPr="000074A0" w:rsidR="008B1694">
        <w:rPr>
          <w:u w:val="single"/>
        </w:rPr>
        <w:tab/>
      </w:r>
      <w:r w:rsidRPr="000074A0" w:rsidR="008B1694">
        <w:rPr>
          <w:u w:val="single"/>
        </w:rPr>
        <w:tab/>
      </w:r>
      <w:r w:rsidRPr="000074A0" w:rsidR="008B1694">
        <w:rPr>
          <w:u w:val="single"/>
        </w:rPr>
        <w:tab/>
      </w:r>
    </w:p>
    <w:p w:rsidRPr="00B12031" w:rsidR="000074A0" w:rsidP="00B12031" w:rsidRDefault="000074A0" w14:paraId="4991454E" w14:textId="77777777"/>
    <w:p w:rsidR="00E25FB2" w:rsidP="00394737" w:rsidRDefault="00E25FB2" w14:paraId="651C96AD" w14:textId="77777777"/>
    <w:sectPr w:rsidR="00E25FB2" w:rsidSect="007B368C">
      <w:headerReference w:type="default" r:id="rId62"/>
      <w:footerReference w:type="default" r:id="rId63"/>
      <w:type w:val="continuous"/>
      <w:pgSz w:w="12240" w:h="15840" w:orient="portrait"/>
      <w:pgMar w:top="1440" w:right="1350" w:bottom="1440" w:left="1440" w:header="810" w:footer="403"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SP" w:author="Sascha Poetz" w:date="2023-10-27T16:53:00Z" w:id="0">
    <w:p w:rsidR="378195A7" w:rsidRDefault="378195A7" w14:paraId="63537DFE" w14:textId="5A92CC19">
      <w:pPr>
        <w:pStyle w:val="CommentText"/>
      </w:pPr>
      <w:r>
        <w:t>This document is pretty high level.</w:t>
      </w:r>
      <w:r>
        <w:rPr>
          <w:rStyle w:val="CommentReference"/>
        </w:rPr>
        <w:annotationRef/>
      </w:r>
    </w:p>
    <w:p w:rsidR="378195A7" w:rsidRDefault="378195A7" w14:paraId="0181406D" w14:textId="4A0B7010">
      <w:pPr>
        <w:pStyle w:val="CommentText"/>
      </w:pPr>
      <w:r>
        <w:t xml:space="preserve">It's really hard to identify what's in and out of scope. </w:t>
      </w:r>
    </w:p>
    <w:p w:rsidR="378195A7" w:rsidRDefault="378195A7" w14:paraId="12BBB6E1" w14:textId="5EB5BB9C">
      <w:pPr>
        <w:pStyle w:val="CommentText"/>
      </w:pPr>
      <w:r>
        <w:t>We need more details on:</w:t>
      </w:r>
    </w:p>
    <w:p w:rsidR="378195A7" w:rsidRDefault="378195A7" w14:paraId="7E8C9BDB" w14:textId="04172422">
      <w:pPr>
        <w:pStyle w:val="CommentText"/>
      </w:pPr>
      <w:r>
        <w:t>- architecture</w:t>
      </w:r>
    </w:p>
    <w:p w:rsidR="378195A7" w:rsidRDefault="378195A7" w14:paraId="6888A714" w14:textId="53CA4713">
      <w:pPr>
        <w:pStyle w:val="CommentText"/>
      </w:pPr>
      <w:r>
        <w:t>- data structure &amp; data flows</w:t>
      </w:r>
    </w:p>
    <w:p w:rsidR="378195A7" w:rsidRDefault="378195A7" w14:paraId="410A2E14" w14:textId="7A79E25B">
      <w:pPr>
        <w:pStyle w:val="CommentText"/>
      </w:pPr>
      <w:r>
        <w:t>- processes (e.g. API triggered transactional emails)</w:t>
      </w:r>
    </w:p>
    <w:p w:rsidR="378195A7" w:rsidRDefault="378195A7" w14:paraId="1740917E" w14:textId="2625911F">
      <w:pPr>
        <w:pStyle w:val="CommentText"/>
      </w:pPr>
      <w:r>
        <w:t>- platform set-up</w:t>
      </w:r>
    </w:p>
  </w:comment>
  <w:comment w:initials="SP" w:author="Sascha Poetz" w:date="2023-11-16T18:09:00Z" w:id="12">
    <w:p w:rsidR="02E24FEC" w:rsidRDefault="02E24FEC" w14:paraId="6596353C" w14:textId="355E55A7">
      <w:pPr>
        <w:pStyle w:val="CommentText"/>
      </w:pPr>
      <w:r>
        <w:t>There're still some wrong assumptions in this diagram:</w:t>
      </w:r>
      <w:r>
        <w:rPr>
          <w:rStyle w:val="CommentReference"/>
        </w:rPr>
        <w:annotationRef/>
      </w:r>
    </w:p>
    <w:p w:rsidR="02E24FEC" w:rsidRDefault="02E24FEC" w14:paraId="7F35DB88" w14:textId="1F8FB51B">
      <w:pPr>
        <w:pStyle w:val="CommentText"/>
      </w:pPr>
      <w:r>
        <w:t>- Formstack is not only feeding into B2C Marketing but also into all B2B Contacts and Leads as well</w:t>
      </w:r>
    </w:p>
    <w:p w:rsidR="02E24FEC" w:rsidRDefault="02E24FEC" w14:paraId="41E45EB7" w14:textId="11FD4677">
      <w:pPr>
        <w:pStyle w:val="CommentText"/>
      </w:pPr>
      <w:r>
        <w:t>- Arrow from Ping upwards shows "Non CPC" but these are actually CPC. Everything coming from Formstack directly into Marketing is "Non CPC"</w:t>
      </w:r>
    </w:p>
    <w:p w:rsidR="02E24FEC" w:rsidRDefault="02E24FEC" w14:paraId="27F4F232" w14:textId="5ADC60A9">
      <w:pPr>
        <w:pStyle w:val="CommentText"/>
      </w:pPr>
      <w:r>
        <w:t>- OOB Lead dataverse table is not mentioned (including real time trigger pointing to it).</w:t>
      </w:r>
    </w:p>
  </w:comment>
  <w:comment w:initials="SJ" w:author="Shraddha Jaitly" w:date="2023-11-08T17:21:00Z" w:id="14">
    <w:p w:rsidR="5C648608" w:rsidRDefault="5C648608" w14:paraId="29391BAB" w14:textId="0E5C2A69">
      <w:pPr>
        <w:pStyle w:val="CommentText"/>
      </w:pPr>
      <w:r>
        <w:t>Do we have confirmed list of fields ?</w:t>
      </w:r>
      <w:r>
        <w:rPr>
          <w:rStyle w:val="CommentReference"/>
        </w:rPr>
        <w:annotationRef/>
      </w:r>
    </w:p>
  </w:comment>
  <w:comment w:initials="SJ" w:author="Shraddha Jaitly" w:date="2023-11-10T12:45:00Z" w:id="15">
    <w:p w:rsidR="10EB2F7E" w:rsidRDefault="10EB2F7E" w14:paraId="63E6C06C" w14:textId="7F031F1B">
      <w:pPr>
        <w:pStyle w:val="CommentText"/>
      </w:pPr>
      <w:r>
        <w:t>We got the latest list of attributes and updated the document now</w:t>
      </w:r>
      <w:r>
        <w:rPr>
          <w:rStyle w:val="CommentReference"/>
        </w:rPr>
        <w:annotationRef/>
      </w:r>
    </w:p>
  </w:comment>
  <w:comment w:initials="SJ" w:author="Shraddha Jaitly" w:date="2023-10-25T16:05:00Z" w:id="20">
    <w:p w:rsidR="5FAE8EE6" w:rsidRDefault="5FAE8EE6" w14:paraId="7F78D51D" w14:textId="3E59DB25">
      <w:r w:rsidRPr="5FAE8EE6">
        <w:rPr>
          <w:b/>
          <w:bCs/>
          <w:i/>
          <w:iCs/>
        </w:rPr>
        <w:t>Scope Risk: To configure this journey, we would need to create a custom trigger which is able to capture the Ping API call on form submission and trigger a journey to send out emails from Marketing</w:t>
      </w:r>
      <w:r>
        <w:t xml:space="preserve"> </w:t>
      </w:r>
      <w:r>
        <w:annotationRef/>
      </w:r>
    </w:p>
  </w:comment>
  <w:comment w:initials="SJ" w:author="Shraddha Jaitly" w:date="2023-11-01T09:36:00Z" w:id="21">
    <w:p w:rsidR="1E044D9B" w:rsidRDefault="1E044D9B" w14:paraId="06A6E551" w14:textId="148D9CF9">
      <w:pPr>
        <w:pStyle w:val="CommentText"/>
      </w:pPr>
      <w:r>
        <w:t xml:space="preserve">We need the details of form stack form details for all these 6,7 and 8 Journeys </w:t>
      </w:r>
      <w:r>
        <w:rPr>
          <w:rStyle w:val="CommentReference"/>
        </w:rPr>
        <w:annotationRef/>
      </w:r>
    </w:p>
  </w:comment>
  <w:comment w:initials="SP" w:author="Sascha Poetz" w:date="2023-10-27T11:53:00Z" w:id="22">
    <w:p w:rsidR="6A394065" w:rsidRDefault="6A394065" w14:paraId="3FD21DFA" w14:textId="0AB5D67B">
      <w:r>
        <w:t>I want to raise awareness again, that this Journey includes the execution/setup of a double-opt-in process!</w:t>
      </w:r>
      <w:r>
        <w:annotationRef/>
      </w:r>
    </w:p>
  </w:comment>
  <w:comment w:initials="SJ" w:author="Shraddha Jaitly" w:date="2023-11-13T15:51:00Z" w:id="24">
    <w:p w:rsidR="2A25159A" w:rsidRDefault="2A25159A" w14:paraId="1316629D" w14:textId="1F9C3CD5">
      <w:pPr>
        <w:pStyle w:val="CommentText"/>
      </w:pPr>
      <w:r>
        <w:t xml:space="preserve">We need redirect URL </w:t>
      </w:r>
      <w:r>
        <w:rPr>
          <w:rStyle w:val="CommentReference"/>
        </w:rPr>
        <w:annotationRef/>
      </w:r>
    </w:p>
  </w:comment>
  <w:comment w:initials="SP" w:author="Sascha Poetz" w:date="2023-11-13T15:20:00Z" w:id="25">
    <w:p w:rsidR="776DA268" w:rsidRDefault="776DA268" w14:paraId="30309F4C" w14:textId="1A051026">
      <w:pPr>
        <w:pStyle w:val="CommentText"/>
      </w:pPr>
      <w:r>
        <w:t>Perfectly it's language agnostic, so the action would be applicable to all confirmation links independent on language</w:t>
      </w:r>
      <w:r>
        <w:rPr>
          <w:rStyle w:val="CommentReference"/>
        </w:rPr>
        <w:annotationRef/>
      </w:r>
    </w:p>
  </w:comment>
  <w:comment w:initials="SJ" w:author="Shraddha Jaitly" w:date="2023-11-15T09:49:00Z" w:id="26">
    <w:p w:rsidR="2B18084F" w:rsidRDefault="2B18084F" w14:paraId="3F300E73" w14:textId="22732E31">
      <w:pPr>
        <w:pStyle w:val="CommentText"/>
      </w:pPr>
      <w:r>
        <w:t>Branching to be added in flow to accommodate scaling to other languages</w:t>
      </w:r>
      <w:r>
        <w:rPr>
          <w:rStyle w:val="CommentReference"/>
        </w:rPr>
        <w:annotationRef/>
      </w:r>
    </w:p>
  </w:comment>
  <w:comment w:initials="SP" w:author="Sascha Poetz" w:date="2023-11-13T15:22:00Z" w:id="27">
    <w:p w:rsidR="2A25159A" w:rsidRDefault="2A25159A" w14:paraId="57C05364" w14:textId="6D244E80">
      <w:pPr>
        <w:pStyle w:val="CommentText"/>
      </w:pPr>
      <w:r>
        <w:t>After executing the "opt-in" process the contact should be automatically redirected to a "thank you/success" page. -&gt; different URL per language</w:t>
      </w:r>
      <w:r>
        <w:rPr>
          <w:rStyle w:val="CommentReference"/>
        </w:rPr>
        <w:annotationRef/>
      </w:r>
    </w:p>
  </w:comment>
  <w:comment w:initials="SJ" w:author="Shraddha Jaitly" w:date="2023-11-15T09:49:00Z" w:id="28">
    <w:p w:rsidR="2B18084F" w:rsidRDefault="2B18084F" w14:paraId="61B79D1F" w14:textId="0058DDD0">
      <w:pPr>
        <w:pStyle w:val="CommentText"/>
      </w:pPr>
      <w:r>
        <w:t>added</w:t>
      </w:r>
      <w:r>
        <w:rPr>
          <w:rStyle w:val="CommentReference"/>
        </w:rPr>
        <w:annotationRef/>
      </w:r>
    </w:p>
  </w:comment>
  <w:comment w:initials="SP" w:author="Sascha Poetz" w:date="2023-11-13T21:31:00Z" w:id="30">
    <w:p w:rsidR="2A25159A" w:rsidRDefault="2A25159A" w14:paraId="2E0E70D0" w14:textId="233EFC1A">
      <w:pPr>
        <w:pStyle w:val="CommentText"/>
      </w:pPr>
      <w:r>
        <w:t>Please add information on domain warming</w:t>
      </w:r>
      <w:r>
        <w:rPr>
          <w:rStyle w:val="CommentReference"/>
        </w:rPr>
        <w:annotationRef/>
      </w:r>
    </w:p>
  </w:comment>
  <w:comment w:initials="SJ" w:author="Shraddha Jaitly" w:date="2023-11-15T09:56:00Z" w:id="31">
    <w:p w:rsidR="2B18084F" w:rsidRDefault="2B18084F" w14:paraId="1C3E7AD2" w14:textId="01315D8A">
      <w:pPr>
        <w:pStyle w:val="CommentText"/>
      </w:pPr>
      <w:r>
        <w:t>added</w:t>
      </w:r>
      <w:r>
        <w:rPr>
          <w:rStyle w:val="CommentReference"/>
        </w:rPr>
        <w:annotationRef/>
      </w:r>
    </w:p>
  </w:comment>
  <w:comment w:initials="SJ" w:author="Shraddha Jaitly" w:date="2023-11-06T16:39:00Z" w:id="35">
    <w:p w:rsidR="305906FB" w:rsidRDefault="305906FB" w14:paraId="20A74653" w14:textId="2D63707D">
      <w:pPr>
        <w:pStyle w:val="CommentText"/>
      </w:pPr>
      <w:r>
        <w:t>Double Opt-in functionality mentioned in detail in Landing page point. Please refer</w:t>
      </w:r>
      <w:r>
        <w:rPr>
          <w:rStyle w:val="CommentReference"/>
        </w:rPr>
        <w:annotationRef/>
      </w:r>
    </w:p>
  </w:comment>
  <w:comment w:initials="SJ" w:author="Shraddha Jaitly" w:date="2023-11-15T09:33:00Z" w:id="38">
    <w:p w:rsidR="2B18084F" w:rsidRDefault="2B18084F" w14:paraId="09DEAB98" w14:textId="229165DB">
      <w:pPr>
        <w:pStyle w:val="CommentText"/>
      </w:pPr>
      <w:r>
        <w:t>Added authentication to the design approach based on the discussions with Kevin LeMay</w:t>
      </w:r>
      <w:r>
        <w:rPr>
          <w:rStyle w:val="CommentReference"/>
        </w:rPr>
        <w:annotationRef/>
      </w:r>
    </w:p>
  </w:comment>
  <w:comment w:initials="SJ" w:author="Shraddha Jaitly" w:date="2023-11-15T09:36:00Z" w:id="39">
    <w:p w:rsidR="2B18084F" w:rsidRDefault="2B18084F" w14:paraId="49264EB5" w14:textId="00C4EBDB">
      <w:pPr>
        <w:pStyle w:val="CommentText"/>
      </w:pPr>
      <w:r>
        <w:t>This is just test/sample URL for reference and the exact URL will be available during implementation</w:t>
      </w:r>
      <w:r>
        <w:rPr>
          <w:rStyle w:val="CommentReference"/>
        </w:rPr>
        <w:annotationRef/>
      </w:r>
    </w:p>
  </w:comment>
  <w:comment w:initials="SJ" w:author="Shraddha Jaitly" w:date="2023-11-15T09:58:00Z" w:id="40">
    <w:p w:rsidR="2B18084F" w:rsidRDefault="2B18084F" w14:paraId="43E6557A" w14:textId="573AAB91">
      <w:pPr>
        <w:pStyle w:val="CommentText"/>
      </w:pPr>
      <w:r>
        <w:t xml:space="preserve">Added link of steps for App registration set up </w:t>
      </w:r>
      <w:r>
        <w:rPr>
          <w:rStyle w:val="CommentReference"/>
        </w:rPr>
        <w:annotationRef/>
      </w:r>
    </w:p>
  </w:comment>
  <w:comment w:initials="SP" w:author="Sascha Poetz" w:date="2023-10-27T11:47:00Z" w:id="44">
    <w:p w:rsidR="2B18084F" w:rsidRDefault="2B18084F" w14:paraId="7FE27D33" w14:textId="581679A0">
      <w:pPr>
        <w:pStyle w:val="CommentText"/>
      </w:pPr>
      <w:r>
        <w:t xml:space="preserve">Is a subscription/preference center necessarily a landing pages? We need a separate branding by business unit. </w:t>
      </w:r>
      <w:r>
        <w:rPr>
          <w:rStyle w:val="CommentReference"/>
        </w:rPr>
        <w:annotationRef/>
      </w:r>
    </w:p>
  </w:comment>
  <w:comment w:initials="SP" w:author="Sascha Poetz" w:date="2023-10-27T11:50:00Z" w:id="45">
    <w:p w:rsidR="2B18084F" w:rsidRDefault="2B18084F" w14:paraId="46F0D728" w14:textId="1D29A260">
      <w:pPr>
        <w:pStyle w:val="CommentText"/>
      </w:pPr>
      <w:r>
        <w:t>Is Subscription Center translatable?</w:t>
      </w:r>
      <w:r>
        <w:rPr>
          <w:rStyle w:val="CommentReference"/>
        </w:rPr>
        <w:annotationRef/>
      </w:r>
    </w:p>
  </w:comment>
  <w:comment w:initials="SJ" w:author="Shraddha Jaitly" w:date="2023-11-01T09:52:00Z" w:id="46">
    <w:p w:rsidR="2B18084F" w:rsidP="2B18084F" w:rsidRDefault="2B18084F" w14:paraId="5DBFCAF4" w14:textId="56233A03">
      <w:pPr>
        <w:pStyle w:val="CommentText"/>
      </w:pPr>
      <w:r>
        <w:t>We can use the dynamic content block to have a condition check in emails</w:t>
      </w:r>
      <w:r>
        <w:rPr>
          <w:rStyle w:val="CommentReference"/>
        </w:rPr>
        <w:annotationRef/>
      </w:r>
    </w:p>
  </w:comment>
  <w:comment w:initials="SJ" w:author="Shraddha Jaitly" w:date="2023-11-10T14:54:00Z" w:id="47">
    <w:p w:rsidR="2B18084F" w:rsidP="2B18084F" w:rsidRDefault="2B18084F" w14:paraId="00BAEADB" w14:textId="04254FEB">
      <w:pPr>
        <w:pStyle w:val="CommentText"/>
      </w:pPr>
      <w:r>
        <w:t>We need to use the Gore Image and design a basic subscription center to be used in emails .</w:t>
      </w:r>
      <w:r>
        <w:rPr>
          <w:rStyle w:val="CommentReference"/>
        </w:rPr>
        <w:annotationRef/>
      </w:r>
    </w:p>
  </w:comment>
  <w:comment w:initials="SP" w:author="Sascha Poetz" w:date="2023-11-13T16:14:00Z" w:id="49">
    <w:p w:rsidR="2A25159A" w:rsidRDefault="2A25159A" w14:paraId="3CEEBDAA" w14:textId="57355553">
      <w:pPr>
        <w:pStyle w:val="CommentText"/>
      </w:pPr>
      <w:r>
        <w:t>+ FAB B2C</w:t>
      </w:r>
      <w:r>
        <w:rPr>
          <w:rStyle w:val="CommentReference"/>
        </w:rPr>
        <w:annotationRef/>
      </w:r>
    </w:p>
  </w:comment>
  <w:comment w:initials="SJ" w:author="Shraddha Jaitly" w:date="2023-11-13T10:17:00Z" w:id="50">
    <w:p w:rsidR="2A25159A" w:rsidRDefault="2A25159A" w14:paraId="2627D7A4" w14:textId="6ED5A629">
      <w:pPr>
        <w:pStyle w:val="CommentText"/>
      </w:pPr>
      <w:r>
        <w:t>Added</w:t>
      </w:r>
      <w:r>
        <w:rPr>
          <w:rStyle w:val="CommentReference"/>
        </w:rPr>
        <w:annotationRef/>
      </w:r>
    </w:p>
  </w:comment>
  <w:comment w:initials="SP" w:author="Sascha Poetz" w:date="2023-10-27T16:50:00Z" w:id="51">
    <w:p w:rsidR="378195A7" w:rsidRDefault="378195A7" w14:paraId="47E6C398" w14:textId="79A166FB">
      <w:pPr>
        <w:pStyle w:val="CommentText"/>
      </w:pPr>
      <w:r>
        <w:t>I'm missing:</w:t>
      </w:r>
      <w:r>
        <w:rPr>
          <w:rStyle w:val="CommentReference"/>
        </w:rPr>
        <w:annotationRef/>
      </w:r>
    </w:p>
    <w:p w:rsidR="378195A7" w:rsidRDefault="378195A7" w14:paraId="48BAC0C4" w14:textId="26B5EF28">
      <w:pPr>
        <w:pStyle w:val="CommentText"/>
      </w:pPr>
      <w:r>
        <w:t>- set up of email domains in Dynamics,</w:t>
      </w:r>
    </w:p>
    <w:p w:rsidR="378195A7" w:rsidRDefault="378195A7" w14:paraId="4CDA6887" w14:textId="4F57BB20">
      <w:pPr>
        <w:pStyle w:val="CommentText"/>
      </w:pPr>
      <w:r>
        <w:t>- providing DNS settings for configuring email domains on our side (SPF, DKIM, DMARC, etc)</w:t>
      </w:r>
    </w:p>
  </w:comment>
  <w:comment w:initials="SJ" w:author="Shraddha Jaitly" w:date="2023-11-03T12:12:00Z" w:id="52">
    <w:p w:rsidR="28BB4F3C" w:rsidRDefault="28BB4F3C" w14:paraId="36385AEE" w14:textId="659CE476">
      <w:pPr>
        <w:pStyle w:val="CommentText"/>
      </w:pPr>
      <w:r>
        <w:t>Added</w:t>
      </w:r>
      <w:r>
        <w:rPr>
          <w:rStyle w:val="CommentReference"/>
        </w:rPr>
        <w:annotationRef/>
      </w:r>
    </w:p>
  </w:comment>
  <w:comment w:initials="SJ" w:author="Shraddha Jaitly" w:date="2023-10-25T16:23:00Z" w:id="53">
    <w:p w:rsidR="5FAE8EE6" w:rsidRDefault="5FAE8EE6" w14:paraId="0DD552E3" w14:textId="7DA22F98">
      <w:r w:rsidRPr="5FAE8EE6">
        <w:rPr>
          <w:b/>
          <w:bCs/>
          <w:i/>
          <w:iCs/>
        </w:rPr>
        <w:t>Scope Risk: Multiple email sending profiles need to be configured for each BU .We need multiple email Domain/Sub domains authenticated and used. List available in CDMA migration document</w:t>
      </w:r>
      <w:r>
        <w:annotationRef/>
      </w:r>
    </w:p>
  </w:comment>
  <w:comment w:initials="SJ" w:author="Shraddha Jaitly" w:date="2023-10-25T16:24:00Z" w:id="55">
    <w:p w:rsidR="5FAE8EE6" w:rsidRDefault="5FAE8EE6" w14:paraId="299D6B47" w14:textId="66DDAB15">
      <w:r>
        <w:t xml:space="preserve">Need to specify exact attributes ,action and criteria for this basic lead scoring model set up for the Gore training purpose which can be used as a template  for future </w:t>
      </w:r>
      <w:r>
        <w:annotationRef/>
      </w:r>
    </w:p>
  </w:comment>
  <w:comment w:initials="SP" w:author="Sascha Poetz" w:date="2023-10-27T11:39:00Z" w:id="57">
    <w:p w:rsidR="6A394065" w:rsidRDefault="6A394065" w14:paraId="220BF419" w14:textId="222B28C3">
      <w:r>
        <w:t>Data migration for FAB B2C is missing</w:t>
      </w:r>
      <w:r>
        <w:annotationRef/>
      </w:r>
    </w:p>
  </w:comment>
  <w:comment w:initials="SP" w:author="Sascha Poetz" w:date="2023-10-27T11:40:00Z" w:id="58">
    <w:p w:rsidR="6A394065" w:rsidRDefault="6A394065" w14:paraId="126BB87C" w14:textId="024691A4">
      <w:r>
        <w:t>I'm missing a data structure overview  and data mapping overview for all business units.</w:t>
      </w:r>
      <w:r>
        <w:annotationRef/>
      </w:r>
    </w:p>
  </w:comment>
  <w:comment w:initials="SJ" w:author="Shraddha Jaitly" w:date="2023-11-13T10:17:00Z" w:id="59">
    <w:p w:rsidR="2A25159A" w:rsidRDefault="2A25159A" w14:paraId="7F685211" w14:textId="3DAC2CA3">
      <w:pPr>
        <w:pStyle w:val="CommentText"/>
      </w:pPr>
      <w:r>
        <w:t>Added</w:t>
      </w:r>
      <w:r>
        <w:rPr>
          <w:rStyle w:val="CommentReference"/>
        </w:rPr>
        <w:annotationRef/>
      </w:r>
    </w:p>
  </w:comment>
  <w:comment w:initials="SP" w:author="Sascha Poetz" w:date="2023-11-16T18:00:00Z" w:id="60">
    <w:p w:rsidR="1A139DF4" w:rsidRDefault="1A139DF4" w14:paraId="1265F034" w14:textId="1E4E8879">
      <w:pPr>
        <w:pStyle w:val="CommentText"/>
      </w:pPr>
      <w:r>
        <w:t>There would be an initial load. All further contacts will flow in via Formstack. Elixir B2C will also be provided as a csv file</w:t>
      </w:r>
      <w:r>
        <w:rPr>
          <w:rStyle w:val="CommentReference"/>
        </w:rPr>
        <w:annotationRef/>
      </w:r>
    </w:p>
  </w:comment>
  <w:comment w:initials="SJ" w:author="Shraddha Jaitly" w:date="2023-11-16T14:03:00Z" w:id="61">
    <w:p w:rsidR="2B055D8B" w:rsidRDefault="2B055D8B" w14:paraId="511BA4CA" w14:textId="647C4043">
      <w:pPr>
        <w:pStyle w:val="CommentText"/>
      </w:pPr>
      <w:r>
        <w:t>Added</w:t>
      </w:r>
      <w:r>
        <w:rPr>
          <w:rStyle w:val="CommentReference"/>
        </w:rPr>
        <w:annotationRef/>
      </w:r>
    </w:p>
  </w:comment>
  <w:comment w:initials="SP" w:author="Sascha Poetz" w:date="2023-11-13T21:23:00Z" w:id="62">
    <w:p w:rsidR="2A25159A" w:rsidRDefault="2A25159A" w14:paraId="58A812BC" w14:textId="6AC25775">
      <w:pPr>
        <w:pStyle w:val="CommentText"/>
      </w:pPr>
      <w:r>
        <w:t>While Formstack is pushing new contacts into Marketing, migration data comes from SFMC</w:t>
      </w:r>
      <w:r>
        <w:rPr>
          <w:rStyle w:val="CommentReference"/>
        </w:rPr>
        <w:annotationRef/>
      </w:r>
    </w:p>
  </w:comment>
  <w:comment w:initials="SP" w:author="Sascha Poetz" w:date="2023-11-13T21:27:00Z" w:id="63">
    <w:p w:rsidR="2A25159A" w:rsidRDefault="2A25159A" w14:paraId="4C6C54E8" w14:textId="4845255E">
      <w:pPr>
        <w:pStyle w:val="CommentText"/>
      </w:pPr>
      <w:r>
        <w:t>Elixir B2B Contacts + Consents</w:t>
      </w:r>
      <w:r>
        <w:rPr>
          <w:rStyle w:val="CommentReference"/>
        </w:rPr>
        <w:annotationRef/>
      </w:r>
    </w:p>
    <w:p w:rsidR="2A25159A" w:rsidRDefault="2A25159A" w14:paraId="3461AE5B" w14:textId="6964C2B6">
      <w:pPr>
        <w:pStyle w:val="CommentText"/>
      </w:pPr>
      <w:r>
        <w:t>Source: SFMC</w:t>
      </w:r>
    </w:p>
    <w:p w:rsidR="2A25159A" w:rsidRDefault="2A25159A" w14:paraId="1EDFD5CE" w14:textId="670D4C8C">
      <w:pPr>
        <w:pStyle w:val="CommentText"/>
      </w:pPr>
    </w:p>
    <w:p w:rsidR="2A25159A" w:rsidRDefault="2A25159A" w14:paraId="15128880" w14:textId="712A19FE">
      <w:pPr>
        <w:pStyle w:val="CommentText"/>
      </w:pPr>
      <w:r>
        <w:t>FAB B2B Contacts + Consent</w:t>
      </w:r>
    </w:p>
    <w:p w:rsidR="2A25159A" w:rsidRDefault="2A25159A" w14:paraId="63DEE8D0" w14:textId="139C690C">
      <w:pPr>
        <w:pStyle w:val="CommentText"/>
      </w:pPr>
      <w:r>
        <w:t>Source: SFMC</w:t>
      </w:r>
    </w:p>
    <w:p w:rsidR="2A25159A" w:rsidRDefault="2A25159A" w14:paraId="3F45C493" w14:textId="2E158199">
      <w:pPr>
        <w:pStyle w:val="CommentText"/>
      </w:pPr>
    </w:p>
    <w:p w:rsidR="2A25159A" w:rsidRDefault="2A25159A" w14:paraId="585F1509" w14:textId="01D00679">
      <w:pPr>
        <w:pStyle w:val="CommentText"/>
      </w:pPr>
      <w:r>
        <w:t>PSD CPC Contacts + Consent</w:t>
      </w:r>
    </w:p>
    <w:p w:rsidR="2A25159A" w:rsidRDefault="2A25159A" w14:paraId="2DEBC896" w14:textId="2BA02009">
      <w:pPr>
        <w:pStyle w:val="CommentText"/>
      </w:pPr>
      <w:r>
        <w:t>Source: SFMC</w:t>
      </w:r>
    </w:p>
    <w:p w:rsidR="2A25159A" w:rsidRDefault="2A25159A" w14:paraId="3847709C" w14:textId="4DA287D0">
      <w:pPr>
        <w:pStyle w:val="CommentText"/>
      </w:pPr>
    </w:p>
    <w:p w:rsidR="2A25159A" w:rsidRDefault="2A25159A" w14:paraId="1FC05415" w14:textId="1A9155F9">
      <w:pPr>
        <w:pStyle w:val="CommentText"/>
      </w:pPr>
      <w:r>
        <w:t>MPD CPC Contacts + Consent</w:t>
      </w:r>
    </w:p>
    <w:p w:rsidR="2A25159A" w:rsidRDefault="2A25159A" w14:paraId="23C25E09" w14:textId="37A26CC1">
      <w:pPr>
        <w:pStyle w:val="CommentText"/>
      </w:pPr>
      <w:r>
        <w:t>Source: SFMC</w:t>
      </w:r>
    </w:p>
    <w:p w:rsidR="2A25159A" w:rsidRDefault="2A25159A" w14:paraId="23CBF540" w14:textId="1A295D6F">
      <w:pPr>
        <w:pStyle w:val="CommentText"/>
      </w:pPr>
    </w:p>
    <w:p w:rsidR="2A25159A" w:rsidRDefault="2A25159A" w14:paraId="1D53533B" w14:textId="19F19069">
      <w:pPr>
        <w:pStyle w:val="CommentText"/>
      </w:pPr>
      <w:r>
        <w:t>College Recruiting (COR) Contacts + Consent</w:t>
      </w:r>
    </w:p>
    <w:p w:rsidR="2A25159A" w:rsidRDefault="2A25159A" w14:paraId="7A341989" w14:textId="0B134012">
      <w:pPr>
        <w:pStyle w:val="CommentText"/>
      </w:pPr>
      <w:r>
        <w:t>Source:SFMC</w:t>
      </w:r>
    </w:p>
  </w:comment>
  <w:comment w:initials="SJ" w:author="Shraddha Jaitly" w:date="2023-11-15T15:34:00Z" w:id="64">
    <w:p w:rsidR="2B18084F" w:rsidRDefault="2B18084F" w14:paraId="1D0D1976" w14:textId="42D7F349">
      <w:pPr>
        <w:pStyle w:val="CommentText"/>
      </w:pPr>
      <w:r>
        <w:t>Added</w:t>
      </w:r>
      <w:r>
        <w:rPr>
          <w:rStyle w:val="CommentReference"/>
        </w:rPr>
        <w:annotationRef/>
      </w:r>
    </w:p>
  </w:comment>
  <w:comment w:initials="SJ" w:author="Shraddha Jaitly" w:date="2023-10-26T10:13:00Z" w:id="66">
    <w:p w:rsidR="5FAE8EE6" w:rsidRDefault="5FAE8EE6" w14:paraId="06650A51" w14:textId="11634A2A">
      <w:r w:rsidRPr="5FAE8EE6">
        <w:rPr>
          <w:b/>
          <w:bCs/>
        </w:rPr>
        <w:t>Scope Risk :</w:t>
      </w:r>
      <w:r>
        <w:t xml:space="preserve"> These roles need to be created for BU level and need to customize it to exclude few privileges from the OOB roles .There are two more roles Data Creator and Analyst found in discovery</w:t>
      </w:r>
      <w:r>
        <w:annotationRef/>
      </w:r>
    </w:p>
  </w:comment>
  <w:comment w:initials="CW" w:author="Cindy Weick" w:date="2023-10-27T09:02:00Z" w:id="67">
    <w:p w:rsidR="378195A7" w:rsidRDefault="378195A7" w14:paraId="05A58196" w14:textId="6CA13645">
      <w:pPr>
        <w:pStyle w:val="CommentText"/>
      </w:pPr>
      <w:r>
        <w:t>I believe Studio team will need send permission</w:t>
      </w:r>
      <w:r>
        <w:rPr>
          <w:rStyle w:val="CommentReference"/>
        </w:rPr>
        <w:annotationRef/>
      </w:r>
    </w:p>
  </w:comment>
  <w:comment w:initials="SP" w:author="Sascha Poetz" w:date="2023-10-27T11:57:00Z" w:id="68">
    <w:p w:rsidR="6A394065" w:rsidRDefault="6A394065" w14:paraId="33DCF37B" w14:textId="50F533D0">
      <w:r>
        <w:t>In our overview document more than 3 roles are listed. How do we handle the remaining ones?</w:t>
      </w:r>
      <w:r>
        <w:annotationRef/>
      </w:r>
    </w:p>
  </w:comment>
  <w:comment w:initials="SP" w:author="Sascha Poetz" w:date="2023-11-16T18:02:00Z" w:id="70">
    <w:p w:rsidR="02E24FEC" w:rsidRDefault="02E24FEC" w14:paraId="183B96BC" w14:textId="371DC7C0">
      <w:pPr>
        <w:pStyle w:val="CommentText"/>
      </w:pPr>
      <w:r>
        <w:t>3 triggers are listed below (as aggred on)</w:t>
      </w:r>
      <w:r>
        <w:rPr>
          <w:rStyle w:val="CommentReference"/>
        </w:rPr>
        <w:annotationRef/>
      </w:r>
    </w:p>
  </w:comment>
  <w:comment w:initials="SJ" w:author="Shraddha Jaitly" w:date="2023-10-26T12:03:00Z" w:id="71">
    <w:p w:rsidR="5FAE8EE6" w:rsidRDefault="5FAE8EE6" w14:paraId="10E9A095" w14:textId="5E3B95A9">
      <w:r>
        <w:t xml:space="preserve">Design approach : We would need to embed a code snippet to for this Marketing form into Formstack so we can capture and Trigger Journey to send welcome email to Elixir B2C contacts </w:t>
      </w:r>
      <w:r>
        <w:annotationRef/>
      </w:r>
    </w:p>
  </w:comment>
  <w:comment w:initials="SP" w:author="Sascha Poetz" w:date="2023-10-27T12:01:00Z" w:id="72">
    <w:p w:rsidR="6A394065" w:rsidRDefault="6A394065" w14:paraId="3634957C" w14:textId="6E43E561">
      <w:r>
        <w:t>Since the data would be stored directly in Marketing table, why wouldn't we use a "new record" trigger on this table?</w:t>
      </w:r>
      <w:r>
        <w:annotationRef/>
      </w:r>
    </w:p>
    <w:p w:rsidR="6A394065" w:rsidRDefault="6A394065" w14:paraId="5198FBAD" w14:textId="66BC549F"/>
    <w:p w:rsidR="6A394065" w:rsidRDefault="6A394065" w14:paraId="66EF1F02" w14:textId="186F0621">
      <w:r>
        <w:t>Not sure if we can embed custom scripts in Formstack.</w:t>
      </w:r>
    </w:p>
    <w:p w:rsidR="6A394065" w:rsidRDefault="6A394065" w14:paraId="19F3905D" w14:textId="1C9A95C5"/>
    <w:p w:rsidR="6A394065" w:rsidRDefault="6A394065" w14:paraId="471EBA70" w14:textId="49066E9C">
      <w:r>
        <w:t>Nevertheless I want to understand how the code-snippet approach works.</w:t>
      </w:r>
    </w:p>
  </w:comment>
  <w:comment w:initials="SJ" w:author="Shraddha Jaitly" w:date="2023-11-06T16:00:00Z" w:id="73">
    <w:p w:rsidR="305906FB" w:rsidRDefault="305906FB" w14:paraId="6D67696C" w14:textId="4975983F">
      <w:pPr>
        <w:pStyle w:val="CommentText"/>
      </w:pPr>
      <w:r>
        <w:t>Agreed. we would store this as a new record in Dataverse contact entity and use that new record as a Trigger to kick off the Elixir B2C Journey</w:t>
      </w:r>
      <w:r>
        <w:rPr>
          <w:rStyle w:val="CommentReference"/>
        </w:rPr>
        <w:annotationRef/>
      </w:r>
    </w:p>
  </w:comment>
  <w:comment w:initials="SJ" w:author="Shraddha Jaitly" w:date="2023-11-07T09:19:00Z" w:id="74">
    <w:p w:rsidR="52B7A831" w:rsidRDefault="52B7A831" w14:paraId="7A30B542" w14:textId="54B0F310">
      <w:pPr>
        <w:pStyle w:val="CommentText"/>
      </w:pPr>
      <w:r>
        <w:t>Need Formstack form details</w:t>
      </w:r>
      <w:r>
        <w:rPr>
          <w:rStyle w:val="CommentReference"/>
        </w:rPr>
        <w:annotationRef/>
      </w:r>
    </w:p>
  </w:comment>
  <w:comment w:initials="SJ" w:author="Shraddha Jaitly" w:date="2023-11-07T09:19:00Z" w:id="75">
    <w:p w:rsidR="52B7A831" w:rsidRDefault="52B7A831" w14:paraId="1BA5FDAC" w14:textId="54B0F310">
      <w:pPr>
        <w:pStyle w:val="CommentText"/>
      </w:pPr>
      <w:r>
        <w:t>Need Formstack form details</w:t>
      </w:r>
      <w:r>
        <w:rPr>
          <w:rStyle w:val="CommentReference"/>
        </w:rPr>
        <w:annotationRef/>
      </w:r>
    </w:p>
  </w:comment>
  <w:comment w:initials="SP" w:author="Sascha Poetz" w:date="2023-11-16T18:03:00Z" w:id="76">
    <w:p w:rsidR="02E24FEC" w:rsidRDefault="02E24FEC" w14:paraId="7FD907EA" w14:textId="58484F02">
      <w:pPr>
        <w:pStyle w:val="CommentText"/>
      </w:pPr>
      <w:r>
        <w:t>please add the following entities: Contacts and Leads</w:t>
      </w:r>
      <w:r>
        <w:rPr>
          <w:rStyle w:val="CommentReference"/>
        </w:rPr>
        <w:annotationRef/>
      </w:r>
    </w:p>
  </w:comment>
  <w:comment w:initials="SJ" w:author="Shraddha Jaitly" w:date="2023-11-16T14:04:00Z" w:id="77">
    <w:p w:rsidR="2B055D8B" w:rsidRDefault="2B055D8B" w14:paraId="4DB31CF3" w14:textId="399D4CA4">
      <w:pPr>
        <w:pStyle w:val="CommentText"/>
      </w:pPr>
      <w:r>
        <w:t>Added</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40917E" w15:done="0"/>
  <w15:commentEx w15:paraId="27F4F232" w15:done="0"/>
  <w15:commentEx w15:paraId="29391BAB" w15:done="0"/>
  <w15:commentEx w15:paraId="63E6C06C" w15:paraIdParent="29391BAB" w15:done="0"/>
  <w15:commentEx w15:paraId="7F78D51D" w15:done="0"/>
  <w15:commentEx w15:paraId="06A6E551" w15:done="0"/>
  <w15:commentEx w15:paraId="3FD21DFA" w15:done="0"/>
  <w15:commentEx w15:paraId="1316629D" w15:done="0"/>
  <w15:commentEx w15:paraId="30309F4C" w15:done="0"/>
  <w15:commentEx w15:paraId="3F300E73" w15:paraIdParent="30309F4C" w15:done="0"/>
  <w15:commentEx w15:paraId="57C05364" w15:done="0"/>
  <w15:commentEx w15:paraId="61B79D1F" w15:paraIdParent="57C05364" w15:done="0"/>
  <w15:commentEx w15:paraId="2E0E70D0" w15:done="0"/>
  <w15:commentEx w15:paraId="1C3E7AD2" w15:paraIdParent="2E0E70D0" w15:done="0"/>
  <w15:commentEx w15:paraId="20A74653" w15:done="0"/>
  <w15:commentEx w15:paraId="09DEAB98" w15:done="0"/>
  <w15:commentEx w15:paraId="49264EB5" w15:done="0"/>
  <w15:commentEx w15:paraId="43E6557A" w15:done="0"/>
  <w15:commentEx w15:paraId="7FE27D33" w15:done="0"/>
  <w15:commentEx w15:paraId="46F0D728" w15:done="0"/>
  <w15:commentEx w15:paraId="5DBFCAF4" w15:paraIdParent="46F0D728" w15:done="0"/>
  <w15:commentEx w15:paraId="00BAEADB" w15:done="0"/>
  <w15:commentEx w15:paraId="3CEEBDAA" w15:done="0"/>
  <w15:commentEx w15:paraId="2627D7A4" w15:paraIdParent="3CEEBDAA" w15:done="0"/>
  <w15:commentEx w15:paraId="4CDA6887" w15:done="0"/>
  <w15:commentEx w15:paraId="36385AEE" w15:paraIdParent="4CDA6887" w15:done="0"/>
  <w15:commentEx w15:paraId="0DD552E3" w15:done="0"/>
  <w15:commentEx w15:paraId="299D6B47" w15:done="0"/>
  <w15:commentEx w15:paraId="220BF419" w15:done="0"/>
  <w15:commentEx w15:paraId="126BB87C" w15:done="0"/>
  <w15:commentEx w15:paraId="7F685211" w15:paraIdParent="126BB87C" w15:done="0"/>
  <w15:commentEx w15:paraId="1265F034" w15:done="0"/>
  <w15:commentEx w15:paraId="511BA4CA" w15:paraIdParent="1265F034" w15:done="0"/>
  <w15:commentEx w15:paraId="58A812BC" w15:done="0"/>
  <w15:commentEx w15:paraId="7A341989" w15:done="0"/>
  <w15:commentEx w15:paraId="1D0D1976" w15:paraIdParent="7A341989" w15:done="0"/>
  <w15:commentEx w15:paraId="06650A51" w15:done="0"/>
  <w15:commentEx w15:paraId="05A58196" w15:done="0"/>
  <w15:commentEx w15:paraId="33DCF37B" w15:done="0"/>
  <w15:commentEx w15:paraId="183B96BC" w15:done="0"/>
  <w15:commentEx w15:paraId="10E9A095" w15:done="0"/>
  <w15:commentEx w15:paraId="471EBA70" w15:paraIdParent="10E9A095" w15:done="0"/>
  <w15:commentEx w15:paraId="6D67696C" w15:paraIdParent="10E9A095" w15:done="0"/>
  <w15:commentEx w15:paraId="7A30B542" w15:done="0"/>
  <w15:commentEx w15:paraId="1BA5FDAC" w15:done="0"/>
  <w15:commentEx w15:paraId="7FD907EA" w15:done="0"/>
  <w15:commentEx w15:paraId="4DB31CF3" w15:paraIdParent="7FD907E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4AECB03" w16cex:dateUtc="2023-10-27T14:53:00Z"/>
  <w16cex:commentExtensible w16cex:durableId="5EBFBC56" w16cex:dateUtc="2023-11-16T17:09:00Z"/>
  <w16cex:commentExtensible w16cex:durableId="133E1116" w16cex:dateUtc="2023-11-08T22:21:00Z"/>
  <w16cex:commentExtensible w16cex:durableId="786841AB" w16cex:dateUtc="2023-11-10T17:45:00Z"/>
  <w16cex:commentExtensible w16cex:durableId="5367ADD7" w16cex:dateUtc="2023-10-25T20:05:00Z"/>
  <w16cex:commentExtensible w16cex:durableId="3D6120CB" w16cex:dateUtc="2023-11-01T13:36:00Z"/>
  <w16cex:commentExtensible w16cex:durableId="081B28A2" w16cex:dateUtc="2023-10-27T09:53:00Z"/>
  <w16cex:commentExtensible w16cex:durableId="66B38941" w16cex:dateUtc="2023-11-13T20:51:00Z"/>
  <w16cex:commentExtensible w16cex:durableId="3890EA97" w16cex:dateUtc="2023-11-13T14:20:00Z"/>
  <w16cex:commentExtensible w16cex:durableId="051E59C2" w16cex:dateUtc="2023-11-15T14:49:00Z"/>
  <w16cex:commentExtensible w16cex:durableId="7AF28421" w16cex:dateUtc="2023-11-13T14:22:00Z"/>
  <w16cex:commentExtensible w16cex:durableId="066A360E" w16cex:dateUtc="2023-11-15T14:49:00Z"/>
  <w16cex:commentExtensible w16cex:durableId="00285708" w16cex:dateUtc="2023-11-13T20:31:00Z"/>
  <w16cex:commentExtensible w16cex:durableId="59FBA1D3" w16cex:dateUtc="2023-11-15T14:56:00Z"/>
  <w16cex:commentExtensible w16cex:durableId="33B276DE" w16cex:dateUtc="2023-11-06T21:39:00Z"/>
  <w16cex:commentExtensible w16cex:durableId="46C015A4" w16cex:dateUtc="2023-11-15T14:33:00Z"/>
  <w16cex:commentExtensible w16cex:durableId="2485D859" w16cex:dateUtc="2023-11-15T14:36:00Z"/>
  <w16cex:commentExtensible w16cex:durableId="5C566822" w16cex:dateUtc="2023-11-15T14:58:00Z"/>
  <w16cex:commentExtensible w16cex:durableId="274B0BB0" w16cex:dateUtc="2023-10-27T09:47:00Z"/>
  <w16cex:commentExtensible w16cex:durableId="75314B62" w16cex:dateUtc="2023-10-27T09:50:00Z"/>
  <w16cex:commentExtensible w16cex:durableId="029B437E" w16cex:dateUtc="2023-11-01T13:52:00Z"/>
  <w16cex:commentExtensible w16cex:durableId="267E8079" w16cex:dateUtc="2023-11-10T19:54:00Z"/>
  <w16cex:commentExtensible w16cex:durableId="42BEA71C" w16cex:dateUtc="2023-11-13T15:14:00Z"/>
  <w16cex:commentExtensible w16cex:durableId="5C35A937" w16cex:dateUtc="2023-11-13T15:17:00Z"/>
  <w16cex:commentExtensible w16cex:durableId="6D1FA3E7" w16cex:dateUtc="2023-10-27T14:50:00Z"/>
  <w16cex:commentExtensible w16cex:durableId="68F80A89" w16cex:dateUtc="2023-11-03T16:12:00Z"/>
  <w16cex:commentExtensible w16cex:durableId="3C1614DC" w16cex:dateUtc="2023-10-25T20:23:00Z"/>
  <w16cex:commentExtensible w16cex:durableId="45F3C9CD" w16cex:dateUtc="2023-10-25T20:24:00Z"/>
  <w16cex:commentExtensible w16cex:durableId="61737AFE" w16cex:dateUtc="2023-10-27T09:39:00Z"/>
  <w16cex:commentExtensible w16cex:durableId="41DD4DF2" w16cex:dateUtc="2023-10-27T09:40:00Z"/>
  <w16cex:commentExtensible w16cex:durableId="1349EC7C" w16cex:dateUtc="2023-11-13T15:17:00Z"/>
  <w16cex:commentExtensible w16cex:durableId="301229D0" w16cex:dateUtc="2023-11-16T17:00:00Z"/>
  <w16cex:commentExtensible w16cex:durableId="14D9E028" w16cex:dateUtc="2023-11-16T19:03:00Z"/>
  <w16cex:commentExtensible w16cex:durableId="08A294E6" w16cex:dateUtc="2023-11-13T20:23:00Z"/>
  <w16cex:commentExtensible w16cex:durableId="556C0AA5" w16cex:dateUtc="2023-11-13T20:27:00Z"/>
  <w16cex:commentExtensible w16cex:durableId="7BAE92C3" w16cex:dateUtc="2023-11-15T20:34:00Z"/>
  <w16cex:commentExtensible w16cex:durableId="03A1DAA7" w16cex:dateUtc="2023-10-26T14:13:00Z"/>
  <w16cex:commentExtensible w16cex:durableId="4BC45CDD" w16cex:dateUtc="2023-10-27T16:02:00Z"/>
  <w16cex:commentExtensible w16cex:durableId="0B60CCCB" w16cex:dateUtc="2023-10-27T09:57:00Z"/>
  <w16cex:commentExtensible w16cex:durableId="70E5629F" w16cex:dateUtc="2023-11-16T17:02:00Z"/>
  <w16cex:commentExtensible w16cex:durableId="1A59BC06" w16cex:dateUtc="2023-10-26T16:03:00Z"/>
  <w16cex:commentExtensible w16cex:durableId="312C4081" w16cex:dateUtc="2023-10-27T10:01:00Z"/>
  <w16cex:commentExtensible w16cex:durableId="3BD2EAD5" w16cex:dateUtc="2023-11-06T21:00:00Z"/>
  <w16cex:commentExtensible w16cex:durableId="26A2887B" w16cex:dateUtc="2023-11-07T14:19:00Z"/>
  <w16cex:commentExtensible w16cex:durableId="51685B77" w16cex:dateUtc="2023-11-07T14:19:00Z"/>
  <w16cex:commentExtensible w16cex:durableId="30B46E24" w16cex:dateUtc="2023-11-16T17:03:00Z"/>
  <w16cex:commentExtensible w16cex:durableId="26097AF6" w16cex:dateUtc="2023-11-16T1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40917E" w16cid:durableId="54AECB03"/>
  <w16cid:commentId w16cid:paraId="27F4F232" w16cid:durableId="5EBFBC56"/>
  <w16cid:commentId w16cid:paraId="29391BAB" w16cid:durableId="133E1116"/>
  <w16cid:commentId w16cid:paraId="63E6C06C" w16cid:durableId="786841AB"/>
  <w16cid:commentId w16cid:paraId="7F78D51D" w16cid:durableId="5367ADD7"/>
  <w16cid:commentId w16cid:paraId="06A6E551" w16cid:durableId="3D6120CB"/>
  <w16cid:commentId w16cid:paraId="3FD21DFA" w16cid:durableId="081B28A2"/>
  <w16cid:commentId w16cid:paraId="1316629D" w16cid:durableId="66B38941"/>
  <w16cid:commentId w16cid:paraId="30309F4C" w16cid:durableId="3890EA97"/>
  <w16cid:commentId w16cid:paraId="3F300E73" w16cid:durableId="051E59C2"/>
  <w16cid:commentId w16cid:paraId="57C05364" w16cid:durableId="7AF28421"/>
  <w16cid:commentId w16cid:paraId="61B79D1F" w16cid:durableId="066A360E"/>
  <w16cid:commentId w16cid:paraId="2E0E70D0" w16cid:durableId="00285708"/>
  <w16cid:commentId w16cid:paraId="1C3E7AD2" w16cid:durableId="59FBA1D3"/>
  <w16cid:commentId w16cid:paraId="20A74653" w16cid:durableId="33B276DE"/>
  <w16cid:commentId w16cid:paraId="09DEAB98" w16cid:durableId="46C015A4"/>
  <w16cid:commentId w16cid:paraId="49264EB5" w16cid:durableId="2485D859"/>
  <w16cid:commentId w16cid:paraId="43E6557A" w16cid:durableId="5C566822"/>
  <w16cid:commentId w16cid:paraId="7FE27D33" w16cid:durableId="274B0BB0"/>
  <w16cid:commentId w16cid:paraId="46F0D728" w16cid:durableId="75314B62"/>
  <w16cid:commentId w16cid:paraId="5DBFCAF4" w16cid:durableId="029B437E"/>
  <w16cid:commentId w16cid:paraId="00BAEADB" w16cid:durableId="267E8079"/>
  <w16cid:commentId w16cid:paraId="3CEEBDAA" w16cid:durableId="42BEA71C"/>
  <w16cid:commentId w16cid:paraId="2627D7A4" w16cid:durableId="5C35A937"/>
  <w16cid:commentId w16cid:paraId="4CDA6887" w16cid:durableId="6D1FA3E7"/>
  <w16cid:commentId w16cid:paraId="36385AEE" w16cid:durableId="68F80A89"/>
  <w16cid:commentId w16cid:paraId="0DD552E3" w16cid:durableId="3C1614DC"/>
  <w16cid:commentId w16cid:paraId="299D6B47" w16cid:durableId="45F3C9CD"/>
  <w16cid:commentId w16cid:paraId="220BF419" w16cid:durableId="61737AFE"/>
  <w16cid:commentId w16cid:paraId="126BB87C" w16cid:durableId="41DD4DF2"/>
  <w16cid:commentId w16cid:paraId="7F685211" w16cid:durableId="1349EC7C"/>
  <w16cid:commentId w16cid:paraId="1265F034" w16cid:durableId="301229D0"/>
  <w16cid:commentId w16cid:paraId="511BA4CA" w16cid:durableId="14D9E028"/>
  <w16cid:commentId w16cid:paraId="58A812BC" w16cid:durableId="08A294E6"/>
  <w16cid:commentId w16cid:paraId="7A341989" w16cid:durableId="556C0AA5"/>
  <w16cid:commentId w16cid:paraId="1D0D1976" w16cid:durableId="7BAE92C3"/>
  <w16cid:commentId w16cid:paraId="06650A51" w16cid:durableId="03A1DAA7"/>
  <w16cid:commentId w16cid:paraId="05A58196" w16cid:durableId="4BC45CDD"/>
  <w16cid:commentId w16cid:paraId="33DCF37B" w16cid:durableId="0B60CCCB"/>
  <w16cid:commentId w16cid:paraId="183B96BC" w16cid:durableId="70E5629F"/>
  <w16cid:commentId w16cid:paraId="10E9A095" w16cid:durableId="1A59BC06"/>
  <w16cid:commentId w16cid:paraId="471EBA70" w16cid:durableId="312C4081"/>
  <w16cid:commentId w16cid:paraId="6D67696C" w16cid:durableId="3BD2EAD5"/>
  <w16cid:commentId w16cid:paraId="7A30B542" w16cid:durableId="26A2887B"/>
  <w16cid:commentId w16cid:paraId="1BA5FDAC" w16cid:durableId="51685B77"/>
  <w16cid:commentId w16cid:paraId="7FD907EA" w16cid:durableId="30B46E24"/>
  <w16cid:commentId w16cid:paraId="4DB31CF3" w16cid:durableId="26097A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91119" w:rsidP="00D61DC7" w:rsidRDefault="00191119" w14:paraId="705E34EB" w14:textId="77777777">
      <w:pPr>
        <w:spacing w:line="240" w:lineRule="auto"/>
      </w:pPr>
      <w:r>
        <w:separator/>
      </w:r>
    </w:p>
    <w:p w:rsidR="00191119" w:rsidRDefault="00191119" w14:paraId="69210A6A" w14:textId="77777777"/>
  </w:endnote>
  <w:endnote w:type="continuationSeparator" w:id="0">
    <w:p w:rsidR="00191119" w:rsidP="00D61DC7" w:rsidRDefault="00191119" w14:paraId="1EE4C113" w14:textId="77777777">
      <w:pPr>
        <w:spacing w:line="240" w:lineRule="auto"/>
      </w:pPr>
      <w:r>
        <w:continuationSeparator/>
      </w:r>
    </w:p>
    <w:p w:rsidR="00191119" w:rsidRDefault="00191119" w14:paraId="48CFB2D2" w14:textId="77777777"/>
  </w:endnote>
  <w:endnote w:type="continuationNotice" w:id="1">
    <w:p w:rsidR="00191119" w:rsidRDefault="00191119" w14:paraId="5BF44542"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igtree">
    <w:altName w:val="Cambria"/>
    <w:panose1 w:val="00000000000000000000"/>
    <w:charset w:val="00"/>
    <w:family w:val="roman"/>
    <w:notTrueType/>
    <w:pitch w:val="default"/>
  </w:font>
  <w:font w:name="Figtree SemiBold">
    <w:altName w:val="Calibri"/>
    <w:charset w:val="00"/>
    <w:family w:val="auto"/>
    <w:pitch w:val="variable"/>
    <w:sig w:usb0="A000006F" w:usb1="0000007B"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Lato Light">
    <w:panose1 w:val="020F0502020204030203"/>
    <w:charset w:val="00"/>
    <w:family w:val="swiss"/>
    <w:pitch w:val="variable"/>
    <w:sig w:usb0="E10002FF" w:usb1="5000ECF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D701D9" w:rsidR="00D07849" w:rsidP="00394737" w:rsidRDefault="00D07849" w14:paraId="4225EC6E" w14:textId="77777777">
    <w:pPr>
      <w:pStyle w:val="Footer"/>
      <w:tabs>
        <w:tab w:val="clear" w:pos="9360"/>
      </w:tabs>
      <w:jc w:val="right"/>
      <w:rPr>
        <w:sz w:val="18"/>
        <w:szCs w:val="18"/>
      </w:rPr>
    </w:pPr>
    <w:r w:rsidRPr="00D701D9">
      <w:rPr>
        <w:noProof/>
        <w:sz w:val="18"/>
        <w:szCs w:val="18"/>
      </w:rPr>
      <w:drawing>
        <wp:anchor distT="0" distB="0" distL="114300" distR="114300" simplePos="0" relativeHeight="251658240" behindDoc="1" locked="0" layoutInCell="1" allowOverlap="1" wp14:anchorId="544B8C0D" wp14:editId="7148A291">
          <wp:simplePos x="0" y="0"/>
          <wp:positionH relativeFrom="page">
            <wp:posOffset>0</wp:posOffset>
          </wp:positionH>
          <wp:positionV relativeFrom="paragraph">
            <wp:posOffset>-591398</wp:posOffset>
          </wp:positionV>
          <wp:extent cx="7778914" cy="979153"/>
          <wp:effectExtent l="0" t="0" r="0"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1">
                    <a:extLst>
                      <a:ext uri="{28A0092B-C50C-407E-A947-70E740481C1C}">
                        <a14:useLocalDpi xmlns:a14="http://schemas.microsoft.com/office/drawing/2010/main" val="0"/>
                      </a:ext>
                    </a:extLst>
                  </a:blip>
                  <a:stretch>
                    <a:fillRect/>
                  </a:stretch>
                </pic:blipFill>
                <pic:spPr>
                  <a:xfrm>
                    <a:off x="0" y="0"/>
                    <a:ext cx="7778914" cy="979153"/>
                  </a:xfrm>
                  <a:prstGeom prst="rect">
                    <a:avLst/>
                  </a:prstGeom>
                </pic:spPr>
              </pic:pic>
            </a:graphicData>
          </a:graphic>
          <wp14:sizeRelH relativeFrom="margin">
            <wp14:pctWidth>0</wp14:pctWidth>
          </wp14:sizeRelH>
          <wp14:sizeRelV relativeFrom="margin">
            <wp14:pctHeight>0</wp14:pctHeight>
          </wp14:sizeRelV>
        </wp:anchor>
      </w:drawing>
    </w:r>
    <w:r w:rsidR="00394737">
      <w:rPr>
        <w:sz w:val="18"/>
        <w:szCs w:val="18"/>
      </w:rPr>
      <w:t xml:space="preserve"> </w:t>
    </w:r>
    <w:r>
      <w:rPr>
        <w:sz w:val="18"/>
        <w:szCs w:val="18"/>
      </w:rPr>
      <w:t>© TTEC Digital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91119" w:rsidP="00D61DC7" w:rsidRDefault="00191119" w14:paraId="315EB469" w14:textId="77777777">
      <w:pPr>
        <w:spacing w:line="240" w:lineRule="auto"/>
      </w:pPr>
      <w:r>
        <w:separator/>
      </w:r>
    </w:p>
    <w:p w:rsidR="00191119" w:rsidRDefault="00191119" w14:paraId="193BEF6C" w14:textId="77777777"/>
  </w:footnote>
  <w:footnote w:type="continuationSeparator" w:id="0">
    <w:p w:rsidR="00191119" w:rsidP="00D61DC7" w:rsidRDefault="00191119" w14:paraId="1FB68D27" w14:textId="77777777">
      <w:pPr>
        <w:spacing w:line="240" w:lineRule="auto"/>
      </w:pPr>
      <w:r>
        <w:continuationSeparator/>
      </w:r>
    </w:p>
    <w:p w:rsidR="00191119" w:rsidRDefault="00191119" w14:paraId="3951D0EF" w14:textId="77777777"/>
  </w:footnote>
  <w:footnote w:type="continuationNotice" w:id="1">
    <w:p w:rsidR="00191119" w:rsidRDefault="00191119" w14:paraId="4A6C997E"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Style w:val="TableGrid"/>
      <w:tblW w:w="96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0" w:type="dxa"/>
        <w:right w:w="0" w:type="dxa"/>
      </w:tblCellMar>
      <w:tblLook w:val="04A0" w:firstRow="1" w:lastRow="0" w:firstColumn="1" w:lastColumn="0" w:noHBand="0" w:noVBand="1"/>
    </w:tblPr>
    <w:tblGrid>
      <w:gridCol w:w="8640"/>
      <w:gridCol w:w="323"/>
      <w:gridCol w:w="667"/>
    </w:tblGrid>
    <w:tr w:rsidRPr="00AB642F" w:rsidR="00D07849" w:rsidTr="00E96E4D" w14:paraId="732BC7FC" w14:textId="77777777">
      <w:sdt>
        <w:sdtPr>
          <w:rPr>
            <w:sz w:val="18"/>
            <w:szCs w:val="18"/>
          </w:rPr>
          <w:alias w:val="Title"/>
          <w:tag w:val=""/>
          <w:id w:val="-834600754"/>
          <w:dataBinding w:prefixMappings="xmlns:ns0='http://purl.org/dc/elements/1.1/' xmlns:ns1='http://schemas.openxmlformats.org/package/2006/metadata/core-properties' " w:xpath="/ns1:coreProperties[1]/ns0:title[1]" w:storeItemID="{6C3C8BC8-F283-45AE-878A-BAB7291924A1}"/>
          <w:text/>
        </w:sdtPr>
        <w:sdtContent>
          <w:tc>
            <w:tcPr>
              <w:tcW w:w="8640" w:type="dxa"/>
            </w:tcPr>
            <w:p w:rsidRPr="00AB642F" w:rsidR="00D07849" w:rsidP="00AB642F" w:rsidRDefault="00D07849" w14:paraId="3665400D" w14:textId="77777777">
              <w:pPr>
                <w:pStyle w:val="Header"/>
                <w:tabs>
                  <w:tab w:val="clear" w:pos="4680"/>
                  <w:tab w:val="clear" w:pos="9360"/>
                </w:tabs>
                <w:ind w:left="2604" w:hanging="2604"/>
                <w:rPr>
                  <w:sz w:val="18"/>
                  <w:szCs w:val="18"/>
                </w:rPr>
              </w:pPr>
              <w:r>
                <w:rPr>
                  <w:sz w:val="18"/>
                  <w:szCs w:val="18"/>
                </w:rPr>
                <w:t xml:space="preserve">2023 TTEC Digital | </w:t>
              </w:r>
              <w:r w:rsidR="000074A0">
                <w:rPr>
                  <w:sz w:val="18"/>
                  <w:szCs w:val="18"/>
                </w:rPr>
                <w:t>Functional Requirements Documen</w:t>
              </w:r>
              <w:r w:rsidR="00852E48">
                <w:rPr>
                  <w:sz w:val="18"/>
                  <w:szCs w:val="18"/>
                </w:rPr>
                <w:t>t</w:t>
              </w:r>
            </w:p>
          </w:tc>
        </w:sdtContent>
      </w:sdt>
      <w:tc>
        <w:tcPr>
          <w:tcW w:w="323" w:type="dxa"/>
        </w:tcPr>
        <w:p w:rsidRPr="00AB642F" w:rsidR="00D07849" w:rsidP="002D0CB4" w:rsidRDefault="00D07849" w14:paraId="6556F27C" w14:textId="77777777">
          <w:pPr>
            <w:pStyle w:val="Header"/>
            <w:tabs>
              <w:tab w:val="clear" w:pos="4680"/>
              <w:tab w:val="clear" w:pos="9360"/>
            </w:tabs>
            <w:rPr>
              <w:color w:val="7F7F7F" w:themeColor="text1" w:themeTint="80"/>
              <w:sz w:val="18"/>
              <w:szCs w:val="18"/>
            </w:rPr>
          </w:pPr>
        </w:p>
      </w:tc>
      <w:tc>
        <w:tcPr>
          <w:tcW w:w="667" w:type="dxa"/>
        </w:tcPr>
        <w:p w:rsidRPr="00AB642F" w:rsidR="00D07849" w:rsidP="00AB642F" w:rsidRDefault="00D07849" w14:paraId="53A16EFD" w14:textId="77777777">
          <w:pPr>
            <w:pStyle w:val="Header"/>
            <w:tabs>
              <w:tab w:val="clear" w:pos="4680"/>
              <w:tab w:val="clear" w:pos="9360"/>
              <w:tab w:val="right" w:pos="4962"/>
            </w:tabs>
            <w:jc w:val="right"/>
            <w:rPr>
              <w:sz w:val="18"/>
              <w:szCs w:val="18"/>
            </w:rPr>
          </w:pPr>
          <w:r w:rsidRPr="00AB642F">
            <w:rPr>
              <w:sz w:val="18"/>
              <w:szCs w:val="18"/>
            </w:rPr>
            <w:fldChar w:fldCharType="begin"/>
          </w:r>
          <w:r w:rsidRPr="00AB642F">
            <w:rPr>
              <w:sz w:val="18"/>
              <w:szCs w:val="18"/>
            </w:rPr>
            <w:instrText xml:space="preserve"> PAGE  \* Arabic  \* MERGEFORMAT </w:instrText>
          </w:r>
          <w:r w:rsidRPr="00AB642F">
            <w:rPr>
              <w:sz w:val="18"/>
              <w:szCs w:val="18"/>
            </w:rPr>
            <w:fldChar w:fldCharType="separate"/>
          </w:r>
          <w:r w:rsidRPr="00AB642F">
            <w:rPr>
              <w:noProof/>
              <w:sz w:val="18"/>
              <w:szCs w:val="18"/>
            </w:rPr>
            <w:t>1</w:t>
          </w:r>
          <w:r w:rsidRPr="00AB642F">
            <w:rPr>
              <w:sz w:val="18"/>
              <w:szCs w:val="18"/>
            </w:rPr>
            <w:fldChar w:fldCharType="end"/>
          </w:r>
        </w:p>
      </w:tc>
    </w:tr>
  </w:tbl>
  <w:p w:rsidR="00D07849" w:rsidP="00F45563" w:rsidRDefault="00E96E4D" w14:paraId="71A3F3D9" w14:textId="77777777">
    <w:pPr>
      <w:pStyle w:val="Header"/>
    </w:pPr>
    <w:r>
      <w:rPr>
        <w:noProof/>
      </w:rPr>
      <mc:AlternateContent>
        <mc:Choice Requires="wps">
          <w:drawing>
            <wp:anchor distT="0" distB="0" distL="114300" distR="114300" simplePos="0" relativeHeight="251658241" behindDoc="0" locked="0" layoutInCell="1" allowOverlap="1" wp14:anchorId="271BD8EB" wp14:editId="725D66AA">
              <wp:simplePos x="0" y="0"/>
              <wp:positionH relativeFrom="margin">
                <wp:posOffset>-971550</wp:posOffset>
              </wp:positionH>
              <wp:positionV relativeFrom="paragraph">
                <wp:posOffset>-683895</wp:posOffset>
              </wp:positionV>
              <wp:extent cx="7858125" cy="136713"/>
              <wp:effectExtent l="0" t="0" r="9525" b="0"/>
              <wp:wrapNone/>
              <wp:docPr id="23" name="Rectangle 23"/>
              <wp:cNvGraphicFramePr/>
              <a:graphic xmlns:a="http://schemas.openxmlformats.org/drawingml/2006/main">
                <a:graphicData uri="http://schemas.microsoft.com/office/word/2010/wordprocessingShape">
                  <wps:wsp>
                    <wps:cNvSpPr/>
                    <wps:spPr>
                      <a:xfrm>
                        <a:off x="0" y="0"/>
                        <a:ext cx="7858125" cy="136713"/>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rto="http://schemas.microsoft.com/office/word/2006/arto">
          <w:pict w14:anchorId="7B14DEEB">
            <v:rect id="Rectangle 23" style="position:absolute;margin-left:-76.5pt;margin-top:-53.85pt;width:618.75pt;height:10.75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spid="_x0000_s1026" fillcolor="#236bf4 [3204]" stroked="f" strokeweight="1pt" w14:anchorId="607BCC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">
              <w10:wrap anchorx="margin"/>
            </v:rect>
          </w:pict>
        </mc:Fallback>
      </mc:AlternateContent>
    </w:r>
    <w:r w:rsidR="00D07849">
      <w:rPr>
        <w:noProof/>
      </w:rPr>
      <w:drawing>
        <wp:anchor distT="0" distB="0" distL="114300" distR="114300" simplePos="0" relativeHeight="251658242" behindDoc="1" locked="0" layoutInCell="1" allowOverlap="1" wp14:anchorId="043889EA" wp14:editId="080F76C1">
          <wp:simplePos x="0" y="0"/>
          <wp:positionH relativeFrom="column">
            <wp:posOffset>-606425</wp:posOffset>
          </wp:positionH>
          <wp:positionV relativeFrom="paragraph">
            <wp:posOffset>-258181</wp:posOffset>
          </wp:positionV>
          <wp:extent cx="324485" cy="301625"/>
          <wp:effectExtent l="0" t="0" r="0" b="3175"/>
          <wp:wrapNone/>
          <wp:docPr id="223" name="Picture 22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24485" cy="301625"/>
                  </a:xfrm>
                  <a:prstGeom prst="rect">
                    <a:avLst/>
                  </a:prstGeom>
                </pic:spPr>
              </pic:pic>
            </a:graphicData>
          </a:graphic>
          <wp14:sizeRelH relativeFrom="margin">
            <wp14:pctWidth>0</wp14:pctWidth>
          </wp14:sizeRelH>
          <wp14:sizeRelV relativeFrom="margin">
            <wp14:pctHeight>0</wp14:pctHeight>
          </wp14:sizeRelV>
        </wp:anchor>
      </w:drawing>
    </w:r>
  </w:p>
  <w:p w:rsidR="00D07849" w:rsidRDefault="00D07849" w14:paraId="39CEBBDA" w14:textId="77777777"/>
</w:hdr>
</file>

<file path=word/intelligence2.xml><?xml version="1.0" encoding="utf-8"?>
<int2:intelligence xmlns:int2="http://schemas.microsoft.com/office/intelligence/2020/intelligence" xmlns:oel="http://schemas.microsoft.com/office/2019/extlst">
  <int2:observations>
    <int2:textHash int2:hashCode="wBBWal0HQKYbAD" int2:id="1K3wluOP">
      <int2:state int2:value="Rejected" int2:type="AugLoop_Text_Critique"/>
    </int2:textHash>
    <int2:textHash int2:hashCode="/Bo3h/lxtxdmQa" int2:id="1tNzGP1m">
      <int2:state int2:value="Rejected" int2:type="AugLoop_Text_Critique"/>
    </int2:textHash>
    <int2:textHash int2:hashCode="2JOp1Kb/xQix64" int2:id="2UIHMUAU">
      <int2:state int2:value="Rejected" int2:type="AugLoop_Text_Critique"/>
    </int2:textHash>
    <int2:textHash int2:hashCode="0ab5Xky9OL+bl/" int2:id="2iBKrkjn">
      <int2:state int2:value="Rejected" int2:type="AugLoop_Text_Critique"/>
    </int2:textHash>
    <int2:textHash int2:hashCode="x5VtMWbiCtEUn0" int2:id="3KPNyjbn">
      <int2:state int2:value="Rejected" int2:type="AugLoop_Text_Critique"/>
    </int2:textHash>
    <int2:textHash int2:hashCode="RbAwv6K6AEqLSl" int2:id="3csxnk6L">
      <int2:state int2:value="Rejected" int2:type="AugLoop_Text_Critique"/>
    </int2:textHash>
    <int2:textHash int2:hashCode="58pkysICENRcVL" int2:id="3oVY3vIk">
      <int2:state int2:value="Rejected" int2:type="AugLoop_Text_Critique"/>
    </int2:textHash>
    <int2:textHash int2:hashCode="DYJ5eB+Bryg9+1" int2:id="5uObEBKF">
      <int2:state int2:value="Rejected" int2:type="AugLoop_Text_Critique"/>
    </int2:textHash>
    <int2:textHash int2:hashCode="fDaDr11F9WnUoo" int2:id="7EzuUOtS">
      <int2:state int2:value="Rejected" int2:type="AugLoop_Text_Critique"/>
    </int2:textHash>
    <int2:textHash int2:hashCode="EauyoOBp0W10zZ" int2:id="96f4Ned1">
      <int2:state int2:value="Rejected" int2:type="AugLoop_Text_Critique"/>
    </int2:textHash>
    <int2:textHash int2:hashCode="y2qmMNHOio4T94" int2:id="9rnBOP46">
      <int2:state int2:value="Rejected" int2:type="AugLoop_Text_Critique"/>
    </int2:textHash>
    <int2:textHash int2:hashCode="5BteqLwcOrYRrX" int2:id="AJhQdG2J">
      <int2:state int2:value="Rejected" int2:type="AugLoop_Text_Critique"/>
    </int2:textHash>
    <int2:textHash int2:hashCode="pquiRhSuTIjxat" int2:id="CuVzjVr3">
      <int2:state int2:value="Rejected" int2:type="AugLoop_Text_Critique"/>
    </int2:textHash>
    <int2:textHash int2:hashCode="u+aeHOhQkoyo1R" int2:id="FDw3c89J">
      <int2:state int2:value="Rejected" int2:type="AugLoop_Text_Critique"/>
    </int2:textHash>
    <int2:textHash int2:hashCode="jAzFJhn4rLiGfk" int2:id="FLuB2cRp">
      <int2:state int2:value="Rejected" int2:type="AugLoop_Text_Critique"/>
    </int2:textHash>
    <int2:textHash int2:hashCode="gXNjWLFkUQOugy" int2:id="GEPrlp80">
      <int2:state int2:value="Rejected" int2:type="AugLoop_Text_Critique"/>
    </int2:textHash>
    <int2:textHash int2:hashCode="MwlpxglOR3IKM8" int2:id="I9o3V0EV">
      <int2:state int2:value="Rejected" int2:type="AugLoop_Text_Critique"/>
    </int2:textHash>
    <int2:textHash int2:hashCode="aaB57lYiwhBcg/" int2:id="IYWdJhe5">
      <int2:state int2:value="Rejected" int2:type="AugLoop_Text_Critique"/>
    </int2:textHash>
    <int2:textHash int2:hashCode="DoipJPyBPvHYJ4" int2:id="IxwgRDh5">
      <int2:state int2:value="Rejected" int2:type="AugLoop_Text_Critique"/>
    </int2:textHash>
    <int2:textHash int2:hashCode="NLUrUON/eBzrEZ" int2:id="LEYb1LH4">
      <int2:state int2:value="Rejected" int2:type="AugLoop_Text_Critique"/>
    </int2:textHash>
    <int2:textHash int2:hashCode="mQKnX5d8BNEulp" int2:id="M4r32ESS">
      <int2:state int2:value="Rejected" int2:type="AugLoop_Text_Critique"/>
    </int2:textHash>
    <int2:textHash int2:hashCode="/LMJAJw8Pelnrx" int2:id="MIzyV4Lz">
      <int2:state int2:value="Rejected" int2:type="AugLoop_Text_Critique"/>
    </int2:textHash>
    <int2:textHash int2:hashCode="1UKZ1qpc8qMZfX" int2:id="NHNbgVBO">
      <int2:state int2:value="Rejected" int2:type="AugLoop_Text_Critique"/>
    </int2:textHash>
    <int2:textHash int2:hashCode="ECIQ/llO6bM9gg" int2:id="P4aXNY11">
      <int2:state int2:value="Rejected" int2:type="AugLoop_Text_Critique"/>
    </int2:textHash>
    <int2:textHash int2:hashCode="bm0utIYcXa8mVE" int2:id="PeGqymjj">
      <int2:state int2:value="Rejected" int2:type="AugLoop_Text_Critique"/>
    </int2:textHash>
    <int2:textHash int2:hashCode="Jl9n6kKnJUaYUh" int2:id="SndZMPOz">
      <int2:state int2:value="Rejected" int2:type="AugLoop_Text_Critique"/>
    </int2:textHash>
    <int2:textHash int2:hashCode="a5QuKDH5csIuKw" int2:id="TKTeriUy">
      <int2:state int2:value="Rejected" int2:type="AugLoop_Text_Critique"/>
    </int2:textHash>
    <int2:textHash int2:hashCode="qs56TuScTfdpEH" int2:id="Tk5RNzmH">
      <int2:state int2:value="Rejected" int2:type="AugLoop_Text_Critique"/>
    </int2:textHash>
    <int2:textHash int2:hashCode="6WBFremz1kgu9+" int2:id="ToHg236n">
      <int2:state int2:value="Rejected" int2:type="AugLoop_Text_Critique"/>
    </int2:textHash>
    <int2:textHash int2:hashCode="KSTTzeEAvyuUYG" int2:id="UCIjaN3m">
      <int2:state int2:value="Rejected" int2:type="AugLoop_Text_Critique"/>
    </int2:textHash>
    <int2:textHash int2:hashCode="kf3IPFxrr7ipbn" int2:id="V2ZgJQ9P">
      <int2:state int2:value="Rejected" int2:type="AugLoop_Text_Critique"/>
    </int2:textHash>
    <int2:textHash int2:hashCode="pjIDaNa6ZQ8P0C" int2:id="WG7hlxkP">
      <int2:state int2:value="Rejected" int2:type="AugLoop_Text_Critique"/>
    </int2:textHash>
    <int2:textHash int2:hashCode="zFZ8UWpuzRGxMi" int2:id="YxWmI4Mh">
      <int2:state int2:value="Rejected" int2:type="AugLoop_Text_Critique"/>
    </int2:textHash>
    <int2:textHash int2:hashCode="EfyhB5ZfFGvhep" int2:id="YzTYdajm">
      <int2:state int2:value="Rejected" int2:type="AugLoop_Text_Critique"/>
    </int2:textHash>
    <int2:textHash int2:hashCode="iPDXKEY8vbce8L" int2:id="Zkimwn1u">
      <int2:state int2:value="Rejected" int2:type="AugLoop_Text_Critique"/>
    </int2:textHash>
    <int2:textHash int2:hashCode="SHOgPhtMYlZ9QS" int2:id="aIk2gX9F">
      <int2:state int2:value="Rejected" int2:type="AugLoop_Text_Critique"/>
    </int2:textHash>
    <int2:textHash int2:hashCode="/wNx4q8/lqHBlg" int2:id="aZ0jAQAZ">
      <int2:state int2:value="Rejected" int2:type="AugLoop_Text_Critique"/>
    </int2:textHash>
    <int2:textHash int2:hashCode="vWovzYbxjkvG/X" int2:id="aaSJEYF3">
      <int2:state int2:value="Rejected" int2:type="AugLoop_Text_Critique"/>
    </int2:textHash>
    <int2:textHash int2:hashCode="zsGZInAKxJ0WGl" int2:id="bNbFpWzI">
      <int2:state int2:value="Rejected" int2:type="AugLoop_Text_Critique"/>
    </int2:textHash>
    <int2:textHash int2:hashCode="s3oP/NsapKd20X" int2:id="bxg0T4Hf">
      <int2:state int2:value="Rejected" int2:type="AugLoop_Text_Critique"/>
    </int2:textHash>
    <int2:textHash int2:hashCode="fmplmDPQiLt+LB" int2:id="cD15afa9">
      <int2:state int2:value="Rejected" int2:type="AugLoop_Text_Critique"/>
    </int2:textHash>
    <int2:textHash int2:hashCode="d5n0oKMrkHblFa" int2:id="dOCxF4JN">
      <int2:state int2:value="Rejected" int2:type="AugLoop_Text_Critique"/>
    </int2:textHash>
    <int2:textHash int2:hashCode="4VyZoov7KZZ8+7" int2:id="eYAAEVVa">
      <int2:state int2:value="Rejected" int2:type="AugLoop_Text_Critique"/>
    </int2:textHash>
    <int2:textHash int2:hashCode="LeRkcoAoN2K+Oh" int2:id="gOILq8He">
      <int2:state int2:value="Rejected" int2:type="AugLoop_Text_Critique"/>
    </int2:textHash>
    <int2:textHash int2:hashCode="iZ6MAYJshGEKm1" int2:id="jh0TMIou">
      <int2:state int2:value="Rejected" int2:type="AugLoop_Text_Critique"/>
    </int2:textHash>
    <int2:textHash int2:hashCode="GUlysQXU5yYGKt" int2:id="k0Vr1U8P">
      <int2:state int2:value="Rejected" int2:type="AugLoop_Text_Critique"/>
    </int2:textHash>
    <int2:textHash int2:hashCode="d8EskOtsMCC8MC" int2:id="lc7uuZAP">
      <int2:state int2:value="Rejected" int2:type="AugLoop_Text_Critique"/>
    </int2:textHash>
    <int2:textHash int2:hashCode="gqxfA0ASoP6A2U" int2:id="nV1HCZpO">
      <int2:state int2:value="Rejected" int2:type="AugLoop_Text_Critique"/>
    </int2:textHash>
    <int2:textHash int2:hashCode="ltpJOBdpMDplFa" int2:id="npweLDyT">
      <int2:state int2:value="Rejected" int2:type="AugLoop_Text_Critique"/>
    </int2:textHash>
    <int2:textHash int2:hashCode="gxjfns2gOd6smG" int2:id="ovAWracK">
      <int2:state int2:value="Rejected" int2:type="AugLoop_Text_Critique"/>
    </int2:textHash>
    <int2:textHash int2:hashCode="b5oL0X/EZ8dW+y" int2:id="qlyDLmzV">
      <int2:state int2:value="Rejected" int2:type="AugLoop_Text_Critique"/>
    </int2:textHash>
    <int2:textHash int2:hashCode="yMBD1R5AblhjTJ" int2:id="qmFaf5Vi">
      <int2:state int2:value="Rejected" int2:type="AugLoop_Text_Critique"/>
    </int2:textHash>
    <int2:textHash int2:hashCode="p5Lv96NFvw84id" int2:id="qrwcM9Xp">
      <int2:state int2:value="Rejected" int2:type="AugLoop_Text_Critique"/>
    </int2:textHash>
    <int2:textHash int2:hashCode="cpa77cO5gsnR6j" int2:id="tcZUyfiF">
      <int2:state int2:value="Rejected" int2:type="AugLoop_Text_Critique"/>
    </int2:textHash>
    <int2:textHash int2:hashCode="qa6a/HsKGnlbHL" int2:id="u5LB9lV9">
      <int2:state int2:value="Rejected" int2:type="AugLoop_Text_Critique"/>
    </int2:textHash>
    <int2:textHash int2:hashCode="oTihSycCzSv3Lk" int2:id="ulBGcNgP">
      <int2:state int2:value="Rejected" int2:type="AugLoop_Text_Critique"/>
    </int2:textHash>
    <int2:textHash int2:hashCode="ZkI9Pr0kDT5Trf" int2:id="vF1F0YpB">
      <int2:state int2:value="Rejected" int2:type="AugLoop_Text_Critique"/>
    </int2:textHash>
    <int2:textHash int2:hashCode="Ko11cp8PVFhj4x" int2:id="w99A5yXc">
      <int2:state int2:value="Rejected" int2:type="AugLoop_Text_Critique"/>
    </int2:textHash>
    <int2:textHash int2:hashCode="e5HQul7Hg44soG" int2:id="wzDsKEgR">
      <int2:state int2:value="Rejected" int2:type="AugLoop_Text_Critique"/>
    </int2:textHash>
    <int2:textHash int2:hashCode="XAcCkxrLJqXwx/" int2:id="xISvtjPo">
      <int2:state int2:value="Rejected" int2:type="AugLoop_Text_Critique"/>
    </int2:textHash>
    <int2:textHash int2:hashCode="hNq6yFFVLNFl8L" int2:id="xpif5wVO">
      <int2:state int2:value="Rejected" int2:type="AugLoop_Text_Critique"/>
    </int2:textHash>
    <int2:textHash int2:hashCode="MKdI9/b4++avOF" int2:id="y7BNDW9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C2CE9"/>
    <w:multiLevelType w:val="hybridMultilevel"/>
    <w:tmpl w:val="36D61C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41EFD"/>
    <w:multiLevelType w:val="hybridMultilevel"/>
    <w:tmpl w:val="2AC88AC6"/>
    <w:lvl w:ilvl="0" w:tplc="FFFFFFFF">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8A37829"/>
    <w:multiLevelType w:val="hybridMultilevel"/>
    <w:tmpl w:val="556465D4"/>
    <w:lvl w:ilvl="0" w:tplc="D94E4382">
      <w:start w:val="1"/>
      <w:numFmt w:val="bullet"/>
      <w:lvlText w:val=""/>
      <w:lvlJc w:val="left"/>
      <w:pPr>
        <w:ind w:left="720" w:hanging="360"/>
      </w:pPr>
      <w:rPr>
        <w:rFonts w:hint="default" w:ascii="Symbol" w:hAnsi="Symbol"/>
      </w:rPr>
    </w:lvl>
    <w:lvl w:ilvl="1" w:tplc="1D0A6414">
      <w:start w:val="1"/>
      <w:numFmt w:val="bullet"/>
      <w:lvlText w:val="o"/>
      <w:lvlJc w:val="left"/>
      <w:pPr>
        <w:ind w:left="1440" w:hanging="360"/>
      </w:pPr>
      <w:rPr>
        <w:rFonts w:hint="default" w:ascii="Courier New" w:hAnsi="Courier New"/>
      </w:rPr>
    </w:lvl>
    <w:lvl w:ilvl="2" w:tplc="BBEE3692">
      <w:start w:val="1"/>
      <w:numFmt w:val="bullet"/>
      <w:lvlText w:val=""/>
      <w:lvlJc w:val="left"/>
      <w:pPr>
        <w:ind w:left="2160" w:hanging="360"/>
      </w:pPr>
      <w:rPr>
        <w:rFonts w:hint="default" w:ascii="Wingdings" w:hAnsi="Wingdings"/>
      </w:rPr>
    </w:lvl>
    <w:lvl w:ilvl="3" w:tplc="FA7AD148">
      <w:start w:val="1"/>
      <w:numFmt w:val="bullet"/>
      <w:lvlText w:val=""/>
      <w:lvlJc w:val="left"/>
      <w:pPr>
        <w:ind w:left="2880" w:hanging="360"/>
      </w:pPr>
      <w:rPr>
        <w:rFonts w:hint="default" w:ascii="Symbol" w:hAnsi="Symbol"/>
      </w:rPr>
    </w:lvl>
    <w:lvl w:ilvl="4" w:tplc="60C27AEC">
      <w:start w:val="1"/>
      <w:numFmt w:val="bullet"/>
      <w:lvlText w:val="o"/>
      <w:lvlJc w:val="left"/>
      <w:pPr>
        <w:ind w:left="3600" w:hanging="360"/>
      </w:pPr>
      <w:rPr>
        <w:rFonts w:hint="default" w:ascii="Courier New" w:hAnsi="Courier New"/>
      </w:rPr>
    </w:lvl>
    <w:lvl w:ilvl="5" w:tplc="3DBA79BE">
      <w:start w:val="1"/>
      <w:numFmt w:val="bullet"/>
      <w:lvlText w:val=""/>
      <w:lvlJc w:val="left"/>
      <w:pPr>
        <w:ind w:left="4320" w:hanging="360"/>
      </w:pPr>
      <w:rPr>
        <w:rFonts w:hint="default" w:ascii="Wingdings" w:hAnsi="Wingdings"/>
      </w:rPr>
    </w:lvl>
    <w:lvl w:ilvl="6" w:tplc="F77CEEA0">
      <w:start w:val="1"/>
      <w:numFmt w:val="bullet"/>
      <w:lvlText w:val=""/>
      <w:lvlJc w:val="left"/>
      <w:pPr>
        <w:ind w:left="5040" w:hanging="360"/>
      </w:pPr>
      <w:rPr>
        <w:rFonts w:hint="default" w:ascii="Symbol" w:hAnsi="Symbol"/>
      </w:rPr>
    </w:lvl>
    <w:lvl w:ilvl="7" w:tplc="376A25CA">
      <w:start w:val="1"/>
      <w:numFmt w:val="bullet"/>
      <w:lvlText w:val="o"/>
      <w:lvlJc w:val="left"/>
      <w:pPr>
        <w:ind w:left="5760" w:hanging="360"/>
      </w:pPr>
      <w:rPr>
        <w:rFonts w:hint="default" w:ascii="Courier New" w:hAnsi="Courier New"/>
      </w:rPr>
    </w:lvl>
    <w:lvl w:ilvl="8" w:tplc="2A684D76">
      <w:start w:val="1"/>
      <w:numFmt w:val="bullet"/>
      <w:lvlText w:val=""/>
      <w:lvlJc w:val="left"/>
      <w:pPr>
        <w:ind w:left="6480" w:hanging="360"/>
      </w:pPr>
      <w:rPr>
        <w:rFonts w:hint="default" w:ascii="Wingdings" w:hAnsi="Wingdings"/>
      </w:rPr>
    </w:lvl>
  </w:abstractNum>
  <w:abstractNum w:abstractNumId="3" w15:restartNumberingAfterBreak="0">
    <w:nsid w:val="133A68A1"/>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upperRoman"/>
      <w:lvlText w:val="%1."/>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A43F743"/>
    <w:multiLevelType w:val="hybridMultilevel"/>
    <w:tmpl w:val="D7CC7074"/>
    <w:lvl w:ilvl="0" w:tplc="78D4FCAE">
      <w:start w:val="1"/>
      <w:numFmt w:val="bullet"/>
      <w:lvlText w:val=""/>
      <w:lvlJc w:val="left"/>
      <w:pPr>
        <w:ind w:left="720" w:hanging="360"/>
      </w:pPr>
      <w:rPr>
        <w:rFonts w:hint="default" w:ascii="Symbol" w:hAnsi="Symbol"/>
      </w:rPr>
    </w:lvl>
    <w:lvl w:ilvl="1" w:tplc="36FE026E">
      <w:start w:val="1"/>
      <w:numFmt w:val="bullet"/>
      <w:lvlText w:val="o"/>
      <w:lvlJc w:val="left"/>
      <w:pPr>
        <w:ind w:left="1440" w:hanging="360"/>
      </w:pPr>
      <w:rPr>
        <w:rFonts w:hint="default" w:ascii="Courier New" w:hAnsi="Courier New"/>
      </w:rPr>
    </w:lvl>
    <w:lvl w:ilvl="2" w:tplc="979A702E">
      <w:start w:val="1"/>
      <w:numFmt w:val="bullet"/>
      <w:lvlText w:val=""/>
      <w:lvlJc w:val="left"/>
      <w:pPr>
        <w:ind w:left="2160" w:hanging="360"/>
      </w:pPr>
      <w:rPr>
        <w:rFonts w:hint="default" w:ascii="Wingdings" w:hAnsi="Wingdings"/>
      </w:rPr>
    </w:lvl>
    <w:lvl w:ilvl="3" w:tplc="0A2A3D1A">
      <w:start w:val="1"/>
      <w:numFmt w:val="bullet"/>
      <w:lvlText w:val=""/>
      <w:lvlJc w:val="left"/>
      <w:pPr>
        <w:ind w:left="2880" w:hanging="360"/>
      </w:pPr>
      <w:rPr>
        <w:rFonts w:hint="default" w:ascii="Symbol" w:hAnsi="Symbol"/>
      </w:rPr>
    </w:lvl>
    <w:lvl w:ilvl="4" w:tplc="66204F3C">
      <w:start w:val="1"/>
      <w:numFmt w:val="bullet"/>
      <w:lvlText w:val="o"/>
      <w:lvlJc w:val="left"/>
      <w:pPr>
        <w:ind w:left="3600" w:hanging="360"/>
      </w:pPr>
      <w:rPr>
        <w:rFonts w:hint="default" w:ascii="Courier New" w:hAnsi="Courier New"/>
      </w:rPr>
    </w:lvl>
    <w:lvl w:ilvl="5" w:tplc="3BC44E2A">
      <w:start w:val="1"/>
      <w:numFmt w:val="bullet"/>
      <w:lvlText w:val=""/>
      <w:lvlJc w:val="left"/>
      <w:pPr>
        <w:ind w:left="4320" w:hanging="360"/>
      </w:pPr>
      <w:rPr>
        <w:rFonts w:hint="default" w:ascii="Wingdings" w:hAnsi="Wingdings"/>
      </w:rPr>
    </w:lvl>
    <w:lvl w:ilvl="6" w:tplc="FAF6757A">
      <w:start w:val="1"/>
      <w:numFmt w:val="bullet"/>
      <w:lvlText w:val=""/>
      <w:lvlJc w:val="left"/>
      <w:pPr>
        <w:ind w:left="5040" w:hanging="360"/>
      </w:pPr>
      <w:rPr>
        <w:rFonts w:hint="default" w:ascii="Symbol" w:hAnsi="Symbol"/>
      </w:rPr>
    </w:lvl>
    <w:lvl w:ilvl="7" w:tplc="39EEB43E">
      <w:start w:val="1"/>
      <w:numFmt w:val="bullet"/>
      <w:lvlText w:val="o"/>
      <w:lvlJc w:val="left"/>
      <w:pPr>
        <w:ind w:left="5760" w:hanging="360"/>
      </w:pPr>
      <w:rPr>
        <w:rFonts w:hint="default" w:ascii="Courier New" w:hAnsi="Courier New"/>
      </w:rPr>
    </w:lvl>
    <w:lvl w:ilvl="8" w:tplc="536020DA">
      <w:start w:val="1"/>
      <w:numFmt w:val="bullet"/>
      <w:lvlText w:val=""/>
      <w:lvlJc w:val="left"/>
      <w:pPr>
        <w:ind w:left="6480" w:hanging="360"/>
      </w:pPr>
      <w:rPr>
        <w:rFonts w:hint="default" w:ascii="Wingdings" w:hAnsi="Wingdings"/>
      </w:rPr>
    </w:lvl>
  </w:abstractNum>
  <w:abstractNum w:abstractNumId="5" w15:restartNumberingAfterBreak="0">
    <w:nsid w:val="202D5E4D"/>
    <w:multiLevelType w:val="hybridMultilevel"/>
    <w:tmpl w:val="F2868E2C"/>
    <w:lvl w:ilvl="0" w:tplc="C62887C8">
      <w:start w:val="1"/>
      <w:numFmt w:val="bullet"/>
      <w:lvlText w:val=""/>
      <w:lvlJc w:val="left"/>
      <w:pPr>
        <w:ind w:left="720" w:hanging="360"/>
      </w:pPr>
      <w:rPr>
        <w:rFonts w:hint="default" w:ascii="Symbol" w:hAnsi="Symbol"/>
      </w:rPr>
    </w:lvl>
    <w:lvl w:ilvl="1" w:tplc="93604D7E">
      <w:start w:val="1"/>
      <w:numFmt w:val="bullet"/>
      <w:lvlText w:val="o"/>
      <w:lvlJc w:val="left"/>
      <w:pPr>
        <w:ind w:left="1440" w:hanging="360"/>
      </w:pPr>
      <w:rPr>
        <w:rFonts w:hint="default" w:ascii="Courier New" w:hAnsi="Courier New"/>
      </w:rPr>
    </w:lvl>
    <w:lvl w:ilvl="2" w:tplc="5BCE820A">
      <w:start w:val="1"/>
      <w:numFmt w:val="bullet"/>
      <w:lvlText w:val=""/>
      <w:lvlJc w:val="left"/>
      <w:pPr>
        <w:ind w:left="2160" w:hanging="360"/>
      </w:pPr>
      <w:rPr>
        <w:rFonts w:hint="default" w:ascii="Wingdings" w:hAnsi="Wingdings"/>
      </w:rPr>
    </w:lvl>
    <w:lvl w:ilvl="3" w:tplc="4DB23C78">
      <w:start w:val="1"/>
      <w:numFmt w:val="bullet"/>
      <w:lvlText w:val=""/>
      <w:lvlJc w:val="left"/>
      <w:pPr>
        <w:ind w:left="2880" w:hanging="360"/>
      </w:pPr>
      <w:rPr>
        <w:rFonts w:hint="default" w:ascii="Symbol" w:hAnsi="Symbol"/>
      </w:rPr>
    </w:lvl>
    <w:lvl w:ilvl="4" w:tplc="1BC0FFE8">
      <w:start w:val="1"/>
      <w:numFmt w:val="bullet"/>
      <w:lvlText w:val="o"/>
      <w:lvlJc w:val="left"/>
      <w:pPr>
        <w:ind w:left="3600" w:hanging="360"/>
      </w:pPr>
      <w:rPr>
        <w:rFonts w:hint="default" w:ascii="Courier New" w:hAnsi="Courier New"/>
      </w:rPr>
    </w:lvl>
    <w:lvl w:ilvl="5" w:tplc="24D0858C">
      <w:start w:val="1"/>
      <w:numFmt w:val="bullet"/>
      <w:lvlText w:val=""/>
      <w:lvlJc w:val="left"/>
      <w:pPr>
        <w:ind w:left="4320" w:hanging="360"/>
      </w:pPr>
      <w:rPr>
        <w:rFonts w:hint="default" w:ascii="Wingdings" w:hAnsi="Wingdings"/>
      </w:rPr>
    </w:lvl>
    <w:lvl w:ilvl="6" w:tplc="D86AEE28">
      <w:start w:val="1"/>
      <w:numFmt w:val="bullet"/>
      <w:lvlText w:val=""/>
      <w:lvlJc w:val="left"/>
      <w:pPr>
        <w:ind w:left="5040" w:hanging="360"/>
      </w:pPr>
      <w:rPr>
        <w:rFonts w:hint="default" w:ascii="Symbol" w:hAnsi="Symbol"/>
      </w:rPr>
    </w:lvl>
    <w:lvl w:ilvl="7" w:tplc="325C6270">
      <w:start w:val="1"/>
      <w:numFmt w:val="bullet"/>
      <w:lvlText w:val="o"/>
      <w:lvlJc w:val="left"/>
      <w:pPr>
        <w:ind w:left="5760" w:hanging="360"/>
      </w:pPr>
      <w:rPr>
        <w:rFonts w:hint="default" w:ascii="Courier New" w:hAnsi="Courier New"/>
      </w:rPr>
    </w:lvl>
    <w:lvl w:ilvl="8" w:tplc="01988A98">
      <w:start w:val="1"/>
      <w:numFmt w:val="bullet"/>
      <w:lvlText w:val=""/>
      <w:lvlJc w:val="left"/>
      <w:pPr>
        <w:ind w:left="6480" w:hanging="360"/>
      </w:pPr>
      <w:rPr>
        <w:rFonts w:hint="default" w:ascii="Wingdings" w:hAnsi="Wingdings"/>
      </w:rPr>
    </w:lvl>
  </w:abstractNum>
  <w:abstractNum w:abstractNumId="6" w15:restartNumberingAfterBreak="0">
    <w:nsid w:val="225613D0"/>
    <w:multiLevelType w:val="hybridMultilevel"/>
    <w:tmpl w:val="FFFFFFFF"/>
    <w:lvl w:ilvl="0" w:tplc="F43E8806">
      <w:start w:val="1"/>
      <w:numFmt w:val="decimal"/>
      <w:lvlText w:val="%1."/>
      <w:lvlJc w:val="left"/>
      <w:pPr>
        <w:ind w:left="720" w:hanging="360"/>
      </w:pPr>
    </w:lvl>
    <w:lvl w:ilvl="1" w:tplc="DDD617DE">
      <w:start w:val="1"/>
      <w:numFmt w:val="lowerLetter"/>
      <w:lvlText w:val="%2."/>
      <w:lvlJc w:val="left"/>
      <w:pPr>
        <w:ind w:left="1440" w:hanging="360"/>
      </w:pPr>
    </w:lvl>
    <w:lvl w:ilvl="2" w:tplc="21C85DB2">
      <w:start w:val="1"/>
      <w:numFmt w:val="lowerRoman"/>
      <w:lvlText w:val="%3."/>
      <w:lvlJc w:val="right"/>
      <w:pPr>
        <w:ind w:left="2160" w:hanging="180"/>
      </w:pPr>
    </w:lvl>
    <w:lvl w:ilvl="3" w:tplc="006220F2">
      <w:start w:val="1"/>
      <w:numFmt w:val="decimal"/>
      <w:lvlText w:val="%4."/>
      <w:lvlJc w:val="left"/>
      <w:pPr>
        <w:ind w:left="2880" w:hanging="360"/>
      </w:pPr>
    </w:lvl>
    <w:lvl w:ilvl="4" w:tplc="5576E6CE">
      <w:start w:val="1"/>
      <w:numFmt w:val="lowerLetter"/>
      <w:lvlText w:val="%5."/>
      <w:lvlJc w:val="left"/>
      <w:pPr>
        <w:ind w:left="3600" w:hanging="360"/>
      </w:pPr>
    </w:lvl>
    <w:lvl w:ilvl="5" w:tplc="091E15CA">
      <w:start w:val="1"/>
      <w:numFmt w:val="lowerRoman"/>
      <w:lvlText w:val="%6."/>
      <w:lvlJc w:val="right"/>
      <w:pPr>
        <w:ind w:left="4320" w:hanging="180"/>
      </w:pPr>
    </w:lvl>
    <w:lvl w:ilvl="6" w:tplc="5B6E00DA">
      <w:start w:val="1"/>
      <w:numFmt w:val="decimal"/>
      <w:lvlText w:val="%7."/>
      <w:lvlJc w:val="left"/>
      <w:pPr>
        <w:ind w:left="5040" w:hanging="360"/>
      </w:pPr>
    </w:lvl>
    <w:lvl w:ilvl="7" w:tplc="047A314E">
      <w:start w:val="1"/>
      <w:numFmt w:val="lowerLetter"/>
      <w:lvlText w:val="%8."/>
      <w:lvlJc w:val="left"/>
      <w:pPr>
        <w:ind w:left="5760" w:hanging="360"/>
      </w:pPr>
    </w:lvl>
    <w:lvl w:ilvl="8" w:tplc="D3608540">
      <w:start w:val="1"/>
      <w:numFmt w:val="lowerRoman"/>
      <w:lvlText w:val="%9."/>
      <w:lvlJc w:val="right"/>
      <w:pPr>
        <w:ind w:left="6480" w:hanging="180"/>
      </w:pPr>
    </w:lvl>
  </w:abstractNum>
  <w:abstractNum w:abstractNumId="7" w15:restartNumberingAfterBreak="0">
    <w:nsid w:val="230D3FC4"/>
    <w:multiLevelType w:val="hybridMultilevel"/>
    <w:tmpl w:val="FFFFFFFF"/>
    <w:lvl w:ilvl="0" w:tplc="1BBAFDB8">
      <w:start w:val="1"/>
      <w:numFmt w:val="decimal"/>
      <w:lvlText w:val="%1."/>
      <w:lvlJc w:val="left"/>
      <w:pPr>
        <w:ind w:left="720" w:hanging="360"/>
      </w:pPr>
    </w:lvl>
    <w:lvl w:ilvl="1" w:tplc="2A16E06A">
      <w:start w:val="1"/>
      <w:numFmt w:val="lowerLetter"/>
      <w:lvlText w:val="%2."/>
      <w:lvlJc w:val="left"/>
      <w:pPr>
        <w:ind w:left="1440" w:hanging="360"/>
      </w:pPr>
    </w:lvl>
    <w:lvl w:ilvl="2" w:tplc="D8247198">
      <w:start w:val="1"/>
      <w:numFmt w:val="lowerRoman"/>
      <w:lvlText w:val="%3."/>
      <w:lvlJc w:val="right"/>
      <w:pPr>
        <w:ind w:left="2160" w:hanging="180"/>
      </w:pPr>
    </w:lvl>
    <w:lvl w:ilvl="3" w:tplc="6210818C">
      <w:start w:val="1"/>
      <w:numFmt w:val="decimal"/>
      <w:lvlText w:val="%4."/>
      <w:lvlJc w:val="left"/>
      <w:pPr>
        <w:ind w:left="2880" w:hanging="360"/>
      </w:pPr>
    </w:lvl>
    <w:lvl w:ilvl="4" w:tplc="481CE248">
      <w:start w:val="1"/>
      <w:numFmt w:val="lowerLetter"/>
      <w:lvlText w:val="%5."/>
      <w:lvlJc w:val="left"/>
      <w:pPr>
        <w:ind w:left="3600" w:hanging="360"/>
      </w:pPr>
    </w:lvl>
    <w:lvl w:ilvl="5" w:tplc="885493A8">
      <w:start w:val="1"/>
      <w:numFmt w:val="lowerRoman"/>
      <w:lvlText w:val="%6."/>
      <w:lvlJc w:val="right"/>
      <w:pPr>
        <w:ind w:left="4320" w:hanging="180"/>
      </w:pPr>
    </w:lvl>
    <w:lvl w:ilvl="6" w:tplc="114282E6">
      <w:start w:val="1"/>
      <w:numFmt w:val="decimal"/>
      <w:lvlText w:val="%7."/>
      <w:lvlJc w:val="left"/>
      <w:pPr>
        <w:ind w:left="5040" w:hanging="360"/>
      </w:pPr>
    </w:lvl>
    <w:lvl w:ilvl="7" w:tplc="2F10C6B8">
      <w:start w:val="1"/>
      <w:numFmt w:val="lowerLetter"/>
      <w:lvlText w:val="%8."/>
      <w:lvlJc w:val="left"/>
      <w:pPr>
        <w:ind w:left="5760" w:hanging="360"/>
      </w:pPr>
    </w:lvl>
    <w:lvl w:ilvl="8" w:tplc="1EE8ED26">
      <w:start w:val="1"/>
      <w:numFmt w:val="lowerRoman"/>
      <w:lvlText w:val="%9."/>
      <w:lvlJc w:val="right"/>
      <w:pPr>
        <w:ind w:left="6480" w:hanging="180"/>
      </w:pPr>
    </w:lvl>
  </w:abstractNum>
  <w:abstractNum w:abstractNumId="8" w15:restartNumberingAfterBreak="0">
    <w:nsid w:val="26340105"/>
    <w:multiLevelType w:val="hybridMultilevel"/>
    <w:tmpl w:val="FFFFFFFF"/>
    <w:lvl w:ilvl="0" w:tplc="4C76B376">
      <w:start w:val="1"/>
      <w:numFmt w:val="bullet"/>
      <w:lvlText w:val=""/>
      <w:lvlJc w:val="left"/>
      <w:pPr>
        <w:ind w:left="720" w:hanging="360"/>
      </w:pPr>
      <w:rPr>
        <w:rFonts w:hint="default" w:ascii="Symbol" w:hAnsi="Symbol"/>
      </w:rPr>
    </w:lvl>
    <w:lvl w:ilvl="1" w:tplc="2D92C8B0">
      <w:start w:val="1"/>
      <w:numFmt w:val="bullet"/>
      <w:lvlText w:val="o"/>
      <w:lvlJc w:val="left"/>
      <w:pPr>
        <w:ind w:left="1440" w:hanging="360"/>
      </w:pPr>
      <w:rPr>
        <w:rFonts w:hint="default" w:ascii="Courier New" w:hAnsi="Courier New"/>
      </w:rPr>
    </w:lvl>
    <w:lvl w:ilvl="2" w:tplc="BF8CEBAE">
      <w:start w:val="1"/>
      <w:numFmt w:val="bullet"/>
      <w:lvlText w:val=""/>
      <w:lvlJc w:val="left"/>
      <w:pPr>
        <w:ind w:left="2160" w:hanging="360"/>
      </w:pPr>
      <w:rPr>
        <w:rFonts w:hint="default" w:ascii="Wingdings" w:hAnsi="Wingdings"/>
      </w:rPr>
    </w:lvl>
    <w:lvl w:ilvl="3" w:tplc="339081BC">
      <w:start w:val="1"/>
      <w:numFmt w:val="bullet"/>
      <w:lvlText w:val=""/>
      <w:lvlJc w:val="left"/>
      <w:pPr>
        <w:ind w:left="2880" w:hanging="360"/>
      </w:pPr>
      <w:rPr>
        <w:rFonts w:hint="default" w:ascii="Symbol" w:hAnsi="Symbol"/>
      </w:rPr>
    </w:lvl>
    <w:lvl w:ilvl="4" w:tplc="9684ABC6">
      <w:start w:val="1"/>
      <w:numFmt w:val="bullet"/>
      <w:lvlText w:val="o"/>
      <w:lvlJc w:val="left"/>
      <w:pPr>
        <w:ind w:left="3600" w:hanging="360"/>
      </w:pPr>
      <w:rPr>
        <w:rFonts w:hint="default" w:ascii="Courier New" w:hAnsi="Courier New"/>
      </w:rPr>
    </w:lvl>
    <w:lvl w:ilvl="5" w:tplc="4184D71A">
      <w:start w:val="1"/>
      <w:numFmt w:val="bullet"/>
      <w:lvlText w:val=""/>
      <w:lvlJc w:val="left"/>
      <w:pPr>
        <w:ind w:left="4320" w:hanging="360"/>
      </w:pPr>
      <w:rPr>
        <w:rFonts w:hint="default" w:ascii="Wingdings" w:hAnsi="Wingdings"/>
      </w:rPr>
    </w:lvl>
    <w:lvl w:ilvl="6" w:tplc="AB4857C8">
      <w:start w:val="1"/>
      <w:numFmt w:val="bullet"/>
      <w:lvlText w:val=""/>
      <w:lvlJc w:val="left"/>
      <w:pPr>
        <w:ind w:left="5040" w:hanging="360"/>
      </w:pPr>
      <w:rPr>
        <w:rFonts w:hint="default" w:ascii="Symbol" w:hAnsi="Symbol"/>
      </w:rPr>
    </w:lvl>
    <w:lvl w:ilvl="7" w:tplc="0E5C61BC">
      <w:start w:val="1"/>
      <w:numFmt w:val="bullet"/>
      <w:lvlText w:val="o"/>
      <w:lvlJc w:val="left"/>
      <w:pPr>
        <w:ind w:left="5760" w:hanging="360"/>
      </w:pPr>
      <w:rPr>
        <w:rFonts w:hint="default" w:ascii="Courier New" w:hAnsi="Courier New"/>
      </w:rPr>
    </w:lvl>
    <w:lvl w:ilvl="8" w:tplc="F09AC310">
      <w:start w:val="1"/>
      <w:numFmt w:val="bullet"/>
      <w:lvlText w:val=""/>
      <w:lvlJc w:val="left"/>
      <w:pPr>
        <w:ind w:left="6480" w:hanging="360"/>
      </w:pPr>
      <w:rPr>
        <w:rFonts w:hint="default" w:ascii="Wingdings" w:hAnsi="Wingdings"/>
      </w:rPr>
    </w:lvl>
  </w:abstractNum>
  <w:abstractNum w:abstractNumId="9" w15:restartNumberingAfterBreak="0">
    <w:nsid w:val="28FB5241"/>
    <w:multiLevelType w:val="hybridMultilevel"/>
    <w:tmpl w:val="A41E92F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2955D9FB"/>
    <w:multiLevelType w:val="hybridMultilevel"/>
    <w:tmpl w:val="FFFFFFFF"/>
    <w:lvl w:ilvl="0" w:tplc="364A0C24">
      <w:start w:val="1"/>
      <w:numFmt w:val="bullet"/>
      <w:lvlText w:val=""/>
      <w:lvlJc w:val="left"/>
      <w:pPr>
        <w:ind w:left="720" w:hanging="360"/>
      </w:pPr>
      <w:rPr>
        <w:rFonts w:hint="default" w:ascii="Symbol" w:hAnsi="Symbol"/>
      </w:rPr>
    </w:lvl>
    <w:lvl w:ilvl="1" w:tplc="013C9B72">
      <w:start w:val="1"/>
      <w:numFmt w:val="bullet"/>
      <w:lvlText w:val="o"/>
      <w:lvlJc w:val="left"/>
      <w:pPr>
        <w:ind w:left="1440" w:hanging="360"/>
      </w:pPr>
      <w:rPr>
        <w:rFonts w:hint="default" w:ascii="Courier New" w:hAnsi="Courier New"/>
      </w:rPr>
    </w:lvl>
    <w:lvl w:ilvl="2" w:tplc="E8BAC7E6">
      <w:start w:val="1"/>
      <w:numFmt w:val="bullet"/>
      <w:lvlText w:val=""/>
      <w:lvlJc w:val="left"/>
      <w:pPr>
        <w:ind w:left="2160" w:hanging="360"/>
      </w:pPr>
      <w:rPr>
        <w:rFonts w:hint="default" w:ascii="Wingdings" w:hAnsi="Wingdings"/>
      </w:rPr>
    </w:lvl>
    <w:lvl w:ilvl="3" w:tplc="4B6CD5A8">
      <w:start w:val="1"/>
      <w:numFmt w:val="bullet"/>
      <w:lvlText w:val=""/>
      <w:lvlJc w:val="left"/>
      <w:pPr>
        <w:ind w:left="2880" w:hanging="360"/>
      </w:pPr>
      <w:rPr>
        <w:rFonts w:hint="default" w:ascii="Symbol" w:hAnsi="Symbol"/>
      </w:rPr>
    </w:lvl>
    <w:lvl w:ilvl="4" w:tplc="155E3648">
      <w:start w:val="1"/>
      <w:numFmt w:val="bullet"/>
      <w:lvlText w:val="o"/>
      <w:lvlJc w:val="left"/>
      <w:pPr>
        <w:ind w:left="3600" w:hanging="360"/>
      </w:pPr>
      <w:rPr>
        <w:rFonts w:hint="default" w:ascii="Courier New" w:hAnsi="Courier New"/>
      </w:rPr>
    </w:lvl>
    <w:lvl w:ilvl="5" w:tplc="CA0EFFB0">
      <w:start w:val="1"/>
      <w:numFmt w:val="bullet"/>
      <w:lvlText w:val=""/>
      <w:lvlJc w:val="left"/>
      <w:pPr>
        <w:ind w:left="4320" w:hanging="360"/>
      </w:pPr>
      <w:rPr>
        <w:rFonts w:hint="default" w:ascii="Wingdings" w:hAnsi="Wingdings"/>
      </w:rPr>
    </w:lvl>
    <w:lvl w:ilvl="6" w:tplc="AF583E28">
      <w:start w:val="1"/>
      <w:numFmt w:val="bullet"/>
      <w:lvlText w:val=""/>
      <w:lvlJc w:val="left"/>
      <w:pPr>
        <w:ind w:left="5040" w:hanging="360"/>
      </w:pPr>
      <w:rPr>
        <w:rFonts w:hint="default" w:ascii="Symbol" w:hAnsi="Symbol"/>
      </w:rPr>
    </w:lvl>
    <w:lvl w:ilvl="7" w:tplc="EF4E026C">
      <w:start w:val="1"/>
      <w:numFmt w:val="bullet"/>
      <w:lvlText w:val="o"/>
      <w:lvlJc w:val="left"/>
      <w:pPr>
        <w:ind w:left="5760" w:hanging="360"/>
      </w:pPr>
      <w:rPr>
        <w:rFonts w:hint="default" w:ascii="Courier New" w:hAnsi="Courier New"/>
      </w:rPr>
    </w:lvl>
    <w:lvl w:ilvl="8" w:tplc="40C07E12">
      <w:start w:val="1"/>
      <w:numFmt w:val="bullet"/>
      <w:lvlText w:val=""/>
      <w:lvlJc w:val="left"/>
      <w:pPr>
        <w:ind w:left="6480" w:hanging="360"/>
      </w:pPr>
      <w:rPr>
        <w:rFonts w:hint="default" w:ascii="Wingdings" w:hAnsi="Wingdings"/>
      </w:rPr>
    </w:lvl>
  </w:abstractNum>
  <w:abstractNum w:abstractNumId="11" w15:restartNumberingAfterBreak="0">
    <w:nsid w:val="38803956"/>
    <w:multiLevelType w:val="hybridMultilevel"/>
    <w:tmpl w:val="195AF416"/>
    <w:lvl w:ilvl="0" w:tplc="A95A7720">
      <w:start w:val="1"/>
      <w:numFmt w:val="bullet"/>
      <w:pStyle w:val="BulletedList"/>
      <w:lvlText w:val=""/>
      <w:lvlJc w:val="left"/>
      <w:pPr>
        <w:ind w:left="720" w:hanging="360"/>
      </w:pPr>
      <w:rPr>
        <w:rFonts w:hint="default" w:ascii="Symbol" w:hAnsi="Symbol"/>
      </w:rPr>
    </w:lvl>
    <w:lvl w:ilvl="1" w:tplc="D1565586">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3B2FD040"/>
    <w:multiLevelType w:val="hybridMultilevel"/>
    <w:tmpl w:val="FFFFFFFF"/>
    <w:lvl w:ilvl="0" w:tplc="540A557C">
      <w:start w:val="1"/>
      <w:numFmt w:val="decimal"/>
      <w:lvlText w:val="%1."/>
      <w:lvlJc w:val="left"/>
      <w:pPr>
        <w:ind w:left="720" w:hanging="360"/>
      </w:pPr>
    </w:lvl>
    <w:lvl w:ilvl="1" w:tplc="DEDAE62C">
      <w:start w:val="1"/>
      <w:numFmt w:val="lowerLetter"/>
      <w:lvlText w:val="%2."/>
      <w:lvlJc w:val="left"/>
      <w:pPr>
        <w:ind w:left="1440" w:hanging="360"/>
      </w:pPr>
    </w:lvl>
    <w:lvl w:ilvl="2" w:tplc="ED6006F4">
      <w:start w:val="1"/>
      <w:numFmt w:val="lowerRoman"/>
      <w:lvlText w:val="%3."/>
      <w:lvlJc w:val="right"/>
      <w:pPr>
        <w:ind w:left="2160" w:hanging="180"/>
      </w:pPr>
    </w:lvl>
    <w:lvl w:ilvl="3" w:tplc="FDB0CC94">
      <w:start w:val="1"/>
      <w:numFmt w:val="decimal"/>
      <w:lvlText w:val="%4."/>
      <w:lvlJc w:val="left"/>
      <w:pPr>
        <w:ind w:left="2880" w:hanging="360"/>
      </w:pPr>
    </w:lvl>
    <w:lvl w:ilvl="4" w:tplc="E7BA58BC">
      <w:start w:val="1"/>
      <w:numFmt w:val="lowerLetter"/>
      <w:lvlText w:val="%5."/>
      <w:lvlJc w:val="left"/>
      <w:pPr>
        <w:ind w:left="3600" w:hanging="360"/>
      </w:pPr>
    </w:lvl>
    <w:lvl w:ilvl="5" w:tplc="93F0E2E8">
      <w:start w:val="1"/>
      <w:numFmt w:val="lowerRoman"/>
      <w:lvlText w:val="%6."/>
      <w:lvlJc w:val="right"/>
      <w:pPr>
        <w:ind w:left="4320" w:hanging="180"/>
      </w:pPr>
    </w:lvl>
    <w:lvl w:ilvl="6" w:tplc="58901024">
      <w:start w:val="1"/>
      <w:numFmt w:val="decimal"/>
      <w:lvlText w:val="%7."/>
      <w:lvlJc w:val="left"/>
      <w:pPr>
        <w:ind w:left="5040" w:hanging="360"/>
      </w:pPr>
    </w:lvl>
    <w:lvl w:ilvl="7" w:tplc="ACA6029E">
      <w:start w:val="1"/>
      <w:numFmt w:val="lowerLetter"/>
      <w:lvlText w:val="%8."/>
      <w:lvlJc w:val="left"/>
      <w:pPr>
        <w:ind w:left="5760" w:hanging="360"/>
      </w:pPr>
    </w:lvl>
    <w:lvl w:ilvl="8" w:tplc="A6EC2930">
      <w:start w:val="1"/>
      <w:numFmt w:val="lowerRoman"/>
      <w:lvlText w:val="%9."/>
      <w:lvlJc w:val="right"/>
      <w:pPr>
        <w:ind w:left="6480" w:hanging="180"/>
      </w:pPr>
    </w:lvl>
  </w:abstractNum>
  <w:abstractNum w:abstractNumId="13" w15:restartNumberingAfterBreak="0">
    <w:nsid w:val="3BA9DD91"/>
    <w:multiLevelType w:val="hybridMultilevel"/>
    <w:tmpl w:val="FFFFFFFF"/>
    <w:lvl w:ilvl="0" w:tplc="F6C46784">
      <w:start w:val="1"/>
      <w:numFmt w:val="decimal"/>
      <w:lvlText w:val="%1."/>
      <w:lvlJc w:val="left"/>
      <w:pPr>
        <w:ind w:left="720" w:hanging="360"/>
      </w:pPr>
    </w:lvl>
    <w:lvl w:ilvl="1" w:tplc="BDB2F76C">
      <w:start w:val="1"/>
      <w:numFmt w:val="lowerLetter"/>
      <w:lvlText w:val="%2."/>
      <w:lvlJc w:val="left"/>
      <w:pPr>
        <w:ind w:left="1440" w:hanging="360"/>
      </w:pPr>
    </w:lvl>
    <w:lvl w:ilvl="2" w:tplc="A72E11AE">
      <w:start w:val="1"/>
      <w:numFmt w:val="lowerRoman"/>
      <w:lvlText w:val="%3."/>
      <w:lvlJc w:val="right"/>
      <w:pPr>
        <w:ind w:left="2160" w:hanging="180"/>
      </w:pPr>
    </w:lvl>
    <w:lvl w:ilvl="3" w:tplc="C1486CB8">
      <w:start w:val="1"/>
      <w:numFmt w:val="decimal"/>
      <w:lvlText w:val="%4."/>
      <w:lvlJc w:val="left"/>
      <w:pPr>
        <w:ind w:left="2880" w:hanging="360"/>
      </w:pPr>
    </w:lvl>
    <w:lvl w:ilvl="4" w:tplc="557015C8">
      <w:start w:val="1"/>
      <w:numFmt w:val="lowerLetter"/>
      <w:lvlText w:val="%5."/>
      <w:lvlJc w:val="left"/>
      <w:pPr>
        <w:ind w:left="3600" w:hanging="360"/>
      </w:pPr>
    </w:lvl>
    <w:lvl w:ilvl="5" w:tplc="D6EEDF9A">
      <w:start w:val="1"/>
      <w:numFmt w:val="lowerRoman"/>
      <w:lvlText w:val="%6."/>
      <w:lvlJc w:val="right"/>
      <w:pPr>
        <w:ind w:left="4320" w:hanging="180"/>
      </w:pPr>
    </w:lvl>
    <w:lvl w:ilvl="6" w:tplc="9E70CDFA">
      <w:start w:val="1"/>
      <w:numFmt w:val="decimal"/>
      <w:lvlText w:val="%7."/>
      <w:lvlJc w:val="left"/>
      <w:pPr>
        <w:ind w:left="5040" w:hanging="360"/>
      </w:pPr>
    </w:lvl>
    <w:lvl w:ilvl="7" w:tplc="656A0D64">
      <w:start w:val="1"/>
      <w:numFmt w:val="lowerLetter"/>
      <w:lvlText w:val="%8."/>
      <w:lvlJc w:val="left"/>
      <w:pPr>
        <w:ind w:left="5760" w:hanging="360"/>
      </w:pPr>
    </w:lvl>
    <w:lvl w:ilvl="8" w:tplc="3BEACE6A">
      <w:start w:val="1"/>
      <w:numFmt w:val="lowerRoman"/>
      <w:lvlText w:val="%9."/>
      <w:lvlJc w:val="right"/>
      <w:pPr>
        <w:ind w:left="6480" w:hanging="180"/>
      </w:pPr>
    </w:lvl>
  </w:abstractNum>
  <w:abstractNum w:abstractNumId="14" w15:restartNumberingAfterBreak="0">
    <w:nsid w:val="4396E266"/>
    <w:multiLevelType w:val="hybridMultilevel"/>
    <w:tmpl w:val="FFFFFFFF"/>
    <w:lvl w:ilvl="0" w:tplc="056EC662">
      <w:start w:val="1"/>
      <w:numFmt w:val="bullet"/>
      <w:lvlText w:val=""/>
      <w:lvlJc w:val="left"/>
      <w:pPr>
        <w:ind w:left="720" w:hanging="360"/>
      </w:pPr>
      <w:rPr>
        <w:rFonts w:hint="default" w:ascii="Symbol" w:hAnsi="Symbol"/>
      </w:rPr>
    </w:lvl>
    <w:lvl w:ilvl="1" w:tplc="2DF6B3DE">
      <w:start w:val="1"/>
      <w:numFmt w:val="bullet"/>
      <w:lvlText w:val="o"/>
      <w:lvlJc w:val="left"/>
      <w:pPr>
        <w:ind w:left="1440" w:hanging="360"/>
      </w:pPr>
      <w:rPr>
        <w:rFonts w:hint="default" w:ascii="Courier New" w:hAnsi="Courier New"/>
      </w:rPr>
    </w:lvl>
    <w:lvl w:ilvl="2" w:tplc="F878CBCC">
      <w:start w:val="1"/>
      <w:numFmt w:val="bullet"/>
      <w:lvlText w:val=""/>
      <w:lvlJc w:val="left"/>
      <w:pPr>
        <w:ind w:left="2160" w:hanging="360"/>
      </w:pPr>
      <w:rPr>
        <w:rFonts w:hint="default" w:ascii="Wingdings" w:hAnsi="Wingdings"/>
      </w:rPr>
    </w:lvl>
    <w:lvl w:ilvl="3" w:tplc="E422674E">
      <w:start w:val="1"/>
      <w:numFmt w:val="bullet"/>
      <w:lvlText w:val=""/>
      <w:lvlJc w:val="left"/>
      <w:pPr>
        <w:ind w:left="2880" w:hanging="360"/>
      </w:pPr>
      <w:rPr>
        <w:rFonts w:hint="default" w:ascii="Symbol" w:hAnsi="Symbol"/>
      </w:rPr>
    </w:lvl>
    <w:lvl w:ilvl="4" w:tplc="7D9ADD18">
      <w:start w:val="1"/>
      <w:numFmt w:val="bullet"/>
      <w:lvlText w:val="o"/>
      <w:lvlJc w:val="left"/>
      <w:pPr>
        <w:ind w:left="3600" w:hanging="360"/>
      </w:pPr>
      <w:rPr>
        <w:rFonts w:hint="default" w:ascii="Courier New" w:hAnsi="Courier New"/>
      </w:rPr>
    </w:lvl>
    <w:lvl w:ilvl="5" w:tplc="93BE6DD6">
      <w:start w:val="1"/>
      <w:numFmt w:val="bullet"/>
      <w:lvlText w:val=""/>
      <w:lvlJc w:val="left"/>
      <w:pPr>
        <w:ind w:left="4320" w:hanging="360"/>
      </w:pPr>
      <w:rPr>
        <w:rFonts w:hint="default" w:ascii="Wingdings" w:hAnsi="Wingdings"/>
      </w:rPr>
    </w:lvl>
    <w:lvl w:ilvl="6" w:tplc="12E2E9F8">
      <w:start w:val="1"/>
      <w:numFmt w:val="bullet"/>
      <w:lvlText w:val=""/>
      <w:lvlJc w:val="left"/>
      <w:pPr>
        <w:ind w:left="5040" w:hanging="360"/>
      </w:pPr>
      <w:rPr>
        <w:rFonts w:hint="default" w:ascii="Symbol" w:hAnsi="Symbol"/>
      </w:rPr>
    </w:lvl>
    <w:lvl w:ilvl="7" w:tplc="8E0258B2">
      <w:start w:val="1"/>
      <w:numFmt w:val="bullet"/>
      <w:lvlText w:val="o"/>
      <w:lvlJc w:val="left"/>
      <w:pPr>
        <w:ind w:left="5760" w:hanging="360"/>
      </w:pPr>
      <w:rPr>
        <w:rFonts w:hint="default" w:ascii="Courier New" w:hAnsi="Courier New"/>
      </w:rPr>
    </w:lvl>
    <w:lvl w:ilvl="8" w:tplc="34A64D30">
      <w:start w:val="1"/>
      <w:numFmt w:val="bullet"/>
      <w:lvlText w:val=""/>
      <w:lvlJc w:val="left"/>
      <w:pPr>
        <w:ind w:left="6480" w:hanging="360"/>
      </w:pPr>
      <w:rPr>
        <w:rFonts w:hint="default" w:ascii="Wingdings" w:hAnsi="Wingdings"/>
      </w:rPr>
    </w:lvl>
  </w:abstractNum>
  <w:abstractNum w:abstractNumId="15" w15:restartNumberingAfterBreak="0">
    <w:nsid w:val="453F1CCF"/>
    <w:multiLevelType w:val="hybridMultilevel"/>
    <w:tmpl w:val="FFFFFFFF"/>
    <w:lvl w:ilvl="0" w:tplc="3C04AE66">
      <w:start w:val="1"/>
      <w:numFmt w:val="bullet"/>
      <w:lvlText w:val=""/>
      <w:lvlJc w:val="left"/>
      <w:pPr>
        <w:ind w:left="720" w:hanging="360"/>
      </w:pPr>
      <w:rPr>
        <w:rFonts w:hint="default" w:ascii="Symbol" w:hAnsi="Symbol"/>
      </w:rPr>
    </w:lvl>
    <w:lvl w:ilvl="1" w:tplc="09289634">
      <w:start w:val="1"/>
      <w:numFmt w:val="bullet"/>
      <w:lvlText w:val="o"/>
      <w:lvlJc w:val="left"/>
      <w:pPr>
        <w:ind w:left="1440" w:hanging="360"/>
      </w:pPr>
      <w:rPr>
        <w:rFonts w:hint="default" w:ascii="Courier New" w:hAnsi="Courier New"/>
      </w:rPr>
    </w:lvl>
    <w:lvl w:ilvl="2" w:tplc="EDB86110">
      <w:start w:val="1"/>
      <w:numFmt w:val="bullet"/>
      <w:lvlText w:val=""/>
      <w:lvlJc w:val="left"/>
      <w:pPr>
        <w:ind w:left="2160" w:hanging="360"/>
      </w:pPr>
      <w:rPr>
        <w:rFonts w:hint="default" w:ascii="Wingdings" w:hAnsi="Wingdings"/>
      </w:rPr>
    </w:lvl>
    <w:lvl w:ilvl="3" w:tplc="40381D24">
      <w:start w:val="1"/>
      <w:numFmt w:val="bullet"/>
      <w:lvlText w:val=""/>
      <w:lvlJc w:val="left"/>
      <w:pPr>
        <w:ind w:left="2880" w:hanging="360"/>
      </w:pPr>
      <w:rPr>
        <w:rFonts w:hint="default" w:ascii="Symbol" w:hAnsi="Symbol"/>
      </w:rPr>
    </w:lvl>
    <w:lvl w:ilvl="4" w:tplc="72EA1C1A">
      <w:start w:val="1"/>
      <w:numFmt w:val="bullet"/>
      <w:lvlText w:val="o"/>
      <w:lvlJc w:val="left"/>
      <w:pPr>
        <w:ind w:left="3600" w:hanging="360"/>
      </w:pPr>
      <w:rPr>
        <w:rFonts w:hint="default" w:ascii="Courier New" w:hAnsi="Courier New"/>
      </w:rPr>
    </w:lvl>
    <w:lvl w:ilvl="5" w:tplc="5126A2D8">
      <w:start w:val="1"/>
      <w:numFmt w:val="bullet"/>
      <w:lvlText w:val=""/>
      <w:lvlJc w:val="left"/>
      <w:pPr>
        <w:ind w:left="4320" w:hanging="360"/>
      </w:pPr>
      <w:rPr>
        <w:rFonts w:hint="default" w:ascii="Wingdings" w:hAnsi="Wingdings"/>
      </w:rPr>
    </w:lvl>
    <w:lvl w:ilvl="6" w:tplc="B0A42AA0">
      <w:start w:val="1"/>
      <w:numFmt w:val="bullet"/>
      <w:lvlText w:val=""/>
      <w:lvlJc w:val="left"/>
      <w:pPr>
        <w:ind w:left="5040" w:hanging="360"/>
      </w:pPr>
      <w:rPr>
        <w:rFonts w:hint="default" w:ascii="Symbol" w:hAnsi="Symbol"/>
      </w:rPr>
    </w:lvl>
    <w:lvl w:ilvl="7" w:tplc="8B84C648">
      <w:start w:val="1"/>
      <w:numFmt w:val="bullet"/>
      <w:lvlText w:val="o"/>
      <w:lvlJc w:val="left"/>
      <w:pPr>
        <w:ind w:left="5760" w:hanging="360"/>
      </w:pPr>
      <w:rPr>
        <w:rFonts w:hint="default" w:ascii="Courier New" w:hAnsi="Courier New"/>
      </w:rPr>
    </w:lvl>
    <w:lvl w:ilvl="8" w:tplc="6E44C4AE">
      <w:start w:val="1"/>
      <w:numFmt w:val="bullet"/>
      <w:lvlText w:val=""/>
      <w:lvlJc w:val="left"/>
      <w:pPr>
        <w:ind w:left="6480" w:hanging="360"/>
      </w:pPr>
      <w:rPr>
        <w:rFonts w:hint="default" w:ascii="Wingdings" w:hAnsi="Wingdings"/>
      </w:rPr>
    </w:lvl>
  </w:abstractNum>
  <w:abstractNum w:abstractNumId="16" w15:restartNumberingAfterBreak="0">
    <w:nsid w:val="4B6C0AD1"/>
    <w:multiLevelType w:val="hybridMultilevel"/>
    <w:tmpl w:val="C4E4DD3A"/>
    <w:lvl w:ilvl="0" w:tplc="AE0442A4">
      <w:start w:val="1"/>
      <w:numFmt w:val="bullet"/>
      <w:lvlText w:val=""/>
      <w:lvlJc w:val="left"/>
      <w:pPr>
        <w:ind w:left="720" w:hanging="360"/>
      </w:pPr>
      <w:rPr>
        <w:rFonts w:hint="default" w:ascii="Symbol" w:hAnsi="Symbol"/>
      </w:rPr>
    </w:lvl>
    <w:lvl w:ilvl="1" w:tplc="E2DA632E">
      <w:start w:val="1"/>
      <w:numFmt w:val="bullet"/>
      <w:lvlText w:val="o"/>
      <w:lvlJc w:val="left"/>
      <w:pPr>
        <w:ind w:left="1440" w:hanging="360"/>
      </w:pPr>
      <w:rPr>
        <w:rFonts w:hint="default" w:ascii="Courier New" w:hAnsi="Courier New"/>
      </w:rPr>
    </w:lvl>
    <w:lvl w:ilvl="2" w:tplc="6C4E5D54">
      <w:start w:val="1"/>
      <w:numFmt w:val="bullet"/>
      <w:lvlText w:val=""/>
      <w:lvlJc w:val="left"/>
      <w:pPr>
        <w:ind w:left="2160" w:hanging="360"/>
      </w:pPr>
      <w:rPr>
        <w:rFonts w:hint="default" w:ascii="Wingdings" w:hAnsi="Wingdings"/>
      </w:rPr>
    </w:lvl>
    <w:lvl w:ilvl="3" w:tplc="FBF80C72">
      <w:start w:val="1"/>
      <w:numFmt w:val="bullet"/>
      <w:lvlText w:val=""/>
      <w:lvlJc w:val="left"/>
      <w:pPr>
        <w:ind w:left="2880" w:hanging="360"/>
      </w:pPr>
      <w:rPr>
        <w:rFonts w:hint="default" w:ascii="Symbol" w:hAnsi="Symbol"/>
      </w:rPr>
    </w:lvl>
    <w:lvl w:ilvl="4" w:tplc="D03883E2">
      <w:start w:val="1"/>
      <w:numFmt w:val="bullet"/>
      <w:lvlText w:val="o"/>
      <w:lvlJc w:val="left"/>
      <w:pPr>
        <w:ind w:left="3600" w:hanging="360"/>
      </w:pPr>
      <w:rPr>
        <w:rFonts w:hint="default" w:ascii="Courier New" w:hAnsi="Courier New"/>
      </w:rPr>
    </w:lvl>
    <w:lvl w:ilvl="5" w:tplc="DE3C44F2">
      <w:start w:val="1"/>
      <w:numFmt w:val="bullet"/>
      <w:lvlText w:val=""/>
      <w:lvlJc w:val="left"/>
      <w:pPr>
        <w:ind w:left="4320" w:hanging="360"/>
      </w:pPr>
      <w:rPr>
        <w:rFonts w:hint="default" w:ascii="Wingdings" w:hAnsi="Wingdings"/>
      </w:rPr>
    </w:lvl>
    <w:lvl w:ilvl="6" w:tplc="8E2A4FE8">
      <w:start w:val="1"/>
      <w:numFmt w:val="bullet"/>
      <w:lvlText w:val=""/>
      <w:lvlJc w:val="left"/>
      <w:pPr>
        <w:ind w:left="5040" w:hanging="360"/>
      </w:pPr>
      <w:rPr>
        <w:rFonts w:hint="default" w:ascii="Symbol" w:hAnsi="Symbol"/>
      </w:rPr>
    </w:lvl>
    <w:lvl w:ilvl="7" w:tplc="D4FEC48E">
      <w:start w:val="1"/>
      <w:numFmt w:val="bullet"/>
      <w:lvlText w:val="o"/>
      <w:lvlJc w:val="left"/>
      <w:pPr>
        <w:ind w:left="5760" w:hanging="360"/>
      </w:pPr>
      <w:rPr>
        <w:rFonts w:hint="default" w:ascii="Courier New" w:hAnsi="Courier New"/>
      </w:rPr>
    </w:lvl>
    <w:lvl w:ilvl="8" w:tplc="F070B3EC">
      <w:start w:val="1"/>
      <w:numFmt w:val="bullet"/>
      <w:lvlText w:val=""/>
      <w:lvlJc w:val="left"/>
      <w:pPr>
        <w:ind w:left="6480" w:hanging="360"/>
      </w:pPr>
      <w:rPr>
        <w:rFonts w:hint="default" w:ascii="Wingdings" w:hAnsi="Wingdings"/>
      </w:rPr>
    </w:lvl>
  </w:abstractNum>
  <w:abstractNum w:abstractNumId="17" w15:restartNumberingAfterBreak="0">
    <w:nsid w:val="4C047FAC"/>
    <w:multiLevelType w:val="hybridMultilevel"/>
    <w:tmpl w:val="A086B2B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509269F2"/>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0C1355C"/>
    <w:multiLevelType w:val="hybridMultilevel"/>
    <w:tmpl w:val="62DAA8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5663E72D"/>
    <w:multiLevelType w:val="hybridMultilevel"/>
    <w:tmpl w:val="FFFFFFFF"/>
    <w:lvl w:ilvl="0" w:tplc="77F8CD70">
      <w:start w:val="1"/>
      <w:numFmt w:val="decimal"/>
      <w:lvlText w:val="%1."/>
      <w:lvlJc w:val="left"/>
      <w:pPr>
        <w:ind w:left="720" w:hanging="360"/>
      </w:pPr>
    </w:lvl>
    <w:lvl w:ilvl="1" w:tplc="DA220898">
      <w:start w:val="1"/>
      <w:numFmt w:val="lowerLetter"/>
      <w:lvlText w:val="%2."/>
      <w:lvlJc w:val="left"/>
      <w:pPr>
        <w:ind w:left="1440" w:hanging="360"/>
      </w:pPr>
    </w:lvl>
    <w:lvl w:ilvl="2" w:tplc="1310A0D0">
      <w:start w:val="1"/>
      <w:numFmt w:val="lowerRoman"/>
      <w:lvlText w:val="%3."/>
      <w:lvlJc w:val="right"/>
      <w:pPr>
        <w:ind w:left="2160" w:hanging="180"/>
      </w:pPr>
    </w:lvl>
    <w:lvl w:ilvl="3" w:tplc="BA40B242">
      <w:start w:val="1"/>
      <w:numFmt w:val="decimal"/>
      <w:lvlText w:val="%4."/>
      <w:lvlJc w:val="left"/>
      <w:pPr>
        <w:ind w:left="2880" w:hanging="360"/>
      </w:pPr>
    </w:lvl>
    <w:lvl w:ilvl="4" w:tplc="3FE0CC46">
      <w:start w:val="1"/>
      <w:numFmt w:val="lowerLetter"/>
      <w:lvlText w:val="%5."/>
      <w:lvlJc w:val="left"/>
      <w:pPr>
        <w:ind w:left="3600" w:hanging="360"/>
      </w:pPr>
    </w:lvl>
    <w:lvl w:ilvl="5" w:tplc="544E981A">
      <w:start w:val="1"/>
      <w:numFmt w:val="lowerRoman"/>
      <w:lvlText w:val="%6."/>
      <w:lvlJc w:val="right"/>
      <w:pPr>
        <w:ind w:left="4320" w:hanging="180"/>
      </w:pPr>
    </w:lvl>
    <w:lvl w:ilvl="6" w:tplc="A3BA858E">
      <w:start w:val="1"/>
      <w:numFmt w:val="decimal"/>
      <w:lvlText w:val="%7."/>
      <w:lvlJc w:val="left"/>
      <w:pPr>
        <w:ind w:left="5040" w:hanging="360"/>
      </w:pPr>
    </w:lvl>
    <w:lvl w:ilvl="7" w:tplc="170EB4C6">
      <w:start w:val="1"/>
      <w:numFmt w:val="lowerLetter"/>
      <w:lvlText w:val="%8."/>
      <w:lvlJc w:val="left"/>
      <w:pPr>
        <w:ind w:left="5760" w:hanging="360"/>
      </w:pPr>
    </w:lvl>
    <w:lvl w:ilvl="8" w:tplc="7E0AA26A">
      <w:start w:val="1"/>
      <w:numFmt w:val="lowerRoman"/>
      <w:lvlText w:val="%9."/>
      <w:lvlJc w:val="right"/>
      <w:pPr>
        <w:ind w:left="6480" w:hanging="180"/>
      </w:pPr>
    </w:lvl>
  </w:abstractNum>
  <w:abstractNum w:abstractNumId="21" w15:restartNumberingAfterBreak="0">
    <w:nsid w:val="5B09F653"/>
    <w:multiLevelType w:val="hybridMultilevel"/>
    <w:tmpl w:val="FFFFFFFF"/>
    <w:lvl w:ilvl="0" w:tplc="EC6EE270">
      <w:start w:val="1"/>
      <w:numFmt w:val="bullet"/>
      <w:lvlText w:val=""/>
      <w:lvlJc w:val="left"/>
      <w:pPr>
        <w:ind w:left="720" w:hanging="360"/>
      </w:pPr>
      <w:rPr>
        <w:rFonts w:hint="default" w:ascii="Symbol" w:hAnsi="Symbol"/>
      </w:rPr>
    </w:lvl>
    <w:lvl w:ilvl="1" w:tplc="6436F74A">
      <w:start w:val="1"/>
      <w:numFmt w:val="bullet"/>
      <w:lvlText w:val="o"/>
      <w:lvlJc w:val="left"/>
      <w:pPr>
        <w:ind w:left="1440" w:hanging="360"/>
      </w:pPr>
      <w:rPr>
        <w:rFonts w:hint="default" w:ascii="Courier New" w:hAnsi="Courier New"/>
      </w:rPr>
    </w:lvl>
    <w:lvl w:ilvl="2" w:tplc="75A2632E">
      <w:start w:val="1"/>
      <w:numFmt w:val="bullet"/>
      <w:lvlText w:val=""/>
      <w:lvlJc w:val="left"/>
      <w:pPr>
        <w:ind w:left="2160" w:hanging="360"/>
      </w:pPr>
      <w:rPr>
        <w:rFonts w:hint="default" w:ascii="Wingdings" w:hAnsi="Wingdings"/>
      </w:rPr>
    </w:lvl>
    <w:lvl w:ilvl="3" w:tplc="41269DF6">
      <w:start w:val="1"/>
      <w:numFmt w:val="bullet"/>
      <w:lvlText w:val=""/>
      <w:lvlJc w:val="left"/>
      <w:pPr>
        <w:ind w:left="2880" w:hanging="360"/>
      </w:pPr>
      <w:rPr>
        <w:rFonts w:hint="default" w:ascii="Symbol" w:hAnsi="Symbol"/>
      </w:rPr>
    </w:lvl>
    <w:lvl w:ilvl="4" w:tplc="857447EC">
      <w:start w:val="1"/>
      <w:numFmt w:val="bullet"/>
      <w:lvlText w:val="o"/>
      <w:lvlJc w:val="left"/>
      <w:pPr>
        <w:ind w:left="3600" w:hanging="360"/>
      </w:pPr>
      <w:rPr>
        <w:rFonts w:hint="default" w:ascii="Courier New" w:hAnsi="Courier New"/>
      </w:rPr>
    </w:lvl>
    <w:lvl w:ilvl="5" w:tplc="800CAB00">
      <w:start w:val="1"/>
      <w:numFmt w:val="bullet"/>
      <w:lvlText w:val=""/>
      <w:lvlJc w:val="left"/>
      <w:pPr>
        <w:ind w:left="4320" w:hanging="360"/>
      </w:pPr>
      <w:rPr>
        <w:rFonts w:hint="default" w:ascii="Wingdings" w:hAnsi="Wingdings"/>
      </w:rPr>
    </w:lvl>
    <w:lvl w:ilvl="6" w:tplc="AB00B448">
      <w:start w:val="1"/>
      <w:numFmt w:val="bullet"/>
      <w:lvlText w:val=""/>
      <w:lvlJc w:val="left"/>
      <w:pPr>
        <w:ind w:left="5040" w:hanging="360"/>
      </w:pPr>
      <w:rPr>
        <w:rFonts w:hint="default" w:ascii="Symbol" w:hAnsi="Symbol"/>
      </w:rPr>
    </w:lvl>
    <w:lvl w:ilvl="7" w:tplc="D97C20A2">
      <w:start w:val="1"/>
      <w:numFmt w:val="bullet"/>
      <w:lvlText w:val="o"/>
      <w:lvlJc w:val="left"/>
      <w:pPr>
        <w:ind w:left="5760" w:hanging="360"/>
      </w:pPr>
      <w:rPr>
        <w:rFonts w:hint="default" w:ascii="Courier New" w:hAnsi="Courier New"/>
      </w:rPr>
    </w:lvl>
    <w:lvl w:ilvl="8" w:tplc="330821AE">
      <w:start w:val="1"/>
      <w:numFmt w:val="bullet"/>
      <w:lvlText w:val=""/>
      <w:lvlJc w:val="left"/>
      <w:pPr>
        <w:ind w:left="6480" w:hanging="360"/>
      </w:pPr>
      <w:rPr>
        <w:rFonts w:hint="default" w:ascii="Wingdings" w:hAnsi="Wingdings"/>
      </w:rPr>
    </w:lvl>
  </w:abstractNum>
  <w:abstractNum w:abstractNumId="22" w15:restartNumberingAfterBreak="0">
    <w:nsid w:val="5B3CAA52"/>
    <w:multiLevelType w:val="hybridMultilevel"/>
    <w:tmpl w:val="FFFFFFFF"/>
    <w:lvl w:ilvl="0" w:tplc="22127A86">
      <w:start w:val="1"/>
      <w:numFmt w:val="bullet"/>
      <w:lvlText w:val=""/>
      <w:lvlJc w:val="left"/>
      <w:pPr>
        <w:ind w:left="720" w:hanging="360"/>
      </w:pPr>
      <w:rPr>
        <w:rFonts w:hint="default" w:ascii="Symbol" w:hAnsi="Symbol"/>
      </w:rPr>
    </w:lvl>
    <w:lvl w:ilvl="1" w:tplc="EB78F448">
      <w:start w:val="1"/>
      <w:numFmt w:val="bullet"/>
      <w:lvlText w:val="o"/>
      <w:lvlJc w:val="left"/>
      <w:pPr>
        <w:ind w:left="1440" w:hanging="360"/>
      </w:pPr>
      <w:rPr>
        <w:rFonts w:hint="default" w:ascii="Courier New" w:hAnsi="Courier New"/>
      </w:rPr>
    </w:lvl>
    <w:lvl w:ilvl="2" w:tplc="05E69DAC">
      <w:start w:val="1"/>
      <w:numFmt w:val="bullet"/>
      <w:lvlText w:val=""/>
      <w:lvlJc w:val="left"/>
      <w:pPr>
        <w:ind w:left="2160" w:hanging="360"/>
      </w:pPr>
      <w:rPr>
        <w:rFonts w:hint="default" w:ascii="Wingdings" w:hAnsi="Wingdings"/>
      </w:rPr>
    </w:lvl>
    <w:lvl w:ilvl="3" w:tplc="5FCC7BB2">
      <w:start w:val="1"/>
      <w:numFmt w:val="bullet"/>
      <w:lvlText w:val=""/>
      <w:lvlJc w:val="left"/>
      <w:pPr>
        <w:ind w:left="2880" w:hanging="360"/>
      </w:pPr>
      <w:rPr>
        <w:rFonts w:hint="default" w:ascii="Symbol" w:hAnsi="Symbol"/>
      </w:rPr>
    </w:lvl>
    <w:lvl w:ilvl="4" w:tplc="FEA0D70A">
      <w:start w:val="1"/>
      <w:numFmt w:val="bullet"/>
      <w:lvlText w:val="o"/>
      <w:lvlJc w:val="left"/>
      <w:pPr>
        <w:ind w:left="3600" w:hanging="360"/>
      </w:pPr>
      <w:rPr>
        <w:rFonts w:hint="default" w:ascii="Courier New" w:hAnsi="Courier New"/>
      </w:rPr>
    </w:lvl>
    <w:lvl w:ilvl="5" w:tplc="2A3464D6">
      <w:start w:val="1"/>
      <w:numFmt w:val="bullet"/>
      <w:lvlText w:val=""/>
      <w:lvlJc w:val="left"/>
      <w:pPr>
        <w:ind w:left="4320" w:hanging="360"/>
      </w:pPr>
      <w:rPr>
        <w:rFonts w:hint="default" w:ascii="Wingdings" w:hAnsi="Wingdings"/>
      </w:rPr>
    </w:lvl>
    <w:lvl w:ilvl="6" w:tplc="FBFEE3B4">
      <w:start w:val="1"/>
      <w:numFmt w:val="bullet"/>
      <w:lvlText w:val=""/>
      <w:lvlJc w:val="left"/>
      <w:pPr>
        <w:ind w:left="5040" w:hanging="360"/>
      </w:pPr>
      <w:rPr>
        <w:rFonts w:hint="default" w:ascii="Symbol" w:hAnsi="Symbol"/>
      </w:rPr>
    </w:lvl>
    <w:lvl w:ilvl="7" w:tplc="EDF43F9C">
      <w:start w:val="1"/>
      <w:numFmt w:val="bullet"/>
      <w:lvlText w:val="o"/>
      <w:lvlJc w:val="left"/>
      <w:pPr>
        <w:ind w:left="5760" w:hanging="360"/>
      </w:pPr>
      <w:rPr>
        <w:rFonts w:hint="default" w:ascii="Courier New" w:hAnsi="Courier New"/>
      </w:rPr>
    </w:lvl>
    <w:lvl w:ilvl="8" w:tplc="C8969DC2">
      <w:start w:val="1"/>
      <w:numFmt w:val="bullet"/>
      <w:lvlText w:val=""/>
      <w:lvlJc w:val="left"/>
      <w:pPr>
        <w:ind w:left="6480" w:hanging="360"/>
      </w:pPr>
      <w:rPr>
        <w:rFonts w:hint="default" w:ascii="Wingdings" w:hAnsi="Wingdings"/>
      </w:rPr>
    </w:lvl>
  </w:abstractNum>
  <w:abstractNum w:abstractNumId="23" w15:restartNumberingAfterBreak="0">
    <w:nsid w:val="5F0E8AD1"/>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Letter"/>
      <w:lvlText w:val="%1."/>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20206BC"/>
    <w:multiLevelType w:val="hybridMultilevel"/>
    <w:tmpl w:val="EF52A552"/>
    <w:lvl w:ilvl="0" w:tplc="CC8A4914">
      <w:start w:val="1"/>
      <w:numFmt w:val="decimal"/>
      <w:lvlText w:val="%1."/>
      <w:lvlJc w:val="left"/>
      <w:pPr>
        <w:ind w:left="720" w:hanging="360"/>
      </w:pPr>
    </w:lvl>
    <w:lvl w:ilvl="1" w:tplc="F9827D8E">
      <w:start w:val="1"/>
      <w:numFmt w:val="lowerLetter"/>
      <w:lvlText w:val="%2."/>
      <w:lvlJc w:val="left"/>
      <w:pPr>
        <w:ind w:left="1440" w:hanging="360"/>
      </w:pPr>
    </w:lvl>
    <w:lvl w:ilvl="2" w:tplc="5296935C">
      <w:start w:val="1"/>
      <w:numFmt w:val="lowerRoman"/>
      <w:lvlText w:val="%3."/>
      <w:lvlJc w:val="left"/>
      <w:pPr>
        <w:ind w:left="2160" w:hanging="180"/>
      </w:pPr>
    </w:lvl>
    <w:lvl w:ilvl="3" w:tplc="CCE2A594">
      <w:start w:val="1"/>
      <w:numFmt w:val="decimal"/>
      <w:lvlText w:val="%4."/>
      <w:lvlJc w:val="left"/>
      <w:pPr>
        <w:ind w:left="2880" w:hanging="360"/>
      </w:pPr>
    </w:lvl>
    <w:lvl w:ilvl="4" w:tplc="8D00D84E">
      <w:start w:val="1"/>
      <w:numFmt w:val="lowerLetter"/>
      <w:lvlText w:val="%5."/>
      <w:lvlJc w:val="left"/>
      <w:pPr>
        <w:ind w:left="3600" w:hanging="360"/>
      </w:pPr>
    </w:lvl>
    <w:lvl w:ilvl="5" w:tplc="CF323004">
      <w:start w:val="1"/>
      <w:numFmt w:val="lowerRoman"/>
      <w:lvlText w:val="%6."/>
      <w:lvlJc w:val="right"/>
      <w:pPr>
        <w:ind w:left="4320" w:hanging="180"/>
      </w:pPr>
    </w:lvl>
    <w:lvl w:ilvl="6" w:tplc="875EB95C">
      <w:start w:val="1"/>
      <w:numFmt w:val="decimal"/>
      <w:lvlText w:val="%7."/>
      <w:lvlJc w:val="left"/>
      <w:pPr>
        <w:ind w:left="5040" w:hanging="360"/>
      </w:pPr>
    </w:lvl>
    <w:lvl w:ilvl="7" w:tplc="A25C53B6">
      <w:start w:val="1"/>
      <w:numFmt w:val="lowerLetter"/>
      <w:lvlText w:val="%8."/>
      <w:lvlJc w:val="left"/>
      <w:pPr>
        <w:ind w:left="5760" w:hanging="360"/>
      </w:pPr>
    </w:lvl>
    <w:lvl w:ilvl="8" w:tplc="00E46F6C">
      <w:start w:val="1"/>
      <w:numFmt w:val="lowerRoman"/>
      <w:lvlText w:val="%9."/>
      <w:lvlJc w:val="right"/>
      <w:pPr>
        <w:ind w:left="6480" w:hanging="180"/>
      </w:pPr>
    </w:lvl>
  </w:abstractNum>
  <w:abstractNum w:abstractNumId="25" w15:restartNumberingAfterBreak="0">
    <w:nsid w:val="638FC00B"/>
    <w:multiLevelType w:val="hybridMultilevel"/>
    <w:tmpl w:val="FFFFFFFF"/>
    <w:lvl w:ilvl="0" w:tplc="6CE62CFE">
      <w:start w:val="1"/>
      <w:numFmt w:val="bullet"/>
      <w:lvlText w:val=""/>
      <w:lvlJc w:val="left"/>
      <w:pPr>
        <w:ind w:left="720" w:hanging="360"/>
      </w:pPr>
      <w:rPr>
        <w:rFonts w:hint="default" w:ascii="Symbol" w:hAnsi="Symbol"/>
      </w:rPr>
    </w:lvl>
    <w:lvl w:ilvl="1" w:tplc="64CC8488">
      <w:start w:val="1"/>
      <w:numFmt w:val="bullet"/>
      <w:lvlText w:val="o"/>
      <w:lvlJc w:val="left"/>
      <w:pPr>
        <w:ind w:left="1440" w:hanging="360"/>
      </w:pPr>
      <w:rPr>
        <w:rFonts w:hint="default" w:ascii="Courier New" w:hAnsi="Courier New"/>
      </w:rPr>
    </w:lvl>
    <w:lvl w:ilvl="2" w:tplc="B4385354">
      <w:start w:val="1"/>
      <w:numFmt w:val="bullet"/>
      <w:lvlText w:val=""/>
      <w:lvlJc w:val="left"/>
      <w:pPr>
        <w:ind w:left="2160" w:hanging="360"/>
      </w:pPr>
      <w:rPr>
        <w:rFonts w:hint="default" w:ascii="Wingdings" w:hAnsi="Wingdings"/>
      </w:rPr>
    </w:lvl>
    <w:lvl w:ilvl="3" w:tplc="56B6F916">
      <w:start w:val="1"/>
      <w:numFmt w:val="bullet"/>
      <w:lvlText w:val=""/>
      <w:lvlJc w:val="left"/>
      <w:pPr>
        <w:ind w:left="2880" w:hanging="360"/>
      </w:pPr>
      <w:rPr>
        <w:rFonts w:hint="default" w:ascii="Symbol" w:hAnsi="Symbol"/>
      </w:rPr>
    </w:lvl>
    <w:lvl w:ilvl="4" w:tplc="5128D1C4">
      <w:start w:val="1"/>
      <w:numFmt w:val="bullet"/>
      <w:lvlText w:val="o"/>
      <w:lvlJc w:val="left"/>
      <w:pPr>
        <w:ind w:left="3600" w:hanging="360"/>
      </w:pPr>
      <w:rPr>
        <w:rFonts w:hint="default" w:ascii="Courier New" w:hAnsi="Courier New"/>
      </w:rPr>
    </w:lvl>
    <w:lvl w:ilvl="5" w:tplc="F5DA748A">
      <w:start w:val="1"/>
      <w:numFmt w:val="bullet"/>
      <w:lvlText w:val=""/>
      <w:lvlJc w:val="left"/>
      <w:pPr>
        <w:ind w:left="4320" w:hanging="360"/>
      </w:pPr>
      <w:rPr>
        <w:rFonts w:hint="default" w:ascii="Wingdings" w:hAnsi="Wingdings"/>
      </w:rPr>
    </w:lvl>
    <w:lvl w:ilvl="6" w:tplc="6662473C">
      <w:start w:val="1"/>
      <w:numFmt w:val="bullet"/>
      <w:lvlText w:val=""/>
      <w:lvlJc w:val="left"/>
      <w:pPr>
        <w:ind w:left="5040" w:hanging="360"/>
      </w:pPr>
      <w:rPr>
        <w:rFonts w:hint="default" w:ascii="Symbol" w:hAnsi="Symbol"/>
      </w:rPr>
    </w:lvl>
    <w:lvl w:ilvl="7" w:tplc="39862C0E">
      <w:start w:val="1"/>
      <w:numFmt w:val="bullet"/>
      <w:lvlText w:val="o"/>
      <w:lvlJc w:val="left"/>
      <w:pPr>
        <w:ind w:left="5760" w:hanging="360"/>
      </w:pPr>
      <w:rPr>
        <w:rFonts w:hint="default" w:ascii="Courier New" w:hAnsi="Courier New"/>
      </w:rPr>
    </w:lvl>
    <w:lvl w:ilvl="8" w:tplc="71648576">
      <w:start w:val="1"/>
      <w:numFmt w:val="bullet"/>
      <w:lvlText w:val=""/>
      <w:lvlJc w:val="left"/>
      <w:pPr>
        <w:ind w:left="6480" w:hanging="360"/>
      </w:pPr>
      <w:rPr>
        <w:rFonts w:hint="default" w:ascii="Wingdings" w:hAnsi="Wingdings"/>
      </w:rPr>
    </w:lvl>
  </w:abstractNum>
  <w:abstractNum w:abstractNumId="26" w15:restartNumberingAfterBreak="0">
    <w:nsid w:val="65A091C7"/>
    <w:multiLevelType w:val="hybridMultilevel"/>
    <w:tmpl w:val="FFFFFFFF"/>
    <w:lvl w:ilvl="0" w:tplc="22E060B8">
      <w:start w:val="1"/>
      <w:numFmt w:val="bullet"/>
      <w:lvlText w:val=""/>
      <w:lvlJc w:val="left"/>
      <w:pPr>
        <w:ind w:left="720" w:hanging="360"/>
      </w:pPr>
      <w:rPr>
        <w:rFonts w:hint="default" w:ascii="Symbol" w:hAnsi="Symbol"/>
      </w:rPr>
    </w:lvl>
    <w:lvl w:ilvl="1" w:tplc="E294E80E">
      <w:start w:val="1"/>
      <w:numFmt w:val="bullet"/>
      <w:lvlText w:val="o"/>
      <w:lvlJc w:val="left"/>
      <w:pPr>
        <w:ind w:left="1440" w:hanging="360"/>
      </w:pPr>
      <w:rPr>
        <w:rFonts w:hint="default" w:ascii="Courier New" w:hAnsi="Courier New"/>
      </w:rPr>
    </w:lvl>
    <w:lvl w:ilvl="2" w:tplc="F1D4028A">
      <w:start w:val="1"/>
      <w:numFmt w:val="bullet"/>
      <w:lvlText w:val=""/>
      <w:lvlJc w:val="left"/>
      <w:pPr>
        <w:ind w:left="2160" w:hanging="360"/>
      </w:pPr>
      <w:rPr>
        <w:rFonts w:hint="default" w:ascii="Wingdings" w:hAnsi="Wingdings"/>
      </w:rPr>
    </w:lvl>
    <w:lvl w:ilvl="3" w:tplc="A6CA08B4">
      <w:start w:val="1"/>
      <w:numFmt w:val="bullet"/>
      <w:lvlText w:val=""/>
      <w:lvlJc w:val="left"/>
      <w:pPr>
        <w:ind w:left="2880" w:hanging="360"/>
      </w:pPr>
      <w:rPr>
        <w:rFonts w:hint="default" w:ascii="Symbol" w:hAnsi="Symbol"/>
      </w:rPr>
    </w:lvl>
    <w:lvl w:ilvl="4" w:tplc="3BFEFED0">
      <w:start w:val="1"/>
      <w:numFmt w:val="bullet"/>
      <w:lvlText w:val="o"/>
      <w:lvlJc w:val="left"/>
      <w:pPr>
        <w:ind w:left="3600" w:hanging="360"/>
      </w:pPr>
      <w:rPr>
        <w:rFonts w:hint="default" w:ascii="Courier New" w:hAnsi="Courier New"/>
      </w:rPr>
    </w:lvl>
    <w:lvl w:ilvl="5" w:tplc="3FFE690E">
      <w:start w:val="1"/>
      <w:numFmt w:val="bullet"/>
      <w:lvlText w:val=""/>
      <w:lvlJc w:val="left"/>
      <w:pPr>
        <w:ind w:left="4320" w:hanging="360"/>
      </w:pPr>
      <w:rPr>
        <w:rFonts w:hint="default" w:ascii="Wingdings" w:hAnsi="Wingdings"/>
      </w:rPr>
    </w:lvl>
    <w:lvl w:ilvl="6" w:tplc="DBB080D8">
      <w:start w:val="1"/>
      <w:numFmt w:val="bullet"/>
      <w:lvlText w:val=""/>
      <w:lvlJc w:val="left"/>
      <w:pPr>
        <w:ind w:left="5040" w:hanging="360"/>
      </w:pPr>
      <w:rPr>
        <w:rFonts w:hint="default" w:ascii="Symbol" w:hAnsi="Symbol"/>
      </w:rPr>
    </w:lvl>
    <w:lvl w:ilvl="7" w:tplc="49407940">
      <w:start w:val="1"/>
      <w:numFmt w:val="bullet"/>
      <w:lvlText w:val="o"/>
      <w:lvlJc w:val="left"/>
      <w:pPr>
        <w:ind w:left="5760" w:hanging="360"/>
      </w:pPr>
      <w:rPr>
        <w:rFonts w:hint="default" w:ascii="Courier New" w:hAnsi="Courier New"/>
      </w:rPr>
    </w:lvl>
    <w:lvl w:ilvl="8" w:tplc="16D8ADEA">
      <w:start w:val="1"/>
      <w:numFmt w:val="bullet"/>
      <w:lvlText w:val=""/>
      <w:lvlJc w:val="left"/>
      <w:pPr>
        <w:ind w:left="6480" w:hanging="360"/>
      </w:pPr>
      <w:rPr>
        <w:rFonts w:hint="default" w:ascii="Wingdings" w:hAnsi="Wingdings"/>
      </w:rPr>
    </w:lvl>
  </w:abstractNum>
  <w:abstractNum w:abstractNumId="27" w15:restartNumberingAfterBreak="0">
    <w:nsid w:val="67AF50BF"/>
    <w:multiLevelType w:val="hybridMultilevel"/>
    <w:tmpl w:val="FFFFFFFF"/>
    <w:lvl w:ilvl="0" w:tplc="0A3C1650">
      <w:start w:val="1"/>
      <w:numFmt w:val="bullet"/>
      <w:lvlText w:val=""/>
      <w:lvlJc w:val="left"/>
      <w:pPr>
        <w:ind w:left="720" w:hanging="360"/>
      </w:pPr>
      <w:rPr>
        <w:rFonts w:hint="default" w:ascii="Symbol" w:hAnsi="Symbol"/>
      </w:rPr>
    </w:lvl>
    <w:lvl w:ilvl="1" w:tplc="76ECE200">
      <w:start w:val="1"/>
      <w:numFmt w:val="bullet"/>
      <w:lvlText w:val="o"/>
      <w:lvlJc w:val="left"/>
      <w:pPr>
        <w:ind w:left="1440" w:hanging="360"/>
      </w:pPr>
      <w:rPr>
        <w:rFonts w:hint="default" w:ascii="Courier New" w:hAnsi="Courier New"/>
      </w:rPr>
    </w:lvl>
    <w:lvl w:ilvl="2" w:tplc="C7323E18">
      <w:start w:val="1"/>
      <w:numFmt w:val="bullet"/>
      <w:lvlText w:val=""/>
      <w:lvlJc w:val="left"/>
      <w:pPr>
        <w:ind w:left="2160" w:hanging="360"/>
      </w:pPr>
      <w:rPr>
        <w:rFonts w:hint="default" w:ascii="Wingdings" w:hAnsi="Wingdings"/>
      </w:rPr>
    </w:lvl>
    <w:lvl w:ilvl="3" w:tplc="8E8AE290">
      <w:start w:val="1"/>
      <w:numFmt w:val="bullet"/>
      <w:lvlText w:val=""/>
      <w:lvlJc w:val="left"/>
      <w:pPr>
        <w:ind w:left="2880" w:hanging="360"/>
      </w:pPr>
      <w:rPr>
        <w:rFonts w:hint="default" w:ascii="Symbol" w:hAnsi="Symbol"/>
      </w:rPr>
    </w:lvl>
    <w:lvl w:ilvl="4" w:tplc="69B49B4C">
      <w:start w:val="1"/>
      <w:numFmt w:val="bullet"/>
      <w:lvlText w:val="o"/>
      <w:lvlJc w:val="left"/>
      <w:pPr>
        <w:ind w:left="3600" w:hanging="360"/>
      </w:pPr>
      <w:rPr>
        <w:rFonts w:hint="default" w:ascii="Courier New" w:hAnsi="Courier New"/>
      </w:rPr>
    </w:lvl>
    <w:lvl w:ilvl="5" w:tplc="1D908B4A">
      <w:start w:val="1"/>
      <w:numFmt w:val="bullet"/>
      <w:lvlText w:val=""/>
      <w:lvlJc w:val="left"/>
      <w:pPr>
        <w:ind w:left="4320" w:hanging="360"/>
      </w:pPr>
      <w:rPr>
        <w:rFonts w:hint="default" w:ascii="Wingdings" w:hAnsi="Wingdings"/>
      </w:rPr>
    </w:lvl>
    <w:lvl w:ilvl="6" w:tplc="FBBC288A">
      <w:start w:val="1"/>
      <w:numFmt w:val="bullet"/>
      <w:lvlText w:val=""/>
      <w:lvlJc w:val="left"/>
      <w:pPr>
        <w:ind w:left="5040" w:hanging="360"/>
      </w:pPr>
      <w:rPr>
        <w:rFonts w:hint="default" w:ascii="Symbol" w:hAnsi="Symbol"/>
      </w:rPr>
    </w:lvl>
    <w:lvl w:ilvl="7" w:tplc="8396B950">
      <w:start w:val="1"/>
      <w:numFmt w:val="bullet"/>
      <w:lvlText w:val="o"/>
      <w:lvlJc w:val="left"/>
      <w:pPr>
        <w:ind w:left="5760" w:hanging="360"/>
      </w:pPr>
      <w:rPr>
        <w:rFonts w:hint="default" w:ascii="Courier New" w:hAnsi="Courier New"/>
      </w:rPr>
    </w:lvl>
    <w:lvl w:ilvl="8" w:tplc="B9125D50">
      <w:start w:val="1"/>
      <w:numFmt w:val="bullet"/>
      <w:lvlText w:val=""/>
      <w:lvlJc w:val="left"/>
      <w:pPr>
        <w:ind w:left="6480" w:hanging="360"/>
      </w:pPr>
      <w:rPr>
        <w:rFonts w:hint="default" w:ascii="Wingdings" w:hAnsi="Wingdings"/>
      </w:rPr>
    </w:lvl>
  </w:abstractNum>
  <w:abstractNum w:abstractNumId="28" w15:restartNumberingAfterBreak="0">
    <w:nsid w:val="6830743B"/>
    <w:multiLevelType w:val="hybridMultilevel"/>
    <w:tmpl w:val="FFFFFFFF"/>
    <w:lvl w:ilvl="0" w:tplc="FFFFFFFF">
      <w:start w:val="1"/>
      <w:numFmt w:val="decimal"/>
      <w:lvlText w:val="%1."/>
      <w:lvlJc w:val="left"/>
      <w:pPr>
        <w:ind w:left="720" w:hanging="360"/>
      </w:pPr>
    </w:lvl>
    <w:lvl w:ilvl="1" w:tplc="F5FE93CC">
      <w:start w:val="1"/>
      <w:numFmt w:val="lowerLetter"/>
      <w:lvlText w:val="%2."/>
      <w:lvlJc w:val="left"/>
      <w:pPr>
        <w:ind w:left="1440" w:hanging="360"/>
      </w:pPr>
    </w:lvl>
    <w:lvl w:ilvl="2" w:tplc="9962B732">
      <w:start w:val="1"/>
      <w:numFmt w:val="lowerRoman"/>
      <w:lvlText w:val="%3."/>
      <w:lvlJc w:val="right"/>
      <w:pPr>
        <w:ind w:left="2160" w:hanging="180"/>
      </w:pPr>
    </w:lvl>
    <w:lvl w:ilvl="3" w:tplc="66EE566C">
      <w:start w:val="1"/>
      <w:numFmt w:val="decimal"/>
      <w:lvlText w:val="%4."/>
      <w:lvlJc w:val="left"/>
      <w:pPr>
        <w:ind w:left="2880" w:hanging="360"/>
      </w:pPr>
    </w:lvl>
    <w:lvl w:ilvl="4" w:tplc="F4A2961C">
      <w:start w:val="1"/>
      <w:numFmt w:val="lowerLetter"/>
      <w:lvlText w:val="%5."/>
      <w:lvlJc w:val="left"/>
      <w:pPr>
        <w:ind w:left="3600" w:hanging="360"/>
      </w:pPr>
    </w:lvl>
    <w:lvl w:ilvl="5" w:tplc="5AE2068E">
      <w:start w:val="1"/>
      <w:numFmt w:val="lowerRoman"/>
      <w:lvlText w:val="%6."/>
      <w:lvlJc w:val="right"/>
      <w:pPr>
        <w:ind w:left="4320" w:hanging="180"/>
      </w:pPr>
    </w:lvl>
    <w:lvl w:ilvl="6" w:tplc="F54292B4">
      <w:start w:val="1"/>
      <w:numFmt w:val="decimal"/>
      <w:lvlText w:val="%7."/>
      <w:lvlJc w:val="left"/>
      <w:pPr>
        <w:ind w:left="5040" w:hanging="360"/>
      </w:pPr>
    </w:lvl>
    <w:lvl w:ilvl="7" w:tplc="84343E6A">
      <w:start w:val="1"/>
      <w:numFmt w:val="lowerLetter"/>
      <w:lvlText w:val="%8."/>
      <w:lvlJc w:val="left"/>
      <w:pPr>
        <w:ind w:left="5760" w:hanging="360"/>
      </w:pPr>
    </w:lvl>
    <w:lvl w:ilvl="8" w:tplc="B32ACB34">
      <w:start w:val="1"/>
      <w:numFmt w:val="lowerRoman"/>
      <w:lvlText w:val="%9."/>
      <w:lvlJc w:val="right"/>
      <w:pPr>
        <w:ind w:left="6480" w:hanging="180"/>
      </w:pPr>
    </w:lvl>
  </w:abstractNum>
  <w:abstractNum w:abstractNumId="29" w15:restartNumberingAfterBreak="0">
    <w:nsid w:val="6A67F417"/>
    <w:multiLevelType w:val="hybridMultilevel"/>
    <w:tmpl w:val="FFFFFFFF"/>
    <w:lvl w:ilvl="0" w:tplc="537C5148">
      <w:start w:val="1"/>
      <w:numFmt w:val="bullet"/>
      <w:lvlText w:val=""/>
      <w:lvlJc w:val="left"/>
      <w:pPr>
        <w:ind w:left="720" w:hanging="360"/>
      </w:pPr>
      <w:rPr>
        <w:rFonts w:hint="default" w:ascii="Symbol" w:hAnsi="Symbol"/>
      </w:rPr>
    </w:lvl>
    <w:lvl w:ilvl="1" w:tplc="8AECF900">
      <w:start w:val="1"/>
      <w:numFmt w:val="bullet"/>
      <w:lvlText w:val="o"/>
      <w:lvlJc w:val="left"/>
      <w:pPr>
        <w:ind w:left="1440" w:hanging="360"/>
      </w:pPr>
      <w:rPr>
        <w:rFonts w:hint="default" w:ascii="Courier New" w:hAnsi="Courier New"/>
      </w:rPr>
    </w:lvl>
    <w:lvl w:ilvl="2" w:tplc="F7A2B556">
      <w:start w:val="1"/>
      <w:numFmt w:val="bullet"/>
      <w:lvlText w:val=""/>
      <w:lvlJc w:val="left"/>
      <w:pPr>
        <w:ind w:left="2160" w:hanging="360"/>
      </w:pPr>
      <w:rPr>
        <w:rFonts w:hint="default" w:ascii="Wingdings" w:hAnsi="Wingdings"/>
      </w:rPr>
    </w:lvl>
    <w:lvl w:ilvl="3" w:tplc="35D22D42">
      <w:start w:val="1"/>
      <w:numFmt w:val="bullet"/>
      <w:lvlText w:val=""/>
      <w:lvlJc w:val="left"/>
      <w:pPr>
        <w:ind w:left="2880" w:hanging="360"/>
      </w:pPr>
      <w:rPr>
        <w:rFonts w:hint="default" w:ascii="Symbol" w:hAnsi="Symbol"/>
      </w:rPr>
    </w:lvl>
    <w:lvl w:ilvl="4" w:tplc="AFD4D816">
      <w:start w:val="1"/>
      <w:numFmt w:val="bullet"/>
      <w:lvlText w:val="o"/>
      <w:lvlJc w:val="left"/>
      <w:pPr>
        <w:ind w:left="3600" w:hanging="360"/>
      </w:pPr>
      <w:rPr>
        <w:rFonts w:hint="default" w:ascii="Courier New" w:hAnsi="Courier New"/>
      </w:rPr>
    </w:lvl>
    <w:lvl w:ilvl="5" w:tplc="758CEA7E">
      <w:start w:val="1"/>
      <w:numFmt w:val="bullet"/>
      <w:lvlText w:val=""/>
      <w:lvlJc w:val="left"/>
      <w:pPr>
        <w:ind w:left="4320" w:hanging="360"/>
      </w:pPr>
      <w:rPr>
        <w:rFonts w:hint="default" w:ascii="Wingdings" w:hAnsi="Wingdings"/>
      </w:rPr>
    </w:lvl>
    <w:lvl w:ilvl="6" w:tplc="ACA83FB4">
      <w:start w:val="1"/>
      <w:numFmt w:val="bullet"/>
      <w:lvlText w:val=""/>
      <w:lvlJc w:val="left"/>
      <w:pPr>
        <w:ind w:left="5040" w:hanging="360"/>
      </w:pPr>
      <w:rPr>
        <w:rFonts w:hint="default" w:ascii="Symbol" w:hAnsi="Symbol"/>
      </w:rPr>
    </w:lvl>
    <w:lvl w:ilvl="7" w:tplc="2AB027DA">
      <w:start w:val="1"/>
      <w:numFmt w:val="bullet"/>
      <w:lvlText w:val="o"/>
      <w:lvlJc w:val="left"/>
      <w:pPr>
        <w:ind w:left="5760" w:hanging="360"/>
      </w:pPr>
      <w:rPr>
        <w:rFonts w:hint="default" w:ascii="Courier New" w:hAnsi="Courier New"/>
      </w:rPr>
    </w:lvl>
    <w:lvl w:ilvl="8" w:tplc="5BB0E314">
      <w:start w:val="1"/>
      <w:numFmt w:val="bullet"/>
      <w:lvlText w:val=""/>
      <w:lvlJc w:val="left"/>
      <w:pPr>
        <w:ind w:left="6480" w:hanging="360"/>
      </w:pPr>
      <w:rPr>
        <w:rFonts w:hint="default" w:ascii="Wingdings" w:hAnsi="Wingdings"/>
      </w:rPr>
    </w:lvl>
  </w:abstractNum>
  <w:abstractNum w:abstractNumId="30" w15:restartNumberingAfterBreak="0">
    <w:nsid w:val="6BB211DA"/>
    <w:multiLevelType w:val="hybridMultilevel"/>
    <w:tmpl w:val="FFFFFFFF"/>
    <w:lvl w:ilvl="0" w:tplc="47BA23D6">
      <w:start w:val="1"/>
      <w:numFmt w:val="decimal"/>
      <w:lvlText w:val="%1."/>
      <w:lvlJc w:val="left"/>
      <w:pPr>
        <w:ind w:left="720" w:hanging="360"/>
      </w:pPr>
    </w:lvl>
    <w:lvl w:ilvl="1" w:tplc="1A9C1A88">
      <w:start w:val="1"/>
      <w:numFmt w:val="lowerLetter"/>
      <w:lvlText w:val="%2."/>
      <w:lvlJc w:val="left"/>
      <w:pPr>
        <w:ind w:left="1440" w:hanging="360"/>
      </w:pPr>
    </w:lvl>
    <w:lvl w:ilvl="2" w:tplc="450AEA1E">
      <w:start w:val="1"/>
      <w:numFmt w:val="lowerRoman"/>
      <w:lvlText w:val="%3."/>
      <w:lvlJc w:val="right"/>
      <w:pPr>
        <w:ind w:left="2160" w:hanging="180"/>
      </w:pPr>
    </w:lvl>
    <w:lvl w:ilvl="3" w:tplc="158E4B06">
      <w:start w:val="1"/>
      <w:numFmt w:val="decimal"/>
      <w:lvlText w:val="%4."/>
      <w:lvlJc w:val="left"/>
      <w:pPr>
        <w:ind w:left="2880" w:hanging="360"/>
      </w:pPr>
    </w:lvl>
    <w:lvl w:ilvl="4" w:tplc="B3125852">
      <w:start w:val="1"/>
      <w:numFmt w:val="lowerLetter"/>
      <w:lvlText w:val="%5."/>
      <w:lvlJc w:val="left"/>
      <w:pPr>
        <w:ind w:left="3600" w:hanging="360"/>
      </w:pPr>
    </w:lvl>
    <w:lvl w:ilvl="5" w:tplc="A7BA2E06">
      <w:start w:val="1"/>
      <w:numFmt w:val="lowerRoman"/>
      <w:lvlText w:val="%6."/>
      <w:lvlJc w:val="right"/>
      <w:pPr>
        <w:ind w:left="4320" w:hanging="180"/>
      </w:pPr>
    </w:lvl>
    <w:lvl w:ilvl="6" w:tplc="1FA8C230">
      <w:start w:val="1"/>
      <w:numFmt w:val="decimal"/>
      <w:lvlText w:val="%7."/>
      <w:lvlJc w:val="left"/>
      <w:pPr>
        <w:ind w:left="5040" w:hanging="360"/>
      </w:pPr>
    </w:lvl>
    <w:lvl w:ilvl="7" w:tplc="5C36F766">
      <w:start w:val="1"/>
      <w:numFmt w:val="lowerLetter"/>
      <w:lvlText w:val="%8."/>
      <w:lvlJc w:val="left"/>
      <w:pPr>
        <w:ind w:left="5760" w:hanging="360"/>
      </w:pPr>
    </w:lvl>
    <w:lvl w:ilvl="8" w:tplc="9BB88608">
      <w:start w:val="1"/>
      <w:numFmt w:val="lowerRoman"/>
      <w:lvlText w:val="%9."/>
      <w:lvlJc w:val="right"/>
      <w:pPr>
        <w:ind w:left="6480" w:hanging="180"/>
      </w:pPr>
    </w:lvl>
  </w:abstractNum>
  <w:abstractNum w:abstractNumId="31" w15:restartNumberingAfterBreak="0">
    <w:nsid w:val="6F8F6E68"/>
    <w:multiLevelType w:val="hybridMultilevel"/>
    <w:tmpl w:val="FFFFFFFF"/>
    <w:lvl w:ilvl="0" w:tplc="49A6E2A0">
      <w:start w:val="1"/>
      <w:numFmt w:val="decimal"/>
      <w:lvlText w:val="%1."/>
      <w:lvlJc w:val="left"/>
      <w:pPr>
        <w:ind w:left="720" w:hanging="360"/>
      </w:pPr>
    </w:lvl>
    <w:lvl w:ilvl="1" w:tplc="D2B02C5A">
      <w:start w:val="1"/>
      <w:numFmt w:val="lowerLetter"/>
      <w:lvlText w:val="%2."/>
      <w:lvlJc w:val="left"/>
      <w:pPr>
        <w:ind w:left="1440" w:hanging="360"/>
      </w:pPr>
    </w:lvl>
    <w:lvl w:ilvl="2" w:tplc="E370CE7E">
      <w:start w:val="1"/>
      <w:numFmt w:val="lowerLetter"/>
      <w:lvlText w:val="%3."/>
      <w:lvlJc w:val="left"/>
      <w:pPr>
        <w:ind w:left="2160" w:hanging="180"/>
      </w:pPr>
    </w:lvl>
    <w:lvl w:ilvl="3" w:tplc="730CFC96">
      <w:start w:val="1"/>
      <w:numFmt w:val="decimal"/>
      <w:lvlText w:val="%4."/>
      <w:lvlJc w:val="left"/>
      <w:pPr>
        <w:ind w:left="2880" w:hanging="360"/>
      </w:pPr>
    </w:lvl>
    <w:lvl w:ilvl="4" w:tplc="BAE8D7CA">
      <w:start w:val="1"/>
      <w:numFmt w:val="lowerLetter"/>
      <w:lvlText w:val="%5."/>
      <w:lvlJc w:val="left"/>
      <w:pPr>
        <w:ind w:left="3600" w:hanging="360"/>
      </w:pPr>
    </w:lvl>
    <w:lvl w:ilvl="5" w:tplc="F84073CA">
      <w:start w:val="1"/>
      <w:numFmt w:val="lowerRoman"/>
      <w:lvlText w:val="%6."/>
      <w:lvlJc w:val="right"/>
      <w:pPr>
        <w:ind w:left="4320" w:hanging="180"/>
      </w:pPr>
    </w:lvl>
    <w:lvl w:ilvl="6" w:tplc="768409C8">
      <w:start w:val="1"/>
      <w:numFmt w:val="decimal"/>
      <w:lvlText w:val="%7."/>
      <w:lvlJc w:val="left"/>
      <w:pPr>
        <w:ind w:left="5040" w:hanging="360"/>
      </w:pPr>
    </w:lvl>
    <w:lvl w:ilvl="7" w:tplc="96B07034">
      <w:start w:val="1"/>
      <w:numFmt w:val="lowerLetter"/>
      <w:lvlText w:val="%8."/>
      <w:lvlJc w:val="left"/>
      <w:pPr>
        <w:ind w:left="5760" w:hanging="360"/>
      </w:pPr>
    </w:lvl>
    <w:lvl w:ilvl="8" w:tplc="19AA16AC">
      <w:start w:val="1"/>
      <w:numFmt w:val="lowerRoman"/>
      <w:lvlText w:val="%9."/>
      <w:lvlJc w:val="right"/>
      <w:pPr>
        <w:ind w:left="6480" w:hanging="180"/>
      </w:pPr>
    </w:lvl>
  </w:abstractNum>
  <w:abstractNum w:abstractNumId="32" w15:restartNumberingAfterBreak="0">
    <w:nsid w:val="706B02EB"/>
    <w:multiLevelType w:val="hybridMultilevel"/>
    <w:tmpl w:val="FFFFFFFF"/>
    <w:lvl w:ilvl="0" w:tplc="6F44234E">
      <w:start w:val="1"/>
      <w:numFmt w:val="bullet"/>
      <w:lvlText w:val=""/>
      <w:lvlJc w:val="left"/>
      <w:pPr>
        <w:ind w:left="720" w:hanging="360"/>
      </w:pPr>
      <w:rPr>
        <w:rFonts w:hint="default" w:ascii="Symbol" w:hAnsi="Symbol"/>
      </w:rPr>
    </w:lvl>
    <w:lvl w:ilvl="1" w:tplc="B704CCB6">
      <w:start w:val="1"/>
      <w:numFmt w:val="bullet"/>
      <w:lvlText w:val="o"/>
      <w:lvlJc w:val="left"/>
      <w:pPr>
        <w:ind w:left="1440" w:hanging="360"/>
      </w:pPr>
      <w:rPr>
        <w:rFonts w:hint="default" w:ascii="Courier New" w:hAnsi="Courier New"/>
      </w:rPr>
    </w:lvl>
    <w:lvl w:ilvl="2" w:tplc="DD5A59D2">
      <w:start w:val="1"/>
      <w:numFmt w:val="bullet"/>
      <w:lvlText w:val=""/>
      <w:lvlJc w:val="left"/>
      <w:pPr>
        <w:ind w:left="2160" w:hanging="360"/>
      </w:pPr>
      <w:rPr>
        <w:rFonts w:hint="default" w:ascii="Wingdings" w:hAnsi="Wingdings"/>
      </w:rPr>
    </w:lvl>
    <w:lvl w:ilvl="3" w:tplc="5330B22A">
      <w:start w:val="1"/>
      <w:numFmt w:val="bullet"/>
      <w:lvlText w:val=""/>
      <w:lvlJc w:val="left"/>
      <w:pPr>
        <w:ind w:left="2880" w:hanging="360"/>
      </w:pPr>
      <w:rPr>
        <w:rFonts w:hint="default" w:ascii="Symbol" w:hAnsi="Symbol"/>
      </w:rPr>
    </w:lvl>
    <w:lvl w:ilvl="4" w:tplc="77B6DC2A">
      <w:start w:val="1"/>
      <w:numFmt w:val="bullet"/>
      <w:lvlText w:val="o"/>
      <w:lvlJc w:val="left"/>
      <w:pPr>
        <w:ind w:left="3600" w:hanging="360"/>
      </w:pPr>
      <w:rPr>
        <w:rFonts w:hint="default" w:ascii="Courier New" w:hAnsi="Courier New"/>
      </w:rPr>
    </w:lvl>
    <w:lvl w:ilvl="5" w:tplc="B0D423C0">
      <w:start w:val="1"/>
      <w:numFmt w:val="bullet"/>
      <w:lvlText w:val=""/>
      <w:lvlJc w:val="left"/>
      <w:pPr>
        <w:ind w:left="4320" w:hanging="360"/>
      </w:pPr>
      <w:rPr>
        <w:rFonts w:hint="default" w:ascii="Wingdings" w:hAnsi="Wingdings"/>
      </w:rPr>
    </w:lvl>
    <w:lvl w:ilvl="6" w:tplc="E438CF46">
      <w:start w:val="1"/>
      <w:numFmt w:val="bullet"/>
      <w:lvlText w:val=""/>
      <w:lvlJc w:val="left"/>
      <w:pPr>
        <w:ind w:left="5040" w:hanging="360"/>
      </w:pPr>
      <w:rPr>
        <w:rFonts w:hint="default" w:ascii="Symbol" w:hAnsi="Symbol"/>
      </w:rPr>
    </w:lvl>
    <w:lvl w:ilvl="7" w:tplc="32E04A72">
      <w:start w:val="1"/>
      <w:numFmt w:val="bullet"/>
      <w:lvlText w:val="o"/>
      <w:lvlJc w:val="left"/>
      <w:pPr>
        <w:ind w:left="5760" w:hanging="360"/>
      </w:pPr>
      <w:rPr>
        <w:rFonts w:hint="default" w:ascii="Courier New" w:hAnsi="Courier New"/>
      </w:rPr>
    </w:lvl>
    <w:lvl w:ilvl="8" w:tplc="7542D3CA">
      <w:start w:val="1"/>
      <w:numFmt w:val="bullet"/>
      <w:lvlText w:val=""/>
      <w:lvlJc w:val="left"/>
      <w:pPr>
        <w:ind w:left="6480" w:hanging="360"/>
      </w:pPr>
      <w:rPr>
        <w:rFonts w:hint="default" w:ascii="Wingdings" w:hAnsi="Wingdings"/>
      </w:rPr>
    </w:lvl>
  </w:abstractNum>
  <w:abstractNum w:abstractNumId="33" w15:restartNumberingAfterBreak="0">
    <w:nsid w:val="70E9607F"/>
    <w:multiLevelType w:val="hybridMultilevel"/>
    <w:tmpl w:val="5A42220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15:restartNumberingAfterBreak="0">
    <w:nsid w:val="7135E9E8"/>
    <w:multiLevelType w:val="hybridMultilevel"/>
    <w:tmpl w:val="F9003E08"/>
    <w:lvl w:ilvl="0" w:tplc="44282DF6">
      <w:start w:val="1"/>
      <w:numFmt w:val="bullet"/>
      <w:lvlText w:val=""/>
      <w:lvlJc w:val="left"/>
      <w:pPr>
        <w:ind w:left="720" w:hanging="360"/>
      </w:pPr>
      <w:rPr>
        <w:rFonts w:hint="default" w:ascii="Symbol" w:hAnsi="Symbol"/>
      </w:rPr>
    </w:lvl>
    <w:lvl w:ilvl="1" w:tplc="B3D480B4">
      <w:start w:val="1"/>
      <w:numFmt w:val="bullet"/>
      <w:lvlText w:val="o"/>
      <w:lvlJc w:val="left"/>
      <w:pPr>
        <w:ind w:left="1440" w:hanging="360"/>
      </w:pPr>
      <w:rPr>
        <w:rFonts w:hint="default" w:ascii="Courier New" w:hAnsi="Courier New"/>
      </w:rPr>
    </w:lvl>
    <w:lvl w:ilvl="2" w:tplc="EADCBDF4">
      <w:start w:val="1"/>
      <w:numFmt w:val="bullet"/>
      <w:lvlText w:val=""/>
      <w:lvlJc w:val="left"/>
      <w:pPr>
        <w:ind w:left="2160" w:hanging="360"/>
      </w:pPr>
      <w:rPr>
        <w:rFonts w:hint="default" w:ascii="Wingdings" w:hAnsi="Wingdings"/>
      </w:rPr>
    </w:lvl>
    <w:lvl w:ilvl="3" w:tplc="E912F55E">
      <w:start w:val="1"/>
      <w:numFmt w:val="bullet"/>
      <w:lvlText w:val=""/>
      <w:lvlJc w:val="left"/>
      <w:pPr>
        <w:ind w:left="2880" w:hanging="360"/>
      </w:pPr>
      <w:rPr>
        <w:rFonts w:hint="default" w:ascii="Symbol" w:hAnsi="Symbol"/>
      </w:rPr>
    </w:lvl>
    <w:lvl w:ilvl="4" w:tplc="9F8068AE">
      <w:start w:val="1"/>
      <w:numFmt w:val="bullet"/>
      <w:lvlText w:val="o"/>
      <w:lvlJc w:val="left"/>
      <w:pPr>
        <w:ind w:left="3600" w:hanging="360"/>
      </w:pPr>
      <w:rPr>
        <w:rFonts w:hint="default" w:ascii="Courier New" w:hAnsi="Courier New"/>
      </w:rPr>
    </w:lvl>
    <w:lvl w:ilvl="5" w:tplc="54165828">
      <w:start w:val="1"/>
      <w:numFmt w:val="bullet"/>
      <w:lvlText w:val=""/>
      <w:lvlJc w:val="left"/>
      <w:pPr>
        <w:ind w:left="4320" w:hanging="360"/>
      </w:pPr>
      <w:rPr>
        <w:rFonts w:hint="default" w:ascii="Wingdings" w:hAnsi="Wingdings"/>
      </w:rPr>
    </w:lvl>
    <w:lvl w:ilvl="6" w:tplc="6AC2F968">
      <w:start w:val="1"/>
      <w:numFmt w:val="bullet"/>
      <w:lvlText w:val=""/>
      <w:lvlJc w:val="left"/>
      <w:pPr>
        <w:ind w:left="5040" w:hanging="360"/>
      </w:pPr>
      <w:rPr>
        <w:rFonts w:hint="default" w:ascii="Symbol" w:hAnsi="Symbol"/>
      </w:rPr>
    </w:lvl>
    <w:lvl w:ilvl="7" w:tplc="A61E3A34">
      <w:start w:val="1"/>
      <w:numFmt w:val="bullet"/>
      <w:lvlText w:val="o"/>
      <w:lvlJc w:val="left"/>
      <w:pPr>
        <w:ind w:left="5760" w:hanging="360"/>
      </w:pPr>
      <w:rPr>
        <w:rFonts w:hint="default" w:ascii="Courier New" w:hAnsi="Courier New"/>
      </w:rPr>
    </w:lvl>
    <w:lvl w:ilvl="8" w:tplc="3D228D14">
      <w:start w:val="1"/>
      <w:numFmt w:val="bullet"/>
      <w:lvlText w:val=""/>
      <w:lvlJc w:val="left"/>
      <w:pPr>
        <w:ind w:left="6480" w:hanging="360"/>
      </w:pPr>
      <w:rPr>
        <w:rFonts w:hint="default" w:ascii="Wingdings" w:hAnsi="Wingdings"/>
      </w:rPr>
    </w:lvl>
  </w:abstractNum>
  <w:abstractNum w:abstractNumId="35" w15:restartNumberingAfterBreak="0">
    <w:nsid w:val="74DA92A9"/>
    <w:multiLevelType w:val="hybridMultilevel"/>
    <w:tmpl w:val="2D9C436A"/>
    <w:lvl w:ilvl="0" w:tplc="B00AEB5A">
      <w:start w:val="1"/>
      <w:numFmt w:val="bullet"/>
      <w:lvlText w:val=""/>
      <w:lvlJc w:val="left"/>
      <w:pPr>
        <w:ind w:left="720" w:hanging="360"/>
      </w:pPr>
      <w:rPr>
        <w:rFonts w:hint="default" w:ascii="Symbol" w:hAnsi="Symbol"/>
      </w:rPr>
    </w:lvl>
    <w:lvl w:ilvl="1" w:tplc="8F7ADFFC">
      <w:start w:val="1"/>
      <w:numFmt w:val="bullet"/>
      <w:lvlText w:val="o"/>
      <w:lvlJc w:val="left"/>
      <w:pPr>
        <w:ind w:left="1440" w:hanging="360"/>
      </w:pPr>
      <w:rPr>
        <w:rFonts w:hint="default" w:ascii="Courier New" w:hAnsi="Courier New"/>
      </w:rPr>
    </w:lvl>
    <w:lvl w:ilvl="2" w:tplc="7C58BB4A">
      <w:start w:val="1"/>
      <w:numFmt w:val="bullet"/>
      <w:lvlText w:val=""/>
      <w:lvlJc w:val="left"/>
      <w:pPr>
        <w:ind w:left="2160" w:hanging="360"/>
      </w:pPr>
      <w:rPr>
        <w:rFonts w:hint="default" w:ascii="Wingdings" w:hAnsi="Wingdings"/>
      </w:rPr>
    </w:lvl>
    <w:lvl w:ilvl="3" w:tplc="BE3A6C1E">
      <w:start w:val="1"/>
      <w:numFmt w:val="bullet"/>
      <w:lvlText w:val=""/>
      <w:lvlJc w:val="left"/>
      <w:pPr>
        <w:ind w:left="2880" w:hanging="360"/>
      </w:pPr>
      <w:rPr>
        <w:rFonts w:hint="default" w:ascii="Symbol" w:hAnsi="Symbol"/>
      </w:rPr>
    </w:lvl>
    <w:lvl w:ilvl="4" w:tplc="55D2ADD6">
      <w:start w:val="1"/>
      <w:numFmt w:val="bullet"/>
      <w:lvlText w:val="o"/>
      <w:lvlJc w:val="left"/>
      <w:pPr>
        <w:ind w:left="3600" w:hanging="360"/>
      </w:pPr>
      <w:rPr>
        <w:rFonts w:hint="default" w:ascii="Courier New" w:hAnsi="Courier New"/>
      </w:rPr>
    </w:lvl>
    <w:lvl w:ilvl="5" w:tplc="87228818">
      <w:start w:val="1"/>
      <w:numFmt w:val="bullet"/>
      <w:lvlText w:val=""/>
      <w:lvlJc w:val="left"/>
      <w:pPr>
        <w:ind w:left="4320" w:hanging="360"/>
      </w:pPr>
      <w:rPr>
        <w:rFonts w:hint="default" w:ascii="Wingdings" w:hAnsi="Wingdings"/>
      </w:rPr>
    </w:lvl>
    <w:lvl w:ilvl="6" w:tplc="9552176A">
      <w:start w:val="1"/>
      <w:numFmt w:val="bullet"/>
      <w:lvlText w:val=""/>
      <w:lvlJc w:val="left"/>
      <w:pPr>
        <w:ind w:left="5040" w:hanging="360"/>
      </w:pPr>
      <w:rPr>
        <w:rFonts w:hint="default" w:ascii="Symbol" w:hAnsi="Symbol"/>
      </w:rPr>
    </w:lvl>
    <w:lvl w:ilvl="7" w:tplc="8196EB72">
      <w:start w:val="1"/>
      <w:numFmt w:val="bullet"/>
      <w:lvlText w:val="o"/>
      <w:lvlJc w:val="left"/>
      <w:pPr>
        <w:ind w:left="5760" w:hanging="360"/>
      </w:pPr>
      <w:rPr>
        <w:rFonts w:hint="default" w:ascii="Courier New" w:hAnsi="Courier New"/>
      </w:rPr>
    </w:lvl>
    <w:lvl w:ilvl="8" w:tplc="0FDA8A1C">
      <w:start w:val="1"/>
      <w:numFmt w:val="bullet"/>
      <w:lvlText w:val=""/>
      <w:lvlJc w:val="left"/>
      <w:pPr>
        <w:ind w:left="6480" w:hanging="360"/>
      </w:pPr>
      <w:rPr>
        <w:rFonts w:hint="default" w:ascii="Wingdings" w:hAnsi="Wingdings"/>
      </w:rPr>
    </w:lvl>
  </w:abstractNum>
  <w:abstractNum w:abstractNumId="36" w15:restartNumberingAfterBreak="0">
    <w:nsid w:val="7ACA3012"/>
    <w:multiLevelType w:val="hybridMultilevel"/>
    <w:tmpl w:val="FFFFFFFF"/>
    <w:lvl w:ilvl="0" w:tplc="2A3CCEA6">
      <w:start w:val="1"/>
      <w:numFmt w:val="bullet"/>
      <w:lvlText w:val=""/>
      <w:lvlJc w:val="left"/>
      <w:pPr>
        <w:ind w:left="720" w:hanging="360"/>
      </w:pPr>
      <w:rPr>
        <w:rFonts w:hint="default" w:ascii="Symbol" w:hAnsi="Symbol"/>
      </w:rPr>
    </w:lvl>
    <w:lvl w:ilvl="1" w:tplc="4BCA09EA">
      <w:start w:val="1"/>
      <w:numFmt w:val="bullet"/>
      <w:lvlText w:val="o"/>
      <w:lvlJc w:val="left"/>
      <w:pPr>
        <w:ind w:left="1440" w:hanging="360"/>
      </w:pPr>
      <w:rPr>
        <w:rFonts w:hint="default" w:ascii="Courier New" w:hAnsi="Courier New"/>
      </w:rPr>
    </w:lvl>
    <w:lvl w:ilvl="2" w:tplc="978E94FA">
      <w:start w:val="1"/>
      <w:numFmt w:val="bullet"/>
      <w:lvlText w:val=""/>
      <w:lvlJc w:val="left"/>
      <w:pPr>
        <w:ind w:left="2160" w:hanging="360"/>
      </w:pPr>
      <w:rPr>
        <w:rFonts w:hint="default" w:ascii="Wingdings" w:hAnsi="Wingdings"/>
      </w:rPr>
    </w:lvl>
    <w:lvl w:ilvl="3" w:tplc="DE1EA9AC">
      <w:start w:val="1"/>
      <w:numFmt w:val="bullet"/>
      <w:lvlText w:val=""/>
      <w:lvlJc w:val="left"/>
      <w:pPr>
        <w:ind w:left="2880" w:hanging="360"/>
      </w:pPr>
      <w:rPr>
        <w:rFonts w:hint="default" w:ascii="Symbol" w:hAnsi="Symbol"/>
      </w:rPr>
    </w:lvl>
    <w:lvl w:ilvl="4" w:tplc="B678A0B6">
      <w:start w:val="1"/>
      <w:numFmt w:val="bullet"/>
      <w:lvlText w:val="o"/>
      <w:lvlJc w:val="left"/>
      <w:pPr>
        <w:ind w:left="3600" w:hanging="360"/>
      </w:pPr>
      <w:rPr>
        <w:rFonts w:hint="default" w:ascii="Courier New" w:hAnsi="Courier New"/>
      </w:rPr>
    </w:lvl>
    <w:lvl w:ilvl="5" w:tplc="DD84A2EA">
      <w:start w:val="1"/>
      <w:numFmt w:val="bullet"/>
      <w:lvlText w:val=""/>
      <w:lvlJc w:val="left"/>
      <w:pPr>
        <w:ind w:left="4320" w:hanging="360"/>
      </w:pPr>
      <w:rPr>
        <w:rFonts w:hint="default" w:ascii="Wingdings" w:hAnsi="Wingdings"/>
      </w:rPr>
    </w:lvl>
    <w:lvl w:ilvl="6" w:tplc="8E9EDB08">
      <w:start w:val="1"/>
      <w:numFmt w:val="bullet"/>
      <w:lvlText w:val=""/>
      <w:lvlJc w:val="left"/>
      <w:pPr>
        <w:ind w:left="5040" w:hanging="360"/>
      </w:pPr>
      <w:rPr>
        <w:rFonts w:hint="default" w:ascii="Symbol" w:hAnsi="Symbol"/>
      </w:rPr>
    </w:lvl>
    <w:lvl w:ilvl="7" w:tplc="76028D28">
      <w:start w:val="1"/>
      <w:numFmt w:val="bullet"/>
      <w:lvlText w:val="o"/>
      <w:lvlJc w:val="left"/>
      <w:pPr>
        <w:ind w:left="5760" w:hanging="360"/>
      </w:pPr>
      <w:rPr>
        <w:rFonts w:hint="default" w:ascii="Courier New" w:hAnsi="Courier New"/>
      </w:rPr>
    </w:lvl>
    <w:lvl w:ilvl="8" w:tplc="BB60ECF8">
      <w:start w:val="1"/>
      <w:numFmt w:val="bullet"/>
      <w:lvlText w:val=""/>
      <w:lvlJc w:val="left"/>
      <w:pPr>
        <w:ind w:left="6480" w:hanging="360"/>
      </w:pPr>
      <w:rPr>
        <w:rFonts w:hint="default" w:ascii="Wingdings" w:hAnsi="Wingdings"/>
      </w:rPr>
    </w:lvl>
  </w:abstractNum>
  <w:abstractNum w:abstractNumId="37" w15:restartNumberingAfterBreak="0">
    <w:nsid w:val="7B025CDA"/>
    <w:multiLevelType w:val="hybridMultilevel"/>
    <w:tmpl w:val="80861C2A"/>
    <w:lvl w:ilvl="0" w:tplc="6F5ECABA">
      <w:start w:val="1"/>
      <w:numFmt w:val="bullet"/>
      <w:lvlText w:val=""/>
      <w:lvlJc w:val="left"/>
      <w:pPr>
        <w:ind w:left="720" w:hanging="360"/>
      </w:pPr>
      <w:rPr>
        <w:rFonts w:hint="default" w:ascii="Symbol" w:hAnsi="Symbol"/>
      </w:rPr>
    </w:lvl>
    <w:lvl w:ilvl="1" w:tplc="F4E4863A">
      <w:start w:val="1"/>
      <w:numFmt w:val="bullet"/>
      <w:lvlText w:val="o"/>
      <w:lvlJc w:val="left"/>
      <w:pPr>
        <w:ind w:left="1440" w:hanging="360"/>
      </w:pPr>
      <w:rPr>
        <w:rFonts w:hint="default" w:ascii="Courier New" w:hAnsi="Courier New" w:cs="Courier New"/>
      </w:rPr>
    </w:lvl>
    <w:lvl w:ilvl="2" w:tplc="FFFFFFFF">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38" w15:restartNumberingAfterBreak="0">
    <w:nsid w:val="7D743063"/>
    <w:multiLevelType w:val="multilevel"/>
    <w:tmpl w:val="4B880A7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sz w:val="18"/>
        <w:szCs w:val="18"/>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39" w15:restartNumberingAfterBreak="0">
    <w:nsid w:val="7DBC3667"/>
    <w:multiLevelType w:val="hybridMultilevel"/>
    <w:tmpl w:val="1A1603C2"/>
    <w:lvl w:ilvl="0" w:tplc="790AD480">
      <w:start w:val="1"/>
      <w:numFmt w:val="bullet"/>
      <w:lvlText w:val=""/>
      <w:lvlJc w:val="left"/>
      <w:pPr>
        <w:ind w:left="720" w:hanging="360"/>
      </w:pPr>
      <w:rPr>
        <w:rFonts w:hint="default" w:ascii="Symbol" w:hAnsi="Symbol"/>
      </w:rPr>
    </w:lvl>
    <w:lvl w:ilvl="1" w:tplc="ADFE6042">
      <w:start w:val="1"/>
      <w:numFmt w:val="bullet"/>
      <w:lvlText w:val="o"/>
      <w:lvlJc w:val="left"/>
      <w:pPr>
        <w:ind w:left="1440" w:hanging="360"/>
      </w:pPr>
      <w:rPr>
        <w:rFonts w:hint="default" w:ascii="Courier New" w:hAnsi="Courier New"/>
      </w:rPr>
    </w:lvl>
    <w:lvl w:ilvl="2" w:tplc="1F82FE46">
      <w:start w:val="1"/>
      <w:numFmt w:val="bullet"/>
      <w:lvlText w:val=""/>
      <w:lvlJc w:val="left"/>
      <w:pPr>
        <w:ind w:left="2160" w:hanging="360"/>
      </w:pPr>
      <w:rPr>
        <w:rFonts w:hint="default" w:ascii="Wingdings" w:hAnsi="Wingdings"/>
      </w:rPr>
    </w:lvl>
    <w:lvl w:ilvl="3" w:tplc="6E2C2794">
      <w:start w:val="1"/>
      <w:numFmt w:val="bullet"/>
      <w:lvlText w:val=""/>
      <w:lvlJc w:val="left"/>
      <w:pPr>
        <w:ind w:left="2880" w:hanging="360"/>
      </w:pPr>
      <w:rPr>
        <w:rFonts w:hint="default" w:ascii="Symbol" w:hAnsi="Symbol"/>
      </w:rPr>
    </w:lvl>
    <w:lvl w:ilvl="4" w:tplc="ACCCAEC6">
      <w:start w:val="1"/>
      <w:numFmt w:val="bullet"/>
      <w:lvlText w:val="o"/>
      <w:lvlJc w:val="left"/>
      <w:pPr>
        <w:ind w:left="3600" w:hanging="360"/>
      </w:pPr>
      <w:rPr>
        <w:rFonts w:hint="default" w:ascii="Courier New" w:hAnsi="Courier New"/>
      </w:rPr>
    </w:lvl>
    <w:lvl w:ilvl="5" w:tplc="8F229668">
      <w:start w:val="1"/>
      <w:numFmt w:val="bullet"/>
      <w:lvlText w:val=""/>
      <w:lvlJc w:val="left"/>
      <w:pPr>
        <w:ind w:left="4320" w:hanging="360"/>
      </w:pPr>
      <w:rPr>
        <w:rFonts w:hint="default" w:ascii="Wingdings" w:hAnsi="Wingdings"/>
      </w:rPr>
    </w:lvl>
    <w:lvl w:ilvl="6" w:tplc="ABEE6D94">
      <w:start w:val="1"/>
      <w:numFmt w:val="bullet"/>
      <w:lvlText w:val=""/>
      <w:lvlJc w:val="left"/>
      <w:pPr>
        <w:ind w:left="5040" w:hanging="360"/>
      </w:pPr>
      <w:rPr>
        <w:rFonts w:hint="default" w:ascii="Symbol" w:hAnsi="Symbol"/>
      </w:rPr>
    </w:lvl>
    <w:lvl w:ilvl="7" w:tplc="4B403CF4">
      <w:start w:val="1"/>
      <w:numFmt w:val="bullet"/>
      <w:lvlText w:val="o"/>
      <w:lvlJc w:val="left"/>
      <w:pPr>
        <w:ind w:left="5760" w:hanging="360"/>
      </w:pPr>
      <w:rPr>
        <w:rFonts w:hint="default" w:ascii="Courier New" w:hAnsi="Courier New"/>
      </w:rPr>
    </w:lvl>
    <w:lvl w:ilvl="8" w:tplc="B7D4DE92">
      <w:start w:val="1"/>
      <w:numFmt w:val="bullet"/>
      <w:lvlText w:val=""/>
      <w:lvlJc w:val="left"/>
      <w:pPr>
        <w:ind w:left="6480" w:hanging="360"/>
      </w:pPr>
      <w:rPr>
        <w:rFonts w:hint="default" w:ascii="Wingdings" w:hAnsi="Wingdings"/>
      </w:rPr>
    </w:lvl>
  </w:abstractNum>
  <w:abstractNum w:abstractNumId="40" w15:restartNumberingAfterBreak="0">
    <w:nsid w:val="7EA2588D"/>
    <w:multiLevelType w:val="hybridMultilevel"/>
    <w:tmpl w:val="E9C02046"/>
    <w:lvl w:ilvl="0" w:tplc="04090001">
      <w:start w:val="1"/>
      <w:numFmt w:val="bullet"/>
      <w:lvlText w:val=""/>
      <w:lvlJc w:val="left"/>
      <w:pPr>
        <w:ind w:left="1080" w:hanging="360"/>
      </w:pPr>
      <w:rPr>
        <w:rFonts w:hint="default" w:ascii="Symbol" w:hAnsi="Symbol"/>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num w:numId="1" w16cid:durableId="29108893">
    <w:abstractNumId w:val="27"/>
  </w:num>
  <w:num w:numId="2" w16cid:durableId="964964510">
    <w:abstractNumId w:val="25"/>
  </w:num>
  <w:num w:numId="3" w16cid:durableId="2007051013">
    <w:abstractNumId w:val="22"/>
  </w:num>
  <w:num w:numId="4" w16cid:durableId="1022049799">
    <w:abstractNumId w:val="3"/>
  </w:num>
  <w:num w:numId="5" w16cid:durableId="1567837605">
    <w:abstractNumId w:val="23"/>
  </w:num>
  <w:num w:numId="6" w16cid:durableId="792479847">
    <w:abstractNumId w:val="31"/>
  </w:num>
  <w:num w:numId="7" w16cid:durableId="882912065">
    <w:abstractNumId w:val="18"/>
  </w:num>
  <w:num w:numId="8" w16cid:durableId="997654727">
    <w:abstractNumId w:val="7"/>
  </w:num>
  <w:num w:numId="9" w16cid:durableId="781268142">
    <w:abstractNumId w:val="14"/>
  </w:num>
  <w:num w:numId="10" w16cid:durableId="1458599766">
    <w:abstractNumId w:val="32"/>
  </w:num>
  <w:num w:numId="11" w16cid:durableId="1792244063">
    <w:abstractNumId w:val="8"/>
  </w:num>
  <w:num w:numId="12" w16cid:durableId="782649943">
    <w:abstractNumId w:val="36"/>
  </w:num>
  <w:num w:numId="13" w16cid:durableId="798033971">
    <w:abstractNumId w:val="15"/>
  </w:num>
  <w:num w:numId="14" w16cid:durableId="1388921382">
    <w:abstractNumId w:val="21"/>
  </w:num>
  <w:num w:numId="15" w16cid:durableId="998382928">
    <w:abstractNumId w:val="20"/>
  </w:num>
  <w:num w:numId="16" w16cid:durableId="1238859097">
    <w:abstractNumId w:val="26"/>
  </w:num>
  <w:num w:numId="17" w16cid:durableId="1673682440">
    <w:abstractNumId w:val="28"/>
  </w:num>
  <w:num w:numId="18" w16cid:durableId="1367488393">
    <w:abstractNumId w:val="10"/>
  </w:num>
  <w:num w:numId="19" w16cid:durableId="89199501">
    <w:abstractNumId w:val="29"/>
  </w:num>
  <w:num w:numId="20" w16cid:durableId="1153135403">
    <w:abstractNumId w:val="2"/>
  </w:num>
  <w:num w:numId="21" w16cid:durableId="1723627639">
    <w:abstractNumId w:val="35"/>
  </w:num>
  <w:num w:numId="22" w16cid:durableId="548688060">
    <w:abstractNumId w:val="34"/>
  </w:num>
  <w:num w:numId="23" w16cid:durableId="336075296">
    <w:abstractNumId w:val="5"/>
  </w:num>
  <w:num w:numId="24" w16cid:durableId="500856137">
    <w:abstractNumId w:val="24"/>
  </w:num>
  <w:num w:numId="25" w16cid:durableId="1466658451">
    <w:abstractNumId w:val="4"/>
  </w:num>
  <w:num w:numId="26" w16cid:durableId="2073691746">
    <w:abstractNumId w:val="16"/>
  </w:num>
  <w:num w:numId="27" w16cid:durableId="1822041003">
    <w:abstractNumId w:val="39"/>
  </w:num>
  <w:num w:numId="28" w16cid:durableId="1467973299">
    <w:abstractNumId w:val="37"/>
  </w:num>
  <w:num w:numId="29" w16cid:durableId="1281718528">
    <w:abstractNumId w:val="19"/>
  </w:num>
  <w:num w:numId="30" w16cid:durableId="1370298814">
    <w:abstractNumId w:val="40"/>
  </w:num>
  <w:num w:numId="31" w16cid:durableId="348995065">
    <w:abstractNumId w:val="9"/>
  </w:num>
  <w:num w:numId="32" w16cid:durableId="284967009">
    <w:abstractNumId w:val="37"/>
  </w:num>
  <w:num w:numId="33" w16cid:durableId="322125860">
    <w:abstractNumId w:val="37"/>
  </w:num>
  <w:num w:numId="34" w16cid:durableId="1693995449">
    <w:abstractNumId w:val="38"/>
  </w:num>
  <w:num w:numId="35" w16cid:durableId="1794129416">
    <w:abstractNumId w:val="0"/>
  </w:num>
  <w:num w:numId="36" w16cid:durableId="2069068295">
    <w:abstractNumId w:val="11"/>
  </w:num>
  <w:num w:numId="37" w16cid:durableId="1630089718">
    <w:abstractNumId w:val="13"/>
  </w:num>
  <w:num w:numId="38" w16cid:durableId="1801069744">
    <w:abstractNumId w:val="12"/>
  </w:num>
  <w:num w:numId="39" w16cid:durableId="592782018">
    <w:abstractNumId w:val="30"/>
  </w:num>
  <w:num w:numId="40" w16cid:durableId="439765717">
    <w:abstractNumId w:val="6"/>
  </w:num>
  <w:num w:numId="41" w16cid:durableId="222519929">
    <w:abstractNumId w:val="1"/>
  </w:num>
  <w:num w:numId="42" w16cid:durableId="129133302">
    <w:abstractNumId w:val="17"/>
  </w:num>
  <w:num w:numId="43" w16cid:durableId="1010836875">
    <w:abstractNumId w:val="33"/>
  </w:num>
  <w:numIdMacAtCleanup w:val="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scha Poetz">
    <w15:presenceInfo w15:providerId="AD" w15:userId="S::spoetz@wlgore.com::98966161-f99f-4cfd-b1b7-9f0d7c725a08"/>
  </w15:person>
  <w15:person w15:author="Shraddha Jaitly">
    <w15:presenceInfo w15:providerId="AD" w15:userId="S::sjaitly@wlgore.com::7ec32b39-cc86-4af7-beaa-ff1e36e78005"/>
  </w15:person>
  <w15:person w15:author="Cindy Weick">
    <w15:presenceInfo w15:providerId="AD" w15:userId="S::cweick@wlgore.com::d50df374-adcf-4483-b446-b50192d0e56f"/>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displayBackgroundShape/>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C95"/>
    <w:rsid w:val="0000286E"/>
    <w:rsid w:val="0000375E"/>
    <w:rsid w:val="000074A0"/>
    <w:rsid w:val="00023B6F"/>
    <w:rsid w:val="00026BE2"/>
    <w:rsid w:val="00031D34"/>
    <w:rsid w:val="00035760"/>
    <w:rsid w:val="00041E17"/>
    <w:rsid w:val="000546B8"/>
    <w:rsid w:val="00055C2B"/>
    <w:rsid w:val="00057A6F"/>
    <w:rsid w:val="00061869"/>
    <w:rsid w:val="0008532A"/>
    <w:rsid w:val="000927CE"/>
    <w:rsid w:val="000C2E20"/>
    <w:rsid w:val="000D05F2"/>
    <w:rsid w:val="000E3051"/>
    <w:rsid w:val="000F08B5"/>
    <w:rsid w:val="00103DE1"/>
    <w:rsid w:val="00106BFE"/>
    <w:rsid w:val="001108E4"/>
    <w:rsid w:val="00116F2B"/>
    <w:rsid w:val="00125053"/>
    <w:rsid w:val="00164972"/>
    <w:rsid w:val="001725FE"/>
    <w:rsid w:val="00186351"/>
    <w:rsid w:val="00186612"/>
    <w:rsid w:val="00191119"/>
    <w:rsid w:val="001A5028"/>
    <w:rsid w:val="001B1365"/>
    <w:rsid w:val="001C2CD1"/>
    <w:rsid w:val="001C77E6"/>
    <w:rsid w:val="001D26BE"/>
    <w:rsid w:val="001D658B"/>
    <w:rsid w:val="00213906"/>
    <w:rsid w:val="00240F0E"/>
    <w:rsid w:val="00244847"/>
    <w:rsid w:val="00247713"/>
    <w:rsid w:val="0027243D"/>
    <w:rsid w:val="00275F35"/>
    <w:rsid w:val="00280B9C"/>
    <w:rsid w:val="0028116B"/>
    <w:rsid w:val="002966A5"/>
    <w:rsid w:val="002B1FCB"/>
    <w:rsid w:val="002B2C9E"/>
    <w:rsid w:val="002B7713"/>
    <w:rsid w:val="002C4A24"/>
    <w:rsid w:val="002D0CB4"/>
    <w:rsid w:val="002E3DC3"/>
    <w:rsid w:val="002E6A10"/>
    <w:rsid w:val="002E76A8"/>
    <w:rsid w:val="002F03BA"/>
    <w:rsid w:val="003072A2"/>
    <w:rsid w:val="00322DC8"/>
    <w:rsid w:val="003247FC"/>
    <w:rsid w:val="00363429"/>
    <w:rsid w:val="0036531E"/>
    <w:rsid w:val="003718C2"/>
    <w:rsid w:val="0038DA3C"/>
    <w:rsid w:val="00394737"/>
    <w:rsid w:val="0039763C"/>
    <w:rsid w:val="003A72B6"/>
    <w:rsid w:val="003B5312"/>
    <w:rsid w:val="003C7A14"/>
    <w:rsid w:val="003D1C58"/>
    <w:rsid w:val="003D6CD3"/>
    <w:rsid w:val="003F4B28"/>
    <w:rsid w:val="004068B0"/>
    <w:rsid w:val="00407A0A"/>
    <w:rsid w:val="00426C86"/>
    <w:rsid w:val="004314AE"/>
    <w:rsid w:val="004357E5"/>
    <w:rsid w:val="00450A5A"/>
    <w:rsid w:val="004514ED"/>
    <w:rsid w:val="00466C6E"/>
    <w:rsid w:val="00497D9F"/>
    <w:rsid w:val="004A2F86"/>
    <w:rsid w:val="004A3B64"/>
    <w:rsid w:val="004C516E"/>
    <w:rsid w:val="004D2F69"/>
    <w:rsid w:val="004D57BB"/>
    <w:rsid w:val="004D62D2"/>
    <w:rsid w:val="0050255B"/>
    <w:rsid w:val="005135C3"/>
    <w:rsid w:val="0053142B"/>
    <w:rsid w:val="00552D2B"/>
    <w:rsid w:val="00593775"/>
    <w:rsid w:val="00596124"/>
    <w:rsid w:val="005A0973"/>
    <w:rsid w:val="005A74D5"/>
    <w:rsid w:val="005B4501"/>
    <w:rsid w:val="005B6530"/>
    <w:rsid w:val="005C0493"/>
    <w:rsid w:val="005C0746"/>
    <w:rsid w:val="005C7D96"/>
    <w:rsid w:val="005D0332"/>
    <w:rsid w:val="005E06D8"/>
    <w:rsid w:val="005E79CE"/>
    <w:rsid w:val="005F6679"/>
    <w:rsid w:val="006155F2"/>
    <w:rsid w:val="00634E25"/>
    <w:rsid w:val="00652AC9"/>
    <w:rsid w:val="00664DC3"/>
    <w:rsid w:val="00686CB7"/>
    <w:rsid w:val="006B7070"/>
    <w:rsid w:val="006C0610"/>
    <w:rsid w:val="006D1CB8"/>
    <w:rsid w:val="006D2EFE"/>
    <w:rsid w:val="006D52DF"/>
    <w:rsid w:val="006E67C4"/>
    <w:rsid w:val="00723A54"/>
    <w:rsid w:val="00732F36"/>
    <w:rsid w:val="00743DD6"/>
    <w:rsid w:val="0075150B"/>
    <w:rsid w:val="00757CC8"/>
    <w:rsid w:val="00766823"/>
    <w:rsid w:val="00786A2C"/>
    <w:rsid w:val="00793B48"/>
    <w:rsid w:val="00796DAF"/>
    <w:rsid w:val="007B002C"/>
    <w:rsid w:val="007B368C"/>
    <w:rsid w:val="007B7DC3"/>
    <w:rsid w:val="007F325E"/>
    <w:rsid w:val="00801420"/>
    <w:rsid w:val="008505C8"/>
    <w:rsid w:val="00852E48"/>
    <w:rsid w:val="00863835"/>
    <w:rsid w:val="008677A0"/>
    <w:rsid w:val="0088072D"/>
    <w:rsid w:val="0088206F"/>
    <w:rsid w:val="008824C9"/>
    <w:rsid w:val="008921B5"/>
    <w:rsid w:val="008A2BE8"/>
    <w:rsid w:val="008B1694"/>
    <w:rsid w:val="008B4443"/>
    <w:rsid w:val="008E5A92"/>
    <w:rsid w:val="00900B35"/>
    <w:rsid w:val="00905492"/>
    <w:rsid w:val="0092159D"/>
    <w:rsid w:val="00930D73"/>
    <w:rsid w:val="0093194C"/>
    <w:rsid w:val="00934532"/>
    <w:rsid w:val="0093FD2C"/>
    <w:rsid w:val="00946AD6"/>
    <w:rsid w:val="009474DB"/>
    <w:rsid w:val="009576BA"/>
    <w:rsid w:val="00964496"/>
    <w:rsid w:val="00964518"/>
    <w:rsid w:val="009C2E27"/>
    <w:rsid w:val="009D0858"/>
    <w:rsid w:val="009F3B3A"/>
    <w:rsid w:val="009F4166"/>
    <w:rsid w:val="009F4E8B"/>
    <w:rsid w:val="00A000AA"/>
    <w:rsid w:val="00A129DC"/>
    <w:rsid w:val="00A3738D"/>
    <w:rsid w:val="00A50F3A"/>
    <w:rsid w:val="00A621E2"/>
    <w:rsid w:val="00A775CA"/>
    <w:rsid w:val="00A81C55"/>
    <w:rsid w:val="00A90EC1"/>
    <w:rsid w:val="00AB642F"/>
    <w:rsid w:val="00AC46EE"/>
    <w:rsid w:val="00AD527B"/>
    <w:rsid w:val="00B058DF"/>
    <w:rsid w:val="00B0743E"/>
    <w:rsid w:val="00B12031"/>
    <w:rsid w:val="00B2542F"/>
    <w:rsid w:val="00B9242A"/>
    <w:rsid w:val="00BA44C7"/>
    <w:rsid w:val="00BA7CD9"/>
    <w:rsid w:val="00BB0177"/>
    <w:rsid w:val="00BC1F19"/>
    <w:rsid w:val="00BC5C70"/>
    <w:rsid w:val="00BD1E9D"/>
    <w:rsid w:val="00BD4894"/>
    <w:rsid w:val="00BD4EC6"/>
    <w:rsid w:val="00BE36A4"/>
    <w:rsid w:val="00BE5433"/>
    <w:rsid w:val="00BE734B"/>
    <w:rsid w:val="00BF4357"/>
    <w:rsid w:val="00C00C4F"/>
    <w:rsid w:val="00C01137"/>
    <w:rsid w:val="00C070D6"/>
    <w:rsid w:val="00C11DD1"/>
    <w:rsid w:val="00C1337C"/>
    <w:rsid w:val="00C31B34"/>
    <w:rsid w:val="00C31C21"/>
    <w:rsid w:val="00C330AC"/>
    <w:rsid w:val="00C6052E"/>
    <w:rsid w:val="00C60741"/>
    <w:rsid w:val="00C60F62"/>
    <w:rsid w:val="00C6249B"/>
    <w:rsid w:val="00C8156F"/>
    <w:rsid w:val="00C8179D"/>
    <w:rsid w:val="00C901F2"/>
    <w:rsid w:val="00C9268D"/>
    <w:rsid w:val="00C96986"/>
    <w:rsid w:val="00CA3175"/>
    <w:rsid w:val="00CB6642"/>
    <w:rsid w:val="00CC14A9"/>
    <w:rsid w:val="00CC6272"/>
    <w:rsid w:val="00CD41B3"/>
    <w:rsid w:val="00CE3BB1"/>
    <w:rsid w:val="00D07849"/>
    <w:rsid w:val="00D10A7E"/>
    <w:rsid w:val="00D10DEF"/>
    <w:rsid w:val="00D21BA6"/>
    <w:rsid w:val="00D25217"/>
    <w:rsid w:val="00D34BE1"/>
    <w:rsid w:val="00D5044E"/>
    <w:rsid w:val="00D6182C"/>
    <w:rsid w:val="00D61DC7"/>
    <w:rsid w:val="00D641D8"/>
    <w:rsid w:val="00D701D9"/>
    <w:rsid w:val="00D87F1F"/>
    <w:rsid w:val="00DB4E4A"/>
    <w:rsid w:val="00DD3C95"/>
    <w:rsid w:val="00DE3AF6"/>
    <w:rsid w:val="00DF2A57"/>
    <w:rsid w:val="00DF5432"/>
    <w:rsid w:val="00E108AD"/>
    <w:rsid w:val="00E12EE1"/>
    <w:rsid w:val="00E201CB"/>
    <w:rsid w:val="00E24B3A"/>
    <w:rsid w:val="00E25FB2"/>
    <w:rsid w:val="00E436EA"/>
    <w:rsid w:val="00E43A5A"/>
    <w:rsid w:val="00E458C5"/>
    <w:rsid w:val="00E46940"/>
    <w:rsid w:val="00E47A99"/>
    <w:rsid w:val="00E655EE"/>
    <w:rsid w:val="00E80D23"/>
    <w:rsid w:val="00E96E4D"/>
    <w:rsid w:val="00EF5862"/>
    <w:rsid w:val="00F0204F"/>
    <w:rsid w:val="00F27C9A"/>
    <w:rsid w:val="00F45563"/>
    <w:rsid w:val="00F50E48"/>
    <w:rsid w:val="00F61326"/>
    <w:rsid w:val="00F61C20"/>
    <w:rsid w:val="00F6656A"/>
    <w:rsid w:val="00F84743"/>
    <w:rsid w:val="00FA363D"/>
    <w:rsid w:val="00FB5490"/>
    <w:rsid w:val="00FE3793"/>
    <w:rsid w:val="010AC592"/>
    <w:rsid w:val="0127518B"/>
    <w:rsid w:val="014E1D9A"/>
    <w:rsid w:val="01AE183B"/>
    <w:rsid w:val="01CF7AE9"/>
    <w:rsid w:val="01FD6096"/>
    <w:rsid w:val="0216BA86"/>
    <w:rsid w:val="023EF2AB"/>
    <w:rsid w:val="0249E6AE"/>
    <w:rsid w:val="0252B4FC"/>
    <w:rsid w:val="026535E8"/>
    <w:rsid w:val="0266B3B6"/>
    <w:rsid w:val="026F6C7D"/>
    <w:rsid w:val="02A1FAC6"/>
    <w:rsid w:val="02B048E6"/>
    <w:rsid w:val="02CAF990"/>
    <w:rsid w:val="02CEAA8B"/>
    <w:rsid w:val="02D65A5C"/>
    <w:rsid w:val="02E24FEC"/>
    <w:rsid w:val="02ECF840"/>
    <w:rsid w:val="02F9E8FE"/>
    <w:rsid w:val="031E5C59"/>
    <w:rsid w:val="033B7BF6"/>
    <w:rsid w:val="03478ABC"/>
    <w:rsid w:val="0363FF05"/>
    <w:rsid w:val="03852218"/>
    <w:rsid w:val="03AF5CF7"/>
    <w:rsid w:val="03E63DEB"/>
    <w:rsid w:val="03EC3577"/>
    <w:rsid w:val="04138EDD"/>
    <w:rsid w:val="04281F80"/>
    <w:rsid w:val="043EABE6"/>
    <w:rsid w:val="044AF115"/>
    <w:rsid w:val="045C0BA2"/>
    <w:rsid w:val="045DFBEA"/>
    <w:rsid w:val="046A0701"/>
    <w:rsid w:val="04B575B8"/>
    <w:rsid w:val="04C3FF6E"/>
    <w:rsid w:val="04E490E7"/>
    <w:rsid w:val="053B859C"/>
    <w:rsid w:val="05759C9E"/>
    <w:rsid w:val="059C2349"/>
    <w:rsid w:val="05D035FC"/>
    <w:rsid w:val="060E0BEE"/>
    <w:rsid w:val="0610BDA5"/>
    <w:rsid w:val="063312DB"/>
    <w:rsid w:val="06343AE3"/>
    <w:rsid w:val="06528C14"/>
    <w:rsid w:val="066AD547"/>
    <w:rsid w:val="0674792A"/>
    <w:rsid w:val="06C2127D"/>
    <w:rsid w:val="06D6B372"/>
    <w:rsid w:val="06E53AE2"/>
    <w:rsid w:val="06FCFB6F"/>
    <w:rsid w:val="072A3545"/>
    <w:rsid w:val="0749EAA2"/>
    <w:rsid w:val="075F84F4"/>
    <w:rsid w:val="077CA164"/>
    <w:rsid w:val="07B9B240"/>
    <w:rsid w:val="07C06963"/>
    <w:rsid w:val="07CD69C2"/>
    <w:rsid w:val="08117B93"/>
    <w:rsid w:val="0815453E"/>
    <w:rsid w:val="081A55CF"/>
    <w:rsid w:val="081A8040"/>
    <w:rsid w:val="0833D924"/>
    <w:rsid w:val="08360F38"/>
    <w:rsid w:val="084069CC"/>
    <w:rsid w:val="088C2CF0"/>
    <w:rsid w:val="09063ED6"/>
    <w:rsid w:val="093628D4"/>
    <w:rsid w:val="0949B1BE"/>
    <w:rsid w:val="0959F7FB"/>
    <w:rsid w:val="096249FB"/>
    <w:rsid w:val="09854480"/>
    <w:rsid w:val="0988F4AD"/>
    <w:rsid w:val="098EF12A"/>
    <w:rsid w:val="09E2D55C"/>
    <w:rsid w:val="09F2054B"/>
    <w:rsid w:val="0A20FF6D"/>
    <w:rsid w:val="0A292A14"/>
    <w:rsid w:val="0A80D046"/>
    <w:rsid w:val="0AD1F935"/>
    <w:rsid w:val="0AE524DF"/>
    <w:rsid w:val="0AED06D4"/>
    <w:rsid w:val="0AF99E5E"/>
    <w:rsid w:val="0B33DD6E"/>
    <w:rsid w:val="0BC1F6C4"/>
    <w:rsid w:val="0BDBBAF9"/>
    <w:rsid w:val="0BEDE972"/>
    <w:rsid w:val="0BFF6A20"/>
    <w:rsid w:val="0C3C0BF7"/>
    <w:rsid w:val="0C9383F0"/>
    <w:rsid w:val="0C99CAF9"/>
    <w:rsid w:val="0CA8A53B"/>
    <w:rsid w:val="0CC00E61"/>
    <w:rsid w:val="0CC51969"/>
    <w:rsid w:val="0CC60134"/>
    <w:rsid w:val="0CF2EADB"/>
    <w:rsid w:val="0CFE9506"/>
    <w:rsid w:val="0D2FFF9D"/>
    <w:rsid w:val="0D361241"/>
    <w:rsid w:val="0D3AE13D"/>
    <w:rsid w:val="0D5C41DE"/>
    <w:rsid w:val="0D849334"/>
    <w:rsid w:val="0D84BA57"/>
    <w:rsid w:val="0DE999E4"/>
    <w:rsid w:val="0E05424F"/>
    <w:rsid w:val="0E3069E0"/>
    <w:rsid w:val="0E33D630"/>
    <w:rsid w:val="0E44759C"/>
    <w:rsid w:val="0E5A4216"/>
    <w:rsid w:val="0E62D029"/>
    <w:rsid w:val="0E67B190"/>
    <w:rsid w:val="0E7E05E1"/>
    <w:rsid w:val="0E85829E"/>
    <w:rsid w:val="0E9EB45A"/>
    <w:rsid w:val="0EB2C1C2"/>
    <w:rsid w:val="0EC918C7"/>
    <w:rsid w:val="0F35FC56"/>
    <w:rsid w:val="0F76420A"/>
    <w:rsid w:val="0F7CBF20"/>
    <w:rsid w:val="0FCC3398"/>
    <w:rsid w:val="100576C8"/>
    <w:rsid w:val="101DD9BD"/>
    <w:rsid w:val="10280437"/>
    <w:rsid w:val="1038DD2D"/>
    <w:rsid w:val="103D54F3"/>
    <w:rsid w:val="10444B7A"/>
    <w:rsid w:val="1044ECB2"/>
    <w:rsid w:val="105A3A7E"/>
    <w:rsid w:val="1090CA85"/>
    <w:rsid w:val="10CB9EC5"/>
    <w:rsid w:val="10CFE19A"/>
    <w:rsid w:val="10EB2F7E"/>
    <w:rsid w:val="10FE5712"/>
    <w:rsid w:val="111A93B3"/>
    <w:rsid w:val="11279B5A"/>
    <w:rsid w:val="11300346"/>
    <w:rsid w:val="114B88FE"/>
    <w:rsid w:val="11666628"/>
    <w:rsid w:val="117769E1"/>
    <w:rsid w:val="118C56EE"/>
    <w:rsid w:val="11A46E21"/>
    <w:rsid w:val="11D8D19F"/>
    <w:rsid w:val="11F13E8B"/>
    <w:rsid w:val="120990B6"/>
    <w:rsid w:val="122E9D42"/>
    <w:rsid w:val="12933294"/>
    <w:rsid w:val="129A332F"/>
    <w:rsid w:val="12A3D789"/>
    <w:rsid w:val="12BC8C05"/>
    <w:rsid w:val="12D4193E"/>
    <w:rsid w:val="12D7499E"/>
    <w:rsid w:val="13074AEA"/>
    <w:rsid w:val="1309ED9B"/>
    <w:rsid w:val="132F4FE5"/>
    <w:rsid w:val="13639F95"/>
    <w:rsid w:val="13659C0C"/>
    <w:rsid w:val="139765A9"/>
    <w:rsid w:val="13C2D3E4"/>
    <w:rsid w:val="13CD7FA1"/>
    <w:rsid w:val="13DE1C42"/>
    <w:rsid w:val="13F3E809"/>
    <w:rsid w:val="144AAF09"/>
    <w:rsid w:val="14AF480B"/>
    <w:rsid w:val="14CE47F4"/>
    <w:rsid w:val="14E4C5B7"/>
    <w:rsid w:val="151A2D21"/>
    <w:rsid w:val="153C6792"/>
    <w:rsid w:val="1546D975"/>
    <w:rsid w:val="154940C2"/>
    <w:rsid w:val="15663E04"/>
    <w:rsid w:val="157B1B3A"/>
    <w:rsid w:val="1586D15C"/>
    <w:rsid w:val="15BB0AE1"/>
    <w:rsid w:val="15C1EA40"/>
    <w:rsid w:val="15D5D521"/>
    <w:rsid w:val="1603CD53"/>
    <w:rsid w:val="16287AE5"/>
    <w:rsid w:val="16580B84"/>
    <w:rsid w:val="1695BE86"/>
    <w:rsid w:val="169D3CCE"/>
    <w:rsid w:val="16DE6984"/>
    <w:rsid w:val="174B1E77"/>
    <w:rsid w:val="174F11EB"/>
    <w:rsid w:val="17665FAD"/>
    <w:rsid w:val="176861E6"/>
    <w:rsid w:val="1776D939"/>
    <w:rsid w:val="177E008C"/>
    <w:rsid w:val="1795F2F6"/>
    <w:rsid w:val="17BBC809"/>
    <w:rsid w:val="17C19019"/>
    <w:rsid w:val="17D98F15"/>
    <w:rsid w:val="17E91663"/>
    <w:rsid w:val="17FA7699"/>
    <w:rsid w:val="18013F0C"/>
    <w:rsid w:val="18078958"/>
    <w:rsid w:val="18572227"/>
    <w:rsid w:val="188D3EC7"/>
    <w:rsid w:val="189305E8"/>
    <w:rsid w:val="18989780"/>
    <w:rsid w:val="18D04372"/>
    <w:rsid w:val="18DF9597"/>
    <w:rsid w:val="18E0226E"/>
    <w:rsid w:val="18E08A86"/>
    <w:rsid w:val="18EFD1B5"/>
    <w:rsid w:val="19AEE3A9"/>
    <w:rsid w:val="19B3018B"/>
    <w:rsid w:val="19FD0C75"/>
    <w:rsid w:val="1A139DF4"/>
    <w:rsid w:val="1A1C2FB3"/>
    <w:rsid w:val="1A343569"/>
    <w:rsid w:val="1A4D5DC6"/>
    <w:rsid w:val="1A4DB2E5"/>
    <w:rsid w:val="1A4ECBF4"/>
    <w:rsid w:val="1A5A427F"/>
    <w:rsid w:val="1A71733D"/>
    <w:rsid w:val="1A7F3CCE"/>
    <w:rsid w:val="1A84EF12"/>
    <w:rsid w:val="1A9B0456"/>
    <w:rsid w:val="1AE15BB4"/>
    <w:rsid w:val="1B01F04C"/>
    <w:rsid w:val="1B354BF6"/>
    <w:rsid w:val="1B3DD92F"/>
    <w:rsid w:val="1B680873"/>
    <w:rsid w:val="1B930CFA"/>
    <w:rsid w:val="1BD825C8"/>
    <w:rsid w:val="1BE9BDEB"/>
    <w:rsid w:val="1BEA5CBE"/>
    <w:rsid w:val="1BF01151"/>
    <w:rsid w:val="1BF314DE"/>
    <w:rsid w:val="1C17F523"/>
    <w:rsid w:val="1C5B8673"/>
    <w:rsid w:val="1CA33F19"/>
    <w:rsid w:val="1CAB9289"/>
    <w:rsid w:val="1CF4FB18"/>
    <w:rsid w:val="1D036325"/>
    <w:rsid w:val="1D39759C"/>
    <w:rsid w:val="1D6D04C2"/>
    <w:rsid w:val="1D7461E7"/>
    <w:rsid w:val="1D77EDFF"/>
    <w:rsid w:val="1D9F264B"/>
    <w:rsid w:val="1DB400CE"/>
    <w:rsid w:val="1DB5FCFF"/>
    <w:rsid w:val="1DE55368"/>
    <w:rsid w:val="1DFF710E"/>
    <w:rsid w:val="1E044D9B"/>
    <w:rsid w:val="1E18ACD0"/>
    <w:rsid w:val="1E333075"/>
    <w:rsid w:val="1E53D7C2"/>
    <w:rsid w:val="1E6849BA"/>
    <w:rsid w:val="1EC1971B"/>
    <w:rsid w:val="1EC6C51A"/>
    <w:rsid w:val="1ECF8CA2"/>
    <w:rsid w:val="1EDCE9BB"/>
    <w:rsid w:val="1EE7C484"/>
    <w:rsid w:val="1EE9E14E"/>
    <w:rsid w:val="1EFD64E8"/>
    <w:rsid w:val="1EFE1BD2"/>
    <w:rsid w:val="1F033B3E"/>
    <w:rsid w:val="1F07D904"/>
    <w:rsid w:val="1F186C34"/>
    <w:rsid w:val="1F1F0AD5"/>
    <w:rsid w:val="1F264CC4"/>
    <w:rsid w:val="1F38C528"/>
    <w:rsid w:val="1F932735"/>
    <w:rsid w:val="1FA5C499"/>
    <w:rsid w:val="1FA61D99"/>
    <w:rsid w:val="1FD2D915"/>
    <w:rsid w:val="201491DC"/>
    <w:rsid w:val="201F3958"/>
    <w:rsid w:val="2023069E"/>
    <w:rsid w:val="203B66B2"/>
    <w:rsid w:val="206CB52D"/>
    <w:rsid w:val="208DDA60"/>
    <w:rsid w:val="20926E8E"/>
    <w:rsid w:val="2097003C"/>
    <w:rsid w:val="20A3A965"/>
    <w:rsid w:val="20A6333C"/>
    <w:rsid w:val="20D1045D"/>
    <w:rsid w:val="2125BADD"/>
    <w:rsid w:val="2131A60D"/>
    <w:rsid w:val="2164FC1E"/>
    <w:rsid w:val="217222B1"/>
    <w:rsid w:val="21DB34B0"/>
    <w:rsid w:val="2209BE60"/>
    <w:rsid w:val="22377769"/>
    <w:rsid w:val="2247674C"/>
    <w:rsid w:val="2250FB35"/>
    <w:rsid w:val="22830F4D"/>
    <w:rsid w:val="22F6B66F"/>
    <w:rsid w:val="2318704E"/>
    <w:rsid w:val="2330D4D7"/>
    <w:rsid w:val="236DABD4"/>
    <w:rsid w:val="23827FF8"/>
    <w:rsid w:val="23A82FBB"/>
    <w:rsid w:val="241D7450"/>
    <w:rsid w:val="24390BD3"/>
    <w:rsid w:val="24452B04"/>
    <w:rsid w:val="24C5317E"/>
    <w:rsid w:val="24E7DAC6"/>
    <w:rsid w:val="2500DC9E"/>
    <w:rsid w:val="250855AC"/>
    <w:rsid w:val="2512D519"/>
    <w:rsid w:val="2565DFB1"/>
    <w:rsid w:val="256604C7"/>
    <w:rsid w:val="258279EE"/>
    <w:rsid w:val="25A107C1"/>
    <w:rsid w:val="25A934E0"/>
    <w:rsid w:val="25B0570F"/>
    <w:rsid w:val="25B723B0"/>
    <w:rsid w:val="25E04549"/>
    <w:rsid w:val="25F16FF9"/>
    <w:rsid w:val="260394DE"/>
    <w:rsid w:val="26718AC9"/>
    <w:rsid w:val="26782A47"/>
    <w:rsid w:val="26791A3F"/>
    <w:rsid w:val="2683D360"/>
    <w:rsid w:val="26D2B9B0"/>
    <w:rsid w:val="26E8E21D"/>
    <w:rsid w:val="26EBA7E7"/>
    <w:rsid w:val="26F6BB0D"/>
    <w:rsid w:val="27403FD6"/>
    <w:rsid w:val="27619914"/>
    <w:rsid w:val="27A25CF0"/>
    <w:rsid w:val="27AE14DD"/>
    <w:rsid w:val="27CFFDC0"/>
    <w:rsid w:val="280C34E5"/>
    <w:rsid w:val="2866740B"/>
    <w:rsid w:val="2890C394"/>
    <w:rsid w:val="289A47D3"/>
    <w:rsid w:val="28A704FC"/>
    <w:rsid w:val="28BB4F3C"/>
    <w:rsid w:val="28F2FBE9"/>
    <w:rsid w:val="28FD0E14"/>
    <w:rsid w:val="2906C0BC"/>
    <w:rsid w:val="291DDCBD"/>
    <w:rsid w:val="29327838"/>
    <w:rsid w:val="29431F8A"/>
    <w:rsid w:val="297405AC"/>
    <w:rsid w:val="2980E947"/>
    <w:rsid w:val="2991382C"/>
    <w:rsid w:val="29A4DF36"/>
    <w:rsid w:val="29B01B0F"/>
    <w:rsid w:val="2A25159A"/>
    <w:rsid w:val="2A433B0E"/>
    <w:rsid w:val="2A46C785"/>
    <w:rsid w:val="2A478636"/>
    <w:rsid w:val="2A4B87CA"/>
    <w:rsid w:val="2A4E2B35"/>
    <w:rsid w:val="2A785803"/>
    <w:rsid w:val="2A7E6F5F"/>
    <w:rsid w:val="2A8213A0"/>
    <w:rsid w:val="2AA7A405"/>
    <w:rsid w:val="2AACF1A4"/>
    <w:rsid w:val="2AB09632"/>
    <w:rsid w:val="2B055D8B"/>
    <w:rsid w:val="2B18084F"/>
    <w:rsid w:val="2B2D6A0B"/>
    <w:rsid w:val="2B42B409"/>
    <w:rsid w:val="2B84D1F3"/>
    <w:rsid w:val="2BAF3BF9"/>
    <w:rsid w:val="2BC3AC82"/>
    <w:rsid w:val="2BDC012A"/>
    <w:rsid w:val="2BE7582B"/>
    <w:rsid w:val="2C008088"/>
    <w:rsid w:val="2C08F951"/>
    <w:rsid w:val="2C0987AB"/>
    <w:rsid w:val="2C505764"/>
    <w:rsid w:val="2C506A0E"/>
    <w:rsid w:val="2C5F095A"/>
    <w:rsid w:val="2C699D31"/>
    <w:rsid w:val="2CA6F4AA"/>
    <w:rsid w:val="2CD5D606"/>
    <w:rsid w:val="2CFB0C07"/>
    <w:rsid w:val="2D4F4CC6"/>
    <w:rsid w:val="2D59139F"/>
    <w:rsid w:val="2D5CCCCE"/>
    <w:rsid w:val="2D6EBE1D"/>
    <w:rsid w:val="2D8A5562"/>
    <w:rsid w:val="2D9BA12B"/>
    <w:rsid w:val="2E522DF1"/>
    <w:rsid w:val="2E5A3F50"/>
    <w:rsid w:val="2E7168E9"/>
    <w:rsid w:val="2E868CBA"/>
    <w:rsid w:val="2E93B093"/>
    <w:rsid w:val="2E96DC68"/>
    <w:rsid w:val="2EF6F9D0"/>
    <w:rsid w:val="2EF8C80D"/>
    <w:rsid w:val="2F0EC1F2"/>
    <w:rsid w:val="2F24B5DD"/>
    <w:rsid w:val="2F667CB1"/>
    <w:rsid w:val="2F9A3C40"/>
    <w:rsid w:val="303F28A9"/>
    <w:rsid w:val="3042FC4B"/>
    <w:rsid w:val="305906FB"/>
    <w:rsid w:val="305A57FA"/>
    <w:rsid w:val="30723012"/>
    <w:rsid w:val="30919EC2"/>
    <w:rsid w:val="30AEDAF4"/>
    <w:rsid w:val="30B07FDE"/>
    <w:rsid w:val="30B38597"/>
    <w:rsid w:val="30C1BAB5"/>
    <w:rsid w:val="30C3333C"/>
    <w:rsid w:val="30D3F1AB"/>
    <w:rsid w:val="30DCC5F8"/>
    <w:rsid w:val="30E94879"/>
    <w:rsid w:val="30EE6D94"/>
    <w:rsid w:val="312D18D7"/>
    <w:rsid w:val="3134080A"/>
    <w:rsid w:val="313CC9D5"/>
    <w:rsid w:val="316CB6A1"/>
    <w:rsid w:val="3182FF71"/>
    <w:rsid w:val="319D90CF"/>
    <w:rsid w:val="31BFC718"/>
    <w:rsid w:val="31DFA1C2"/>
    <w:rsid w:val="32119296"/>
    <w:rsid w:val="3270EEA8"/>
    <w:rsid w:val="32761B59"/>
    <w:rsid w:val="3286E4E0"/>
    <w:rsid w:val="32892328"/>
    <w:rsid w:val="328DEF08"/>
    <w:rsid w:val="32AC0469"/>
    <w:rsid w:val="32AD7211"/>
    <w:rsid w:val="330DB18C"/>
    <w:rsid w:val="33108752"/>
    <w:rsid w:val="3324193A"/>
    <w:rsid w:val="332E46FF"/>
    <w:rsid w:val="336F034E"/>
    <w:rsid w:val="337CA3E3"/>
    <w:rsid w:val="33CE23BB"/>
    <w:rsid w:val="33FCC4E5"/>
    <w:rsid w:val="340D258B"/>
    <w:rsid w:val="3417FF01"/>
    <w:rsid w:val="341EC5DB"/>
    <w:rsid w:val="342BA3F6"/>
    <w:rsid w:val="34304864"/>
    <w:rsid w:val="343CF0FE"/>
    <w:rsid w:val="346F22DE"/>
    <w:rsid w:val="349AFED2"/>
    <w:rsid w:val="349BD224"/>
    <w:rsid w:val="34A9855A"/>
    <w:rsid w:val="34ACAA1E"/>
    <w:rsid w:val="34BA5228"/>
    <w:rsid w:val="3505DC53"/>
    <w:rsid w:val="3506243D"/>
    <w:rsid w:val="350F3248"/>
    <w:rsid w:val="35497D1E"/>
    <w:rsid w:val="358BD8EE"/>
    <w:rsid w:val="358CC28F"/>
    <w:rsid w:val="359046ED"/>
    <w:rsid w:val="35920AC6"/>
    <w:rsid w:val="35A59A94"/>
    <w:rsid w:val="35F2A817"/>
    <w:rsid w:val="3614C21F"/>
    <w:rsid w:val="3656AA85"/>
    <w:rsid w:val="367AFE54"/>
    <w:rsid w:val="3680CECD"/>
    <w:rsid w:val="368409A2"/>
    <w:rsid w:val="368A6F67"/>
    <w:rsid w:val="36A02EF6"/>
    <w:rsid w:val="36A9AFC0"/>
    <w:rsid w:val="36B1407F"/>
    <w:rsid w:val="3702F7A1"/>
    <w:rsid w:val="3705C47D"/>
    <w:rsid w:val="37061875"/>
    <w:rsid w:val="3711A27F"/>
    <w:rsid w:val="3739105B"/>
    <w:rsid w:val="37792189"/>
    <w:rsid w:val="378195A7"/>
    <w:rsid w:val="37B7A1CA"/>
    <w:rsid w:val="37E54E3F"/>
    <w:rsid w:val="37E5B15D"/>
    <w:rsid w:val="37F26E72"/>
    <w:rsid w:val="380B96CF"/>
    <w:rsid w:val="3814365E"/>
    <w:rsid w:val="3844FE07"/>
    <w:rsid w:val="3855B94B"/>
    <w:rsid w:val="38AD72E0"/>
    <w:rsid w:val="38B955C8"/>
    <w:rsid w:val="38BB91C3"/>
    <w:rsid w:val="38BC2261"/>
    <w:rsid w:val="38C5B065"/>
    <w:rsid w:val="38D18700"/>
    <w:rsid w:val="38D7EB82"/>
    <w:rsid w:val="38F25D6D"/>
    <w:rsid w:val="390B5A86"/>
    <w:rsid w:val="391286F8"/>
    <w:rsid w:val="391B2218"/>
    <w:rsid w:val="391D0B8C"/>
    <w:rsid w:val="391F783D"/>
    <w:rsid w:val="3948072B"/>
    <w:rsid w:val="39694597"/>
    <w:rsid w:val="397D9448"/>
    <w:rsid w:val="398EAA91"/>
    <w:rsid w:val="39973EBD"/>
    <w:rsid w:val="399B938E"/>
    <w:rsid w:val="39A0D732"/>
    <w:rsid w:val="39C485D3"/>
    <w:rsid w:val="39D1FFA3"/>
    <w:rsid w:val="3A0515A0"/>
    <w:rsid w:val="3A0B4481"/>
    <w:rsid w:val="3A494341"/>
    <w:rsid w:val="3A5AB7A7"/>
    <w:rsid w:val="3A677BE3"/>
    <w:rsid w:val="3A7C19D0"/>
    <w:rsid w:val="3AA68E87"/>
    <w:rsid w:val="3ABD5639"/>
    <w:rsid w:val="3AC7EA3C"/>
    <w:rsid w:val="3AD18077"/>
    <w:rsid w:val="3AF52527"/>
    <w:rsid w:val="3B1A94DD"/>
    <w:rsid w:val="3B4CC384"/>
    <w:rsid w:val="3B6898D6"/>
    <w:rsid w:val="3B7DD4FB"/>
    <w:rsid w:val="3C22EE12"/>
    <w:rsid w:val="3C37221B"/>
    <w:rsid w:val="3C4ED993"/>
    <w:rsid w:val="3C6E1B97"/>
    <w:rsid w:val="3CC3D843"/>
    <w:rsid w:val="3CCC9ACB"/>
    <w:rsid w:val="3D0BD7E2"/>
    <w:rsid w:val="3D1B1153"/>
    <w:rsid w:val="3D1F6979"/>
    <w:rsid w:val="3D522327"/>
    <w:rsid w:val="3D6A486E"/>
    <w:rsid w:val="3D6ED7DB"/>
    <w:rsid w:val="3DBE8F49"/>
    <w:rsid w:val="3DBEBE73"/>
    <w:rsid w:val="3DD024A5"/>
    <w:rsid w:val="3DD506E0"/>
    <w:rsid w:val="3DDCDA29"/>
    <w:rsid w:val="3DEFD7F3"/>
    <w:rsid w:val="3DFB40FE"/>
    <w:rsid w:val="3E0D667E"/>
    <w:rsid w:val="3E2EB5C4"/>
    <w:rsid w:val="3E4A94D8"/>
    <w:rsid w:val="3E520021"/>
    <w:rsid w:val="3EB27F08"/>
    <w:rsid w:val="3EEB72DB"/>
    <w:rsid w:val="3F5A8ED4"/>
    <w:rsid w:val="3F8CA604"/>
    <w:rsid w:val="3FA5CB6C"/>
    <w:rsid w:val="3FAB3D7F"/>
    <w:rsid w:val="3FC62B3E"/>
    <w:rsid w:val="4076B964"/>
    <w:rsid w:val="40966D86"/>
    <w:rsid w:val="40A3FD12"/>
    <w:rsid w:val="40B57A0A"/>
    <w:rsid w:val="40F0C7C2"/>
    <w:rsid w:val="41736B7C"/>
    <w:rsid w:val="41C4B00B"/>
    <w:rsid w:val="41DB1165"/>
    <w:rsid w:val="41DDD868"/>
    <w:rsid w:val="41ECB5B8"/>
    <w:rsid w:val="41FAFEBE"/>
    <w:rsid w:val="42123257"/>
    <w:rsid w:val="421B7309"/>
    <w:rsid w:val="42305A9E"/>
    <w:rsid w:val="4235A899"/>
    <w:rsid w:val="42375389"/>
    <w:rsid w:val="42772491"/>
    <w:rsid w:val="42A4916D"/>
    <w:rsid w:val="42BA08C3"/>
    <w:rsid w:val="42CB518E"/>
    <w:rsid w:val="42D54FFA"/>
    <w:rsid w:val="430A43AF"/>
    <w:rsid w:val="43197B1D"/>
    <w:rsid w:val="434AE545"/>
    <w:rsid w:val="436B769F"/>
    <w:rsid w:val="4372D027"/>
    <w:rsid w:val="4434CBE5"/>
    <w:rsid w:val="4439018E"/>
    <w:rsid w:val="4450FAE2"/>
    <w:rsid w:val="44802BA9"/>
    <w:rsid w:val="449EF00B"/>
    <w:rsid w:val="44A61410"/>
    <w:rsid w:val="44C54182"/>
    <w:rsid w:val="44E2A86A"/>
    <w:rsid w:val="44FEE7DD"/>
    <w:rsid w:val="4536D148"/>
    <w:rsid w:val="458564A6"/>
    <w:rsid w:val="4587EBFE"/>
    <w:rsid w:val="45AB2719"/>
    <w:rsid w:val="45E109EA"/>
    <w:rsid w:val="45F5BDC5"/>
    <w:rsid w:val="46031B1B"/>
    <w:rsid w:val="4686E657"/>
    <w:rsid w:val="46ADDA80"/>
    <w:rsid w:val="46CCDB95"/>
    <w:rsid w:val="471F2416"/>
    <w:rsid w:val="47DC5370"/>
    <w:rsid w:val="481C89A6"/>
    <w:rsid w:val="4822B6B8"/>
    <w:rsid w:val="4833F18F"/>
    <w:rsid w:val="4867B9B8"/>
    <w:rsid w:val="487CC48B"/>
    <w:rsid w:val="48CA74F4"/>
    <w:rsid w:val="48F9B65D"/>
    <w:rsid w:val="490E8C25"/>
    <w:rsid w:val="492BCA59"/>
    <w:rsid w:val="492DD767"/>
    <w:rsid w:val="4961904B"/>
    <w:rsid w:val="49874813"/>
    <w:rsid w:val="49A41E03"/>
    <w:rsid w:val="49D83170"/>
    <w:rsid w:val="4A35F298"/>
    <w:rsid w:val="4A39F82B"/>
    <w:rsid w:val="4A4BA3BF"/>
    <w:rsid w:val="4A60FAA2"/>
    <w:rsid w:val="4A8253F4"/>
    <w:rsid w:val="4A82578B"/>
    <w:rsid w:val="4AC92989"/>
    <w:rsid w:val="4AF2992E"/>
    <w:rsid w:val="4B17FEAF"/>
    <w:rsid w:val="4B39A030"/>
    <w:rsid w:val="4B3E41D7"/>
    <w:rsid w:val="4B64BD3F"/>
    <w:rsid w:val="4B6B9251"/>
    <w:rsid w:val="4B83FB56"/>
    <w:rsid w:val="4BD5C88C"/>
    <w:rsid w:val="4BDDC1F0"/>
    <w:rsid w:val="4C052157"/>
    <w:rsid w:val="4C39F952"/>
    <w:rsid w:val="4C50AD02"/>
    <w:rsid w:val="4C536C3E"/>
    <w:rsid w:val="4C5F5544"/>
    <w:rsid w:val="4C6DDF43"/>
    <w:rsid w:val="4C9A619C"/>
    <w:rsid w:val="4CB5AEA1"/>
    <w:rsid w:val="4CBA13B7"/>
    <w:rsid w:val="4CC4B77E"/>
    <w:rsid w:val="4D03D2A4"/>
    <w:rsid w:val="4D07006C"/>
    <w:rsid w:val="4D2339E1"/>
    <w:rsid w:val="4D46EDD9"/>
    <w:rsid w:val="4D68DC9F"/>
    <w:rsid w:val="4DACAA53"/>
    <w:rsid w:val="4DFC06B4"/>
    <w:rsid w:val="4E03A282"/>
    <w:rsid w:val="4E1BC727"/>
    <w:rsid w:val="4E1CBD82"/>
    <w:rsid w:val="4E2D7E59"/>
    <w:rsid w:val="4E44228C"/>
    <w:rsid w:val="4E49188E"/>
    <w:rsid w:val="4E75FB22"/>
    <w:rsid w:val="4EB66681"/>
    <w:rsid w:val="4EBEACA1"/>
    <w:rsid w:val="4EC5E50A"/>
    <w:rsid w:val="4EC84463"/>
    <w:rsid w:val="4F1A27BF"/>
    <w:rsid w:val="4F433788"/>
    <w:rsid w:val="4F6A9AED"/>
    <w:rsid w:val="4F752FDD"/>
    <w:rsid w:val="4F871004"/>
    <w:rsid w:val="501B91A7"/>
    <w:rsid w:val="503F0374"/>
    <w:rsid w:val="50647591"/>
    <w:rsid w:val="50C3B4E1"/>
    <w:rsid w:val="50CCFAB9"/>
    <w:rsid w:val="50DB160A"/>
    <w:rsid w:val="50E53171"/>
    <w:rsid w:val="51055FC2"/>
    <w:rsid w:val="513C9B9F"/>
    <w:rsid w:val="514312A6"/>
    <w:rsid w:val="51E55C02"/>
    <w:rsid w:val="51FE68B2"/>
    <w:rsid w:val="522D0ECB"/>
    <w:rsid w:val="52380C7B"/>
    <w:rsid w:val="5255CA58"/>
    <w:rsid w:val="52884D90"/>
    <w:rsid w:val="52A5C3AA"/>
    <w:rsid w:val="52B5CF91"/>
    <w:rsid w:val="52B7A831"/>
    <w:rsid w:val="5300A18D"/>
    <w:rsid w:val="534B44E3"/>
    <w:rsid w:val="534C62F9"/>
    <w:rsid w:val="53512B17"/>
    <w:rsid w:val="535486F8"/>
    <w:rsid w:val="535AFF78"/>
    <w:rsid w:val="5412C90A"/>
    <w:rsid w:val="5419BE2F"/>
    <w:rsid w:val="544A1150"/>
    <w:rsid w:val="54A74F4A"/>
    <w:rsid w:val="54B2B09A"/>
    <w:rsid w:val="551A621D"/>
    <w:rsid w:val="55354F45"/>
    <w:rsid w:val="55A2128F"/>
    <w:rsid w:val="55DC76F5"/>
    <w:rsid w:val="56113515"/>
    <w:rsid w:val="56484B3B"/>
    <w:rsid w:val="56735ECA"/>
    <w:rsid w:val="56922C8C"/>
    <w:rsid w:val="56AA544A"/>
    <w:rsid w:val="56AD48AE"/>
    <w:rsid w:val="56B0409D"/>
    <w:rsid w:val="56B7C6CA"/>
    <w:rsid w:val="56D44DFD"/>
    <w:rsid w:val="56F1C0BD"/>
    <w:rsid w:val="5709242E"/>
    <w:rsid w:val="571BF5A2"/>
    <w:rsid w:val="575F301E"/>
    <w:rsid w:val="577897FE"/>
    <w:rsid w:val="579DD679"/>
    <w:rsid w:val="57B2A6D6"/>
    <w:rsid w:val="57B3A5DC"/>
    <w:rsid w:val="57CC83C8"/>
    <w:rsid w:val="5831ED35"/>
    <w:rsid w:val="584C10FE"/>
    <w:rsid w:val="586287BD"/>
    <w:rsid w:val="58C6BE6E"/>
    <w:rsid w:val="58FA802D"/>
    <w:rsid w:val="590C0679"/>
    <w:rsid w:val="591463E5"/>
    <w:rsid w:val="5941D3B9"/>
    <w:rsid w:val="595DF261"/>
    <w:rsid w:val="596740A3"/>
    <w:rsid w:val="59ACC4D5"/>
    <w:rsid w:val="59B5B797"/>
    <w:rsid w:val="59D682EF"/>
    <w:rsid w:val="59E75AD4"/>
    <w:rsid w:val="59E81E48"/>
    <w:rsid w:val="5A2C3108"/>
    <w:rsid w:val="5A2E3FCB"/>
    <w:rsid w:val="5A333199"/>
    <w:rsid w:val="5A3ED84B"/>
    <w:rsid w:val="5A4700BD"/>
    <w:rsid w:val="5AB25FC6"/>
    <w:rsid w:val="5AD423F8"/>
    <w:rsid w:val="5AEFE40A"/>
    <w:rsid w:val="5B0346CE"/>
    <w:rsid w:val="5B1A4EBF"/>
    <w:rsid w:val="5B480BAF"/>
    <w:rsid w:val="5B95CDFC"/>
    <w:rsid w:val="5BBEB071"/>
    <w:rsid w:val="5BD44357"/>
    <w:rsid w:val="5C0BC704"/>
    <w:rsid w:val="5C5C50B1"/>
    <w:rsid w:val="5C648608"/>
    <w:rsid w:val="5C6B4E52"/>
    <w:rsid w:val="5C9EBC94"/>
    <w:rsid w:val="5CC1A311"/>
    <w:rsid w:val="5CD42F73"/>
    <w:rsid w:val="5D24B451"/>
    <w:rsid w:val="5D2DE382"/>
    <w:rsid w:val="5D2F6A7A"/>
    <w:rsid w:val="5D4CC5D8"/>
    <w:rsid w:val="5D915304"/>
    <w:rsid w:val="5D9B57B3"/>
    <w:rsid w:val="5D9CD057"/>
    <w:rsid w:val="5DBD326C"/>
    <w:rsid w:val="5DFBF167"/>
    <w:rsid w:val="5DFD7AD2"/>
    <w:rsid w:val="5DFEE001"/>
    <w:rsid w:val="5E193D3A"/>
    <w:rsid w:val="5E324C73"/>
    <w:rsid w:val="5E5E1712"/>
    <w:rsid w:val="5EB07075"/>
    <w:rsid w:val="5EB3FE8F"/>
    <w:rsid w:val="5EDCF2AF"/>
    <w:rsid w:val="5F4F3243"/>
    <w:rsid w:val="5F54F9A7"/>
    <w:rsid w:val="5F5C43AB"/>
    <w:rsid w:val="5F5F33E3"/>
    <w:rsid w:val="5F6031DF"/>
    <w:rsid w:val="5F8701C3"/>
    <w:rsid w:val="5F90504D"/>
    <w:rsid w:val="5F97C1C8"/>
    <w:rsid w:val="5F9A8829"/>
    <w:rsid w:val="5F9BDEF9"/>
    <w:rsid w:val="5FAE8EE6"/>
    <w:rsid w:val="5FBB2DBC"/>
    <w:rsid w:val="5FBCB5CE"/>
    <w:rsid w:val="600A6E31"/>
    <w:rsid w:val="6037C5C1"/>
    <w:rsid w:val="603F8A33"/>
    <w:rsid w:val="60462BF8"/>
    <w:rsid w:val="60BCD58D"/>
    <w:rsid w:val="6136B33B"/>
    <w:rsid w:val="61B210A0"/>
    <w:rsid w:val="61B25623"/>
    <w:rsid w:val="61E2B399"/>
    <w:rsid w:val="61EAA762"/>
    <w:rsid w:val="620982B6"/>
    <w:rsid w:val="621D958D"/>
    <w:rsid w:val="621E12DC"/>
    <w:rsid w:val="627B60E8"/>
    <w:rsid w:val="628C0682"/>
    <w:rsid w:val="62BA575E"/>
    <w:rsid w:val="62CE11F4"/>
    <w:rsid w:val="62E1B2A9"/>
    <w:rsid w:val="632E3197"/>
    <w:rsid w:val="63509994"/>
    <w:rsid w:val="636268AC"/>
    <w:rsid w:val="63695633"/>
    <w:rsid w:val="637EDC31"/>
    <w:rsid w:val="638100C8"/>
    <w:rsid w:val="63953E5E"/>
    <w:rsid w:val="6399F3DA"/>
    <w:rsid w:val="639DFBE2"/>
    <w:rsid w:val="63AD1E32"/>
    <w:rsid w:val="63FFD8F1"/>
    <w:rsid w:val="641BBFA5"/>
    <w:rsid w:val="64323BBC"/>
    <w:rsid w:val="645D1926"/>
    <w:rsid w:val="646A63BF"/>
    <w:rsid w:val="648EDFFF"/>
    <w:rsid w:val="64C80F36"/>
    <w:rsid w:val="65187086"/>
    <w:rsid w:val="651AAC92"/>
    <w:rsid w:val="6523A4EC"/>
    <w:rsid w:val="653031F4"/>
    <w:rsid w:val="65348154"/>
    <w:rsid w:val="6550A1B2"/>
    <w:rsid w:val="658B77EF"/>
    <w:rsid w:val="658CC81A"/>
    <w:rsid w:val="658D1F09"/>
    <w:rsid w:val="658E0C4E"/>
    <w:rsid w:val="65A227F2"/>
    <w:rsid w:val="65BBBD70"/>
    <w:rsid w:val="65E8F9A4"/>
    <w:rsid w:val="65FA4373"/>
    <w:rsid w:val="661078D6"/>
    <w:rsid w:val="664DC320"/>
    <w:rsid w:val="66835C9D"/>
    <w:rsid w:val="66B91EB7"/>
    <w:rsid w:val="66BF9FB0"/>
    <w:rsid w:val="66FAA00D"/>
    <w:rsid w:val="6736ED61"/>
    <w:rsid w:val="6738FB5C"/>
    <w:rsid w:val="67393BED"/>
    <w:rsid w:val="67477AAF"/>
    <w:rsid w:val="674EA9A1"/>
    <w:rsid w:val="675E219B"/>
    <w:rsid w:val="675EC7CA"/>
    <w:rsid w:val="67687B1C"/>
    <w:rsid w:val="676937B7"/>
    <w:rsid w:val="676D72A8"/>
    <w:rsid w:val="677B1536"/>
    <w:rsid w:val="678073E7"/>
    <w:rsid w:val="678C99EA"/>
    <w:rsid w:val="67C436B8"/>
    <w:rsid w:val="67C945B0"/>
    <w:rsid w:val="68238115"/>
    <w:rsid w:val="687575A8"/>
    <w:rsid w:val="688C0AF2"/>
    <w:rsid w:val="68C54D24"/>
    <w:rsid w:val="68E16AD4"/>
    <w:rsid w:val="68E5A357"/>
    <w:rsid w:val="691525F1"/>
    <w:rsid w:val="69289CC3"/>
    <w:rsid w:val="692E89C6"/>
    <w:rsid w:val="693E1DE4"/>
    <w:rsid w:val="6944FB4F"/>
    <w:rsid w:val="69495AEF"/>
    <w:rsid w:val="6955F7BB"/>
    <w:rsid w:val="695FE509"/>
    <w:rsid w:val="6974BE06"/>
    <w:rsid w:val="699166F6"/>
    <w:rsid w:val="69B41581"/>
    <w:rsid w:val="69BAC5F6"/>
    <w:rsid w:val="6A01FE5C"/>
    <w:rsid w:val="6A08F29F"/>
    <w:rsid w:val="6A151F1D"/>
    <w:rsid w:val="6A282908"/>
    <w:rsid w:val="6A3240CF"/>
    <w:rsid w:val="6A394065"/>
    <w:rsid w:val="6A3986F0"/>
    <w:rsid w:val="6A578CB9"/>
    <w:rsid w:val="6AA71103"/>
    <w:rsid w:val="6AA8891A"/>
    <w:rsid w:val="6AB39E0B"/>
    <w:rsid w:val="6AC46D24"/>
    <w:rsid w:val="6AFBB56A"/>
    <w:rsid w:val="6B24DE1B"/>
    <w:rsid w:val="6B4B5894"/>
    <w:rsid w:val="6B85BAD9"/>
    <w:rsid w:val="6B92E670"/>
    <w:rsid w:val="6B9316CA"/>
    <w:rsid w:val="6BB83017"/>
    <w:rsid w:val="6BE034F8"/>
    <w:rsid w:val="6BEABB62"/>
    <w:rsid w:val="6C1C2126"/>
    <w:rsid w:val="6C21C6A6"/>
    <w:rsid w:val="6C2D431D"/>
    <w:rsid w:val="6C7A9575"/>
    <w:rsid w:val="6C80F8E7"/>
    <w:rsid w:val="6CBB21FD"/>
    <w:rsid w:val="6CDF5A20"/>
    <w:rsid w:val="6D2EB6D1"/>
    <w:rsid w:val="6D37F9F2"/>
    <w:rsid w:val="6D42BA67"/>
    <w:rsid w:val="6D5FA06F"/>
    <w:rsid w:val="6D727ED0"/>
    <w:rsid w:val="6D9A52CF"/>
    <w:rsid w:val="6DFBDB6E"/>
    <w:rsid w:val="6E03FB6C"/>
    <w:rsid w:val="6E041138"/>
    <w:rsid w:val="6E0CCBEC"/>
    <w:rsid w:val="6E37D388"/>
    <w:rsid w:val="6E6C8BBF"/>
    <w:rsid w:val="6E9FDC21"/>
    <w:rsid w:val="6EA575CB"/>
    <w:rsid w:val="6EDB021A"/>
    <w:rsid w:val="6F0C7A14"/>
    <w:rsid w:val="6F205C5E"/>
    <w:rsid w:val="6F41C417"/>
    <w:rsid w:val="6F782DDE"/>
    <w:rsid w:val="6F79845B"/>
    <w:rsid w:val="6F98DA66"/>
    <w:rsid w:val="6FA51313"/>
    <w:rsid w:val="6FB49D6A"/>
    <w:rsid w:val="6FCAD72D"/>
    <w:rsid w:val="6FE3C9AD"/>
    <w:rsid w:val="703AF24D"/>
    <w:rsid w:val="70689126"/>
    <w:rsid w:val="706D439F"/>
    <w:rsid w:val="70ACB580"/>
    <w:rsid w:val="70FD40A7"/>
    <w:rsid w:val="71531B18"/>
    <w:rsid w:val="71954546"/>
    <w:rsid w:val="71A2A569"/>
    <w:rsid w:val="71DA0184"/>
    <w:rsid w:val="72276AC1"/>
    <w:rsid w:val="723E684B"/>
    <w:rsid w:val="726613B1"/>
    <w:rsid w:val="72680E8B"/>
    <w:rsid w:val="72CFADA1"/>
    <w:rsid w:val="72DC739A"/>
    <w:rsid w:val="72E32222"/>
    <w:rsid w:val="730ADDAF"/>
    <w:rsid w:val="733115A7"/>
    <w:rsid w:val="735EBAD2"/>
    <w:rsid w:val="739C3920"/>
    <w:rsid w:val="73A39126"/>
    <w:rsid w:val="740F141D"/>
    <w:rsid w:val="740FC548"/>
    <w:rsid w:val="74139631"/>
    <w:rsid w:val="742F0EDC"/>
    <w:rsid w:val="742F7DFA"/>
    <w:rsid w:val="7430AE1A"/>
    <w:rsid w:val="746C4B89"/>
    <w:rsid w:val="748AC623"/>
    <w:rsid w:val="748C4637"/>
    <w:rsid w:val="748E481C"/>
    <w:rsid w:val="74A13F36"/>
    <w:rsid w:val="75380981"/>
    <w:rsid w:val="7566CBF7"/>
    <w:rsid w:val="7570792B"/>
    <w:rsid w:val="759AEB77"/>
    <w:rsid w:val="75D1BD5A"/>
    <w:rsid w:val="75D25BC0"/>
    <w:rsid w:val="75E68C4D"/>
    <w:rsid w:val="75FF8A46"/>
    <w:rsid w:val="761308BE"/>
    <w:rsid w:val="7622678A"/>
    <w:rsid w:val="762DAF63"/>
    <w:rsid w:val="76301DF8"/>
    <w:rsid w:val="7668B669"/>
    <w:rsid w:val="76D069FB"/>
    <w:rsid w:val="76E7F172"/>
    <w:rsid w:val="776BD019"/>
    <w:rsid w:val="776C81C2"/>
    <w:rsid w:val="776DA268"/>
    <w:rsid w:val="77DA5938"/>
    <w:rsid w:val="78758865"/>
    <w:rsid w:val="787CFA45"/>
    <w:rsid w:val="78DB32AC"/>
    <w:rsid w:val="78E92589"/>
    <w:rsid w:val="78FD5D72"/>
    <w:rsid w:val="79352F26"/>
    <w:rsid w:val="793ED688"/>
    <w:rsid w:val="7946AE13"/>
    <w:rsid w:val="79479E9F"/>
    <w:rsid w:val="797BA273"/>
    <w:rsid w:val="7A2C5709"/>
    <w:rsid w:val="7A4DAB3B"/>
    <w:rsid w:val="7A61C2D8"/>
    <w:rsid w:val="7A636725"/>
    <w:rsid w:val="7A63686C"/>
    <w:rsid w:val="7A77661C"/>
    <w:rsid w:val="7A8AE5AB"/>
    <w:rsid w:val="7AA7601A"/>
    <w:rsid w:val="7AC95617"/>
    <w:rsid w:val="7AC96BE3"/>
    <w:rsid w:val="7AD8AF02"/>
    <w:rsid w:val="7ADE425C"/>
    <w:rsid w:val="7B105050"/>
    <w:rsid w:val="7B2813BE"/>
    <w:rsid w:val="7B40C473"/>
    <w:rsid w:val="7B616CC4"/>
    <w:rsid w:val="7B87597A"/>
    <w:rsid w:val="7BBF2941"/>
    <w:rsid w:val="7BE5F669"/>
    <w:rsid w:val="7BE74BAF"/>
    <w:rsid w:val="7C633551"/>
    <w:rsid w:val="7C8CDCE9"/>
    <w:rsid w:val="7CE32077"/>
    <w:rsid w:val="7D53492A"/>
    <w:rsid w:val="7D9694FA"/>
    <w:rsid w:val="7DB3303B"/>
    <w:rsid w:val="7DCCEADB"/>
    <w:rsid w:val="7E169A5C"/>
    <w:rsid w:val="7E18800C"/>
    <w:rsid w:val="7E26D177"/>
    <w:rsid w:val="7E825EF3"/>
    <w:rsid w:val="7EA74CAF"/>
    <w:rsid w:val="7EC2571F"/>
    <w:rsid w:val="7ECD728C"/>
    <w:rsid w:val="7EF0FB0D"/>
    <w:rsid w:val="7EFA5E43"/>
    <w:rsid w:val="7F194336"/>
    <w:rsid w:val="7F2152EE"/>
    <w:rsid w:val="7F3D4488"/>
    <w:rsid w:val="7F53C4B4"/>
    <w:rsid w:val="7F9D6976"/>
    <w:rsid w:val="7FAEFE30"/>
    <w:rsid w:val="7FB1753B"/>
    <w:rsid w:val="7FC2A1D8"/>
    <w:rsid w:val="7FC936FC"/>
    <w:rsid w:val="7FE34A8F"/>
    <w:rsid w:val="7FFA2F6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1A36F1"/>
  <w15:chartTrackingRefBased/>
  <w15:docId w15:val="{ABD6B4A4-99E6-4C9F-8787-FC482B0E97F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lsdException w:name="heading 7" w:uiPriority="9" w:semiHidden="1" w:unhideWhenUsed="1"/>
    <w:lsdException w:name="heading 8" w:locked="1" w:uiPriority="9" w:semiHidden="1" w:unhideWhenUsed="1"/>
    <w:lsdException w:name="heading 9" w:locked="1" w:uiPriority="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semiHidden="1"/>
    <w:lsdException w:name="Intense Reference" w:uiPriority="32" w:semiHidden="1"/>
    <w:lsdException w:name="Book Title" w:uiPriority="33" w:semiHidden="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aliases w:val="/Normal"/>
    <w:qFormat/>
    <w:rsid w:val="00B12031"/>
    <w:pPr>
      <w:spacing w:after="0" w:line="312" w:lineRule="auto"/>
      <w:contextualSpacing/>
    </w:pPr>
  </w:style>
  <w:style w:type="paragraph" w:styleId="Heading1">
    <w:name w:val="heading 1"/>
    <w:aliases w:val="/Heading 1"/>
    <w:basedOn w:val="Normal"/>
    <w:next w:val="Normal"/>
    <w:link w:val="Heading1Char"/>
    <w:autoRedefine/>
    <w:uiPriority w:val="2"/>
    <w:qFormat/>
    <w:rsid w:val="00407A0A"/>
    <w:pPr>
      <w:spacing w:line="480" w:lineRule="auto"/>
      <w:outlineLvl w:val="0"/>
    </w:pPr>
    <w:rPr>
      <w:b/>
      <w:bCs/>
      <w:color w:val="012C76" w:themeColor="text2"/>
      <w:sz w:val="44"/>
      <w:szCs w:val="44"/>
    </w:rPr>
  </w:style>
  <w:style w:type="paragraph" w:styleId="Heading2">
    <w:name w:val="heading 2"/>
    <w:aliases w:val="/Heading 2"/>
    <w:basedOn w:val="Normal"/>
    <w:next w:val="Normal"/>
    <w:link w:val="Heading2Char"/>
    <w:uiPriority w:val="2"/>
    <w:qFormat/>
    <w:rsid w:val="00F6656A"/>
    <w:pPr>
      <w:spacing w:line="264" w:lineRule="auto"/>
      <w:outlineLvl w:val="1"/>
    </w:pPr>
    <w:rPr>
      <w:b/>
      <w:bCs/>
      <w:color w:val="012C76" w:themeColor="text2"/>
      <w:sz w:val="36"/>
      <w:szCs w:val="36"/>
    </w:rPr>
  </w:style>
  <w:style w:type="paragraph" w:styleId="Heading3">
    <w:name w:val="heading 3"/>
    <w:aliases w:val="/Heading 3"/>
    <w:basedOn w:val="StrongBold"/>
    <w:next w:val="Normal"/>
    <w:link w:val="Heading3Char"/>
    <w:autoRedefine/>
    <w:uiPriority w:val="2"/>
    <w:qFormat/>
    <w:rsid w:val="000F08B5"/>
    <w:pPr>
      <w:outlineLvl w:val="2"/>
    </w:pPr>
    <w:rPr>
      <w:rFonts w:asciiTheme="majorHAnsi" w:hAnsiTheme="majorHAnsi"/>
      <w:color w:val="012C76" w:themeColor="text2"/>
      <w:sz w:val="28"/>
      <w:szCs w:val="28"/>
    </w:rPr>
  </w:style>
  <w:style w:type="paragraph" w:styleId="Heading4">
    <w:name w:val="heading 4"/>
    <w:aliases w:val="/Heading 4,Subtitle Small 1"/>
    <w:basedOn w:val="Normal"/>
    <w:next w:val="Normal"/>
    <w:link w:val="Heading4Char"/>
    <w:uiPriority w:val="2"/>
    <w:rsid w:val="00B12031"/>
    <w:pPr>
      <w:outlineLvl w:val="3"/>
    </w:pPr>
    <w:rPr>
      <w:rFonts w:ascii="Figtree SemiBold" w:hAnsi="Figtree SemiBold"/>
      <w:color w:val="000000" w:themeColor="text1"/>
      <w:sz w:val="28"/>
      <w:szCs w:val="28"/>
    </w:rPr>
  </w:style>
  <w:style w:type="paragraph" w:styleId="Heading5">
    <w:name w:val="heading 5"/>
    <w:aliases w:val="/Heading 5,Subtitle Small 2"/>
    <w:basedOn w:val="Normal"/>
    <w:next w:val="Normal"/>
    <w:link w:val="Heading5Char"/>
    <w:uiPriority w:val="2"/>
    <w:qFormat/>
    <w:rsid w:val="00B12031"/>
    <w:pPr>
      <w:outlineLvl w:val="4"/>
    </w:pPr>
    <w:rPr>
      <w:rFonts w:ascii="Figtree SemiBold" w:hAnsi="Figtree SemiBold"/>
      <w:i/>
      <w:iCs/>
      <w:color w:val="000000" w:themeColor="text1"/>
      <w:sz w:val="28"/>
      <w:szCs w:val="28"/>
    </w:rPr>
  </w:style>
  <w:style w:type="paragraph" w:styleId="Heading6">
    <w:name w:val="heading 6"/>
    <w:aliases w:val="/Heading 6"/>
    <w:basedOn w:val="Normal"/>
    <w:next w:val="Normal"/>
    <w:link w:val="Heading6Char"/>
    <w:uiPriority w:val="2"/>
    <w:unhideWhenUsed/>
    <w:rsid w:val="00BC1F19"/>
    <w:pPr>
      <w:spacing w:line="264" w:lineRule="auto"/>
      <w:outlineLvl w:val="5"/>
    </w:pPr>
    <w:rPr>
      <w:b/>
      <w:bCs/>
      <w:color w:val="000000" w:themeColor="text1"/>
      <w:sz w:val="28"/>
      <w:szCs w:val="28"/>
    </w:rPr>
  </w:style>
  <w:style w:type="paragraph" w:styleId="Heading7">
    <w:name w:val="heading 7"/>
    <w:aliases w:val="/Heading 7"/>
    <w:basedOn w:val="Heading6"/>
    <w:next w:val="Normal"/>
    <w:link w:val="Heading7Char"/>
    <w:uiPriority w:val="2"/>
    <w:unhideWhenUsed/>
    <w:rsid w:val="00BC1F19"/>
    <w:pPr>
      <w:outlineLvl w:val="6"/>
    </w:pPr>
    <w:rPr>
      <w:sz w:val="24"/>
    </w:rPr>
  </w:style>
  <w:style w:type="paragraph" w:styleId="Heading8">
    <w:name w:val="heading 8"/>
    <w:basedOn w:val="Heading7"/>
    <w:next w:val="Normal"/>
    <w:link w:val="Heading8Char"/>
    <w:uiPriority w:val="9"/>
    <w:semiHidden/>
    <w:locked/>
    <w:rsid w:val="00BC1F19"/>
    <w:pPr>
      <w:outlineLvl w:val="7"/>
    </w:pPr>
    <w:rPr>
      <w:sz w:val="20"/>
    </w:rPr>
  </w:style>
  <w:style w:type="paragraph" w:styleId="Heading9">
    <w:name w:val="heading 9"/>
    <w:basedOn w:val="Heading8"/>
    <w:next w:val="Normal"/>
    <w:link w:val="Heading9Char"/>
    <w:uiPriority w:val="9"/>
    <w:semiHidden/>
    <w:locked/>
    <w:rsid w:val="00EF5862"/>
    <w:pPr>
      <w:outlineLvl w:val="8"/>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yperlinks" w:customStyle="1">
    <w:name w:val="/Hyperlinks"/>
    <w:basedOn w:val="Normal"/>
    <w:link w:val="HyperlinksChar"/>
    <w:autoRedefine/>
    <w:uiPriority w:val="1"/>
    <w:qFormat/>
    <w:rsid w:val="00552D2B"/>
    <w:rPr>
      <w:color w:val="236BF4" w:themeColor="accent1"/>
      <w:u w:val="single"/>
    </w:rPr>
  </w:style>
  <w:style w:type="character" w:styleId="Strong">
    <w:name w:val="Strong"/>
    <w:aliases w:val="/Strong"/>
    <w:basedOn w:val="StrongBoldChar"/>
    <w:uiPriority w:val="5"/>
    <w:rsid w:val="00BC1F19"/>
    <w:rPr>
      <w:b/>
      <w:bCs/>
    </w:rPr>
  </w:style>
  <w:style w:type="character" w:styleId="Heading5Char" w:customStyle="1">
    <w:name w:val="Heading 5 Char"/>
    <w:aliases w:val="/Heading 5 Char,Subtitle Small 2 Char"/>
    <w:basedOn w:val="DefaultParagraphFont"/>
    <w:link w:val="Heading5"/>
    <w:uiPriority w:val="2"/>
    <w:rsid w:val="00B12031"/>
    <w:rPr>
      <w:rFonts w:ascii="Figtree SemiBold" w:hAnsi="Figtree SemiBold"/>
      <w:i/>
      <w:iCs/>
      <w:color w:val="000000" w:themeColor="text1"/>
      <w:sz w:val="28"/>
      <w:szCs w:val="28"/>
    </w:rPr>
  </w:style>
  <w:style w:type="paragraph" w:styleId="StrongBold" w:customStyle="1">
    <w:name w:val="/Strong Bold"/>
    <w:basedOn w:val="Normal"/>
    <w:link w:val="StrongBoldChar"/>
    <w:autoRedefine/>
    <w:uiPriority w:val="1"/>
    <w:qFormat/>
    <w:rsid w:val="0039763C"/>
    <w:rPr>
      <w:b/>
      <w:bCs/>
    </w:rPr>
  </w:style>
  <w:style w:type="character" w:styleId="StrongBoldChar" w:customStyle="1">
    <w:name w:val="/Strong Bold Char"/>
    <w:basedOn w:val="DefaultParagraphFont"/>
    <w:link w:val="StrongBold"/>
    <w:uiPriority w:val="1"/>
    <w:rsid w:val="0039763C"/>
    <w:rPr>
      <w:b/>
      <w:bCs/>
    </w:rPr>
  </w:style>
  <w:style w:type="character" w:styleId="Emphasis">
    <w:name w:val="Emphasis"/>
    <w:aliases w:val="/Emphasis,Strong Bold Emphasis"/>
    <w:uiPriority w:val="5"/>
    <w:qFormat/>
    <w:rsid w:val="00B058DF"/>
    <w:rPr>
      <w:b/>
      <w:bCs/>
      <w:i/>
      <w:iCs/>
    </w:rPr>
  </w:style>
  <w:style w:type="paragraph" w:styleId="NoSpacing">
    <w:name w:val="No Spacing"/>
    <w:aliases w:val="/No Spacing"/>
    <w:basedOn w:val="Normal"/>
    <w:link w:val="NoSpacingChar"/>
    <w:uiPriority w:val="1"/>
    <w:qFormat/>
    <w:rsid w:val="00B058DF"/>
    <w:pPr>
      <w:spacing w:before="360" w:line="240" w:lineRule="auto"/>
    </w:pPr>
  </w:style>
  <w:style w:type="character" w:styleId="IntenseEmphasis">
    <w:name w:val="Intense Emphasis"/>
    <w:aliases w:val="/Intense Emphasis"/>
    <w:basedOn w:val="Emphasis"/>
    <w:uiPriority w:val="5"/>
    <w:qFormat/>
    <w:rsid w:val="00EF5862"/>
    <w:rPr>
      <w:b/>
      <w:bCs/>
      <w:i/>
      <w:iCs/>
      <w:u w:val="single"/>
    </w:rPr>
  </w:style>
  <w:style w:type="paragraph" w:styleId="IntenseQuote">
    <w:name w:val="Intense Quote"/>
    <w:aliases w:val="/Intense Quote,Long Quote"/>
    <w:basedOn w:val="Normal"/>
    <w:next w:val="Normal"/>
    <w:link w:val="IntenseQuoteChar"/>
    <w:uiPriority w:val="6"/>
    <w:rsid w:val="00BB0177"/>
    <w:pPr>
      <w:pBdr>
        <w:top w:val="single" w:color="000000" w:themeColor="text1" w:sz="4" w:space="14"/>
        <w:bottom w:val="single" w:color="000000" w:themeColor="text1" w:sz="4" w:space="14"/>
      </w:pBdr>
      <w:tabs>
        <w:tab w:val="left" w:pos="8550"/>
      </w:tabs>
      <w:spacing w:before="360" w:after="360" w:line="240" w:lineRule="auto"/>
      <w:jc w:val="center"/>
    </w:pPr>
    <w:rPr>
      <w:b/>
      <w:i/>
      <w:iCs/>
      <w:color w:val="000000" w:themeColor="text1"/>
      <w:sz w:val="28"/>
      <w:szCs w:val="20"/>
    </w:rPr>
  </w:style>
  <w:style w:type="character" w:styleId="IntenseQuoteChar" w:customStyle="1">
    <w:name w:val="Intense Quote Char"/>
    <w:aliases w:val="/Intense Quote Char,Long Quote Char"/>
    <w:basedOn w:val="DefaultParagraphFont"/>
    <w:link w:val="IntenseQuote"/>
    <w:uiPriority w:val="6"/>
    <w:rsid w:val="00BB0177"/>
    <w:rPr>
      <w:b/>
      <w:i/>
      <w:iCs/>
      <w:color w:val="000000" w:themeColor="text1"/>
      <w:sz w:val="28"/>
      <w:szCs w:val="20"/>
    </w:rPr>
  </w:style>
  <w:style w:type="paragraph" w:styleId="TOC4">
    <w:name w:val="toc 4"/>
    <w:aliases w:val="/TOC 4"/>
    <w:basedOn w:val="TOC3"/>
    <w:next w:val="Normal"/>
    <w:autoRedefine/>
    <w:uiPriority w:val="8"/>
    <w:rsid w:val="00EF5862"/>
  </w:style>
  <w:style w:type="paragraph" w:styleId="TOC2">
    <w:name w:val="toc 2"/>
    <w:aliases w:val="/TOC 2"/>
    <w:basedOn w:val="TOC1"/>
    <w:next w:val="Normal"/>
    <w:autoRedefine/>
    <w:uiPriority w:val="39"/>
    <w:rsid w:val="00497D9F"/>
    <w:pPr>
      <w:ind w:left="360"/>
    </w:pPr>
    <w:rPr>
      <w:sz w:val="24"/>
      <w:szCs w:val="24"/>
    </w:rPr>
  </w:style>
  <w:style w:type="paragraph" w:styleId="BulletedList" w:customStyle="1">
    <w:name w:val="/Bulleted List"/>
    <w:basedOn w:val="Normal"/>
    <w:autoRedefine/>
    <w:uiPriority w:val="1"/>
    <w:rsid w:val="002C4A24"/>
    <w:pPr>
      <w:numPr>
        <w:numId w:val="36"/>
      </w:numPr>
      <w:spacing w:line="276" w:lineRule="auto"/>
    </w:pPr>
  </w:style>
  <w:style w:type="character" w:styleId="HyperlinksChar" w:customStyle="1">
    <w:name w:val="/Hyperlinks Char"/>
    <w:basedOn w:val="DefaultParagraphFont"/>
    <w:link w:val="Hyperlinks"/>
    <w:uiPriority w:val="1"/>
    <w:rsid w:val="00552D2B"/>
    <w:rPr>
      <w:color w:val="236BF4" w:themeColor="accent1"/>
      <w:u w:val="single"/>
    </w:rPr>
  </w:style>
  <w:style w:type="paragraph" w:styleId="OVERLINETAG" w:customStyle="1">
    <w:name w:val="/OVERLINE | TAG"/>
    <w:basedOn w:val="Normal"/>
    <w:link w:val="OVERLINETAGChar"/>
    <w:uiPriority w:val="4"/>
    <w:qFormat/>
    <w:rsid w:val="00C31B34"/>
    <w:pPr>
      <w:spacing w:line="276" w:lineRule="auto"/>
    </w:pPr>
    <w:rPr>
      <w:b/>
      <w:bCs/>
      <w:caps/>
      <w:color w:val="6452F3" w:themeColor="accent2"/>
    </w:rPr>
  </w:style>
  <w:style w:type="character" w:styleId="Heading1Char" w:customStyle="1">
    <w:name w:val="Heading 1 Char"/>
    <w:aliases w:val="/Heading 1 Char"/>
    <w:basedOn w:val="DefaultParagraphFont"/>
    <w:link w:val="Heading1"/>
    <w:uiPriority w:val="2"/>
    <w:rsid w:val="00407A0A"/>
    <w:rPr>
      <w:b/>
      <w:bCs/>
      <w:color w:val="012C76" w:themeColor="text2"/>
      <w:sz w:val="44"/>
      <w:szCs w:val="44"/>
    </w:rPr>
  </w:style>
  <w:style w:type="character" w:styleId="Heading2Char" w:customStyle="1">
    <w:name w:val="Heading 2 Char"/>
    <w:aliases w:val="/Heading 2 Char"/>
    <w:basedOn w:val="DefaultParagraphFont"/>
    <w:link w:val="Heading2"/>
    <w:uiPriority w:val="2"/>
    <w:rsid w:val="00F6656A"/>
    <w:rPr>
      <w:b/>
      <w:bCs/>
      <w:color w:val="012C76" w:themeColor="text2"/>
      <w:sz w:val="36"/>
      <w:szCs w:val="36"/>
    </w:rPr>
  </w:style>
  <w:style w:type="character" w:styleId="Heading4Char" w:customStyle="1">
    <w:name w:val="Heading 4 Char"/>
    <w:aliases w:val="/Heading 4 Char,Subtitle Small 1 Char"/>
    <w:basedOn w:val="DefaultParagraphFont"/>
    <w:link w:val="Heading4"/>
    <w:uiPriority w:val="2"/>
    <w:rsid w:val="00B12031"/>
    <w:rPr>
      <w:rFonts w:ascii="Figtree SemiBold" w:hAnsi="Figtree SemiBold"/>
      <w:color w:val="000000" w:themeColor="text1"/>
      <w:sz w:val="28"/>
      <w:szCs w:val="28"/>
    </w:rPr>
  </w:style>
  <w:style w:type="paragraph" w:styleId="Title">
    <w:name w:val="Title"/>
    <w:aliases w:val="/Title"/>
    <w:basedOn w:val="Normal"/>
    <w:next w:val="Normal"/>
    <w:link w:val="TitleChar"/>
    <w:autoRedefine/>
    <w:uiPriority w:val="3"/>
    <w:qFormat/>
    <w:rsid w:val="00C60F62"/>
    <w:pPr>
      <w:spacing w:line="240" w:lineRule="auto"/>
    </w:pPr>
    <w:rPr>
      <w:b/>
      <w:bCs/>
      <w:color w:val="FBFBFB" w:themeColor="background1"/>
      <w:sz w:val="64"/>
      <w:szCs w:val="64"/>
    </w:rPr>
  </w:style>
  <w:style w:type="character" w:styleId="TitleChar" w:customStyle="1">
    <w:name w:val="Title Char"/>
    <w:aliases w:val="/Title Char"/>
    <w:basedOn w:val="DefaultParagraphFont"/>
    <w:link w:val="Title"/>
    <w:uiPriority w:val="3"/>
    <w:rsid w:val="00C60F62"/>
    <w:rPr>
      <w:b/>
      <w:bCs/>
      <w:color w:val="FBFBFB" w:themeColor="background1"/>
      <w:sz w:val="64"/>
      <w:szCs w:val="64"/>
    </w:rPr>
  </w:style>
  <w:style w:type="paragraph" w:styleId="Subtitle">
    <w:name w:val="Subtitle"/>
    <w:aliases w:val="/Subtitle"/>
    <w:basedOn w:val="Normal"/>
    <w:next w:val="Normal"/>
    <w:link w:val="SubtitleChar"/>
    <w:autoRedefine/>
    <w:uiPriority w:val="3"/>
    <w:qFormat/>
    <w:rsid w:val="00C60F62"/>
    <w:pPr>
      <w:spacing w:line="240" w:lineRule="auto"/>
    </w:pPr>
    <w:rPr>
      <w:color w:val="FBFBFB" w:themeColor="background1"/>
      <w:sz w:val="40"/>
      <w:szCs w:val="40"/>
    </w:rPr>
  </w:style>
  <w:style w:type="character" w:styleId="SubtitleChar" w:customStyle="1">
    <w:name w:val="Subtitle Char"/>
    <w:aliases w:val="/Subtitle Char"/>
    <w:basedOn w:val="DefaultParagraphFont"/>
    <w:link w:val="Subtitle"/>
    <w:uiPriority w:val="3"/>
    <w:rsid w:val="00C60F62"/>
    <w:rPr>
      <w:color w:val="FBFBFB" w:themeColor="background1"/>
      <w:sz w:val="40"/>
      <w:szCs w:val="40"/>
    </w:rPr>
  </w:style>
  <w:style w:type="paragraph" w:styleId="Quote">
    <w:name w:val="Quote"/>
    <w:aliases w:val="/Quote,Large Quote"/>
    <w:basedOn w:val="Normal"/>
    <w:next w:val="Normal"/>
    <w:link w:val="QuoteChar"/>
    <w:uiPriority w:val="6"/>
    <w:qFormat/>
    <w:rsid w:val="00E25FB2"/>
    <w:pPr>
      <w:spacing w:before="200" w:line="276" w:lineRule="auto"/>
      <w:ind w:left="864" w:right="864"/>
      <w:jc w:val="center"/>
    </w:pPr>
    <w:rPr>
      <w:b/>
      <w:i/>
      <w:iCs/>
      <w:color w:val="6452F3" w:themeColor="accent2"/>
      <w:sz w:val="36"/>
    </w:rPr>
  </w:style>
  <w:style w:type="character" w:styleId="QuoteChar" w:customStyle="1">
    <w:name w:val="Quote Char"/>
    <w:aliases w:val="/Quote Char,Large Quote Char"/>
    <w:basedOn w:val="DefaultParagraphFont"/>
    <w:link w:val="Quote"/>
    <w:uiPriority w:val="6"/>
    <w:rsid w:val="00E25FB2"/>
    <w:rPr>
      <w:b/>
      <w:i/>
      <w:iCs/>
      <w:color w:val="6452F3" w:themeColor="accent2"/>
      <w:sz w:val="36"/>
    </w:rPr>
  </w:style>
  <w:style w:type="paragraph" w:styleId="TOC1">
    <w:name w:val="toc 1"/>
    <w:aliases w:val="/TOC 1"/>
    <w:basedOn w:val="Normal"/>
    <w:next w:val="Normal"/>
    <w:autoRedefine/>
    <w:uiPriority w:val="39"/>
    <w:rsid w:val="004357E5"/>
    <w:pPr>
      <w:tabs>
        <w:tab w:val="right" w:leader="dot" w:pos="9350"/>
      </w:tabs>
      <w:spacing w:line="360" w:lineRule="auto"/>
    </w:pPr>
    <w:rPr>
      <w:b/>
      <w:bCs/>
      <w:noProof/>
      <w:color w:val="000000" w:themeColor="text1"/>
      <w:sz w:val="28"/>
      <w:szCs w:val="28"/>
    </w:rPr>
  </w:style>
  <w:style w:type="paragraph" w:styleId="TOCHeading">
    <w:name w:val="TOC Heading"/>
    <w:aliases w:val="/TOC Heading"/>
    <w:basedOn w:val="Heading1"/>
    <w:next w:val="Normal"/>
    <w:autoRedefine/>
    <w:uiPriority w:val="39"/>
    <w:qFormat/>
    <w:rsid w:val="00F6656A"/>
    <w:rPr>
      <w:sz w:val="40"/>
      <w:szCs w:val="40"/>
    </w:rPr>
  </w:style>
  <w:style w:type="paragraph" w:styleId="TOC3">
    <w:name w:val="toc 3"/>
    <w:aliases w:val="/TOC 3"/>
    <w:basedOn w:val="TOC2"/>
    <w:next w:val="Normal"/>
    <w:autoRedefine/>
    <w:uiPriority w:val="39"/>
    <w:rsid w:val="004357E5"/>
  </w:style>
  <w:style w:type="character" w:styleId="Heading3Char" w:customStyle="1">
    <w:name w:val="Heading 3 Char"/>
    <w:aliases w:val="/Heading 3 Char"/>
    <w:basedOn w:val="DefaultParagraphFont"/>
    <w:link w:val="Heading3"/>
    <w:uiPriority w:val="2"/>
    <w:rsid w:val="000F08B5"/>
    <w:rPr>
      <w:rFonts w:asciiTheme="majorHAnsi" w:hAnsiTheme="majorHAnsi"/>
      <w:b/>
      <w:bCs/>
      <w:color w:val="012C76" w:themeColor="text2"/>
      <w:sz w:val="28"/>
      <w:szCs w:val="28"/>
    </w:rPr>
  </w:style>
  <w:style w:type="paragraph" w:styleId="NormalWeb">
    <w:name w:val="Normal (Web)"/>
    <w:basedOn w:val="Normal"/>
    <w:uiPriority w:val="99"/>
    <w:semiHidden/>
    <w:unhideWhenUsed/>
    <w:rsid w:val="00C31C21"/>
    <w:pPr>
      <w:spacing w:before="100" w:beforeAutospacing="1" w:after="100" w:afterAutospacing="1" w:line="240" w:lineRule="auto"/>
    </w:pPr>
    <w:rPr>
      <w:rFonts w:ascii="Times New Roman" w:hAnsi="Times New Roman" w:eastAsia="Times New Roman" w:cs="Times New Roman"/>
      <w:sz w:val="24"/>
      <w:szCs w:val="24"/>
    </w:rPr>
  </w:style>
  <w:style w:type="paragraph" w:styleId="TOC5">
    <w:name w:val="toc 5"/>
    <w:aliases w:val="/TOC 5"/>
    <w:basedOn w:val="TOC4"/>
    <w:next w:val="Normal"/>
    <w:autoRedefine/>
    <w:uiPriority w:val="8"/>
    <w:unhideWhenUsed/>
    <w:rsid w:val="00EF5862"/>
  </w:style>
  <w:style w:type="paragraph" w:styleId="TOC6">
    <w:name w:val="toc 6"/>
    <w:aliases w:val="/TOC 6"/>
    <w:basedOn w:val="TOC5"/>
    <w:next w:val="Normal"/>
    <w:autoRedefine/>
    <w:uiPriority w:val="8"/>
    <w:unhideWhenUsed/>
    <w:rsid w:val="00EF5862"/>
  </w:style>
  <w:style w:type="paragraph" w:styleId="TOC7">
    <w:name w:val="toc 7"/>
    <w:aliases w:val="/TOC 7"/>
    <w:basedOn w:val="TOC6"/>
    <w:next w:val="Normal"/>
    <w:autoRedefine/>
    <w:uiPriority w:val="8"/>
    <w:unhideWhenUsed/>
    <w:rsid w:val="00EF5862"/>
  </w:style>
  <w:style w:type="paragraph" w:styleId="TOC8">
    <w:name w:val="toc 8"/>
    <w:aliases w:val="/TOC 8"/>
    <w:basedOn w:val="TOC7"/>
    <w:next w:val="Normal"/>
    <w:autoRedefine/>
    <w:uiPriority w:val="8"/>
    <w:unhideWhenUsed/>
    <w:rsid w:val="00EF5862"/>
  </w:style>
  <w:style w:type="paragraph" w:styleId="TOC9">
    <w:name w:val="toc 9"/>
    <w:aliases w:val="/TOC 9"/>
    <w:basedOn w:val="TOC8"/>
    <w:next w:val="Normal"/>
    <w:autoRedefine/>
    <w:uiPriority w:val="8"/>
    <w:unhideWhenUsed/>
    <w:rsid w:val="00EF5862"/>
  </w:style>
  <w:style w:type="character" w:styleId="Heading7Char" w:customStyle="1">
    <w:name w:val="Heading 7 Char"/>
    <w:aliases w:val="/Heading 7 Char"/>
    <w:basedOn w:val="DefaultParagraphFont"/>
    <w:link w:val="Heading7"/>
    <w:uiPriority w:val="2"/>
    <w:rsid w:val="003718C2"/>
    <w:rPr>
      <w:b/>
      <w:bCs/>
      <w:color w:val="000000" w:themeColor="text1"/>
      <w:sz w:val="24"/>
      <w:szCs w:val="28"/>
    </w:rPr>
  </w:style>
  <w:style w:type="character" w:styleId="SubtleEmphasis">
    <w:name w:val="Subtle Emphasis"/>
    <w:aliases w:val="/Subtle Emphasis"/>
    <w:basedOn w:val="DefaultParagraphFont"/>
    <w:uiPriority w:val="5"/>
    <w:qFormat/>
    <w:rsid w:val="00EF5862"/>
    <w:rPr>
      <w:i/>
      <w:iCs/>
    </w:rPr>
  </w:style>
  <w:style w:type="character" w:styleId="Heading6Char" w:customStyle="1">
    <w:name w:val="Heading 6 Char"/>
    <w:aliases w:val="/Heading 6 Char"/>
    <w:basedOn w:val="DefaultParagraphFont"/>
    <w:link w:val="Heading6"/>
    <w:uiPriority w:val="2"/>
    <w:rsid w:val="003718C2"/>
    <w:rPr>
      <w:b/>
      <w:bCs/>
      <w:color w:val="000000" w:themeColor="text1"/>
      <w:sz w:val="28"/>
      <w:szCs w:val="28"/>
    </w:rPr>
  </w:style>
  <w:style w:type="character" w:styleId="Heading8Char" w:customStyle="1">
    <w:name w:val="Heading 8 Char"/>
    <w:basedOn w:val="DefaultParagraphFont"/>
    <w:link w:val="Heading8"/>
    <w:uiPriority w:val="9"/>
    <w:semiHidden/>
    <w:rsid w:val="002E3DC3"/>
    <w:rPr>
      <w:b/>
      <w:bCs/>
      <w:color w:val="000000" w:themeColor="text1"/>
      <w:sz w:val="20"/>
      <w:szCs w:val="28"/>
    </w:rPr>
  </w:style>
  <w:style w:type="character" w:styleId="Heading9Char" w:customStyle="1">
    <w:name w:val="Heading 9 Char"/>
    <w:basedOn w:val="DefaultParagraphFont"/>
    <w:link w:val="Heading9"/>
    <w:uiPriority w:val="9"/>
    <w:semiHidden/>
    <w:rsid w:val="002E3DC3"/>
    <w:rPr>
      <w:b/>
      <w:bCs/>
      <w:color w:val="000000" w:themeColor="text1"/>
      <w:sz w:val="20"/>
      <w:szCs w:val="28"/>
    </w:rPr>
  </w:style>
  <w:style w:type="paragraph" w:styleId="Caption">
    <w:name w:val="caption"/>
    <w:aliases w:val="/Caption"/>
    <w:basedOn w:val="Normal"/>
    <w:next w:val="Normal"/>
    <w:uiPriority w:val="10"/>
    <w:qFormat/>
    <w:rsid w:val="00BC1F19"/>
    <w:pPr>
      <w:spacing w:after="200" w:line="240" w:lineRule="auto"/>
    </w:pPr>
    <w:rPr>
      <w:i/>
      <w:iCs/>
      <w:color w:val="012C76" w:themeColor="text2"/>
      <w:sz w:val="18"/>
      <w:szCs w:val="18"/>
    </w:rPr>
  </w:style>
  <w:style w:type="character" w:styleId="OVERLINETAGChar" w:customStyle="1">
    <w:name w:val="/OVERLINE | TAG Char"/>
    <w:basedOn w:val="DefaultParagraphFont"/>
    <w:link w:val="OVERLINETAG"/>
    <w:uiPriority w:val="4"/>
    <w:rsid w:val="00C31B34"/>
    <w:rPr>
      <w:b/>
      <w:bCs/>
      <w:caps/>
      <w:color w:val="6452F3" w:themeColor="accent2"/>
    </w:rPr>
  </w:style>
  <w:style w:type="paragraph" w:styleId="Header">
    <w:name w:val="header"/>
    <w:aliases w:val="/Header"/>
    <w:basedOn w:val="Normal"/>
    <w:link w:val="HeaderChar"/>
    <w:uiPriority w:val="99"/>
    <w:unhideWhenUsed/>
    <w:rsid w:val="00D61DC7"/>
    <w:pPr>
      <w:tabs>
        <w:tab w:val="center" w:pos="4680"/>
        <w:tab w:val="right" w:pos="9360"/>
      </w:tabs>
      <w:spacing w:line="240" w:lineRule="auto"/>
    </w:pPr>
  </w:style>
  <w:style w:type="character" w:styleId="HeaderChar" w:customStyle="1">
    <w:name w:val="Header Char"/>
    <w:aliases w:val="/Header Char"/>
    <w:basedOn w:val="DefaultParagraphFont"/>
    <w:link w:val="Header"/>
    <w:uiPriority w:val="99"/>
    <w:rsid w:val="00D61DC7"/>
  </w:style>
  <w:style w:type="paragraph" w:styleId="Footer">
    <w:name w:val="footer"/>
    <w:aliases w:val="/Footer"/>
    <w:basedOn w:val="Normal"/>
    <w:link w:val="FooterChar"/>
    <w:uiPriority w:val="99"/>
    <w:unhideWhenUsed/>
    <w:rsid w:val="00D61DC7"/>
    <w:pPr>
      <w:tabs>
        <w:tab w:val="center" w:pos="4680"/>
        <w:tab w:val="right" w:pos="9360"/>
      </w:tabs>
      <w:spacing w:line="240" w:lineRule="auto"/>
    </w:pPr>
  </w:style>
  <w:style w:type="character" w:styleId="FooterChar" w:customStyle="1">
    <w:name w:val="Footer Char"/>
    <w:aliases w:val="/Footer Char"/>
    <w:basedOn w:val="DefaultParagraphFont"/>
    <w:link w:val="Footer"/>
    <w:uiPriority w:val="99"/>
    <w:rsid w:val="00D61DC7"/>
  </w:style>
  <w:style w:type="table" w:styleId="TableGrid">
    <w:name w:val="Table Grid"/>
    <w:basedOn w:val="TableNormal"/>
    <w:uiPriority w:val="39"/>
    <w:rsid w:val="008A2BE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semiHidden/>
    <w:rsid w:val="002D0CB4"/>
    <w:rPr>
      <w:color w:val="808080"/>
    </w:rPr>
  </w:style>
  <w:style w:type="character" w:styleId="NoSpacingChar" w:customStyle="1">
    <w:name w:val="No Spacing Char"/>
    <w:aliases w:val="/No Spacing Char"/>
    <w:basedOn w:val="DefaultParagraphFont"/>
    <w:link w:val="NoSpacing"/>
    <w:uiPriority w:val="1"/>
    <w:rsid w:val="00900B35"/>
  </w:style>
  <w:style w:type="paragraph" w:styleId="CoverTitle" w:customStyle="1">
    <w:name w:val="/Cover Title"/>
    <w:basedOn w:val="Heading1"/>
    <w:rsid w:val="00900B35"/>
    <w:rPr>
      <w:rFonts w:ascii="Figtree SemiBold" w:hAnsi="Figtree SemiBold"/>
      <w:b w:val="0"/>
      <w:color w:val="FBFBFB" w:themeColor="background1"/>
      <w:sz w:val="72"/>
      <w:szCs w:val="72"/>
    </w:rPr>
  </w:style>
  <w:style w:type="character" w:styleId="Hyperlink">
    <w:name w:val="Hyperlink"/>
    <w:aliases w:val="/Hyperlink"/>
    <w:basedOn w:val="DefaultParagraphFont"/>
    <w:uiPriority w:val="99"/>
    <w:unhideWhenUsed/>
    <w:rsid w:val="00C60F62"/>
    <w:rPr>
      <w:color w:val="236BF4" w:themeColor="hyperlink"/>
      <w:u w:val="single"/>
    </w:rPr>
  </w:style>
  <w:style w:type="paragraph" w:styleId="ListParagraph">
    <w:name w:val="List Paragraph"/>
    <w:aliases w:val="/List Paragraph"/>
    <w:basedOn w:val="Normal"/>
    <w:uiPriority w:val="34"/>
    <w:unhideWhenUsed/>
    <w:qFormat/>
    <w:rsid w:val="004357E5"/>
    <w:pPr>
      <w:ind w:left="720"/>
    </w:pPr>
  </w:style>
  <w:style w:type="character" w:styleId="LineNumber">
    <w:name w:val="line number"/>
    <w:basedOn w:val="DefaultParagraphFont"/>
    <w:uiPriority w:val="99"/>
    <w:semiHidden/>
    <w:unhideWhenUsed/>
    <w:rsid w:val="000927CE"/>
  </w:style>
  <w:style w:type="character" w:styleId="UnresolvedMention">
    <w:name w:val="Unresolved Mention"/>
    <w:basedOn w:val="DefaultParagraphFont"/>
    <w:uiPriority w:val="99"/>
    <w:semiHidden/>
    <w:unhideWhenUsed/>
    <w:rsid w:val="00C330AC"/>
    <w:rPr>
      <w:color w:val="605E5C"/>
      <w:shd w:val="clear" w:color="auto" w:fill="E1DFDD"/>
    </w:rPr>
  </w:style>
  <w:style w:type="table" w:styleId="ListTable4-Accent1">
    <w:name w:val="List Table 4 Accent 1"/>
    <w:basedOn w:val="TableNormal"/>
    <w:uiPriority w:val="49"/>
    <w:rsid w:val="00E80D23"/>
    <w:pPr>
      <w:spacing w:after="0" w:line="240" w:lineRule="auto"/>
    </w:pPr>
    <w:tblPr>
      <w:tblStyleRowBandSize w:val="1"/>
      <w:tblStyleColBandSize w:val="1"/>
      <w:tblBorders>
        <w:top w:val="single" w:color="7AA5F8" w:themeColor="accent1" w:themeTint="99" w:sz="4" w:space="0"/>
        <w:left w:val="single" w:color="7AA5F8" w:themeColor="accent1" w:themeTint="99" w:sz="4" w:space="0"/>
        <w:bottom w:val="single" w:color="7AA5F8" w:themeColor="accent1" w:themeTint="99" w:sz="4" w:space="0"/>
        <w:right w:val="single" w:color="7AA5F8" w:themeColor="accent1" w:themeTint="99" w:sz="4" w:space="0"/>
        <w:insideH w:val="single" w:color="7AA5F8" w:themeColor="accent1" w:themeTint="99" w:sz="4" w:space="0"/>
      </w:tblBorders>
    </w:tblPr>
    <w:tblStylePr w:type="firstRow">
      <w:rPr>
        <w:b/>
        <w:bCs/>
        <w:color w:val="FBFBFB" w:themeColor="background1"/>
      </w:rPr>
      <w:tblPr/>
      <w:tcPr>
        <w:tcBorders>
          <w:top w:val="single" w:color="236BF4" w:themeColor="accent1" w:sz="4" w:space="0"/>
          <w:left w:val="single" w:color="236BF4" w:themeColor="accent1" w:sz="4" w:space="0"/>
          <w:bottom w:val="single" w:color="236BF4" w:themeColor="accent1" w:sz="4" w:space="0"/>
          <w:right w:val="single" w:color="236BF4" w:themeColor="accent1" w:sz="4" w:space="0"/>
          <w:insideH w:val="nil"/>
        </w:tcBorders>
        <w:shd w:val="clear" w:color="auto" w:fill="236BF4" w:themeFill="accent1"/>
      </w:tcPr>
    </w:tblStylePr>
    <w:tblStylePr w:type="lastRow">
      <w:rPr>
        <w:b/>
        <w:bCs/>
      </w:rPr>
      <w:tblPr/>
      <w:tcPr>
        <w:tcBorders>
          <w:top w:val="double" w:color="7AA5F8" w:themeColor="accent1" w:themeTint="99" w:sz="4" w:space="0"/>
        </w:tcBorders>
      </w:tcPr>
    </w:tblStylePr>
    <w:tblStylePr w:type="firstCol">
      <w:rPr>
        <w:b/>
        <w:bCs/>
      </w:rPr>
    </w:tblStylePr>
    <w:tblStylePr w:type="lastCol">
      <w:rPr>
        <w:b/>
        <w:bCs/>
      </w:rPr>
    </w:tblStylePr>
    <w:tblStylePr w:type="band1Vert">
      <w:tblPr/>
      <w:tcPr>
        <w:shd w:val="clear" w:color="auto" w:fill="D2E1FC" w:themeFill="accent1" w:themeFillTint="33"/>
      </w:tcPr>
    </w:tblStylePr>
    <w:tblStylePr w:type="band1Horz">
      <w:tblPr/>
      <w:tcPr>
        <w:shd w:val="clear" w:color="auto" w:fill="D2E1FC" w:themeFill="accent1" w:themeFillTint="33"/>
      </w:tcPr>
    </w:tblStylePr>
  </w:style>
  <w:style w:type="table" w:styleId="GridTable1Light-Accent1">
    <w:name w:val="Grid Table 1 Light Accent 1"/>
    <w:basedOn w:val="TableNormal"/>
    <w:uiPriority w:val="46"/>
    <w:rsid w:val="00652AC9"/>
    <w:pPr>
      <w:spacing w:after="0" w:line="240" w:lineRule="auto"/>
    </w:pPr>
    <w:rPr>
      <w:sz w:val="24"/>
      <w:szCs w:val="24"/>
    </w:rPr>
    <w:tblPr>
      <w:tblStyleRowBandSize w:val="1"/>
      <w:tblStyleColBandSize w:val="1"/>
      <w:tblBorders>
        <w:top w:val="single" w:color="A6C3FA" w:themeColor="accent1" w:themeTint="66" w:sz="4" w:space="0"/>
        <w:left w:val="single" w:color="A6C3FA" w:themeColor="accent1" w:themeTint="66" w:sz="4" w:space="0"/>
        <w:bottom w:val="single" w:color="A6C3FA" w:themeColor="accent1" w:themeTint="66" w:sz="4" w:space="0"/>
        <w:right w:val="single" w:color="A6C3FA" w:themeColor="accent1" w:themeTint="66" w:sz="4" w:space="0"/>
        <w:insideH w:val="single" w:color="A6C3FA" w:themeColor="accent1" w:themeTint="66" w:sz="4" w:space="0"/>
        <w:insideV w:val="single" w:color="A6C3FA" w:themeColor="accent1" w:themeTint="66" w:sz="4" w:space="0"/>
      </w:tblBorders>
    </w:tblPr>
    <w:tblStylePr w:type="firstRow">
      <w:rPr>
        <w:b/>
        <w:bCs/>
      </w:rPr>
      <w:tblPr/>
      <w:tcPr>
        <w:tcBorders>
          <w:bottom w:val="single" w:color="7AA5F8" w:themeColor="accent1" w:themeTint="99" w:sz="12" w:space="0"/>
        </w:tcBorders>
      </w:tcPr>
    </w:tblStylePr>
    <w:tblStylePr w:type="lastRow">
      <w:rPr>
        <w:b/>
        <w:bCs/>
      </w:rPr>
      <w:tblPr/>
      <w:tcPr>
        <w:tcBorders>
          <w:top w:val="double" w:color="7AA5F8" w:themeColor="accent1" w:themeTint="99" w:sz="2" w:space="0"/>
        </w:tcBorders>
      </w:tcPr>
    </w:tblStylePr>
    <w:tblStylePr w:type="firstCol">
      <w:rPr>
        <w:b/>
        <w:bCs/>
      </w:rPr>
    </w:tblStylePr>
    <w:tblStylePr w:type="lastCol">
      <w:rPr>
        <w:b/>
        <w:bCs/>
      </w:rPr>
    </w:tblStyle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88206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301223">
      <w:bodyDiv w:val="1"/>
      <w:marLeft w:val="0"/>
      <w:marRight w:val="0"/>
      <w:marTop w:val="0"/>
      <w:marBottom w:val="0"/>
      <w:divBdr>
        <w:top w:val="none" w:sz="0" w:space="0" w:color="auto"/>
        <w:left w:val="none" w:sz="0" w:space="0" w:color="auto"/>
        <w:bottom w:val="none" w:sz="0" w:space="0" w:color="auto"/>
        <w:right w:val="none" w:sz="0" w:space="0" w:color="auto"/>
      </w:divBdr>
    </w:div>
    <w:div w:id="1555971213">
      <w:bodyDiv w:val="1"/>
      <w:marLeft w:val="0"/>
      <w:marRight w:val="0"/>
      <w:marTop w:val="0"/>
      <w:marBottom w:val="0"/>
      <w:divBdr>
        <w:top w:val="none" w:sz="0" w:space="0" w:color="auto"/>
        <w:left w:val="none" w:sz="0" w:space="0" w:color="auto"/>
        <w:bottom w:val="none" w:sz="0" w:space="0" w:color="auto"/>
        <w:right w:val="none" w:sz="0" w:space="0" w:color="auto"/>
      </w:divBdr>
      <w:divsChild>
        <w:div w:id="505944145">
          <w:marLeft w:val="0"/>
          <w:marRight w:val="0"/>
          <w:marTop w:val="0"/>
          <w:marBottom w:val="0"/>
          <w:divBdr>
            <w:top w:val="none" w:sz="0" w:space="0" w:color="auto"/>
            <w:left w:val="none" w:sz="0" w:space="0" w:color="auto"/>
            <w:bottom w:val="none" w:sz="0" w:space="0" w:color="auto"/>
            <w:right w:val="none" w:sz="0" w:space="0" w:color="auto"/>
          </w:divBdr>
        </w:div>
        <w:div w:id="701975543">
          <w:marLeft w:val="0"/>
          <w:marRight w:val="0"/>
          <w:marTop w:val="0"/>
          <w:marBottom w:val="0"/>
          <w:divBdr>
            <w:top w:val="none" w:sz="0" w:space="0" w:color="auto"/>
            <w:left w:val="none" w:sz="0" w:space="0" w:color="auto"/>
            <w:bottom w:val="none" w:sz="0" w:space="0" w:color="auto"/>
            <w:right w:val="none" w:sz="0" w:space="0" w:color="auto"/>
          </w:divBdr>
        </w:div>
        <w:div w:id="1571765828">
          <w:marLeft w:val="0"/>
          <w:marRight w:val="0"/>
          <w:marTop w:val="0"/>
          <w:marBottom w:val="0"/>
          <w:divBdr>
            <w:top w:val="none" w:sz="0" w:space="0" w:color="auto"/>
            <w:left w:val="none" w:sz="0" w:space="0" w:color="auto"/>
            <w:bottom w:val="none" w:sz="0" w:space="0" w:color="auto"/>
            <w:right w:val="none" w:sz="0" w:space="0" w:color="auto"/>
          </w:divBdr>
        </w:div>
        <w:div w:id="1828788717">
          <w:marLeft w:val="0"/>
          <w:marRight w:val="0"/>
          <w:marTop w:val="0"/>
          <w:marBottom w:val="0"/>
          <w:divBdr>
            <w:top w:val="none" w:sz="0" w:space="0" w:color="auto"/>
            <w:left w:val="none" w:sz="0" w:space="0" w:color="auto"/>
            <w:bottom w:val="none" w:sz="0" w:space="0" w:color="auto"/>
            <w:right w:val="none" w:sz="0" w:space="0" w:color="auto"/>
          </w:divBdr>
        </w:div>
      </w:divsChild>
    </w:div>
    <w:div w:id="1586038488">
      <w:bodyDiv w:val="1"/>
      <w:marLeft w:val="0"/>
      <w:marRight w:val="0"/>
      <w:marTop w:val="0"/>
      <w:marBottom w:val="0"/>
      <w:divBdr>
        <w:top w:val="none" w:sz="0" w:space="0" w:color="auto"/>
        <w:left w:val="none" w:sz="0" w:space="0" w:color="auto"/>
        <w:bottom w:val="none" w:sz="0" w:space="0" w:color="auto"/>
        <w:right w:val="none" w:sz="0" w:space="0" w:color="auto"/>
      </w:divBdr>
      <w:divsChild>
        <w:div w:id="319432781">
          <w:marLeft w:val="0"/>
          <w:marRight w:val="0"/>
          <w:marTop w:val="0"/>
          <w:marBottom w:val="0"/>
          <w:divBdr>
            <w:top w:val="none" w:sz="0" w:space="0" w:color="auto"/>
            <w:left w:val="none" w:sz="0" w:space="0" w:color="auto"/>
            <w:bottom w:val="none" w:sz="0" w:space="0" w:color="auto"/>
            <w:right w:val="none" w:sz="0" w:space="0" w:color="auto"/>
          </w:divBdr>
        </w:div>
        <w:div w:id="379747534">
          <w:marLeft w:val="0"/>
          <w:marRight w:val="0"/>
          <w:marTop w:val="0"/>
          <w:marBottom w:val="0"/>
          <w:divBdr>
            <w:top w:val="none" w:sz="0" w:space="0" w:color="auto"/>
            <w:left w:val="none" w:sz="0" w:space="0" w:color="auto"/>
            <w:bottom w:val="none" w:sz="0" w:space="0" w:color="auto"/>
            <w:right w:val="none" w:sz="0" w:space="0" w:color="auto"/>
          </w:divBdr>
        </w:div>
        <w:div w:id="883718275">
          <w:marLeft w:val="0"/>
          <w:marRight w:val="0"/>
          <w:marTop w:val="0"/>
          <w:marBottom w:val="0"/>
          <w:divBdr>
            <w:top w:val="none" w:sz="0" w:space="0" w:color="auto"/>
            <w:left w:val="none" w:sz="0" w:space="0" w:color="auto"/>
            <w:bottom w:val="none" w:sz="0" w:space="0" w:color="auto"/>
            <w:right w:val="none" w:sz="0" w:space="0" w:color="auto"/>
          </w:divBdr>
        </w:div>
        <w:div w:id="18675953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mailto:info@email.elixirstrings.com" TargetMode="External" Id="rId26" /><Relationship Type="http://schemas.openxmlformats.org/officeDocument/2006/relationships/image" Target="media/image4.png" Id="rId21" /><Relationship Type="http://schemas.openxmlformats.org/officeDocument/2006/relationships/hyperlink" Target="mailto:FabOneAdmins@wlgore.com" TargetMode="External" Id="rId34" /><Relationship Type="http://schemas.openxmlformats.org/officeDocument/2006/relationships/hyperlink" Target="mailto:performancesolutions@wlgore.com" TargetMode="External" Id="rId42" /><Relationship Type="http://schemas.openxmlformats.org/officeDocument/2006/relationships/hyperlink" Target="mailto:Pharmabio@email.gorebusiness.com" TargetMode="External" Id="rId47" /><Relationship Type="http://schemas.openxmlformats.org/officeDocument/2006/relationships/hyperlink" Target="mailto:Sealants@email.gorebusiness.com" TargetMode="External" Id="rId50" /><Relationship Type="http://schemas.openxmlformats.org/officeDocument/2006/relationships/hyperlink" Target="https://prod-32.westus.logic.azure.com/workflows/5d021620c042418a9e9f0aaf3938e657/triggers/manual/paths/invoke?api-version=2016-06-01" TargetMode="External" Id="rId55" /><Relationship Type="http://schemas.openxmlformats.org/officeDocument/2006/relationships/footer" Target="footer1.xml" Id="rId63" /><Relationship Type="http://schemas.openxmlformats.org/officeDocument/2006/relationships/styles" Target="styles.xml" Id="rId7" /><Relationship Type="http://schemas.openxmlformats.org/officeDocument/2006/relationships/customXml" Target="../customXml/item2.xml" Id="rId2" /><Relationship Type="http://schemas.openxmlformats.org/officeDocument/2006/relationships/image" Target="media/image1.png" Id="rId16" /><Relationship Type="http://schemas.openxmlformats.org/officeDocument/2006/relationships/hyperlink" Target="mailto:Trial@email.elixirstrings.com" TargetMode="External" Id="rId29" /><Relationship Type="http://schemas.openxmlformats.org/officeDocument/2006/relationships/endnotes" Target="endnotes.xml" Id="rId11" /><Relationship Type="http://schemas.openxmlformats.org/officeDocument/2006/relationships/hyperlink" Target="mailto:collegerecruiting@wlgore.com" TargetMode="External" Id="rId24" /><Relationship Type="http://schemas.openxmlformats.org/officeDocument/2006/relationships/hyperlink" Target="mailto:brand@email.gore-tex.com" TargetMode="External" Id="rId32" /><Relationship Type="http://schemas.openxmlformats.org/officeDocument/2006/relationships/hyperlink" Target="mailto:products@email.gore-tex.com" TargetMode="External" Id="rId37" /><Relationship Type="http://schemas.openxmlformats.org/officeDocument/2006/relationships/hyperlink" Target="mailto:reply@email.goremedical.com" TargetMode="External" Id="rId40" /><Relationship Type="http://schemas.openxmlformats.org/officeDocument/2006/relationships/hyperlink" Target="mailto:Packvent@email.gorebusiness.com" TargetMode="External" Id="rId45" /><Relationship Type="http://schemas.openxmlformats.org/officeDocument/2006/relationships/hyperlink" Target="https://wlgore.sharepoint.com/:f:/r/sites/CustomerDataPlatform/Shared%20Documents/General/CDP%20Docs/TTEC%20Project%20Documents/TTEC%20Design%20Documents/Transactional%20Emails%20-Sample%20calls?csf=1&amp;web=1&amp;e=2R48Xs" TargetMode="External" Id="rId53" /><Relationship Type="http://schemas.openxmlformats.org/officeDocument/2006/relationships/hyperlink" Target="https://one.gore-tex.com/passwordreseturl" TargetMode="External" Id="rId58" /><Relationship Type="http://schemas.openxmlformats.org/officeDocument/2006/relationships/theme" Target="theme/theme1.xml" Id="rId66" /><Relationship Type="http://schemas.openxmlformats.org/officeDocument/2006/relationships/customXml" Target="../customXml/item5.xml" Id="rId5" /><Relationship Type="http://schemas.openxmlformats.org/officeDocument/2006/relationships/hyperlink" Target="https://learn.microsoft.com/en-us/dynamics365/customer-insights/journeys/real-time-marketing-modernized-business-units" TargetMode="External" Id="rId61" /><Relationship Type="http://schemas.openxmlformats.org/officeDocument/2006/relationships/hyperlink" Target="https://www.goretexprofessional.com/uk/workwear-registration" TargetMode="External" Id="rId19" /><Relationship Type="http://schemas.microsoft.com/office/2016/09/relationships/commentsIds" Target="commentsIds.xml" Id="rId14" /><Relationship Type="http://schemas.openxmlformats.org/officeDocument/2006/relationships/hyperlink" Target="https://www.goretexprofessional.com/uk/workwear-registration/opt-in" TargetMode="External" Id="rId22" /><Relationship Type="http://schemas.openxmlformats.org/officeDocument/2006/relationships/hyperlink" Target="mailto:artist@email.elixirstrings.com" TargetMode="External" Id="rId27" /><Relationship Type="http://schemas.openxmlformats.org/officeDocument/2006/relationships/hyperlink" Target="mailto:Trial@email.elixirstrings.com" TargetMode="External" Id="rId30" /><Relationship Type="http://schemas.openxmlformats.org/officeDocument/2006/relationships/hyperlink" Target="mailto:goretexprofessional@email.gore-tex.com" TargetMode="External" Id="rId35" /><Relationship Type="http://schemas.openxmlformats.org/officeDocument/2006/relationships/hyperlink" Target="mailto:performancesolutions@email.gorebusiness.com" TargetMode="External" Id="rId43" /><Relationship Type="http://schemas.openxmlformats.org/officeDocument/2006/relationships/hyperlink" Target="mailto:Pharmabio@email.gorebusiness.com" TargetMode="External" Id="rId48" /><Relationship Type="http://schemas.openxmlformats.org/officeDocument/2006/relationships/hyperlink" Target="mailto:ben.froese@ttecdigital.com" TargetMode="External" Id="rId56" /><Relationship Type="http://schemas.openxmlformats.org/officeDocument/2006/relationships/fontTable" Target="fontTable.xml" Id="rId64" /><Relationship Type="http://schemas.openxmlformats.org/officeDocument/2006/relationships/settings" Target="settings.xml" Id="rId8" /><Relationship Type="http://schemas.openxmlformats.org/officeDocument/2006/relationships/hyperlink" Target="mailto:performancesolutions@email.gorebusiness.com" TargetMode="External" Id="rId51" /><Relationship Type="http://schemas.openxmlformats.org/officeDocument/2006/relationships/customXml" Target="../customXml/item3.xml" Id="rId3" /><Relationship Type="http://schemas.openxmlformats.org/officeDocument/2006/relationships/comments" Target="comments.xml" Id="rId12" /><Relationship Type="http://schemas.openxmlformats.org/officeDocument/2006/relationships/image" Target="media/image2.png" Id="rId17" /><Relationship Type="http://schemas.openxmlformats.org/officeDocument/2006/relationships/hyperlink" Target="mailto:info@email.elixirstrings.com" TargetMode="External" Id="rId25" /><Relationship Type="http://schemas.openxmlformats.org/officeDocument/2006/relationships/hyperlink" Target="mailto:one@email.gore-tex.com" TargetMode="External" Id="rId33" /><Relationship Type="http://schemas.openxmlformats.org/officeDocument/2006/relationships/hyperlink" Target="mailto:gore.tex@email.gore-tex.com" TargetMode="External" Id="rId38" /><Relationship Type="http://schemas.openxmlformats.org/officeDocument/2006/relationships/hyperlink" Target="mailto:Packvent@email.gorebusiness.com" TargetMode="External" Id="rId46" /><Relationship Type="http://schemas.openxmlformats.org/officeDocument/2006/relationships/image" Target="media/image5.png" Id="rId59" /><Relationship Type="http://schemas.microsoft.com/office/2020/10/relationships/intelligence" Target="intelligence2.xml" Id="rId67" /><Relationship Type="http://schemas.openxmlformats.org/officeDocument/2006/relationships/hyperlink" Target="https://www.goretexprofessional.com/uk/workwear-registration" TargetMode="External" Id="rId20" /><Relationship Type="http://schemas.openxmlformats.org/officeDocument/2006/relationships/hyperlink" Target="mailto:performancesolutions@email.gorebusiness.com" TargetMode="External" Id="rId41" /><Relationship Type="http://schemas.openxmlformats.org/officeDocument/2006/relationships/hyperlink" Target="https://login.microsoftonline.com/%7btenantid%7d/oauth2/token?Content-Type=application/x-www-form-urlencoded" TargetMode="External" Id="rId54" /><Relationship Type="http://schemas.openxmlformats.org/officeDocument/2006/relationships/header" Target="header1.xml" Id="rId62" /><Relationship Type="http://schemas.openxmlformats.org/officeDocument/2006/relationships/customXml" Target="../customXml/item1.xml" Id="rId1" /><Relationship Type="http://schemas.openxmlformats.org/officeDocument/2006/relationships/numbering" Target="numbering.xml" Id="rId6" /><Relationship Type="http://schemas.microsoft.com/office/2018/08/relationships/commentsExtensible" Target="commentsExtensible.xml" Id="rId15" /><Relationship Type="http://schemas.openxmlformats.org/officeDocument/2006/relationships/hyperlink" Target="mailto:collegerecruiting@wlgore.com" TargetMode="External" Id="rId23" /><Relationship Type="http://schemas.openxmlformats.org/officeDocument/2006/relationships/hyperlink" Target="mailto:elixirstrings@wlgore.com" TargetMode="External" Id="rId28" /><Relationship Type="http://schemas.openxmlformats.org/officeDocument/2006/relationships/hyperlink" Target="mailto:goretexprofessional_na@wlgore.com" TargetMode="External" Id="rId36" /><Relationship Type="http://schemas.openxmlformats.org/officeDocument/2006/relationships/hyperlink" Target="mailto:Sealants@email.gorebusiness.com" TargetMode="External" Id="rId49" /><Relationship Type="http://schemas.openxmlformats.org/officeDocument/2006/relationships/hyperlink" Target="mailto:shraddha.jaitly@ttecdigital.com" TargetMode="External" Id="rId57" /><Relationship Type="http://schemas.openxmlformats.org/officeDocument/2006/relationships/footnotes" Target="footnotes.xml" Id="rId10" /><Relationship Type="http://schemas.openxmlformats.org/officeDocument/2006/relationships/hyperlink" Target="mailto:brand@email.gore-tex.com" TargetMode="External" Id="rId31" /><Relationship Type="http://schemas.openxmlformats.org/officeDocument/2006/relationships/hyperlink" Target="mailto:performancesolutions@email.gorebusiness.com" TargetMode="External" Id="rId44" /><Relationship Type="http://schemas.openxmlformats.org/officeDocument/2006/relationships/hyperlink" Target="mailto:performancesolutions@email.gorebusiness.com" TargetMode="External" Id="rId52" /><Relationship Type="http://schemas.openxmlformats.org/officeDocument/2006/relationships/hyperlink" Target="https://gore.formstack.com/forms/elixir_com_new_persona_try_now" TargetMode="External" Id="rId60" /><Relationship Type="http://schemas.microsoft.com/office/2011/relationships/people" Target="people.xml" Id="rId65" /><Relationship Type="http://schemas.openxmlformats.org/officeDocument/2006/relationships/customXml" Target="../customXml/item4.xml" Id="rId4" /><Relationship Type="http://schemas.openxmlformats.org/officeDocument/2006/relationships/webSettings" Target="webSettings.xml" Id="rId9" /><Relationship Type="http://schemas.microsoft.com/office/2011/relationships/commentsExtended" Target="commentsExtended.xml" Id="rId13" /><Relationship Type="http://schemas.openxmlformats.org/officeDocument/2006/relationships/image" Target="media/image3.png" Id="rId18" /><Relationship Type="http://schemas.openxmlformats.org/officeDocument/2006/relationships/hyperlink" Target="mailto:sentfrom@email.goremedical.com" TargetMode="External" Id="rId39" /><Relationship Type="http://schemas.openxmlformats.org/officeDocument/2006/relationships/glossaryDocument" Target="glossary/document.xml" Id="R02d3b9748f254301" /></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jaitly\OneDrive%20-%20Avtex%20Solutions%20LLC\Desktop\Gore\Functional%20Requirements%20Document%20Template%20(1).dotx"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addf1b6-e92e-453d-8a15-417d586f2f9f}"/>
      </w:docPartPr>
      <w:docPartBody>
        <w:p w14:paraId="01ACA471">
          <w:r>
            <w:rPr>
              <w:rStyle w:val="PlaceholderText"/>
            </w:rPr>
            <w:t/>
          </w:r>
        </w:p>
      </w:docPartBody>
    </w:docPart>
  </w:docParts>
</w:glossaryDocument>
</file>

<file path=word/theme/theme1.xml><?xml version="1.0" encoding="utf-8"?>
<a:theme xmlns:a="http://schemas.openxmlformats.org/drawingml/2006/main" name="Office Theme">
  <a:themeElements>
    <a:clrScheme name="2023 TTEC Digital">
      <a:dk1>
        <a:sysClr val="windowText" lastClr="000000"/>
      </a:dk1>
      <a:lt1>
        <a:srgbClr val="FBFBFB"/>
      </a:lt1>
      <a:dk2>
        <a:srgbClr val="012C76"/>
      </a:dk2>
      <a:lt2>
        <a:srgbClr val="E6ECEF"/>
      </a:lt2>
      <a:accent1>
        <a:srgbClr val="236BF4"/>
      </a:accent1>
      <a:accent2>
        <a:srgbClr val="6452F3"/>
      </a:accent2>
      <a:accent3>
        <a:srgbClr val="5CECD3"/>
      </a:accent3>
      <a:accent4>
        <a:srgbClr val="9EBEFA"/>
      </a:accent4>
      <a:accent5>
        <a:srgbClr val="CCC5FB"/>
      </a:accent5>
      <a:accent6>
        <a:srgbClr val="A4F4E7"/>
      </a:accent6>
      <a:hlink>
        <a:srgbClr val="236BF4"/>
      </a:hlink>
      <a:folHlink>
        <a:srgbClr val="6452F3"/>
      </a:folHlink>
    </a:clrScheme>
    <a:fontScheme name="2023 TTEC Digital - Figtree">
      <a:majorFont>
        <a:latin typeface="Figtree"/>
        <a:ea typeface=""/>
        <a:cs typeface=""/>
      </a:majorFont>
      <a:minorFont>
        <a:latin typeface="Figtre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WWW.TTECDIGITAL.COM</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b622f0b6-c0dd-4de3-b566-97c2eb1a6506" xsi:nil="true"/>
    <lcf76f155ced4ddcb4097134ff3c332f xmlns="63a454b5-f282-4959-be4c-ed58a516e886">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6791D6BF8866B44AA0490EC786638AE" ma:contentTypeVersion="14" ma:contentTypeDescription="Create a new document." ma:contentTypeScope="" ma:versionID="c681ab74d691b733ffdbb6b912b398c1">
  <xsd:schema xmlns:xsd="http://www.w3.org/2001/XMLSchema" xmlns:xs="http://www.w3.org/2001/XMLSchema" xmlns:p="http://schemas.microsoft.com/office/2006/metadata/properties" xmlns:ns2="63a454b5-f282-4959-be4c-ed58a516e886" xmlns:ns3="b622f0b6-c0dd-4de3-b566-97c2eb1a6506" targetNamespace="http://schemas.microsoft.com/office/2006/metadata/properties" ma:root="true" ma:fieldsID="f525ea9248e958d5f3b747bc316d889f" ns2:_="" ns3:_="">
    <xsd:import namespace="63a454b5-f282-4959-be4c-ed58a516e886"/>
    <xsd:import namespace="b622f0b6-c0dd-4de3-b566-97c2eb1a65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GenerationTime" minOccurs="0"/>
                <xsd:element ref="ns2:MediaServiceEventHashCode" minOccurs="0"/>
                <xsd:element ref="ns3:SharedWithUsers" minOccurs="0"/>
                <xsd:element ref="ns3:SharedWithDetails" minOccurs="0"/>
                <xsd:element ref="ns2:MediaServiceObjectDetectorVersions" minOccurs="0"/>
                <xsd:element ref="ns2:MediaServiceOCR"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a454b5-f282-4959-be4c-ed58a516e8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b76f88f5-aa53-42a1-b706-0bd7fb2443b1"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622f0b6-c0dd-4de3-b566-97c2eb1a6506"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39213146-8e99-4fa1-902b-6d2e51403616}" ma:internalName="TaxCatchAll" ma:showField="CatchAllData" ma:web="b622f0b6-c0dd-4de3-b566-97c2eb1a6506">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AACD70-9B1A-4A51-8356-D34E59E69ABD}">
  <ds:schemaRefs>
    <ds:schemaRef ds:uri="http://schemas.microsoft.com/sharepoint/v3/contenttype/forms"/>
  </ds:schemaRefs>
</ds:datastoreItem>
</file>

<file path=customXml/itemProps3.xml><?xml version="1.0" encoding="utf-8"?>
<ds:datastoreItem xmlns:ds="http://schemas.openxmlformats.org/officeDocument/2006/customXml" ds:itemID="{20C99298-34D2-467F-A400-59050115962E}">
  <ds:schemaRefs>
    <ds:schemaRef ds:uri="http://schemas.microsoft.com/office/2006/metadata/properties"/>
    <ds:schemaRef ds:uri="http://schemas.microsoft.com/office/infopath/2007/PartnerControls"/>
    <ds:schemaRef ds:uri="b622f0b6-c0dd-4de3-b566-97c2eb1a6506"/>
    <ds:schemaRef ds:uri="63a454b5-f282-4959-be4c-ed58a516e886"/>
  </ds:schemaRefs>
</ds:datastoreItem>
</file>

<file path=customXml/itemProps4.xml><?xml version="1.0" encoding="utf-8"?>
<ds:datastoreItem xmlns:ds="http://schemas.openxmlformats.org/officeDocument/2006/customXml" ds:itemID="{DAB89AC6-ECEC-414E-9830-08884B49BDCB}"/>
</file>

<file path=customXml/itemProps5.xml><?xml version="1.0" encoding="utf-8"?>
<ds:datastoreItem xmlns:ds="http://schemas.openxmlformats.org/officeDocument/2006/customXml" ds:itemID="{89734DB7-F139-449C-9665-3B67A47CEE4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Functional%20Requirements%20Document%20Template%20(1).dotx</ap:Template>
  <ap:Application>Microsoft Word for the web</ap:Application>
  <ap:DocSecurity>4</ap:DocSecurity>
  <ap:ScaleCrop>false</ap:ScaleCrop>
  <ap:Company>ate</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2023 TTEC Digital | Functional Requirements Document</dc:title>
  <dc:subject/>
  <dc:creator>Shraddha Jaitly</dc:creator>
  <cp:keywords/>
  <dc:description/>
  <cp:lastModifiedBy>Shraddha Jaitly</cp:lastModifiedBy>
  <cp:revision>48</cp:revision>
  <dcterms:created xsi:type="dcterms:W3CDTF">2023-10-19T18:47:00Z</dcterms:created>
  <dcterms:modified xsi:type="dcterms:W3CDTF">2024-01-25T15:54:40Z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e32034b0-7ca6-4a2c-a9a2-d1d41869e9be</vt:lpwstr>
  </property>
  <property fmtid="{D5CDD505-2E9C-101B-9397-08002B2CF9AE}" pid="3" name="ContentTypeId">
    <vt:lpwstr>0x010100C6791D6BF8866B44AA0490EC786638AE</vt:lpwstr>
  </property>
  <property fmtid="{D5CDD505-2E9C-101B-9397-08002B2CF9AE}" pid="4" name="MediaServiceImageTags">
    <vt:lpwstr/>
  </property>
</Properties>
</file>