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75C89" w14:textId="77777777" w:rsidR="00FD412D" w:rsidRPr="00FD412D" w:rsidRDefault="00FD412D" w:rsidP="00FD412D">
      <w:r w:rsidRPr="00FD412D">
        <w:rPr>
          <w:b/>
          <w:bCs/>
        </w:rPr>
        <w:t>FAQs:</w:t>
      </w:r>
    </w:p>
    <w:p w14:paraId="4785BB53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What is the purpose of the app?</w:t>
      </w:r>
      <w:r w:rsidRPr="00FD412D">
        <w:t xml:space="preserve"> The app helps elderly patients manage their medication schedule by providing timely alerts and preventing drug collisions based on their medical history.</w:t>
      </w:r>
    </w:p>
    <w:p w14:paraId="70704AE6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How does the app prevent drug collisions?</w:t>
      </w:r>
      <w:r w:rsidRPr="00FD412D">
        <w:t xml:space="preserve"> The app uses AI to analyze prescriptions and ensure the patient doesn't mix conflicting medicines, especially for those with more than two health conditions.</w:t>
      </w:r>
    </w:p>
    <w:p w14:paraId="1EF63B0A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How does the app scan and read prescriptions?</w:t>
      </w:r>
      <w:r w:rsidRPr="00FD412D">
        <w:t xml:space="preserve"> By utilizing Computer Vision (CV) and Natural Language Processing (NLP), the app converts scanned prescription images into text for analysis.</w:t>
      </w:r>
    </w:p>
    <w:p w14:paraId="6743AE3F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Can the app automatically update medication lists?</w:t>
      </w:r>
      <w:r w:rsidRPr="00FD412D">
        <w:t xml:space="preserve"> Yes, the app automatically updates the medication list when a new prescription is scanned and detected.</w:t>
      </w:r>
    </w:p>
    <w:p w14:paraId="2A8088E5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What kind of alerts does the app provide?</w:t>
      </w:r>
      <w:r w:rsidRPr="00FD412D">
        <w:t xml:space="preserve"> It gives timely reminders to the patient on when and what medicines to take, based on the prescription.</w:t>
      </w:r>
    </w:p>
    <w:p w14:paraId="20108326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Does the app track health metrics like BMI?</w:t>
      </w:r>
      <w:r w:rsidRPr="00FD412D">
        <w:t xml:space="preserve"> Yes, the app includes a feature to track and update the patient's BMI.</w:t>
      </w:r>
    </w:p>
    <w:p w14:paraId="348406FF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Is the app suitable for people with multiple health conditions?</w:t>
      </w:r>
      <w:r w:rsidRPr="00FD412D">
        <w:t xml:space="preserve"> Yes, it is specifically designed for elderly people with more than two health conditions, ensuring safe medication management.</w:t>
      </w:r>
    </w:p>
    <w:p w14:paraId="480D3556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Can caregivers or doctors access the app data?</w:t>
      </w:r>
      <w:r w:rsidRPr="00FD412D">
        <w:t xml:space="preserve"> The app can be configured to allow caregivers or medical professionals to monitor the patient’s medication and health history.</w:t>
      </w:r>
    </w:p>
    <w:p w14:paraId="3DC3EFC5" w14:textId="77777777" w:rsidR="00FD412D" w:rsidRP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Is the app customizable for different medications and schedules?</w:t>
      </w:r>
      <w:r w:rsidRPr="00FD412D">
        <w:t xml:space="preserve"> Yes, the app adjusts to individual prescriptions and provides alerts accordingly.</w:t>
      </w:r>
    </w:p>
    <w:p w14:paraId="13DE5EF9" w14:textId="5B665E08" w:rsidR="00FD412D" w:rsidRDefault="00FD412D" w:rsidP="00FD412D">
      <w:pPr>
        <w:numPr>
          <w:ilvl w:val="0"/>
          <w:numId w:val="1"/>
        </w:numPr>
      </w:pPr>
      <w:r w:rsidRPr="00FD412D">
        <w:rPr>
          <w:b/>
          <w:bCs/>
        </w:rPr>
        <w:t>Does the app require an internet connection?</w:t>
      </w:r>
      <w:r w:rsidRPr="00FD412D">
        <w:t xml:space="preserve"> The app may require internet access for cloud-based AI and data syncing, but it may also work offline for basic medication alerts.</w:t>
      </w:r>
    </w:p>
    <w:p w14:paraId="4332757D" w14:textId="4557CD6C" w:rsidR="00FD412D" w:rsidRDefault="00FD412D" w:rsidP="00FD412D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Strong"/>
        </w:rPr>
        <w:t>How does the app ensure patient safety with medication schedules?</w:t>
      </w:r>
      <w:r>
        <w:t xml:space="preserve"> The app ensures patient safety by sending timely reminders and alerting patients about potential drug interactions</w:t>
      </w:r>
      <w:r>
        <w:t>.</w:t>
      </w:r>
    </w:p>
    <w:p w14:paraId="464DE861" w14:textId="46DF2E83" w:rsidR="00FD412D" w:rsidRDefault="00FD412D" w:rsidP="00FD412D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Strong"/>
        </w:rPr>
        <w:t>What technologies are used in developing the app?</w:t>
      </w:r>
      <w:r>
        <w:t xml:space="preserve"> The app is developed using full-stack technology, including front-end and back-end, along with AI, CV, and NLP for prescription analysis.</w:t>
      </w:r>
    </w:p>
    <w:p w14:paraId="35D8BA5D" w14:textId="2FC932C8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How does the app handle new prescriptions?</w:t>
      </w:r>
      <w:r>
        <w:t xml:space="preserve"> The app automatically updates when a new prescription is scanned, using AI to adjust medication schedules and detect any changes.</w:t>
      </w:r>
    </w:p>
    <w:p w14:paraId="5672558E" w14:textId="261D0530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Can the app notify doctors or pharmacists about drug interactions?</w:t>
      </w:r>
      <w:r>
        <w:t xml:space="preserve"> Yes, the app can send notifications to doctors or pharmacists if potential drug collisions are detected.</w:t>
      </w:r>
    </w:p>
    <w:p w14:paraId="7B490545" w14:textId="29BC729F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Does the app support multiple languages?</w:t>
      </w:r>
      <w:r>
        <w:t xml:space="preserve"> Yes, the app can be configured to support multiple languages for ease of use in different regions.</w:t>
      </w:r>
    </w:p>
    <w:p w14:paraId="3B5C1C5B" w14:textId="130FB69E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How is patient data protected?</w:t>
      </w:r>
      <w:r>
        <w:t xml:space="preserve"> The app follows strict privacy protocols, including data encryption and secure access, to protect patient medical history.</w:t>
      </w:r>
    </w:p>
    <w:p w14:paraId="57B8A54D" w14:textId="632904EC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Is there a feature for tracking missed doses?</w:t>
      </w:r>
      <w:r>
        <w:t xml:space="preserve"> Yes, the app tracks missed doses and sends additional reminders if a dose is missed.</w:t>
      </w:r>
    </w:p>
    <w:p w14:paraId="61AA576F" w14:textId="7270156C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Can the app be used by people with limited tech skills?</w:t>
      </w:r>
      <w:r>
        <w:t xml:space="preserve"> The app is designed with a simple and user-friendly interface, making it accessible for elderly users with minimal technical skills.</w:t>
      </w:r>
    </w:p>
    <w:p w14:paraId="5EE91CB5" w14:textId="36D3EE9D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Does the app offer voice reminders?</w:t>
      </w:r>
      <w:r>
        <w:t xml:space="preserve"> Yes, the app can provide voice alerts, helping users who may struggle with reading.</w:t>
      </w:r>
    </w:p>
    <w:p w14:paraId="2FFF2E5C" w14:textId="60772767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Can family members receive notifications if a dose is missed?</w:t>
      </w:r>
      <w:r>
        <w:t xml:space="preserve"> Yes, the app can send notifications to family members or caregivers when a medication dose is missed.</w:t>
      </w:r>
    </w:p>
    <w:p w14:paraId="6BA25AC2" w14:textId="793AAF3A" w:rsidR="00FD412D" w:rsidRDefault="00FD412D" w:rsidP="00FD412D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Strong"/>
        </w:rPr>
        <w:t>How often is the app updated for improvements?</w:t>
      </w:r>
      <w:r>
        <w:t xml:space="preserve"> Regular updates will be rolled out for security patches, performance improvements, and new features.</w:t>
      </w:r>
    </w:p>
    <w:p w14:paraId="4E80AE6D" w14:textId="6C2F977B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Can the app track other health conditions apart from medications?</w:t>
      </w:r>
      <w:r>
        <w:t xml:space="preserve"> Yes, the app can track various health metrics like BMI, blood pressure, and more.</w:t>
      </w:r>
    </w:p>
    <w:p w14:paraId="39B05F71" w14:textId="766E5AE9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What devices is the app compatible with?</w:t>
      </w:r>
      <w:r>
        <w:t xml:space="preserve"> The app can be used on smartphones, tablets, and other devices that support Android or iOS.</w:t>
      </w:r>
    </w:p>
    <w:p w14:paraId="3E4A55B5" w14:textId="05713E2A" w:rsid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Does the app integrate with wearables or health devices?</w:t>
      </w:r>
      <w:r>
        <w:t xml:space="preserve"> The app can be integrated with wearables like smartwatches to track real-time health data.</w:t>
      </w:r>
    </w:p>
    <w:p w14:paraId="3C4099DE" w14:textId="781571B6" w:rsidR="00FD412D" w:rsidRPr="00FD412D" w:rsidRDefault="00FD412D" w:rsidP="00FD412D">
      <w:pPr>
        <w:pStyle w:val="NormalWeb"/>
        <w:numPr>
          <w:ilvl w:val="0"/>
          <w:numId w:val="1"/>
        </w:numPr>
      </w:pPr>
      <w:r>
        <w:rPr>
          <w:rStyle w:val="Strong"/>
        </w:rPr>
        <w:t>Are there any costs involved in using the app?</w:t>
      </w:r>
      <w:r>
        <w:t xml:space="preserve"> There may be free and premium versions of the app, depending on the features and level of support required.</w:t>
      </w:r>
    </w:p>
    <w:p w14:paraId="569D0FC2" w14:textId="626E4B03" w:rsidR="0068288E" w:rsidRDefault="00FD412D">
      <w:pPr>
        <w:rPr>
          <w:b/>
          <w:bCs/>
        </w:rPr>
      </w:pPr>
      <w:r w:rsidRPr="00FD412D">
        <w:rPr>
          <w:b/>
          <w:bCs/>
        </w:rPr>
        <w:t>RELATED BMI</w:t>
      </w:r>
    </w:p>
    <w:p w14:paraId="783F38A0" w14:textId="77777777" w:rsidR="00FD412D" w:rsidRPr="00FD412D" w:rsidRDefault="00FD412D" w:rsidP="00FD412D">
      <w:pPr>
        <w:numPr>
          <w:ilvl w:val="0"/>
          <w:numId w:val="2"/>
        </w:numPr>
        <w:rPr>
          <w:b/>
          <w:bCs/>
        </w:rPr>
      </w:pPr>
      <w:r w:rsidRPr="00FD412D">
        <w:rPr>
          <w:b/>
          <w:bCs/>
        </w:rPr>
        <w:t>Is BMI a good indicator of body fat?</w:t>
      </w:r>
    </w:p>
    <w:p w14:paraId="2C6C54F4" w14:textId="77777777" w:rsidR="00FD412D" w:rsidRPr="00FD412D" w:rsidRDefault="00FD412D" w:rsidP="00FD412D">
      <w:pPr>
        <w:rPr>
          <w:b/>
          <w:bCs/>
        </w:rPr>
      </w:pPr>
      <w:r w:rsidRPr="00FD412D">
        <w:rPr>
          <w:b/>
          <w:bCs/>
        </w:rPr>
        <w:t>BMI is a good indicator of whether someone has too much or too little body fat for most people, but it's not a direct measurement of body fat. BMI can't differentiate between fat and lean body mass (muscle and bone), and it doesn't indicate where fat is located in the body. </w:t>
      </w:r>
    </w:p>
    <w:p w14:paraId="5303CDCF" w14:textId="77777777" w:rsidR="00FD412D" w:rsidRPr="00FD412D" w:rsidRDefault="00FD412D" w:rsidP="00FD412D">
      <w:pPr>
        <w:numPr>
          <w:ilvl w:val="0"/>
          <w:numId w:val="2"/>
        </w:numPr>
        <w:rPr>
          <w:b/>
          <w:bCs/>
        </w:rPr>
      </w:pPr>
      <w:r w:rsidRPr="00FD412D">
        <w:rPr>
          <w:b/>
          <w:bCs/>
        </w:rPr>
        <w:t>How is BMI calculated?</w:t>
      </w:r>
    </w:p>
    <w:p w14:paraId="53FB6EBE" w14:textId="77777777" w:rsidR="00FD412D" w:rsidRPr="00FD412D" w:rsidRDefault="00FD412D" w:rsidP="00FD412D">
      <w:pPr>
        <w:rPr>
          <w:b/>
          <w:bCs/>
        </w:rPr>
      </w:pPr>
      <w:r w:rsidRPr="00FD412D">
        <w:rPr>
          <w:b/>
          <w:bCs/>
        </w:rPr>
        <w:t>BMI is calculated by dividing weight in kilograms by height in meters squared. </w:t>
      </w:r>
    </w:p>
    <w:p w14:paraId="6FD4421E" w14:textId="77777777" w:rsidR="00FD412D" w:rsidRPr="00FD412D" w:rsidRDefault="00FD412D" w:rsidP="00FD412D">
      <w:pPr>
        <w:numPr>
          <w:ilvl w:val="0"/>
          <w:numId w:val="2"/>
        </w:numPr>
        <w:rPr>
          <w:b/>
          <w:bCs/>
        </w:rPr>
      </w:pPr>
      <w:r w:rsidRPr="00FD412D">
        <w:rPr>
          <w:b/>
          <w:bCs/>
        </w:rPr>
        <w:t>What are the BMI classifications?</w:t>
      </w:r>
    </w:p>
    <w:p w14:paraId="3CF96399" w14:textId="77777777" w:rsidR="00FD412D" w:rsidRPr="00FD412D" w:rsidRDefault="00FD412D" w:rsidP="00FD412D">
      <w:pPr>
        <w:rPr>
          <w:b/>
          <w:bCs/>
        </w:rPr>
      </w:pPr>
      <w:r w:rsidRPr="00FD412D">
        <w:rPr>
          <w:b/>
          <w:bCs/>
        </w:rPr>
        <w:t>The World Health Organization classifies BMI as underweight, healthy weight, overweight, and obese. </w:t>
      </w:r>
    </w:p>
    <w:p w14:paraId="466EB13C" w14:textId="77777777" w:rsidR="00FD412D" w:rsidRPr="00FD412D" w:rsidRDefault="00FD412D" w:rsidP="00FD412D">
      <w:pPr>
        <w:numPr>
          <w:ilvl w:val="0"/>
          <w:numId w:val="2"/>
        </w:numPr>
        <w:rPr>
          <w:b/>
          <w:bCs/>
        </w:rPr>
      </w:pPr>
      <w:r w:rsidRPr="00FD412D">
        <w:rPr>
          <w:b/>
          <w:bCs/>
        </w:rPr>
        <w:t>What are some limitations of BMI?</w:t>
      </w:r>
    </w:p>
    <w:p w14:paraId="1F921DAB" w14:textId="77777777" w:rsidR="00FD412D" w:rsidRPr="00FD412D" w:rsidRDefault="00FD412D" w:rsidP="00FD412D">
      <w:pPr>
        <w:rPr>
          <w:b/>
          <w:bCs/>
        </w:rPr>
      </w:pPr>
      <w:r w:rsidRPr="00FD412D">
        <w:rPr>
          <w:b/>
          <w:bCs/>
        </w:rPr>
        <w:t>BMI can overestimate obesity in shorter people and underestimate it in taller people. It also doesn't work well for people with a lot of muscle mass, like bodybuilders and some athletes. </w:t>
      </w:r>
    </w:p>
    <w:p w14:paraId="4388FEEA" w14:textId="77777777" w:rsidR="00FD412D" w:rsidRPr="00FD412D" w:rsidRDefault="00FD412D" w:rsidP="00FD412D">
      <w:pPr>
        <w:numPr>
          <w:ilvl w:val="0"/>
          <w:numId w:val="2"/>
        </w:numPr>
        <w:rPr>
          <w:b/>
          <w:bCs/>
        </w:rPr>
      </w:pPr>
      <w:r w:rsidRPr="00FD412D">
        <w:rPr>
          <w:b/>
          <w:bCs/>
        </w:rPr>
        <w:t>How can I improve my health?</w:t>
      </w:r>
    </w:p>
    <w:p w14:paraId="79A83005" w14:textId="77777777" w:rsidR="00FD412D" w:rsidRPr="00FD412D" w:rsidRDefault="00FD412D" w:rsidP="00FD412D">
      <w:pPr>
        <w:rPr>
          <w:b/>
          <w:bCs/>
        </w:rPr>
      </w:pPr>
      <w:r w:rsidRPr="00FD412D">
        <w:rPr>
          <w:b/>
          <w:bCs/>
        </w:rPr>
        <w:t>Losing weight can help improve your BMI and your health. </w:t>
      </w:r>
    </w:p>
    <w:p w14:paraId="444727ED" w14:textId="77777777" w:rsidR="00FD412D" w:rsidRPr="00FD412D" w:rsidRDefault="00FD412D" w:rsidP="00FD412D">
      <w:pPr>
        <w:numPr>
          <w:ilvl w:val="0"/>
          <w:numId w:val="2"/>
        </w:numPr>
        <w:rPr>
          <w:b/>
          <w:bCs/>
        </w:rPr>
      </w:pPr>
      <w:r w:rsidRPr="00FD412D">
        <w:rPr>
          <w:b/>
          <w:bCs/>
        </w:rPr>
        <w:t>What other factors can affect health?</w:t>
      </w:r>
    </w:p>
    <w:p w14:paraId="78D38F87" w14:textId="77777777" w:rsidR="00FD412D" w:rsidRPr="00FD412D" w:rsidRDefault="00FD412D" w:rsidP="00FD412D">
      <w:pPr>
        <w:rPr>
          <w:b/>
          <w:bCs/>
        </w:rPr>
      </w:pPr>
      <w:r w:rsidRPr="00FD412D">
        <w:rPr>
          <w:b/>
          <w:bCs/>
        </w:rPr>
        <w:t>In addition to BMI, other factors that can affect health include blood pressure, waist circumference, and minutes of exercise per week. </w:t>
      </w:r>
    </w:p>
    <w:p w14:paraId="1012B4C0" w14:textId="77777777" w:rsidR="00FD412D" w:rsidRPr="00FD412D" w:rsidRDefault="00FD412D">
      <w:pPr>
        <w:rPr>
          <w:b/>
          <w:bCs/>
        </w:rPr>
      </w:pPr>
    </w:p>
    <w:p w14:paraId="6F0F1884" w14:textId="77777777" w:rsidR="00FD412D" w:rsidRPr="00FD412D" w:rsidRDefault="00FD412D">
      <w:pPr>
        <w:rPr>
          <w:b/>
          <w:bCs/>
        </w:rPr>
      </w:pPr>
    </w:p>
    <w:sectPr w:rsidR="00FD412D" w:rsidRPr="00FD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194"/>
    <w:multiLevelType w:val="multilevel"/>
    <w:tmpl w:val="95D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35469"/>
    <w:multiLevelType w:val="multilevel"/>
    <w:tmpl w:val="06B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631693">
    <w:abstractNumId w:val="1"/>
  </w:num>
  <w:num w:numId="2" w16cid:durableId="82536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D"/>
    <w:rsid w:val="0068288E"/>
    <w:rsid w:val="00D91CE9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4FD0"/>
  <w15:chartTrackingRefBased/>
  <w15:docId w15:val="{7C623589-1D83-4C65-9F92-495B5218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4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77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67166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393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1837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038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323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1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923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070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28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544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9066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KOTTURTHI DEVAKI KRISHNA 21BCE8076</dc:creator>
  <cp:keywords/>
  <dc:description/>
  <cp:lastModifiedBy>KOTTURTHI DEVAKI KRISHNA 21BCE8076</cp:lastModifiedBy>
  <cp:revision>1</cp:revision>
  <dcterms:created xsi:type="dcterms:W3CDTF">2024-09-30T04:33:00Z</dcterms:created>
  <dcterms:modified xsi:type="dcterms:W3CDTF">2024-09-30T04:38:00Z</dcterms:modified>
</cp:coreProperties>
</file>