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3D0A1" w14:textId="77777777" w:rsidR="001A2726" w:rsidRDefault="001A2726" w:rsidP="001A272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Neural Networks &amp; Deep Learning</w:t>
      </w:r>
    </w:p>
    <w:p w14:paraId="30778E60" w14:textId="4A6FAA4B" w:rsidR="001A2726" w:rsidRDefault="001A2726" w:rsidP="001A272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2A1B">
        <w:rPr>
          <w:rFonts w:ascii="Times New Roman" w:hAnsi="Times New Roman" w:cs="Times New Roman"/>
          <w:b/>
          <w:bCs/>
          <w:sz w:val="36"/>
          <w:szCs w:val="36"/>
          <w:u w:val="single"/>
        </w:rPr>
        <w:t>ICP-</w:t>
      </w:r>
      <w:r w:rsidR="00CC185A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759DC333" w14:textId="77777777" w:rsidR="001A2726" w:rsidRDefault="001A2726" w:rsidP="001A272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Sreeja Reddy Konda</w:t>
      </w:r>
    </w:p>
    <w:p w14:paraId="405682EC" w14:textId="77777777" w:rsidR="001A2726" w:rsidRDefault="001A2726" w:rsidP="001A272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700756597</w:t>
      </w:r>
    </w:p>
    <w:p w14:paraId="51E97A44" w14:textId="77777777" w:rsidR="001A2726" w:rsidRDefault="001A2726" w:rsidP="001A272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05045714" w14:textId="77777777" w:rsidR="001A2726" w:rsidRDefault="001A2726" w:rsidP="001A272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</w:t>
      </w:r>
      <w:r w:rsidRPr="00AB5343">
        <w:rPr>
          <w:rFonts w:ascii="Times New Roman" w:hAnsi="Times New Roman" w:cs="Times New Roman"/>
          <w:sz w:val="28"/>
          <w:szCs w:val="28"/>
        </w:rPr>
        <w:t xml:space="preserve">: </w:t>
      </w:r>
      <w:r w:rsidRPr="00560E8D">
        <w:rPr>
          <w:rFonts w:ascii="Times New Roman" w:hAnsi="Times New Roman" w:cs="Times New Roman"/>
          <w:sz w:val="28"/>
          <w:szCs w:val="28"/>
        </w:rPr>
        <w:t>https://github.com/SreejaReddyKonda/Neural-Network-Sreeja/tree/main/Neural%20Networks/ICP-1</w:t>
      </w:r>
    </w:p>
    <w:p w14:paraId="0F6BB76D" w14:textId="73BD369E" w:rsidR="00DB24C3" w:rsidRDefault="00DB24C3" w:rsidP="001A2726"/>
    <w:p w14:paraId="12D2FB26" w14:textId="57113622" w:rsidR="001A2726" w:rsidRDefault="001A2726" w:rsidP="00D800B8">
      <w:pPr>
        <w:pStyle w:val="ListParagraph"/>
        <w:numPr>
          <w:ilvl w:val="0"/>
          <w:numId w:val="4"/>
        </w:numPr>
      </w:pPr>
    </w:p>
    <w:p w14:paraId="0AD6E29E" w14:textId="34E8BC73" w:rsidR="001A2726" w:rsidRDefault="00EF3937" w:rsidP="001A2726">
      <w:r w:rsidRPr="00EF3937">
        <w:drawing>
          <wp:inline distT="0" distB="0" distL="0" distR="0" wp14:anchorId="5F925CAB" wp14:editId="29650C7D">
            <wp:extent cx="5943600" cy="4904740"/>
            <wp:effectExtent l="0" t="0" r="0" b="0"/>
            <wp:docPr id="6557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7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967E" w14:textId="66B65291" w:rsidR="007C3EEB" w:rsidRDefault="007C3EEB" w:rsidP="001A2726">
      <w:r w:rsidRPr="007C3EEB">
        <w:lastRenderedPageBreak/>
        <w:drawing>
          <wp:inline distT="0" distB="0" distL="0" distR="0" wp14:anchorId="7B8A6927" wp14:editId="480A0ADC">
            <wp:extent cx="5943600" cy="3841115"/>
            <wp:effectExtent l="0" t="0" r="0" b="6985"/>
            <wp:docPr id="19274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7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1912" w14:textId="77777777" w:rsidR="007C3EEB" w:rsidRDefault="007C3EEB" w:rsidP="001A2726"/>
    <w:p w14:paraId="3B3B0CBB" w14:textId="0EA407AC" w:rsidR="007C3EEB" w:rsidRDefault="007C3EEB" w:rsidP="001A2726">
      <w:r w:rsidRPr="00817041">
        <w:rPr>
          <w:b/>
          <w:bCs/>
        </w:rPr>
        <w:t>Output</w:t>
      </w:r>
      <w:r>
        <w:t xml:space="preserve">: </w:t>
      </w:r>
    </w:p>
    <w:p w14:paraId="308F890E" w14:textId="7FFD6B42" w:rsidR="00817041" w:rsidRDefault="00FE5812" w:rsidP="001A2726">
      <w:r w:rsidRPr="00FE5812">
        <w:drawing>
          <wp:inline distT="0" distB="0" distL="0" distR="0" wp14:anchorId="3808C281" wp14:editId="7DB43769">
            <wp:extent cx="5943600" cy="682625"/>
            <wp:effectExtent l="0" t="0" r="0" b="3175"/>
            <wp:docPr id="20922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9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D4A" w14:textId="77777777" w:rsidR="00887A71" w:rsidRDefault="00887A71" w:rsidP="001A2726">
      <w:pPr>
        <w:rPr>
          <w:b/>
          <w:bCs/>
        </w:rPr>
      </w:pPr>
    </w:p>
    <w:p w14:paraId="7D81A60C" w14:textId="2E9F0F9C" w:rsidR="00FE5812" w:rsidRDefault="006379CD" w:rsidP="001A2726">
      <w:r w:rsidRPr="00887A71">
        <w:rPr>
          <w:b/>
          <w:bCs/>
        </w:rPr>
        <w:t>Explanation</w:t>
      </w:r>
      <w:r>
        <w:t xml:space="preserve">: </w:t>
      </w:r>
    </w:p>
    <w:p w14:paraId="1AA2E262" w14:textId="7395D8B4" w:rsidR="006379CD" w:rsidRDefault="009C0FCD" w:rsidP="001A2726">
      <w:r>
        <w:t>This snippet is to give the average salary of the employees</w:t>
      </w:r>
      <w:r w:rsidR="009E3419">
        <w:t xml:space="preserve">. So the code includes initialization of employees data </w:t>
      </w:r>
      <w:r w:rsidR="00D90D91">
        <w:t xml:space="preserve">while creating instances of employee and full time employee and thyen giving the output </w:t>
      </w:r>
      <w:r w:rsidR="00887A71">
        <w:t>of employee count and average salary.</w:t>
      </w:r>
    </w:p>
    <w:p w14:paraId="6F1FB896" w14:textId="77777777" w:rsidR="00887A71" w:rsidRDefault="00887A71" w:rsidP="001A2726"/>
    <w:p w14:paraId="2BD2806A" w14:textId="77777777" w:rsidR="00887A71" w:rsidRDefault="00887A71" w:rsidP="001A2726"/>
    <w:p w14:paraId="04C3C75A" w14:textId="77777777" w:rsidR="00887A71" w:rsidRDefault="00887A71" w:rsidP="001A2726"/>
    <w:p w14:paraId="153F90D8" w14:textId="77777777" w:rsidR="00887A71" w:rsidRDefault="00887A71" w:rsidP="001A2726"/>
    <w:p w14:paraId="37BE6D8B" w14:textId="77777777" w:rsidR="00887A71" w:rsidRDefault="00887A71" w:rsidP="001A2726"/>
    <w:p w14:paraId="22FE6D3D" w14:textId="77777777" w:rsidR="00887A71" w:rsidRDefault="00887A71" w:rsidP="001A2726"/>
    <w:p w14:paraId="53888B65" w14:textId="77777777" w:rsidR="00887A71" w:rsidRDefault="00887A71" w:rsidP="001A2726"/>
    <w:p w14:paraId="3EB6718A" w14:textId="67726868" w:rsidR="00FE5812" w:rsidRDefault="00FE5812" w:rsidP="00D800B8">
      <w:pPr>
        <w:pStyle w:val="ListParagraph"/>
        <w:numPr>
          <w:ilvl w:val="0"/>
          <w:numId w:val="4"/>
        </w:numPr>
      </w:pPr>
    </w:p>
    <w:p w14:paraId="2D5DEE68" w14:textId="538151B7" w:rsidR="00FE5812" w:rsidRDefault="00D800B8" w:rsidP="001A2726">
      <w:r w:rsidRPr="00D800B8">
        <w:drawing>
          <wp:inline distT="0" distB="0" distL="0" distR="0" wp14:anchorId="2328ADDA" wp14:editId="0CB337BC">
            <wp:extent cx="5943600" cy="1924050"/>
            <wp:effectExtent l="0" t="0" r="0" b="0"/>
            <wp:docPr id="5308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AABF" w14:textId="77777777" w:rsidR="00D800B8" w:rsidRDefault="00D800B8" w:rsidP="001A2726"/>
    <w:p w14:paraId="136D987D" w14:textId="6C05BEED" w:rsidR="00D800B8" w:rsidRDefault="00D800B8" w:rsidP="001A2726">
      <w:r w:rsidRPr="008C3A88">
        <w:rPr>
          <w:b/>
          <w:bCs/>
        </w:rPr>
        <w:t>Output</w:t>
      </w:r>
      <w:r>
        <w:t xml:space="preserve">: </w:t>
      </w:r>
    </w:p>
    <w:p w14:paraId="7EA582E4" w14:textId="2E3DA17E" w:rsidR="00D800B8" w:rsidRDefault="008C3A88" w:rsidP="001A2726">
      <w:r w:rsidRPr="008C3A88">
        <w:drawing>
          <wp:inline distT="0" distB="0" distL="0" distR="0" wp14:anchorId="0D693385" wp14:editId="40697CC8">
            <wp:extent cx="5943600" cy="783590"/>
            <wp:effectExtent l="0" t="0" r="0" b="0"/>
            <wp:docPr id="174923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1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C42" w14:textId="77777777" w:rsidR="00887A71" w:rsidRDefault="00887A71" w:rsidP="001A2726"/>
    <w:p w14:paraId="55EBFE61" w14:textId="23DB497D" w:rsidR="00887A71" w:rsidRDefault="00887A71" w:rsidP="001A2726">
      <w:r w:rsidRPr="00887A71">
        <w:rPr>
          <w:b/>
          <w:bCs/>
        </w:rPr>
        <w:t>Explanation</w:t>
      </w:r>
      <w:r>
        <w:t xml:space="preserve">: </w:t>
      </w:r>
    </w:p>
    <w:p w14:paraId="5A36420E" w14:textId="17A75D69" w:rsidR="00887A71" w:rsidRDefault="00FD1597" w:rsidP="001A2726">
      <w:r>
        <w:t xml:space="preserve">The above </w:t>
      </w:r>
      <w:r w:rsidR="00144419">
        <w:t>snippet</w:t>
      </w:r>
      <w:r>
        <w:t xml:space="preserve"> is </w:t>
      </w:r>
      <w:r w:rsidR="00144419">
        <w:t>to give</w:t>
      </w:r>
      <w:r>
        <w:t xml:space="preserve"> the output of an </w:t>
      </w:r>
      <w:r w:rsidR="00144419">
        <w:t>(4,5) array where the maximum values will give 0 as output.</w:t>
      </w:r>
    </w:p>
    <w:sectPr w:rsidR="0088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3A54"/>
    <w:multiLevelType w:val="hybridMultilevel"/>
    <w:tmpl w:val="DC14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2C97"/>
    <w:multiLevelType w:val="hybridMultilevel"/>
    <w:tmpl w:val="BDEC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440F9"/>
    <w:multiLevelType w:val="hybridMultilevel"/>
    <w:tmpl w:val="B5D8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371F"/>
    <w:multiLevelType w:val="hybridMultilevel"/>
    <w:tmpl w:val="53C4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624717">
    <w:abstractNumId w:val="2"/>
  </w:num>
  <w:num w:numId="2" w16cid:durableId="1550529842">
    <w:abstractNumId w:val="0"/>
  </w:num>
  <w:num w:numId="3" w16cid:durableId="535897245">
    <w:abstractNumId w:val="1"/>
  </w:num>
  <w:num w:numId="4" w16cid:durableId="145752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DD"/>
    <w:rsid w:val="00045512"/>
    <w:rsid w:val="00144419"/>
    <w:rsid w:val="001A2726"/>
    <w:rsid w:val="006379CD"/>
    <w:rsid w:val="00686FDD"/>
    <w:rsid w:val="00691E64"/>
    <w:rsid w:val="007C3EEB"/>
    <w:rsid w:val="00817041"/>
    <w:rsid w:val="00887A71"/>
    <w:rsid w:val="008C3A88"/>
    <w:rsid w:val="009C0FCD"/>
    <w:rsid w:val="009E3419"/>
    <w:rsid w:val="00CC185A"/>
    <w:rsid w:val="00D800B8"/>
    <w:rsid w:val="00D90D91"/>
    <w:rsid w:val="00DB24C3"/>
    <w:rsid w:val="00EF3937"/>
    <w:rsid w:val="00FD1597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292C"/>
  <w15:chartTrackingRefBased/>
  <w15:docId w15:val="{FD2CA913-118B-4D63-B7B4-170F4D4A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26"/>
  </w:style>
  <w:style w:type="paragraph" w:styleId="Heading1">
    <w:name w:val="heading 1"/>
    <w:basedOn w:val="Normal"/>
    <w:next w:val="Normal"/>
    <w:link w:val="Heading1Char"/>
    <w:uiPriority w:val="9"/>
    <w:qFormat/>
    <w:rsid w:val="0068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16</cp:revision>
  <dcterms:created xsi:type="dcterms:W3CDTF">2024-08-29T23:46:00Z</dcterms:created>
  <dcterms:modified xsi:type="dcterms:W3CDTF">2024-08-30T00:00:00Z</dcterms:modified>
</cp:coreProperties>
</file>