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2896" w14:textId="2DFC846A" w:rsidR="001E7C40" w:rsidRDefault="00F75577">
      <w:pPr>
        <w:pStyle w:val="Heading1"/>
        <w:spacing w:after="0"/>
        <w:ind w:left="14" w:firstLine="0"/>
      </w:pPr>
      <w:r>
        <w:rPr>
          <w:rFonts w:ascii="Calibri" w:eastAsia="Calibri" w:hAnsi="Calibri" w:cs="Calibri"/>
          <w:color w:val="CC0099"/>
          <w:sz w:val="36"/>
        </w:rPr>
        <w:t>PHASE</w:t>
      </w:r>
      <w:r>
        <w:rPr>
          <w:rFonts w:ascii="Calibri" w:eastAsia="Calibri" w:hAnsi="Calibri" w:cs="Calibri"/>
          <w:color w:val="C00000"/>
          <w:sz w:val="36"/>
        </w:rPr>
        <w:t xml:space="preserve"> </w:t>
      </w:r>
      <w:r>
        <w:rPr>
          <w:rFonts w:ascii="Calibri" w:eastAsia="Calibri" w:hAnsi="Calibri" w:cs="Calibri"/>
          <w:color w:val="CC0099"/>
          <w:sz w:val="36"/>
        </w:rPr>
        <w:t xml:space="preserve">5: PROJECT DEMONSTRATION &amp; DOCUMENTATION </w:t>
      </w:r>
      <w:r>
        <w:rPr>
          <w:rFonts w:ascii="Calibri" w:eastAsia="Calibri" w:hAnsi="Calibri" w:cs="Calibri"/>
          <w:color w:val="C00000"/>
          <w:sz w:val="36"/>
        </w:rPr>
        <w:t xml:space="preserve"> </w:t>
      </w:r>
    </w:p>
    <w:p w14:paraId="6DE9C121" w14:textId="77777777" w:rsidR="001E7C40" w:rsidRDefault="00F75577">
      <w:pPr>
        <w:spacing w:after="238" w:line="259" w:lineRule="auto"/>
        <w:ind w:left="14" w:right="0" w:firstLine="0"/>
        <w:jc w:val="left"/>
      </w:pPr>
      <w:r>
        <w:t xml:space="preserve"> </w:t>
      </w:r>
      <w:r>
        <w:t xml:space="preserve"> </w:t>
      </w:r>
    </w:p>
    <w:p w14:paraId="3BA3097F" w14:textId="77777777" w:rsidR="001E7C40" w:rsidRDefault="00F75577">
      <w:pPr>
        <w:spacing w:after="79" w:line="259" w:lineRule="auto"/>
        <w:ind w:left="0" w:right="164" w:firstLine="0"/>
        <w:jc w:val="center"/>
      </w:pPr>
      <w:r>
        <w:rPr>
          <w:color w:val="00B0F0"/>
          <w:sz w:val="28"/>
        </w:rPr>
        <w:t xml:space="preserve">TITLE: WASTE MANAGEMENT OPTIMIZATION USING IOT </w:t>
      </w:r>
      <w:r>
        <w:t xml:space="preserve"> </w:t>
      </w:r>
    </w:p>
    <w:p w14:paraId="78B02660" w14:textId="77777777" w:rsidR="001E7C40" w:rsidRDefault="00F75577">
      <w:pPr>
        <w:spacing w:after="317" w:line="259" w:lineRule="auto"/>
        <w:ind w:left="14" w:right="0" w:firstLine="0"/>
        <w:jc w:val="left"/>
      </w:pPr>
      <w:r>
        <w:t xml:space="preserve"> </w:t>
      </w:r>
      <w:r>
        <w:t xml:space="preserve"> </w:t>
      </w:r>
    </w:p>
    <w:p w14:paraId="18BD1788" w14:textId="77777777" w:rsidR="001E7C40" w:rsidRDefault="00F75577">
      <w:pPr>
        <w:spacing w:after="8" w:line="259" w:lineRule="auto"/>
        <w:ind w:left="-5" w:right="0"/>
        <w:jc w:val="left"/>
      </w:pPr>
      <w:r>
        <w:rPr>
          <w:sz w:val="32"/>
        </w:rPr>
        <w:t xml:space="preserve"> </w:t>
      </w:r>
      <w:r>
        <w:rPr>
          <w:color w:val="FF0000"/>
          <w:sz w:val="32"/>
        </w:rPr>
        <w:t>Abstract</w:t>
      </w:r>
      <w:r>
        <w:rPr>
          <w:sz w:val="32"/>
        </w:rPr>
        <w:t xml:space="preserve">: </w:t>
      </w:r>
      <w:r>
        <w:t xml:space="preserve"> </w:t>
      </w:r>
    </w:p>
    <w:p w14:paraId="293C6A30" w14:textId="77777777" w:rsidR="001E7C40" w:rsidRDefault="00F75577">
      <w:pPr>
        <w:spacing w:after="243" w:line="259" w:lineRule="auto"/>
        <w:ind w:left="14" w:right="0" w:firstLine="0"/>
        <w:jc w:val="left"/>
      </w:pPr>
      <w:r>
        <w:t xml:space="preserve"> </w:t>
      </w:r>
      <w:r>
        <w:t xml:space="preserve"> </w:t>
      </w:r>
    </w:p>
    <w:p w14:paraId="0DC28C9B" w14:textId="77777777" w:rsidR="001E7C40" w:rsidRDefault="00F75577">
      <w:pPr>
        <w:spacing w:after="1"/>
        <w:ind w:left="720" w:right="147" w:hanging="360"/>
      </w:pPr>
      <w:r>
        <w:rPr>
          <w:rFonts w:ascii="Segoe UI Symbol" w:eastAsia="Segoe UI Symbol" w:hAnsi="Segoe UI Symbol" w:cs="Segoe UI Symbol"/>
          <w:b w:val="0"/>
        </w:rPr>
        <w:t>•</w:t>
      </w:r>
      <w:r>
        <w:rPr>
          <w:rFonts w:ascii="Arial" w:eastAsia="Arial" w:hAnsi="Arial" w:cs="Arial"/>
          <w:b w:val="0"/>
        </w:rPr>
        <w:t xml:space="preserve"> </w:t>
      </w:r>
      <w:r>
        <w:t>The Waste Management Optimization Using IoT project aims to modernize urban waste collection through smart sensors, AI prediction models, and real time tracking systems. This final phase integrates AI powered bin overflow prediction, efficient route planning, real time data from IoT devices, and encrypted data management. The system is scalable and capable of integration with municipal ERP platforms. This document covers system demonstration, technical documentation, performance metrics, sample code, and fu</w:t>
      </w:r>
      <w:r>
        <w:t xml:space="preserve">ture enhancements. </w:t>
      </w:r>
      <w:r>
        <w:t xml:space="preserve"> </w:t>
      </w:r>
    </w:p>
    <w:p w14:paraId="7B98CFA0" w14:textId="77777777" w:rsidR="001E7C40" w:rsidRDefault="00F75577">
      <w:pPr>
        <w:spacing w:after="312" w:line="259" w:lineRule="auto"/>
        <w:ind w:left="735" w:right="0" w:firstLine="0"/>
        <w:jc w:val="left"/>
      </w:pPr>
      <w:r>
        <w:t xml:space="preserve">           </w:t>
      </w:r>
      <w:r>
        <w:t xml:space="preserve"> </w:t>
      </w:r>
    </w:p>
    <w:p w14:paraId="30622B9B" w14:textId="77777777" w:rsidR="001E7C40" w:rsidRDefault="00F75577">
      <w:pPr>
        <w:pStyle w:val="Heading2"/>
        <w:spacing w:after="98"/>
        <w:ind w:left="-5"/>
      </w:pPr>
      <w:r>
        <w:t xml:space="preserve">SYNOPSIS </w:t>
      </w:r>
      <w:r>
        <w:t xml:space="preserve"> </w:t>
      </w:r>
    </w:p>
    <w:p w14:paraId="412FA42A" w14:textId="77777777" w:rsidR="001E7C40" w:rsidRDefault="00F75577">
      <w:pPr>
        <w:numPr>
          <w:ilvl w:val="0"/>
          <w:numId w:val="1"/>
        </w:numPr>
        <w:ind w:right="147" w:hanging="360"/>
      </w:pPr>
      <w:r>
        <w:t xml:space="preserve">Project Demonstration </w:t>
      </w:r>
      <w:r>
        <w:t xml:space="preserve"> </w:t>
      </w:r>
    </w:p>
    <w:p w14:paraId="5BB9A457" w14:textId="77777777" w:rsidR="001E7C40" w:rsidRDefault="00F75577">
      <w:pPr>
        <w:numPr>
          <w:ilvl w:val="0"/>
          <w:numId w:val="1"/>
        </w:numPr>
        <w:ind w:right="147" w:hanging="360"/>
      </w:pPr>
      <w:r>
        <w:t xml:space="preserve">Project Documentation </w:t>
      </w:r>
      <w:r>
        <w:t xml:space="preserve"> </w:t>
      </w:r>
    </w:p>
    <w:p w14:paraId="7BE28993" w14:textId="77777777" w:rsidR="001E7C40" w:rsidRDefault="00F75577">
      <w:pPr>
        <w:numPr>
          <w:ilvl w:val="0"/>
          <w:numId w:val="1"/>
        </w:numPr>
        <w:ind w:right="147" w:hanging="360"/>
      </w:pPr>
      <w:r>
        <w:t xml:space="preserve">Feedback and Final Adjustments </w:t>
      </w:r>
      <w:r>
        <w:t xml:space="preserve"> </w:t>
      </w:r>
    </w:p>
    <w:p w14:paraId="3CC4C2CA" w14:textId="77777777" w:rsidR="001E7C40" w:rsidRDefault="00F75577">
      <w:pPr>
        <w:numPr>
          <w:ilvl w:val="0"/>
          <w:numId w:val="1"/>
        </w:numPr>
        <w:ind w:right="147" w:hanging="360"/>
      </w:pPr>
      <w:r>
        <w:t xml:space="preserve">Final Project Report Submission </w:t>
      </w:r>
      <w:r>
        <w:t xml:space="preserve"> </w:t>
      </w:r>
    </w:p>
    <w:p w14:paraId="637198EC" w14:textId="77777777" w:rsidR="001E7C40" w:rsidRDefault="00F75577">
      <w:pPr>
        <w:numPr>
          <w:ilvl w:val="0"/>
          <w:numId w:val="1"/>
        </w:numPr>
        <w:spacing w:after="178"/>
        <w:ind w:right="147" w:hanging="360"/>
      </w:pPr>
      <w:r>
        <w:t xml:space="preserve">Project Handover and Future Works </w:t>
      </w:r>
      <w:r>
        <w:t xml:space="preserve"> </w:t>
      </w:r>
    </w:p>
    <w:p w14:paraId="180471E6" w14:textId="77777777" w:rsidR="001E7C40" w:rsidRDefault="00F75577">
      <w:pPr>
        <w:spacing w:after="313" w:line="259" w:lineRule="auto"/>
        <w:ind w:left="14" w:right="0" w:firstLine="0"/>
        <w:jc w:val="left"/>
      </w:pPr>
      <w:r>
        <w:t xml:space="preserve"> </w:t>
      </w:r>
      <w:r>
        <w:t xml:space="preserve"> </w:t>
      </w:r>
      <w:r>
        <w:tab/>
      </w:r>
      <w:r>
        <w:t xml:space="preserve"> </w:t>
      </w:r>
      <w:r>
        <w:t xml:space="preserve"> </w:t>
      </w:r>
    </w:p>
    <w:p w14:paraId="7D924810" w14:textId="77777777" w:rsidR="001E7C40" w:rsidRDefault="00F75577">
      <w:pPr>
        <w:pStyle w:val="Heading3"/>
        <w:ind w:left="-5"/>
      </w:pPr>
      <w:r>
        <w:t xml:space="preserve">1. PROJECT DEMONSTRATION   </w:t>
      </w:r>
      <w:r>
        <w:rPr>
          <w:color w:val="000000"/>
          <w:sz w:val="24"/>
        </w:rPr>
        <w:t xml:space="preserve"> </w:t>
      </w:r>
      <w:r>
        <w:rPr>
          <w:color w:val="CC0099"/>
        </w:rPr>
        <w:t xml:space="preserve"> </w:t>
      </w:r>
    </w:p>
    <w:p w14:paraId="6FE380E6" w14:textId="77777777" w:rsidR="001E7C40" w:rsidRDefault="00F75577">
      <w:pPr>
        <w:spacing w:after="161" w:line="259" w:lineRule="auto"/>
        <w:ind w:left="14" w:right="0" w:firstLine="0"/>
        <w:jc w:val="left"/>
      </w:pPr>
      <w:r>
        <w:t xml:space="preserve"> </w:t>
      </w:r>
      <w:r>
        <w:t xml:space="preserve"> </w:t>
      </w:r>
    </w:p>
    <w:p w14:paraId="05D4F7C3" w14:textId="77777777" w:rsidR="001E7C40" w:rsidRDefault="00F75577">
      <w:pPr>
        <w:spacing w:after="247"/>
        <w:ind w:left="9" w:right="147"/>
      </w:pPr>
      <w:r>
        <w:t xml:space="preserve">Overview:    </w:t>
      </w:r>
      <w:r>
        <w:t xml:space="preserve"> </w:t>
      </w:r>
    </w:p>
    <w:p w14:paraId="56319F39" w14:textId="77777777" w:rsidR="001E7C40" w:rsidRDefault="00F75577">
      <w:pPr>
        <w:numPr>
          <w:ilvl w:val="0"/>
          <w:numId w:val="2"/>
        </w:numPr>
        <w:spacing w:after="160"/>
        <w:ind w:right="147" w:hanging="360"/>
      </w:pPr>
      <w:r>
        <w:t xml:space="preserve">The smart waste management system will be demonstrated with real time sensor data, AI predictions for bin overflow, route optimization, and dashboard monitoring. </w:t>
      </w:r>
      <w:r>
        <w:t xml:space="preserve"> </w:t>
      </w:r>
    </w:p>
    <w:p w14:paraId="48B62E11" w14:textId="77777777" w:rsidR="001E7C40" w:rsidRDefault="00F75577">
      <w:pPr>
        <w:spacing w:after="236" w:line="259" w:lineRule="auto"/>
        <w:ind w:left="14" w:right="0" w:firstLine="0"/>
        <w:jc w:val="left"/>
      </w:pPr>
      <w:r>
        <w:t xml:space="preserve"> </w:t>
      </w:r>
      <w:r>
        <w:t xml:space="preserve"> </w:t>
      </w:r>
    </w:p>
    <w:p w14:paraId="10120C48" w14:textId="77777777" w:rsidR="001E7C40" w:rsidRDefault="00F75577">
      <w:pPr>
        <w:spacing w:after="116" w:line="259" w:lineRule="auto"/>
        <w:ind w:left="9" w:right="0"/>
        <w:jc w:val="left"/>
      </w:pPr>
      <w:r>
        <w:rPr>
          <w:color w:val="FF0000"/>
          <w:sz w:val="28"/>
        </w:rPr>
        <w:t xml:space="preserve">Demonstration Details:    </w:t>
      </w:r>
      <w:r>
        <w:t xml:space="preserve"> </w:t>
      </w:r>
    </w:p>
    <w:p w14:paraId="1F6DF249" w14:textId="77777777" w:rsidR="001E7C40" w:rsidRDefault="00F75577">
      <w:pPr>
        <w:numPr>
          <w:ilvl w:val="0"/>
          <w:numId w:val="2"/>
        </w:numPr>
        <w:spacing w:after="199"/>
        <w:ind w:right="147" w:hanging="360"/>
      </w:pPr>
      <w:r>
        <w:t xml:space="preserve">System Walkthrough:  Live demonstration of sensor alerts, AI prediction, and optimized route display. </w:t>
      </w:r>
      <w:r>
        <w:t xml:space="preserve"> </w:t>
      </w:r>
    </w:p>
    <w:p w14:paraId="57F4A2F9" w14:textId="77777777" w:rsidR="001E7C40" w:rsidRDefault="00F75577">
      <w:pPr>
        <w:numPr>
          <w:ilvl w:val="0"/>
          <w:numId w:val="2"/>
        </w:numPr>
        <w:spacing w:after="197"/>
        <w:ind w:right="147" w:hanging="360"/>
      </w:pPr>
      <w:r>
        <w:t xml:space="preserve">AI Prediction Accuracy:  Showcasing the bin overflow prediction model. </w:t>
      </w:r>
      <w:r>
        <w:t xml:space="preserve"> </w:t>
      </w:r>
    </w:p>
    <w:p w14:paraId="5F1D1D19" w14:textId="77777777" w:rsidR="001E7C40" w:rsidRDefault="00F75577">
      <w:pPr>
        <w:numPr>
          <w:ilvl w:val="0"/>
          <w:numId w:val="2"/>
        </w:numPr>
        <w:spacing w:after="197"/>
        <w:ind w:right="147" w:hanging="360"/>
      </w:pPr>
      <w:r>
        <w:t xml:space="preserve">IoT Integration:  Real time bin fill levels and gas detection visualization. </w:t>
      </w:r>
      <w:r>
        <w:t xml:space="preserve"> </w:t>
      </w:r>
    </w:p>
    <w:p w14:paraId="7AF21E79" w14:textId="77777777" w:rsidR="001E7C40" w:rsidRDefault="00F75577">
      <w:pPr>
        <w:numPr>
          <w:ilvl w:val="0"/>
          <w:numId w:val="2"/>
        </w:numPr>
        <w:spacing w:after="199"/>
        <w:ind w:right="147" w:hanging="360"/>
      </w:pPr>
      <w:r>
        <w:t xml:space="preserve">Performance Metrics:  Response time, route efficiency, and system scalability. </w:t>
      </w:r>
      <w:r>
        <w:t xml:space="preserve"> </w:t>
      </w:r>
    </w:p>
    <w:p w14:paraId="3587F25B" w14:textId="77777777" w:rsidR="001E7C40" w:rsidRDefault="00F75577">
      <w:pPr>
        <w:numPr>
          <w:ilvl w:val="0"/>
          <w:numId w:val="2"/>
        </w:numPr>
        <w:ind w:right="147" w:hanging="360"/>
      </w:pPr>
      <w:r>
        <w:lastRenderedPageBreak/>
        <w:t xml:space="preserve">Security &amp; Privacy:  Demonstrating data encryption from sensors to cloud dashboards. </w:t>
      </w:r>
      <w:r>
        <w:t xml:space="preserve"> </w:t>
      </w:r>
    </w:p>
    <w:p w14:paraId="3B696433" w14:textId="77777777" w:rsidR="001E7C40" w:rsidRDefault="00F75577">
      <w:pPr>
        <w:spacing w:after="237" w:line="259" w:lineRule="auto"/>
        <w:ind w:left="14" w:right="0" w:firstLine="0"/>
        <w:jc w:val="left"/>
      </w:pPr>
      <w:r>
        <w:t xml:space="preserve"> </w:t>
      </w:r>
      <w:r>
        <w:t xml:space="preserve"> </w:t>
      </w:r>
    </w:p>
    <w:p w14:paraId="5535DBE2" w14:textId="77777777" w:rsidR="001E7C40" w:rsidRDefault="00F75577">
      <w:pPr>
        <w:spacing w:after="169" w:line="259" w:lineRule="auto"/>
        <w:ind w:left="9" w:right="0"/>
        <w:jc w:val="left"/>
      </w:pPr>
      <w:r>
        <w:rPr>
          <w:color w:val="FF0000"/>
          <w:sz w:val="28"/>
        </w:rPr>
        <w:t xml:space="preserve">Outcome:   </w:t>
      </w:r>
      <w:r>
        <w:rPr>
          <w:sz w:val="28"/>
        </w:rPr>
        <w:t xml:space="preserve"> </w:t>
      </w:r>
      <w:r>
        <w:t xml:space="preserve"> </w:t>
      </w:r>
    </w:p>
    <w:p w14:paraId="0E414166" w14:textId="77777777" w:rsidR="001E7C40" w:rsidRDefault="00F75577">
      <w:pPr>
        <w:numPr>
          <w:ilvl w:val="0"/>
          <w:numId w:val="2"/>
        </w:numPr>
        <w:spacing w:after="160"/>
        <w:ind w:right="147" w:hanging="360"/>
      </w:pPr>
      <w:r>
        <w:t xml:space="preserve">Successful demonstration of efficient waste collection operations, real time monitoring, and secure data handling. </w:t>
      </w:r>
      <w:r>
        <w:t xml:space="preserve"> </w:t>
      </w:r>
    </w:p>
    <w:p w14:paraId="7876A6CA" w14:textId="77777777" w:rsidR="001E7C40" w:rsidRDefault="00F75577">
      <w:pPr>
        <w:spacing w:after="315" w:line="259" w:lineRule="auto"/>
        <w:ind w:left="14" w:right="0" w:firstLine="0"/>
        <w:jc w:val="left"/>
      </w:pPr>
      <w:r>
        <w:t xml:space="preserve"> </w:t>
      </w:r>
      <w:r>
        <w:t xml:space="preserve"> </w:t>
      </w:r>
    </w:p>
    <w:p w14:paraId="7AE9912F" w14:textId="77777777" w:rsidR="001E7C40" w:rsidRDefault="00F75577">
      <w:pPr>
        <w:pStyle w:val="Heading3"/>
        <w:spacing w:after="87"/>
        <w:ind w:left="-5"/>
      </w:pPr>
      <w:r>
        <w:t xml:space="preserve">2. PROJECT DOCUMENTATION    </w:t>
      </w:r>
      <w:r>
        <w:rPr>
          <w:color w:val="CC0099"/>
        </w:rPr>
        <w:t xml:space="preserve"> </w:t>
      </w:r>
    </w:p>
    <w:p w14:paraId="6D73B760" w14:textId="77777777" w:rsidR="001E7C40" w:rsidRDefault="00F75577">
      <w:pPr>
        <w:spacing w:after="169" w:line="259" w:lineRule="auto"/>
        <w:ind w:left="14" w:right="0" w:firstLine="0"/>
        <w:jc w:val="left"/>
      </w:pPr>
      <w:r>
        <w:rPr>
          <w:sz w:val="28"/>
        </w:rPr>
        <w:t xml:space="preserve">Overview:    </w:t>
      </w:r>
      <w:r>
        <w:t xml:space="preserve"> </w:t>
      </w:r>
    </w:p>
    <w:p w14:paraId="0B4ECF18" w14:textId="77777777" w:rsidR="001E7C40" w:rsidRDefault="00F75577">
      <w:pPr>
        <w:numPr>
          <w:ilvl w:val="0"/>
          <w:numId w:val="3"/>
        </w:numPr>
        <w:spacing w:after="160"/>
        <w:ind w:right="147" w:hanging="360"/>
      </w:pPr>
      <w:r>
        <w:t xml:space="preserve">Comprehensive documentation of the waste management system, covering design, AI model, IoT integrations, and usage manuals. </w:t>
      </w:r>
      <w:r>
        <w:t xml:space="preserve"> </w:t>
      </w:r>
    </w:p>
    <w:p w14:paraId="696B90E0" w14:textId="77777777" w:rsidR="001E7C40" w:rsidRDefault="00F75577">
      <w:pPr>
        <w:spacing w:after="239" w:line="259" w:lineRule="auto"/>
        <w:ind w:left="14" w:right="0" w:firstLine="0"/>
        <w:jc w:val="left"/>
      </w:pPr>
      <w:r>
        <w:t xml:space="preserve"> </w:t>
      </w:r>
      <w:r>
        <w:t xml:space="preserve"> </w:t>
      </w:r>
    </w:p>
    <w:p w14:paraId="5EA1D450" w14:textId="77777777" w:rsidR="001E7C40" w:rsidRDefault="00F75577">
      <w:pPr>
        <w:spacing w:after="116" w:line="259" w:lineRule="auto"/>
        <w:ind w:left="9" w:right="0"/>
        <w:jc w:val="left"/>
      </w:pPr>
      <w:r>
        <w:rPr>
          <w:color w:val="FF0000"/>
          <w:sz w:val="28"/>
        </w:rPr>
        <w:t xml:space="preserve">Documentation Sections:    </w:t>
      </w:r>
      <w:r>
        <w:t xml:space="preserve"> </w:t>
      </w:r>
    </w:p>
    <w:p w14:paraId="015AF355" w14:textId="77777777" w:rsidR="001E7C40" w:rsidRDefault="00F75577">
      <w:pPr>
        <w:numPr>
          <w:ilvl w:val="0"/>
          <w:numId w:val="3"/>
        </w:numPr>
        <w:spacing w:after="199"/>
        <w:ind w:right="147" w:hanging="360"/>
      </w:pPr>
      <w:r>
        <w:t xml:space="preserve">System Architecture:  Diagrams showing AI workflows, sensor data flow, and route planning. </w:t>
      </w:r>
      <w:r>
        <w:t xml:space="preserve"> </w:t>
      </w:r>
    </w:p>
    <w:p w14:paraId="1935B76F" w14:textId="77777777" w:rsidR="001E7C40" w:rsidRDefault="00F75577">
      <w:pPr>
        <w:numPr>
          <w:ilvl w:val="0"/>
          <w:numId w:val="3"/>
        </w:numPr>
        <w:spacing w:after="197"/>
        <w:ind w:right="147" w:hanging="360"/>
      </w:pPr>
      <w:r>
        <w:t xml:space="preserve">Code Documentation:  Well commented source code for AI prediction and dashboard interface. </w:t>
      </w:r>
      <w:r>
        <w:t xml:space="preserve"> </w:t>
      </w:r>
    </w:p>
    <w:p w14:paraId="3CCACF9A" w14:textId="77777777" w:rsidR="001E7C40" w:rsidRDefault="00F75577">
      <w:pPr>
        <w:numPr>
          <w:ilvl w:val="0"/>
          <w:numId w:val="3"/>
        </w:numPr>
        <w:spacing w:after="197"/>
        <w:ind w:right="147" w:hanging="360"/>
      </w:pPr>
      <w:r>
        <w:t xml:space="preserve">User Guide:  Instructions for municipal staff to use dashboards and mobile alerts. </w:t>
      </w:r>
      <w:r>
        <w:t xml:space="preserve"> </w:t>
      </w:r>
    </w:p>
    <w:p w14:paraId="4B8B27B7" w14:textId="77777777" w:rsidR="001E7C40" w:rsidRDefault="00F75577">
      <w:pPr>
        <w:numPr>
          <w:ilvl w:val="0"/>
          <w:numId w:val="3"/>
        </w:numPr>
        <w:spacing w:after="200"/>
        <w:ind w:right="147" w:hanging="360"/>
      </w:pPr>
      <w:r>
        <w:t xml:space="preserve">Administrator Guide:  Managing sensors, route updates, and monitoring system health. </w:t>
      </w:r>
      <w:r>
        <w:t xml:space="preserve"> </w:t>
      </w:r>
    </w:p>
    <w:p w14:paraId="347F74B1" w14:textId="77777777" w:rsidR="001E7C40" w:rsidRDefault="00F75577">
      <w:pPr>
        <w:numPr>
          <w:ilvl w:val="0"/>
          <w:numId w:val="3"/>
        </w:numPr>
        <w:spacing w:after="160"/>
        <w:ind w:right="147" w:hanging="360"/>
      </w:pPr>
      <w:r>
        <w:t xml:space="preserve">Testing Reports:  Load tests, latency metrics, and prediction accuracy reports. </w:t>
      </w:r>
      <w:r>
        <w:t xml:space="preserve"> </w:t>
      </w:r>
    </w:p>
    <w:p w14:paraId="18AC82A5" w14:textId="77777777" w:rsidR="001E7C40" w:rsidRDefault="00F75577">
      <w:pPr>
        <w:spacing w:after="237" w:line="259" w:lineRule="auto"/>
        <w:ind w:left="14" w:right="0" w:firstLine="0"/>
        <w:jc w:val="left"/>
      </w:pPr>
      <w:r>
        <w:t xml:space="preserve"> </w:t>
      </w:r>
      <w:r>
        <w:t xml:space="preserve"> </w:t>
      </w:r>
    </w:p>
    <w:p w14:paraId="2D1CAD57" w14:textId="77777777" w:rsidR="001E7C40" w:rsidRDefault="00F75577">
      <w:pPr>
        <w:spacing w:after="169" w:line="259" w:lineRule="auto"/>
        <w:ind w:left="9" w:right="0"/>
        <w:jc w:val="left"/>
      </w:pPr>
      <w:r>
        <w:rPr>
          <w:color w:val="FF0000"/>
          <w:sz w:val="28"/>
        </w:rPr>
        <w:t xml:space="preserve"> Outcome:    </w:t>
      </w:r>
      <w:r>
        <w:t xml:space="preserve"> </w:t>
      </w:r>
    </w:p>
    <w:p w14:paraId="40329B54" w14:textId="77777777" w:rsidR="001E7C40" w:rsidRDefault="00F75577">
      <w:pPr>
        <w:numPr>
          <w:ilvl w:val="0"/>
          <w:numId w:val="3"/>
        </w:numPr>
        <w:spacing w:after="131"/>
        <w:ind w:right="147" w:hanging="360"/>
      </w:pPr>
      <w:r>
        <w:t xml:space="preserve">Complete and </w:t>
      </w:r>
      <w:proofErr w:type="spellStart"/>
      <w:proofErr w:type="gramStart"/>
      <w:r>
        <w:t>well structured</w:t>
      </w:r>
      <w:proofErr w:type="spellEnd"/>
      <w:proofErr w:type="gramEnd"/>
      <w:r>
        <w:t xml:space="preserve"> documentation for deployment, training, and future system scaling. </w:t>
      </w:r>
      <w:r>
        <w:t xml:space="preserve"> </w:t>
      </w:r>
    </w:p>
    <w:p w14:paraId="707DAC3F" w14:textId="77777777" w:rsidR="001E7C40" w:rsidRDefault="00F75577">
      <w:pPr>
        <w:spacing w:after="284" w:line="259" w:lineRule="auto"/>
        <w:ind w:left="14" w:right="0" w:firstLine="0"/>
        <w:jc w:val="left"/>
      </w:pPr>
      <w:r>
        <w:t xml:space="preserve"> </w:t>
      </w:r>
      <w:r>
        <w:t xml:space="preserve"> </w:t>
      </w:r>
    </w:p>
    <w:p w14:paraId="2045D8B6" w14:textId="77777777" w:rsidR="001E7C40" w:rsidRDefault="00F75577">
      <w:pPr>
        <w:numPr>
          <w:ilvl w:val="0"/>
          <w:numId w:val="4"/>
        </w:numPr>
        <w:spacing w:after="169" w:line="259" w:lineRule="auto"/>
        <w:ind w:right="0" w:hanging="278"/>
        <w:jc w:val="left"/>
      </w:pPr>
      <w:r>
        <w:rPr>
          <w:color w:val="FF0000"/>
          <w:sz w:val="28"/>
        </w:rPr>
        <w:t xml:space="preserve">Feedback and Final Adjustments   </w:t>
      </w:r>
      <w:r>
        <w:t xml:space="preserve"> </w:t>
      </w:r>
      <w:r>
        <w:rPr>
          <w:sz w:val="28"/>
        </w:rPr>
        <w:t xml:space="preserve">Overview:   </w:t>
      </w:r>
      <w:r>
        <w:t xml:space="preserve"> </w:t>
      </w:r>
      <w:r>
        <w:t xml:space="preserve"> </w:t>
      </w:r>
    </w:p>
    <w:p w14:paraId="32978048" w14:textId="77777777" w:rsidR="001E7C40" w:rsidRDefault="00F75577">
      <w:pPr>
        <w:numPr>
          <w:ilvl w:val="2"/>
          <w:numId w:val="5"/>
        </w:numPr>
        <w:spacing w:after="133"/>
        <w:ind w:right="147" w:hanging="360"/>
      </w:pPr>
      <w:r>
        <w:t xml:space="preserve">Feedback from mentors and end users will be used to refine system performance and usability. </w:t>
      </w:r>
      <w:r>
        <w:t xml:space="preserve"> </w:t>
      </w:r>
    </w:p>
    <w:p w14:paraId="79210C8A" w14:textId="77777777" w:rsidR="001E7C40" w:rsidRDefault="00F75577">
      <w:pPr>
        <w:spacing w:after="235" w:line="259" w:lineRule="auto"/>
        <w:ind w:left="14" w:right="0" w:firstLine="0"/>
        <w:jc w:val="left"/>
      </w:pPr>
      <w:r>
        <w:t xml:space="preserve"> </w:t>
      </w:r>
      <w:r>
        <w:t xml:space="preserve"> </w:t>
      </w:r>
    </w:p>
    <w:p w14:paraId="03EB07CB" w14:textId="77777777" w:rsidR="001E7C40" w:rsidRDefault="00F75577">
      <w:pPr>
        <w:spacing w:after="169" w:line="259" w:lineRule="auto"/>
        <w:ind w:left="9" w:right="0"/>
        <w:jc w:val="left"/>
      </w:pPr>
      <w:r>
        <w:rPr>
          <w:color w:val="FF0000"/>
          <w:sz w:val="28"/>
        </w:rPr>
        <w:t xml:space="preserve"> </w:t>
      </w:r>
      <w:r>
        <w:rPr>
          <w:color w:val="FF0000"/>
          <w:sz w:val="28"/>
        </w:rPr>
        <w:t xml:space="preserve">Steps:    </w:t>
      </w:r>
      <w:r>
        <w:t xml:space="preserve"> </w:t>
      </w:r>
    </w:p>
    <w:p w14:paraId="6A969B62" w14:textId="77777777" w:rsidR="001E7C40" w:rsidRDefault="00F75577">
      <w:pPr>
        <w:numPr>
          <w:ilvl w:val="2"/>
          <w:numId w:val="5"/>
        </w:numPr>
        <w:ind w:right="147" w:hanging="360"/>
      </w:pPr>
      <w:r>
        <w:t xml:space="preserve">Feedback Collection:  Surveys and observation during demonstrations. </w:t>
      </w:r>
      <w:r>
        <w:t xml:space="preserve"> </w:t>
      </w:r>
    </w:p>
    <w:p w14:paraId="2ED3F7FD" w14:textId="77777777" w:rsidR="001E7C40" w:rsidRDefault="00F75577">
      <w:pPr>
        <w:numPr>
          <w:ilvl w:val="2"/>
          <w:numId w:val="5"/>
        </w:numPr>
        <w:ind w:right="147" w:hanging="360"/>
      </w:pPr>
      <w:r>
        <w:t xml:space="preserve">Refinement:  Adjust AI model and route optimization based on feedback. </w:t>
      </w:r>
      <w:r>
        <w:t xml:space="preserve"> </w:t>
      </w:r>
    </w:p>
    <w:p w14:paraId="14DD6248" w14:textId="77777777" w:rsidR="001E7C40" w:rsidRDefault="00F75577">
      <w:pPr>
        <w:numPr>
          <w:ilvl w:val="2"/>
          <w:numId w:val="5"/>
        </w:numPr>
        <w:spacing w:after="242"/>
        <w:ind w:right="147" w:hanging="360"/>
      </w:pPr>
      <w:r>
        <w:t xml:space="preserve">Final Testing:  Verify system functionality post adjustments. </w:t>
      </w:r>
      <w:r>
        <w:t xml:space="preserve"> </w:t>
      </w:r>
    </w:p>
    <w:p w14:paraId="0C100E92" w14:textId="77777777" w:rsidR="001E7C40" w:rsidRDefault="00F75577">
      <w:pPr>
        <w:spacing w:after="169" w:line="259" w:lineRule="auto"/>
        <w:ind w:left="9" w:right="0"/>
        <w:jc w:val="left"/>
      </w:pPr>
      <w:r>
        <w:rPr>
          <w:color w:val="FF0000"/>
          <w:sz w:val="28"/>
        </w:rPr>
        <w:lastRenderedPageBreak/>
        <w:t>Outcome:</w:t>
      </w:r>
      <w:r>
        <w:t xml:space="preserve"> </w:t>
      </w:r>
      <w:r>
        <w:t xml:space="preserve"> </w:t>
      </w:r>
    </w:p>
    <w:p w14:paraId="5F0BA32C" w14:textId="77777777" w:rsidR="001E7C40" w:rsidRDefault="00F75577">
      <w:pPr>
        <w:spacing w:after="199"/>
        <w:ind w:left="9" w:right="147"/>
      </w:pPr>
      <w:r>
        <w:t xml:space="preserve">          System optimized for accuracy, usability, and </w:t>
      </w:r>
      <w:proofErr w:type="gramStart"/>
      <w:r>
        <w:t>large scale</w:t>
      </w:r>
      <w:proofErr w:type="gramEnd"/>
      <w:r>
        <w:t xml:space="preserve"> deployment readiness.</w:t>
      </w:r>
      <w:r>
        <w:rPr>
          <w:color w:val="FF0000"/>
          <w:sz w:val="28"/>
        </w:rPr>
        <w:t xml:space="preserve"> </w:t>
      </w:r>
      <w:r>
        <w:t xml:space="preserve"> </w:t>
      </w:r>
    </w:p>
    <w:p w14:paraId="5C7FA84C" w14:textId="77777777" w:rsidR="001E7C40" w:rsidRDefault="00F75577">
      <w:pPr>
        <w:numPr>
          <w:ilvl w:val="0"/>
          <w:numId w:val="4"/>
        </w:numPr>
        <w:spacing w:after="98" w:line="259" w:lineRule="auto"/>
        <w:ind w:right="0" w:hanging="278"/>
        <w:jc w:val="left"/>
      </w:pPr>
      <w:r>
        <w:rPr>
          <w:color w:val="FF0000"/>
          <w:sz w:val="28"/>
        </w:rPr>
        <w:t xml:space="preserve">FINAL PROJECT REPORT SUBMISSION   </w:t>
      </w:r>
      <w:r>
        <w:t xml:space="preserve"> </w:t>
      </w:r>
    </w:p>
    <w:p w14:paraId="2868593B" w14:textId="77777777" w:rsidR="001E7C40" w:rsidRDefault="00F75577">
      <w:pPr>
        <w:spacing w:after="249"/>
        <w:ind w:left="9" w:right="147"/>
      </w:pPr>
      <w:r>
        <w:t xml:space="preserve">Overview:    </w:t>
      </w:r>
      <w:r>
        <w:t xml:space="preserve"> </w:t>
      </w:r>
      <w:r>
        <w:t xml:space="preserve"> </w:t>
      </w:r>
      <w:r>
        <w:t xml:space="preserve"> </w:t>
      </w:r>
    </w:p>
    <w:p w14:paraId="4633FC4F" w14:textId="77777777" w:rsidR="001E7C40" w:rsidRDefault="00F75577">
      <w:pPr>
        <w:numPr>
          <w:ilvl w:val="1"/>
          <w:numId w:val="4"/>
        </w:numPr>
        <w:spacing w:after="212"/>
        <w:ind w:right="147" w:hanging="360"/>
      </w:pPr>
      <w:r>
        <w:t xml:space="preserve">A complete project report summarizing all phases, achievements, challenges, and future recommendations. </w:t>
      </w:r>
      <w:r>
        <w:t xml:space="preserve"> </w:t>
      </w:r>
    </w:p>
    <w:p w14:paraId="53632E4D" w14:textId="77777777" w:rsidR="001E7C40" w:rsidRDefault="00F75577">
      <w:pPr>
        <w:spacing w:after="150" w:line="259" w:lineRule="auto"/>
        <w:ind w:left="14" w:right="0" w:firstLine="0"/>
        <w:jc w:val="left"/>
      </w:pPr>
      <w:r>
        <w:rPr>
          <w:color w:val="FF0000"/>
          <w:sz w:val="28"/>
        </w:rPr>
        <w:t xml:space="preserve"> </w:t>
      </w:r>
      <w:r>
        <w:t xml:space="preserve"> </w:t>
      </w:r>
    </w:p>
    <w:p w14:paraId="1EF42461" w14:textId="77777777" w:rsidR="001E7C40" w:rsidRDefault="00F75577">
      <w:pPr>
        <w:spacing w:after="169" w:line="259" w:lineRule="auto"/>
        <w:ind w:left="9" w:right="0"/>
        <w:jc w:val="left"/>
      </w:pPr>
      <w:r>
        <w:rPr>
          <w:color w:val="FF0000"/>
          <w:sz w:val="28"/>
        </w:rPr>
        <w:t xml:space="preserve">Report Sections:   </w:t>
      </w:r>
      <w:r>
        <w:t xml:space="preserve"> </w:t>
      </w:r>
      <w:r>
        <w:t xml:space="preserve"> </w:t>
      </w:r>
    </w:p>
    <w:p w14:paraId="17246001" w14:textId="77777777" w:rsidR="001E7C40" w:rsidRDefault="00F75577">
      <w:pPr>
        <w:numPr>
          <w:ilvl w:val="1"/>
          <w:numId w:val="4"/>
        </w:numPr>
        <w:ind w:right="147" w:hanging="360"/>
      </w:pPr>
      <w:r>
        <w:t xml:space="preserve">Executive Summary:  Project goals, approach, and key results. </w:t>
      </w:r>
      <w:r>
        <w:t xml:space="preserve"> </w:t>
      </w:r>
    </w:p>
    <w:p w14:paraId="6983B3C5" w14:textId="77777777" w:rsidR="001E7C40" w:rsidRDefault="00F75577">
      <w:pPr>
        <w:numPr>
          <w:ilvl w:val="1"/>
          <w:numId w:val="4"/>
        </w:numPr>
        <w:ind w:right="147" w:hanging="360"/>
      </w:pPr>
      <w:r>
        <w:t xml:space="preserve">Phase Breakdown:  Details on AI development, sensor integration, and system optimization. </w:t>
      </w:r>
      <w:r>
        <w:t xml:space="preserve"> </w:t>
      </w:r>
    </w:p>
    <w:p w14:paraId="7C946940" w14:textId="77777777" w:rsidR="001E7C40" w:rsidRDefault="00F75577">
      <w:pPr>
        <w:numPr>
          <w:ilvl w:val="1"/>
          <w:numId w:val="4"/>
        </w:numPr>
        <w:ind w:right="147" w:hanging="360"/>
      </w:pPr>
      <w:r>
        <w:t xml:space="preserve">Challenges &amp; Solutions:  Issues faced (sensor calibration, route delays) and resolutions. </w:t>
      </w:r>
      <w:r>
        <w:t xml:space="preserve"> </w:t>
      </w:r>
    </w:p>
    <w:p w14:paraId="6496B089" w14:textId="77777777" w:rsidR="001E7C40" w:rsidRDefault="00F75577">
      <w:pPr>
        <w:numPr>
          <w:ilvl w:val="1"/>
          <w:numId w:val="4"/>
        </w:numPr>
        <w:spacing w:after="131"/>
        <w:ind w:right="147" w:hanging="360"/>
      </w:pPr>
      <w:r>
        <w:t xml:space="preserve">Outcomes:  Enhanced collection efficiency, reduced costs, environmental benefits. </w:t>
      </w:r>
      <w:r>
        <w:t xml:space="preserve"> </w:t>
      </w:r>
    </w:p>
    <w:p w14:paraId="03FF7461" w14:textId="77777777" w:rsidR="001E7C40" w:rsidRDefault="00F75577">
      <w:pPr>
        <w:spacing w:after="237" w:line="259" w:lineRule="auto"/>
        <w:ind w:left="14" w:right="0" w:firstLine="0"/>
        <w:jc w:val="left"/>
      </w:pPr>
      <w:r>
        <w:t xml:space="preserve"> </w:t>
      </w:r>
      <w:r>
        <w:t xml:space="preserve"> </w:t>
      </w:r>
    </w:p>
    <w:p w14:paraId="7A206355" w14:textId="77777777" w:rsidR="001E7C40" w:rsidRDefault="00F75577">
      <w:pPr>
        <w:spacing w:after="169" w:line="259" w:lineRule="auto"/>
        <w:ind w:left="9" w:right="0"/>
        <w:jc w:val="left"/>
      </w:pPr>
      <w:r>
        <w:rPr>
          <w:color w:val="FF0000"/>
          <w:sz w:val="28"/>
        </w:rPr>
        <w:t xml:space="preserve">Outcome:    </w:t>
      </w:r>
      <w:r>
        <w:t xml:space="preserve"> </w:t>
      </w:r>
    </w:p>
    <w:p w14:paraId="478FB9A0" w14:textId="77777777" w:rsidR="001E7C40" w:rsidRDefault="00F75577">
      <w:pPr>
        <w:numPr>
          <w:ilvl w:val="1"/>
          <w:numId w:val="4"/>
        </w:numPr>
        <w:spacing w:after="129"/>
        <w:ind w:right="147" w:hanging="360"/>
      </w:pPr>
      <w:r>
        <w:t xml:space="preserve">Comprehensive report ready for submission to stakeholders and municipal authorities. </w:t>
      </w:r>
      <w:r>
        <w:t xml:space="preserve"> </w:t>
      </w:r>
    </w:p>
    <w:p w14:paraId="6FD111CE" w14:textId="77777777" w:rsidR="001E7C40" w:rsidRDefault="00F75577">
      <w:pPr>
        <w:spacing w:after="315" w:line="259" w:lineRule="auto"/>
        <w:ind w:left="14" w:right="0" w:firstLine="0"/>
        <w:jc w:val="left"/>
      </w:pPr>
      <w:r>
        <w:t xml:space="preserve"> </w:t>
      </w:r>
      <w:r>
        <w:t xml:space="preserve"> </w:t>
      </w:r>
    </w:p>
    <w:p w14:paraId="42A4EE24" w14:textId="77777777" w:rsidR="001E7C40" w:rsidRDefault="00F75577">
      <w:pPr>
        <w:pStyle w:val="Heading3"/>
        <w:ind w:left="-5"/>
      </w:pPr>
      <w:r>
        <w:t xml:space="preserve">5. PROJECT HANDOVER AND FUTURE WORKS    </w:t>
      </w:r>
      <w:r>
        <w:rPr>
          <w:color w:val="CC0099"/>
        </w:rPr>
        <w:t xml:space="preserve"> </w:t>
      </w:r>
    </w:p>
    <w:p w14:paraId="4C50C0E8" w14:textId="77777777" w:rsidR="001E7C40" w:rsidRDefault="00F75577">
      <w:pPr>
        <w:spacing w:after="249"/>
        <w:ind w:left="9" w:right="147"/>
      </w:pPr>
      <w:r>
        <w:t xml:space="preserve">Overview:    </w:t>
      </w:r>
      <w:r>
        <w:t xml:space="preserve"> </w:t>
      </w:r>
    </w:p>
    <w:p w14:paraId="5105585A" w14:textId="77777777" w:rsidR="001E7C40" w:rsidRDefault="00F75577">
      <w:pPr>
        <w:numPr>
          <w:ilvl w:val="0"/>
          <w:numId w:val="6"/>
        </w:numPr>
        <w:spacing w:after="129"/>
        <w:ind w:right="147" w:hanging="360"/>
      </w:pPr>
      <w:r>
        <w:t xml:space="preserve">Details of project handover and roadmap for future enhancements and expansions. </w:t>
      </w:r>
      <w:r>
        <w:t xml:space="preserve"> </w:t>
      </w:r>
    </w:p>
    <w:p w14:paraId="551B46E4" w14:textId="77777777" w:rsidR="001E7C40" w:rsidRDefault="00F75577">
      <w:pPr>
        <w:spacing w:after="161" w:line="259" w:lineRule="auto"/>
        <w:ind w:left="14" w:right="0" w:firstLine="0"/>
        <w:jc w:val="left"/>
      </w:pPr>
      <w:r>
        <w:t xml:space="preserve"> </w:t>
      </w:r>
      <w:r>
        <w:t xml:space="preserve"> </w:t>
      </w:r>
    </w:p>
    <w:p w14:paraId="127B7CA3" w14:textId="77777777" w:rsidR="001E7C40" w:rsidRDefault="00F75577">
      <w:pPr>
        <w:spacing w:after="160"/>
        <w:ind w:left="9" w:right="147"/>
      </w:pPr>
      <w:r>
        <w:t xml:space="preserve">Handover Details:    </w:t>
      </w:r>
      <w:r>
        <w:t xml:space="preserve"> </w:t>
      </w:r>
    </w:p>
    <w:p w14:paraId="26692A98" w14:textId="77777777" w:rsidR="001E7C40" w:rsidRDefault="00F75577">
      <w:pPr>
        <w:spacing w:after="246" w:line="259" w:lineRule="auto"/>
        <w:ind w:left="14" w:right="0" w:firstLine="0"/>
        <w:jc w:val="left"/>
      </w:pPr>
      <w:r>
        <w:rPr>
          <w:color w:val="FF0000"/>
        </w:rPr>
        <w:t xml:space="preserve">Next Steps: </w:t>
      </w:r>
      <w:r>
        <w:t xml:space="preserve"> </w:t>
      </w:r>
    </w:p>
    <w:p w14:paraId="2B93D798" w14:textId="77777777" w:rsidR="001E7C40" w:rsidRDefault="00F75577">
      <w:pPr>
        <w:numPr>
          <w:ilvl w:val="0"/>
          <w:numId w:val="6"/>
        </w:numPr>
        <w:ind w:right="147" w:hanging="360"/>
      </w:pPr>
      <w:r>
        <w:t>Expand system to more cities and waste types (industrial, medical).</w:t>
      </w:r>
      <w:r>
        <w:rPr>
          <w:color w:val="FF0000"/>
        </w:rPr>
        <w:t xml:space="preserve"> </w:t>
      </w:r>
      <w:r>
        <w:t xml:space="preserve"> </w:t>
      </w:r>
    </w:p>
    <w:p w14:paraId="61C2BBE8" w14:textId="77777777" w:rsidR="001E7C40" w:rsidRDefault="00F75577">
      <w:pPr>
        <w:numPr>
          <w:ilvl w:val="0"/>
          <w:numId w:val="6"/>
        </w:numPr>
        <w:ind w:right="147" w:hanging="360"/>
      </w:pPr>
      <w:r>
        <w:t xml:space="preserve">Integrate citizen reporting apps. </w:t>
      </w:r>
      <w:r>
        <w:t xml:space="preserve"> </w:t>
      </w:r>
    </w:p>
    <w:p w14:paraId="06AF9D62" w14:textId="77777777" w:rsidR="001E7C40" w:rsidRDefault="00F75577">
      <w:pPr>
        <w:numPr>
          <w:ilvl w:val="0"/>
          <w:numId w:val="6"/>
        </w:numPr>
        <w:ind w:right="147" w:hanging="360"/>
      </w:pPr>
      <w:r>
        <w:t xml:space="preserve">Implement </w:t>
      </w:r>
      <w:proofErr w:type="gramStart"/>
      <w:r>
        <w:t>image based</w:t>
      </w:r>
      <w:proofErr w:type="gramEnd"/>
      <w:r>
        <w:t xml:space="preserve"> waste classification.</w:t>
      </w:r>
      <w:r>
        <w:rPr>
          <w:color w:val="FF0000"/>
        </w:rPr>
        <w:t xml:space="preserve"> </w:t>
      </w:r>
      <w:r>
        <w:t xml:space="preserve"> </w:t>
      </w:r>
    </w:p>
    <w:p w14:paraId="1A3573DF" w14:textId="77777777" w:rsidR="001E7C40" w:rsidRDefault="00F75577">
      <w:pPr>
        <w:numPr>
          <w:ilvl w:val="0"/>
          <w:numId w:val="6"/>
        </w:numPr>
        <w:spacing w:after="129"/>
        <w:ind w:right="147" w:hanging="360"/>
      </w:pPr>
      <w:r>
        <w:t>Enhance AI with machine learning for dynamic route scheduling.</w:t>
      </w:r>
      <w:r>
        <w:rPr>
          <w:color w:val="FF0000"/>
        </w:rPr>
        <w:t xml:space="preserve"> </w:t>
      </w:r>
      <w:r>
        <w:t xml:space="preserve"> </w:t>
      </w:r>
    </w:p>
    <w:p w14:paraId="0FAAFF7E" w14:textId="77777777" w:rsidR="001E7C40" w:rsidRDefault="00F75577">
      <w:pPr>
        <w:spacing w:after="161" w:line="259" w:lineRule="auto"/>
        <w:ind w:left="14" w:right="0" w:firstLine="0"/>
        <w:jc w:val="left"/>
      </w:pPr>
      <w:r>
        <w:t xml:space="preserve"> </w:t>
      </w:r>
      <w:r>
        <w:t xml:space="preserve"> </w:t>
      </w:r>
    </w:p>
    <w:p w14:paraId="2E183135" w14:textId="77777777" w:rsidR="001E7C40" w:rsidRDefault="00F75577">
      <w:pPr>
        <w:spacing w:after="160"/>
        <w:ind w:left="9" w:right="147"/>
      </w:pPr>
      <w:r>
        <w:t xml:space="preserve">Outcome:    </w:t>
      </w:r>
      <w:r>
        <w:t xml:space="preserve"> </w:t>
      </w:r>
    </w:p>
    <w:p w14:paraId="71248D13" w14:textId="77777777" w:rsidR="001E7C40" w:rsidRDefault="00F75577">
      <w:pPr>
        <w:spacing w:after="162"/>
        <w:ind w:left="9" w:right="147"/>
      </w:pPr>
      <w:r>
        <w:t xml:space="preserve">Project ready for official handover with a clear path for future upgrades and scalability. </w:t>
      </w:r>
      <w:r>
        <w:t xml:space="preserve"> </w:t>
      </w:r>
    </w:p>
    <w:p w14:paraId="22451567" w14:textId="77777777" w:rsidR="001E7C40" w:rsidRDefault="00F75577">
      <w:pPr>
        <w:spacing w:after="313" w:line="259" w:lineRule="auto"/>
        <w:ind w:left="14" w:right="0" w:firstLine="0"/>
        <w:jc w:val="left"/>
      </w:pPr>
      <w:r>
        <w:t xml:space="preserve"> </w:t>
      </w:r>
      <w:r>
        <w:t xml:space="preserve"> </w:t>
      </w:r>
    </w:p>
    <w:sectPr w:rsidR="001E7C40">
      <w:pgSz w:w="11906" w:h="16841"/>
      <w:pgMar w:top="1157" w:right="621" w:bottom="1667" w:left="7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1F44"/>
    <w:multiLevelType w:val="hybridMultilevel"/>
    <w:tmpl w:val="7610E6FE"/>
    <w:lvl w:ilvl="0" w:tplc="4E801BF2">
      <w:start w:val="3"/>
      <w:numFmt w:val="decimal"/>
      <w:lvlText w:val="%1."/>
      <w:lvlJc w:val="left"/>
      <w:pPr>
        <w:ind w:left="278"/>
      </w:pPr>
      <w:rPr>
        <w:rFonts w:ascii="Calibri" w:eastAsia="Calibri" w:hAnsi="Calibri" w:cs="Calibri"/>
        <w:b/>
        <w:bCs/>
        <w:i w:val="0"/>
        <w:strike w:val="0"/>
        <w:dstrike w:val="0"/>
        <w:color w:val="FF0000"/>
        <w:sz w:val="28"/>
        <w:szCs w:val="28"/>
        <w:u w:val="none" w:color="000000"/>
        <w:bdr w:val="none" w:sz="0" w:space="0" w:color="auto"/>
        <w:shd w:val="clear" w:color="auto" w:fill="auto"/>
        <w:vertAlign w:val="baseline"/>
      </w:rPr>
    </w:lvl>
    <w:lvl w:ilvl="1" w:tplc="98BC07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18CE6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0E532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0A8196">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4C3A0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46EFC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F4607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B81B1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A2213A"/>
    <w:multiLevelType w:val="hybridMultilevel"/>
    <w:tmpl w:val="A70E5A82"/>
    <w:lvl w:ilvl="0" w:tplc="94C4D27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3445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C82E1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204B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06FF6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7A116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E40F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F46AA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0E410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0F10EC"/>
    <w:multiLevelType w:val="hybridMultilevel"/>
    <w:tmpl w:val="DE889786"/>
    <w:lvl w:ilvl="0" w:tplc="63C4D35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F8F31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BE04D0">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5E212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1A45F8">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12556A">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8AA41E">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00A246">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DE20A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9819B2"/>
    <w:multiLevelType w:val="hybridMultilevel"/>
    <w:tmpl w:val="DFA2FC04"/>
    <w:lvl w:ilvl="0" w:tplc="CB2873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06D0A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263CB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4632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2610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BA3A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0A12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FA912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EE8C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C3577A"/>
    <w:multiLevelType w:val="hybridMultilevel"/>
    <w:tmpl w:val="335E1420"/>
    <w:lvl w:ilvl="0" w:tplc="6BA2B98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765362">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CEFE2C">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8C6BCE">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EA08C4">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3CAA4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6CDCD2">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58582E">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1C58EA">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2152D5"/>
    <w:multiLevelType w:val="hybridMultilevel"/>
    <w:tmpl w:val="0262D1C8"/>
    <w:lvl w:ilvl="0" w:tplc="99503DC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0CC63A">
      <w:start w:val="1"/>
      <w:numFmt w:val="bullet"/>
      <w:lvlText w:val="o"/>
      <w:lvlJc w:val="left"/>
      <w:pPr>
        <w:ind w:left="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145794">
      <w:start w:val="1"/>
      <w:numFmt w:val="bullet"/>
      <w:lvlRestart w:val="0"/>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3836E8">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CC1A2A">
      <w:start w:val="1"/>
      <w:numFmt w:val="bullet"/>
      <w:lvlText w:val="o"/>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2AFDAC">
      <w:start w:val="1"/>
      <w:numFmt w:val="bullet"/>
      <w:lvlText w:val="▪"/>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AA2FF2">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E881A">
      <w:start w:val="1"/>
      <w:numFmt w:val="bullet"/>
      <w:lvlText w:val="o"/>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601558">
      <w:start w:val="1"/>
      <w:numFmt w:val="bullet"/>
      <w:lvlText w:val="▪"/>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523516009">
    <w:abstractNumId w:val="3"/>
  </w:num>
  <w:num w:numId="2" w16cid:durableId="2033921746">
    <w:abstractNumId w:val="2"/>
  </w:num>
  <w:num w:numId="3" w16cid:durableId="546724256">
    <w:abstractNumId w:val="4"/>
  </w:num>
  <w:num w:numId="4" w16cid:durableId="457261865">
    <w:abstractNumId w:val="0"/>
  </w:num>
  <w:num w:numId="5" w16cid:durableId="1680155026">
    <w:abstractNumId w:val="5"/>
  </w:num>
  <w:num w:numId="6" w16cid:durableId="805003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40"/>
    <w:rsid w:val="001E7C40"/>
    <w:rsid w:val="00887115"/>
    <w:rsid w:val="00F7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3EA5"/>
  <w15:docId w15:val="{2C51E482-9326-437E-9D63-4192333D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9" w:line="258" w:lineRule="auto"/>
      <w:ind w:left="370" w:right="162" w:hanging="10"/>
      <w:jc w:val="both"/>
    </w:pPr>
    <w:rPr>
      <w:rFonts w:ascii="Calibri" w:eastAsia="Calibri" w:hAnsi="Calibri" w:cs="Calibri"/>
      <w:b/>
      <w:color w:val="000000"/>
    </w:rPr>
  </w:style>
  <w:style w:type="paragraph" w:styleId="Heading1">
    <w:name w:val="heading 1"/>
    <w:next w:val="Normal"/>
    <w:link w:val="Heading1Char"/>
    <w:uiPriority w:val="9"/>
    <w:qFormat/>
    <w:pPr>
      <w:keepNext/>
      <w:keepLines/>
      <w:spacing w:after="244"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8" w:line="259" w:lineRule="auto"/>
      <w:ind w:left="10" w:hanging="10"/>
      <w:outlineLvl w:val="1"/>
    </w:pPr>
    <w:rPr>
      <w:rFonts w:ascii="Calibri" w:eastAsia="Calibri" w:hAnsi="Calibri" w:cs="Calibri"/>
      <w:b/>
      <w:color w:val="FF0000"/>
      <w:sz w:val="32"/>
    </w:rPr>
  </w:style>
  <w:style w:type="paragraph" w:styleId="Heading3">
    <w:name w:val="heading 3"/>
    <w:next w:val="Normal"/>
    <w:link w:val="Heading3Char"/>
    <w:uiPriority w:val="9"/>
    <w:unhideWhenUsed/>
    <w:qFormat/>
    <w:pPr>
      <w:keepNext/>
      <w:keepLines/>
      <w:spacing w:after="8" w:line="259" w:lineRule="auto"/>
      <w:ind w:left="10" w:hanging="10"/>
      <w:outlineLvl w:val="2"/>
    </w:pPr>
    <w:rPr>
      <w:rFonts w:ascii="Calibri" w:eastAsia="Calibri" w:hAnsi="Calibri" w:cs="Calibri"/>
      <w:b/>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Calibri" w:eastAsia="Calibri" w:hAnsi="Calibri" w:cs="Calibri"/>
      <w:b/>
      <w:color w:val="FF0000"/>
      <w:sz w:val="32"/>
    </w:rPr>
  </w:style>
  <w:style w:type="character" w:customStyle="1" w:styleId="Heading3Char">
    <w:name w:val="Heading 3 Char"/>
    <w:link w:val="Heading3"/>
    <w:rPr>
      <w:rFonts w:ascii="Calibri" w:eastAsia="Calibri" w:hAnsi="Calibri" w:cs="Calibri"/>
      <w:b/>
      <w:color w:val="FF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senthilnathan190784@outlook.com</dc:creator>
  <cp:keywords/>
  <cp:lastModifiedBy>jerlish misbha</cp:lastModifiedBy>
  <cp:revision>2</cp:revision>
  <dcterms:created xsi:type="dcterms:W3CDTF">2025-05-21T15:41:00Z</dcterms:created>
  <dcterms:modified xsi:type="dcterms:W3CDTF">2025-05-21T15:41:00Z</dcterms:modified>
</cp:coreProperties>
</file>