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0D5C4" w14:textId="4DF6F502" w:rsidR="00FF0798" w:rsidRDefault="00FF0798" w:rsidP="00FF0798">
      <w:pPr>
        <w:jc w:val="center"/>
        <w:rPr>
          <w:b/>
          <w:sz w:val="28"/>
          <w:szCs w:val="28"/>
        </w:rPr>
      </w:pPr>
      <w:r>
        <w:rPr>
          <w:b/>
          <w:sz w:val="28"/>
          <w:szCs w:val="28"/>
        </w:rPr>
        <w:t>Predicting Customer Life-time Value for an Auto Insurance Company</w:t>
      </w:r>
    </w:p>
    <w:p w14:paraId="2A77E973" w14:textId="5409D857" w:rsidR="00500197" w:rsidRDefault="00D95193">
      <w:r w:rsidRPr="00EF1BAA">
        <w:rPr>
          <w:b/>
          <w:bCs/>
        </w:rPr>
        <w:t>Objective</w:t>
      </w:r>
      <w:r>
        <w:t>: To predict Customer Life-time values</w:t>
      </w:r>
      <w:r w:rsidR="003B10F0">
        <w:t xml:space="preserve"> </w:t>
      </w:r>
      <w:r>
        <w:t>(CLV) for an Auto Insurance Company</w:t>
      </w:r>
      <w:r w:rsidR="00792EBC">
        <w:t xml:space="preserve"> by framing a regression model</w:t>
      </w:r>
      <w:r>
        <w:t>, examining the factors that influence CLV</w:t>
      </w:r>
      <w:r w:rsidR="00792EBC">
        <w:t>, thus predicting the most profitable customers to the company</w:t>
      </w:r>
      <w:r>
        <w:t>. Customer lifetime value is the total revenue the client will derive from their entire relationship with a customer</w:t>
      </w:r>
      <w:r w:rsidR="003B10F0">
        <w:t xml:space="preserve">. </w:t>
      </w:r>
    </w:p>
    <w:p w14:paraId="749AD600" w14:textId="629D36CF" w:rsidR="00EF1BAA" w:rsidRDefault="003B10F0">
      <w:r>
        <w:t xml:space="preserve">The data to be studied has 24 variables </w:t>
      </w:r>
      <w:r w:rsidR="00EF1BAA">
        <w:t>and 9134 observations. The variables provided are as follows:</w:t>
      </w:r>
    </w:p>
    <w:p w14:paraId="25D85DFB" w14:textId="6DD62BF5" w:rsidR="00EF1BAA" w:rsidRDefault="00EF1BAA" w:rsidP="00EF1BAA">
      <w:r w:rsidRPr="00EF1BAA">
        <w:rPr>
          <w:u w:val="single"/>
        </w:rPr>
        <w:t>Customer</w:t>
      </w:r>
      <w:r>
        <w:t>: Customer ID of the customer in Client’s company</w:t>
      </w:r>
    </w:p>
    <w:p w14:paraId="789A305C" w14:textId="44424230" w:rsidR="00EF1BAA" w:rsidRDefault="00EF1BAA" w:rsidP="00EF1BAA">
      <w:r w:rsidRPr="00EF1BAA">
        <w:rPr>
          <w:u w:val="single"/>
        </w:rPr>
        <w:t>State</w:t>
      </w:r>
      <w:r>
        <w:t>: State the customer belongs to</w:t>
      </w:r>
    </w:p>
    <w:p w14:paraId="4E3E32E1" w14:textId="55AD764A" w:rsidR="00EF1BAA" w:rsidRDefault="00EF1BAA" w:rsidP="00EF1BAA">
      <w:r w:rsidRPr="00EF1BAA">
        <w:rPr>
          <w:u w:val="single"/>
        </w:rPr>
        <w:t>Customer Lifetime Value</w:t>
      </w:r>
      <w:r>
        <w:t>:</w:t>
      </w:r>
      <w:r w:rsidRPr="00EF1BAA">
        <w:t xml:space="preserve"> </w:t>
      </w:r>
      <w:r>
        <w:t>Total revenue the client will derive from their entire relationship with the customer</w:t>
      </w:r>
    </w:p>
    <w:p w14:paraId="4332CC83" w14:textId="20A5DE13" w:rsidR="00EF1BAA" w:rsidRPr="004776FE" w:rsidRDefault="00EF1BAA" w:rsidP="00EF1BAA">
      <w:r w:rsidRPr="004776FE">
        <w:rPr>
          <w:u w:val="single"/>
        </w:rPr>
        <w:t>Response</w:t>
      </w:r>
      <w:r w:rsidR="004776FE">
        <w:rPr>
          <w:u w:val="single"/>
        </w:rPr>
        <w:t xml:space="preserve">: </w:t>
      </w:r>
      <w:r w:rsidR="004776FE">
        <w:t>Customer response consisting of Yes or No</w:t>
      </w:r>
    </w:p>
    <w:p w14:paraId="0EDC9137" w14:textId="3A04657E" w:rsidR="00EF1BAA" w:rsidRDefault="00EF1BAA" w:rsidP="00EF1BAA">
      <w:r w:rsidRPr="004776FE">
        <w:rPr>
          <w:u w:val="single"/>
        </w:rPr>
        <w:t>Coverage</w:t>
      </w:r>
      <w:r w:rsidR="004776FE">
        <w:t>: Coverage provided to the customer by the insurance company. Can be Basic, Extended or Premium</w:t>
      </w:r>
    </w:p>
    <w:p w14:paraId="3EBB935E" w14:textId="33AC045C" w:rsidR="00EF1BAA" w:rsidRDefault="00EF1BAA" w:rsidP="00EF1BAA">
      <w:r w:rsidRPr="00CB2543">
        <w:rPr>
          <w:u w:val="single"/>
        </w:rPr>
        <w:t>Education</w:t>
      </w:r>
      <w:r w:rsidR="004776FE">
        <w:t>: Customer’s educational qualification. Consists of f</w:t>
      </w:r>
      <w:r w:rsidR="00947E51">
        <w:t>ive</w:t>
      </w:r>
      <w:r w:rsidR="004776FE">
        <w:t xml:space="preserve"> categories; Bachelor,</w:t>
      </w:r>
      <w:r w:rsidR="00CB2543">
        <w:t xml:space="preserve"> </w:t>
      </w:r>
      <w:r w:rsidR="004776FE">
        <w:t>College,</w:t>
      </w:r>
      <w:r w:rsidR="00CB2543">
        <w:t xml:space="preserve"> </w:t>
      </w:r>
      <w:r w:rsidR="000F18D5">
        <w:t>Doctor, High</w:t>
      </w:r>
      <w:r w:rsidR="004776FE">
        <w:t xml:space="preserve"> Sc</w:t>
      </w:r>
      <w:r w:rsidR="000F18D5">
        <w:t>h</w:t>
      </w:r>
      <w:r w:rsidR="004776FE">
        <w:t>ool or below, Master</w:t>
      </w:r>
    </w:p>
    <w:p w14:paraId="3D115351" w14:textId="6140A4E8" w:rsidR="00EF1BAA" w:rsidRDefault="00EF1BAA" w:rsidP="00EF1BAA">
      <w:r w:rsidRPr="00CB2543">
        <w:rPr>
          <w:u w:val="single"/>
        </w:rPr>
        <w:t xml:space="preserve">Effective </w:t>
      </w:r>
      <w:proofErr w:type="gramStart"/>
      <w:r w:rsidRPr="00CB2543">
        <w:rPr>
          <w:u w:val="single"/>
        </w:rPr>
        <w:t>To</w:t>
      </w:r>
      <w:proofErr w:type="gramEnd"/>
      <w:r w:rsidRPr="00CB2543">
        <w:rPr>
          <w:u w:val="single"/>
        </w:rPr>
        <w:t xml:space="preserve"> Date</w:t>
      </w:r>
      <w:r w:rsidR="00CB2543">
        <w:t>: The date when the insurance coverage goes into effect</w:t>
      </w:r>
    </w:p>
    <w:p w14:paraId="5CB61FEB" w14:textId="524560A7" w:rsidR="00EF1BAA" w:rsidRDefault="00EF1BAA" w:rsidP="00EF1BAA">
      <w:proofErr w:type="spellStart"/>
      <w:r w:rsidRPr="00CB2543">
        <w:rPr>
          <w:u w:val="single"/>
        </w:rPr>
        <w:t>EmploymentStatus</w:t>
      </w:r>
      <w:proofErr w:type="spellEnd"/>
      <w:r w:rsidR="00CB2543">
        <w:t>: Employment status of the customer. Consists of five categories;</w:t>
      </w:r>
      <w:r w:rsidR="000F18D5">
        <w:t xml:space="preserve"> </w:t>
      </w:r>
      <w:r w:rsidR="00CB2543">
        <w:t>Disabled, Employed, Medical Leave, Retired, Unemployed</w:t>
      </w:r>
    </w:p>
    <w:p w14:paraId="51F35DE0" w14:textId="729A9EF3" w:rsidR="00EF1BAA" w:rsidRDefault="00EF1BAA" w:rsidP="00EF1BAA">
      <w:r w:rsidRPr="00CB2543">
        <w:rPr>
          <w:u w:val="single"/>
        </w:rPr>
        <w:t>Gender</w:t>
      </w:r>
      <w:r w:rsidR="00CB2543">
        <w:t>: Whether customer is male or female</w:t>
      </w:r>
    </w:p>
    <w:p w14:paraId="00653C9C" w14:textId="32FC69E0" w:rsidR="00EF1BAA" w:rsidRDefault="00EF1BAA" w:rsidP="00EF1BAA">
      <w:r w:rsidRPr="00EB4C7D">
        <w:rPr>
          <w:u w:val="single"/>
        </w:rPr>
        <w:t>Income</w:t>
      </w:r>
      <w:r w:rsidR="00CB2543">
        <w:t>:</w:t>
      </w:r>
      <w:r w:rsidR="00EB4C7D">
        <w:t xml:space="preserve"> Customer’s income level</w:t>
      </w:r>
    </w:p>
    <w:p w14:paraId="46D2E52B" w14:textId="4D876023" w:rsidR="00EF1BAA" w:rsidRDefault="00EF1BAA" w:rsidP="00EF1BAA">
      <w:r w:rsidRPr="00EB4C7D">
        <w:rPr>
          <w:u w:val="single"/>
        </w:rPr>
        <w:t>Location Code</w:t>
      </w:r>
      <w:r w:rsidR="00EB4C7D">
        <w:t>: Customer’s location type. Consists of three categories; Rural, Urban, Sub- urban</w:t>
      </w:r>
    </w:p>
    <w:p w14:paraId="23AE7AD1" w14:textId="4A78B105" w:rsidR="00EF1BAA" w:rsidRDefault="00EF1BAA" w:rsidP="00EF1BAA">
      <w:r w:rsidRPr="00EB4C7D">
        <w:rPr>
          <w:u w:val="single"/>
        </w:rPr>
        <w:t>Marital Status</w:t>
      </w:r>
      <w:r w:rsidR="00EB4C7D">
        <w:t>: Customer’s marital status.</w:t>
      </w:r>
      <w:r w:rsidR="000F18D5">
        <w:t xml:space="preserve"> </w:t>
      </w:r>
      <w:r w:rsidR="00EB4C7D">
        <w:t>Consists of three categories; Single, Married, Divorced</w:t>
      </w:r>
    </w:p>
    <w:p w14:paraId="77AA5DC4" w14:textId="13C17289" w:rsidR="00EF1BAA" w:rsidRDefault="00EF1BAA" w:rsidP="00EF1BAA">
      <w:r w:rsidRPr="000F18D5">
        <w:rPr>
          <w:u w:val="single"/>
        </w:rPr>
        <w:t>Monthly Premium Auto</w:t>
      </w:r>
      <w:r w:rsidR="000F18D5">
        <w:t>: The monthly amount paid by the customer for the automobile insurance</w:t>
      </w:r>
    </w:p>
    <w:p w14:paraId="5DDC3118" w14:textId="5BFA6E9B" w:rsidR="00EF1BAA" w:rsidRPr="00C97F7E" w:rsidRDefault="00EF1BAA" w:rsidP="00EF1BAA">
      <w:r w:rsidRPr="006B67DC">
        <w:rPr>
          <w:u w:val="single"/>
        </w:rPr>
        <w:t>Months Since Last Claim</w:t>
      </w:r>
      <w:r w:rsidR="00C97F7E">
        <w:rPr>
          <w:u w:val="single"/>
        </w:rPr>
        <w:t>:</w:t>
      </w:r>
      <w:r w:rsidR="00C97F7E">
        <w:t xml:space="preserve"> Months since the last claim or request made by customer for coverage or compensation.</w:t>
      </w:r>
    </w:p>
    <w:p w14:paraId="63546086" w14:textId="7BA49A31" w:rsidR="00EF1BAA" w:rsidRPr="00C97F7E" w:rsidRDefault="00EF1BAA" w:rsidP="00EF1BAA">
      <w:r w:rsidRPr="006B67DC">
        <w:rPr>
          <w:u w:val="single"/>
        </w:rPr>
        <w:t>Months Since Policy Inception</w:t>
      </w:r>
      <w:r w:rsidR="00C97F7E">
        <w:rPr>
          <w:u w:val="single"/>
        </w:rPr>
        <w:t xml:space="preserve">: </w:t>
      </w:r>
      <w:r w:rsidR="00C97F7E">
        <w:t>Months since inception of policy</w:t>
      </w:r>
    </w:p>
    <w:p w14:paraId="3707E9B8" w14:textId="24BB5B21" w:rsidR="00EF1BAA" w:rsidRPr="00C97F7E" w:rsidRDefault="00EF1BAA" w:rsidP="00EF1BAA">
      <w:r w:rsidRPr="006B67DC">
        <w:rPr>
          <w:u w:val="single"/>
        </w:rPr>
        <w:t>Number of Open Complaints</w:t>
      </w:r>
      <w:r w:rsidR="00C97F7E">
        <w:rPr>
          <w:u w:val="single"/>
        </w:rPr>
        <w:t xml:space="preserve">: </w:t>
      </w:r>
      <w:r w:rsidR="00C97F7E">
        <w:t>Number of complaints made by the customer.</w:t>
      </w:r>
    </w:p>
    <w:p w14:paraId="459E070B" w14:textId="7CFFD8F5" w:rsidR="00EF1BAA" w:rsidRPr="00466E29" w:rsidRDefault="00EF1BAA" w:rsidP="00EF1BAA">
      <w:r w:rsidRPr="006B67DC">
        <w:rPr>
          <w:u w:val="single"/>
        </w:rPr>
        <w:t>Number of Policies</w:t>
      </w:r>
      <w:r w:rsidR="00466E29">
        <w:rPr>
          <w:u w:val="single"/>
        </w:rPr>
        <w:t xml:space="preserve">: </w:t>
      </w:r>
      <w:r w:rsidR="00466E29">
        <w:t>Number of policies the customer holds</w:t>
      </w:r>
    </w:p>
    <w:p w14:paraId="5A810A9C" w14:textId="254DA667" w:rsidR="00EF1BAA" w:rsidRDefault="00EF1BAA" w:rsidP="00EF1BAA">
      <w:r w:rsidRPr="006B67DC">
        <w:rPr>
          <w:u w:val="single"/>
        </w:rPr>
        <w:lastRenderedPageBreak/>
        <w:t>Policy Type</w:t>
      </w:r>
      <w:r w:rsidR="00466E29">
        <w:t xml:space="preserve">: Type of policy the customer holds. It can be of 3 types, corporate, </w:t>
      </w:r>
      <w:proofErr w:type="spellStart"/>
      <w:proofErr w:type="gramStart"/>
      <w:r w:rsidR="00466E29">
        <w:t>personal,special</w:t>
      </w:r>
      <w:proofErr w:type="spellEnd"/>
      <w:proofErr w:type="gramEnd"/>
      <w:r w:rsidR="00466E29">
        <w:t>.</w:t>
      </w:r>
    </w:p>
    <w:p w14:paraId="2380E5CE" w14:textId="60312E18" w:rsidR="00EF1BAA" w:rsidRPr="00466E29" w:rsidRDefault="00EF1BAA" w:rsidP="00EF1BAA">
      <w:r w:rsidRPr="006B67DC">
        <w:rPr>
          <w:u w:val="single"/>
        </w:rPr>
        <w:t>Policy</w:t>
      </w:r>
      <w:r w:rsidR="00466E29">
        <w:rPr>
          <w:u w:val="single"/>
        </w:rPr>
        <w:t xml:space="preserve">: </w:t>
      </w:r>
      <w:r w:rsidR="00466E29">
        <w:t>Policy sub- type, whether its L1, L2, or L3</w:t>
      </w:r>
    </w:p>
    <w:p w14:paraId="22FCCF3A" w14:textId="484FE17F" w:rsidR="00EF1BAA" w:rsidRPr="006B67DC" w:rsidRDefault="00EF1BAA" w:rsidP="00EF1BAA">
      <w:pPr>
        <w:rPr>
          <w:u w:val="single"/>
        </w:rPr>
      </w:pPr>
      <w:r w:rsidRPr="006B67DC">
        <w:rPr>
          <w:u w:val="single"/>
        </w:rPr>
        <w:t>Renew Offer Type</w:t>
      </w:r>
      <w:r w:rsidR="00466E29">
        <w:rPr>
          <w:u w:val="single"/>
        </w:rPr>
        <w:t xml:space="preserve">: </w:t>
      </w:r>
      <w:r w:rsidR="00466E29" w:rsidRPr="00466E29">
        <w:t xml:space="preserve">Offer to renew </w:t>
      </w:r>
      <w:r w:rsidR="00466E29">
        <w:t>insurance. Is of 4 types</w:t>
      </w:r>
    </w:p>
    <w:p w14:paraId="57A6B12C" w14:textId="76156CF5" w:rsidR="00EF1BAA" w:rsidRPr="00466E29" w:rsidRDefault="00EF1BAA" w:rsidP="00EF1BAA">
      <w:r w:rsidRPr="006B67DC">
        <w:rPr>
          <w:u w:val="single"/>
        </w:rPr>
        <w:t>Sales Channel</w:t>
      </w:r>
      <w:r w:rsidR="00466E29">
        <w:rPr>
          <w:u w:val="single"/>
        </w:rPr>
        <w:t>:</w:t>
      </w:r>
      <w:r w:rsidR="00466E29">
        <w:t xml:space="preserve"> The mode via which the customer acquired the insurance policy. It is of 4 types; Agent, Branch, Call Centre, Web</w:t>
      </w:r>
    </w:p>
    <w:p w14:paraId="30E7BB4E" w14:textId="7355CA29" w:rsidR="00EF1BAA" w:rsidRPr="00466E29" w:rsidRDefault="00EF1BAA" w:rsidP="00EF1BAA">
      <w:r w:rsidRPr="006B67DC">
        <w:rPr>
          <w:u w:val="single"/>
        </w:rPr>
        <w:t>Total Claim Amount</w:t>
      </w:r>
      <w:r w:rsidR="00466E29">
        <w:rPr>
          <w:u w:val="single"/>
        </w:rPr>
        <w:t>:</w:t>
      </w:r>
      <w:r w:rsidR="00466E29">
        <w:t xml:space="preserve"> Sum payable at the maturity of an insurance policy</w:t>
      </w:r>
    </w:p>
    <w:p w14:paraId="45095C67" w14:textId="714DEE49" w:rsidR="00EF1BAA" w:rsidRPr="00466E29" w:rsidRDefault="00EF1BAA" w:rsidP="00EF1BAA">
      <w:r w:rsidRPr="006B67DC">
        <w:rPr>
          <w:u w:val="single"/>
        </w:rPr>
        <w:t>Vehicle Class</w:t>
      </w:r>
      <w:r w:rsidR="00466E29">
        <w:rPr>
          <w:u w:val="single"/>
        </w:rPr>
        <w:t xml:space="preserve">: </w:t>
      </w:r>
      <w:r w:rsidR="00466E29">
        <w:t xml:space="preserve">Class of vehicle used by customer. It is of </w:t>
      </w:r>
      <w:r w:rsidR="008E587D">
        <w:t>6</w:t>
      </w:r>
      <w:r w:rsidR="00466E29">
        <w:t xml:space="preserve"> types; Four door car, Luxury Car, Luxury SUV, SUV, Sports cart, Two door car.</w:t>
      </w:r>
    </w:p>
    <w:p w14:paraId="444CA0B4" w14:textId="3F949374" w:rsidR="00EF1BAA" w:rsidRPr="008E587D" w:rsidRDefault="00EF1BAA" w:rsidP="00EF1BAA">
      <w:r w:rsidRPr="006B67DC">
        <w:rPr>
          <w:u w:val="single"/>
        </w:rPr>
        <w:t>Vehicle Size</w:t>
      </w:r>
      <w:r w:rsidR="008E587D">
        <w:rPr>
          <w:u w:val="single"/>
        </w:rPr>
        <w:t xml:space="preserve">: </w:t>
      </w:r>
      <w:r w:rsidR="008E587D">
        <w:t>Size of the vehicle used. Can be Large, Medium size or Small.</w:t>
      </w:r>
    </w:p>
    <w:p w14:paraId="00C43B6F" w14:textId="77777777" w:rsidR="00231823" w:rsidRPr="008E0ED6" w:rsidRDefault="00231823">
      <w:pPr>
        <w:rPr>
          <w:b/>
          <w:bCs/>
        </w:rPr>
      </w:pPr>
      <w:r w:rsidRPr="008E0ED6">
        <w:rPr>
          <w:b/>
          <w:bCs/>
        </w:rPr>
        <w:t>Approach:</w:t>
      </w:r>
    </w:p>
    <w:p w14:paraId="0DBAA61F" w14:textId="589C570C" w:rsidR="00EF1BAA" w:rsidRDefault="00C97F7E">
      <w:r>
        <w:t xml:space="preserve">The insurance company seeks to increase its revenue, determined by the Customer Lifetime Value. </w:t>
      </w:r>
      <w:r w:rsidR="00F16B8E">
        <w:t>Our objective will be to find factors that will increase revenue.</w:t>
      </w:r>
    </w:p>
    <w:p w14:paraId="5D8EDF43" w14:textId="405A0280" w:rsidR="00F16B8E" w:rsidRDefault="00F16B8E">
      <w:r>
        <w:t>CLV is a continuous variable. Hence</w:t>
      </w:r>
      <w:r w:rsidR="0029595A">
        <w:t>,</w:t>
      </w:r>
      <w:r>
        <w:t xml:space="preserve"> we will take the Linear Regression model approach.</w:t>
      </w:r>
    </w:p>
    <w:p w14:paraId="63A629FC" w14:textId="4831B354" w:rsidR="0029595A" w:rsidRDefault="0029595A">
      <w:r>
        <w:t xml:space="preserve">We assume CLV as the dependent variable and the other variables as independent variables. </w:t>
      </w:r>
    </w:p>
    <w:p w14:paraId="35B98046" w14:textId="0AD4CFAD" w:rsidR="0029595A" w:rsidRDefault="0029595A">
      <w:r>
        <w:t xml:space="preserve">The purpose of regression is </w:t>
      </w:r>
      <w:r w:rsidR="00AD4716">
        <w:t xml:space="preserve">to understand the factors that affect CLV and to </w:t>
      </w:r>
      <w:r>
        <w:t xml:space="preserve">predict the value </w:t>
      </w:r>
      <w:r w:rsidR="00717B1B">
        <w:t>of dependent variable, given the values of independent variables.</w:t>
      </w:r>
    </w:p>
    <w:p w14:paraId="6C13FFE6" w14:textId="0974BDCA" w:rsidR="00717B1B" w:rsidRPr="00717B1B" w:rsidRDefault="00717B1B" w:rsidP="00717B1B">
      <w:r w:rsidRPr="00717B1B">
        <w:t>MLRM can be represented as</w:t>
      </w:r>
      <w:r>
        <w:t>:</w:t>
      </w:r>
      <w:r w:rsidRPr="00717B1B">
        <w:t xml:space="preserve"> </w:t>
      </w:r>
    </w:p>
    <w:p w14:paraId="564D191C" w14:textId="12B5CB95" w:rsidR="00717B1B" w:rsidRDefault="00717B1B" w:rsidP="00717B1B">
      <w:r w:rsidRPr="00717B1B">
        <w:t xml:space="preserve">                                                           Y=B0+BiXi+e</w:t>
      </w:r>
    </w:p>
    <w:p w14:paraId="61EA52CE" w14:textId="02BD7519" w:rsidR="00717B1B" w:rsidRDefault="00717B1B" w:rsidP="00717B1B">
      <w:pPr>
        <w:jc w:val="both"/>
        <w:rPr>
          <w:lang w:val="en-US"/>
        </w:rPr>
      </w:pPr>
      <w:r w:rsidRPr="00717B1B">
        <w:t xml:space="preserve">CLV is set as the dependent variable(Y) and other variables in the data </w:t>
      </w:r>
      <w:r>
        <w:t>ar</w:t>
      </w:r>
      <w:r w:rsidRPr="00717B1B">
        <w:t>e set</w:t>
      </w:r>
      <w:r w:rsidRPr="00717B1B">
        <w:rPr>
          <w:lang w:val="en-US"/>
        </w:rPr>
        <w:t xml:space="preserve"> as independent variables (Xi)</w:t>
      </w:r>
    </w:p>
    <w:p w14:paraId="48BEF9BA" w14:textId="15D6EF38" w:rsidR="00717B1B" w:rsidRPr="00717B1B" w:rsidRDefault="00717B1B" w:rsidP="00717B1B">
      <w:pPr>
        <w:jc w:val="both"/>
      </w:pPr>
      <w:r w:rsidRPr="00717B1B">
        <w:rPr>
          <w:lang w:val="en-US"/>
        </w:rPr>
        <w:t>Null hypothesis of the model is set as Bi=0 (unit change in independent variable causes no change in dependent variable</w:t>
      </w:r>
    </w:p>
    <w:p w14:paraId="617F256B" w14:textId="7BE84801" w:rsidR="00717B1B" w:rsidRDefault="00717B1B" w:rsidP="00717B1B">
      <w:pPr>
        <w:jc w:val="both"/>
        <w:rPr>
          <w:lang w:val="en-US"/>
        </w:rPr>
      </w:pPr>
      <w:r w:rsidRPr="00717B1B">
        <w:rPr>
          <w:lang w:val="en-US"/>
        </w:rPr>
        <w:t>Alternative hypothesis of the model is Bi =/= 0 (unit change in independent variable causes change in dependent variable</w:t>
      </w:r>
    </w:p>
    <w:p w14:paraId="268B26E4" w14:textId="77777777" w:rsidR="00AD4716" w:rsidRDefault="00AD4716" w:rsidP="00717B1B">
      <w:pPr>
        <w:jc w:val="both"/>
        <w:rPr>
          <w:lang w:val="en-US"/>
        </w:rPr>
      </w:pPr>
    </w:p>
    <w:p w14:paraId="4BB4D7BA" w14:textId="77777777" w:rsidR="00AD4716" w:rsidRDefault="00AD4716" w:rsidP="00717B1B">
      <w:pPr>
        <w:jc w:val="both"/>
        <w:rPr>
          <w:lang w:val="en-US"/>
        </w:rPr>
      </w:pPr>
    </w:p>
    <w:p w14:paraId="622F4524" w14:textId="77777777" w:rsidR="00AD4716" w:rsidRDefault="00AD4716" w:rsidP="00717B1B">
      <w:pPr>
        <w:jc w:val="both"/>
        <w:rPr>
          <w:lang w:val="en-US"/>
        </w:rPr>
      </w:pPr>
    </w:p>
    <w:p w14:paraId="20B91D86" w14:textId="77777777" w:rsidR="00AD4716" w:rsidRDefault="00AD4716" w:rsidP="00717B1B">
      <w:pPr>
        <w:jc w:val="both"/>
        <w:rPr>
          <w:lang w:val="en-US"/>
        </w:rPr>
      </w:pPr>
    </w:p>
    <w:p w14:paraId="191F4115" w14:textId="4A7C619A" w:rsidR="00231823" w:rsidRPr="008E0ED6" w:rsidRDefault="00231823" w:rsidP="00717B1B">
      <w:pPr>
        <w:jc w:val="both"/>
        <w:rPr>
          <w:b/>
          <w:bCs/>
          <w:lang w:val="en-US"/>
        </w:rPr>
      </w:pPr>
      <w:r w:rsidRPr="008E0ED6">
        <w:rPr>
          <w:b/>
          <w:bCs/>
          <w:lang w:val="en-US"/>
        </w:rPr>
        <w:lastRenderedPageBreak/>
        <w:t>Steps:</w:t>
      </w:r>
    </w:p>
    <w:p w14:paraId="50574570" w14:textId="77777777" w:rsidR="00AD4716" w:rsidRPr="008E0ED6" w:rsidRDefault="00AD4716" w:rsidP="00717B1B">
      <w:pPr>
        <w:jc w:val="both"/>
        <w:rPr>
          <w:b/>
          <w:bCs/>
          <w:lang w:val="en-US"/>
        </w:rPr>
      </w:pPr>
    </w:p>
    <w:p w14:paraId="3A0A35D1" w14:textId="77777777" w:rsidR="005A4E49" w:rsidRPr="008E0ED6" w:rsidRDefault="005A4E49" w:rsidP="005A4E49">
      <w:pPr>
        <w:pStyle w:val="ListParagraph"/>
        <w:numPr>
          <w:ilvl w:val="0"/>
          <w:numId w:val="2"/>
        </w:numPr>
        <w:jc w:val="both"/>
        <w:rPr>
          <w:b/>
          <w:bCs/>
          <w:lang w:val="en-US"/>
        </w:rPr>
      </w:pPr>
      <w:r w:rsidRPr="008E0ED6">
        <w:rPr>
          <w:b/>
          <w:bCs/>
          <w:lang w:val="en-US"/>
        </w:rPr>
        <w:t>Data exploration</w:t>
      </w:r>
    </w:p>
    <w:p w14:paraId="3065D9BC" w14:textId="2191C7B1" w:rsidR="005A4E49" w:rsidRDefault="005A4E49" w:rsidP="005A4E49">
      <w:pPr>
        <w:jc w:val="both"/>
      </w:pPr>
      <w:r>
        <w:rPr>
          <w:lang w:val="en-US"/>
        </w:rPr>
        <w:t xml:space="preserve">The data is imported into R, the structure of the data is studied. There </w:t>
      </w:r>
      <w:r w:rsidR="00687A27">
        <w:rPr>
          <w:lang w:val="en-US"/>
        </w:rPr>
        <w:t xml:space="preserve">are </w:t>
      </w:r>
      <w:r>
        <w:rPr>
          <w:lang w:val="en-US"/>
        </w:rPr>
        <w:t xml:space="preserve">24 variables and 9134 observations. </w:t>
      </w:r>
      <w:r w:rsidR="00687A27">
        <w:rPr>
          <w:lang w:val="en-US"/>
        </w:rPr>
        <w:t xml:space="preserve">Variables “Number of complaints” and “Number of Policies” are converted into factor variables to decipher the number of sub categories among them. </w:t>
      </w:r>
      <w:r>
        <w:t>Variable Customer lifetime value is renamed as CLV, and is considered as the dependent variable.</w:t>
      </w:r>
    </w:p>
    <w:p w14:paraId="4E5EDE95" w14:textId="09CFEDED" w:rsidR="005A4E49" w:rsidRDefault="00215BC5" w:rsidP="005A4E49">
      <w:pPr>
        <w:jc w:val="both"/>
      </w:pPr>
      <w:r>
        <w:t>T</w:t>
      </w:r>
      <w:r w:rsidR="005A4E49">
        <w:t xml:space="preserve">he dependent variable CLV is checked for outliers. Presence of outliers </w:t>
      </w:r>
      <w:r w:rsidR="00A1296E">
        <w:t xml:space="preserve">is found. </w:t>
      </w:r>
      <w:r w:rsidR="005A4E49">
        <w:t xml:space="preserve">Outlier treatment is done by capping </w:t>
      </w:r>
      <w:r w:rsidR="00687A27">
        <w:t xml:space="preserve">till </w:t>
      </w:r>
      <w:r w:rsidR="005A4E49">
        <w:t xml:space="preserve">value </w:t>
      </w:r>
      <w:r w:rsidR="00687A27">
        <w:t>9119</w:t>
      </w:r>
      <w:r w:rsidR="005A4E49">
        <w:t>.</w:t>
      </w:r>
    </w:p>
    <w:p w14:paraId="288DD970" w14:textId="07932656" w:rsidR="005A4E49" w:rsidRDefault="00C65FA0" w:rsidP="005A4E49">
      <w:pPr>
        <w:jc w:val="both"/>
      </w:pPr>
      <w:r>
        <w:t>Next, independent variable, Monthly Premium Auto is checked for outliers and capped at value</w:t>
      </w:r>
      <w:r w:rsidR="00215BC5">
        <w:t xml:space="preserve"> 140</w:t>
      </w:r>
      <w:r w:rsidR="005A4E49">
        <w:t>.</w:t>
      </w:r>
    </w:p>
    <w:p w14:paraId="33325330" w14:textId="766D023C" w:rsidR="00215BC5" w:rsidRDefault="00215BC5" w:rsidP="005A4E49">
      <w:pPr>
        <w:jc w:val="both"/>
      </w:pPr>
      <w:r>
        <w:t>Independent Variable Income is capped at value 82412</w:t>
      </w:r>
    </w:p>
    <w:p w14:paraId="003F65F9" w14:textId="151AC2A1" w:rsidR="00215BC5" w:rsidRDefault="00215BC5" w:rsidP="005A4E49">
      <w:pPr>
        <w:jc w:val="both"/>
      </w:pPr>
      <w:r>
        <w:t>Data is checked for missing values, none are found.</w:t>
      </w:r>
    </w:p>
    <w:p w14:paraId="64DB7953" w14:textId="77777777" w:rsidR="005A4E49" w:rsidRDefault="005A4E49" w:rsidP="005A4E49">
      <w:pPr>
        <w:jc w:val="both"/>
      </w:pPr>
      <w:r>
        <w:t>Next, variables deemed as irrelevant to our study are dropped off. These variables are Customer, State and Effective to date.</w:t>
      </w:r>
    </w:p>
    <w:p w14:paraId="52CA449C" w14:textId="3EA95FA6" w:rsidR="005A4E49" w:rsidRDefault="005A4E49" w:rsidP="005A4E49">
      <w:pPr>
        <w:jc w:val="both"/>
      </w:pPr>
      <w:r>
        <w:t>Then the final data frame is saved as a csv file named as “</w:t>
      </w:r>
      <w:proofErr w:type="spellStart"/>
      <w:r>
        <w:t>Projectdata</w:t>
      </w:r>
      <w:proofErr w:type="spellEnd"/>
      <w:r>
        <w:t>”.</w:t>
      </w:r>
    </w:p>
    <w:p w14:paraId="34B6FE3F" w14:textId="77777777" w:rsidR="005A4E49" w:rsidRDefault="005A4E49" w:rsidP="005A4E49">
      <w:pPr>
        <w:jc w:val="both"/>
      </w:pPr>
      <w:r>
        <w:t xml:space="preserve">Next, the data frame is divided into training and validation data sets in a 70:30 format. The training data set is named as </w:t>
      </w:r>
      <w:proofErr w:type="spellStart"/>
      <w:r>
        <w:t>train.data</w:t>
      </w:r>
      <w:proofErr w:type="spellEnd"/>
      <w:r>
        <w:t xml:space="preserve"> and the validation data set </w:t>
      </w:r>
      <w:proofErr w:type="gramStart"/>
      <w:r>
        <w:t>is</w:t>
      </w:r>
      <w:proofErr w:type="gramEnd"/>
      <w:r>
        <w:t xml:space="preserve"> named as </w:t>
      </w:r>
      <w:proofErr w:type="spellStart"/>
      <w:r>
        <w:t>test.data</w:t>
      </w:r>
      <w:proofErr w:type="spellEnd"/>
      <w:r>
        <w:t>.</w:t>
      </w:r>
    </w:p>
    <w:p w14:paraId="6B448E1A" w14:textId="5DFBF6C1" w:rsidR="005A4E49" w:rsidRDefault="005A4E49" w:rsidP="005A4E49">
      <w:pPr>
        <w:jc w:val="both"/>
      </w:pPr>
      <w:proofErr w:type="spellStart"/>
      <w:r>
        <w:t>Train.data</w:t>
      </w:r>
      <w:proofErr w:type="spellEnd"/>
      <w:r>
        <w:t xml:space="preserve"> has </w:t>
      </w:r>
      <w:r w:rsidR="00215BC5">
        <w:t>4265</w:t>
      </w:r>
      <w:r>
        <w:t xml:space="preserve"> observations and 21 variables</w:t>
      </w:r>
    </w:p>
    <w:p w14:paraId="400C65C5" w14:textId="41E9A9F3" w:rsidR="005A4E49" w:rsidRDefault="005A4E49" w:rsidP="005A4E49">
      <w:pPr>
        <w:jc w:val="both"/>
      </w:pPr>
      <w:proofErr w:type="spellStart"/>
      <w:r>
        <w:t>Test.data</w:t>
      </w:r>
      <w:proofErr w:type="spellEnd"/>
      <w:r>
        <w:t xml:space="preserve"> has </w:t>
      </w:r>
      <w:r w:rsidR="00215BC5">
        <w:t>1829 o</w:t>
      </w:r>
      <w:r>
        <w:t>bservations and 21 variables.</w:t>
      </w:r>
    </w:p>
    <w:p w14:paraId="12B4B82C" w14:textId="2D991639" w:rsidR="005A4E49" w:rsidRDefault="005A4E49" w:rsidP="00717B1B">
      <w:pPr>
        <w:jc w:val="both"/>
        <w:rPr>
          <w:lang w:val="en-US"/>
        </w:rPr>
      </w:pPr>
    </w:p>
    <w:p w14:paraId="727F49B8" w14:textId="77777777" w:rsidR="00AD4716" w:rsidRDefault="00AD4716" w:rsidP="00717B1B">
      <w:pPr>
        <w:jc w:val="both"/>
        <w:rPr>
          <w:lang w:val="en-US"/>
        </w:rPr>
      </w:pPr>
    </w:p>
    <w:p w14:paraId="2318ECE2" w14:textId="69BD2AB1" w:rsidR="001479FD" w:rsidRPr="008E0ED6" w:rsidRDefault="006650E1" w:rsidP="001479FD">
      <w:pPr>
        <w:pStyle w:val="ListParagraph"/>
        <w:numPr>
          <w:ilvl w:val="0"/>
          <w:numId w:val="2"/>
        </w:numPr>
        <w:jc w:val="both"/>
        <w:rPr>
          <w:b/>
          <w:bCs/>
        </w:rPr>
      </w:pPr>
      <w:r w:rsidRPr="008E0ED6">
        <w:rPr>
          <w:b/>
          <w:bCs/>
        </w:rPr>
        <w:t>Fitting the Mode</w:t>
      </w:r>
      <w:r w:rsidR="001479FD" w:rsidRPr="008E0ED6">
        <w:rPr>
          <w:b/>
          <w:bCs/>
        </w:rPr>
        <w:t xml:space="preserve">l  </w:t>
      </w:r>
    </w:p>
    <w:p w14:paraId="1370FC55" w14:textId="7EF44321" w:rsidR="008D0DFD" w:rsidRDefault="001479FD" w:rsidP="008D0DFD">
      <w:pPr>
        <w:spacing w:after="540" w:line="240" w:lineRule="auto"/>
        <w:jc w:val="both"/>
        <w:rPr>
          <w:rFonts w:cstheme="minorHAnsi"/>
        </w:rPr>
      </w:pPr>
      <w:r w:rsidRPr="005A4E49">
        <w:rPr>
          <w:rFonts w:cstheme="minorHAnsi"/>
        </w:rPr>
        <w:t xml:space="preserve">Next a linear regression model named </w:t>
      </w:r>
      <w:proofErr w:type="spellStart"/>
      <w:r w:rsidRPr="005A4E49">
        <w:rPr>
          <w:rFonts w:cstheme="minorHAnsi"/>
        </w:rPr>
        <w:t>LinearModel</w:t>
      </w:r>
      <w:proofErr w:type="spellEnd"/>
      <w:r w:rsidRPr="005A4E49">
        <w:rPr>
          <w:rFonts w:cstheme="minorHAnsi"/>
        </w:rPr>
        <w:t xml:space="preserve"> is built with the training data set, with CLV as the dependent variable and all other variables as independent variables. </w:t>
      </w:r>
      <w:r w:rsidR="00BE4E31" w:rsidRPr="005A4E49">
        <w:rPr>
          <w:rFonts w:cstheme="minorHAnsi"/>
        </w:rPr>
        <w:t xml:space="preserve">There </w:t>
      </w:r>
      <w:r w:rsidR="0041135F" w:rsidRPr="005A4E49">
        <w:rPr>
          <w:rFonts w:cstheme="minorHAnsi"/>
        </w:rPr>
        <w:t>is</w:t>
      </w:r>
      <w:r w:rsidR="00BE4E31" w:rsidRPr="005A4E49">
        <w:rPr>
          <w:rFonts w:cstheme="minorHAnsi"/>
        </w:rPr>
        <w:t xml:space="preserve"> presence of insignificant variables.</w:t>
      </w:r>
      <w:r w:rsidR="00B55621" w:rsidRPr="005A4E49">
        <w:rPr>
          <w:rFonts w:cstheme="minorHAnsi"/>
        </w:rPr>
        <w:t xml:space="preserve"> Itera</w:t>
      </w:r>
      <w:r w:rsidR="00BE4E31" w:rsidRPr="005A4E49">
        <w:rPr>
          <w:rFonts w:cstheme="minorHAnsi"/>
        </w:rPr>
        <w:t>tion</w:t>
      </w:r>
      <w:r w:rsidR="00B55621" w:rsidRPr="005A4E49">
        <w:rPr>
          <w:rFonts w:cstheme="minorHAnsi"/>
        </w:rPr>
        <w:t xml:space="preserve"> was run</w:t>
      </w:r>
      <w:r w:rsidR="00BE4E31" w:rsidRPr="005A4E49">
        <w:rPr>
          <w:rFonts w:cstheme="minorHAnsi"/>
        </w:rPr>
        <w:t xml:space="preserve"> </w:t>
      </w:r>
      <w:r w:rsidR="00215BC5">
        <w:rPr>
          <w:rFonts w:cstheme="minorHAnsi"/>
        </w:rPr>
        <w:t>seven times</w:t>
      </w:r>
      <w:r w:rsidR="00B10CC7" w:rsidRPr="005A4E49">
        <w:rPr>
          <w:rFonts w:cstheme="minorHAnsi"/>
        </w:rPr>
        <w:t xml:space="preserve">, </w:t>
      </w:r>
      <w:r w:rsidR="00BE4E31" w:rsidRPr="005A4E49">
        <w:rPr>
          <w:rFonts w:cstheme="minorHAnsi"/>
        </w:rPr>
        <w:t>removing insignificant variables</w:t>
      </w:r>
      <w:r w:rsidR="0041135F" w:rsidRPr="005A4E49">
        <w:rPr>
          <w:rFonts w:cstheme="minorHAnsi"/>
        </w:rPr>
        <w:t>. The final model consists of</w:t>
      </w:r>
      <w:r w:rsidR="008D0DFD">
        <w:rPr>
          <w:rFonts w:cstheme="minorHAnsi"/>
        </w:rPr>
        <w:t xml:space="preserve"> CLV as the dependent variable. The independent variables consist of</w:t>
      </w:r>
      <w:r w:rsidR="00AD4716">
        <w:rPr>
          <w:rFonts w:cstheme="minorHAnsi"/>
        </w:rPr>
        <w:t xml:space="preserve"> as follows</w:t>
      </w:r>
      <w:r w:rsidR="008D0DFD">
        <w:rPr>
          <w:rFonts w:cstheme="minorHAnsi"/>
        </w:rPr>
        <w:t>:</w:t>
      </w:r>
    </w:p>
    <w:p w14:paraId="422D7FEA" w14:textId="4C02EDC3" w:rsidR="008D0DFD" w:rsidRPr="008D0DFD" w:rsidRDefault="00AD4716" w:rsidP="008D0DFD">
      <w:pPr>
        <w:pStyle w:val="ListParagraph"/>
        <w:spacing w:after="540" w:line="240" w:lineRule="auto"/>
        <w:jc w:val="both"/>
        <w:rPr>
          <w:rFonts w:cstheme="minorHAnsi"/>
        </w:rPr>
      </w:pPr>
      <w:r>
        <w:rPr>
          <w:rFonts w:cstheme="minorHAnsi"/>
          <w:noProof/>
        </w:rPr>
        <w:lastRenderedPageBreak/>
        <w:drawing>
          <wp:inline distT="0" distB="0" distL="0" distR="0" wp14:anchorId="276831AD" wp14:editId="21B165BF">
            <wp:extent cx="5401429" cy="4610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401429" cy="4610743"/>
                    </a:xfrm>
                    <a:prstGeom prst="rect">
                      <a:avLst/>
                    </a:prstGeom>
                  </pic:spPr>
                </pic:pic>
              </a:graphicData>
            </a:graphic>
          </wp:inline>
        </w:drawing>
      </w:r>
    </w:p>
    <w:p w14:paraId="3A73BB5C" w14:textId="6876F4CC" w:rsidR="00A214C2" w:rsidRPr="0002483E" w:rsidRDefault="00E13113" w:rsidP="00353543">
      <w:pPr>
        <w:spacing w:after="540" w:line="240" w:lineRule="auto"/>
        <w:jc w:val="both"/>
        <w:rPr>
          <w:rFonts w:cstheme="minorHAnsi"/>
        </w:rPr>
      </w:pPr>
      <w:r>
        <w:t>R square value is 0.</w:t>
      </w:r>
      <w:r w:rsidR="0082110D">
        <w:t>9621</w:t>
      </w:r>
      <w:r>
        <w:t xml:space="preserve"> and adjusted R square value is 0.</w:t>
      </w:r>
      <w:r w:rsidR="0082110D">
        <w:t>9619</w:t>
      </w:r>
      <w:r>
        <w:t xml:space="preserve">, F statistic is </w:t>
      </w:r>
      <w:r w:rsidR="0082110D">
        <w:t xml:space="preserve">3842 </w:t>
      </w:r>
      <w:r>
        <w:t xml:space="preserve">on </w:t>
      </w:r>
      <w:r w:rsidR="0082110D">
        <w:t>28</w:t>
      </w:r>
      <w:r w:rsidR="00C41F0E">
        <w:t xml:space="preserve"> </w:t>
      </w:r>
      <w:r>
        <w:t xml:space="preserve">and </w:t>
      </w:r>
      <w:r w:rsidR="0082110D">
        <w:t>4236</w:t>
      </w:r>
      <w:r>
        <w:t xml:space="preserve"> </w:t>
      </w:r>
      <w:proofErr w:type="spellStart"/>
      <w:r>
        <w:t>d.f.</w:t>
      </w:r>
      <w:proofErr w:type="spellEnd"/>
      <w:r w:rsidR="00A214C2">
        <w:t xml:space="preserve"> R square </w:t>
      </w:r>
      <w:r w:rsidR="00A214C2" w:rsidRPr="00A214C2">
        <w:rPr>
          <w:rFonts w:cstheme="minorHAnsi"/>
        </w:rPr>
        <w:t>determines</w:t>
      </w:r>
      <w:r w:rsidR="00A214C2" w:rsidRPr="00A214C2">
        <w:rPr>
          <w:rFonts w:cstheme="minorHAnsi"/>
          <w:color w:val="222222"/>
          <w:shd w:val="clear" w:color="auto" w:fill="FFFFFF"/>
        </w:rPr>
        <w:t xml:space="preserve"> the proportion of the variance for a dependent variable that's explained by an independent variable or variables in a regression mode</w:t>
      </w:r>
      <w:r w:rsidR="000C2C22">
        <w:rPr>
          <w:rFonts w:cstheme="minorHAnsi"/>
          <w:color w:val="222222"/>
          <w:shd w:val="clear" w:color="auto" w:fill="FFFFFF"/>
        </w:rPr>
        <w:t>l</w:t>
      </w:r>
      <w:r w:rsidR="00A214C2" w:rsidRPr="001A574C">
        <w:rPr>
          <w:rFonts w:cstheme="minorHAnsi"/>
          <w:color w:val="222222"/>
          <w:shd w:val="clear" w:color="auto" w:fill="FFFFFF"/>
        </w:rPr>
        <w:t>.</w:t>
      </w:r>
      <w:r w:rsidR="001A574C" w:rsidRPr="001A574C">
        <w:rPr>
          <w:rFonts w:cstheme="minorHAnsi"/>
          <w:color w:val="222222"/>
          <w:shd w:val="clear" w:color="auto" w:fill="FFFFFF"/>
        </w:rPr>
        <w:t xml:space="preserve"> </w:t>
      </w:r>
      <w:r w:rsidR="001A574C" w:rsidRPr="001A574C">
        <w:rPr>
          <w:rFonts w:cstheme="minorHAnsi"/>
          <w:color w:val="292929"/>
          <w:spacing w:val="-1"/>
          <w:shd w:val="clear" w:color="auto" w:fill="FFFFFF"/>
        </w:rPr>
        <w:t>Adjusted R-squared measures the variation in the dependent variable (or target), explained by only the features which are helpful in makin</w:t>
      </w:r>
      <w:r w:rsidR="001A574C">
        <w:rPr>
          <w:rFonts w:cstheme="minorHAnsi"/>
          <w:color w:val="292929"/>
          <w:spacing w:val="-1"/>
          <w:shd w:val="clear" w:color="auto" w:fill="FFFFFF"/>
        </w:rPr>
        <w:t xml:space="preserve">g </w:t>
      </w:r>
      <w:r w:rsidR="001A574C" w:rsidRPr="001A574C">
        <w:rPr>
          <w:rFonts w:cstheme="minorHAnsi"/>
          <w:color w:val="292929"/>
          <w:spacing w:val="-1"/>
          <w:shd w:val="clear" w:color="auto" w:fill="FFFFFF"/>
        </w:rPr>
        <w:t>predictions.</w:t>
      </w:r>
      <w:r w:rsidR="001A574C">
        <w:rPr>
          <w:rFonts w:ascii="Georgia" w:hAnsi="Georgia"/>
          <w:color w:val="292929"/>
          <w:spacing w:val="-1"/>
          <w:sz w:val="32"/>
          <w:szCs w:val="32"/>
          <w:shd w:val="clear" w:color="auto" w:fill="FFFFFF"/>
        </w:rPr>
        <w:t> </w:t>
      </w:r>
      <w:r w:rsidR="001A574C">
        <w:rPr>
          <w:rFonts w:cstheme="minorHAnsi"/>
          <w:color w:val="292929"/>
          <w:spacing w:val="-1"/>
          <w:shd w:val="clear" w:color="auto" w:fill="FFFFFF"/>
        </w:rPr>
        <w:t>Thus</w:t>
      </w:r>
      <w:r w:rsidR="00A1296E">
        <w:rPr>
          <w:rFonts w:cstheme="minorHAnsi"/>
          <w:color w:val="292929"/>
          <w:spacing w:val="-1"/>
          <w:shd w:val="clear" w:color="auto" w:fill="FFFFFF"/>
        </w:rPr>
        <w:t>,</w:t>
      </w:r>
      <w:r w:rsidR="001A574C">
        <w:rPr>
          <w:rFonts w:cstheme="minorHAnsi"/>
          <w:color w:val="292929"/>
          <w:spacing w:val="-1"/>
          <w:shd w:val="clear" w:color="auto" w:fill="FFFFFF"/>
        </w:rPr>
        <w:t xml:space="preserve"> it can be said that the model bult in the train data set explains about 96</w:t>
      </w:r>
      <w:r w:rsidR="00A1296E">
        <w:rPr>
          <w:rFonts w:cstheme="minorHAnsi"/>
          <w:color w:val="292929"/>
          <w:spacing w:val="-1"/>
          <w:shd w:val="clear" w:color="auto" w:fill="FFFFFF"/>
        </w:rPr>
        <w:t>.2</w:t>
      </w:r>
      <w:r w:rsidR="001A574C">
        <w:rPr>
          <w:rFonts w:cstheme="minorHAnsi"/>
          <w:color w:val="292929"/>
          <w:spacing w:val="-1"/>
          <w:shd w:val="clear" w:color="auto" w:fill="FFFFFF"/>
        </w:rPr>
        <w:t>% of the variance in dependent variable.</w:t>
      </w:r>
    </w:p>
    <w:p w14:paraId="6DCB6DC7" w14:textId="5974A9E4" w:rsidR="006F06FF" w:rsidRPr="008E0ED6" w:rsidRDefault="006F06FF" w:rsidP="006F06FF">
      <w:pPr>
        <w:pStyle w:val="ListParagraph"/>
        <w:numPr>
          <w:ilvl w:val="0"/>
          <w:numId w:val="2"/>
        </w:numPr>
        <w:jc w:val="both"/>
        <w:rPr>
          <w:b/>
          <w:bCs/>
        </w:rPr>
      </w:pPr>
      <w:r w:rsidRPr="008E0ED6">
        <w:rPr>
          <w:b/>
          <w:bCs/>
        </w:rPr>
        <w:t>Running diagnostic tests</w:t>
      </w:r>
    </w:p>
    <w:p w14:paraId="6DAF2888" w14:textId="2968BB87" w:rsidR="005F36C7" w:rsidRDefault="00524173" w:rsidP="005F36C7">
      <w:pPr>
        <w:jc w:val="both"/>
      </w:pPr>
      <w:r>
        <w:t>First,</w:t>
      </w:r>
      <w:r w:rsidR="005F36C7">
        <w:t xml:space="preserve"> </w:t>
      </w:r>
      <w:r w:rsidR="00535F66">
        <w:t xml:space="preserve">fitted values or y- hat values were found and included into the </w:t>
      </w:r>
      <w:proofErr w:type="spellStart"/>
      <w:r w:rsidR="00535F66">
        <w:t>train.data</w:t>
      </w:r>
      <w:proofErr w:type="spellEnd"/>
      <w:r w:rsidR="00535F66">
        <w:t xml:space="preserve"> as variable “</w:t>
      </w:r>
      <w:proofErr w:type="spellStart"/>
      <w:r w:rsidR="00535F66">
        <w:t>pred</w:t>
      </w:r>
      <w:proofErr w:type="spellEnd"/>
      <w:r w:rsidR="00535F66">
        <w:t xml:space="preserve">”, and </w:t>
      </w:r>
      <w:r w:rsidR="000E33D5">
        <w:t xml:space="preserve">the Final model </w:t>
      </w:r>
      <w:r>
        <w:t>is</w:t>
      </w:r>
      <w:r w:rsidR="000E33D5">
        <w:t xml:space="preserve"> plotted, giving the following charts</w:t>
      </w:r>
      <w:r>
        <w:t>:</w:t>
      </w:r>
    </w:p>
    <w:p w14:paraId="5341EE54" w14:textId="3DB3ED8E" w:rsidR="00524173" w:rsidRDefault="00524173" w:rsidP="005F36C7">
      <w:pPr>
        <w:jc w:val="both"/>
      </w:pPr>
      <w:r>
        <w:rPr>
          <w:noProof/>
        </w:rPr>
        <w:lastRenderedPageBreak/>
        <w:drawing>
          <wp:inline distT="0" distB="0" distL="0" distR="0" wp14:anchorId="3AAD46B7" wp14:editId="247EA410">
            <wp:extent cx="5028571" cy="401904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8571" cy="4019048"/>
                    </a:xfrm>
                    <a:prstGeom prst="rect">
                      <a:avLst/>
                    </a:prstGeom>
                  </pic:spPr>
                </pic:pic>
              </a:graphicData>
            </a:graphic>
          </wp:inline>
        </w:drawing>
      </w:r>
    </w:p>
    <w:p w14:paraId="4AB41B80" w14:textId="603E64D5" w:rsidR="00535F66" w:rsidRDefault="00535F66" w:rsidP="005F36C7">
      <w:pPr>
        <w:jc w:val="both"/>
      </w:pPr>
    </w:p>
    <w:p w14:paraId="3941FFEC" w14:textId="790A6BFD" w:rsidR="00717B1B" w:rsidRDefault="00494169" w:rsidP="00717B1B">
      <w:pPr>
        <w:jc w:val="both"/>
      </w:pPr>
      <w:r>
        <w:t xml:space="preserve"> </w:t>
      </w:r>
      <w:r w:rsidR="00A214C2">
        <w:t xml:space="preserve">Next </w:t>
      </w:r>
      <w:r>
        <w:t xml:space="preserve">MAPE </w:t>
      </w:r>
      <w:r w:rsidR="00A214C2">
        <w:t>i</w:t>
      </w:r>
      <w:r>
        <w:t>s calculated</w:t>
      </w:r>
      <w:r w:rsidR="00A214C2">
        <w:t xml:space="preserve">, </w:t>
      </w:r>
      <w:r w:rsidR="00A1296E">
        <w:t>its</w:t>
      </w:r>
      <w:r w:rsidR="00A214C2">
        <w:t xml:space="preserve"> value is 0.0726 or 7.26%, which is less than 10 %</w:t>
      </w:r>
      <w:r w:rsidR="001A574C">
        <w:t>. Value of MAPE being less than 10% is preferred for a good model.</w:t>
      </w:r>
    </w:p>
    <w:p w14:paraId="43CFEDE1" w14:textId="662CC35B" w:rsidR="00524173" w:rsidRDefault="001A574C" w:rsidP="00524173">
      <w:pPr>
        <w:jc w:val="both"/>
      </w:pPr>
      <w:r>
        <w:t>Next,</w:t>
      </w:r>
      <w:r w:rsidR="00524173">
        <w:t xml:space="preserve"> presence of multicollinearity </w:t>
      </w:r>
      <w:r>
        <w:t>i</w:t>
      </w:r>
      <w:r w:rsidR="00524173">
        <w:t xml:space="preserve">s checked using the </w:t>
      </w:r>
      <w:r w:rsidR="00B007BC">
        <w:t xml:space="preserve">Variable Inflation factor or </w:t>
      </w:r>
      <w:proofErr w:type="spellStart"/>
      <w:r w:rsidR="00524173">
        <w:t>vif</w:t>
      </w:r>
      <w:proofErr w:type="spellEnd"/>
      <w:r w:rsidR="00524173">
        <w:t xml:space="preserve"> function. </w:t>
      </w:r>
      <w:r>
        <w:t xml:space="preserve">Value of </w:t>
      </w:r>
      <w:proofErr w:type="spellStart"/>
      <w:r>
        <w:t>vif</w:t>
      </w:r>
      <w:proofErr w:type="spellEnd"/>
      <w:r>
        <w:t xml:space="preserve"> should be within 2 for multicollinearity to not exist.</w:t>
      </w:r>
      <w:r w:rsidR="008B5463">
        <w:t xml:space="preserve"> The </w:t>
      </w:r>
      <w:proofErr w:type="spellStart"/>
      <w:r w:rsidR="008B5463">
        <w:t>vif</w:t>
      </w:r>
      <w:proofErr w:type="spellEnd"/>
      <w:r w:rsidR="008B5463">
        <w:t xml:space="preserve"> values of the significant variables are as follows:</w:t>
      </w:r>
    </w:p>
    <w:p w14:paraId="1142D4DF" w14:textId="6325C905" w:rsidR="008B5463" w:rsidRDefault="008B5463" w:rsidP="00524173">
      <w:pPr>
        <w:jc w:val="both"/>
      </w:pPr>
      <w:r>
        <w:rPr>
          <w:noProof/>
        </w:rPr>
        <w:drawing>
          <wp:inline distT="0" distB="0" distL="0" distR="0" wp14:anchorId="3B9DB5A9" wp14:editId="68812336">
            <wp:extent cx="5191850" cy="2257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191850" cy="2257740"/>
                    </a:xfrm>
                    <a:prstGeom prst="rect">
                      <a:avLst/>
                    </a:prstGeom>
                  </pic:spPr>
                </pic:pic>
              </a:graphicData>
            </a:graphic>
          </wp:inline>
        </w:drawing>
      </w:r>
    </w:p>
    <w:p w14:paraId="36003F43" w14:textId="549EED16" w:rsidR="001A574C" w:rsidRDefault="008B5463" w:rsidP="00524173">
      <w:pPr>
        <w:jc w:val="both"/>
      </w:pPr>
      <w:proofErr w:type="spellStart"/>
      <w:r>
        <w:lastRenderedPageBreak/>
        <w:t>Vif</w:t>
      </w:r>
      <w:proofErr w:type="spellEnd"/>
      <w:r>
        <w:t xml:space="preserve"> values of variables are more or less within 2, so we can say multicollinearity is not present.</w:t>
      </w:r>
    </w:p>
    <w:p w14:paraId="1400E060" w14:textId="77777777" w:rsidR="00524173" w:rsidRDefault="00524173" w:rsidP="00717B1B">
      <w:pPr>
        <w:jc w:val="both"/>
      </w:pPr>
    </w:p>
    <w:p w14:paraId="7D46196B" w14:textId="19AF3103" w:rsidR="00494169" w:rsidRDefault="00494169" w:rsidP="00717B1B">
      <w:pPr>
        <w:jc w:val="both"/>
      </w:pPr>
      <w:r>
        <w:t xml:space="preserve">Next to test for autocorrelation, the </w:t>
      </w:r>
      <w:r w:rsidR="00AB326B">
        <w:t>D</w:t>
      </w:r>
      <w:r>
        <w:t>urbin -</w:t>
      </w:r>
      <w:r w:rsidR="00AB326B">
        <w:t>W</w:t>
      </w:r>
      <w:r>
        <w:t xml:space="preserve">atson test </w:t>
      </w:r>
      <w:r w:rsidR="005522D5">
        <w:t>i</w:t>
      </w:r>
      <w:r>
        <w:t xml:space="preserve">s done, D-W statistic was </w:t>
      </w:r>
      <w:r w:rsidR="005522D5">
        <w:t>2.01 and p value is 0.698</w:t>
      </w:r>
      <w:r w:rsidR="000E33D5">
        <w:t>,</w:t>
      </w:r>
      <w:r>
        <w:t xml:space="preserve"> </w:t>
      </w:r>
      <w:r w:rsidR="005522D5">
        <w:t>thus the null hypothesis (i.e. no autocorrelation present) is accepted.</w:t>
      </w:r>
    </w:p>
    <w:p w14:paraId="52A364CA" w14:textId="4DAA8280" w:rsidR="00494169" w:rsidRDefault="00494169" w:rsidP="00717B1B">
      <w:pPr>
        <w:jc w:val="both"/>
      </w:pPr>
      <w:r>
        <w:t>Next to test for homoscedasticity, Breu</w:t>
      </w:r>
      <w:r w:rsidR="0049414E">
        <w:t>s</w:t>
      </w:r>
      <w:r>
        <w:t>ch- Pagan test</w:t>
      </w:r>
      <w:r w:rsidR="005522D5">
        <w:t xml:space="preserve"> i</w:t>
      </w:r>
      <w:r>
        <w:t xml:space="preserve">s done, p value came as significant, </w:t>
      </w:r>
      <w:r w:rsidR="005522D5">
        <w:t>thus,</w:t>
      </w:r>
      <w:r>
        <w:t xml:space="preserve"> null hypothesis</w:t>
      </w:r>
      <w:r w:rsidR="005522D5">
        <w:t>, i.e.</w:t>
      </w:r>
      <w:r>
        <w:t xml:space="preserve"> there is presence of constant variance in the model</w:t>
      </w:r>
      <w:r w:rsidR="005522D5">
        <w:t>, is rejected</w:t>
      </w:r>
      <w:r>
        <w:t>. Thus</w:t>
      </w:r>
      <w:r w:rsidR="00AB326B">
        <w:t>,</w:t>
      </w:r>
      <w:r>
        <w:t xml:space="preserve"> there is non</w:t>
      </w:r>
      <w:r w:rsidR="00AB326B">
        <w:t>-</w:t>
      </w:r>
      <w:r>
        <w:t>constant variance in the model, indicating heteroscedasticity.</w:t>
      </w:r>
    </w:p>
    <w:p w14:paraId="48452D53" w14:textId="154286DB" w:rsidR="00494169" w:rsidRDefault="00494169" w:rsidP="00717B1B">
      <w:pPr>
        <w:jc w:val="both"/>
      </w:pPr>
      <w:r>
        <w:t>Finally</w:t>
      </w:r>
      <w:r w:rsidR="00AB326B">
        <w:t>,</w:t>
      </w:r>
      <w:r>
        <w:t xml:space="preserve"> to test normality </w:t>
      </w:r>
      <w:r w:rsidR="00793E7B">
        <w:t xml:space="preserve">in the model, Anderson- Darling test </w:t>
      </w:r>
      <w:r w:rsidR="005522D5">
        <w:t>i</w:t>
      </w:r>
      <w:r w:rsidR="00793E7B">
        <w:t>s conducted, wh</w:t>
      </w:r>
      <w:r w:rsidR="005522D5">
        <w:t xml:space="preserve">ere p value came </w:t>
      </w:r>
      <w:r w:rsidR="00793E7B">
        <w:t>as significant, th</w:t>
      </w:r>
      <w:r w:rsidR="005522D5">
        <w:t xml:space="preserve">us </w:t>
      </w:r>
      <w:r w:rsidR="00793E7B">
        <w:t>the null hypothesis, i.e</w:t>
      </w:r>
      <w:r w:rsidR="00AB326B">
        <w:t>.</w:t>
      </w:r>
      <w:r w:rsidR="00793E7B">
        <w:t xml:space="preserve"> the errors are normally distributed</w:t>
      </w:r>
      <w:r w:rsidR="005522D5">
        <w:t>, is rejected</w:t>
      </w:r>
      <w:r w:rsidR="00793E7B">
        <w:t>. The alternate hypothesis</w:t>
      </w:r>
      <w:r w:rsidR="005522D5">
        <w:t xml:space="preserve"> is accepted</w:t>
      </w:r>
      <w:r w:rsidR="00793E7B">
        <w:t>, i.e</w:t>
      </w:r>
      <w:r w:rsidR="00AB326B">
        <w:t>.</w:t>
      </w:r>
      <w:r w:rsidR="00793E7B">
        <w:t xml:space="preserve"> errors are not normally distributed.</w:t>
      </w:r>
    </w:p>
    <w:p w14:paraId="7965B474" w14:textId="4DC8C2F8" w:rsidR="000E33D5" w:rsidRDefault="000E33D5" w:rsidP="00717B1B">
      <w:pPr>
        <w:jc w:val="both"/>
      </w:pPr>
    </w:p>
    <w:p w14:paraId="71C1BE46" w14:textId="4708022F" w:rsidR="00494169" w:rsidRPr="008E0ED6" w:rsidRDefault="003622D6" w:rsidP="00C37896">
      <w:pPr>
        <w:pStyle w:val="ListParagraph"/>
        <w:numPr>
          <w:ilvl w:val="0"/>
          <w:numId w:val="2"/>
        </w:numPr>
        <w:jc w:val="both"/>
        <w:rPr>
          <w:b/>
          <w:bCs/>
        </w:rPr>
      </w:pPr>
      <w:r w:rsidRPr="008E0ED6">
        <w:rPr>
          <w:b/>
          <w:bCs/>
        </w:rPr>
        <w:t>Mo</w:t>
      </w:r>
      <w:r w:rsidR="00C37896" w:rsidRPr="008E0ED6">
        <w:rPr>
          <w:b/>
          <w:bCs/>
        </w:rPr>
        <w:t>del Validation</w:t>
      </w:r>
    </w:p>
    <w:p w14:paraId="0AF9DDD2" w14:textId="10872008" w:rsidR="00C37896" w:rsidRDefault="00C37896" w:rsidP="005710AE">
      <w:pPr>
        <w:jc w:val="both"/>
      </w:pPr>
      <w:r>
        <w:t xml:space="preserve">Next the model </w:t>
      </w:r>
      <w:r w:rsidR="0002483E">
        <w:t>i</w:t>
      </w:r>
      <w:r>
        <w:t xml:space="preserve">s validated in the test data. Model </w:t>
      </w:r>
      <w:r w:rsidR="0002483E">
        <w:t>i</w:t>
      </w:r>
      <w:r>
        <w:t xml:space="preserve">s run and few </w:t>
      </w:r>
      <w:r w:rsidR="00654691">
        <w:t xml:space="preserve">variables </w:t>
      </w:r>
      <w:r w:rsidR="0002483E">
        <w:t>a</w:t>
      </w:r>
      <w:r w:rsidR="00654691">
        <w:t xml:space="preserve">re found to be </w:t>
      </w:r>
      <w:r w:rsidR="0002483E">
        <w:t>insignificant</w:t>
      </w:r>
      <w:r w:rsidR="0002483E" w:rsidRPr="00B55621">
        <w:t>, the</w:t>
      </w:r>
      <w:r w:rsidR="0002483E">
        <w:t xml:space="preserve"> </w:t>
      </w:r>
      <w:r w:rsidR="00B55621">
        <w:t xml:space="preserve">iteration </w:t>
      </w:r>
      <w:r w:rsidR="0002483E">
        <w:t xml:space="preserve">is </w:t>
      </w:r>
      <w:r w:rsidR="00B55621">
        <w:t xml:space="preserve">run </w:t>
      </w:r>
      <w:r w:rsidR="00353543">
        <w:t>four times</w:t>
      </w:r>
      <w:r w:rsidR="00B55621">
        <w:t>,</w:t>
      </w:r>
      <w:r w:rsidR="0002483E">
        <w:t xml:space="preserve"> </w:t>
      </w:r>
      <w:r w:rsidR="00B55621">
        <w:t xml:space="preserve">removing </w:t>
      </w:r>
      <w:r w:rsidR="0002483E">
        <w:t xml:space="preserve">the </w:t>
      </w:r>
      <w:r w:rsidR="00B55621">
        <w:t xml:space="preserve">insignificant variables, </w:t>
      </w:r>
      <w:r w:rsidR="00353543">
        <w:t xml:space="preserve">reaching </w:t>
      </w:r>
      <w:r w:rsidR="00B55621">
        <w:t>t</w:t>
      </w:r>
      <w:r w:rsidR="00654691">
        <w:t>he final model</w:t>
      </w:r>
      <w:r w:rsidR="0002483E">
        <w:t>.</w:t>
      </w:r>
      <w:r w:rsidR="00654691">
        <w:t xml:space="preserve"> </w:t>
      </w:r>
      <w:r w:rsidR="0002483E">
        <w:t>The final model consists of CLV as the dependent variable, and the following as the significant independent variables:</w:t>
      </w:r>
    </w:p>
    <w:p w14:paraId="2AE48C01" w14:textId="099253BF" w:rsidR="0002483E" w:rsidRDefault="008E0ED6" w:rsidP="005710AE">
      <w:pPr>
        <w:jc w:val="both"/>
      </w:pPr>
      <w:r>
        <w:rPr>
          <w:noProof/>
        </w:rPr>
        <w:drawing>
          <wp:inline distT="0" distB="0" distL="0" distR="0" wp14:anchorId="4DA384E0" wp14:editId="0B793253">
            <wp:extent cx="5001323" cy="40677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001323" cy="4067743"/>
                    </a:xfrm>
                    <a:prstGeom prst="rect">
                      <a:avLst/>
                    </a:prstGeom>
                  </pic:spPr>
                </pic:pic>
              </a:graphicData>
            </a:graphic>
          </wp:inline>
        </w:drawing>
      </w:r>
    </w:p>
    <w:p w14:paraId="624FBFE2" w14:textId="5FE08436" w:rsidR="0002483E" w:rsidRDefault="005710AE" w:rsidP="0002483E">
      <w:pPr>
        <w:pStyle w:val="HTMLPreformatted"/>
        <w:shd w:val="clear" w:color="auto" w:fill="FFFFFF"/>
        <w:wordWrap w:val="0"/>
        <w:rPr>
          <w:rFonts w:asciiTheme="minorHAnsi" w:hAnsiTheme="minorHAnsi" w:cstheme="minorHAnsi"/>
          <w:color w:val="404040"/>
          <w:sz w:val="22"/>
          <w:szCs w:val="22"/>
          <w:bdr w:val="none" w:sz="0" w:space="0" w:color="auto" w:frame="1"/>
        </w:rPr>
      </w:pPr>
      <w:r w:rsidRPr="0002483E">
        <w:rPr>
          <w:rFonts w:asciiTheme="minorHAnsi" w:hAnsiTheme="minorHAnsi" w:cstheme="minorHAnsi"/>
          <w:sz w:val="22"/>
          <w:szCs w:val="22"/>
          <w:bdr w:val="none" w:sz="0" w:space="0" w:color="auto" w:frame="1"/>
        </w:rPr>
        <w:lastRenderedPageBreak/>
        <w:t>Multiple</w:t>
      </w:r>
      <w:r w:rsidR="008445B3" w:rsidRPr="0002483E">
        <w:rPr>
          <w:rFonts w:asciiTheme="minorHAnsi" w:hAnsiTheme="minorHAnsi" w:cstheme="minorHAnsi"/>
          <w:sz w:val="22"/>
          <w:szCs w:val="22"/>
          <w:bdr w:val="none" w:sz="0" w:space="0" w:color="auto" w:frame="1"/>
        </w:rPr>
        <w:t xml:space="preserve"> R-squared </w:t>
      </w:r>
      <w:r w:rsidR="0002483E" w:rsidRPr="0002483E">
        <w:rPr>
          <w:rFonts w:asciiTheme="minorHAnsi" w:hAnsiTheme="minorHAnsi" w:cstheme="minorHAnsi"/>
          <w:sz w:val="22"/>
          <w:szCs w:val="22"/>
          <w:bdr w:val="none" w:sz="0" w:space="0" w:color="auto" w:frame="1"/>
        </w:rPr>
        <w:t>i</w:t>
      </w:r>
      <w:r w:rsidRPr="0002483E">
        <w:rPr>
          <w:rFonts w:asciiTheme="minorHAnsi" w:hAnsiTheme="minorHAnsi" w:cstheme="minorHAnsi"/>
          <w:sz w:val="22"/>
          <w:szCs w:val="22"/>
          <w:bdr w:val="none" w:sz="0" w:space="0" w:color="auto" w:frame="1"/>
        </w:rPr>
        <w:t>s 0.</w:t>
      </w:r>
      <w:r w:rsidR="0002483E" w:rsidRPr="0002483E">
        <w:rPr>
          <w:rFonts w:asciiTheme="minorHAnsi" w:hAnsiTheme="minorHAnsi" w:cstheme="minorHAnsi"/>
          <w:sz w:val="22"/>
          <w:szCs w:val="22"/>
          <w:bdr w:val="none" w:sz="0" w:space="0" w:color="auto" w:frame="1"/>
        </w:rPr>
        <w:t>963</w:t>
      </w:r>
      <w:r w:rsidR="00A1296E">
        <w:rPr>
          <w:rFonts w:asciiTheme="minorHAnsi" w:hAnsiTheme="minorHAnsi" w:cstheme="minorHAnsi"/>
          <w:sz w:val="22"/>
          <w:szCs w:val="22"/>
          <w:bdr w:val="none" w:sz="0" w:space="0" w:color="auto" w:frame="1"/>
        </w:rPr>
        <w:t>1</w:t>
      </w:r>
      <w:r w:rsidR="0002483E" w:rsidRPr="0002483E">
        <w:rPr>
          <w:rFonts w:asciiTheme="minorHAnsi" w:hAnsiTheme="minorHAnsi" w:cstheme="minorHAnsi"/>
          <w:sz w:val="22"/>
          <w:szCs w:val="22"/>
          <w:bdr w:val="none" w:sz="0" w:space="0" w:color="auto" w:frame="1"/>
        </w:rPr>
        <w:t>,</w:t>
      </w:r>
      <w:r w:rsidR="008445B3" w:rsidRPr="0002483E">
        <w:rPr>
          <w:rFonts w:asciiTheme="minorHAnsi" w:hAnsiTheme="minorHAnsi" w:cstheme="minorHAnsi"/>
          <w:sz w:val="22"/>
          <w:szCs w:val="22"/>
          <w:bdr w:val="none" w:sz="0" w:space="0" w:color="auto" w:frame="1"/>
        </w:rPr>
        <w:t xml:space="preserve"> Adjusted R-squared </w:t>
      </w:r>
      <w:r w:rsidR="0002483E" w:rsidRPr="0002483E">
        <w:rPr>
          <w:rFonts w:asciiTheme="minorHAnsi" w:hAnsiTheme="minorHAnsi" w:cstheme="minorHAnsi"/>
          <w:sz w:val="22"/>
          <w:szCs w:val="22"/>
          <w:bdr w:val="none" w:sz="0" w:space="0" w:color="auto" w:frame="1"/>
        </w:rPr>
        <w:t>i</w:t>
      </w:r>
      <w:r w:rsidR="008445B3" w:rsidRPr="0002483E">
        <w:rPr>
          <w:rFonts w:asciiTheme="minorHAnsi" w:hAnsiTheme="minorHAnsi" w:cstheme="minorHAnsi"/>
          <w:sz w:val="22"/>
          <w:szCs w:val="22"/>
          <w:bdr w:val="none" w:sz="0" w:space="0" w:color="auto" w:frame="1"/>
        </w:rPr>
        <w:t xml:space="preserve">s 0. </w:t>
      </w:r>
      <w:r w:rsidR="0002483E" w:rsidRPr="0002483E">
        <w:rPr>
          <w:rFonts w:asciiTheme="minorHAnsi" w:hAnsiTheme="minorHAnsi" w:cstheme="minorHAnsi"/>
          <w:sz w:val="22"/>
          <w:szCs w:val="22"/>
          <w:bdr w:val="none" w:sz="0" w:space="0" w:color="auto" w:frame="1"/>
        </w:rPr>
        <w:t>962</w:t>
      </w:r>
      <w:r w:rsidR="00A1296E">
        <w:rPr>
          <w:rFonts w:asciiTheme="minorHAnsi" w:hAnsiTheme="minorHAnsi" w:cstheme="minorHAnsi"/>
          <w:sz w:val="22"/>
          <w:szCs w:val="22"/>
          <w:bdr w:val="none" w:sz="0" w:space="0" w:color="auto" w:frame="1"/>
        </w:rPr>
        <w:t>6</w:t>
      </w:r>
      <w:r w:rsidR="008445B3" w:rsidRPr="0002483E">
        <w:rPr>
          <w:rFonts w:asciiTheme="minorHAnsi" w:hAnsiTheme="minorHAnsi" w:cstheme="minorHAnsi"/>
          <w:sz w:val="22"/>
          <w:szCs w:val="22"/>
          <w:bdr w:val="none" w:sz="0" w:space="0" w:color="auto" w:frame="1"/>
        </w:rPr>
        <w:t xml:space="preserve">, F statistic </w:t>
      </w:r>
      <w:r w:rsidR="0002483E" w:rsidRPr="0002483E">
        <w:rPr>
          <w:rFonts w:asciiTheme="minorHAnsi" w:hAnsiTheme="minorHAnsi" w:cstheme="minorHAnsi"/>
          <w:sz w:val="22"/>
          <w:szCs w:val="22"/>
          <w:bdr w:val="none" w:sz="0" w:space="0" w:color="auto" w:frame="1"/>
        </w:rPr>
        <w:t xml:space="preserve">is </w:t>
      </w:r>
      <w:r w:rsidR="0002483E" w:rsidRPr="0002483E">
        <w:rPr>
          <w:rFonts w:asciiTheme="minorHAnsi" w:hAnsiTheme="minorHAnsi" w:cstheme="minorHAnsi"/>
          <w:color w:val="404040"/>
          <w:sz w:val="22"/>
          <w:szCs w:val="22"/>
          <w:bdr w:val="none" w:sz="0" w:space="0" w:color="auto" w:frame="1"/>
        </w:rPr>
        <w:t>1</w:t>
      </w:r>
      <w:r w:rsidR="00A1296E">
        <w:rPr>
          <w:rFonts w:asciiTheme="minorHAnsi" w:hAnsiTheme="minorHAnsi" w:cstheme="minorHAnsi"/>
          <w:color w:val="404040"/>
          <w:sz w:val="22"/>
          <w:szCs w:val="22"/>
          <w:bdr w:val="none" w:sz="0" w:space="0" w:color="auto" w:frame="1"/>
        </w:rPr>
        <w:t>963</w:t>
      </w:r>
      <w:r w:rsidR="0002483E" w:rsidRPr="0002483E">
        <w:rPr>
          <w:rFonts w:asciiTheme="minorHAnsi" w:hAnsiTheme="minorHAnsi" w:cstheme="minorHAnsi"/>
          <w:color w:val="404040"/>
          <w:sz w:val="22"/>
          <w:szCs w:val="22"/>
          <w:bdr w:val="none" w:sz="0" w:space="0" w:color="auto" w:frame="1"/>
        </w:rPr>
        <w:t xml:space="preserve"> on 2</w:t>
      </w:r>
      <w:r w:rsidR="00A1296E">
        <w:rPr>
          <w:rFonts w:asciiTheme="minorHAnsi" w:hAnsiTheme="minorHAnsi" w:cstheme="minorHAnsi"/>
          <w:color w:val="404040"/>
          <w:sz w:val="22"/>
          <w:szCs w:val="22"/>
          <w:bdr w:val="none" w:sz="0" w:space="0" w:color="auto" w:frame="1"/>
        </w:rPr>
        <w:t>4</w:t>
      </w:r>
      <w:r w:rsidR="0002483E" w:rsidRPr="0002483E">
        <w:rPr>
          <w:rFonts w:asciiTheme="minorHAnsi" w:hAnsiTheme="minorHAnsi" w:cstheme="minorHAnsi"/>
          <w:color w:val="404040"/>
          <w:sz w:val="22"/>
          <w:szCs w:val="22"/>
          <w:bdr w:val="none" w:sz="0" w:space="0" w:color="auto" w:frame="1"/>
        </w:rPr>
        <w:t xml:space="preserve"> and 180</w:t>
      </w:r>
      <w:r w:rsidR="00A1296E">
        <w:rPr>
          <w:rFonts w:asciiTheme="minorHAnsi" w:hAnsiTheme="minorHAnsi" w:cstheme="minorHAnsi"/>
          <w:color w:val="404040"/>
          <w:sz w:val="22"/>
          <w:szCs w:val="22"/>
          <w:bdr w:val="none" w:sz="0" w:space="0" w:color="auto" w:frame="1"/>
        </w:rPr>
        <w:t>4</w:t>
      </w:r>
      <w:r w:rsidR="0002483E" w:rsidRPr="0002483E">
        <w:rPr>
          <w:rFonts w:asciiTheme="minorHAnsi" w:hAnsiTheme="minorHAnsi" w:cstheme="minorHAnsi"/>
          <w:color w:val="404040"/>
          <w:sz w:val="22"/>
          <w:szCs w:val="22"/>
          <w:bdr w:val="none" w:sz="0" w:space="0" w:color="auto" w:frame="1"/>
        </w:rPr>
        <w:t xml:space="preserve"> DF</w:t>
      </w:r>
      <w:r w:rsidR="0002483E">
        <w:rPr>
          <w:rFonts w:asciiTheme="minorHAnsi" w:hAnsiTheme="minorHAnsi" w:cstheme="minorHAnsi"/>
          <w:color w:val="404040"/>
          <w:sz w:val="22"/>
          <w:szCs w:val="22"/>
          <w:bdr w:val="none" w:sz="0" w:space="0" w:color="auto" w:frame="1"/>
        </w:rPr>
        <w:t xml:space="preserve">. </w:t>
      </w:r>
    </w:p>
    <w:p w14:paraId="7878CA06" w14:textId="438C52B9" w:rsidR="0002483E" w:rsidRPr="0002483E" w:rsidRDefault="0002483E" w:rsidP="0002483E">
      <w:pPr>
        <w:pStyle w:val="HTMLPreformatted"/>
        <w:shd w:val="clear" w:color="auto" w:fill="FFFFFF"/>
        <w:wordWrap w:val="0"/>
        <w:rPr>
          <w:rFonts w:asciiTheme="minorHAnsi" w:hAnsiTheme="minorHAnsi" w:cstheme="minorHAnsi"/>
          <w:color w:val="404040"/>
          <w:sz w:val="22"/>
          <w:szCs w:val="22"/>
        </w:rPr>
      </w:pPr>
      <w:r>
        <w:rPr>
          <w:rFonts w:asciiTheme="minorHAnsi" w:hAnsiTheme="minorHAnsi" w:cstheme="minorHAnsi"/>
          <w:color w:val="404040"/>
          <w:sz w:val="22"/>
          <w:szCs w:val="22"/>
          <w:bdr w:val="none" w:sz="0" w:space="0" w:color="auto" w:frame="1"/>
        </w:rPr>
        <w:t>Thus</w:t>
      </w:r>
      <w:r w:rsidR="008E0ED6">
        <w:rPr>
          <w:rFonts w:asciiTheme="minorHAnsi" w:hAnsiTheme="minorHAnsi" w:cstheme="minorHAnsi"/>
          <w:color w:val="404040"/>
          <w:sz w:val="22"/>
          <w:szCs w:val="22"/>
          <w:bdr w:val="none" w:sz="0" w:space="0" w:color="auto" w:frame="1"/>
        </w:rPr>
        <w:t>,</w:t>
      </w:r>
      <w:r>
        <w:rPr>
          <w:rFonts w:asciiTheme="minorHAnsi" w:hAnsiTheme="minorHAnsi" w:cstheme="minorHAnsi"/>
          <w:color w:val="404040"/>
          <w:sz w:val="22"/>
          <w:szCs w:val="22"/>
          <w:bdr w:val="none" w:sz="0" w:space="0" w:color="auto" w:frame="1"/>
        </w:rPr>
        <w:t xml:space="preserve"> it can be said </w:t>
      </w:r>
      <w:r w:rsidRPr="0002483E">
        <w:rPr>
          <w:rFonts w:asciiTheme="minorHAnsi" w:hAnsiTheme="minorHAnsi" w:cstheme="minorHAnsi"/>
          <w:color w:val="404040"/>
          <w:sz w:val="22"/>
          <w:szCs w:val="22"/>
          <w:bdr w:val="none" w:sz="0" w:space="0" w:color="auto" w:frame="1"/>
        </w:rPr>
        <w:t xml:space="preserve">that </w:t>
      </w:r>
      <w:r w:rsidRPr="0002483E">
        <w:rPr>
          <w:rFonts w:asciiTheme="minorHAnsi" w:hAnsiTheme="minorHAnsi" w:cstheme="minorHAnsi"/>
          <w:color w:val="292929"/>
          <w:spacing w:val="-1"/>
          <w:sz w:val="22"/>
          <w:szCs w:val="22"/>
          <w:shd w:val="clear" w:color="auto" w:fill="FFFFFF"/>
        </w:rPr>
        <w:t>the final model explains about 96.3% of the variance in the dependent variable.</w:t>
      </w:r>
    </w:p>
    <w:p w14:paraId="14331380" w14:textId="2881364B" w:rsidR="008445B3" w:rsidRPr="003622D6" w:rsidRDefault="008445B3" w:rsidP="00844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dr w:val="none" w:sz="0" w:space="0" w:color="auto" w:frame="1"/>
          <w:lang w:eastAsia="en-IN"/>
        </w:rPr>
      </w:pPr>
    </w:p>
    <w:p w14:paraId="22F29500" w14:textId="32165470" w:rsidR="003622D6" w:rsidRDefault="0002483E" w:rsidP="008445B3">
      <w:pPr>
        <w:jc w:val="both"/>
      </w:pPr>
      <w:r>
        <w:t>F</w:t>
      </w:r>
      <w:r w:rsidR="008445B3">
        <w:t xml:space="preserve">itted values or y- hat values </w:t>
      </w:r>
      <w:r>
        <w:t>ar</w:t>
      </w:r>
      <w:r w:rsidR="008445B3">
        <w:t xml:space="preserve">e found and included into the </w:t>
      </w:r>
      <w:proofErr w:type="spellStart"/>
      <w:r w:rsidR="008445B3">
        <w:t>test.data</w:t>
      </w:r>
      <w:proofErr w:type="spellEnd"/>
      <w:r w:rsidR="008445B3">
        <w:t xml:space="preserve"> as variable “</w:t>
      </w:r>
      <w:proofErr w:type="spellStart"/>
      <w:r w:rsidR="008445B3">
        <w:t>pred</w:t>
      </w:r>
      <w:proofErr w:type="spellEnd"/>
      <w:r w:rsidR="008445B3">
        <w:t xml:space="preserve">”, and </w:t>
      </w:r>
      <w:r w:rsidR="00353543">
        <w:t>the model was plotted, giving the following results.</w:t>
      </w:r>
    </w:p>
    <w:p w14:paraId="551808FB" w14:textId="46018756" w:rsidR="0002483E" w:rsidRDefault="00A1296E" w:rsidP="008445B3">
      <w:pPr>
        <w:jc w:val="both"/>
      </w:pPr>
      <w:r>
        <w:rPr>
          <w:noProof/>
        </w:rPr>
        <w:drawing>
          <wp:inline distT="0" distB="0" distL="0" distR="0" wp14:anchorId="43B1D292" wp14:editId="17E80D33">
            <wp:extent cx="5028571" cy="401904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8571" cy="4019048"/>
                    </a:xfrm>
                    <a:prstGeom prst="rect">
                      <a:avLst/>
                    </a:prstGeom>
                  </pic:spPr>
                </pic:pic>
              </a:graphicData>
            </a:graphic>
          </wp:inline>
        </w:drawing>
      </w:r>
      <w:r w:rsidR="008445B3">
        <w:t xml:space="preserve"> </w:t>
      </w:r>
    </w:p>
    <w:p w14:paraId="096C2874" w14:textId="37524C71" w:rsidR="003622D6" w:rsidRDefault="008445B3" w:rsidP="008445B3">
      <w:pPr>
        <w:jc w:val="both"/>
      </w:pPr>
      <w:r>
        <w:t xml:space="preserve">MAPE </w:t>
      </w:r>
      <w:r w:rsidR="0002483E">
        <w:t>i</w:t>
      </w:r>
      <w:r>
        <w:t xml:space="preserve">s calculated which </w:t>
      </w:r>
      <w:r w:rsidR="0002483E">
        <w:t>i</w:t>
      </w:r>
      <w:r>
        <w:t xml:space="preserve">s </w:t>
      </w:r>
      <w:r w:rsidR="000B7983">
        <w:t>0.07166 0r 7.16% which is less</w:t>
      </w:r>
      <w:r>
        <w:t xml:space="preserve"> than 10%,</w:t>
      </w:r>
      <w:r w:rsidR="00AE4E37">
        <w:t xml:space="preserve"> </w:t>
      </w:r>
      <w:r w:rsidR="000B7983">
        <w:t>thereby indicating that that are model is satisfactory.</w:t>
      </w:r>
    </w:p>
    <w:p w14:paraId="4910AC43" w14:textId="40510C4C" w:rsidR="000B7983" w:rsidRDefault="000B7983" w:rsidP="000B7983">
      <w:pPr>
        <w:jc w:val="both"/>
      </w:pPr>
      <w:r>
        <w:t xml:space="preserve">Presence of multicollinearity is checked using the </w:t>
      </w:r>
      <w:proofErr w:type="spellStart"/>
      <w:r>
        <w:t>vif</w:t>
      </w:r>
      <w:proofErr w:type="spellEnd"/>
      <w:r>
        <w:t xml:space="preserve"> function. Following are the </w:t>
      </w:r>
      <w:proofErr w:type="spellStart"/>
      <w:r>
        <w:t>vif</w:t>
      </w:r>
      <w:proofErr w:type="spellEnd"/>
      <w:r>
        <w:t xml:space="preserve"> values for the significant variables:</w:t>
      </w:r>
    </w:p>
    <w:p w14:paraId="00519974" w14:textId="2C88D59C" w:rsidR="000B7983" w:rsidRDefault="008E0ED6" w:rsidP="000B7983">
      <w:pPr>
        <w:jc w:val="both"/>
      </w:pPr>
      <w:r>
        <w:rPr>
          <w:noProof/>
        </w:rPr>
        <w:drawing>
          <wp:inline distT="0" distB="0" distL="0" distR="0" wp14:anchorId="18778B1B" wp14:editId="190DC7AD">
            <wp:extent cx="5201376" cy="18576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201376" cy="1857634"/>
                    </a:xfrm>
                    <a:prstGeom prst="rect">
                      <a:avLst/>
                    </a:prstGeom>
                  </pic:spPr>
                </pic:pic>
              </a:graphicData>
            </a:graphic>
          </wp:inline>
        </w:drawing>
      </w:r>
    </w:p>
    <w:p w14:paraId="037560D6" w14:textId="36CE47C6" w:rsidR="000B7983" w:rsidRDefault="000B7983" w:rsidP="008445B3">
      <w:pPr>
        <w:jc w:val="both"/>
      </w:pPr>
      <w:proofErr w:type="spellStart"/>
      <w:r>
        <w:lastRenderedPageBreak/>
        <w:t>Vif</w:t>
      </w:r>
      <w:proofErr w:type="spellEnd"/>
      <w:r>
        <w:t xml:space="preserve"> values for the variables a</w:t>
      </w:r>
      <w:r w:rsidR="00A1296E">
        <w:t>re within 2, thus no multicollinearity present.</w:t>
      </w:r>
    </w:p>
    <w:p w14:paraId="069A65EF" w14:textId="195C9C03" w:rsidR="003622D6" w:rsidRDefault="008445B3" w:rsidP="008445B3">
      <w:pPr>
        <w:jc w:val="both"/>
      </w:pPr>
      <w:r>
        <w:t xml:space="preserve"> Next test for autocorrelation, the </w:t>
      </w:r>
      <w:r w:rsidR="00B454E0">
        <w:t>D</w:t>
      </w:r>
      <w:r>
        <w:t>urbin-</w:t>
      </w:r>
      <w:r w:rsidR="00B454E0">
        <w:t>W</w:t>
      </w:r>
      <w:r>
        <w:t xml:space="preserve">atson test </w:t>
      </w:r>
      <w:r w:rsidR="00067A6C">
        <w:t>is</w:t>
      </w:r>
      <w:r>
        <w:t xml:space="preserve"> done, D-W statistic </w:t>
      </w:r>
      <w:r w:rsidR="00067A6C">
        <w:t>i</w:t>
      </w:r>
      <w:r>
        <w:t>s 1.9</w:t>
      </w:r>
      <w:r w:rsidR="00353543">
        <w:t>8</w:t>
      </w:r>
      <w:r>
        <w:t>,</w:t>
      </w:r>
      <w:r w:rsidR="00067A6C">
        <w:t xml:space="preserve"> and p value is 0.6</w:t>
      </w:r>
      <w:r w:rsidR="00A1296E">
        <w:t>8</w:t>
      </w:r>
      <w:r w:rsidR="00067A6C">
        <w:t>, thus, the null hypothesis is accepted, i.e. there is</w:t>
      </w:r>
      <w:r>
        <w:t xml:space="preserve"> no presence of autocorrelation. </w:t>
      </w:r>
    </w:p>
    <w:p w14:paraId="33F87538" w14:textId="2B7427CD" w:rsidR="003622D6" w:rsidRDefault="008445B3" w:rsidP="008445B3">
      <w:pPr>
        <w:jc w:val="both"/>
      </w:pPr>
      <w:r>
        <w:t>Next test for homoscedasticity, Breu</w:t>
      </w:r>
      <w:r w:rsidR="0049414E">
        <w:t>s</w:t>
      </w:r>
      <w:r>
        <w:t xml:space="preserve">ch-Pagan test </w:t>
      </w:r>
      <w:r w:rsidR="005522D5">
        <w:t>i</w:t>
      </w:r>
      <w:r>
        <w:t>s done, p value came as significant,</w:t>
      </w:r>
      <w:r w:rsidR="005522D5">
        <w:t xml:space="preserve"> hence</w:t>
      </w:r>
      <w:r>
        <w:t xml:space="preserve"> null hypothesis which is that there is presence of constant variance in the model</w:t>
      </w:r>
      <w:r w:rsidR="005522D5">
        <w:t>, is rejected</w:t>
      </w:r>
      <w:r>
        <w:t>. Thus</w:t>
      </w:r>
      <w:r w:rsidR="00B454E0">
        <w:t>,</w:t>
      </w:r>
      <w:r>
        <w:t xml:space="preserve"> there is non</w:t>
      </w:r>
      <w:r w:rsidR="00B454E0">
        <w:t>-</w:t>
      </w:r>
      <w:r>
        <w:t>constant variance in the model, indicating heteroscedasticity.</w:t>
      </w:r>
      <w:r w:rsidR="00B454E0">
        <w:t xml:space="preserve"> </w:t>
      </w:r>
    </w:p>
    <w:p w14:paraId="056D1E51" w14:textId="3C38AFB5" w:rsidR="00B011FA" w:rsidRDefault="005522D5" w:rsidP="008445B3">
      <w:pPr>
        <w:jc w:val="both"/>
      </w:pPr>
      <w:r>
        <w:t>Finally, to test normality in the model, Anderson- Darling test is conducted, where p value came as significant, thus the null hypothesis, i.e. the errors are normally distributed, is rejected. The alternate hypothesis is accepted, i.e. errors are not normally distributed.</w:t>
      </w:r>
    </w:p>
    <w:p w14:paraId="37D29AAC" w14:textId="28035006" w:rsidR="00F47E51" w:rsidRDefault="00F47E51" w:rsidP="00F47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Coefficient values for the different significant </w:t>
      </w:r>
      <w:r w:rsidR="00B966F4">
        <w:t xml:space="preserve">independent </w:t>
      </w:r>
      <w:r>
        <w:t xml:space="preserve">variables in the </w:t>
      </w:r>
      <w:r w:rsidR="00B966F4">
        <w:t xml:space="preserve">final model </w:t>
      </w:r>
      <w:r>
        <w:t>are:</w:t>
      </w:r>
    </w:p>
    <w:p w14:paraId="2822F9B2" w14:textId="77777777" w:rsidR="00F47E51" w:rsidRDefault="00F47E51" w:rsidP="00F47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tbl>
      <w:tblPr>
        <w:tblW w:w="546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3943"/>
        <w:gridCol w:w="1517"/>
      </w:tblGrid>
      <w:tr w:rsidR="008E0ED6" w:rsidRPr="008E0ED6" w14:paraId="38BEBAD0"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692C3D7"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r w:rsidRPr="008E0ED6">
              <w:rPr>
                <w:rFonts w:ascii="Segoe UI" w:eastAsia="Times New Roman" w:hAnsi="Segoe UI" w:cs="Segoe UI"/>
                <w:b/>
                <w:bCs/>
                <w:color w:val="000000"/>
                <w:sz w:val="17"/>
                <w:szCs w:val="17"/>
                <w:lang w:eastAsia="en-IN"/>
              </w:rPr>
              <w:t>(Intercept)</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76FD803"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-1391.264174055</w:t>
            </w:r>
          </w:p>
        </w:tc>
      </w:tr>
      <w:tr w:rsidR="008E0ED6" w:rsidRPr="008E0ED6" w14:paraId="36ACB8E0"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811A198"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I(</w:t>
            </w:r>
            <w:proofErr w:type="gramEnd"/>
            <w:r w:rsidRPr="008E0ED6">
              <w:rPr>
                <w:rFonts w:ascii="Segoe UI" w:eastAsia="Times New Roman" w:hAnsi="Segoe UI" w:cs="Segoe UI"/>
                <w:b/>
                <w:bCs/>
                <w:color w:val="000000"/>
                <w:sz w:val="17"/>
                <w:szCs w:val="17"/>
                <w:lang w:eastAsia="en-IN"/>
              </w:rPr>
              <w:t>Coverage == "Premium")TRUE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7710A81"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147.641432857</w:t>
            </w:r>
          </w:p>
        </w:tc>
      </w:tr>
      <w:tr w:rsidR="008E0ED6" w:rsidRPr="008E0ED6" w14:paraId="462A4EA3"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B3D4431"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I(</w:t>
            </w:r>
            <w:proofErr w:type="gramEnd"/>
            <w:r w:rsidRPr="008E0ED6">
              <w:rPr>
                <w:rFonts w:ascii="Segoe UI" w:eastAsia="Times New Roman" w:hAnsi="Segoe UI" w:cs="Segoe UI"/>
                <w:b/>
                <w:bCs/>
                <w:color w:val="000000"/>
                <w:sz w:val="17"/>
                <w:szCs w:val="17"/>
                <w:lang w:eastAsia="en-IN"/>
              </w:rPr>
              <w:t>Education == "Doctor")TRUE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86DC4F9"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114.583668210</w:t>
            </w:r>
          </w:p>
        </w:tc>
      </w:tr>
      <w:tr w:rsidR="008E0ED6" w:rsidRPr="008E0ED6" w14:paraId="6602F8B4"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017964F"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r w:rsidRPr="008E0ED6">
              <w:rPr>
                <w:rFonts w:ascii="Segoe UI" w:eastAsia="Times New Roman" w:hAnsi="Segoe UI" w:cs="Segoe UI"/>
                <w:b/>
                <w:bCs/>
                <w:color w:val="000000"/>
                <w:sz w:val="17"/>
                <w:szCs w:val="17"/>
                <w:lang w:eastAsia="en-IN"/>
              </w:rPr>
              <w:t>Education == "High School or </w:t>
            </w:r>
            <w:proofErr w:type="spellStart"/>
            <w:r w:rsidRPr="008E0ED6">
              <w:rPr>
                <w:rFonts w:ascii="Segoe UI" w:eastAsia="Times New Roman" w:hAnsi="Segoe UI" w:cs="Segoe UI"/>
                <w:b/>
                <w:bCs/>
                <w:color w:val="000000"/>
                <w:sz w:val="17"/>
                <w:szCs w:val="17"/>
                <w:lang w:eastAsia="en-IN"/>
              </w:rPr>
              <w:t>Below"TRUE</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3EE3F67"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84.387001365</w:t>
            </w:r>
          </w:p>
        </w:tc>
      </w:tr>
      <w:tr w:rsidR="008E0ED6" w:rsidRPr="008E0ED6" w14:paraId="041F1D64"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B0C0AA1"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r w:rsidRPr="008E0ED6">
              <w:rPr>
                <w:rFonts w:ascii="Segoe UI" w:eastAsia="Times New Roman" w:hAnsi="Segoe UI" w:cs="Segoe UI"/>
                <w:b/>
                <w:bCs/>
                <w:color w:val="000000"/>
                <w:sz w:val="17"/>
                <w:szCs w:val="17"/>
                <w:lang w:eastAsia="en-IN"/>
              </w:rPr>
              <w:t>Education == "</w:t>
            </w:r>
            <w:proofErr w:type="spellStart"/>
            <w:r w:rsidRPr="008E0ED6">
              <w:rPr>
                <w:rFonts w:ascii="Segoe UI" w:eastAsia="Times New Roman" w:hAnsi="Segoe UI" w:cs="Segoe UI"/>
                <w:b/>
                <w:bCs/>
                <w:color w:val="000000"/>
                <w:sz w:val="17"/>
                <w:szCs w:val="17"/>
                <w:lang w:eastAsia="en-IN"/>
              </w:rPr>
              <w:t>Master"TRUE</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80071EB"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138.095244118</w:t>
            </w:r>
          </w:p>
        </w:tc>
      </w:tr>
      <w:tr w:rsidR="008E0ED6" w:rsidRPr="008E0ED6" w14:paraId="049D906E"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8B730B6"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I(</w:t>
            </w:r>
            <w:proofErr w:type="spellStart"/>
            <w:proofErr w:type="gramEnd"/>
            <w:r w:rsidRPr="008E0ED6">
              <w:rPr>
                <w:rFonts w:ascii="Segoe UI" w:eastAsia="Times New Roman" w:hAnsi="Segoe UI" w:cs="Segoe UI"/>
                <w:b/>
                <w:bCs/>
                <w:color w:val="000000"/>
                <w:sz w:val="17"/>
                <w:szCs w:val="17"/>
                <w:lang w:eastAsia="en-IN"/>
              </w:rPr>
              <w:t>EmploymentStatus</w:t>
            </w:r>
            <w:proofErr w:type="spellEnd"/>
            <w:r w:rsidRPr="008E0ED6">
              <w:rPr>
                <w:rFonts w:ascii="Segoe UI" w:eastAsia="Times New Roman" w:hAnsi="Segoe UI" w:cs="Segoe UI"/>
                <w:b/>
                <w:bCs/>
                <w:color w:val="000000"/>
                <w:sz w:val="17"/>
                <w:szCs w:val="17"/>
                <w:lang w:eastAsia="en-IN"/>
              </w:rPr>
              <w:t> == "Employed")TRUE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6D49679"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196.397205343</w:t>
            </w:r>
          </w:p>
        </w:tc>
      </w:tr>
      <w:tr w:rsidR="008E0ED6" w:rsidRPr="008E0ED6" w14:paraId="4B9299D2"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BBA71BA"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I(</w:t>
            </w:r>
            <w:proofErr w:type="spellStart"/>
            <w:proofErr w:type="gramEnd"/>
            <w:r w:rsidRPr="008E0ED6">
              <w:rPr>
                <w:rFonts w:ascii="Segoe UI" w:eastAsia="Times New Roman" w:hAnsi="Segoe UI" w:cs="Segoe UI"/>
                <w:b/>
                <w:bCs/>
                <w:color w:val="000000"/>
                <w:sz w:val="17"/>
                <w:szCs w:val="17"/>
                <w:lang w:eastAsia="en-IN"/>
              </w:rPr>
              <w:t>EmploymentStatus</w:t>
            </w:r>
            <w:proofErr w:type="spellEnd"/>
            <w:r w:rsidRPr="008E0ED6">
              <w:rPr>
                <w:rFonts w:ascii="Segoe UI" w:eastAsia="Times New Roman" w:hAnsi="Segoe UI" w:cs="Segoe UI"/>
                <w:b/>
                <w:bCs/>
                <w:color w:val="000000"/>
                <w:sz w:val="17"/>
                <w:szCs w:val="17"/>
                <w:lang w:eastAsia="en-IN"/>
              </w:rPr>
              <w:t> == "Unemployed")TRUE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A9B507"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-116.263025826</w:t>
            </w:r>
          </w:p>
        </w:tc>
      </w:tr>
      <w:tr w:rsidR="008E0ED6" w:rsidRPr="008E0ED6" w14:paraId="1BA05BD1"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223E3AE"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r w:rsidRPr="008E0ED6">
              <w:rPr>
                <w:rFonts w:ascii="Segoe UI" w:eastAsia="Times New Roman" w:hAnsi="Segoe UI" w:cs="Segoe UI"/>
                <w:b/>
                <w:bCs/>
                <w:color w:val="000000"/>
                <w:sz w:val="17"/>
                <w:szCs w:val="17"/>
                <w:lang w:eastAsia="en-IN"/>
              </w:rPr>
              <w:t>Income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E2749C"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0.001595689</w:t>
            </w:r>
          </w:p>
        </w:tc>
      </w:tr>
      <w:tr w:rsidR="008E0ED6" w:rsidRPr="008E0ED6" w14:paraId="3D6324EF"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1EF1DEA"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spellStart"/>
            <w:r w:rsidRPr="008E0ED6">
              <w:rPr>
                <w:rFonts w:ascii="Segoe UI" w:eastAsia="Times New Roman" w:hAnsi="Segoe UI" w:cs="Segoe UI"/>
                <w:b/>
                <w:bCs/>
                <w:color w:val="000000"/>
                <w:sz w:val="17"/>
                <w:szCs w:val="17"/>
                <w:lang w:eastAsia="en-IN"/>
              </w:rPr>
              <w:t>GenderM</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D5B94A9"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-54.076311500</w:t>
            </w:r>
          </w:p>
        </w:tc>
      </w:tr>
      <w:tr w:rsidR="008E0ED6" w:rsidRPr="008E0ED6" w14:paraId="4BFD6792"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F8CC350"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spellStart"/>
            <w:r w:rsidRPr="008E0ED6">
              <w:rPr>
                <w:rFonts w:ascii="Segoe UI" w:eastAsia="Times New Roman" w:hAnsi="Segoe UI" w:cs="Segoe UI"/>
                <w:b/>
                <w:bCs/>
                <w:color w:val="000000"/>
                <w:sz w:val="17"/>
                <w:szCs w:val="17"/>
                <w:lang w:eastAsia="en-IN"/>
              </w:rPr>
              <w:lastRenderedPageBreak/>
              <w:t>Marital.StatusMarried</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62D8969"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64.575598670</w:t>
            </w:r>
          </w:p>
        </w:tc>
      </w:tr>
      <w:tr w:rsidR="008E0ED6" w:rsidRPr="008E0ED6" w14:paraId="2743EE7B"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37B3191"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spellStart"/>
            <w:r w:rsidRPr="008E0ED6">
              <w:rPr>
                <w:rFonts w:ascii="Segoe UI" w:eastAsia="Times New Roman" w:hAnsi="Segoe UI" w:cs="Segoe UI"/>
                <w:b/>
                <w:bCs/>
                <w:color w:val="000000"/>
                <w:sz w:val="17"/>
                <w:szCs w:val="17"/>
                <w:lang w:eastAsia="en-IN"/>
              </w:rPr>
              <w:t>Marital.StatusSingle</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829663C"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-89.189743707</w:t>
            </w:r>
          </w:p>
        </w:tc>
      </w:tr>
      <w:tr w:rsidR="008E0ED6" w:rsidRPr="008E0ED6" w14:paraId="146E07CA"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420A0A0"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spellStart"/>
            <w:proofErr w:type="gramStart"/>
            <w:r w:rsidRPr="008E0ED6">
              <w:rPr>
                <w:rFonts w:ascii="Segoe UI" w:eastAsia="Times New Roman" w:hAnsi="Segoe UI" w:cs="Segoe UI"/>
                <w:b/>
                <w:bCs/>
                <w:color w:val="000000"/>
                <w:sz w:val="17"/>
                <w:szCs w:val="17"/>
                <w:lang w:eastAsia="en-IN"/>
              </w:rPr>
              <w:t>Monthly.Premium.Auto</w:t>
            </w:r>
            <w:proofErr w:type="spellEnd"/>
            <w:proofErr w:type="gram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2BEFFF4"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52.737574483</w:t>
            </w:r>
          </w:p>
        </w:tc>
      </w:tr>
      <w:tr w:rsidR="008E0ED6" w:rsidRPr="008E0ED6" w14:paraId="1C94C798"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C2D832F"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Number.of.Open.Complaints</w:t>
            </w:r>
            <w:proofErr w:type="gramEnd"/>
            <w:r w:rsidRPr="008E0ED6">
              <w:rPr>
                <w:rFonts w:ascii="Segoe UI" w:eastAsia="Times New Roman" w:hAnsi="Segoe UI" w:cs="Segoe UI"/>
                <w:b/>
                <w:bCs/>
                <w:color w:val="000000"/>
                <w:sz w:val="17"/>
                <w:szCs w:val="17"/>
                <w:lang w:eastAsia="en-IN"/>
              </w:rPr>
              <w:t>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0E81C2"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-124.107409062</w:t>
            </w:r>
          </w:p>
        </w:tc>
      </w:tr>
      <w:tr w:rsidR="008E0ED6" w:rsidRPr="008E0ED6" w14:paraId="10443D86"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2B9DD13"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Number.of.Open.Complaints</w:t>
            </w:r>
            <w:proofErr w:type="gramEnd"/>
            <w:r w:rsidRPr="008E0ED6">
              <w:rPr>
                <w:rFonts w:ascii="Segoe UI" w:eastAsia="Times New Roman" w:hAnsi="Segoe UI" w:cs="Segoe UI"/>
                <w:b/>
                <w:bCs/>
                <w:color w:val="000000"/>
                <w:sz w:val="17"/>
                <w:szCs w:val="17"/>
                <w:lang w:eastAsia="en-IN"/>
              </w:rPr>
              <w:t>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F62E6FC"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-134.167631475</w:t>
            </w:r>
          </w:p>
        </w:tc>
      </w:tr>
      <w:tr w:rsidR="008E0ED6" w:rsidRPr="008E0ED6" w14:paraId="5C6AA77E"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4F8E76B"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Number.of.Open.Complaints</w:t>
            </w:r>
            <w:proofErr w:type="gramEnd"/>
            <w:r w:rsidRPr="008E0ED6">
              <w:rPr>
                <w:rFonts w:ascii="Segoe UI" w:eastAsia="Times New Roman" w:hAnsi="Segoe UI" w:cs="Segoe UI"/>
                <w:b/>
                <w:bCs/>
                <w:color w:val="000000"/>
                <w:sz w:val="17"/>
                <w:szCs w:val="17"/>
                <w:lang w:eastAsia="en-IN"/>
              </w:rPr>
              <w:t>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BD2AE03"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-260.730544756</w:t>
            </w:r>
          </w:p>
        </w:tc>
      </w:tr>
      <w:tr w:rsidR="008E0ED6" w:rsidRPr="008E0ED6" w14:paraId="24750718"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2A8771A"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Number.of.Open.Complaints</w:t>
            </w:r>
            <w:proofErr w:type="gramEnd"/>
            <w:r w:rsidRPr="008E0ED6">
              <w:rPr>
                <w:rFonts w:ascii="Segoe UI" w:eastAsia="Times New Roman" w:hAnsi="Segoe UI" w:cs="Segoe UI"/>
                <w:b/>
                <w:bCs/>
                <w:color w:val="000000"/>
                <w:sz w:val="17"/>
                <w:szCs w:val="17"/>
                <w:lang w:eastAsia="en-IN"/>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3EDCA42"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-465.735411398</w:t>
            </w:r>
          </w:p>
        </w:tc>
      </w:tr>
      <w:tr w:rsidR="008E0ED6" w:rsidRPr="008E0ED6" w14:paraId="10A6BC35"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89DE847"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Number.of.Open.Complaints</w:t>
            </w:r>
            <w:proofErr w:type="gramEnd"/>
            <w:r w:rsidRPr="008E0ED6">
              <w:rPr>
                <w:rFonts w:ascii="Segoe UI" w:eastAsia="Times New Roman" w:hAnsi="Segoe UI" w:cs="Segoe UI"/>
                <w:b/>
                <w:bCs/>
                <w:color w:val="000000"/>
                <w:sz w:val="17"/>
                <w:szCs w:val="17"/>
                <w:lang w:eastAsia="en-IN"/>
              </w:rPr>
              <w:t>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CE4CD5A"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-547.953927309</w:t>
            </w:r>
          </w:p>
        </w:tc>
      </w:tr>
      <w:tr w:rsidR="008E0ED6" w:rsidRPr="008E0ED6" w14:paraId="22947CF7"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78EEDCE"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Number.of.Policies</w:t>
            </w:r>
            <w:proofErr w:type="gramEnd"/>
            <w:r w:rsidRPr="008E0ED6">
              <w:rPr>
                <w:rFonts w:ascii="Segoe UI" w:eastAsia="Times New Roman" w:hAnsi="Segoe UI" w:cs="Segoe UI"/>
                <w:b/>
                <w:bCs/>
                <w:color w:val="000000"/>
                <w:sz w:val="17"/>
                <w:szCs w:val="17"/>
                <w:lang w:eastAsia="en-IN"/>
              </w:rPr>
              <w:t>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145ECA5"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5490.241064289</w:t>
            </w:r>
          </w:p>
        </w:tc>
      </w:tr>
      <w:tr w:rsidR="008E0ED6" w:rsidRPr="008E0ED6" w14:paraId="248CC88F"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58ACF7F"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Number.of.Policies</w:t>
            </w:r>
            <w:proofErr w:type="gramEnd"/>
            <w:r w:rsidRPr="008E0ED6">
              <w:rPr>
                <w:rFonts w:ascii="Segoe UI" w:eastAsia="Times New Roman" w:hAnsi="Segoe UI" w:cs="Segoe UI"/>
                <w:b/>
                <w:bCs/>
                <w:color w:val="000000"/>
                <w:sz w:val="17"/>
                <w:szCs w:val="17"/>
                <w:lang w:eastAsia="en-IN"/>
              </w:rPr>
              <w:t>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94704B8"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3192.956304350</w:t>
            </w:r>
          </w:p>
        </w:tc>
      </w:tr>
      <w:tr w:rsidR="008E0ED6" w:rsidRPr="008E0ED6" w14:paraId="5AB675BA"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7F6D4E4"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Number.of.Policies</w:t>
            </w:r>
            <w:proofErr w:type="gramEnd"/>
            <w:r w:rsidRPr="008E0ED6">
              <w:rPr>
                <w:rFonts w:ascii="Segoe UI" w:eastAsia="Times New Roman" w:hAnsi="Segoe UI" w:cs="Segoe UI"/>
                <w:b/>
                <w:bCs/>
                <w:color w:val="000000"/>
                <w:sz w:val="17"/>
                <w:szCs w:val="17"/>
                <w:lang w:eastAsia="en-IN"/>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351F87B"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3165.787550807</w:t>
            </w:r>
          </w:p>
        </w:tc>
      </w:tr>
      <w:tr w:rsidR="008E0ED6" w:rsidRPr="008E0ED6" w14:paraId="12F4779A"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4CF41C1"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Number.of.Policies</w:t>
            </w:r>
            <w:proofErr w:type="gramEnd"/>
            <w:r w:rsidRPr="008E0ED6">
              <w:rPr>
                <w:rFonts w:ascii="Segoe UI" w:eastAsia="Times New Roman" w:hAnsi="Segoe UI" w:cs="Segoe UI"/>
                <w:b/>
                <w:bCs/>
                <w:color w:val="000000"/>
                <w:sz w:val="17"/>
                <w:szCs w:val="17"/>
                <w:lang w:eastAsia="en-IN"/>
              </w:rPr>
              <w:t>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1A5325"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3165.447293397</w:t>
            </w:r>
          </w:p>
        </w:tc>
      </w:tr>
      <w:tr w:rsidR="008E0ED6" w:rsidRPr="008E0ED6" w14:paraId="339DC10B"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79D1B86"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Number.of.Policies</w:t>
            </w:r>
            <w:proofErr w:type="gramEnd"/>
            <w:r w:rsidRPr="008E0ED6">
              <w:rPr>
                <w:rFonts w:ascii="Segoe UI" w:eastAsia="Times New Roman" w:hAnsi="Segoe UI" w:cs="Segoe UI"/>
                <w:b/>
                <w:bCs/>
                <w:color w:val="000000"/>
                <w:sz w:val="17"/>
                <w:szCs w:val="17"/>
                <w:lang w:eastAsia="en-IN"/>
              </w:rPr>
              <w:t>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135AF94"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3112.292427240</w:t>
            </w:r>
          </w:p>
        </w:tc>
      </w:tr>
      <w:tr w:rsidR="008E0ED6" w:rsidRPr="008E0ED6" w14:paraId="46B810A6"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6039BA3"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Number.of.Policies</w:t>
            </w:r>
            <w:proofErr w:type="gramEnd"/>
            <w:r w:rsidRPr="008E0ED6">
              <w:rPr>
                <w:rFonts w:ascii="Segoe UI" w:eastAsia="Times New Roman" w:hAnsi="Segoe UI" w:cs="Segoe UI"/>
                <w:b/>
                <w:bCs/>
                <w:color w:val="000000"/>
                <w:sz w:val="17"/>
                <w:szCs w:val="17"/>
                <w:lang w:eastAsia="en-IN"/>
              </w:rPr>
              <w:t>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376917C"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3085.888772366</w:t>
            </w:r>
          </w:p>
        </w:tc>
      </w:tr>
      <w:tr w:rsidR="008E0ED6" w:rsidRPr="008E0ED6" w14:paraId="3EF1209F"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E63788A"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lastRenderedPageBreak/>
              <w:t>Number.of.Policies</w:t>
            </w:r>
            <w:proofErr w:type="gramEnd"/>
            <w:r w:rsidRPr="008E0ED6">
              <w:rPr>
                <w:rFonts w:ascii="Segoe UI" w:eastAsia="Times New Roman" w:hAnsi="Segoe UI" w:cs="Segoe UI"/>
                <w:b/>
                <w:bCs/>
                <w:color w:val="000000"/>
                <w:sz w:val="17"/>
                <w:szCs w:val="17"/>
                <w:lang w:eastAsia="en-IN"/>
              </w:rPr>
              <w:t>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913FD81"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3261.625055570</w:t>
            </w:r>
          </w:p>
        </w:tc>
      </w:tr>
      <w:tr w:rsidR="008E0ED6" w:rsidRPr="008E0ED6" w14:paraId="6D3C9A3E" w14:textId="77777777" w:rsidTr="008E0ED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37D36AC" w14:textId="77777777" w:rsidR="008E0ED6" w:rsidRPr="008E0ED6" w:rsidRDefault="008E0ED6" w:rsidP="008E0ED6">
            <w:pPr>
              <w:spacing w:after="540" w:line="240" w:lineRule="auto"/>
              <w:jc w:val="right"/>
              <w:rPr>
                <w:rFonts w:ascii="Segoe UI" w:eastAsia="Times New Roman" w:hAnsi="Segoe UI" w:cs="Segoe UI"/>
                <w:b/>
                <w:bCs/>
                <w:color w:val="000000"/>
                <w:sz w:val="17"/>
                <w:szCs w:val="17"/>
                <w:lang w:eastAsia="en-IN"/>
              </w:rPr>
            </w:pPr>
            <w:proofErr w:type="gramStart"/>
            <w:r w:rsidRPr="008E0ED6">
              <w:rPr>
                <w:rFonts w:ascii="Segoe UI" w:eastAsia="Times New Roman" w:hAnsi="Segoe UI" w:cs="Segoe UI"/>
                <w:b/>
                <w:bCs/>
                <w:color w:val="000000"/>
                <w:sz w:val="17"/>
                <w:szCs w:val="17"/>
                <w:lang w:eastAsia="en-IN"/>
              </w:rPr>
              <w:t>Number.of.Policies</w:t>
            </w:r>
            <w:proofErr w:type="gramEnd"/>
            <w:r w:rsidRPr="008E0ED6">
              <w:rPr>
                <w:rFonts w:ascii="Segoe UI" w:eastAsia="Times New Roman" w:hAnsi="Segoe UI" w:cs="Segoe UI"/>
                <w:b/>
                <w:bCs/>
                <w:color w:val="000000"/>
                <w:sz w:val="17"/>
                <w:szCs w:val="17"/>
                <w:lang w:eastAsia="en-IN"/>
              </w:rPr>
              <w:t>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5A74631" w14:textId="77777777" w:rsidR="008E0ED6" w:rsidRPr="008E0ED6" w:rsidRDefault="008E0ED6" w:rsidP="008E0ED6">
            <w:pPr>
              <w:spacing w:after="540" w:line="240" w:lineRule="auto"/>
              <w:rPr>
                <w:rFonts w:ascii="Segoe UI" w:eastAsia="Times New Roman" w:hAnsi="Segoe UI" w:cs="Segoe UI"/>
                <w:color w:val="404040"/>
                <w:sz w:val="17"/>
                <w:szCs w:val="17"/>
                <w:lang w:eastAsia="en-IN"/>
              </w:rPr>
            </w:pPr>
            <w:r w:rsidRPr="008E0ED6">
              <w:rPr>
                <w:rFonts w:ascii="Segoe UI" w:eastAsia="Times New Roman" w:hAnsi="Segoe UI" w:cs="Segoe UI"/>
                <w:color w:val="404040"/>
                <w:sz w:val="17"/>
                <w:szCs w:val="17"/>
                <w:lang w:eastAsia="en-IN"/>
              </w:rPr>
              <w:t>3197.429987130</w:t>
            </w:r>
          </w:p>
        </w:tc>
      </w:tr>
    </w:tbl>
    <w:p w14:paraId="2BB035EF" w14:textId="5620BFE1" w:rsidR="00F47E51" w:rsidRPr="00A12D2D" w:rsidRDefault="00F47E51" w:rsidP="00B011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Lucida Console" w:hAnsi="Lucida Console"/>
        </w:rPr>
      </w:pPr>
    </w:p>
    <w:p w14:paraId="25D0FF79" w14:textId="2211E512" w:rsidR="00F47E51" w:rsidRPr="00F47E51" w:rsidRDefault="00F47E51" w:rsidP="00F47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rPr>
      </w:pPr>
    </w:p>
    <w:p w14:paraId="1187BAF3" w14:textId="01ADE964" w:rsidR="00F47E51" w:rsidRDefault="00F47E51" w:rsidP="0036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rPr>
          <w:rFonts w:ascii="Lucida Console" w:hAnsi="Lucida Console"/>
        </w:rPr>
      </w:pPr>
    </w:p>
    <w:p w14:paraId="7076BBBA" w14:textId="05BD2EE7" w:rsidR="00F33BF4" w:rsidRPr="008E0ED6" w:rsidRDefault="003622D6" w:rsidP="0036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404040"/>
          <w:bdr w:val="none" w:sz="0" w:space="0" w:color="auto" w:frame="1"/>
          <w:lang w:eastAsia="en-IN"/>
        </w:rPr>
      </w:pPr>
      <w:r w:rsidRPr="008E0ED6">
        <w:rPr>
          <w:rFonts w:eastAsia="Times New Roman" w:cstheme="minorHAnsi"/>
          <w:b/>
          <w:bCs/>
          <w:color w:val="404040"/>
          <w:bdr w:val="none" w:sz="0" w:space="0" w:color="auto" w:frame="1"/>
          <w:lang w:eastAsia="en-IN"/>
        </w:rPr>
        <w:t xml:space="preserve">Business interpretation of significant </w:t>
      </w:r>
      <w:r w:rsidR="00F33BF4" w:rsidRPr="008E0ED6">
        <w:rPr>
          <w:rFonts w:eastAsia="Times New Roman" w:cstheme="minorHAnsi"/>
          <w:b/>
          <w:bCs/>
          <w:color w:val="404040"/>
          <w:bdr w:val="none" w:sz="0" w:space="0" w:color="auto" w:frame="1"/>
          <w:lang w:eastAsia="en-IN"/>
        </w:rPr>
        <w:t xml:space="preserve">independent </w:t>
      </w:r>
      <w:r w:rsidRPr="008E0ED6">
        <w:rPr>
          <w:rFonts w:eastAsia="Times New Roman" w:cstheme="minorHAnsi"/>
          <w:b/>
          <w:bCs/>
          <w:color w:val="404040"/>
          <w:bdr w:val="none" w:sz="0" w:space="0" w:color="auto" w:frame="1"/>
          <w:lang w:eastAsia="en-IN"/>
        </w:rPr>
        <w:t>Variables:</w:t>
      </w:r>
    </w:p>
    <w:p w14:paraId="45BCFBB4" w14:textId="284DA5EE" w:rsidR="003F4BB1" w:rsidRDefault="003F4BB1" w:rsidP="0036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r>
        <w:rPr>
          <w:rFonts w:eastAsia="Times New Roman" w:cstheme="minorHAnsi"/>
          <w:color w:val="404040"/>
          <w:bdr w:val="none" w:sz="0" w:space="0" w:color="auto" w:frame="1"/>
          <w:lang w:eastAsia="en-IN"/>
        </w:rPr>
        <w:t xml:space="preserve">For Continuous independent variables, coefficient value can be interpreted as the amount by which the dependent value will rise or fall (depending on the positive or negative value of the coefficient), with 1 unit increase in the value of the independent variable. </w:t>
      </w:r>
    </w:p>
    <w:p w14:paraId="45E36484" w14:textId="102572E3" w:rsidR="003F4BB1" w:rsidRDefault="003F4BB1" w:rsidP="0036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r>
        <w:rPr>
          <w:rFonts w:eastAsia="Times New Roman" w:cstheme="minorHAnsi"/>
          <w:color w:val="404040"/>
          <w:bdr w:val="none" w:sz="0" w:space="0" w:color="auto" w:frame="1"/>
          <w:lang w:eastAsia="en-IN"/>
        </w:rPr>
        <w:t xml:space="preserve">For Categorical independent variables, dummy variables represent various sub categories within the variable. </w:t>
      </w:r>
      <w:r w:rsidR="00AA15FC">
        <w:rPr>
          <w:rFonts w:eastAsia="Times New Roman" w:cstheme="minorHAnsi"/>
          <w:color w:val="404040"/>
          <w:bdr w:val="none" w:sz="0" w:space="0" w:color="auto" w:frame="1"/>
          <w:lang w:eastAsia="en-IN"/>
        </w:rPr>
        <w:t xml:space="preserve">For every categorical variable, a certain sub-category is not represented explicitly by a dummy variable, which is termed as the reference group. In analysis, each dummy variable is compared with the reference group. For example, a positive regression coefficient means value of the dependent variable (CLV for our example) is higher for the corresponding dummy variable, compared to the reference </w:t>
      </w:r>
      <w:r w:rsidR="00273A89">
        <w:rPr>
          <w:rFonts w:eastAsia="Times New Roman" w:cstheme="minorHAnsi"/>
          <w:color w:val="404040"/>
          <w:bdr w:val="none" w:sz="0" w:space="0" w:color="auto" w:frame="1"/>
          <w:lang w:eastAsia="en-IN"/>
        </w:rPr>
        <w:t>group</w:t>
      </w:r>
      <w:r w:rsidR="00AA15FC">
        <w:rPr>
          <w:rFonts w:eastAsia="Times New Roman" w:cstheme="minorHAnsi"/>
          <w:color w:val="404040"/>
          <w:bdr w:val="none" w:sz="0" w:space="0" w:color="auto" w:frame="1"/>
          <w:lang w:eastAsia="en-IN"/>
        </w:rPr>
        <w:t xml:space="preserve"> of the concerned categorical variable</w:t>
      </w:r>
      <w:r w:rsidR="00273A89">
        <w:rPr>
          <w:rFonts w:eastAsia="Times New Roman" w:cstheme="minorHAnsi"/>
          <w:color w:val="404040"/>
          <w:bdr w:val="none" w:sz="0" w:space="0" w:color="auto" w:frame="1"/>
          <w:lang w:eastAsia="en-IN"/>
        </w:rPr>
        <w:t>. F</w:t>
      </w:r>
      <w:r w:rsidR="00AA15FC">
        <w:rPr>
          <w:rFonts w:eastAsia="Times New Roman" w:cstheme="minorHAnsi"/>
          <w:color w:val="404040"/>
          <w:bdr w:val="none" w:sz="0" w:space="0" w:color="auto" w:frame="1"/>
          <w:lang w:eastAsia="en-IN"/>
        </w:rPr>
        <w:t>or a negative regression coefficient value,</w:t>
      </w:r>
      <w:r w:rsidR="00AA15FC" w:rsidRPr="00AA15FC">
        <w:rPr>
          <w:rFonts w:eastAsia="Times New Roman" w:cstheme="minorHAnsi"/>
          <w:color w:val="404040"/>
          <w:bdr w:val="none" w:sz="0" w:space="0" w:color="auto" w:frame="1"/>
          <w:lang w:eastAsia="en-IN"/>
        </w:rPr>
        <w:t xml:space="preserve"> </w:t>
      </w:r>
      <w:r w:rsidR="00AA15FC">
        <w:rPr>
          <w:rFonts w:eastAsia="Times New Roman" w:cstheme="minorHAnsi"/>
          <w:color w:val="404040"/>
          <w:bdr w:val="none" w:sz="0" w:space="0" w:color="auto" w:frame="1"/>
          <w:lang w:eastAsia="en-IN"/>
        </w:rPr>
        <w:t xml:space="preserve">dependent variable (CLV for our example) is lower for the corresponding dummy variable, compared to the reference </w:t>
      </w:r>
      <w:r w:rsidR="00273A89">
        <w:rPr>
          <w:rFonts w:eastAsia="Times New Roman" w:cstheme="minorHAnsi"/>
          <w:color w:val="404040"/>
          <w:bdr w:val="none" w:sz="0" w:space="0" w:color="auto" w:frame="1"/>
          <w:lang w:eastAsia="en-IN"/>
        </w:rPr>
        <w:t>group</w:t>
      </w:r>
      <w:r w:rsidR="00AA15FC">
        <w:rPr>
          <w:rFonts w:eastAsia="Times New Roman" w:cstheme="minorHAnsi"/>
          <w:color w:val="404040"/>
          <w:bdr w:val="none" w:sz="0" w:space="0" w:color="auto" w:frame="1"/>
          <w:lang w:eastAsia="en-IN"/>
        </w:rPr>
        <w:t xml:space="preserve"> of the concerned categorical variable.</w:t>
      </w:r>
    </w:p>
    <w:p w14:paraId="0063DF14" w14:textId="77777777" w:rsidR="003F4BB1" w:rsidRDefault="003F4BB1" w:rsidP="0036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p>
    <w:p w14:paraId="1B513C6B" w14:textId="3DC1981A" w:rsidR="00F33BF4" w:rsidRDefault="00F33BF4" w:rsidP="002F2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r w:rsidRPr="002F252B">
        <w:rPr>
          <w:rFonts w:eastAsia="Times New Roman" w:cstheme="minorHAnsi"/>
          <w:color w:val="404040"/>
          <w:bdr w:val="none" w:sz="0" w:space="0" w:color="auto" w:frame="1"/>
          <w:lang w:eastAsia="en-IN"/>
        </w:rPr>
        <w:t>Variables</w:t>
      </w:r>
      <w:r w:rsidR="008853EC" w:rsidRPr="002F252B">
        <w:rPr>
          <w:rFonts w:eastAsia="Times New Roman" w:cstheme="minorHAnsi"/>
          <w:color w:val="404040"/>
          <w:bdr w:val="none" w:sz="0" w:space="0" w:color="auto" w:frame="1"/>
          <w:lang w:eastAsia="en-IN"/>
        </w:rPr>
        <w:t xml:space="preserve"> </w:t>
      </w:r>
      <w:r w:rsidR="002F252B">
        <w:rPr>
          <w:rFonts w:eastAsia="Times New Roman" w:cstheme="minorHAnsi"/>
          <w:color w:val="404040"/>
          <w:bdr w:val="none" w:sz="0" w:space="0" w:color="auto" w:frame="1"/>
          <w:lang w:eastAsia="en-IN"/>
        </w:rPr>
        <w:t xml:space="preserve">having positive </w:t>
      </w:r>
      <w:r w:rsidR="0088588B">
        <w:rPr>
          <w:rFonts w:eastAsia="Times New Roman" w:cstheme="minorHAnsi"/>
          <w:color w:val="404040"/>
          <w:bdr w:val="none" w:sz="0" w:space="0" w:color="auto" w:frame="1"/>
          <w:lang w:eastAsia="en-IN"/>
        </w:rPr>
        <w:t>coefficient value, thus having a positive relationship with CLV</w:t>
      </w:r>
    </w:p>
    <w:p w14:paraId="306F0775" w14:textId="20FAB62D" w:rsidR="002F252B" w:rsidRDefault="002F252B" w:rsidP="002F25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r w:rsidRPr="00535043">
        <w:rPr>
          <w:rFonts w:eastAsia="Times New Roman" w:cstheme="minorHAnsi"/>
          <w:b/>
          <w:bCs/>
          <w:color w:val="404040"/>
          <w:bdr w:val="none" w:sz="0" w:space="0" w:color="auto" w:frame="1"/>
          <w:lang w:eastAsia="en-IN"/>
        </w:rPr>
        <w:t>Coverage</w:t>
      </w:r>
      <w:r>
        <w:rPr>
          <w:rFonts w:eastAsia="Times New Roman" w:cstheme="minorHAnsi"/>
          <w:color w:val="404040"/>
          <w:bdr w:val="none" w:sz="0" w:space="0" w:color="auto" w:frame="1"/>
          <w:lang w:eastAsia="en-IN"/>
        </w:rPr>
        <w:t xml:space="preserve"> </w:t>
      </w:r>
      <w:r w:rsidRPr="00535043">
        <w:rPr>
          <w:rFonts w:eastAsia="Times New Roman" w:cstheme="minorHAnsi"/>
          <w:b/>
          <w:bCs/>
          <w:color w:val="404040"/>
          <w:bdr w:val="none" w:sz="0" w:space="0" w:color="auto" w:frame="1"/>
          <w:lang w:eastAsia="en-IN"/>
        </w:rPr>
        <w:t>Premium</w:t>
      </w:r>
      <w:r w:rsidR="00AA15FC">
        <w:rPr>
          <w:rFonts w:eastAsia="Times New Roman" w:cstheme="minorHAnsi"/>
          <w:color w:val="404040"/>
          <w:bdr w:val="none" w:sz="0" w:space="0" w:color="auto" w:frame="1"/>
          <w:lang w:eastAsia="en-IN"/>
        </w:rPr>
        <w:t xml:space="preserve"> (Reference group: Coverage Basic)</w:t>
      </w:r>
    </w:p>
    <w:p w14:paraId="036F9BFE" w14:textId="6F5F7B70" w:rsidR="002F252B" w:rsidRPr="00535043" w:rsidRDefault="002F252B" w:rsidP="005350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r w:rsidRPr="00535043">
        <w:rPr>
          <w:rFonts w:eastAsia="Times New Roman" w:cstheme="minorHAnsi"/>
          <w:b/>
          <w:bCs/>
          <w:color w:val="404040"/>
          <w:bdr w:val="none" w:sz="0" w:space="0" w:color="auto" w:frame="1"/>
          <w:lang w:eastAsia="en-IN"/>
        </w:rPr>
        <w:t>Education: Doctor, Education:</w:t>
      </w:r>
      <w:r w:rsidR="00AB4C5F" w:rsidRPr="00535043">
        <w:rPr>
          <w:rFonts w:eastAsia="Times New Roman" w:cstheme="minorHAnsi"/>
          <w:b/>
          <w:bCs/>
          <w:color w:val="404040"/>
          <w:bdr w:val="none" w:sz="0" w:space="0" w:color="auto" w:frame="1"/>
          <w:lang w:eastAsia="en-IN"/>
        </w:rPr>
        <w:t xml:space="preserve"> </w:t>
      </w:r>
      <w:r w:rsidRPr="00535043">
        <w:rPr>
          <w:rFonts w:eastAsia="Times New Roman" w:cstheme="minorHAnsi"/>
          <w:b/>
          <w:bCs/>
          <w:color w:val="404040"/>
          <w:bdr w:val="none" w:sz="0" w:space="0" w:color="auto" w:frame="1"/>
          <w:lang w:eastAsia="en-IN"/>
        </w:rPr>
        <w:t>High School or Below, Education:</w:t>
      </w:r>
      <w:r>
        <w:rPr>
          <w:rFonts w:eastAsia="Times New Roman" w:cstheme="minorHAnsi"/>
          <w:color w:val="404040"/>
          <w:bdr w:val="none" w:sz="0" w:space="0" w:color="auto" w:frame="1"/>
          <w:lang w:eastAsia="en-IN"/>
        </w:rPr>
        <w:t xml:space="preserve"> Master</w:t>
      </w:r>
      <w:r w:rsidR="00535043">
        <w:rPr>
          <w:rFonts w:eastAsia="Times New Roman" w:cstheme="minorHAnsi"/>
          <w:color w:val="404040"/>
          <w:bdr w:val="none" w:sz="0" w:space="0" w:color="auto" w:frame="1"/>
          <w:lang w:eastAsia="en-IN"/>
        </w:rPr>
        <w:t xml:space="preserve"> </w:t>
      </w:r>
      <w:r w:rsidR="00AE4E37">
        <w:rPr>
          <w:rFonts w:eastAsia="Times New Roman" w:cstheme="minorHAnsi"/>
          <w:color w:val="404040"/>
          <w:bdr w:val="none" w:sz="0" w:space="0" w:color="auto" w:frame="1"/>
          <w:lang w:eastAsia="en-IN"/>
        </w:rPr>
        <w:t>(Reference</w:t>
      </w:r>
      <w:r w:rsidR="00AA15FC">
        <w:rPr>
          <w:rFonts w:eastAsia="Times New Roman" w:cstheme="minorHAnsi"/>
          <w:color w:val="404040"/>
          <w:bdr w:val="none" w:sz="0" w:space="0" w:color="auto" w:frame="1"/>
          <w:lang w:eastAsia="en-IN"/>
        </w:rPr>
        <w:t xml:space="preserve"> group:</w:t>
      </w:r>
      <w:r w:rsidR="00535043">
        <w:rPr>
          <w:rFonts w:eastAsia="Times New Roman" w:cstheme="minorHAnsi"/>
          <w:color w:val="404040"/>
          <w:bdr w:val="none" w:sz="0" w:space="0" w:color="auto" w:frame="1"/>
          <w:lang w:eastAsia="en-IN"/>
        </w:rPr>
        <w:t xml:space="preserve"> Education </w:t>
      </w:r>
      <w:r w:rsidR="00AE4E37">
        <w:rPr>
          <w:rFonts w:eastAsia="Times New Roman" w:cstheme="minorHAnsi"/>
          <w:color w:val="404040"/>
          <w:bdr w:val="none" w:sz="0" w:space="0" w:color="auto" w:frame="1"/>
          <w:lang w:eastAsia="en-IN"/>
        </w:rPr>
        <w:t>Bachelor)</w:t>
      </w:r>
    </w:p>
    <w:p w14:paraId="35F0203F" w14:textId="6FFAB1CB" w:rsidR="00AB4C5F" w:rsidRPr="00535043" w:rsidRDefault="00AB4C5F" w:rsidP="005350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r w:rsidRPr="00535043">
        <w:rPr>
          <w:rFonts w:eastAsia="Times New Roman" w:cstheme="minorHAnsi"/>
          <w:b/>
          <w:bCs/>
          <w:color w:val="404040"/>
          <w:bdr w:val="none" w:sz="0" w:space="0" w:color="auto" w:frame="1"/>
          <w:lang w:eastAsia="en-IN"/>
        </w:rPr>
        <w:t>Employment Status: Employed</w:t>
      </w:r>
      <w:r w:rsidR="00AA15FC">
        <w:rPr>
          <w:rFonts w:eastAsia="Times New Roman" w:cstheme="minorHAnsi"/>
          <w:color w:val="404040"/>
          <w:bdr w:val="none" w:sz="0" w:space="0" w:color="auto" w:frame="1"/>
          <w:lang w:eastAsia="en-IN"/>
        </w:rPr>
        <w:t xml:space="preserve"> </w:t>
      </w:r>
      <w:r w:rsidR="00535043">
        <w:rPr>
          <w:rFonts w:eastAsia="Times New Roman" w:cstheme="minorHAnsi"/>
          <w:color w:val="404040"/>
          <w:bdr w:val="none" w:sz="0" w:space="0" w:color="auto" w:frame="1"/>
          <w:lang w:eastAsia="en-IN"/>
        </w:rPr>
        <w:t>(</w:t>
      </w:r>
      <w:r w:rsidR="00AA15FC">
        <w:rPr>
          <w:rFonts w:eastAsia="Times New Roman" w:cstheme="minorHAnsi"/>
          <w:color w:val="404040"/>
          <w:bdr w:val="none" w:sz="0" w:space="0" w:color="auto" w:frame="1"/>
          <w:lang w:eastAsia="en-IN"/>
        </w:rPr>
        <w:t>Reference group:</w:t>
      </w:r>
      <w:r w:rsidR="00535043">
        <w:rPr>
          <w:rFonts w:eastAsia="Times New Roman" w:cstheme="minorHAnsi"/>
          <w:color w:val="404040"/>
          <w:bdr w:val="none" w:sz="0" w:space="0" w:color="auto" w:frame="1"/>
          <w:lang w:eastAsia="en-IN"/>
        </w:rPr>
        <w:t xml:space="preserve"> Employment Status: </w:t>
      </w:r>
      <w:r w:rsidR="00AE4E37">
        <w:rPr>
          <w:rFonts w:eastAsia="Times New Roman" w:cstheme="minorHAnsi"/>
          <w:color w:val="404040"/>
          <w:bdr w:val="none" w:sz="0" w:space="0" w:color="auto" w:frame="1"/>
          <w:lang w:eastAsia="en-IN"/>
        </w:rPr>
        <w:t>Disabled)</w:t>
      </w:r>
    </w:p>
    <w:p w14:paraId="6B35EBE0" w14:textId="7BC1E526" w:rsidR="00AB4C5F" w:rsidRPr="00535043" w:rsidRDefault="00AB4C5F" w:rsidP="002F25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404040"/>
          <w:bdr w:val="none" w:sz="0" w:space="0" w:color="auto" w:frame="1"/>
          <w:lang w:eastAsia="en-IN"/>
        </w:rPr>
      </w:pPr>
      <w:r w:rsidRPr="00535043">
        <w:rPr>
          <w:rFonts w:eastAsia="Times New Roman" w:cstheme="minorHAnsi"/>
          <w:b/>
          <w:bCs/>
          <w:color w:val="404040"/>
          <w:bdr w:val="none" w:sz="0" w:space="0" w:color="auto" w:frame="1"/>
          <w:lang w:eastAsia="en-IN"/>
        </w:rPr>
        <w:t>Income</w:t>
      </w:r>
    </w:p>
    <w:p w14:paraId="5880EBD9" w14:textId="7A34B8E1" w:rsidR="00AB4C5F" w:rsidRPr="00535043" w:rsidRDefault="00AB4C5F" w:rsidP="005350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r w:rsidRPr="00535043">
        <w:rPr>
          <w:rFonts w:eastAsia="Times New Roman" w:cstheme="minorHAnsi"/>
          <w:b/>
          <w:bCs/>
          <w:color w:val="404040"/>
          <w:bdr w:val="none" w:sz="0" w:space="0" w:color="auto" w:frame="1"/>
          <w:lang w:eastAsia="en-IN"/>
        </w:rPr>
        <w:t>Marital Status:</w:t>
      </w:r>
      <w:r>
        <w:rPr>
          <w:rFonts w:eastAsia="Times New Roman" w:cstheme="minorHAnsi"/>
          <w:color w:val="404040"/>
          <w:bdr w:val="none" w:sz="0" w:space="0" w:color="auto" w:frame="1"/>
          <w:lang w:eastAsia="en-IN"/>
        </w:rPr>
        <w:t xml:space="preserve"> </w:t>
      </w:r>
      <w:r w:rsidRPr="00DA434B">
        <w:rPr>
          <w:rFonts w:eastAsia="Times New Roman" w:cstheme="minorHAnsi"/>
          <w:b/>
          <w:bCs/>
          <w:color w:val="404040"/>
          <w:bdr w:val="none" w:sz="0" w:space="0" w:color="auto" w:frame="1"/>
          <w:lang w:eastAsia="en-IN"/>
        </w:rPr>
        <w:t>Married</w:t>
      </w:r>
      <w:r w:rsidR="00AA15FC" w:rsidRPr="00AA15FC">
        <w:rPr>
          <w:rFonts w:eastAsia="Times New Roman" w:cstheme="minorHAnsi"/>
          <w:color w:val="404040"/>
          <w:bdr w:val="none" w:sz="0" w:space="0" w:color="auto" w:frame="1"/>
          <w:lang w:eastAsia="en-IN"/>
        </w:rPr>
        <w:t xml:space="preserve"> </w:t>
      </w:r>
      <w:r w:rsidR="00535043">
        <w:rPr>
          <w:rFonts w:eastAsia="Times New Roman" w:cstheme="minorHAnsi"/>
          <w:color w:val="404040"/>
          <w:bdr w:val="none" w:sz="0" w:space="0" w:color="auto" w:frame="1"/>
          <w:lang w:eastAsia="en-IN"/>
        </w:rPr>
        <w:t>(</w:t>
      </w:r>
      <w:r w:rsidR="00AA15FC">
        <w:rPr>
          <w:rFonts w:eastAsia="Times New Roman" w:cstheme="minorHAnsi"/>
          <w:color w:val="404040"/>
          <w:bdr w:val="none" w:sz="0" w:space="0" w:color="auto" w:frame="1"/>
          <w:lang w:eastAsia="en-IN"/>
        </w:rPr>
        <w:t>Reference group:</w:t>
      </w:r>
      <w:r w:rsidR="00535043">
        <w:rPr>
          <w:rFonts w:eastAsia="Times New Roman" w:cstheme="minorHAnsi"/>
          <w:color w:val="404040"/>
          <w:bdr w:val="none" w:sz="0" w:space="0" w:color="auto" w:frame="1"/>
          <w:lang w:eastAsia="en-IN"/>
        </w:rPr>
        <w:t xml:space="preserve"> Marital Status: </w:t>
      </w:r>
      <w:r w:rsidR="00AE4E37">
        <w:rPr>
          <w:rFonts w:eastAsia="Times New Roman" w:cstheme="minorHAnsi"/>
          <w:color w:val="404040"/>
          <w:bdr w:val="none" w:sz="0" w:space="0" w:color="auto" w:frame="1"/>
          <w:lang w:eastAsia="en-IN"/>
        </w:rPr>
        <w:t>Divorced)</w:t>
      </w:r>
    </w:p>
    <w:p w14:paraId="3CD5E35D" w14:textId="22C395C9" w:rsidR="00AB4C5F" w:rsidRPr="00535043" w:rsidRDefault="00AB4C5F" w:rsidP="002F25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404040"/>
          <w:bdr w:val="none" w:sz="0" w:space="0" w:color="auto" w:frame="1"/>
          <w:lang w:eastAsia="en-IN"/>
        </w:rPr>
      </w:pPr>
      <w:r w:rsidRPr="00535043">
        <w:rPr>
          <w:rFonts w:eastAsia="Times New Roman" w:cstheme="minorHAnsi"/>
          <w:b/>
          <w:bCs/>
          <w:color w:val="404040"/>
          <w:bdr w:val="none" w:sz="0" w:space="0" w:color="auto" w:frame="1"/>
          <w:lang w:eastAsia="en-IN"/>
        </w:rPr>
        <w:t>Monthly Premium Auto</w:t>
      </w:r>
    </w:p>
    <w:p w14:paraId="0D125980" w14:textId="34955892" w:rsidR="00AA15FC" w:rsidRDefault="00AB4C5F" w:rsidP="00AA15F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r w:rsidRPr="00535043">
        <w:rPr>
          <w:rFonts w:eastAsia="Times New Roman" w:cstheme="minorHAnsi"/>
          <w:b/>
          <w:bCs/>
          <w:color w:val="404040"/>
          <w:bdr w:val="none" w:sz="0" w:space="0" w:color="auto" w:frame="1"/>
          <w:lang w:eastAsia="en-IN"/>
        </w:rPr>
        <w:t>Number of Policies</w:t>
      </w:r>
      <w:r w:rsidR="00AA15FC">
        <w:rPr>
          <w:rFonts w:eastAsia="Times New Roman" w:cstheme="minorHAnsi"/>
          <w:color w:val="404040"/>
          <w:bdr w:val="none" w:sz="0" w:space="0" w:color="auto" w:frame="1"/>
          <w:lang w:eastAsia="en-IN"/>
        </w:rPr>
        <w:t xml:space="preserve"> </w:t>
      </w:r>
      <w:r w:rsidR="00535043">
        <w:rPr>
          <w:rFonts w:eastAsia="Times New Roman" w:cstheme="minorHAnsi"/>
          <w:color w:val="404040"/>
          <w:bdr w:val="none" w:sz="0" w:space="0" w:color="auto" w:frame="1"/>
          <w:lang w:eastAsia="en-IN"/>
        </w:rPr>
        <w:t>(</w:t>
      </w:r>
      <w:r w:rsidR="00AA15FC">
        <w:rPr>
          <w:rFonts w:eastAsia="Times New Roman" w:cstheme="minorHAnsi"/>
          <w:color w:val="404040"/>
          <w:bdr w:val="none" w:sz="0" w:space="0" w:color="auto" w:frame="1"/>
          <w:lang w:eastAsia="en-IN"/>
        </w:rPr>
        <w:t>Reference group:</w:t>
      </w:r>
      <w:r w:rsidR="00535043">
        <w:rPr>
          <w:rFonts w:eastAsia="Times New Roman" w:cstheme="minorHAnsi"/>
          <w:color w:val="404040"/>
          <w:bdr w:val="none" w:sz="0" w:space="0" w:color="auto" w:frame="1"/>
          <w:lang w:eastAsia="en-IN"/>
        </w:rPr>
        <w:t xml:space="preserve"> Number of Policies=1</w:t>
      </w:r>
      <w:r w:rsidR="00AA15FC">
        <w:rPr>
          <w:rFonts w:eastAsia="Times New Roman" w:cstheme="minorHAnsi"/>
          <w:color w:val="404040"/>
          <w:bdr w:val="none" w:sz="0" w:space="0" w:color="auto" w:frame="1"/>
          <w:lang w:eastAsia="en-IN"/>
        </w:rPr>
        <w:t>)</w:t>
      </w:r>
    </w:p>
    <w:p w14:paraId="44560853" w14:textId="14002C44" w:rsidR="00AB4C5F" w:rsidRDefault="00AB4C5F" w:rsidP="00535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p>
    <w:p w14:paraId="0CF0DE52" w14:textId="551E70E6" w:rsidR="00AB4C5F" w:rsidRDefault="00AB4C5F" w:rsidP="00AB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r>
        <w:rPr>
          <w:rFonts w:eastAsia="Times New Roman" w:cstheme="minorHAnsi"/>
          <w:color w:val="404040"/>
          <w:bdr w:val="none" w:sz="0" w:space="0" w:color="auto" w:frame="1"/>
          <w:lang w:eastAsia="en-IN"/>
        </w:rPr>
        <w:t xml:space="preserve">Variables having negative </w:t>
      </w:r>
      <w:r w:rsidR="0088588B">
        <w:rPr>
          <w:rFonts w:eastAsia="Times New Roman" w:cstheme="minorHAnsi"/>
          <w:color w:val="404040"/>
          <w:bdr w:val="none" w:sz="0" w:space="0" w:color="auto" w:frame="1"/>
          <w:lang w:eastAsia="en-IN"/>
        </w:rPr>
        <w:t xml:space="preserve">coefficient value, or a negative </w:t>
      </w:r>
      <w:r>
        <w:rPr>
          <w:rFonts w:eastAsia="Times New Roman" w:cstheme="minorHAnsi"/>
          <w:color w:val="404040"/>
          <w:bdr w:val="none" w:sz="0" w:space="0" w:color="auto" w:frame="1"/>
          <w:lang w:eastAsia="en-IN"/>
        </w:rPr>
        <w:t>relationship with CLV</w:t>
      </w:r>
    </w:p>
    <w:p w14:paraId="3FC19F37" w14:textId="6A30ED17" w:rsidR="00A26191" w:rsidRPr="0088588B" w:rsidRDefault="00A26191" w:rsidP="0088588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r w:rsidRPr="00AE4E37">
        <w:rPr>
          <w:rFonts w:eastAsia="Times New Roman" w:cstheme="minorHAnsi"/>
          <w:b/>
          <w:bCs/>
          <w:color w:val="404040"/>
          <w:bdr w:val="none" w:sz="0" w:space="0" w:color="auto" w:frame="1"/>
          <w:lang w:eastAsia="en-IN"/>
        </w:rPr>
        <w:t>Employment Status: Unemployed</w:t>
      </w:r>
      <w:r w:rsidR="00AA15FC">
        <w:rPr>
          <w:rFonts w:eastAsia="Times New Roman" w:cstheme="minorHAnsi"/>
          <w:color w:val="404040"/>
          <w:bdr w:val="none" w:sz="0" w:space="0" w:color="auto" w:frame="1"/>
          <w:lang w:eastAsia="en-IN"/>
        </w:rPr>
        <w:t xml:space="preserve"> </w:t>
      </w:r>
      <w:r w:rsidR="00535043">
        <w:rPr>
          <w:rFonts w:eastAsia="Times New Roman" w:cstheme="minorHAnsi"/>
          <w:color w:val="404040"/>
          <w:bdr w:val="none" w:sz="0" w:space="0" w:color="auto" w:frame="1"/>
          <w:lang w:eastAsia="en-IN"/>
        </w:rPr>
        <w:t>(</w:t>
      </w:r>
      <w:r w:rsidR="00AA15FC">
        <w:rPr>
          <w:rFonts w:eastAsia="Times New Roman" w:cstheme="minorHAnsi"/>
          <w:color w:val="404040"/>
          <w:bdr w:val="none" w:sz="0" w:space="0" w:color="auto" w:frame="1"/>
          <w:lang w:eastAsia="en-IN"/>
        </w:rPr>
        <w:t>Reference group:</w:t>
      </w:r>
      <w:r w:rsidR="00535043">
        <w:rPr>
          <w:rFonts w:eastAsia="Times New Roman" w:cstheme="minorHAnsi"/>
          <w:color w:val="404040"/>
          <w:bdr w:val="none" w:sz="0" w:space="0" w:color="auto" w:frame="1"/>
          <w:lang w:eastAsia="en-IN"/>
        </w:rPr>
        <w:t xml:space="preserve"> Employment Status: Disabled</w:t>
      </w:r>
      <w:r w:rsidR="00AA15FC">
        <w:rPr>
          <w:rFonts w:eastAsia="Times New Roman" w:cstheme="minorHAnsi"/>
          <w:color w:val="404040"/>
          <w:bdr w:val="none" w:sz="0" w:space="0" w:color="auto" w:frame="1"/>
          <w:lang w:eastAsia="en-IN"/>
        </w:rPr>
        <w:t>)</w:t>
      </w:r>
    </w:p>
    <w:p w14:paraId="549F85D3" w14:textId="5414E9FF" w:rsidR="00A26191" w:rsidRPr="0088588B" w:rsidRDefault="00A26191" w:rsidP="0088588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r w:rsidRPr="00AE4E37">
        <w:rPr>
          <w:rFonts w:eastAsia="Times New Roman" w:cstheme="minorHAnsi"/>
          <w:b/>
          <w:bCs/>
          <w:color w:val="404040"/>
          <w:bdr w:val="none" w:sz="0" w:space="0" w:color="auto" w:frame="1"/>
          <w:lang w:eastAsia="en-IN"/>
        </w:rPr>
        <w:t>Gender Male</w:t>
      </w:r>
      <w:r w:rsidR="00AA15FC">
        <w:rPr>
          <w:rFonts w:eastAsia="Times New Roman" w:cstheme="minorHAnsi"/>
          <w:color w:val="404040"/>
          <w:bdr w:val="none" w:sz="0" w:space="0" w:color="auto" w:frame="1"/>
          <w:lang w:eastAsia="en-IN"/>
        </w:rPr>
        <w:t xml:space="preserve"> </w:t>
      </w:r>
      <w:r w:rsidR="0088588B">
        <w:rPr>
          <w:rFonts w:eastAsia="Times New Roman" w:cstheme="minorHAnsi"/>
          <w:color w:val="404040"/>
          <w:bdr w:val="none" w:sz="0" w:space="0" w:color="auto" w:frame="1"/>
          <w:lang w:eastAsia="en-IN"/>
        </w:rPr>
        <w:t>(</w:t>
      </w:r>
      <w:r w:rsidR="00AA15FC">
        <w:rPr>
          <w:rFonts w:eastAsia="Times New Roman" w:cstheme="minorHAnsi"/>
          <w:color w:val="404040"/>
          <w:bdr w:val="none" w:sz="0" w:space="0" w:color="auto" w:frame="1"/>
          <w:lang w:eastAsia="en-IN"/>
        </w:rPr>
        <w:t xml:space="preserve">Reference group: </w:t>
      </w:r>
      <w:r w:rsidR="0088588B">
        <w:rPr>
          <w:rFonts w:eastAsia="Times New Roman" w:cstheme="minorHAnsi"/>
          <w:color w:val="404040"/>
          <w:bdr w:val="none" w:sz="0" w:space="0" w:color="auto" w:frame="1"/>
          <w:lang w:eastAsia="en-IN"/>
        </w:rPr>
        <w:t>Gender Female</w:t>
      </w:r>
      <w:r w:rsidR="00AA15FC">
        <w:rPr>
          <w:rFonts w:eastAsia="Times New Roman" w:cstheme="minorHAnsi"/>
          <w:color w:val="404040"/>
          <w:bdr w:val="none" w:sz="0" w:space="0" w:color="auto" w:frame="1"/>
          <w:lang w:eastAsia="en-IN"/>
        </w:rPr>
        <w:t>)</w:t>
      </w:r>
    </w:p>
    <w:p w14:paraId="15C79282" w14:textId="0A8831C0" w:rsidR="00A26191" w:rsidRPr="00AA15FC" w:rsidRDefault="00A26191" w:rsidP="00AA15F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r w:rsidRPr="00AE4E37">
        <w:rPr>
          <w:rFonts w:eastAsia="Times New Roman" w:cstheme="minorHAnsi"/>
          <w:b/>
          <w:bCs/>
          <w:color w:val="404040"/>
          <w:bdr w:val="none" w:sz="0" w:space="0" w:color="auto" w:frame="1"/>
          <w:lang w:eastAsia="en-IN"/>
        </w:rPr>
        <w:t>Marital Status: Single</w:t>
      </w:r>
      <w:r w:rsidR="00AA15FC">
        <w:rPr>
          <w:rFonts w:eastAsia="Times New Roman" w:cstheme="minorHAnsi"/>
          <w:color w:val="404040"/>
          <w:bdr w:val="none" w:sz="0" w:space="0" w:color="auto" w:frame="1"/>
          <w:lang w:eastAsia="en-IN"/>
        </w:rPr>
        <w:t xml:space="preserve"> </w:t>
      </w:r>
      <w:r w:rsidR="0088588B">
        <w:rPr>
          <w:rFonts w:eastAsia="Times New Roman" w:cstheme="minorHAnsi"/>
          <w:color w:val="404040"/>
          <w:bdr w:val="none" w:sz="0" w:space="0" w:color="auto" w:frame="1"/>
          <w:lang w:eastAsia="en-IN"/>
        </w:rPr>
        <w:t>(</w:t>
      </w:r>
      <w:r w:rsidR="00AA15FC">
        <w:rPr>
          <w:rFonts w:eastAsia="Times New Roman" w:cstheme="minorHAnsi"/>
          <w:color w:val="404040"/>
          <w:bdr w:val="none" w:sz="0" w:space="0" w:color="auto" w:frame="1"/>
          <w:lang w:eastAsia="en-IN"/>
        </w:rPr>
        <w:t>Reference group:</w:t>
      </w:r>
      <w:r w:rsidR="0088588B">
        <w:rPr>
          <w:rFonts w:eastAsia="Times New Roman" w:cstheme="minorHAnsi"/>
          <w:color w:val="404040"/>
          <w:bdr w:val="none" w:sz="0" w:space="0" w:color="auto" w:frame="1"/>
          <w:lang w:eastAsia="en-IN"/>
        </w:rPr>
        <w:t xml:space="preserve"> Marital Status Divorced</w:t>
      </w:r>
      <w:r w:rsidR="00AA15FC">
        <w:rPr>
          <w:rFonts w:eastAsia="Times New Roman" w:cstheme="minorHAnsi"/>
          <w:color w:val="404040"/>
          <w:bdr w:val="none" w:sz="0" w:space="0" w:color="auto" w:frame="1"/>
          <w:lang w:eastAsia="en-IN"/>
        </w:rPr>
        <w:t>)</w:t>
      </w:r>
    </w:p>
    <w:p w14:paraId="11CF1F75" w14:textId="37147995" w:rsidR="00AE4E37" w:rsidRDefault="00A26191" w:rsidP="00AE4E3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r w:rsidRPr="00AE4E37">
        <w:rPr>
          <w:rFonts w:eastAsia="Times New Roman" w:cstheme="minorHAnsi"/>
          <w:b/>
          <w:bCs/>
          <w:color w:val="404040"/>
          <w:bdr w:val="none" w:sz="0" w:space="0" w:color="auto" w:frame="1"/>
          <w:lang w:eastAsia="en-IN"/>
        </w:rPr>
        <w:t>Number of Open Complaints</w:t>
      </w:r>
      <w:r w:rsidR="00AE4E37">
        <w:rPr>
          <w:rFonts w:eastAsia="Times New Roman" w:cstheme="minorHAnsi"/>
          <w:color w:val="404040"/>
          <w:bdr w:val="none" w:sz="0" w:space="0" w:color="auto" w:frame="1"/>
          <w:lang w:eastAsia="en-IN"/>
        </w:rPr>
        <w:t xml:space="preserve"> (Reference group: Number of Complaints=0)</w:t>
      </w:r>
    </w:p>
    <w:p w14:paraId="65C84B86" w14:textId="2FB164C4" w:rsidR="00A26191" w:rsidRDefault="00A26191" w:rsidP="00AE4E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p>
    <w:p w14:paraId="078D14A5" w14:textId="4A5DA760" w:rsidR="0062258C" w:rsidRDefault="0062258C" w:rsidP="00AE4E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p>
    <w:p w14:paraId="05EAF8E0" w14:textId="4CD9F33B" w:rsidR="0062258C" w:rsidRPr="0062258C" w:rsidRDefault="0062258C" w:rsidP="00622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404040"/>
          <w:bdr w:val="none" w:sz="0" w:space="0" w:color="auto" w:frame="1"/>
          <w:lang w:eastAsia="en-IN"/>
        </w:rPr>
      </w:pPr>
      <w:r w:rsidRPr="0062258C">
        <w:rPr>
          <w:rFonts w:eastAsia="Times New Roman" w:cstheme="minorHAnsi"/>
          <w:b/>
          <w:bCs/>
          <w:color w:val="404040"/>
          <w:bdr w:val="none" w:sz="0" w:space="0" w:color="auto" w:frame="1"/>
          <w:lang w:eastAsia="en-IN"/>
        </w:rPr>
        <w:t>Conclusion</w:t>
      </w:r>
      <w:r w:rsidRPr="0062258C">
        <w:rPr>
          <w:rFonts w:eastAsia="Times New Roman" w:cstheme="minorHAnsi"/>
          <w:color w:val="404040"/>
          <w:bdr w:val="none" w:sz="0" w:space="0" w:color="auto" w:frame="1"/>
          <w:lang w:eastAsia="en-IN"/>
        </w:rPr>
        <w:t>:</w:t>
      </w:r>
    </w:p>
    <w:p w14:paraId="38AFCB26" w14:textId="02B0F042" w:rsidR="00AE4E37" w:rsidRPr="00AE4E37" w:rsidRDefault="00AE4E37" w:rsidP="00622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404040"/>
          <w:bdr w:val="none" w:sz="0" w:space="0" w:color="auto" w:frame="1"/>
          <w:lang w:eastAsia="en-IN"/>
        </w:rPr>
      </w:pPr>
      <w:r w:rsidRPr="00AE4E37">
        <w:rPr>
          <w:rFonts w:eastAsia="Times New Roman" w:cstheme="minorHAnsi"/>
          <w:b/>
          <w:bCs/>
          <w:color w:val="404040"/>
          <w:bdr w:val="none" w:sz="0" w:space="0" w:color="auto" w:frame="1"/>
          <w:lang w:eastAsia="en-IN"/>
        </w:rPr>
        <w:t>Thus, our final model can be deemed as a good model, explaining about 96.3% of the variance in the dependent variable</w:t>
      </w:r>
      <w:r w:rsidR="0062258C">
        <w:rPr>
          <w:rFonts w:eastAsia="Times New Roman" w:cstheme="minorHAnsi"/>
          <w:b/>
          <w:bCs/>
          <w:color w:val="404040"/>
          <w:bdr w:val="none" w:sz="0" w:space="0" w:color="auto" w:frame="1"/>
          <w:lang w:eastAsia="en-IN"/>
        </w:rPr>
        <w:t xml:space="preserve">; </w:t>
      </w:r>
      <w:r w:rsidRPr="00AE4E37">
        <w:rPr>
          <w:rFonts w:eastAsia="Times New Roman" w:cstheme="minorHAnsi"/>
          <w:b/>
          <w:bCs/>
          <w:color w:val="404040"/>
          <w:bdr w:val="none" w:sz="0" w:space="0" w:color="auto" w:frame="1"/>
          <w:lang w:eastAsia="en-IN"/>
        </w:rPr>
        <w:t>Customer Lifetime Va</w:t>
      </w:r>
      <w:r w:rsidR="00D574CD">
        <w:rPr>
          <w:rFonts w:eastAsia="Times New Roman" w:cstheme="minorHAnsi"/>
          <w:b/>
          <w:bCs/>
          <w:color w:val="404040"/>
          <w:bdr w:val="none" w:sz="0" w:space="0" w:color="auto" w:frame="1"/>
          <w:lang w:eastAsia="en-IN"/>
        </w:rPr>
        <w:t>lue</w:t>
      </w:r>
      <w:r w:rsidRPr="00AE4E37">
        <w:rPr>
          <w:rFonts w:eastAsia="Times New Roman" w:cstheme="minorHAnsi"/>
          <w:b/>
          <w:bCs/>
          <w:color w:val="404040"/>
          <w:bdr w:val="none" w:sz="0" w:space="0" w:color="auto" w:frame="1"/>
          <w:lang w:eastAsia="en-IN"/>
        </w:rPr>
        <w:t xml:space="preserve">, with a </w:t>
      </w:r>
      <w:r>
        <w:rPr>
          <w:rFonts w:eastAsia="Times New Roman" w:cstheme="minorHAnsi"/>
          <w:b/>
          <w:bCs/>
          <w:color w:val="404040"/>
          <w:bdr w:val="none" w:sz="0" w:space="0" w:color="auto" w:frame="1"/>
          <w:lang w:eastAsia="en-IN"/>
        </w:rPr>
        <w:t>MAPE</w:t>
      </w:r>
      <w:r w:rsidRPr="00AE4E37">
        <w:rPr>
          <w:rFonts w:eastAsia="Times New Roman" w:cstheme="minorHAnsi"/>
          <w:b/>
          <w:bCs/>
          <w:color w:val="404040"/>
          <w:bdr w:val="none" w:sz="0" w:space="0" w:color="auto" w:frame="1"/>
          <w:lang w:eastAsia="en-IN"/>
        </w:rPr>
        <w:t xml:space="preserve"> of 7.16%. </w:t>
      </w:r>
      <w:r>
        <w:rPr>
          <w:rFonts w:cstheme="minorHAnsi"/>
          <w:b/>
          <w:bCs/>
          <w:color w:val="292929"/>
          <w:spacing w:val="-5"/>
        </w:rPr>
        <w:t xml:space="preserve">However, </w:t>
      </w:r>
      <w:r w:rsidRPr="00AE4E37">
        <w:rPr>
          <w:rFonts w:cstheme="minorHAnsi"/>
          <w:b/>
          <w:bCs/>
          <w:color w:val="292929"/>
          <w:spacing w:val="-5"/>
        </w:rPr>
        <w:t xml:space="preserve">assumptions of the linear regression model </w:t>
      </w:r>
      <w:r>
        <w:rPr>
          <w:rFonts w:cstheme="minorHAnsi"/>
          <w:b/>
          <w:bCs/>
          <w:color w:val="292929"/>
          <w:spacing w:val="-5"/>
        </w:rPr>
        <w:t>like</w:t>
      </w:r>
      <w:r w:rsidRPr="00AE4E37">
        <w:rPr>
          <w:rFonts w:cstheme="minorHAnsi"/>
          <w:b/>
          <w:bCs/>
          <w:color w:val="292929"/>
          <w:spacing w:val="-5"/>
        </w:rPr>
        <w:t xml:space="preserve"> homoscedasticity and </w:t>
      </w:r>
      <w:r>
        <w:rPr>
          <w:rFonts w:cstheme="minorHAnsi"/>
          <w:b/>
          <w:bCs/>
          <w:color w:val="292929"/>
          <w:spacing w:val="-5"/>
        </w:rPr>
        <w:t xml:space="preserve">normality </w:t>
      </w:r>
      <w:r w:rsidR="0062258C">
        <w:rPr>
          <w:rFonts w:cstheme="minorHAnsi"/>
          <w:b/>
          <w:bCs/>
          <w:color w:val="292929"/>
          <w:spacing w:val="-5"/>
        </w:rPr>
        <w:t>failed to hold true</w:t>
      </w:r>
      <w:r w:rsidR="008E0ED6">
        <w:rPr>
          <w:rFonts w:cstheme="minorHAnsi"/>
          <w:b/>
          <w:bCs/>
          <w:color w:val="292929"/>
          <w:spacing w:val="-5"/>
        </w:rPr>
        <w:t>.</w:t>
      </w:r>
    </w:p>
    <w:p w14:paraId="15C7F717" w14:textId="4B114A32" w:rsidR="00AE4E37" w:rsidRPr="002F252B" w:rsidRDefault="00AE4E37" w:rsidP="002F2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04040"/>
          <w:bdr w:val="none" w:sz="0" w:space="0" w:color="auto" w:frame="1"/>
          <w:lang w:eastAsia="en-IN"/>
        </w:rPr>
      </w:pPr>
    </w:p>
    <w:p w14:paraId="509BBCFC" w14:textId="77777777" w:rsidR="003622D6" w:rsidRPr="00F47E51" w:rsidRDefault="003622D6" w:rsidP="00F47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rPr>
      </w:pPr>
    </w:p>
    <w:p w14:paraId="7EE87B64" w14:textId="77777777" w:rsidR="00F47E51" w:rsidRPr="00F47E51" w:rsidRDefault="00F47E51" w:rsidP="008445B3">
      <w:pPr>
        <w:jc w:val="both"/>
        <w:rPr>
          <w:rFonts w:ascii="Lucida Console" w:hAnsi="Lucida Console"/>
        </w:rPr>
      </w:pPr>
    </w:p>
    <w:sectPr w:rsidR="00F47E51" w:rsidRPr="00F47E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37C7"/>
    <w:multiLevelType w:val="hybridMultilevel"/>
    <w:tmpl w:val="0B482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2723C1"/>
    <w:multiLevelType w:val="hybridMultilevel"/>
    <w:tmpl w:val="D1C4D1E4"/>
    <w:lvl w:ilvl="0" w:tplc="97C8557E">
      <w:start w:val="1"/>
      <w:numFmt w:val="bullet"/>
      <w:lvlText w:val="•"/>
      <w:lvlJc w:val="left"/>
      <w:pPr>
        <w:tabs>
          <w:tab w:val="num" w:pos="720"/>
        </w:tabs>
        <w:ind w:left="720" w:hanging="360"/>
      </w:pPr>
      <w:rPr>
        <w:rFonts w:ascii="Arial" w:hAnsi="Arial" w:hint="default"/>
      </w:rPr>
    </w:lvl>
    <w:lvl w:ilvl="1" w:tplc="1B6EAA40" w:tentative="1">
      <w:start w:val="1"/>
      <w:numFmt w:val="bullet"/>
      <w:lvlText w:val="•"/>
      <w:lvlJc w:val="left"/>
      <w:pPr>
        <w:tabs>
          <w:tab w:val="num" w:pos="1440"/>
        </w:tabs>
        <w:ind w:left="1440" w:hanging="360"/>
      </w:pPr>
      <w:rPr>
        <w:rFonts w:ascii="Arial" w:hAnsi="Arial" w:hint="default"/>
      </w:rPr>
    </w:lvl>
    <w:lvl w:ilvl="2" w:tplc="C7A80646" w:tentative="1">
      <w:start w:val="1"/>
      <w:numFmt w:val="bullet"/>
      <w:lvlText w:val="•"/>
      <w:lvlJc w:val="left"/>
      <w:pPr>
        <w:tabs>
          <w:tab w:val="num" w:pos="2160"/>
        </w:tabs>
        <w:ind w:left="2160" w:hanging="360"/>
      </w:pPr>
      <w:rPr>
        <w:rFonts w:ascii="Arial" w:hAnsi="Arial" w:hint="default"/>
      </w:rPr>
    </w:lvl>
    <w:lvl w:ilvl="3" w:tplc="F53A5A86" w:tentative="1">
      <w:start w:val="1"/>
      <w:numFmt w:val="bullet"/>
      <w:lvlText w:val="•"/>
      <w:lvlJc w:val="left"/>
      <w:pPr>
        <w:tabs>
          <w:tab w:val="num" w:pos="2880"/>
        </w:tabs>
        <w:ind w:left="2880" w:hanging="360"/>
      </w:pPr>
      <w:rPr>
        <w:rFonts w:ascii="Arial" w:hAnsi="Arial" w:hint="default"/>
      </w:rPr>
    </w:lvl>
    <w:lvl w:ilvl="4" w:tplc="1DDE1BEA" w:tentative="1">
      <w:start w:val="1"/>
      <w:numFmt w:val="bullet"/>
      <w:lvlText w:val="•"/>
      <w:lvlJc w:val="left"/>
      <w:pPr>
        <w:tabs>
          <w:tab w:val="num" w:pos="3600"/>
        </w:tabs>
        <w:ind w:left="3600" w:hanging="360"/>
      </w:pPr>
      <w:rPr>
        <w:rFonts w:ascii="Arial" w:hAnsi="Arial" w:hint="default"/>
      </w:rPr>
    </w:lvl>
    <w:lvl w:ilvl="5" w:tplc="3ADC85A6" w:tentative="1">
      <w:start w:val="1"/>
      <w:numFmt w:val="bullet"/>
      <w:lvlText w:val="•"/>
      <w:lvlJc w:val="left"/>
      <w:pPr>
        <w:tabs>
          <w:tab w:val="num" w:pos="4320"/>
        </w:tabs>
        <w:ind w:left="4320" w:hanging="360"/>
      </w:pPr>
      <w:rPr>
        <w:rFonts w:ascii="Arial" w:hAnsi="Arial" w:hint="default"/>
      </w:rPr>
    </w:lvl>
    <w:lvl w:ilvl="6" w:tplc="9E3A81AC" w:tentative="1">
      <w:start w:val="1"/>
      <w:numFmt w:val="bullet"/>
      <w:lvlText w:val="•"/>
      <w:lvlJc w:val="left"/>
      <w:pPr>
        <w:tabs>
          <w:tab w:val="num" w:pos="5040"/>
        </w:tabs>
        <w:ind w:left="5040" w:hanging="360"/>
      </w:pPr>
      <w:rPr>
        <w:rFonts w:ascii="Arial" w:hAnsi="Arial" w:hint="default"/>
      </w:rPr>
    </w:lvl>
    <w:lvl w:ilvl="7" w:tplc="095A4294" w:tentative="1">
      <w:start w:val="1"/>
      <w:numFmt w:val="bullet"/>
      <w:lvlText w:val="•"/>
      <w:lvlJc w:val="left"/>
      <w:pPr>
        <w:tabs>
          <w:tab w:val="num" w:pos="5760"/>
        </w:tabs>
        <w:ind w:left="5760" w:hanging="360"/>
      </w:pPr>
      <w:rPr>
        <w:rFonts w:ascii="Arial" w:hAnsi="Arial" w:hint="default"/>
      </w:rPr>
    </w:lvl>
    <w:lvl w:ilvl="8" w:tplc="8004C2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C87FD0"/>
    <w:multiLevelType w:val="hybridMultilevel"/>
    <w:tmpl w:val="3460D0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7D2F5A"/>
    <w:multiLevelType w:val="hybridMultilevel"/>
    <w:tmpl w:val="86283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BF4226"/>
    <w:multiLevelType w:val="hybridMultilevel"/>
    <w:tmpl w:val="FC8AE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C237DC"/>
    <w:multiLevelType w:val="hybridMultilevel"/>
    <w:tmpl w:val="71A68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1878F6"/>
    <w:multiLevelType w:val="hybridMultilevel"/>
    <w:tmpl w:val="98964FE2"/>
    <w:lvl w:ilvl="0" w:tplc="40090001">
      <w:start w:val="1"/>
      <w:numFmt w:val="bullet"/>
      <w:lvlText w:val=""/>
      <w:lvlJc w:val="left"/>
      <w:pPr>
        <w:ind w:left="4170" w:hanging="360"/>
      </w:pPr>
      <w:rPr>
        <w:rFonts w:ascii="Symbol" w:hAnsi="Symbol" w:hint="default"/>
      </w:rPr>
    </w:lvl>
    <w:lvl w:ilvl="1" w:tplc="40090003" w:tentative="1">
      <w:start w:val="1"/>
      <w:numFmt w:val="bullet"/>
      <w:lvlText w:val="o"/>
      <w:lvlJc w:val="left"/>
      <w:pPr>
        <w:ind w:left="4890" w:hanging="360"/>
      </w:pPr>
      <w:rPr>
        <w:rFonts w:ascii="Courier New" w:hAnsi="Courier New" w:cs="Courier New" w:hint="default"/>
      </w:rPr>
    </w:lvl>
    <w:lvl w:ilvl="2" w:tplc="40090005" w:tentative="1">
      <w:start w:val="1"/>
      <w:numFmt w:val="bullet"/>
      <w:lvlText w:val=""/>
      <w:lvlJc w:val="left"/>
      <w:pPr>
        <w:ind w:left="5610" w:hanging="360"/>
      </w:pPr>
      <w:rPr>
        <w:rFonts w:ascii="Wingdings" w:hAnsi="Wingdings" w:hint="default"/>
      </w:rPr>
    </w:lvl>
    <w:lvl w:ilvl="3" w:tplc="40090001" w:tentative="1">
      <w:start w:val="1"/>
      <w:numFmt w:val="bullet"/>
      <w:lvlText w:val=""/>
      <w:lvlJc w:val="left"/>
      <w:pPr>
        <w:ind w:left="6330" w:hanging="360"/>
      </w:pPr>
      <w:rPr>
        <w:rFonts w:ascii="Symbol" w:hAnsi="Symbol" w:hint="default"/>
      </w:rPr>
    </w:lvl>
    <w:lvl w:ilvl="4" w:tplc="40090003" w:tentative="1">
      <w:start w:val="1"/>
      <w:numFmt w:val="bullet"/>
      <w:lvlText w:val="o"/>
      <w:lvlJc w:val="left"/>
      <w:pPr>
        <w:ind w:left="7050" w:hanging="360"/>
      </w:pPr>
      <w:rPr>
        <w:rFonts w:ascii="Courier New" w:hAnsi="Courier New" w:cs="Courier New" w:hint="default"/>
      </w:rPr>
    </w:lvl>
    <w:lvl w:ilvl="5" w:tplc="40090005" w:tentative="1">
      <w:start w:val="1"/>
      <w:numFmt w:val="bullet"/>
      <w:lvlText w:val=""/>
      <w:lvlJc w:val="left"/>
      <w:pPr>
        <w:ind w:left="7770" w:hanging="360"/>
      </w:pPr>
      <w:rPr>
        <w:rFonts w:ascii="Wingdings" w:hAnsi="Wingdings" w:hint="default"/>
      </w:rPr>
    </w:lvl>
    <w:lvl w:ilvl="6" w:tplc="40090001" w:tentative="1">
      <w:start w:val="1"/>
      <w:numFmt w:val="bullet"/>
      <w:lvlText w:val=""/>
      <w:lvlJc w:val="left"/>
      <w:pPr>
        <w:ind w:left="8490" w:hanging="360"/>
      </w:pPr>
      <w:rPr>
        <w:rFonts w:ascii="Symbol" w:hAnsi="Symbol" w:hint="default"/>
      </w:rPr>
    </w:lvl>
    <w:lvl w:ilvl="7" w:tplc="40090003" w:tentative="1">
      <w:start w:val="1"/>
      <w:numFmt w:val="bullet"/>
      <w:lvlText w:val="o"/>
      <w:lvlJc w:val="left"/>
      <w:pPr>
        <w:ind w:left="9210" w:hanging="360"/>
      </w:pPr>
      <w:rPr>
        <w:rFonts w:ascii="Courier New" w:hAnsi="Courier New" w:cs="Courier New" w:hint="default"/>
      </w:rPr>
    </w:lvl>
    <w:lvl w:ilvl="8" w:tplc="40090005" w:tentative="1">
      <w:start w:val="1"/>
      <w:numFmt w:val="bullet"/>
      <w:lvlText w:val=""/>
      <w:lvlJc w:val="left"/>
      <w:pPr>
        <w:ind w:left="9930" w:hanging="360"/>
      </w:pPr>
      <w:rPr>
        <w:rFonts w:ascii="Wingdings" w:hAnsi="Wingdings" w:hint="default"/>
      </w:rPr>
    </w:lvl>
  </w:abstractNum>
  <w:abstractNum w:abstractNumId="7" w15:restartNumberingAfterBreak="0">
    <w:nsid w:val="614F65E8"/>
    <w:multiLevelType w:val="hybridMultilevel"/>
    <w:tmpl w:val="AECAF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906775"/>
    <w:multiLevelType w:val="hybridMultilevel"/>
    <w:tmpl w:val="8F1A4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25508B"/>
    <w:multiLevelType w:val="hybridMultilevel"/>
    <w:tmpl w:val="78282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9"/>
  </w:num>
  <w:num w:numId="5">
    <w:abstractNumId w:val="2"/>
  </w:num>
  <w:num w:numId="6">
    <w:abstractNumId w:val="4"/>
  </w:num>
  <w:num w:numId="7">
    <w:abstractNumId w:val="8"/>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F0798"/>
    <w:rsid w:val="0002483E"/>
    <w:rsid w:val="00067A6C"/>
    <w:rsid w:val="00092D6A"/>
    <w:rsid w:val="000B7983"/>
    <w:rsid w:val="000C2C22"/>
    <w:rsid w:val="000E33D5"/>
    <w:rsid w:val="000F18D5"/>
    <w:rsid w:val="001479FD"/>
    <w:rsid w:val="001A574C"/>
    <w:rsid w:val="001F5301"/>
    <w:rsid w:val="00215BC5"/>
    <w:rsid w:val="00231823"/>
    <w:rsid w:val="0026519F"/>
    <w:rsid w:val="00273A89"/>
    <w:rsid w:val="0029595A"/>
    <w:rsid w:val="002C1CB4"/>
    <w:rsid w:val="002D5C5C"/>
    <w:rsid w:val="002E42D2"/>
    <w:rsid w:val="002F252B"/>
    <w:rsid w:val="00312398"/>
    <w:rsid w:val="00353543"/>
    <w:rsid w:val="003622D6"/>
    <w:rsid w:val="003729AA"/>
    <w:rsid w:val="003B10F0"/>
    <w:rsid w:val="003C19DC"/>
    <w:rsid w:val="003F4BB1"/>
    <w:rsid w:val="0041135F"/>
    <w:rsid w:val="00466E29"/>
    <w:rsid w:val="004776FE"/>
    <w:rsid w:val="0049414E"/>
    <w:rsid w:val="00494169"/>
    <w:rsid w:val="004A02AC"/>
    <w:rsid w:val="004C4623"/>
    <w:rsid w:val="00500197"/>
    <w:rsid w:val="005025FE"/>
    <w:rsid w:val="005149BE"/>
    <w:rsid w:val="00524173"/>
    <w:rsid w:val="00535043"/>
    <w:rsid w:val="00535F66"/>
    <w:rsid w:val="005522D5"/>
    <w:rsid w:val="005710AE"/>
    <w:rsid w:val="005A4E49"/>
    <w:rsid w:val="005C548A"/>
    <w:rsid w:val="005E4575"/>
    <w:rsid w:val="005F36C7"/>
    <w:rsid w:val="0062258C"/>
    <w:rsid w:val="006270B3"/>
    <w:rsid w:val="00654691"/>
    <w:rsid w:val="006650E1"/>
    <w:rsid w:val="00687A27"/>
    <w:rsid w:val="006A6AF4"/>
    <w:rsid w:val="006B67DC"/>
    <w:rsid w:val="006D6615"/>
    <w:rsid w:val="006F06FF"/>
    <w:rsid w:val="00717B1B"/>
    <w:rsid w:val="00760071"/>
    <w:rsid w:val="007811EF"/>
    <w:rsid w:val="00792EBC"/>
    <w:rsid w:val="00793E7B"/>
    <w:rsid w:val="00806766"/>
    <w:rsid w:val="0082110D"/>
    <w:rsid w:val="008445B3"/>
    <w:rsid w:val="008749EE"/>
    <w:rsid w:val="008853EC"/>
    <w:rsid w:val="0088588B"/>
    <w:rsid w:val="00890A77"/>
    <w:rsid w:val="008B5463"/>
    <w:rsid w:val="008D0DFD"/>
    <w:rsid w:val="008E0ED6"/>
    <w:rsid w:val="008E587D"/>
    <w:rsid w:val="00947E51"/>
    <w:rsid w:val="009D6684"/>
    <w:rsid w:val="00A1296E"/>
    <w:rsid w:val="00A12D2D"/>
    <w:rsid w:val="00A214C2"/>
    <w:rsid w:val="00A26191"/>
    <w:rsid w:val="00AA15FC"/>
    <w:rsid w:val="00AA3DF3"/>
    <w:rsid w:val="00AB326B"/>
    <w:rsid w:val="00AB4C5F"/>
    <w:rsid w:val="00AD4716"/>
    <w:rsid w:val="00AE4E37"/>
    <w:rsid w:val="00B007BC"/>
    <w:rsid w:val="00B011FA"/>
    <w:rsid w:val="00B109D3"/>
    <w:rsid w:val="00B10CC7"/>
    <w:rsid w:val="00B454E0"/>
    <w:rsid w:val="00B55621"/>
    <w:rsid w:val="00B852F7"/>
    <w:rsid w:val="00B966F4"/>
    <w:rsid w:val="00BE4E31"/>
    <w:rsid w:val="00C37896"/>
    <w:rsid w:val="00C41F0E"/>
    <w:rsid w:val="00C65FA0"/>
    <w:rsid w:val="00C97F7E"/>
    <w:rsid w:val="00CB2543"/>
    <w:rsid w:val="00D32BEC"/>
    <w:rsid w:val="00D52C5D"/>
    <w:rsid w:val="00D574CD"/>
    <w:rsid w:val="00D95193"/>
    <w:rsid w:val="00DA434B"/>
    <w:rsid w:val="00E13113"/>
    <w:rsid w:val="00EB4C7D"/>
    <w:rsid w:val="00EF1BAA"/>
    <w:rsid w:val="00F14D75"/>
    <w:rsid w:val="00F16B8E"/>
    <w:rsid w:val="00F33BF4"/>
    <w:rsid w:val="00F47E51"/>
    <w:rsid w:val="00F83180"/>
    <w:rsid w:val="00FF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8942"/>
  <w15:chartTrackingRefBased/>
  <w15:docId w15:val="{F419DBBB-F366-4792-A3B9-76D14AD3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798"/>
    <w:rPr>
      <w:lang w:val="en-IN"/>
    </w:rPr>
  </w:style>
  <w:style w:type="paragraph" w:styleId="Heading2">
    <w:name w:val="heading 2"/>
    <w:basedOn w:val="Normal"/>
    <w:link w:val="Heading2Char"/>
    <w:uiPriority w:val="9"/>
    <w:qFormat/>
    <w:rsid w:val="00AE4E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823"/>
    <w:pPr>
      <w:ind w:left="720"/>
      <w:contextualSpacing/>
    </w:pPr>
  </w:style>
  <w:style w:type="paragraph" w:styleId="HTMLPreformatted">
    <w:name w:val="HTML Preformatted"/>
    <w:basedOn w:val="Normal"/>
    <w:link w:val="HTMLPreformattedChar"/>
    <w:uiPriority w:val="99"/>
    <w:semiHidden/>
    <w:unhideWhenUsed/>
    <w:rsid w:val="00844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45B3"/>
    <w:rPr>
      <w:rFonts w:ascii="Courier New" w:eastAsia="Times New Roman" w:hAnsi="Courier New" w:cs="Courier New"/>
      <w:sz w:val="20"/>
      <w:szCs w:val="20"/>
      <w:lang w:val="en-IN" w:eastAsia="en-IN"/>
    </w:rPr>
  </w:style>
  <w:style w:type="character" w:customStyle="1" w:styleId="gd15mcfceub">
    <w:name w:val="gd15mcfceub"/>
    <w:basedOn w:val="DefaultParagraphFont"/>
    <w:rsid w:val="008445B3"/>
  </w:style>
  <w:style w:type="character" w:customStyle="1" w:styleId="textcell">
    <w:name w:val="textcell"/>
    <w:basedOn w:val="DefaultParagraphFont"/>
    <w:rsid w:val="000E33D5"/>
  </w:style>
  <w:style w:type="character" w:customStyle="1" w:styleId="numbercell">
    <w:name w:val="numbercell"/>
    <w:basedOn w:val="DefaultParagraphFont"/>
    <w:rsid w:val="000E33D5"/>
  </w:style>
  <w:style w:type="character" w:customStyle="1" w:styleId="Heading2Char">
    <w:name w:val="Heading 2 Char"/>
    <w:basedOn w:val="DefaultParagraphFont"/>
    <w:link w:val="Heading2"/>
    <w:uiPriority w:val="9"/>
    <w:rsid w:val="00AE4E37"/>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7701">
      <w:bodyDiv w:val="1"/>
      <w:marLeft w:val="0"/>
      <w:marRight w:val="0"/>
      <w:marTop w:val="0"/>
      <w:marBottom w:val="0"/>
      <w:divBdr>
        <w:top w:val="none" w:sz="0" w:space="0" w:color="auto"/>
        <w:left w:val="none" w:sz="0" w:space="0" w:color="auto"/>
        <w:bottom w:val="none" w:sz="0" w:space="0" w:color="auto"/>
        <w:right w:val="none" w:sz="0" w:space="0" w:color="auto"/>
      </w:divBdr>
    </w:div>
    <w:div w:id="12925048">
      <w:bodyDiv w:val="1"/>
      <w:marLeft w:val="0"/>
      <w:marRight w:val="0"/>
      <w:marTop w:val="0"/>
      <w:marBottom w:val="0"/>
      <w:divBdr>
        <w:top w:val="none" w:sz="0" w:space="0" w:color="auto"/>
        <w:left w:val="none" w:sz="0" w:space="0" w:color="auto"/>
        <w:bottom w:val="none" w:sz="0" w:space="0" w:color="auto"/>
        <w:right w:val="none" w:sz="0" w:space="0" w:color="auto"/>
      </w:divBdr>
    </w:div>
    <w:div w:id="70280204">
      <w:bodyDiv w:val="1"/>
      <w:marLeft w:val="0"/>
      <w:marRight w:val="0"/>
      <w:marTop w:val="0"/>
      <w:marBottom w:val="0"/>
      <w:divBdr>
        <w:top w:val="none" w:sz="0" w:space="0" w:color="auto"/>
        <w:left w:val="none" w:sz="0" w:space="0" w:color="auto"/>
        <w:bottom w:val="none" w:sz="0" w:space="0" w:color="auto"/>
        <w:right w:val="none" w:sz="0" w:space="0" w:color="auto"/>
      </w:divBdr>
    </w:div>
    <w:div w:id="289213863">
      <w:bodyDiv w:val="1"/>
      <w:marLeft w:val="0"/>
      <w:marRight w:val="0"/>
      <w:marTop w:val="0"/>
      <w:marBottom w:val="0"/>
      <w:divBdr>
        <w:top w:val="none" w:sz="0" w:space="0" w:color="auto"/>
        <w:left w:val="none" w:sz="0" w:space="0" w:color="auto"/>
        <w:bottom w:val="none" w:sz="0" w:space="0" w:color="auto"/>
        <w:right w:val="none" w:sz="0" w:space="0" w:color="auto"/>
      </w:divBdr>
    </w:div>
    <w:div w:id="341325901">
      <w:bodyDiv w:val="1"/>
      <w:marLeft w:val="0"/>
      <w:marRight w:val="0"/>
      <w:marTop w:val="0"/>
      <w:marBottom w:val="0"/>
      <w:divBdr>
        <w:top w:val="none" w:sz="0" w:space="0" w:color="auto"/>
        <w:left w:val="none" w:sz="0" w:space="0" w:color="auto"/>
        <w:bottom w:val="none" w:sz="0" w:space="0" w:color="auto"/>
        <w:right w:val="none" w:sz="0" w:space="0" w:color="auto"/>
      </w:divBdr>
    </w:div>
    <w:div w:id="347413590">
      <w:bodyDiv w:val="1"/>
      <w:marLeft w:val="0"/>
      <w:marRight w:val="0"/>
      <w:marTop w:val="0"/>
      <w:marBottom w:val="0"/>
      <w:divBdr>
        <w:top w:val="none" w:sz="0" w:space="0" w:color="auto"/>
        <w:left w:val="none" w:sz="0" w:space="0" w:color="auto"/>
        <w:bottom w:val="none" w:sz="0" w:space="0" w:color="auto"/>
        <w:right w:val="none" w:sz="0" w:space="0" w:color="auto"/>
      </w:divBdr>
      <w:divsChild>
        <w:div w:id="285625136">
          <w:marLeft w:val="446"/>
          <w:marRight w:val="0"/>
          <w:marTop w:val="0"/>
          <w:marBottom w:val="0"/>
          <w:divBdr>
            <w:top w:val="none" w:sz="0" w:space="0" w:color="auto"/>
            <w:left w:val="none" w:sz="0" w:space="0" w:color="auto"/>
            <w:bottom w:val="none" w:sz="0" w:space="0" w:color="auto"/>
            <w:right w:val="none" w:sz="0" w:space="0" w:color="auto"/>
          </w:divBdr>
        </w:div>
      </w:divsChild>
    </w:div>
    <w:div w:id="406920483">
      <w:bodyDiv w:val="1"/>
      <w:marLeft w:val="0"/>
      <w:marRight w:val="0"/>
      <w:marTop w:val="0"/>
      <w:marBottom w:val="0"/>
      <w:divBdr>
        <w:top w:val="none" w:sz="0" w:space="0" w:color="auto"/>
        <w:left w:val="none" w:sz="0" w:space="0" w:color="auto"/>
        <w:bottom w:val="none" w:sz="0" w:space="0" w:color="auto"/>
        <w:right w:val="none" w:sz="0" w:space="0" w:color="auto"/>
      </w:divBdr>
    </w:div>
    <w:div w:id="410588709">
      <w:bodyDiv w:val="1"/>
      <w:marLeft w:val="0"/>
      <w:marRight w:val="0"/>
      <w:marTop w:val="0"/>
      <w:marBottom w:val="0"/>
      <w:divBdr>
        <w:top w:val="none" w:sz="0" w:space="0" w:color="auto"/>
        <w:left w:val="none" w:sz="0" w:space="0" w:color="auto"/>
        <w:bottom w:val="none" w:sz="0" w:space="0" w:color="auto"/>
        <w:right w:val="none" w:sz="0" w:space="0" w:color="auto"/>
      </w:divBdr>
      <w:divsChild>
        <w:div w:id="1194269664">
          <w:marLeft w:val="0"/>
          <w:marRight w:val="0"/>
          <w:marTop w:val="0"/>
          <w:marBottom w:val="0"/>
          <w:divBdr>
            <w:top w:val="none" w:sz="0" w:space="0" w:color="auto"/>
            <w:left w:val="none" w:sz="0" w:space="0" w:color="auto"/>
            <w:bottom w:val="none" w:sz="0" w:space="0" w:color="auto"/>
            <w:right w:val="none" w:sz="0" w:space="0" w:color="auto"/>
          </w:divBdr>
        </w:div>
      </w:divsChild>
    </w:div>
    <w:div w:id="575358486">
      <w:bodyDiv w:val="1"/>
      <w:marLeft w:val="0"/>
      <w:marRight w:val="0"/>
      <w:marTop w:val="0"/>
      <w:marBottom w:val="0"/>
      <w:divBdr>
        <w:top w:val="none" w:sz="0" w:space="0" w:color="auto"/>
        <w:left w:val="none" w:sz="0" w:space="0" w:color="auto"/>
        <w:bottom w:val="none" w:sz="0" w:space="0" w:color="auto"/>
        <w:right w:val="none" w:sz="0" w:space="0" w:color="auto"/>
      </w:divBdr>
    </w:div>
    <w:div w:id="580337580">
      <w:bodyDiv w:val="1"/>
      <w:marLeft w:val="0"/>
      <w:marRight w:val="0"/>
      <w:marTop w:val="0"/>
      <w:marBottom w:val="0"/>
      <w:divBdr>
        <w:top w:val="none" w:sz="0" w:space="0" w:color="auto"/>
        <w:left w:val="none" w:sz="0" w:space="0" w:color="auto"/>
        <w:bottom w:val="none" w:sz="0" w:space="0" w:color="auto"/>
        <w:right w:val="none" w:sz="0" w:space="0" w:color="auto"/>
      </w:divBdr>
    </w:div>
    <w:div w:id="694813520">
      <w:bodyDiv w:val="1"/>
      <w:marLeft w:val="0"/>
      <w:marRight w:val="0"/>
      <w:marTop w:val="0"/>
      <w:marBottom w:val="0"/>
      <w:divBdr>
        <w:top w:val="none" w:sz="0" w:space="0" w:color="auto"/>
        <w:left w:val="none" w:sz="0" w:space="0" w:color="auto"/>
        <w:bottom w:val="none" w:sz="0" w:space="0" w:color="auto"/>
        <w:right w:val="none" w:sz="0" w:space="0" w:color="auto"/>
      </w:divBdr>
    </w:div>
    <w:div w:id="717124120">
      <w:bodyDiv w:val="1"/>
      <w:marLeft w:val="0"/>
      <w:marRight w:val="0"/>
      <w:marTop w:val="0"/>
      <w:marBottom w:val="0"/>
      <w:divBdr>
        <w:top w:val="none" w:sz="0" w:space="0" w:color="auto"/>
        <w:left w:val="none" w:sz="0" w:space="0" w:color="auto"/>
        <w:bottom w:val="none" w:sz="0" w:space="0" w:color="auto"/>
        <w:right w:val="none" w:sz="0" w:space="0" w:color="auto"/>
      </w:divBdr>
    </w:div>
    <w:div w:id="825779694">
      <w:bodyDiv w:val="1"/>
      <w:marLeft w:val="0"/>
      <w:marRight w:val="0"/>
      <w:marTop w:val="0"/>
      <w:marBottom w:val="0"/>
      <w:divBdr>
        <w:top w:val="none" w:sz="0" w:space="0" w:color="auto"/>
        <w:left w:val="none" w:sz="0" w:space="0" w:color="auto"/>
        <w:bottom w:val="none" w:sz="0" w:space="0" w:color="auto"/>
        <w:right w:val="none" w:sz="0" w:space="0" w:color="auto"/>
      </w:divBdr>
    </w:div>
    <w:div w:id="873540276">
      <w:bodyDiv w:val="1"/>
      <w:marLeft w:val="0"/>
      <w:marRight w:val="0"/>
      <w:marTop w:val="0"/>
      <w:marBottom w:val="0"/>
      <w:divBdr>
        <w:top w:val="none" w:sz="0" w:space="0" w:color="auto"/>
        <w:left w:val="none" w:sz="0" w:space="0" w:color="auto"/>
        <w:bottom w:val="none" w:sz="0" w:space="0" w:color="auto"/>
        <w:right w:val="none" w:sz="0" w:space="0" w:color="auto"/>
      </w:divBdr>
      <w:divsChild>
        <w:div w:id="1471098898">
          <w:marLeft w:val="446"/>
          <w:marRight w:val="0"/>
          <w:marTop w:val="0"/>
          <w:marBottom w:val="0"/>
          <w:divBdr>
            <w:top w:val="none" w:sz="0" w:space="0" w:color="auto"/>
            <w:left w:val="none" w:sz="0" w:space="0" w:color="auto"/>
            <w:bottom w:val="none" w:sz="0" w:space="0" w:color="auto"/>
            <w:right w:val="none" w:sz="0" w:space="0" w:color="auto"/>
          </w:divBdr>
        </w:div>
      </w:divsChild>
    </w:div>
    <w:div w:id="990402770">
      <w:bodyDiv w:val="1"/>
      <w:marLeft w:val="0"/>
      <w:marRight w:val="0"/>
      <w:marTop w:val="0"/>
      <w:marBottom w:val="0"/>
      <w:divBdr>
        <w:top w:val="none" w:sz="0" w:space="0" w:color="auto"/>
        <w:left w:val="none" w:sz="0" w:space="0" w:color="auto"/>
        <w:bottom w:val="none" w:sz="0" w:space="0" w:color="auto"/>
        <w:right w:val="none" w:sz="0" w:space="0" w:color="auto"/>
      </w:divBdr>
    </w:div>
    <w:div w:id="998924698">
      <w:bodyDiv w:val="1"/>
      <w:marLeft w:val="0"/>
      <w:marRight w:val="0"/>
      <w:marTop w:val="0"/>
      <w:marBottom w:val="0"/>
      <w:divBdr>
        <w:top w:val="none" w:sz="0" w:space="0" w:color="auto"/>
        <w:left w:val="none" w:sz="0" w:space="0" w:color="auto"/>
        <w:bottom w:val="none" w:sz="0" w:space="0" w:color="auto"/>
        <w:right w:val="none" w:sz="0" w:space="0" w:color="auto"/>
      </w:divBdr>
    </w:div>
    <w:div w:id="1023242449">
      <w:bodyDiv w:val="1"/>
      <w:marLeft w:val="0"/>
      <w:marRight w:val="0"/>
      <w:marTop w:val="0"/>
      <w:marBottom w:val="0"/>
      <w:divBdr>
        <w:top w:val="none" w:sz="0" w:space="0" w:color="auto"/>
        <w:left w:val="none" w:sz="0" w:space="0" w:color="auto"/>
        <w:bottom w:val="none" w:sz="0" w:space="0" w:color="auto"/>
        <w:right w:val="none" w:sz="0" w:space="0" w:color="auto"/>
      </w:divBdr>
    </w:div>
    <w:div w:id="1084258062">
      <w:bodyDiv w:val="1"/>
      <w:marLeft w:val="0"/>
      <w:marRight w:val="0"/>
      <w:marTop w:val="0"/>
      <w:marBottom w:val="0"/>
      <w:divBdr>
        <w:top w:val="none" w:sz="0" w:space="0" w:color="auto"/>
        <w:left w:val="none" w:sz="0" w:space="0" w:color="auto"/>
        <w:bottom w:val="none" w:sz="0" w:space="0" w:color="auto"/>
        <w:right w:val="none" w:sz="0" w:space="0" w:color="auto"/>
      </w:divBdr>
    </w:div>
    <w:div w:id="1131242434">
      <w:bodyDiv w:val="1"/>
      <w:marLeft w:val="0"/>
      <w:marRight w:val="0"/>
      <w:marTop w:val="0"/>
      <w:marBottom w:val="0"/>
      <w:divBdr>
        <w:top w:val="none" w:sz="0" w:space="0" w:color="auto"/>
        <w:left w:val="none" w:sz="0" w:space="0" w:color="auto"/>
        <w:bottom w:val="none" w:sz="0" w:space="0" w:color="auto"/>
        <w:right w:val="none" w:sz="0" w:space="0" w:color="auto"/>
      </w:divBdr>
    </w:div>
    <w:div w:id="1438404419">
      <w:bodyDiv w:val="1"/>
      <w:marLeft w:val="0"/>
      <w:marRight w:val="0"/>
      <w:marTop w:val="0"/>
      <w:marBottom w:val="0"/>
      <w:divBdr>
        <w:top w:val="none" w:sz="0" w:space="0" w:color="auto"/>
        <w:left w:val="none" w:sz="0" w:space="0" w:color="auto"/>
        <w:bottom w:val="none" w:sz="0" w:space="0" w:color="auto"/>
        <w:right w:val="none" w:sz="0" w:space="0" w:color="auto"/>
      </w:divBdr>
    </w:div>
    <w:div w:id="1459369654">
      <w:bodyDiv w:val="1"/>
      <w:marLeft w:val="0"/>
      <w:marRight w:val="0"/>
      <w:marTop w:val="0"/>
      <w:marBottom w:val="0"/>
      <w:divBdr>
        <w:top w:val="none" w:sz="0" w:space="0" w:color="auto"/>
        <w:left w:val="none" w:sz="0" w:space="0" w:color="auto"/>
        <w:bottom w:val="none" w:sz="0" w:space="0" w:color="auto"/>
        <w:right w:val="none" w:sz="0" w:space="0" w:color="auto"/>
      </w:divBdr>
    </w:div>
    <w:div w:id="1621255762">
      <w:bodyDiv w:val="1"/>
      <w:marLeft w:val="0"/>
      <w:marRight w:val="0"/>
      <w:marTop w:val="0"/>
      <w:marBottom w:val="0"/>
      <w:divBdr>
        <w:top w:val="none" w:sz="0" w:space="0" w:color="auto"/>
        <w:left w:val="none" w:sz="0" w:space="0" w:color="auto"/>
        <w:bottom w:val="none" w:sz="0" w:space="0" w:color="auto"/>
        <w:right w:val="none" w:sz="0" w:space="0" w:color="auto"/>
      </w:divBdr>
    </w:div>
    <w:div w:id="1797405575">
      <w:bodyDiv w:val="1"/>
      <w:marLeft w:val="0"/>
      <w:marRight w:val="0"/>
      <w:marTop w:val="0"/>
      <w:marBottom w:val="0"/>
      <w:divBdr>
        <w:top w:val="none" w:sz="0" w:space="0" w:color="auto"/>
        <w:left w:val="none" w:sz="0" w:space="0" w:color="auto"/>
        <w:bottom w:val="none" w:sz="0" w:space="0" w:color="auto"/>
        <w:right w:val="none" w:sz="0" w:space="0" w:color="auto"/>
      </w:divBdr>
    </w:div>
    <w:div w:id="19597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1962</TotalTime>
  <Pages>10</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Sreejita Bhaumik</dc:creator>
  <cp:keywords/>
  <dc:description/>
  <cp:lastModifiedBy>Sreejita Bhaumik</cp:lastModifiedBy>
  <cp:revision>29</cp:revision>
  <dcterms:created xsi:type="dcterms:W3CDTF">2020-08-04T08:43:00Z</dcterms:created>
  <dcterms:modified xsi:type="dcterms:W3CDTF">2020-08-22T05:19:00Z</dcterms:modified>
</cp:coreProperties>
</file>