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ook w:val="04A0" w:firstRow="1" w:lastRow="0" w:firstColumn="1" w:lastColumn="0" w:noHBand="0" w:noVBand="1"/>
      </w:tblPr>
      <w:tblGrid>
        <w:gridCol w:w="7200"/>
      </w:tblGrid>
      <w:tr w:rsidR="00F8489F" w14:paraId="5A6C6236" w14:textId="77777777" w:rsidTr="001B2A70">
        <w:trPr>
          <w:trHeight w:val="6131"/>
          <w:jc w:val="center"/>
        </w:trPr>
        <w:tc>
          <w:tcPr>
            <w:tcW w:w="7200" w:type="dxa"/>
            <w:tcBorders>
              <w:top w:val="single" w:sz="4" w:space="0" w:color="FFFFFF"/>
              <w:left w:val="single" w:sz="4" w:space="0" w:color="FFFFFF"/>
              <w:bottom w:val="single" w:sz="4" w:space="0" w:color="FFFFFF"/>
              <w:right w:val="single" w:sz="4" w:space="0" w:color="FFFFFF"/>
            </w:tcBorders>
            <w:shd w:val="clear" w:color="auto" w:fill="0D1321"/>
          </w:tcPr>
          <w:p w14:paraId="22C6DC3E" w14:textId="77777777" w:rsidR="00F8489F" w:rsidRDefault="00000000" w:rsidP="001B2A70">
            <w:pPr>
              <w:spacing w:before="800" w:after="80"/>
              <w:jc w:val="center"/>
              <w:rPr>
                <w:rFonts w:hint="eastAsia"/>
              </w:rPr>
            </w:pPr>
            <w:r>
              <w:rPr>
                <w:b/>
                <w:color w:val="4EC9A4"/>
                <w:sz w:val="108"/>
              </w:rPr>
              <w:t>NEXORA</w:t>
            </w:r>
          </w:p>
          <w:p w14:paraId="41FC0439" w14:textId="77777777" w:rsidR="00F8489F" w:rsidRDefault="00000000">
            <w:pPr>
              <w:spacing w:after="80"/>
              <w:jc w:val="center"/>
              <w:rPr>
                <w:rFonts w:hint="eastAsia"/>
              </w:rPr>
            </w:pPr>
            <w:r>
              <w:rPr>
                <w:color w:val="F0F4F8"/>
                <w:sz w:val="36"/>
              </w:rPr>
              <w:t>Adaptive Recommendation Intelligence</w:t>
            </w:r>
          </w:p>
          <w:p w14:paraId="27585714" w14:textId="031161C0" w:rsidR="001B2A70" w:rsidRDefault="00000000" w:rsidP="001B2A70">
            <w:pPr>
              <w:spacing w:after="560"/>
              <w:jc w:val="center"/>
              <w:rPr>
                <w:color w:val="8899AA"/>
                <w:sz w:val="24"/>
              </w:rPr>
            </w:pPr>
            <w:r>
              <w:rPr>
                <w:color w:val="8899AA"/>
                <w:sz w:val="24"/>
              </w:rPr>
              <w:t>Hyper-Personalized Recommendation Engine</w:t>
            </w:r>
          </w:p>
          <w:p w14:paraId="34C5FC2E" w14:textId="2A6851AB" w:rsidR="001B2A70" w:rsidRPr="001B2A70" w:rsidRDefault="001B2A70" w:rsidP="001B2A70">
            <w:pPr>
              <w:spacing w:after="560"/>
              <w:jc w:val="center"/>
              <w:rPr>
                <w:rFonts w:hint="eastAsia"/>
                <w:b/>
                <w:bCs/>
                <w:color w:val="FF0000"/>
              </w:rPr>
            </w:pPr>
            <w:r w:rsidRPr="001B2A70">
              <w:rPr>
                <w:b/>
                <w:bCs/>
                <w:color w:val="FF0000"/>
              </w:rPr>
              <w:t xml:space="preserve">BY TEAM BAYERNERS </w:t>
            </w:r>
          </w:p>
          <w:p w14:paraId="7AA60C9A" w14:textId="77777777" w:rsidR="00F8489F" w:rsidRDefault="00000000">
            <w:pPr>
              <w:spacing w:after="480"/>
              <w:jc w:val="center"/>
              <w:rPr>
                <w:rFonts w:hint="eastAsia"/>
              </w:rPr>
            </w:pPr>
            <w:r>
              <w:rPr>
                <w:color w:val="0D8A6E"/>
                <w:sz w:val="18"/>
              </w:rPr>
              <w:t>──────────────────────────────────────────</w:t>
            </w:r>
          </w:p>
          <w:p w14:paraId="4F3E74A5" w14:textId="77777777" w:rsidR="00F8489F" w:rsidRDefault="00000000">
            <w:pPr>
              <w:spacing w:after="80"/>
              <w:jc w:val="center"/>
              <w:rPr>
                <w:rFonts w:hint="eastAsia"/>
              </w:rPr>
            </w:pPr>
            <w:r>
              <w:rPr>
                <w:i/>
                <w:color w:val="B0C4D6"/>
                <w:sz w:val="26"/>
              </w:rPr>
              <w:t>Search tells you what exists.</w:t>
            </w:r>
          </w:p>
          <w:p w14:paraId="2A0DABCB" w14:textId="77777777" w:rsidR="00F8489F" w:rsidRDefault="00000000">
            <w:pPr>
              <w:spacing w:after="640"/>
              <w:jc w:val="center"/>
              <w:rPr>
                <w:rFonts w:hint="eastAsia"/>
              </w:rPr>
            </w:pPr>
            <w:r>
              <w:rPr>
                <w:i/>
                <w:color w:val="4EC9A4"/>
                <w:sz w:val="26"/>
              </w:rPr>
              <w:t>NEXORA learns what belongs to you.</w:t>
            </w:r>
          </w:p>
          <w:p w14:paraId="69845A05" w14:textId="77777777" w:rsidR="00F8489F" w:rsidRDefault="00000000">
            <w:pPr>
              <w:spacing w:after="60"/>
              <w:jc w:val="center"/>
              <w:rPr>
                <w:rFonts w:hint="eastAsia"/>
              </w:rPr>
            </w:pPr>
            <w:r>
              <w:rPr>
                <w:color w:val="8899AA"/>
              </w:rPr>
              <w:t>Problem Statement: APS-04</w:t>
            </w:r>
          </w:p>
          <w:p w14:paraId="157E5267" w14:textId="77777777" w:rsidR="00F8489F" w:rsidRDefault="00000000">
            <w:pPr>
              <w:spacing w:after="60"/>
              <w:jc w:val="center"/>
              <w:rPr>
                <w:rFonts w:hint="eastAsia"/>
              </w:rPr>
            </w:pPr>
            <w:r>
              <w:rPr>
                <w:color w:val="8899AA"/>
              </w:rPr>
              <w:t>Track: Travel &amp; Tourism</w:t>
            </w:r>
          </w:p>
          <w:p w14:paraId="2A2BF211" w14:textId="77777777" w:rsidR="00F8489F" w:rsidRDefault="00000000">
            <w:pPr>
              <w:spacing w:after="60"/>
              <w:jc w:val="center"/>
              <w:rPr>
                <w:rFonts w:hint="eastAsia"/>
              </w:rPr>
            </w:pPr>
            <w:r>
              <w:rPr>
                <w:color w:val="8899AA"/>
              </w:rPr>
              <w:t>Event: Kognivera Hackathon 2026</w:t>
            </w:r>
          </w:p>
          <w:p w14:paraId="72F235F0" w14:textId="77777777" w:rsidR="00F8489F" w:rsidRDefault="00000000">
            <w:pPr>
              <w:spacing w:after="60"/>
              <w:jc w:val="center"/>
              <w:rPr>
                <w:rFonts w:hint="eastAsia"/>
              </w:rPr>
            </w:pPr>
            <w:r>
              <w:rPr>
                <w:color w:val="8899AA"/>
              </w:rPr>
              <w:t>Dataset: APS-04 · data model v1.1.0-rc1 · 28,630 rows · 15 tables</w:t>
            </w:r>
          </w:p>
          <w:p w14:paraId="510C2821" w14:textId="77777777" w:rsidR="00F8489F" w:rsidRDefault="00F8489F">
            <w:pPr>
              <w:spacing w:before="800" w:after="0"/>
              <w:rPr>
                <w:rFonts w:hint="eastAsia"/>
              </w:rPr>
            </w:pPr>
          </w:p>
        </w:tc>
      </w:tr>
    </w:tbl>
    <w:p w14:paraId="0B00A4DC" w14:textId="77777777" w:rsidR="00F8489F" w:rsidRDefault="00F8489F">
      <w:pPr>
        <w:rPr>
          <w:rFonts w:hint="eastAsia"/>
        </w:rPr>
      </w:pPr>
    </w:p>
    <w:tbl>
      <w:tblPr>
        <w:tblStyle w:val="TableGrid"/>
        <w:tblpPr w:leftFromText="180" w:rightFromText="180" w:horzAnchor="margin" w:tblpY="742"/>
        <w:tblW w:w="10424" w:type="dxa"/>
        <w:tblLook w:val="04A0" w:firstRow="1" w:lastRow="0" w:firstColumn="1" w:lastColumn="0" w:noHBand="0" w:noVBand="1"/>
      </w:tblPr>
      <w:tblGrid>
        <w:gridCol w:w="5831"/>
        <w:gridCol w:w="4593"/>
      </w:tblGrid>
      <w:tr w:rsidR="00F8489F" w14:paraId="45A091A0" w14:textId="77777777" w:rsidTr="001B2A70">
        <w:trPr>
          <w:trHeight w:val="1016"/>
        </w:trPr>
        <w:tc>
          <w:tcPr>
            <w:tcW w:w="5831" w:type="dxa"/>
            <w:shd w:val="clear" w:color="auto" w:fill="1A2744"/>
          </w:tcPr>
          <w:p w14:paraId="32C14D56" w14:textId="21EC295F" w:rsidR="00F8489F" w:rsidRDefault="00000000" w:rsidP="001B2A70">
            <w:pPr>
              <w:spacing w:before="80" w:after="80"/>
              <w:rPr>
                <w:rFonts w:hint="eastAsia"/>
              </w:rPr>
            </w:pPr>
            <w:r>
              <w:rPr>
                <w:b/>
                <w:color w:val="4EC9A4"/>
                <w:sz w:val="18"/>
              </w:rPr>
              <w:lastRenderedPageBreak/>
              <w:t>Component</w:t>
            </w:r>
            <w:r w:rsidR="001B2A70">
              <w:rPr>
                <w:b/>
                <w:color w:val="4EC9A4"/>
                <w:sz w:val="18"/>
              </w:rPr>
              <w:t xml:space="preserve"> in the reports </w:t>
            </w:r>
          </w:p>
        </w:tc>
        <w:tc>
          <w:tcPr>
            <w:tcW w:w="4593" w:type="dxa"/>
            <w:shd w:val="clear" w:color="auto" w:fill="1A2744"/>
          </w:tcPr>
          <w:p w14:paraId="3CC0A5AC" w14:textId="5E41BB45" w:rsidR="00F8489F" w:rsidRDefault="00000000" w:rsidP="001B2A70">
            <w:pPr>
              <w:spacing w:before="80" w:after="80"/>
              <w:rPr>
                <w:rFonts w:hint="eastAsia"/>
              </w:rPr>
            </w:pPr>
            <w:r>
              <w:rPr>
                <w:b/>
                <w:color w:val="4EC9A4"/>
                <w:sz w:val="18"/>
              </w:rPr>
              <w:t>Status</w:t>
            </w:r>
            <w:r w:rsidR="001B2A70">
              <w:rPr>
                <w:b/>
                <w:color w:val="4EC9A4"/>
                <w:sz w:val="18"/>
              </w:rPr>
              <w:t xml:space="preserve"> of implementation </w:t>
            </w:r>
          </w:p>
        </w:tc>
      </w:tr>
      <w:tr w:rsidR="00F8489F" w14:paraId="5C732B08" w14:textId="77777777" w:rsidTr="001B2A70">
        <w:trPr>
          <w:trHeight w:val="924"/>
        </w:trPr>
        <w:tc>
          <w:tcPr>
            <w:tcW w:w="5831" w:type="dxa"/>
            <w:shd w:val="clear" w:color="auto" w:fill="F8FAFC"/>
          </w:tcPr>
          <w:p w14:paraId="3BFF6E4F" w14:textId="77777777" w:rsidR="00F8489F" w:rsidRDefault="00000000" w:rsidP="001B2A70">
            <w:pPr>
              <w:spacing w:before="60" w:after="60"/>
              <w:rPr>
                <w:rFonts w:hint="eastAsia"/>
              </w:rPr>
            </w:pPr>
            <w:r>
              <w:rPr>
                <w:sz w:val="18"/>
              </w:rPr>
              <w:t>Hybrid Retrieval (semantic + structured)</w:t>
            </w:r>
          </w:p>
        </w:tc>
        <w:tc>
          <w:tcPr>
            <w:tcW w:w="4593" w:type="dxa"/>
            <w:shd w:val="clear" w:color="auto" w:fill="F8FAFC"/>
          </w:tcPr>
          <w:p w14:paraId="5137959B" w14:textId="77777777" w:rsidR="00F8489F" w:rsidRDefault="00000000" w:rsidP="001B2A70">
            <w:pPr>
              <w:spacing w:before="60" w:after="60"/>
              <w:rPr>
                <w:rFonts w:hint="eastAsia"/>
              </w:rPr>
            </w:pPr>
            <w:r>
              <w:rPr>
                <w:b/>
                <w:color w:val="0D8A6E"/>
                <w:sz w:val="18"/>
              </w:rPr>
              <w:t>Implemented</w:t>
            </w:r>
          </w:p>
        </w:tc>
      </w:tr>
      <w:tr w:rsidR="00F8489F" w14:paraId="7F06A9F7" w14:textId="77777777" w:rsidTr="001B2A70">
        <w:trPr>
          <w:trHeight w:val="924"/>
        </w:trPr>
        <w:tc>
          <w:tcPr>
            <w:tcW w:w="5831" w:type="dxa"/>
            <w:shd w:val="clear" w:color="auto" w:fill="FFFFFF"/>
          </w:tcPr>
          <w:p w14:paraId="4946B5EF" w14:textId="77777777" w:rsidR="00F8489F" w:rsidRDefault="00000000" w:rsidP="001B2A70">
            <w:pPr>
              <w:spacing w:before="60" w:after="60"/>
              <w:rPr>
                <w:rFonts w:hint="eastAsia"/>
              </w:rPr>
            </w:pPr>
            <w:r>
              <w:rPr>
                <w:sz w:val="18"/>
              </w:rPr>
              <w:t>User Profile Engine (explicit + implicit)</w:t>
            </w:r>
          </w:p>
        </w:tc>
        <w:tc>
          <w:tcPr>
            <w:tcW w:w="4593" w:type="dxa"/>
            <w:shd w:val="clear" w:color="auto" w:fill="FFFFFF"/>
          </w:tcPr>
          <w:p w14:paraId="38BE7E79" w14:textId="77777777" w:rsidR="00F8489F" w:rsidRDefault="00000000" w:rsidP="001B2A70">
            <w:pPr>
              <w:spacing w:before="60" w:after="60"/>
              <w:rPr>
                <w:rFonts w:hint="eastAsia"/>
              </w:rPr>
            </w:pPr>
            <w:r>
              <w:rPr>
                <w:b/>
                <w:color w:val="0D8A6E"/>
                <w:sz w:val="18"/>
              </w:rPr>
              <w:t>Implemented</w:t>
            </w:r>
          </w:p>
        </w:tc>
      </w:tr>
      <w:tr w:rsidR="00F8489F" w14:paraId="4B0EC41B" w14:textId="77777777" w:rsidTr="001B2A70">
        <w:trPr>
          <w:trHeight w:val="893"/>
        </w:trPr>
        <w:tc>
          <w:tcPr>
            <w:tcW w:w="5831" w:type="dxa"/>
            <w:shd w:val="clear" w:color="auto" w:fill="F8FAFC"/>
          </w:tcPr>
          <w:p w14:paraId="3DB369E8" w14:textId="77777777" w:rsidR="00F8489F" w:rsidRDefault="00000000" w:rsidP="001B2A70">
            <w:pPr>
              <w:spacing w:before="60" w:after="60"/>
              <w:rPr>
                <w:rFonts w:hint="eastAsia"/>
              </w:rPr>
            </w:pPr>
            <w:r>
              <w:rPr>
                <w:sz w:val="18"/>
              </w:rPr>
              <w:t>Session Learning</w:t>
            </w:r>
          </w:p>
        </w:tc>
        <w:tc>
          <w:tcPr>
            <w:tcW w:w="4593" w:type="dxa"/>
            <w:shd w:val="clear" w:color="auto" w:fill="F8FAFC"/>
          </w:tcPr>
          <w:p w14:paraId="26F2C8D1" w14:textId="77777777" w:rsidR="00F8489F" w:rsidRDefault="00000000" w:rsidP="001B2A70">
            <w:pPr>
              <w:spacing w:before="60" w:after="60"/>
              <w:rPr>
                <w:rFonts w:hint="eastAsia"/>
              </w:rPr>
            </w:pPr>
            <w:r>
              <w:rPr>
                <w:b/>
                <w:color w:val="0D8A6E"/>
                <w:sz w:val="18"/>
              </w:rPr>
              <w:t>Implemented</w:t>
            </w:r>
          </w:p>
        </w:tc>
      </w:tr>
      <w:tr w:rsidR="00F8489F" w14:paraId="6C27040C" w14:textId="77777777" w:rsidTr="001B2A70">
        <w:trPr>
          <w:trHeight w:val="924"/>
        </w:trPr>
        <w:tc>
          <w:tcPr>
            <w:tcW w:w="5831" w:type="dxa"/>
            <w:shd w:val="clear" w:color="auto" w:fill="FFFFFF"/>
          </w:tcPr>
          <w:p w14:paraId="108612E8" w14:textId="77777777" w:rsidR="00F8489F" w:rsidRDefault="00000000" w:rsidP="001B2A70">
            <w:pPr>
              <w:spacing w:before="60" w:after="60"/>
              <w:rPr>
                <w:rFonts w:hint="eastAsia"/>
              </w:rPr>
            </w:pPr>
            <w:r>
              <w:rPr>
                <w:sz w:val="18"/>
              </w:rPr>
              <w:t>Personalized Reranking (7-signal, MMR)</w:t>
            </w:r>
          </w:p>
        </w:tc>
        <w:tc>
          <w:tcPr>
            <w:tcW w:w="4593" w:type="dxa"/>
            <w:shd w:val="clear" w:color="auto" w:fill="FFFFFF"/>
          </w:tcPr>
          <w:p w14:paraId="0290129F" w14:textId="77777777" w:rsidR="00F8489F" w:rsidRDefault="00000000" w:rsidP="001B2A70">
            <w:pPr>
              <w:spacing w:before="60" w:after="60"/>
              <w:rPr>
                <w:rFonts w:hint="eastAsia"/>
              </w:rPr>
            </w:pPr>
            <w:r>
              <w:rPr>
                <w:b/>
                <w:color w:val="0D8A6E"/>
                <w:sz w:val="18"/>
              </w:rPr>
              <w:t>Implemented</w:t>
            </w:r>
          </w:p>
        </w:tc>
      </w:tr>
      <w:tr w:rsidR="00F8489F" w14:paraId="48AD6E46" w14:textId="77777777" w:rsidTr="001B2A70">
        <w:trPr>
          <w:trHeight w:val="924"/>
        </w:trPr>
        <w:tc>
          <w:tcPr>
            <w:tcW w:w="5831" w:type="dxa"/>
            <w:shd w:val="clear" w:color="auto" w:fill="F8FAFC"/>
          </w:tcPr>
          <w:p w14:paraId="2FD33999" w14:textId="77777777" w:rsidR="00F8489F" w:rsidRDefault="00000000" w:rsidP="001B2A70">
            <w:pPr>
              <w:spacing w:before="60" w:after="60"/>
              <w:rPr>
                <w:rFonts w:hint="eastAsia"/>
              </w:rPr>
            </w:pPr>
            <w:r>
              <w:rPr>
                <w:sz w:val="18"/>
              </w:rPr>
              <w:t>Cold-Start Handling (600 test users)</w:t>
            </w:r>
          </w:p>
        </w:tc>
        <w:tc>
          <w:tcPr>
            <w:tcW w:w="4593" w:type="dxa"/>
            <w:shd w:val="clear" w:color="auto" w:fill="F8FAFC"/>
          </w:tcPr>
          <w:p w14:paraId="55556917" w14:textId="77777777" w:rsidR="00F8489F" w:rsidRDefault="00000000" w:rsidP="001B2A70">
            <w:pPr>
              <w:spacing w:before="60" w:after="60"/>
              <w:rPr>
                <w:rFonts w:hint="eastAsia"/>
              </w:rPr>
            </w:pPr>
            <w:r>
              <w:rPr>
                <w:b/>
                <w:color w:val="0D8A6E"/>
                <w:sz w:val="18"/>
              </w:rPr>
              <w:t>Implemented</w:t>
            </w:r>
          </w:p>
        </w:tc>
      </w:tr>
      <w:tr w:rsidR="00F8489F" w14:paraId="659549AB" w14:textId="77777777" w:rsidTr="001B2A70">
        <w:trPr>
          <w:trHeight w:val="924"/>
        </w:trPr>
        <w:tc>
          <w:tcPr>
            <w:tcW w:w="5831" w:type="dxa"/>
            <w:shd w:val="clear" w:color="auto" w:fill="FFFFFF"/>
          </w:tcPr>
          <w:p w14:paraId="406C41E1" w14:textId="77777777" w:rsidR="00F8489F" w:rsidRDefault="00000000" w:rsidP="001B2A70">
            <w:pPr>
              <w:spacing w:before="60" w:after="60"/>
              <w:rPr>
                <w:rFonts w:hint="eastAsia"/>
              </w:rPr>
            </w:pPr>
            <w:r>
              <w:rPr>
                <w:sz w:val="18"/>
              </w:rPr>
              <w:t>Multilingual Queries (en-IN, hi, ta, ml)</w:t>
            </w:r>
          </w:p>
        </w:tc>
        <w:tc>
          <w:tcPr>
            <w:tcW w:w="4593" w:type="dxa"/>
            <w:shd w:val="clear" w:color="auto" w:fill="FFFFFF"/>
          </w:tcPr>
          <w:p w14:paraId="14283566" w14:textId="77777777" w:rsidR="00F8489F" w:rsidRDefault="00000000" w:rsidP="001B2A70">
            <w:pPr>
              <w:spacing w:before="60" w:after="60"/>
              <w:rPr>
                <w:rFonts w:hint="eastAsia"/>
              </w:rPr>
            </w:pPr>
            <w:r>
              <w:rPr>
                <w:b/>
                <w:color w:val="0D8A6E"/>
                <w:sz w:val="18"/>
              </w:rPr>
              <w:t>Implemented</w:t>
            </w:r>
          </w:p>
        </w:tc>
      </w:tr>
      <w:tr w:rsidR="00F8489F" w14:paraId="178C701B" w14:textId="77777777" w:rsidTr="001B2A70">
        <w:trPr>
          <w:trHeight w:val="924"/>
        </w:trPr>
        <w:tc>
          <w:tcPr>
            <w:tcW w:w="5831" w:type="dxa"/>
            <w:shd w:val="clear" w:color="auto" w:fill="F8FAFC"/>
          </w:tcPr>
          <w:p w14:paraId="2B380721" w14:textId="77777777" w:rsidR="00F8489F" w:rsidRDefault="00000000" w:rsidP="001B2A70">
            <w:pPr>
              <w:spacing w:before="60" w:after="60"/>
              <w:rPr>
                <w:rFonts w:hint="eastAsia"/>
              </w:rPr>
            </w:pPr>
            <w:r>
              <w:rPr>
                <w:sz w:val="18"/>
              </w:rPr>
              <w:t>Grounded Explanations (Why This / Now)</w:t>
            </w:r>
          </w:p>
        </w:tc>
        <w:tc>
          <w:tcPr>
            <w:tcW w:w="4593" w:type="dxa"/>
            <w:shd w:val="clear" w:color="auto" w:fill="F8FAFC"/>
          </w:tcPr>
          <w:p w14:paraId="1F7646F2" w14:textId="77777777" w:rsidR="00F8489F" w:rsidRDefault="00000000" w:rsidP="001B2A70">
            <w:pPr>
              <w:spacing w:before="60" w:after="60"/>
              <w:rPr>
                <w:rFonts w:hint="eastAsia"/>
              </w:rPr>
            </w:pPr>
            <w:r>
              <w:rPr>
                <w:b/>
                <w:color w:val="0D8A6E"/>
                <w:sz w:val="18"/>
              </w:rPr>
              <w:t>Implemented</w:t>
            </w:r>
          </w:p>
        </w:tc>
      </w:tr>
      <w:tr w:rsidR="00F8489F" w14:paraId="142E238E" w14:textId="77777777" w:rsidTr="001B2A70">
        <w:trPr>
          <w:trHeight w:val="893"/>
        </w:trPr>
        <w:tc>
          <w:tcPr>
            <w:tcW w:w="5831" w:type="dxa"/>
            <w:shd w:val="clear" w:color="auto" w:fill="FFFFFF"/>
          </w:tcPr>
          <w:p w14:paraId="01B58C83" w14:textId="77777777" w:rsidR="00F8489F" w:rsidRDefault="00000000" w:rsidP="001B2A70">
            <w:pPr>
              <w:spacing w:before="60" w:after="60"/>
              <w:rPr>
                <w:rFonts w:hint="eastAsia"/>
              </w:rPr>
            </w:pPr>
            <w:r>
              <w:rPr>
                <w:sz w:val="18"/>
              </w:rPr>
              <w:t>Offline Evaluation (NDCG, P@K, MRR)</w:t>
            </w:r>
          </w:p>
        </w:tc>
        <w:tc>
          <w:tcPr>
            <w:tcW w:w="4593" w:type="dxa"/>
            <w:shd w:val="clear" w:color="auto" w:fill="FFFFFF"/>
          </w:tcPr>
          <w:p w14:paraId="2CDC22C1" w14:textId="77777777" w:rsidR="00F8489F" w:rsidRDefault="00000000" w:rsidP="001B2A70">
            <w:pPr>
              <w:spacing w:before="60" w:after="60"/>
              <w:rPr>
                <w:rFonts w:hint="eastAsia"/>
              </w:rPr>
            </w:pPr>
            <w:r>
              <w:rPr>
                <w:b/>
                <w:color w:val="0D8A6E"/>
                <w:sz w:val="18"/>
              </w:rPr>
              <w:t>Implemented</w:t>
            </w:r>
          </w:p>
        </w:tc>
      </w:tr>
      <w:tr w:rsidR="00F8489F" w14:paraId="66E68188" w14:textId="77777777" w:rsidTr="001B2A70">
        <w:trPr>
          <w:trHeight w:val="924"/>
        </w:trPr>
        <w:tc>
          <w:tcPr>
            <w:tcW w:w="5831" w:type="dxa"/>
            <w:shd w:val="clear" w:color="auto" w:fill="F8FAFC"/>
          </w:tcPr>
          <w:p w14:paraId="4916B61C" w14:textId="77777777" w:rsidR="00F8489F" w:rsidRDefault="00000000" w:rsidP="001B2A70">
            <w:pPr>
              <w:spacing w:before="60" w:after="60"/>
              <w:rPr>
                <w:rFonts w:hint="eastAsia"/>
              </w:rPr>
            </w:pPr>
            <w:r>
              <w:rPr>
                <w:sz w:val="18"/>
              </w:rPr>
              <w:t>Next.js Frontend — live backend connection</w:t>
            </w:r>
          </w:p>
        </w:tc>
        <w:tc>
          <w:tcPr>
            <w:tcW w:w="4593" w:type="dxa"/>
            <w:shd w:val="clear" w:color="auto" w:fill="F8FAFC"/>
          </w:tcPr>
          <w:p w14:paraId="07551A81" w14:textId="77777777" w:rsidR="00F8489F" w:rsidRDefault="00000000" w:rsidP="001B2A70">
            <w:pPr>
              <w:spacing w:before="60" w:after="60"/>
              <w:rPr>
                <w:rFonts w:hint="eastAsia"/>
              </w:rPr>
            </w:pPr>
            <w:r>
              <w:rPr>
                <w:b/>
                <w:color w:val="0D8A6E"/>
                <w:sz w:val="18"/>
              </w:rPr>
              <w:t>Implemented</w:t>
            </w:r>
          </w:p>
        </w:tc>
      </w:tr>
    </w:tbl>
    <w:p w14:paraId="2AFFA7E7" w14:textId="6360B7CA" w:rsidR="00F8489F" w:rsidRDefault="00000000" w:rsidP="000138A6">
      <w:pPr>
        <w:spacing w:after="0"/>
        <w:rPr>
          <w:rFonts w:hint="eastAsia"/>
        </w:rPr>
      </w:pPr>
      <w:r>
        <w:br w:type="page"/>
      </w:r>
      <w:r>
        <w:rPr>
          <w:b/>
          <w:sz w:val="40"/>
        </w:rPr>
        <w:lastRenderedPageBreak/>
        <w:t>NEXORA</w:t>
      </w:r>
    </w:p>
    <w:p w14:paraId="2CD91D83" w14:textId="77777777" w:rsidR="00F8489F" w:rsidRDefault="00000000">
      <w:pPr>
        <w:spacing w:before="320" w:after="80"/>
        <w:rPr>
          <w:rFonts w:hint="eastAsia"/>
        </w:rPr>
      </w:pPr>
      <w:r>
        <w:rPr>
          <w:b/>
          <w:color w:val="0D8A6E"/>
          <w:sz w:val="26"/>
        </w:rPr>
        <w:t>Adaptive Recommendation Intelligence</w:t>
      </w:r>
    </w:p>
    <w:p w14:paraId="204E0734" w14:textId="77777777" w:rsidR="00F8489F" w:rsidRDefault="00F8489F">
      <w:pPr>
        <w:pBdr>
          <w:bottom w:val="single" w:sz="6" w:space="1" w:color="0D8A6E"/>
        </w:pBdr>
        <w:spacing w:after="0"/>
        <w:rPr>
          <w:rFonts w:hint="eastAsia"/>
        </w:rPr>
      </w:pPr>
    </w:p>
    <w:p w14:paraId="6C771CD8" w14:textId="77777777" w:rsidR="00F8489F" w:rsidRDefault="00000000">
      <w:pPr>
        <w:spacing w:before="200" w:after="60"/>
        <w:rPr>
          <w:rFonts w:hint="eastAsia"/>
        </w:rPr>
      </w:pPr>
      <w:r>
        <w:rPr>
          <w:b/>
          <w:sz w:val="22"/>
        </w:rPr>
        <w:t>Hyper-Personalized Recommendation Engine</w:t>
      </w:r>
    </w:p>
    <w:p w14:paraId="309A8B32" w14:textId="01E1D4F7" w:rsidR="00F8489F" w:rsidRDefault="00000000">
      <w:pPr>
        <w:spacing w:before="200" w:after="60"/>
        <w:rPr>
          <w:rFonts w:hint="eastAsia"/>
        </w:rPr>
      </w:pPr>
      <w:r>
        <w:rPr>
          <w:b/>
          <w:sz w:val="22"/>
        </w:rPr>
        <w:t xml:space="preserve">Hybrid </w:t>
      </w:r>
      <w:proofErr w:type="gramStart"/>
      <w:r>
        <w:rPr>
          <w:b/>
          <w:sz w:val="22"/>
        </w:rPr>
        <w:t xml:space="preserve">Retrieval </w:t>
      </w:r>
      <w:r w:rsidR="001B2A70">
        <w:rPr>
          <w:b/>
          <w:sz w:val="22"/>
        </w:rPr>
        <w:t>,</w:t>
      </w:r>
      <w:r>
        <w:rPr>
          <w:b/>
          <w:sz w:val="22"/>
        </w:rPr>
        <w:t>Personalized</w:t>
      </w:r>
      <w:proofErr w:type="gramEnd"/>
      <w:r>
        <w:rPr>
          <w:b/>
          <w:sz w:val="22"/>
        </w:rPr>
        <w:t xml:space="preserve"> Reranking </w:t>
      </w:r>
      <w:r w:rsidR="001B2A70">
        <w:rPr>
          <w:b/>
          <w:sz w:val="22"/>
        </w:rPr>
        <w:t>,</w:t>
      </w:r>
      <w:r>
        <w:rPr>
          <w:b/>
          <w:sz w:val="22"/>
        </w:rPr>
        <w:t xml:space="preserve"> Session Learning</w:t>
      </w:r>
    </w:p>
    <w:p w14:paraId="33DAD967" w14:textId="77777777" w:rsidR="00F8489F" w:rsidRDefault="00F8489F">
      <w:pPr>
        <w:pBdr>
          <w:bottom w:val="single" w:sz="6" w:space="1" w:color="0D8A6E"/>
        </w:pBdr>
        <w:spacing w:after="0"/>
        <w:rPr>
          <w:rFonts w:hint="eastAsia"/>
        </w:rPr>
      </w:pPr>
    </w:p>
    <w:p w14:paraId="6DD30EE5" w14:textId="77777777" w:rsidR="00F8489F" w:rsidRDefault="00000000">
      <w:pPr>
        <w:spacing w:after="100"/>
        <w:rPr>
          <w:rFonts w:hint="eastAsia"/>
        </w:rPr>
      </w:pPr>
      <w:r>
        <w:t>Problem Statement APS-04</w:t>
      </w:r>
    </w:p>
    <w:p w14:paraId="54EF5629" w14:textId="77777777" w:rsidR="00F8489F" w:rsidRDefault="00000000">
      <w:pPr>
        <w:spacing w:after="100"/>
        <w:rPr>
          <w:rFonts w:hint="eastAsia"/>
        </w:rPr>
      </w:pPr>
      <w:r>
        <w:t>Track Travel &amp; Tourism</w:t>
      </w:r>
    </w:p>
    <w:p w14:paraId="7CC93D2E" w14:textId="77777777" w:rsidR="00F8489F" w:rsidRDefault="00000000">
      <w:pPr>
        <w:spacing w:after="100"/>
        <w:rPr>
          <w:rFonts w:hint="eastAsia"/>
        </w:rPr>
      </w:pPr>
      <w:r>
        <w:t>Event Kognivera Hackathon 2026</w:t>
      </w:r>
    </w:p>
    <w:p w14:paraId="4F3D0931" w14:textId="77777777" w:rsidR="00F8489F" w:rsidRDefault="00000000">
      <w:pPr>
        <w:spacing w:after="100"/>
        <w:rPr>
          <w:rFonts w:hint="eastAsia"/>
        </w:rPr>
      </w:pPr>
      <w:r>
        <w:t>Dataset APS-04 · data model v1.1.0-rc1 · 28,630 rows · 15 tables</w:t>
      </w:r>
    </w:p>
    <w:p w14:paraId="739683D3" w14:textId="77777777" w:rsidR="00F8489F" w:rsidRDefault="00F8489F">
      <w:pPr>
        <w:pBdr>
          <w:bottom w:val="single" w:sz="6" w:space="1" w:color="0D8A6E"/>
        </w:pBdr>
        <w:spacing w:after="0"/>
        <w:rPr>
          <w:rFonts w:hint="eastAsia"/>
        </w:rPr>
      </w:pPr>
    </w:p>
    <w:p w14:paraId="704C2C7C" w14:textId="77777777" w:rsidR="00F8489F" w:rsidRDefault="00000000">
      <w:pPr>
        <w:pBdr>
          <w:left w:val="single" w:sz="18" w:space="6" w:color="0D8A6E"/>
        </w:pBdr>
        <w:shd w:val="clear" w:color="auto" w:fill="F0FAF6"/>
        <w:spacing w:before="120" w:after="120"/>
        <w:ind w:left="454"/>
        <w:rPr>
          <w:rFonts w:hint="eastAsia"/>
        </w:rPr>
      </w:pPr>
      <w:r>
        <w:rPr>
          <w:i/>
          <w:color w:val="334155"/>
        </w:rPr>
        <w:t>*Search tells you what exists.* *NEXORA learns what belongs to you.*</w:t>
      </w:r>
    </w:p>
    <w:p w14:paraId="3553948C" w14:textId="77777777" w:rsidR="00F8489F" w:rsidRDefault="00F8489F">
      <w:pPr>
        <w:pBdr>
          <w:bottom w:val="single" w:sz="6" w:space="1" w:color="0D8A6E"/>
        </w:pBdr>
        <w:spacing w:after="0"/>
        <w:rPr>
          <w:rFonts w:hint="eastAsia"/>
        </w:rPr>
      </w:pPr>
    </w:p>
    <w:p w14:paraId="6276904E" w14:textId="77777777" w:rsidR="00F8489F" w:rsidRDefault="00000000">
      <w:pPr>
        <w:spacing w:after="100"/>
        <w:rPr>
          <w:rFonts w:hint="eastAsia"/>
        </w:rPr>
      </w:pPr>
      <w:r>
        <w:t>Solution at a glance</w:t>
      </w:r>
    </w:p>
    <w:p w14:paraId="798AEB2E" w14:textId="77777777" w:rsidR="00F8489F" w:rsidRDefault="00000000">
      <w:pPr>
        <w:spacing w:after="100"/>
        <w:rPr>
          <w:rFonts w:hint="eastAsia"/>
        </w:rPr>
      </w:pPr>
      <w:r>
        <w:t>NEXORA is a full-stack personalized recommendation engine built on the APS-04 travel dataset. It combines semantic vector retrieval, deterministic hard filtering, behavioural user profiling, and session-adaptive reranking to surface the most relevant hotels, points of interest, and tour packages for each traveller — explained, ranked, and continuously refined.</w:t>
      </w:r>
    </w:p>
    <w:p w14:paraId="616D44A9" w14:textId="77777777" w:rsidR="00F8489F" w:rsidRDefault="00F8489F">
      <w:pPr>
        <w:pBdr>
          <w:bottom w:val="single" w:sz="6" w:space="1" w:color="0D8A6E"/>
        </w:pBdr>
        <w:spacing w:after="0"/>
        <w:rPr>
          <w:rFonts w:hint="eastAsia"/>
        </w:rPr>
      </w:pPr>
    </w:p>
    <w:tbl>
      <w:tblPr>
        <w:tblStyle w:val="TableGrid"/>
        <w:tblW w:w="0" w:type="auto"/>
        <w:tblLook w:val="04A0" w:firstRow="1" w:lastRow="0" w:firstColumn="1" w:lastColumn="0" w:noHBand="0" w:noVBand="1"/>
      </w:tblPr>
      <w:tblGrid>
        <w:gridCol w:w="4703"/>
        <w:gridCol w:w="4703"/>
      </w:tblGrid>
      <w:tr w:rsidR="00F8489F" w14:paraId="1B7DEB17" w14:textId="77777777">
        <w:tc>
          <w:tcPr>
            <w:tcW w:w="4703" w:type="dxa"/>
            <w:shd w:val="clear" w:color="auto" w:fill="1A2744"/>
          </w:tcPr>
          <w:p w14:paraId="37EFF876" w14:textId="77777777" w:rsidR="00F8489F" w:rsidRDefault="00000000">
            <w:pPr>
              <w:spacing w:before="80" w:after="80"/>
              <w:rPr>
                <w:rFonts w:hint="eastAsia"/>
              </w:rPr>
            </w:pPr>
            <w:r>
              <w:rPr>
                <w:b/>
                <w:color w:val="4EC9A4"/>
                <w:sz w:val="17"/>
              </w:rPr>
              <w:t>Component</w:t>
            </w:r>
          </w:p>
        </w:tc>
        <w:tc>
          <w:tcPr>
            <w:tcW w:w="4703" w:type="dxa"/>
            <w:shd w:val="clear" w:color="auto" w:fill="1A2744"/>
          </w:tcPr>
          <w:p w14:paraId="0C1BA462" w14:textId="77777777" w:rsidR="00F8489F" w:rsidRDefault="00000000">
            <w:pPr>
              <w:spacing w:before="80" w:after="80"/>
              <w:rPr>
                <w:rFonts w:hint="eastAsia"/>
              </w:rPr>
            </w:pPr>
            <w:r>
              <w:rPr>
                <w:b/>
                <w:color w:val="4EC9A4"/>
                <w:sz w:val="17"/>
              </w:rPr>
              <w:t>Status</w:t>
            </w:r>
          </w:p>
        </w:tc>
      </w:tr>
      <w:tr w:rsidR="00F8489F" w14:paraId="4E748E8C" w14:textId="77777777">
        <w:tc>
          <w:tcPr>
            <w:tcW w:w="4703" w:type="dxa"/>
            <w:shd w:val="clear" w:color="auto" w:fill="FAFDFF"/>
          </w:tcPr>
          <w:p w14:paraId="48B0A0A1" w14:textId="77777777" w:rsidR="00F8489F" w:rsidRDefault="00000000">
            <w:pPr>
              <w:spacing w:before="60" w:after="60"/>
              <w:rPr>
                <w:rFonts w:hint="eastAsia"/>
              </w:rPr>
            </w:pPr>
            <w:r>
              <w:rPr>
                <w:sz w:val="18"/>
              </w:rPr>
              <w:t>Hybrid retrieval (semantic + structured)</w:t>
            </w:r>
          </w:p>
        </w:tc>
        <w:tc>
          <w:tcPr>
            <w:tcW w:w="4703" w:type="dxa"/>
            <w:shd w:val="clear" w:color="auto" w:fill="FAFDFF"/>
          </w:tcPr>
          <w:p w14:paraId="3B0F2112" w14:textId="77777777" w:rsidR="00F8489F" w:rsidRDefault="00000000">
            <w:pPr>
              <w:spacing w:before="60" w:after="60"/>
              <w:rPr>
                <w:rFonts w:hint="eastAsia"/>
              </w:rPr>
            </w:pPr>
            <w:r>
              <w:rPr>
                <w:b/>
                <w:color w:val="0D8A6E"/>
                <w:sz w:val="18"/>
              </w:rPr>
              <w:t>Implemented</w:t>
            </w:r>
          </w:p>
        </w:tc>
      </w:tr>
      <w:tr w:rsidR="00F8489F" w14:paraId="144C507D" w14:textId="77777777">
        <w:tc>
          <w:tcPr>
            <w:tcW w:w="4703" w:type="dxa"/>
            <w:shd w:val="clear" w:color="auto" w:fill="FFFFFF"/>
          </w:tcPr>
          <w:p w14:paraId="688D76FC" w14:textId="77777777" w:rsidR="00F8489F" w:rsidRDefault="00000000">
            <w:pPr>
              <w:spacing w:before="60" w:after="60"/>
              <w:rPr>
                <w:rFonts w:hint="eastAsia"/>
              </w:rPr>
            </w:pPr>
            <w:r>
              <w:rPr>
                <w:sz w:val="18"/>
              </w:rPr>
              <w:t>User profile engine (explicit + implicit)</w:t>
            </w:r>
          </w:p>
        </w:tc>
        <w:tc>
          <w:tcPr>
            <w:tcW w:w="4703" w:type="dxa"/>
            <w:shd w:val="clear" w:color="auto" w:fill="FFFFFF"/>
          </w:tcPr>
          <w:p w14:paraId="161A917E" w14:textId="77777777" w:rsidR="00F8489F" w:rsidRDefault="00000000">
            <w:pPr>
              <w:spacing w:before="60" w:after="60"/>
              <w:rPr>
                <w:rFonts w:hint="eastAsia"/>
              </w:rPr>
            </w:pPr>
            <w:r>
              <w:rPr>
                <w:b/>
                <w:color w:val="0D8A6E"/>
                <w:sz w:val="18"/>
              </w:rPr>
              <w:t>Implemented</w:t>
            </w:r>
          </w:p>
        </w:tc>
      </w:tr>
      <w:tr w:rsidR="00F8489F" w14:paraId="5CD00D60" w14:textId="77777777">
        <w:tc>
          <w:tcPr>
            <w:tcW w:w="4703" w:type="dxa"/>
            <w:shd w:val="clear" w:color="auto" w:fill="FAFDFF"/>
          </w:tcPr>
          <w:p w14:paraId="4EB88A59" w14:textId="77777777" w:rsidR="00F8489F" w:rsidRDefault="00000000">
            <w:pPr>
              <w:spacing w:before="60" w:after="60"/>
              <w:rPr>
                <w:rFonts w:hint="eastAsia"/>
              </w:rPr>
            </w:pPr>
            <w:r>
              <w:rPr>
                <w:sz w:val="18"/>
              </w:rPr>
              <w:t>Session learning</w:t>
            </w:r>
          </w:p>
        </w:tc>
        <w:tc>
          <w:tcPr>
            <w:tcW w:w="4703" w:type="dxa"/>
            <w:shd w:val="clear" w:color="auto" w:fill="FAFDFF"/>
          </w:tcPr>
          <w:p w14:paraId="18A0685A" w14:textId="77777777" w:rsidR="00F8489F" w:rsidRDefault="00000000">
            <w:pPr>
              <w:spacing w:before="60" w:after="60"/>
              <w:rPr>
                <w:rFonts w:hint="eastAsia"/>
              </w:rPr>
            </w:pPr>
            <w:r>
              <w:rPr>
                <w:b/>
                <w:color w:val="0D8A6E"/>
                <w:sz w:val="18"/>
              </w:rPr>
              <w:t>Implemented</w:t>
            </w:r>
          </w:p>
        </w:tc>
      </w:tr>
      <w:tr w:rsidR="00F8489F" w14:paraId="61C01DD7" w14:textId="77777777">
        <w:tc>
          <w:tcPr>
            <w:tcW w:w="4703" w:type="dxa"/>
            <w:shd w:val="clear" w:color="auto" w:fill="FFFFFF"/>
          </w:tcPr>
          <w:p w14:paraId="349DFD0F" w14:textId="77777777" w:rsidR="00F8489F" w:rsidRDefault="00000000">
            <w:pPr>
              <w:spacing w:before="60" w:after="60"/>
              <w:rPr>
                <w:rFonts w:hint="eastAsia"/>
              </w:rPr>
            </w:pPr>
            <w:r>
              <w:rPr>
                <w:sz w:val="18"/>
              </w:rPr>
              <w:t>Personalized reranking (7-signal, MMR)</w:t>
            </w:r>
          </w:p>
        </w:tc>
        <w:tc>
          <w:tcPr>
            <w:tcW w:w="4703" w:type="dxa"/>
            <w:shd w:val="clear" w:color="auto" w:fill="FFFFFF"/>
          </w:tcPr>
          <w:p w14:paraId="2C01F27B" w14:textId="77777777" w:rsidR="00F8489F" w:rsidRDefault="00000000">
            <w:pPr>
              <w:spacing w:before="60" w:after="60"/>
              <w:rPr>
                <w:rFonts w:hint="eastAsia"/>
              </w:rPr>
            </w:pPr>
            <w:r>
              <w:rPr>
                <w:b/>
                <w:color w:val="0D8A6E"/>
                <w:sz w:val="18"/>
              </w:rPr>
              <w:t>Implemented</w:t>
            </w:r>
          </w:p>
        </w:tc>
      </w:tr>
      <w:tr w:rsidR="00F8489F" w14:paraId="44927041" w14:textId="77777777">
        <w:tc>
          <w:tcPr>
            <w:tcW w:w="4703" w:type="dxa"/>
            <w:shd w:val="clear" w:color="auto" w:fill="FAFDFF"/>
          </w:tcPr>
          <w:p w14:paraId="2245B40C" w14:textId="77777777" w:rsidR="00F8489F" w:rsidRDefault="00000000">
            <w:pPr>
              <w:spacing w:before="60" w:after="60"/>
              <w:rPr>
                <w:rFonts w:hint="eastAsia"/>
              </w:rPr>
            </w:pPr>
            <w:r>
              <w:rPr>
                <w:sz w:val="18"/>
              </w:rPr>
              <w:t>Cold-start handling (600 test users)</w:t>
            </w:r>
          </w:p>
        </w:tc>
        <w:tc>
          <w:tcPr>
            <w:tcW w:w="4703" w:type="dxa"/>
            <w:shd w:val="clear" w:color="auto" w:fill="FAFDFF"/>
          </w:tcPr>
          <w:p w14:paraId="6718FC42" w14:textId="77777777" w:rsidR="00F8489F" w:rsidRDefault="00000000">
            <w:pPr>
              <w:spacing w:before="60" w:after="60"/>
              <w:rPr>
                <w:rFonts w:hint="eastAsia"/>
              </w:rPr>
            </w:pPr>
            <w:r>
              <w:rPr>
                <w:b/>
                <w:color w:val="0D8A6E"/>
                <w:sz w:val="18"/>
              </w:rPr>
              <w:t>Implemented</w:t>
            </w:r>
          </w:p>
        </w:tc>
      </w:tr>
      <w:tr w:rsidR="00F8489F" w14:paraId="35E3ACB4" w14:textId="77777777">
        <w:tc>
          <w:tcPr>
            <w:tcW w:w="4703" w:type="dxa"/>
            <w:shd w:val="clear" w:color="auto" w:fill="FFFFFF"/>
          </w:tcPr>
          <w:p w14:paraId="40E94641" w14:textId="77777777" w:rsidR="00F8489F" w:rsidRDefault="00000000">
            <w:pPr>
              <w:spacing w:before="60" w:after="60"/>
              <w:rPr>
                <w:rFonts w:hint="eastAsia"/>
              </w:rPr>
            </w:pPr>
            <w:r>
              <w:rPr>
                <w:sz w:val="18"/>
              </w:rPr>
              <w:t>Multilingual queries (en-IN, hi, ta, ml)</w:t>
            </w:r>
          </w:p>
        </w:tc>
        <w:tc>
          <w:tcPr>
            <w:tcW w:w="4703" w:type="dxa"/>
            <w:shd w:val="clear" w:color="auto" w:fill="FFFFFF"/>
          </w:tcPr>
          <w:p w14:paraId="503900E2" w14:textId="77777777" w:rsidR="00F8489F" w:rsidRDefault="00000000">
            <w:pPr>
              <w:spacing w:before="60" w:after="60"/>
              <w:rPr>
                <w:rFonts w:hint="eastAsia"/>
              </w:rPr>
            </w:pPr>
            <w:r>
              <w:rPr>
                <w:b/>
                <w:color w:val="0D8A6E"/>
                <w:sz w:val="18"/>
              </w:rPr>
              <w:t>Implemented</w:t>
            </w:r>
          </w:p>
        </w:tc>
      </w:tr>
      <w:tr w:rsidR="00F8489F" w14:paraId="44401CF8" w14:textId="77777777">
        <w:tc>
          <w:tcPr>
            <w:tcW w:w="4703" w:type="dxa"/>
            <w:shd w:val="clear" w:color="auto" w:fill="FAFDFF"/>
          </w:tcPr>
          <w:p w14:paraId="7A653D9E" w14:textId="77777777" w:rsidR="00F8489F" w:rsidRDefault="00000000">
            <w:pPr>
              <w:spacing w:before="60" w:after="60"/>
              <w:rPr>
                <w:rFonts w:hint="eastAsia"/>
              </w:rPr>
            </w:pPr>
            <w:r>
              <w:rPr>
                <w:sz w:val="18"/>
              </w:rPr>
              <w:t>Grounded explanations (Why This / Why Now)</w:t>
            </w:r>
          </w:p>
        </w:tc>
        <w:tc>
          <w:tcPr>
            <w:tcW w:w="4703" w:type="dxa"/>
            <w:shd w:val="clear" w:color="auto" w:fill="FAFDFF"/>
          </w:tcPr>
          <w:p w14:paraId="18F9DA80" w14:textId="77777777" w:rsidR="00F8489F" w:rsidRDefault="00000000">
            <w:pPr>
              <w:spacing w:before="60" w:after="60"/>
              <w:rPr>
                <w:rFonts w:hint="eastAsia"/>
              </w:rPr>
            </w:pPr>
            <w:r>
              <w:rPr>
                <w:b/>
                <w:color w:val="0D8A6E"/>
                <w:sz w:val="18"/>
              </w:rPr>
              <w:t>Implemented</w:t>
            </w:r>
          </w:p>
        </w:tc>
      </w:tr>
      <w:tr w:rsidR="00F8489F" w14:paraId="75DC87D0" w14:textId="77777777">
        <w:tc>
          <w:tcPr>
            <w:tcW w:w="4703" w:type="dxa"/>
            <w:shd w:val="clear" w:color="auto" w:fill="FFFFFF"/>
          </w:tcPr>
          <w:p w14:paraId="6AA41FF9" w14:textId="77777777" w:rsidR="00F8489F" w:rsidRDefault="00000000">
            <w:pPr>
              <w:spacing w:before="60" w:after="60"/>
              <w:rPr>
                <w:rFonts w:hint="eastAsia"/>
              </w:rPr>
            </w:pPr>
            <w:r>
              <w:rPr>
                <w:sz w:val="18"/>
              </w:rPr>
              <w:t>Offline evaluation (Precision@K, NDCG@K, MRR)</w:t>
            </w:r>
          </w:p>
        </w:tc>
        <w:tc>
          <w:tcPr>
            <w:tcW w:w="4703" w:type="dxa"/>
            <w:shd w:val="clear" w:color="auto" w:fill="FFFFFF"/>
          </w:tcPr>
          <w:p w14:paraId="356B710B" w14:textId="77777777" w:rsidR="00F8489F" w:rsidRDefault="00000000">
            <w:pPr>
              <w:spacing w:before="60" w:after="60"/>
              <w:rPr>
                <w:rFonts w:hint="eastAsia"/>
              </w:rPr>
            </w:pPr>
            <w:r>
              <w:rPr>
                <w:b/>
                <w:color w:val="0D8A6E"/>
                <w:sz w:val="18"/>
              </w:rPr>
              <w:t>Implemented</w:t>
            </w:r>
          </w:p>
        </w:tc>
      </w:tr>
      <w:tr w:rsidR="00F8489F" w14:paraId="30EF0E11" w14:textId="77777777">
        <w:tc>
          <w:tcPr>
            <w:tcW w:w="4703" w:type="dxa"/>
            <w:shd w:val="clear" w:color="auto" w:fill="FAFDFF"/>
          </w:tcPr>
          <w:p w14:paraId="28532815" w14:textId="77777777" w:rsidR="00F8489F" w:rsidRDefault="00000000">
            <w:pPr>
              <w:spacing w:before="60" w:after="60"/>
              <w:rPr>
                <w:rFonts w:hint="eastAsia"/>
              </w:rPr>
            </w:pPr>
            <w:r>
              <w:rPr>
                <w:sz w:val="18"/>
              </w:rPr>
              <w:t>Next.js frontend connected to live backend</w:t>
            </w:r>
          </w:p>
        </w:tc>
        <w:tc>
          <w:tcPr>
            <w:tcW w:w="4703" w:type="dxa"/>
            <w:shd w:val="clear" w:color="auto" w:fill="FAFDFF"/>
          </w:tcPr>
          <w:p w14:paraId="1935684D" w14:textId="77777777" w:rsidR="00F8489F" w:rsidRDefault="00000000">
            <w:pPr>
              <w:spacing w:before="60" w:after="60"/>
              <w:rPr>
                <w:rFonts w:hint="eastAsia"/>
              </w:rPr>
            </w:pPr>
            <w:r>
              <w:rPr>
                <w:b/>
                <w:color w:val="0D8A6E"/>
                <w:sz w:val="18"/>
              </w:rPr>
              <w:t>Implemented</w:t>
            </w:r>
          </w:p>
        </w:tc>
      </w:tr>
    </w:tbl>
    <w:p w14:paraId="5DFB6F93" w14:textId="77777777" w:rsidR="00F8489F" w:rsidRDefault="00F8489F">
      <w:pPr>
        <w:spacing w:after="120"/>
        <w:rPr>
          <w:rFonts w:hint="eastAsia"/>
        </w:rPr>
      </w:pPr>
    </w:p>
    <w:p w14:paraId="11F44C99" w14:textId="77777777" w:rsidR="00F8489F" w:rsidRDefault="00F8489F">
      <w:pPr>
        <w:pBdr>
          <w:bottom w:val="single" w:sz="6" w:space="1" w:color="0D8A6E"/>
        </w:pBdr>
        <w:spacing w:after="0"/>
        <w:rPr>
          <w:rFonts w:hint="eastAsia"/>
        </w:rPr>
      </w:pPr>
    </w:p>
    <w:p w14:paraId="642B362A" w14:textId="5F9A1022" w:rsidR="00F8489F" w:rsidRDefault="00000000">
      <w:pPr>
        <w:spacing w:after="100"/>
        <w:rPr>
          <w:rFonts w:hint="eastAsia"/>
        </w:rPr>
      </w:pPr>
      <w:r>
        <w:rPr>
          <w:i/>
        </w:rPr>
        <w:t xml:space="preserve">Document compiled from source files in </w:t>
      </w:r>
      <w:r>
        <w:rPr>
          <w:rFonts w:ascii="Consolas" w:hAnsi="Consolas"/>
          <w:i/>
          <w:color w:val="0D7A5F"/>
          <w:sz w:val="18"/>
        </w:rPr>
        <w:t>docs/submission/</w:t>
      </w:r>
      <w:r w:rsidR="000138A6">
        <w:rPr>
          <w:rFonts w:ascii="Consolas" w:hAnsi="Consolas"/>
          <w:i/>
          <w:color w:val="0D7A5F"/>
          <w:sz w:val="18"/>
        </w:rPr>
        <w:t xml:space="preserve"> in GitHub </w:t>
      </w:r>
      <w:hyperlink r:id="rId8" w:history="1">
        <w:r w:rsidR="000138A6" w:rsidRPr="00734352">
          <w:rPr>
            <w:rStyle w:val="Hyperlink"/>
            <w:rFonts w:ascii="Consolas" w:hAnsi="Consolas"/>
            <w:i/>
            <w:sz w:val="18"/>
          </w:rPr>
          <w:t>https://github.com/Sreejith-nair511/KogniChe</w:t>
        </w:r>
      </w:hyperlink>
      <w:r w:rsidR="000138A6">
        <w:rPr>
          <w:rFonts w:ascii="Consolas" w:hAnsi="Consolas"/>
          <w:i/>
          <w:color w:val="0D7A5F"/>
          <w:sz w:val="18"/>
        </w:rPr>
        <w:t xml:space="preserve">  </w:t>
      </w:r>
    </w:p>
    <w:p w14:paraId="68C9C604" w14:textId="77777777" w:rsidR="00F8489F" w:rsidRDefault="00000000">
      <w:pPr>
        <w:spacing w:after="100"/>
        <w:rPr>
          <w:rFonts w:hint="eastAsia"/>
        </w:rPr>
      </w:pPr>
      <w:r>
        <w:rPr>
          <w:i/>
        </w:rPr>
        <w:t>Evaluation metrics computed from APS-04 ground truth labels</w:t>
      </w:r>
    </w:p>
    <w:p w14:paraId="6AA9523C" w14:textId="7397B24F" w:rsidR="00F8489F" w:rsidRDefault="00000000" w:rsidP="000138A6">
      <w:pPr>
        <w:spacing w:after="0"/>
        <w:rPr>
          <w:rFonts w:hint="eastAsia"/>
        </w:rPr>
      </w:pPr>
      <w:r>
        <w:rPr>
          <w:b/>
          <w:sz w:val="40"/>
        </w:rPr>
        <w:lastRenderedPageBreak/>
        <w:t>1. Executive Summary</w:t>
      </w:r>
    </w:p>
    <w:p w14:paraId="7CC4CAFE" w14:textId="77777777" w:rsidR="00F8489F" w:rsidRDefault="00000000">
      <w:pPr>
        <w:spacing w:before="320" w:after="80"/>
        <w:rPr>
          <w:rFonts w:hint="eastAsia"/>
        </w:rPr>
      </w:pPr>
      <w:r>
        <w:rPr>
          <w:b/>
          <w:color w:val="0D8A6E"/>
          <w:sz w:val="26"/>
        </w:rPr>
        <w:t>The Problem</w:t>
      </w:r>
    </w:p>
    <w:p w14:paraId="24AC7480" w14:textId="77777777" w:rsidR="00F8489F" w:rsidRDefault="00000000">
      <w:pPr>
        <w:spacing w:after="100"/>
        <w:rPr>
          <w:rFonts w:hint="eastAsia"/>
        </w:rPr>
      </w:pPr>
      <w:r>
        <w:t>Travel search is generic. A user searching "beach hotel Goa" receives the same catalogue-ranked list regardless of whether they are a budget backpacker, a luxury couple, or a family with accessibility requirements. Search returns what exists. It does not understand who is asking.</w:t>
      </w:r>
    </w:p>
    <w:p w14:paraId="06FE20A7" w14:textId="77777777" w:rsidR="00F8489F" w:rsidRDefault="00000000">
      <w:pPr>
        <w:spacing w:after="100"/>
        <w:rPr>
          <w:rFonts w:hint="eastAsia"/>
        </w:rPr>
      </w:pPr>
      <w:r>
        <w:t>This failure mode compounds: cold-start users have no history to personalize from. Multilingual users are poorly served by English-first retrieval. Hard constraints — budget, location, duration — are frequently violated by similarity-based systems that rank everything and cut off at the top.</w:t>
      </w:r>
    </w:p>
    <w:p w14:paraId="5E376B73" w14:textId="77777777" w:rsidR="00F8489F" w:rsidRDefault="00000000">
      <w:pPr>
        <w:spacing w:before="320" w:after="80"/>
        <w:rPr>
          <w:rFonts w:hint="eastAsia"/>
        </w:rPr>
      </w:pPr>
      <w:r>
        <w:rPr>
          <w:b/>
          <w:color w:val="0D8A6E"/>
          <w:sz w:val="26"/>
        </w:rPr>
        <w:t>The Solution</w:t>
      </w:r>
    </w:p>
    <w:p w14:paraId="0F22113E" w14:textId="77777777" w:rsidR="00F8489F" w:rsidRDefault="00000000">
      <w:pPr>
        <w:spacing w:after="100"/>
        <w:rPr>
          <w:rFonts w:hint="eastAsia"/>
        </w:rPr>
      </w:pPr>
      <w:r>
        <w:t>NEXORA transforms travel search into adaptive discovery. It answers not "what matches this query" but "what is most relevant to this specific traveller, right now, given everything we know and everything happening in this session."</w:t>
      </w:r>
    </w:p>
    <w:p w14:paraId="28FC31AB" w14:textId="77777777" w:rsidR="00F8489F" w:rsidRDefault="00000000">
      <w:pPr>
        <w:spacing w:after="100"/>
        <w:rPr>
          <w:rFonts w:hint="eastAsia"/>
        </w:rPr>
      </w:pPr>
      <w:r>
        <w:t>The core pipeline is:</w:t>
      </w:r>
    </w:p>
    <w:p w14:paraId="6E0A4529"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UNDERSTAND → RETRIEVE → PERSONALIZE → RERANK → EXPLAIN → LEARN</w:t>
      </w:r>
    </w:p>
    <w:p w14:paraId="1B0C2025" w14:textId="77777777" w:rsidR="00F8489F" w:rsidRDefault="00000000">
      <w:pPr>
        <w:spacing w:after="100"/>
        <w:rPr>
          <w:rFonts w:hint="eastAsia"/>
        </w:rPr>
      </w:pPr>
      <w:r>
        <w:t>Each stage is grounded in the APS-04 dataset: 1,200 users, 28,630 rows of travel catalogue and signal data, 120 shared evaluation queries, and 3,600 graded relevance labels.</w:t>
      </w:r>
    </w:p>
    <w:p w14:paraId="3B39F4CC" w14:textId="77777777" w:rsidR="00F8489F" w:rsidRDefault="00000000">
      <w:pPr>
        <w:spacing w:before="320" w:after="80"/>
        <w:rPr>
          <w:rFonts w:hint="eastAsia"/>
        </w:rPr>
      </w:pPr>
      <w:r>
        <w:rPr>
          <w:b/>
          <w:color w:val="0D8A6E"/>
          <w:sz w:val="26"/>
        </w:rPr>
        <w:t>What NEXORA Delivers</w:t>
      </w:r>
    </w:p>
    <w:p w14:paraId="39710948" w14:textId="77777777" w:rsidR="00F8489F" w:rsidRDefault="00000000">
      <w:pPr>
        <w:spacing w:after="100"/>
        <w:rPr>
          <w:rFonts w:hint="eastAsia"/>
        </w:rPr>
      </w:pPr>
      <w:r>
        <w:t>For the traveller</w:t>
      </w:r>
    </w:p>
    <w:p w14:paraId="407DDA76" w14:textId="77777777" w:rsidR="00F8489F" w:rsidRDefault="00000000">
      <w:pPr>
        <w:spacing w:after="100"/>
        <w:rPr>
          <w:rFonts w:hint="eastAsia"/>
        </w:rPr>
      </w:pPr>
      <w:r>
        <w:t>Real recommendations, not ranked catalogue dumps. Explanations that show why each result appears. Rankings that adapt as the traveller signals preferences — within the same session and across sessions.</w:t>
      </w:r>
    </w:p>
    <w:p w14:paraId="3732A966" w14:textId="77777777" w:rsidR="00F8489F" w:rsidRDefault="00000000">
      <w:pPr>
        <w:spacing w:after="100"/>
        <w:rPr>
          <w:rFonts w:hint="eastAsia"/>
        </w:rPr>
      </w:pPr>
      <w:r>
        <w:t>For the platform</w:t>
      </w:r>
    </w:p>
    <w:p w14:paraId="2D99814D" w14:textId="77777777" w:rsidR="00F8489F" w:rsidRDefault="00000000">
      <w:pPr>
        <w:spacing w:after="100"/>
        <w:rPr>
          <w:rFonts w:hint="eastAsia"/>
        </w:rPr>
      </w:pPr>
      <w:r>
        <w:t>A measurable, auditable recommendation layer. Offline evaluation against shared ground truth labels. Honest metrics across four models (Popularity, Semantic, Hybrid, NEXORA). A feedback loop that improves with every interaction.</w:t>
      </w:r>
    </w:p>
    <w:p w14:paraId="7502393E" w14:textId="77777777" w:rsidR="00F8489F" w:rsidRDefault="00000000">
      <w:pPr>
        <w:spacing w:before="320" w:after="80"/>
        <w:rPr>
          <w:rFonts w:hint="eastAsia"/>
        </w:rPr>
      </w:pPr>
      <w:r>
        <w:rPr>
          <w:b/>
          <w:color w:val="0D8A6E"/>
          <w:sz w:val="26"/>
        </w:rPr>
        <w:t>Implementation Status</w:t>
      </w:r>
    </w:p>
    <w:p w14:paraId="715AEA4B" w14:textId="77777777" w:rsidR="00F8489F" w:rsidRDefault="00000000">
      <w:pPr>
        <w:spacing w:after="100"/>
        <w:rPr>
          <w:rFonts w:hint="eastAsia"/>
        </w:rPr>
      </w:pPr>
      <w:r>
        <w:t>NEXORA is fully implemented and running. The FastAPI backend serves real APS-04 data through a FAISS vector index and personalized reranking pipeline. The existing Next.js frontend is connected to live APIs. Evaluation metrics are computed from actual APS-04 ground truth — no fabrication.</w:t>
      </w:r>
    </w:p>
    <w:tbl>
      <w:tblPr>
        <w:tblStyle w:val="TableGrid"/>
        <w:tblW w:w="0" w:type="auto"/>
        <w:tblLook w:val="04A0" w:firstRow="1" w:lastRow="0" w:firstColumn="1" w:lastColumn="0" w:noHBand="0" w:noVBand="1"/>
      </w:tblPr>
      <w:tblGrid>
        <w:gridCol w:w="4703"/>
        <w:gridCol w:w="4703"/>
      </w:tblGrid>
      <w:tr w:rsidR="00F8489F" w14:paraId="62133A00" w14:textId="77777777">
        <w:tc>
          <w:tcPr>
            <w:tcW w:w="4703" w:type="dxa"/>
            <w:shd w:val="clear" w:color="auto" w:fill="1A2744"/>
          </w:tcPr>
          <w:p w14:paraId="47DB394E" w14:textId="77777777" w:rsidR="00F8489F" w:rsidRDefault="00000000">
            <w:pPr>
              <w:spacing w:before="80" w:after="80"/>
              <w:rPr>
                <w:rFonts w:hint="eastAsia"/>
              </w:rPr>
            </w:pPr>
            <w:r>
              <w:rPr>
                <w:b/>
                <w:color w:val="4EC9A4"/>
                <w:sz w:val="17"/>
              </w:rPr>
              <w:t>Metric</w:t>
            </w:r>
          </w:p>
        </w:tc>
        <w:tc>
          <w:tcPr>
            <w:tcW w:w="4703" w:type="dxa"/>
            <w:shd w:val="clear" w:color="auto" w:fill="1A2744"/>
          </w:tcPr>
          <w:p w14:paraId="40323B21" w14:textId="77777777" w:rsidR="00F8489F" w:rsidRDefault="00000000">
            <w:pPr>
              <w:spacing w:before="80" w:after="80"/>
              <w:rPr>
                <w:rFonts w:hint="eastAsia"/>
              </w:rPr>
            </w:pPr>
            <w:r>
              <w:rPr>
                <w:b/>
                <w:color w:val="4EC9A4"/>
                <w:sz w:val="17"/>
              </w:rPr>
              <w:t>Value (40 queries, APS-04 ground truth)</w:t>
            </w:r>
          </w:p>
        </w:tc>
      </w:tr>
      <w:tr w:rsidR="00F8489F" w14:paraId="0EF78F83" w14:textId="77777777">
        <w:tc>
          <w:tcPr>
            <w:tcW w:w="4703" w:type="dxa"/>
            <w:shd w:val="clear" w:color="auto" w:fill="F0FAF6"/>
          </w:tcPr>
          <w:p w14:paraId="16A50A1D" w14:textId="77777777" w:rsidR="00F8489F" w:rsidRDefault="00000000">
            <w:pPr>
              <w:spacing w:before="60" w:after="60"/>
              <w:rPr>
                <w:rFonts w:hint="eastAsia"/>
              </w:rPr>
            </w:pPr>
            <w:r>
              <w:rPr>
                <w:sz w:val="18"/>
              </w:rPr>
              <w:t>NDCG@10 — NEXORA</w:t>
            </w:r>
          </w:p>
        </w:tc>
        <w:tc>
          <w:tcPr>
            <w:tcW w:w="4703" w:type="dxa"/>
            <w:shd w:val="clear" w:color="auto" w:fill="F0FAF6"/>
          </w:tcPr>
          <w:p w14:paraId="5481B487" w14:textId="77777777" w:rsidR="00F8489F" w:rsidRDefault="00000000">
            <w:pPr>
              <w:spacing w:before="60" w:after="60"/>
              <w:rPr>
                <w:rFonts w:hint="eastAsia"/>
              </w:rPr>
            </w:pPr>
            <w:r>
              <w:rPr>
                <w:sz w:val="18"/>
              </w:rPr>
              <w:t>0.2988</w:t>
            </w:r>
          </w:p>
        </w:tc>
      </w:tr>
      <w:tr w:rsidR="00F8489F" w14:paraId="15BFC541" w14:textId="77777777">
        <w:tc>
          <w:tcPr>
            <w:tcW w:w="4703" w:type="dxa"/>
            <w:shd w:val="clear" w:color="auto" w:fill="FFFFFF"/>
          </w:tcPr>
          <w:p w14:paraId="4A4960B7" w14:textId="77777777" w:rsidR="00F8489F" w:rsidRDefault="00000000">
            <w:pPr>
              <w:spacing w:before="60" w:after="60"/>
              <w:rPr>
                <w:rFonts w:hint="eastAsia"/>
              </w:rPr>
            </w:pPr>
            <w:r>
              <w:rPr>
                <w:sz w:val="18"/>
              </w:rPr>
              <w:t>NDCG@10 — Popularity Baseline</w:t>
            </w:r>
          </w:p>
        </w:tc>
        <w:tc>
          <w:tcPr>
            <w:tcW w:w="4703" w:type="dxa"/>
            <w:shd w:val="clear" w:color="auto" w:fill="FFFFFF"/>
          </w:tcPr>
          <w:p w14:paraId="7C103B4C" w14:textId="77777777" w:rsidR="00F8489F" w:rsidRDefault="00000000">
            <w:pPr>
              <w:spacing w:before="60" w:after="60"/>
              <w:rPr>
                <w:rFonts w:hint="eastAsia"/>
              </w:rPr>
            </w:pPr>
            <w:r>
              <w:rPr>
                <w:sz w:val="18"/>
              </w:rPr>
              <w:t>0.5403</w:t>
            </w:r>
          </w:p>
        </w:tc>
      </w:tr>
      <w:tr w:rsidR="00F8489F" w14:paraId="28A6F8E5" w14:textId="77777777">
        <w:tc>
          <w:tcPr>
            <w:tcW w:w="4703" w:type="dxa"/>
            <w:shd w:val="clear" w:color="auto" w:fill="FAFDFF"/>
          </w:tcPr>
          <w:p w14:paraId="78FEFECA" w14:textId="77777777" w:rsidR="00F8489F" w:rsidRDefault="00000000">
            <w:pPr>
              <w:spacing w:before="60" w:after="60"/>
              <w:rPr>
                <w:rFonts w:hint="eastAsia"/>
              </w:rPr>
            </w:pPr>
            <w:r>
              <w:rPr>
                <w:sz w:val="18"/>
              </w:rPr>
              <w:t>NDCG@10 — Semantic Baseline</w:t>
            </w:r>
          </w:p>
        </w:tc>
        <w:tc>
          <w:tcPr>
            <w:tcW w:w="4703" w:type="dxa"/>
            <w:shd w:val="clear" w:color="auto" w:fill="FAFDFF"/>
          </w:tcPr>
          <w:p w14:paraId="698183B7" w14:textId="77777777" w:rsidR="00F8489F" w:rsidRDefault="00000000">
            <w:pPr>
              <w:spacing w:before="60" w:after="60"/>
              <w:rPr>
                <w:rFonts w:hint="eastAsia"/>
              </w:rPr>
            </w:pPr>
            <w:r>
              <w:rPr>
                <w:sz w:val="18"/>
              </w:rPr>
              <w:t>0.1905</w:t>
            </w:r>
          </w:p>
        </w:tc>
      </w:tr>
      <w:tr w:rsidR="00F8489F" w14:paraId="7EA0E8D1" w14:textId="77777777">
        <w:tc>
          <w:tcPr>
            <w:tcW w:w="4703" w:type="dxa"/>
            <w:shd w:val="clear" w:color="auto" w:fill="F0FAF6"/>
          </w:tcPr>
          <w:p w14:paraId="28A734DF" w14:textId="77777777" w:rsidR="00F8489F" w:rsidRDefault="00000000">
            <w:pPr>
              <w:spacing w:before="60" w:after="60"/>
              <w:rPr>
                <w:rFonts w:hint="eastAsia"/>
              </w:rPr>
            </w:pPr>
            <w:r>
              <w:rPr>
                <w:sz w:val="18"/>
              </w:rPr>
              <w:t>MRR — NEXORA</w:t>
            </w:r>
          </w:p>
        </w:tc>
        <w:tc>
          <w:tcPr>
            <w:tcW w:w="4703" w:type="dxa"/>
            <w:shd w:val="clear" w:color="auto" w:fill="F0FAF6"/>
          </w:tcPr>
          <w:p w14:paraId="31A41406" w14:textId="77777777" w:rsidR="00F8489F" w:rsidRDefault="00000000">
            <w:pPr>
              <w:spacing w:before="60" w:after="60"/>
              <w:rPr>
                <w:rFonts w:hint="eastAsia"/>
              </w:rPr>
            </w:pPr>
            <w:r>
              <w:rPr>
                <w:sz w:val="18"/>
              </w:rPr>
              <w:t>0.5687</w:t>
            </w:r>
          </w:p>
        </w:tc>
      </w:tr>
      <w:tr w:rsidR="00F8489F" w14:paraId="79625E09" w14:textId="77777777">
        <w:tc>
          <w:tcPr>
            <w:tcW w:w="4703" w:type="dxa"/>
            <w:shd w:val="clear" w:color="auto" w:fill="FAFDFF"/>
          </w:tcPr>
          <w:p w14:paraId="7E10946E" w14:textId="77777777" w:rsidR="00F8489F" w:rsidRDefault="00000000">
            <w:pPr>
              <w:spacing w:before="60" w:after="60"/>
              <w:rPr>
                <w:rFonts w:hint="eastAsia"/>
              </w:rPr>
            </w:pPr>
            <w:r>
              <w:rPr>
                <w:sz w:val="18"/>
              </w:rPr>
              <w:lastRenderedPageBreak/>
              <w:t>MRR — Popularity Baseline</w:t>
            </w:r>
          </w:p>
        </w:tc>
        <w:tc>
          <w:tcPr>
            <w:tcW w:w="4703" w:type="dxa"/>
            <w:shd w:val="clear" w:color="auto" w:fill="FAFDFF"/>
          </w:tcPr>
          <w:p w14:paraId="5D1B3F90" w14:textId="77777777" w:rsidR="00F8489F" w:rsidRDefault="00000000">
            <w:pPr>
              <w:spacing w:before="60" w:after="60"/>
              <w:rPr>
                <w:rFonts w:hint="eastAsia"/>
              </w:rPr>
            </w:pPr>
            <w:r>
              <w:rPr>
                <w:sz w:val="18"/>
              </w:rPr>
              <w:t>0.6807</w:t>
            </w:r>
          </w:p>
        </w:tc>
      </w:tr>
    </w:tbl>
    <w:p w14:paraId="4DBE8098" w14:textId="77777777" w:rsidR="00F8489F" w:rsidRDefault="00F8489F">
      <w:pPr>
        <w:spacing w:after="120"/>
        <w:rPr>
          <w:rFonts w:hint="eastAsia"/>
        </w:rPr>
      </w:pPr>
    </w:p>
    <w:p w14:paraId="205834D7" w14:textId="712F05CA" w:rsidR="00F8489F" w:rsidRDefault="00000000">
      <w:pPr>
        <w:pBdr>
          <w:left w:val="single" w:sz="18" w:space="6" w:color="0D8A6E"/>
        </w:pBdr>
        <w:shd w:val="clear" w:color="auto" w:fill="F0FAF6"/>
        <w:spacing w:before="120" w:after="120"/>
        <w:ind w:left="454"/>
        <w:rPr>
          <w:rFonts w:hint="eastAsia"/>
        </w:rPr>
      </w:pPr>
      <w:r>
        <w:rPr>
          <w:i/>
          <w:color w:val="334155"/>
        </w:rPr>
        <w:t>Note on metrics</w:t>
      </w:r>
      <w:r w:rsidR="000138A6">
        <w:rPr>
          <w:i/>
          <w:color w:val="334155"/>
        </w:rPr>
        <w:t>:</w:t>
      </w:r>
      <w:r>
        <w:rPr>
          <w:i/>
          <w:color w:val="334155"/>
        </w:rPr>
        <w:t xml:space="preserve"> Popularity outperforms on offline NDCG because APS-04 relevance labels correlate with catalogue-level popularity signals. NEXORA's value is personalization — its ranking adapts per user and per session in ways that offline aggregate metrics cannot fully capture. The gap narrows as interaction history grows and is expected to close further with collaborative filtering tuning.</w:t>
      </w:r>
    </w:p>
    <w:p w14:paraId="42F97BFD" w14:textId="77777777" w:rsidR="000138A6" w:rsidRDefault="000138A6" w:rsidP="000138A6">
      <w:pPr>
        <w:spacing w:after="0"/>
      </w:pPr>
    </w:p>
    <w:p w14:paraId="793CC7C8" w14:textId="72EE81E1" w:rsidR="00F8489F" w:rsidRDefault="00000000" w:rsidP="000138A6">
      <w:pPr>
        <w:spacing w:after="0"/>
        <w:rPr>
          <w:rFonts w:hint="eastAsia"/>
        </w:rPr>
      </w:pPr>
      <w:r>
        <w:rPr>
          <w:b/>
          <w:sz w:val="40"/>
        </w:rPr>
        <w:t>2. Problem Understanding</w:t>
      </w:r>
    </w:p>
    <w:p w14:paraId="2BC94E80" w14:textId="77777777" w:rsidR="00F8489F" w:rsidRDefault="00000000">
      <w:pPr>
        <w:spacing w:before="320" w:after="80"/>
        <w:rPr>
          <w:rFonts w:hint="eastAsia"/>
        </w:rPr>
      </w:pPr>
      <w:r>
        <w:rPr>
          <w:b/>
          <w:color w:val="0D8A6E"/>
          <w:sz w:val="26"/>
        </w:rPr>
        <w:t>What Traditional Travel Search Gets Wrong</w:t>
      </w:r>
    </w:p>
    <w:p w14:paraId="64D54E4D" w14:textId="77777777" w:rsidR="00F8489F" w:rsidRDefault="00000000">
      <w:pPr>
        <w:spacing w:after="100"/>
        <w:rPr>
          <w:rFonts w:hint="eastAsia"/>
        </w:rPr>
      </w:pPr>
      <w:r>
        <w:t>Travel search as commonly implemented is a keyword matching and popularity ranking system. When a user submits a query, the system retrieves items that contain the query terms and sorts them by some global relevance or recency signal.</w:t>
      </w:r>
    </w:p>
    <w:p w14:paraId="6629DCF3" w14:textId="77777777" w:rsidR="00F8489F" w:rsidRDefault="00000000">
      <w:pPr>
        <w:spacing w:after="100"/>
        <w:rPr>
          <w:rFonts w:hint="eastAsia"/>
        </w:rPr>
      </w:pPr>
      <w:r>
        <w:t>This approach has four compounding failures:</w:t>
      </w:r>
    </w:p>
    <w:p w14:paraId="6F0E5594" w14:textId="77777777" w:rsidR="00F8489F" w:rsidRDefault="00000000">
      <w:pPr>
        <w:spacing w:before="200" w:after="60"/>
        <w:rPr>
          <w:rFonts w:hint="eastAsia"/>
        </w:rPr>
      </w:pPr>
      <w:r>
        <w:rPr>
          <w:b/>
          <w:sz w:val="22"/>
        </w:rPr>
        <w:t>2.1 The Identity Problem</w:t>
      </w:r>
    </w:p>
    <w:p w14:paraId="13F5FFE9" w14:textId="77777777" w:rsidR="00F8489F" w:rsidRDefault="00000000">
      <w:pPr>
        <w:spacing w:after="100"/>
        <w:rPr>
          <w:rFonts w:hint="eastAsia"/>
        </w:rPr>
      </w:pPr>
      <w:r>
        <w:t>The same query — "family beach holiday" — should surface different results for:</w:t>
      </w:r>
    </w:p>
    <w:p w14:paraId="5F674BE9" w14:textId="77777777" w:rsidR="00F8489F" w:rsidRDefault="00000000">
      <w:pPr>
        <w:pStyle w:val="ListBullet"/>
        <w:spacing w:before="20" w:after="20"/>
        <w:ind w:left="283"/>
        <w:rPr>
          <w:rFonts w:hint="eastAsia"/>
        </w:rPr>
      </w:pPr>
      <w:r>
        <w:t>A budget family of four from Chennai (INR budget, Tamil language, accessibility needs)</w:t>
      </w:r>
    </w:p>
    <w:p w14:paraId="18D80150" w14:textId="77777777" w:rsidR="00F8489F" w:rsidRDefault="00000000">
      <w:pPr>
        <w:pStyle w:val="ListBullet"/>
        <w:spacing w:before="20" w:after="20"/>
        <w:ind w:left="283"/>
        <w:rPr>
          <w:rFonts w:hint="eastAsia"/>
        </w:rPr>
      </w:pPr>
      <w:r>
        <w:t>A premium couple from Mumbai (luxury resort preference, INR, no dietary flags)</w:t>
      </w:r>
    </w:p>
    <w:p w14:paraId="31B72178" w14:textId="77777777" w:rsidR="00F8489F" w:rsidRDefault="00000000">
      <w:pPr>
        <w:pStyle w:val="ListBullet"/>
        <w:spacing w:before="20" w:after="20"/>
        <w:ind w:left="283"/>
        <w:rPr>
          <w:rFonts w:hint="eastAsia"/>
        </w:rPr>
      </w:pPr>
      <w:r>
        <w:t>A backpacker (hostel, minimal cost, solo)</w:t>
      </w:r>
    </w:p>
    <w:p w14:paraId="598BD667" w14:textId="77777777" w:rsidR="00F8489F" w:rsidRDefault="00000000">
      <w:pPr>
        <w:spacing w:after="100"/>
        <w:rPr>
          <w:rFonts w:hint="eastAsia"/>
        </w:rPr>
      </w:pPr>
      <w:r>
        <w:t xml:space="preserve">Traditional retrieval cannot distinguish these users. NEXORA builds a profile from the APS-04 </w:t>
      </w:r>
      <w:r>
        <w:rPr>
          <w:rFonts w:ascii="Consolas" w:hAnsi="Consolas"/>
          <w:color w:val="0D7A5F"/>
          <w:sz w:val="18"/>
        </w:rPr>
        <w:t>users</w:t>
      </w:r>
      <w:r>
        <w:t xml:space="preserve">, </w:t>
      </w:r>
      <w:r>
        <w:rPr>
          <w:rFonts w:ascii="Consolas" w:hAnsi="Consolas"/>
          <w:color w:val="0D7A5F"/>
          <w:sz w:val="18"/>
        </w:rPr>
        <w:t>user_preferences</w:t>
      </w:r>
      <w:r>
        <w:t xml:space="preserve">, and </w:t>
      </w:r>
      <w:r>
        <w:rPr>
          <w:rFonts w:ascii="Consolas" w:hAnsi="Consolas"/>
          <w:color w:val="0D7A5F"/>
          <w:sz w:val="18"/>
        </w:rPr>
        <w:t>user_interactions</w:t>
      </w:r>
      <w:r>
        <w:t xml:space="preserve"> tables and uses it to personalise every stage of retrieval.</w:t>
      </w:r>
    </w:p>
    <w:p w14:paraId="64AD1724" w14:textId="77777777" w:rsidR="00F8489F" w:rsidRDefault="00000000">
      <w:pPr>
        <w:spacing w:before="200" w:after="60"/>
        <w:rPr>
          <w:rFonts w:hint="eastAsia"/>
        </w:rPr>
      </w:pPr>
      <w:r>
        <w:rPr>
          <w:b/>
          <w:sz w:val="22"/>
        </w:rPr>
        <w:t>2.2 The Cold-Start Problem</w:t>
      </w:r>
    </w:p>
    <w:p w14:paraId="5F5DA53B" w14:textId="77777777" w:rsidR="00F8489F" w:rsidRDefault="00000000">
      <w:pPr>
        <w:spacing w:after="100"/>
        <w:rPr>
          <w:rFonts w:hint="eastAsia"/>
        </w:rPr>
      </w:pPr>
      <w:r>
        <w:t xml:space="preserve">Of the 1,200 users in APS-04, 600 have zero interaction history (segment: </w:t>
      </w:r>
      <w:r>
        <w:rPr>
          <w:rFonts w:ascii="Consolas" w:hAnsi="Consolas"/>
          <w:color w:val="0D7A5F"/>
          <w:sz w:val="18"/>
        </w:rPr>
        <w:t>cold_start</w:t>
      </w:r>
      <w:r>
        <w:t>). A system that relies purely on behavioural signals cannot serve them.</w:t>
      </w:r>
    </w:p>
    <w:p w14:paraId="2698AA84" w14:textId="77777777" w:rsidR="00F8489F" w:rsidRDefault="00000000">
      <w:pPr>
        <w:spacing w:after="100"/>
        <w:rPr>
          <w:rFonts w:hint="eastAsia"/>
        </w:rPr>
      </w:pPr>
      <w:r>
        <w:t xml:space="preserve">NEXORA addresses cold-start through: explicit preferences from </w:t>
      </w:r>
      <w:r>
        <w:rPr>
          <w:rFonts w:ascii="Consolas" w:hAnsi="Consolas"/>
          <w:color w:val="0D7A5F"/>
          <w:sz w:val="18"/>
        </w:rPr>
        <w:t>user_preferences</w:t>
      </w:r>
      <w:r>
        <w:t>, query semantics, catalogue quality signals (popularity, rating), and controlled diversity. The profile maturity system (</w:t>
      </w:r>
      <w:r>
        <w:rPr>
          <w:rFonts w:ascii="Consolas" w:hAnsi="Consolas"/>
          <w:color w:val="0D7A5F"/>
          <w:sz w:val="18"/>
        </w:rPr>
        <w:t>cold_start → early → learning → mature</w:t>
      </w:r>
      <w:r>
        <w:t>) dynamically adjusts ranking weight towards semantic and preference signals when history is sparse.</w:t>
      </w:r>
    </w:p>
    <w:p w14:paraId="49D25AE0" w14:textId="77777777" w:rsidR="00F8489F" w:rsidRDefault="00000000">
      <w:pPr>
        <w:spacing w:before="200" w:after="60"/>
        <w:rPr>
          <w:rFonts w:hint="eastAsia"/>
        </w:rPr>
      </w:pPr>
      <w:r>
        <w:rPr>
          <w:b/>
          <w:sz w:val="22"/>
        </w:rPr>
        <w:t>2.3 The Constraint Violation Problem</w:t>
      </w:r>
    </w:p>
    <w:p w14:paraId="25F523CF" w14:textId="77777777" w:rsidR="00F8489F" w:rsidRDefault="00000000">
      <w:pPr>
        <w:spacing w:after="100"/>
        <w:rPr>
          <w:rFonts w:hint="eastAsia"/>
        </w:rPr>
      </w:pPr>
      <w:r>
        <w:t>Hard constraints — budget, location, star rating, language — are non-negotiable requirements that many similarity-based systems violate. A user with a budget of ₹5,000/night should never see a ₹15,000 result, regardless of its semantic similarity score.</w:t>
      </w:r>
    </w:p>
    <w:p w14:paraId="486B8D45" w14:textId="77777777" w:rsidR="00F8489F" w:rsidRDefault="00000000">
      <w:pPr>
        <w:spacing w:after="100"/>
        <w:rPr>
          <w:rFonts w:hint="eastAsia"/>
        </w:rPr>
      </w:pPr>
      <w:r>
        <w:t>NEXORA enforces hard filters as SQL predicates before any ML scoring. The filter and ranking stages are explicitly separated.</w:t>
      </w:r>
    </w:p>
    <w:p w14:paraId="11FD6D40" w14:textId="77777777" w:rsidR="000138A6" w:rsidRDefault="000138A6">
      <w:pPr>
        <w:spacing w:before="200" w:after="60"/>
        <w:rPr>
          <w:b/>
          <w:sz w:val="22"/>
        </w:rPr>
      </w:pPr>
    </w:p>
    <w:p w14:paraId="4F0A18B9" w14:textId="77777777" w:rsidR="000138A6" w:rsidRDefault="000138A6">
      <w:pPr>
        <w:spacing w:before="200" w:after="60"/>
        <w:rPr>
          <w:b/>
          <w:sz w:val="22"/>
        </w:rPr>
      </w:pPr>
    </w:p>
    <w:p w14:paraId="61177E6F" w14:textId="4254ECB8" w:rsidR="00F8489F" w:rsidRDefault="00000000">
      <w:pPr>
        <w:spacing w:before="200" w:after="60"/>
        <w:rPr>
          <w:rFonts w:hint="eastAsia"/>
        </w:rPr>
      </w:pPr>
      <w:r>
        <w:rPr>
          <w:b/>
          <w:sz w:val="22"/>
        </w:rPr>
        <w:lastRenderedPageBreak/>
        <w:t>2.4 The Multilingual Problem</w:t>
      </w:r>
    </w:p>
    <w:p w14:paraId="5D5A5784" w14:textId="77777777" w:rsidR="00F8489F" w:rsidRDefault="00000000">
      <w:pPr>
        <w:spacing w:after="100"/>
        <w:rPr>
          <w:rFonts w:hint="eastAsia"/>
        </w:rPr>
      </w:pPr>
      <w:r>
        <w:t>The APS-04 evaluation set contains queries in English (</w:t>
      </w:r>
      <w:r>
        <w:rPr>
          <w:rFonts w:ascii="Consolas" w:hAnsi="Consolas"/>
          <w:color w:val="0D7A5F"/>
          <w:sz w:val="18"/>
        </w:rPr>
        <w:t>en-IN</w:t>
      </w:r>
      <w:r>
        <w:t>), Hindi (</w:t>
      </w:r>
      <w:r>
        <w:rPr>
          <w:rFonts w:ascii="Consolas" w:hAnsi="Consolas"/>
          <w:color w:val="0D7A5F"/>
          <w:sz w:val="18"/>
        </w:rPr>
        <w:t>hi</w:t>
      </w:r>
      <w:r>
        <w:t>), Tamil (</w:t>
      </w:r>
      <w:r>
        <w:rPr>
          <w:rFonts w:ascii="Consolas" w:hAnsi="Consolas"/>
          <w:color w:val="0D7A5F"/>
          <w:sz w:val="18"/>
        </w:rPr>
        <w:t>ta</w:t>
      </w:r>
      <w:r>
        <w:t>), and Malayalam (</w:t>
      </w:r>
      <w:r>
        <w:rPr>
          <w:rFonts w:ascii="Consolas" w:hAnsi="Consolas"/>
          <w:color w:val="0D7A5F"/>
          <w:sz w:val="18"/>
        </w:rPr>
        <w:t>ml</w:t>
      </w:r>
      <w:r>
        <w:t>). Hotel reviews span eight languages. A retrieval system that works only on English queries cannot serve the majority of Indian travellers.</w:t>
      </w:r>
    </w:p>
    <w:p w14:paraId="6DDC5212" w14:textId="77777777" w:rsidR="00F8489F" w:rsidRDefault="00000000">
      <w:pPr>
        <w:spacing w:after="100"/>
        <w:rPr>
          <w:rFonts w:hint="eastAsia"/>
        </w:rPr>
      </w:pPr>
      <w:r>
        <w:t xml:space="preserve">NEXORA uses </w:t>
      </w:r>
      <w:r>
        <w:rPr>
          <w:rFonts w:ascii="Consolas" w:hAnsi="Consolas"/>
          <w:color w:val="0D7A5F"/>
          <w:sz w:val="18"/>
        </w:rPr>
        <w:t>paraphrase-multilingual-mpnet-base-v2</w:t>
      </w:r>
      <w:r>
        <w:t>, a 768-dimensional model trained on 50+ languages, enabling cross-lingual semantic retrieval without translation.</w:t>
      </w:r>
    </w:p>
    <w:p w14:paraId="384564B1" w14:textId="77777777" w:rsidR="00F8489F" w:rsidRDefault="00000000">
      <w:pPr>
        <w:spacing w:before="200" w:after="60"/>
        <w:rPr>
          <w:rFonts w:hint="eastAsia"/>
        </w:rPr>
      </w:pPr>
      <w:r>
        <w:rPr>
          <w:b/>
          <w:sz w:val="22"/>
        </w:rPr>
        <w:t>2.5 The Explainability Gap</w:t>
      </w:r>
    </w:p>
    <w:p w14:paraId="5934A05C" w14:textId="77777777" w:rsidR="00F8489F" w:rsidRDefault="00000000">
      <w:pPr>
        <w:spacing w:after="100"/>
        <w:rPr>
          <w:rFonts w:hint="eastAsia"/>
        </w:rPr>
      </w:pPr>
      <w:r>
        <w:t>Users do not trust opaque recommendation lists. "You might like this" is not a reason. NEXORA generates grounded explanations — per recommendation — showing which profile signals, behavioural evidence, and query constraints contributed to each result.</w:t>
      </w:r>
    </w:p>
    <w:p w14:paraId="52F8BCE4" w14:textId="77777777" w:rsidR="00F8489F" w:rsidRDefault="00000000">
      <w:pPr>
        <w:spacing w:before="200" w:after="60"/>
        <w:rPr>
          <w:rFonts w:hint="eastAsia"/>
        </w:rPr>
      </w:pPr>
      <w:r>
        <w:rPr>
          <w:b/>
          <w:sz w:val="22"/>
        </w:rPr>
        <w:t>2.6 The Static Ranking Problem</w:t>
      </w:r>
    </w:p>
    <w:p w14:paraId="2B735E02" w14:textId="77777777" w:rsidR="00F8489F" w:rsidRDefault="00000000">
      <w:pPr>
        <w:spacing w:after="100"/>
        <w:rPr>
          <w:rFonts w:hint="eastAsia"/>
        </w:rPr>
      </w:pPr>
      <w:r>
        <w:t>A user's intent shifts within a session. Someone who came in searching for "budget guesthouses" and then liked two heritage properties is signalling a change in intent. Session learning captures this and updates ranking in real time.</w:t>
      </w:r>
    </w:p>
    <w:p w14:paraId="03EA2AC7" w14:textId="77777777" w:rsidR="00F8489F" w:rsidRDefault="00000000">
      <w:pPr>
        <w:spacing w:before="320" w:after="80"/>
        <w:rPr>
          <w:b/>
          <w:color w:val="0D8A6E"/>
          <w:sz w:val="26"/>
        </w:rPr>
      </w:pPr>
      <w:r>
        <w:rPr>
          <w:b/>
          <w:color w:val="0D8A6E"/>
          <w:sz w:val="26"/>
        </w:rPr>
        <w:t>How NEXORA Frames the Problem</w:t>
      </w:r>
    </w:p>
    <w:p w14:paraId="69D29690" w14:textId="77777777" w:rsidR="000138A6" w:rsidRDefault="000138A6">
      <w:pPr>
        <w:spacing w:before="320" w:after="80"/>
        <w:rPr>
          <w:rFonts w:hint="eastAsia"/>
        </w:rPr>
      </w:pPr>
    </w:p>
    <w:p w14:paraId="4977C2AC" w14:textId="77777777" w:rsidR="00F8489F" w:rsidRPr="000138A6" w:rsidRDefault="00000000">
      <w:pPr>
        <w:spacing w:after="100"/>
        <w:rPr>
          <w:rFonts w:hint="eastAsia"/>
          <w:b/>
          <w:bCs/>
          <w:sz w:val="30"/>
          <w:szCs w:val="30"/>
        </w:rPr>
      </w:pPr>
      <w:r w:rsidRPr="000138A6">
        <w:rPr>
          <w:b/>
          <w:bCs/>
          <w:sz w:val="30"/>
          <w:szCs w:val="30"/>
        </w:rPr>
        <w:t>Traditional search answers:</w:t>
      </w:r>
    </w:p>
    <w:p w14:paraId="0F8ABCFA" w14:textId="588077F1" w:rsidR="000138A6" w:rsidRPr="000138A6" w:rsidRDefault="00000000" w:rsidP="000138A6">
      <w:pPr>
        <w:pBdr>
          <w:left w:val="single" w:sz="18" w:space="6" w:color="0D8A6E"/>
        </w:pBdr>
        <w:shd w:val="clear" w:color="auto" w:fill="F0FAF6"/>
        <w:spacing w:before="120" w:after="120"/>
        <w:ind w:left="454"/>
        <w:rPr>
          <w:rFonts w:hint="eastAsia"/>
          <w:b/>
          <w:bCs/>
          <w:i/>
          <w:color w:val="334155"/>
          <w:sz w:val="30"/>
          <w:szCs w:val="30"/>
        </w:rPr>
      </w:pPr>
      <w:r w:rsidRPr="000138A6">
        <w:rPr>
          <w:b/>
          <w:bCs/>
          <w:i/>
          <w:color w:val="334155"/>
          <w:sz w:val="30"/>
          <w:szCs w:val="30"/>
        </w:rPr>
        <w:t>"What items in the catalogue match this query?"</w:t>
      </w:r>
    </w:p>
    <w:p w14:paraId="62C8A423" w14:textId="77777777" w:rsidR="000138A6" w:rsidRDefault="000138A6">
      <w:pPr>
        <w:spacing w:after="100"/>
        <w:rPr>
          <w:b/>
          <w:bCs/>
          <w:sz w:val="30"/>
          <w:szCs w:val="30"/>
        </w:rPr>
      </w:pPr>
    </w:p>
    <w:p w14:paraId="321FF8DD" w14:textId="77777777" w:rsidR="000138A6" w:rsidRDefault="000138A6">
      <w:pPr>
        <w:spacing w:after="100"/>
        <w:rPr>
          <w:b/>
          <w:bCs/>
          <w:sz w:val="30"/>
          <w:szCs w:val="30"/>
        </w:rPr>
      </w:pPr>
    </w:p>
    <w:p w14:paraId="0DA3B6FD" w14:textId="464DCF8C" w:rsidR="00F8489F" w:rsidRPr="000138A6" w:rsidRDefault="00000000">
      <w:pPr>
        <w:spacing w:after="100"/>
        <w:rPr>
          <w:rFonts w:hint="eastAsia"/>
          <w:b/>
          <w:bCs/>
          <w:sz w:val="30"/>
          <w:szCs w:val="30"/>
        </w:rPr>
      </w:pPr>
      <w:r w:rsidRPr="000138A6">
        <w:rPr>
          <w:b/>
          <w:bCs/>
          <w:sz w:val="30"/>
          <w:szCs w:val="30"/>
        </w:rPr>
        <w:t>NEXORA answers:</w:t>
      </w:r>
    </w:p>
    <w:p w14:paraId="5CAFBCA9" w14:textId="77777777" w:rsidR="00F8489F" w:rsidRPr="000138A6" w:rsidRDefault="00000000">
      <w:pPr>
        <w:pBdr>
          <w:left w:val="single" w:sz="18" w:space="6" w:color="0D8A6E"/>
        </w:pBdr>
        <w:shd w:val="clear" w:color="auto" w:fill="F0FAF6"/>
        <w:spacing w:before="120" w:after="120"/>
        <w:ind w:left="454"/>
        <w:rPr>
          <w:rFonts w:hint="eastAsia"/>
          <w:b/>
          <w:bCs/>
          <w:sz w:val="30"/>
          <w:szCs w:val="30"/>
        </w:rPr>
      </w:pPr>
      <w:r w:rsidRPr="000138A6">
        <w:rPr>
          <w:b/>
          <w:bCs/>
          <w:i/>
          <w:color w:val="334155"/>
          <w:sz w:val="30"/>
          <w:szCs w:val="30"/>
        </w:rPr>
        <w:t>"What is the best set of items for **this specific traveller**, given their stated preferences, their interaction history, their current session intent, the hard constraints in their query, and the evidence in the catalogue — and can we explain it?"</w:t>
      </w:r>
    </w:p>
    <w:p w14:paraId="5CE57470" w14:textId="77777777" w:rsidR="00F8489F" w:rsidRDefault="00000000">
      <w:pPr>
        <w:spacing w:after="0"/>
        <w:rPr>
          <w:rFonts w:hint="eastAsia"/>
        </w:rPr>
      </w:pPr>
      <w:r>
        <w:br w:type="page"/>
      </w:r>
    </w:p>
    <w:p w14:paraId="69B0CCBE" w14:textId="77777777" w:rsidR="00F8489F" w:rsidRDefault="00000000" w:rsidP="000138A6">
      <w:pPr>
        <w:pBdr>
          <w:bottom w:val="single" w:sz="8" w:space="7" w:color="0D8A6E"/>
        </w:pBdr>
        <w:spacing w:before="480" w:after="160"/>
        <w:rPr>
          <w:rFonts w:hint="eastAsia"/>
        </w:rPr>
      </w:pPr>
      <w:r>
        <w:rPr>
          <w:b/>
          <w:sz w:val="40"/>
        </w:rPr>
        <w:lastRenderedPageBreak/>
        <w:t>3. Scope and Non-Scope</w:t>
      </w:r>
    </w:p>
    <w:p w14:paraId="56BF6CCB" w14:textId="49C0D911" w:rsidR="00F8489F" w:rsidRDefault="00000000" w:rsidP="000138A6">
      <w:pPr>
        <w:spacing w:after="100"/>
        <w:rPr>
          <w:rFonts w:hint="eastAsia"/>
        </w:rPr>
      </w:pPr>
      <w:r>
        <w:t>.</w:t>
      </w:r>
      <w:r>
        <w:rPr>
          <w:b/>
          <w:color w:val="0D8A6E"/>
          <w:sz w:val="26"/>
        </w:rPr>
        <w:t>3.1 In MVP — Implemented</w:t>
      </w:r>
    </w:p>
    <w:tbl>
      <w:tblPr>
        <w:tblStyle w:val="TableGrid"/>
        <w:tblW w:w="0" w:type="auto"/>
        <w:tblLook w:val="04A0" w:firstRow="1" w:lastRow="0" w:firstColumn="1" w:lastColumn="0" w:noHBand="0" w:noVBand="1"/>
      </w:tblPr>
      <w:tblGrid>
        <w:gridCol w:w="3135"/>
        <w:gridCol w:w="3135"/>
        <w:gridCol w:w="3135"/>
      </w:tblGrid>
      <w:tr w:rsidR="00F8489F" w14:paraId="3F416853" w14:textId="77777777">
        <w:tc>
          <w:tcPr>
            <w:tcW w:w="3135" w:type="dxa"/>
            <w:shd w:val="clear" w:color="auto" w:fill="1A2744"/>
          </w:tcPr>
          <w:p w14:paraId="08BD9512" w14:textId="77777777" w:rsidR="00F8489F" w:rsidRDefault="00000000">
            <w:pPr>
              <w:spacing w:before="80" w:after="80"/>
              <w:rPr>
                <w:rFonts w:hint="eastAsia"/>
              </w:rPr>
            </w:pPr>
            <w:r>
              <w:rPr>
                <w:b/>
                <w:color w:val="4EC9A4"/>
                <w:sz w:val="17"/>
              </w:rPr>
              <w:t>Feature</w:t>
            </w:r>
          </w:p>
        </w:tc>
        <w:tc>
          <w:tcPr>
            <w:tcW w:w="3135" w:type="dxa"/>
            <w:shd w:val="clear" w:color="auto" w:fill="1A2744"/>
          </w:tcPr>
          <w:p w14:paraId="6C0C8789" w14:textId="77777777" w:rsidR="00F8489F" w:rsidRDefault="00000000">
            <w:pPr>
              <w:spacing w:before="80" w:after="80"/>
              <w:rPr>
                <w:rFonts w:hint="eastAsia"/>
              </w:rPr>
            </w:pPr>
            <w:r>
              <w:rPr>
                <w:b/>
                <w:color w:val="4EC9A4"/>
                <w:sz w:val="17"/>
              </w:rPr>
              <w:t>Description</w:t>
            </w:r>
          </w:p>
        </w:tc>
        <w:tc>
          <w:tcPr>
            <w:tcW w:w="3135" w:type="dxa"/>
            <w:shd w:val="clear" w:color="auto" w:fill="1A2744"/>
          </w:tcPr>
          <w:p w14:paraId="37B89538" w14:textId="77777777" w:rsidR="00F8489F" w:rsidRDefault="00000000">
            <w:pPr>
              <w:spacing w:before="80" w:after="80"/>
              <w:rPr>
                <w:rFonts w:hint="eastAsia"/>
              </w:rPr>
            </w:pPr>
            <w:r>
              <w:rPr>
                <w:b/>
                <w:color w:val="4EC9A4"/>
                <w:sz w:val="17"/>
              </w:rPr>
              <w:t>Data Source</w:t>
            </w:r>
          </w:p>
        </w:tc>
      </w:tr>
      <w:tr w:rsidR="00F8489F" w14:paraId="20059017" w14:textId="77777777">
        <w:tc>
          <w:tcPr>
            <w:tcW w:w="3135" w:type="dxa"/>
            <w:shd w:val="clear" w:color="auto" w:fill="FAFDFF"/>
          </w:tcPr>
          <w:p w14:paraId="4B4C0FF8" w14:textId="77777777" w:rsidR="00F8489F" w:rsidRDefault="00000000">
            <w:pPr>
              <w:spacing w:before="60" w:after="60"/>
              <w:rPr>
                <w:rFonts w:hint="eastAsia"/>
              </w:rPr>
            </w:pPr>
            <w:r>
              <w:rPr>
                <w:sz w:val="18"/>
              </w:rPr>
              <w:t>Natural language query parsing</w:t>
            </w:r>
          </w:p>
        </w:tc>
        <w:tc>
          <w:tcPr>
            <w:tcW w:w="3135" w:type="dxa"/>
            <w:shd w:val="clear" w:color="auto" w:fill="FAFDFF"/>
          </w:tcPr>
          <w:p w14:paraId="400D7270" w14:textId="77777777" w:rsidR="00F8489F" w:rsidRDefault="00000000">
            <w:pPr>
              <w:spacing w:before="60" w:after="60"/>
              <w:rPr>
                <w:rFonts w:hint="eastAsia"/>
              </w:rPr>
            </w:pPr>
            <w:r>
              <w:rPr>
                <w:sz w:val="18"/>
              </w:rPr>
              <w:t>Language detection, intent classification, constraint extraction</w:t>
            </w:r>
          </w:p>
        </w:tc>
        <w:tc>
          <w:tcPr>
            <w:tcW w:w="3135" w:type="dxa"/>
            <w:shd w:val="clear" w:color="auto" w:fill="FAFDFF"/>
          </w:tcPr>
          <w:p w14:paraId="5EEC0841" w14:textId="77777777" w:rsidR="00F8489F" w:rsidRDefault="00000000">
            <w:pPr>
              <w:spacing w:before="60" w:after="60"/>
              <w:rPr>
                <w:rFonts w:hint="eastAsia"/>
              </w:rPr>
            </w:pPr>
            <w:r>
              <w:rPr>
                <w:sz w:val="18"/>
              </w:rPr>
              <w:t>Query text</w:t>
            </w:r>
          </w:p>
        </w:tc>
      </w:tr>
      <w:tr w:rsidR="00F8489F" w14:paraId="4313CC51" w14:textId="77777777">
        <w:tc>
          <w:tcPr>
            <w:tcW w:w="3135" w:type="dxa"/>
            <w:shd w:val="clear" w:color="auto" w:fill="FFFFFF"/>
          </w:tcPr>
          <w:p w14:paraId="10757A1B" w14:textId="77777777" w:rsidR="00F8489F" w:rsidRDefault="00000000">
            <w:pPr>
              <w:spacing w:before="60" w:after="60"/>
              <w:rPr>
                <w:rFonts w:hint="eastAsia"/>
              </w:rPr>
            </w:pPr>
            <w:r>
              <w:rPr>
                <w:sz w:val="18"/>
              </w:rPr>
              <w:t>Multilingual semantic retrieval</w:t>
            </w:r>
          </w:p>
        </w:tc>
        <w:tc>
          <w:tcPr>
            <w:tcW w:w="3135" w:type="dxa"/>
            <w:shd w:val="clear" w:color="auto" w:fill="FFFFFF"/>
          </w:tcPr>
          <w:p w14:paraId="05DA16AF" w14:textId="77777777" w:rsidR="00F8489F" w:rsidRDefault="00000000">
            <w:pPr>
              <w:spacing w:before="60" w:after="60"/>
              <w:rPr>
                <w:rFonts w:hint="eastAsia"/>
              </w:rPr>
            </w:pPr>
            <w:r>
              <w:rPr>
                <w:sz w:val="18"/>
              </w:rPr>
              <w:t>FAISS index, multilingual-mpnet-768d</w:t>
            </w:r>
          </w:p>
        </w:tc>
        <w:tc>
          <w:tcPr>
            <w:tcW w:w="3135" w:type="dxa"/>
            <w:shd w:val="clear" w:color="auto" w:fill="FFFFFF"/>
          </w:tcPr>
          <w:p w14:paraId="1AA4E5E2" w14:textId="77777777" w:rsidR="00F8489F" w:rsidRDefault="00000000">
            <w:pPr>
              <w:spacing w:before="60" w:after="60"/>
              <w:rPr>
                <w:rFonts w:hint="eastAsia"/>
              </w:rPr>
            </w:pPr>
            <w:r>
              <w:rPr>
                <w:sz w:val="18"/>
              </w:rPr>
              <w:t>`hotels`, `activities_poi`, `tour_packages`</w:t>
            </w:r>
          </w:p>
        </w:tc>
      </w:tr>
      <w:tr w:rsidR="00F8489F" w14:paraId="30ED137F" w14:textId="77777777">
        <w:tc>
          <w:tcPr>
            <w:tcW w:w="3135" w:type="dxa"/>
            <w:shd w:val="clear" w:color="auto" w:fill="FAFDFF"/>
          </w:tcPr>
          <w:p w14:paraId="6992289F" w14:textId="77777777" w:rsidR="00F8489F" w:rsidRDefault="00000000">
            <w:pPr>
              <w:spacing w:before="60" w:after="60"/>
              <w:rPr>
                <w:rFonts w:hint="eastAsia"/>
              </w:rPr>
            </w:pPr>
            <w:r>
              <w:rPr>
                <w:sz w:val="18"/>
              </w:rPr>
              <w:t>Hard structured filtering</w:t>
            </w:r>
          </w:p>
        </w:tc>
        <w:tc>
          <w:tcPr>
            <w:tcW w:w="3135" w:type="dxa"/>
            <w:shd w:val="clear" w:color="auto" w:fill="FAFDFF"/>
          </w:tcPr>
          <w:p w14:paraId="272D5CDD" w14:textId="77777777" w:rsidR="00F8489F" w:rsidRDefault="00000000">
            <w:pPr>
              <w:spacing w:before="60" w:after="60"/>
              <w:rPr>
                <w:rFonts w:hint="eastAsia"/>
              </w:rPr>
            </w:pPr>
            <w:r>
              <w:rPr>
                <w:sz w:val="18"/>
              </w:rPr>
              <w:t>Budget, city, star rating, category, duration, language — enforced as SQL predicates</w:t>
            </w:r>
          </w:p>
        </w:tc>
        <w:tc>
          <w:tcPr>
            <w:tcW w:w="3135" w:type="dxa"/>
            <w:shd w:val="clear" w:color="auto" w:fill="FAFDFF"/>
          </w:tcPr>
          <w:p w14:paraId="125062DA" w14:textId="77777777" w:rsidR="00F8489F" w:rsidRDefault="00000000">
            <w:pPr>
              <w:spacing w:before="60" w:after="60"/>
              <w:rPr>
                <w:rFonts w:hint="eastAsia"/>
              </w:rPr>
            </w:pPr>
            <w:r>
              <w:rPr>
                <w:sz w:val="18"/>
              </w:rPr>
              <w:t>All catalogue tables</w:t>
            </w:r>
          </w:p>
        </w:tc>
      </w:tr>
      <w:tr w:rsidR="00F8489F" w14:paraId="3A45B539" w14:textId="77777777">
        <w:tc>
          <w:tcPr>
            <w:tcW w:w="3135" w:type="dxa"/>
            <w:shd w:val="clear" w:color="auto" w:fill="FFFFFF"/>
          </w:tcPr>
          <w:p w14:paraId="1211C1DC" w14:textId="77777777" w:rsidR="00F8489F" w:rsidRDefault="00000000">
            <w:pPr>
              <w:spacing w:before="60" w:after="60"/>
              <w:rPr>
                <w:rFonts w:hint="eastAsia"/>
              </w:rPr>
            </w:pPr>
            <w:r>
              <w:rPr>
                <w:sz w:val="18"/>
              </w:rPr>
              <w:t>Hybrid retrieval pipeline</w:t>
            </w:r>
          </w:p>
        </w:tc>
        <w:tc>
          <w:tcPr>
            <w:tcW w:w="3135" w:type="dxa"/>
            <w:shd w:val="clear" w:color="auto" w:fill="FFFFFF"/>
          </w:tcPr>
          <w:p w14:paraId="4E46DCC7" w14:textId="77777777" w:rsidR="00F8489F" w:rsidRDefault="00000000">
            <w:pPr>
              <w:spacing w:before="60" w:after="60"/>
              <w:rPr>
                <w:rFonts w:hint="eastAsia"/>
              </w:rPr>
            </w:pPr>
            <w:r>
              <w:rPr>
                <w:sz w:val="18"/>
              </w:rPr>
              <w:t>Semantic + structured → candidate fusion</w:t>
            </w:r>
          </w:p>
        </w:tc>
        <w:tc>
          <w:tcPr>
            <w:tcW w:w="3135" w:type="dxa"/>
            <w:shd w:val="clear" w:color="auto" w:fill="FFFFFF"/>
          </w:tcPr>
          <w:p w14:paraId="0F909F8E" w14:textId="77777777" w:rsidR="00F8489F" w:rsidRDefault="00000000">
            <w:pPr>
              <w:spacing w:before="60" w:after="60"/>
              <w:rPr>
                <w:rFonts w:hint="eastAsia"/>
              </w:rPr>
            </w:pPr>
            <w:r>
              <w:rPr>
                <w:sz w:val="18"/>
              </w:rPr>
              <w:t>Combined</w:t>
            </w:r>
          </w:p>
        </w:tc>
      </w:tr>
      <w:tr w:rsidR="00F8489F" w14:paraId="7E99A437" w14:textId="77777777">
        <w:tc>
          <w:tcPr>
            <w:tcW w:w="3135" w:type="dxa"/>
            <w:shd w:val="clear" w:color="auto" w:fill="FAFDFF"/>
          </w:tcPr>
          <w:p w14:paraId="1F460CBF" w14:textId="77777777" w:rsidR="00F8489F" w:rsidRDefault="00000000">
            <w:pPr>
              <w:spacing w:before="60" w:after="60"/>
              <w:rPr>
                <w:rFonts w:hint="eastAsia"/>
              </w:rPr>
            </w:pPr>
            <w:r>
              <w:rPr>
                <w:sz w:val="18"/>
              </w:rPr>
              <w:t>User profile construction</w:t>
            </w:r>
          </w:p>
        </w:tc>
        <w:tc>
          <w:tcPr>
            <w:tcW w:w="3135" w:type="dxa"/>
            <w:shd w:val="clear" w:color="auto" w:fill="FAFDFF"/>
          </w:tcPr>
          <w:p w14:paraId="5D63C856" w14:textId="77777777" w:rsidR="00F8489F" w:rsidRDefault="00000000">
            <w:pPr>
              <w:spacing w:before="60" w:after="60"/>
              <w:rPr>
                <w:rFonts w:hint="eastAsia"/>
              </w:rPr>
            </w:pPr>
            <w:r>
              <w:rPr>
                <w:sz w:val="18"/>
              </w:rPr>
              <w:t>Explicit preferences + interaction signals</w:t>
            </w:r>
          </w:p>
        </w:tc>
        <w:tc>
          <w:tcPr>
            <w:tcW w:w="3135" w:type="dxa"/>
            <w:shd w:val="clear" w:color="auto" w:fill="FAFDFF"/>
          </w:tcPr>
          <w:p w14:paraId="580979FC" w14:textId="77777777" w:rsidR="00F8489F" w:rsidRDefault="00000000">
            <w:pPr>
              <w:spacing w:before="60" w:after="60"/>
              <w:rPr>
                <w:rFonts w:hint="eastAsia"/>
              </w:rPr>
            </w:pPr>
            <w:r>
              <w:rPr>
                <w:sz w:val="18"/>
              </w:rPr>
              <w:t>`user_preferences`, `user_interactions`</w:t>
            </w:r>
          </w:p>
        </w:tc>
      </w:tr>
      <w:tr w:rsidR="00F8489F" w14:paraId="3502E058" w14:textId="77777777">
        <w:tc>
          <w:tcPr>
            <w:tcW w:w="3135" w:type="dxa"/>
            <w:shd w:val="clear" w:color="auto" w:fill="FFFFFF"/>
          </w:tcPr>
          <w:p w14:paraId="673DD2DB" w14:textId="77777777" w:rsidR="00F8489F" w:rsidRDefault="00000000">
            <w:pPr>
              <w:spacing w:before="60" w:after="60"/>
              <w:rPr>
                <w:rFonts w:hint="eastAsia"/>
              </w:rPr>
            </w:pPr>
            <w:r>
              <w:rPr>
                <w:sz w:val="18"/>
              </w:rPr>
              <w:t>Profile maturity model</w:t>
            </w:r>
          </w:p>
        </w:tc>
        <w:tc>
          <w:tcPr>
            <w:tcW w:w="3135" w:type="dxa"/>
            <w:shd w:val="clear" w:color="auto" w:fill="FFFFFF"/>
          </w:tcPr>
          <w:p w14:paraId="49CF0595" w14:textId="77777777" w:rsidR="00F8489F" w:rsidRDefault="00000000">
            <w:pPr>
              <w:spacing w:before="60" w:after="60"/>
              <w:rPr>
                <w:rFonts w:hint="eastAsia"/>
              </w:rPr>
            </w:pPr>
            <w:r>
              <w:rPr>
                <w:sz w:val="18"/>
              </w:rPr>
              <w:t>cold_start → early → learning → mature</w:t>
            </w:r>
          </w:p>
        </w:tc>
        <w:tc>
          <w:tcPr>
            <w:tcW w:w="3135" w:type="dxa"/>
            <w:shd w:val="clear" w:color="auto" w:fill="FFFFFF"/>
          </w:tcPr>
          <w:p w14:paraId="2615FFCB" w14:textId="77777777" w:rsidR="00F8489F" w:rsidRDefault="00000000">
            <w:pPr>
              <w:spacing w:before="60" w:after="60"/>
              <w:rPr>
                <w:rFonts w:hint="eastAsia"/>
              </w:rPr>
            </w:pPr>
            <w:r>
              <w:rPr>
                <w:sz w:val="18"/>
              </w:rPr>
              <w:t>Interaction count</w:t>
            </w:r>
          </w:p>
        </w:tc>
      </w:tr>
      <w:tr w:rsidR="00F8489F" w14:paraId="27EC0092" w14:textId="77777777">
        <w:tc>
          <w:tcPr>
            <w:tcW w:w="3135" w:type="dxa"/>
            <w:shd w:val="clear" w:color="auto" w:fill="FAFDFF"/>
          </w:tcPr>
          <w:p w14:paraId="4A656264" w14:textId="77777777" w:rsidR="00F8489F" w:rsidRDefault="00000000">
            <w:pPr>
              <w:spacing w:before="60" w:after="60"/>
              <w:rPr>
                <w:rFonts w:hint="eastAsia"/>
              </w:rPr>
            </w:pPr>
            <w:r>
              <w:rPr>
                <w:sz w:val="18"/>
              </w:rPr>
              <w:t>Cold-start handling</w:t>
            </w:r>
          </w:p>
        </w:tc>
        <w:tc>
          <w:tcPr>
            <w:tcW w:w="3135" w:type="dxa"/>
            <w:shd w:val="clear" w:color="auto" w:fill="FAFDFF"/>
          </w:tcPr>
          <w:p w14:paraId="2E7C68AD" w14:textId="77777777" w:rsidR="00F8489F" w:rsidRDefault="00000000">
            <w:pPr>
              <w:spacing w:before="60" w:after="60"/>
              <w:rPr>
                <w:rFonts w:hint="eastAsia"/>
              </w:rPr>
            </w:pPr>
            <w:r>
              <w:rPr>
                <w:sz w:val="18"/>
              </w:rPr>
              <w:t>Semantic + preference + popularity weighting, no history required</w:t>
            </w:r>
          </w:p>
        </w:tc>
        <w:tc>
          <w:tcPr>
            <w:tcW w:w="3135" w:type="dxa"/>
            <w:shd w:val="clear" w:color="auto" w:fill="FAFDFF"/>
          </w:tcPr>
          <w:p w14:paraId="75C88039" w14:textId="77777777" w:rsidR="00F8489F" w:rsidRDefault="00000000">
            <w:pPr>
              <w:spacing w:before="60" w:after="60"/>
              <w:rPr>
                <w:rFonts w:hint="eastAsia"/>
              </w:rPr>
            </w:pPr>
            <w:r>
              <w:rPr>
                <w:sz w:val="18"/>
              </w:rPr>
              <w:t>`user_preferences`, catalogue</w:t>
            </w:r>
          </w:p>
        </w:tc>
      </w:tr>
      <w:tr w:rsidR="00F8489F" w14:paraId="4AA52D34" w14:textId="77777777">
        <w:tc>
          <w:tcPr>
            <w:tcW w:w="3135" w:type="dxa"/>
            <w:shd w:val="clear" w:color="auto" w:fill="FFFFFF"/>
          </w:tcPr>
          <w:p w14:paraId="23DEB03E" w14:textId="77777777" w:rsidR="00F8489F" w:rsidRDefault="00000000">
            <w:pPr>
              <w:spacing w:before="60" w:after="60"/>
              <w:rPr>
                <w:rFonts w:hint="eastAsia"/>
              </w:rPr>
            </w:pPr>
            <w:r>
              <w:rPr>
                <w:sz w:val="18"/>
              </w:rPr>
              <w:t>Personalized reranking</w:t>
            </w:r>
          </w:p>
        </w:tc>
        <w:tc>
          <w:tcPr>
            <w:tcW w:w="3135" w:type="dxa"/>
            <w:shd w:val="clear" w:color="auto" w:fill="FFFFFF"/>
          </w:tcPr>
          <w:p w14:paraId="311BEDC7" w14:textId="77777777" w:rsidR="00F8489F" w:rsidRDefault="00000000">
            <w:pPr>
              <w:spacing w:before="60" w:after="60"/>
              <w:rPr>
                <w:rFonts w:hint="eastAsia"/>
              </w:rPr>
            </w:pPr>
            <w:r>
              <w:rPr>
                <w:sz w:val="18"/>
              </w:rPr>
              <w:t>7-signal weighted score (semantic, profile, behaviour, collaborative, rating, popularity, diversity)</w:t>
            </w:r>
          </w:p>
        </w:tc>
        <w:tc>
          <w:tcPr>
            <w:tcW w:w="3135" w:type="dxa"/>
            <w:shd w:val="clear" w:color="auto" w:fill="FFFFFF"/>
          </w:tcPr>
          <w:p w14:paraId="177DA810" w14:textId="77777777" w:rsidR="00F8489F" w:rsidRDefault="00000000">
            <w:pPr>
              <w:spacing w:before="60" w:after="60"/>
              <w:rPr>
                <w:rFonts w:hint="eastAsia"/>
              </w:rPr>
            </w:pPr>
            <w:r>
              <w:rPr>
                <w:sz w:val="18"/>
              </w:rPr>
              <w:t>All</w:t>
            </w:r>
          </w:p>
        </w:tc>
      </w:tr>
      <w:tr w:rsidR="00F8489F" w14:paraId="5DAF05C8" w14:textId="77777777">
        <w:tc>
          <w:tcPr>
            <w:tcW w:w="3135" w:type="dxa"/>
            <w:shd w:val="clear" w:color="auto" w:fill="FAFDFF"/>
          </w:tcPr>
          <w:p w14:paraId="3DC3F0FE" w14:textId="77777777" w:rsidR="00F8489F" w:rsidRDefault="00000000">
            <w:pPr>
              <w:spacing w:before="60" w:after="60"/>
              <w:rPr>
                <w:rFonts w:hint="eastAsia"/>
              </w:rPr>
            </w:pPr>
            <w:r>
              <w:rPr>
                <w:sz w:val="18"/>
              </w:rPr>
              <w:t>MMR diversification</w:t>
            </w:r>
          </w:p>
        </w:tc>
        <w:tc>
          <w:tcPr>
            <w:tcW w:w="3135" w:type="dxa"/>
            <w:shd w:val="clear" w:color="auto" w:fill="FAFDFF"/>
          </w:tcPr>
          <w:p w14:paraId="21011698" w14:textId="77777777" w:rsidR="00F8489F" w:rsidRDefault="00000000">
            <w:pPr>
              <w:spacing w:before="60" w:after="60"/>
              <w:rPr>
                <w:rFonts w:hint="eastAsia"/>
              </w:rPr>
            </w:pPr>
            <w:r>
              <w:rPr>
                <w:sz w:val="18"/>
              </w:rPr>
              <w:t>Maximal Marginal Relevance, configurable λ</w:t>
            </w:r>
          </w:p>
        </w:tc>
        <w:tc>
          <w:tcPr>
            <w:tcW w:w="3135" w:type="dxa"/>
            <w:shd w:val="clear" w:color="auto" w:fill="FAFDFF"/>
          </w:tcPr>
          <w:p w14:paraId="41CC8249" w14:textId="77777777" w:rsidR="00F8489F" w:rsidRDefault="00000000">
            <w:pPr>
              <w:spacing w:before="60" w:after="60"/>
              <w:rPr>
                <w:rFonts w:hint="eastAsia"/>
              </w:rPr>
            </w:pPr>
            <w:r>
              <w:rPr>
                <w:sz w:val="18"/>
              </w:rPr>
              <w:t>Ranked candidates</w:t>
            </w:r>
          </w:p>
        </w:tc>
      </w:tr>
      <w:tr w:rsidR="00F8489F" w14:paraId="5E67DDD1" w14:textId="77777777">
        <w:tc>
          <w:tcPr>
            <w:tcW w:w="3135" w:type="dxa"/>
            <w:shd w:val="clear" w:color="auto" w:fill="FFFFFF"/>
          </w:tcPr>
          <w:p w14:paraId="1E7DACA4" w14:textId="77777777" w:rsidR="00F8489F" w:rsidRDefault="00000000">
            <w:pPr>
              <w:spacing w:before="60" w:after="60"/>
              <w:rPr>
                <w:rFonts w:hint="eastAsia"/>
              </w:rPr>
            </w:pPr>
            <w:r>
              <w:rPr>
                <w:sz w:val="18"/>
              </w:rPr>
              <w:t>Session engine</w:t>
            </w:r>
          </w:p>
        </w:tc>
        <w:tc>
          <w:tcPr>
            <w:tcW w:w="3135" w:type="dxa"/>
            <w:shd w:val="clear" w:color="auto" w:fill="FFFFFF"/>
          </w:tcPr>
          <w:p w14:paraId="5654C108" w14:textId="77777777" w:rsidR="00F8489F" w:rsidRDefault="00000000">
            <w:pPr>
              <w:spacing w:before="60" w:after="60"/>
              <w:rPr>
                <w:rFonts w:hint="eastAsia"/>
              </w:rPr>
            </w:pPr>
            <w:r>
              <w:rPr>
                <w:sz w:val="18"/>
              </w:rPr>
              <w:t>Per-session signal capture (like, save, dislike, click)</w:t>
            </w:r>
          </w:p>
        </w:tc>
        <w:tc>
          <w:tcPr>
            <w:tcW w:w="3135" w:type="dxa"/>
            <w:shd w:val="clear" w:color="auto" w:fill="FFFFFF"/>
          </w:tcPr>
          <w:p w14:paraId="0C7E2541" w14:textId="77777777" w:rsidR="00F8489F" w:rsidRDefault="00000000">
            <w:pPr>
              <w:spacing w:before="60" w:after="60"/>
              <w:rPr>
                <w:rFonts w:hint="eastAsia"/>
              </w:rPr>
            </w:pPr>
            <w:r>
              <w:rPr>
                <w:sz w:val="18"/>
              </w:rPr>
              <w:t>Runtime DB</w:t>
            </w:r>
          </w:p>
        </w:tc>
      </w:tr>
      <w:tr w:rsidR="00F8489F" w14:paraId="7BAB3070" w14:textId="77777777">
        <w:tc>
          <w:tcPr>
            <w:tcW w:w="3135" w:type="dxa"/>
            <w:shd w:val="clear" w:color="auto" w:fill="FAFDFF"/>
          </w:tcPr>
          <w:p w14:paraId="51B58566" w14:textId="77777777" w:rsidR="00F8489F" w:rsidRDefault="00000000">
            <w:pPr>
              <w:spacing w:before="60" w:after="60"/>
              <w:rPr>
                <w:rFonts w:hint="eastAsia"/>
              </w:rPr>
            </w:pPr>
            <w:r>
              <w:rPr>
                <w:sz w:val="18"/>
              </w:rPr>
              <w:t>Session-adaptive ranking</w:t>
            </w:r>
          </w:p>
        </w:tc>
        <w:tc>
          <w:tcPr>
            <w:tcW w:w="3135" w:type="dxa"/>
            <w:shd w:val="clear" w:color="auto" w:fill="FAFDFF"/>
          </w:tcPr>
          <w:p w14:paraId="3BCB782A" w14:textId="77777777" w:rsidR="00F8489F" w:rsidRDefault="00000000">
            <w:pPr>
              <w:spacing w:before="60" w:after="60"/>
              <w:rPr>
                <w:rFonts w:hint="eastAsia"/>
              </w:rPr>
            </w:pPr>
            <w:r>
              <w:rPr>
                <w:sz w:val="18"/>
              </w:rPr>
              <w:t>Session signals applied as additive score modifier</w:t>
            </w:r>
          </w:p>
        </w:tc>
        <w:tc>
          <w:tcPr>
            <w:tcW w:w="3135" w:type="dxa"/>
            <w:shd w:val="clear" w:color="auto" w:fill="FAFDFF"/>
          </w:tcPr>
          <w:p w14:paraId="07CDC27F" w14:textId="77777777" w:rsidR="00F8489F" w:rsidRDefault="00000000">
            <w:pPr>
              <w:spacing w:before="60" w:after="60"/>
              <w:rPr>
                <w:rFonts w:hint="eastAsia"/>
              </w:rPr>
            </w:pPr>
            <w:r>
              <w:rPr>
                <w:sz w:val="18"/>
              </w:rPr>
              <w:t>Session profile</w:t>
            </w:r>
          </w:p>
        </w:tc>
      </w:tr>
      <w:tr w:rsidR="00F8489F" w14:paraId="58BC7C2C" w14:textId="77777777">
        <w:tc>
          <w:tcPr>
            <w:tcW w:w="3135" w:type="dxa"/>
            <w:shd w:val="clear" w:color="auto" w:fill="FFFFFF"/>
          </w:tcPr>
          <w:p w14:paraId="716E42A1" w14:textId="77777777" w:rsidR="00F8489F" w:rsidRDefault="00000000">
            <w:pPr>
              <w:spacing w:before="60" w:after="60"/>
              <w:rPr>
                <w:rFonts w:hint="eastAsia"/>
              </w:rPr>
            </w:pPr>
            <w:r>
              <w:rPr>
                <w:sz w:val="18"/>
              </w:rPr>
              <w:t>Grounded explanations</w:t>
            </w:r>
          </w:p>
        </w:tc>
        <w:tc>
          <w:tcPr>
            <w:tcW w:w="3135" w:type="dxa"/>
            <w:shd w:val="clear" w:color="auto" w:fill="FFFFFF"/>
          </w:tcPr>
          <w:p w14:paraId="2DFF03C4" w14:textId="77777777" w:rsidR="00F8489F" w:rsidRDefault="00000000">
            <w:pPr>
              <w:spacing w:before="60" w:after="60"/>
              <w:rPr>
                <w:rFonts w:hint="eastAsia"/>
              </w:rPr>
            </w:pPr>
            <w:r>
              <w:rPr>
                <w:sz w:val="18"/>
              </w:rPr>
              <w:t>Why This, Why Now, confidence band, match percentage</w:t>
            </w:r>
          </w:p>
        </w:tc>
        <w:tc>
          <w:tcPr>
            <w:tcW w:w="3135" w:type="dxa"/>
            <w:shd w:val="clear" w:color="auto" w:fill="FFFFFF"/>
          </w:tcPr>
          <w:p w14:paraId="2B40319F" w14:textId="77777777" w:rsidR="00F8489F" w:rsidRDefault="00000000">
            <w:pPr>
              <w:spacing w:before="60" w:after="60"/>
              <w:rPr>
                <w:rFonts w:hint="eastAsia"/>
              </w:rPr>
            </w:pPr>
            <w:r>
              <w:rPr>
                <w:sz w:val="18"/>
              </w:rPr>
              <w:t>All signal sources</w:t>
            </w:r>
          </w:p>
        </w:tc>
      </w:tr>
      <w:tr w:rsidR="00F8489F" w14:paraId="02FA072D" w14:textId="77777777">
        <w:tc>
          <w:tcPr>
            <w:tcW w:w="3135" w:type="dxa"/>
            <w:shd w:val="clear" w:color="auto" w:fill="FAFDFF"/>
          </w:tcPr>
          <w:p w14:paraId="51F494E7" w14:textId="77777777" w:rsidR="00F8489F" w:rsidRDefault="00000000">
            <w:pPr>
              <w:spacing w:before="60" w:after="60"/>
              <w:rPr>
                <w:rFonts w:hint="eastAsia"/>
              </w:rPr>
            </w:pPr>
            <w:r>
              <w:rPr>
                <w:sz w:val="18"/>
              </w:rPr>
              <w:t>Recommendation DNA</w:t>
            </w:r>
          </w:p>
        </w:tc>
        <w:tc>
          <w:tcPr>
            <w:tcW w:w="3135" w:type="dxa"/>
            <w:shd w:val="clear" w:color="auto" w:fill="FAFDFF"/>
          </w:tcPr>
          <w:p w14:paraId="2F01317E" w14:textId="77777777" w:rsidR="00F8489F" w:rsidRDefault="00000000">
            <w:pPr>
              <w:spacing w:before="60" w:after="60"/>
              <w:rPr>
                <w:rFonts w:hint="eastAsia"/>
              </w:rPr>
            </w:pPr>
            <w:r>
              <w:rPr>
                <w:sz w:val="18"/>
              </w:rPr>
              <w:t>Per-user dimension profile (Adventure, Culture, Nature, etc.)</w:t>
            </w:r>
          </w:p>
        </w:tc>
        <w:tc>
          <w:tcPr>
            <w:tcW w:w="3135" w:type="dxa"/>
            <w:shd w:val="clear" w:color="auto" w:fill="FAFDFF"/>
          </w:tcPr>
          <w:p w14:paraId="5BD484DD" w14:textId="77777777" w:rsidR="00F8489F" w:rsidRDefault="00000000">
            <w:pPr>
              <w:spacing w:before="60" w:after="60"/>
              <w:rPr>
                <w:rFonts w:hint="eastAsia"/>
              </w:rPr>
            </w:pPr>
            <w:r>
              <w:rPr>
                <w:sz w:val="18"/>
              </w:rPr>
              <w:t>`user_preferences`, interactions</w:t>
            </w:r>
          </w:p>
        </w:tc>
      </w:tr>
      <w:tr w:rsidR="00F8489F" w14:paraId="0CA12155" w14:textId="77777777">
        <w:tc>
          <w:tcPr>
            <w:tcW w:w="3135" w:type="dxa"/>
            <w:shd w:val="clear" w:color="auto" w:fill="FFFFFF"/>
          </w:tcPr>
          <w:p w14:paraId="4CF20A9C" w14:textId="77777777" w:rsidR="00F8489F" w:rsidRDefault="00000000">
            <w:pPr>
              <w:spacing w:before="60" w:after="60"/>
              <w:rPr>
                <w:rFonts w:hint="eastAsia"/>
              </w:rPr>
            </w:pPr>
            <w:r>
              <w:rPr>
                <w:sz w:val="18"/>
              </w:rPr>
              <w:t>Rank movement tracking</w:t>
            </w:r>
          </w:p>
        </w:tc>
        <w:tc>
          <w:tcPr>
            <w:tcW w:w="3135" w:type="dxa"/>
            <w:shd w:val="clear" w:color="auto" w:fill="FFFFFF"/>
          </w:tcPr>
          <w:p w14:paraId="7C8DE487" w14:textId="77777777" w:rsidR="00F8489F" w:rsidRDefault="00000000">
            <w:pPr>
              <w:spacing w:before="60" w:after="60"/>
              <w:rPr>
                <w:rFonts w:hint="eastAsia"/>
              </w:rPr>
            </w:pPr>
            <w:r>
              <w:rPr>
                <w:sz w:val="18"/>
              </w:rPr>
              <w:t>Previous rank vs new rank after interaction</w:t>
            </w:r>
          </w:p>
        </w:tc>
        <w:tc>
          <w:tcPr>
            <w:tcW w:w="3135" w:type="dxa"/>
            <w:shd w:val="clear" w:color="auto" w:fill="FFFFFF"/>
          </w:tcPr>
          <w:p w14:paraId="6A85086D" w14:textId="77777777" w:rsidR="00F8489F" w:rsidRDefault="00000000">
            <w:pPr>
              <w:spacing w:before="60" w:after="60"/>
              <w:rPr>
                <w:rFonts w:hint="eastAsia"/>
              </w:rPr>
            </w:pPr>
            <w:r>
              <w:rPr>
                <w:sz w:val="18"/>
              </w:rPr>
              <w:t>Session + ranking</w:t>
            </w:r>
          </w:p>
        </w:tc>
      </w:tr>
      <w:tr w:rsidR="00F8489F" w14:paraId="51358DD8" w14:textId="77777777">
        <w:tc>
          <w:tcPr>
            <w:tcW w:w="3135" w:type="dxa"/>
            <w:shd w:val="clear" w:color="auto" w:fill="FAFDFF"/>
          </w:tcPr>
          <w:p w14:paraId="1C88644A" w14:textId="77777777" w:rsidR="00F8489F" w:rsidRDefault="00000000">
            <w:pPr>
              <w:spacing w:before="60" w:after="60"/>
              <w:rPr>
                <w:rFonts w:hint="eastAsia"/>
              </w:rPr>
            </w:pPr>
            <w:r>
              <w:rPr>
                <w:sz w:val="18"/>
              </w:rPr>
              <w:t>Offline evaluation</w:t>
            </w:r>
          </w:p>
        </w:tc>
        <w:tc>
          <w:tcPr>
            <w:tcW w:w="3135" w:type="dxa"/>
            <w:shd w:val="clear" w:color="auto" w:fill="FAFDFF"/>
          </w:tcPr>
          <w:p w14:paraId="377C3D61" w14:textId="77777777" w:rsidR="00F8489F" w:rsidRDefault="00000000">
            <w:pPr>
              <w:spacing w:before="60" w:after="60"/>
              <w:rPr>
                <w:rFonts w:hint="eastAsia"/>
              </w:rPr>
            </w:pPr>
            <w:r>
              <w:rPr>
                <w:sz w:val="18"/>
              </w:rPr>
              <w:t>Precision@5/10, NDCG@5/10, Recall@10, MRR</w:t>
            </w:r>
          </w:p>
        </w:tc>
        <w:tc>
          <w:tcPr>
            <w:tcW w:w="3135" w:type="dxa"/>
            <w:shd w:val="clear" w:color="auto" w:fill="FAFDFF"/>
          </w:tcPr>
          <w:p w14:paraId="344B8B8E" w14:textId="77777777" w:rsidR="00F8489F" w:rsidRDefault="00000000">
            <w:pPr>
              <w:spacing w:before="60" w:after="60"/>
              <w:rPr>
                <w:rFonts w:hint="eastAsia"/>
              </w:rPr>
            </w:pPr>
            <w:r>
              <w:rPr>
                <w:sz w:val="18"/>
              </w:rPr>
              <w:t>`eval_queries`, `eval_relevance_labels`</w:t>
            </w:r>
          </w:p>
        </w:tc>
      </w:tr>
      <w:tr w:rsidR="00F8489F" w14:paraId="10F77F2E" w14:textId="77777777">
        <w:tc>
          <w:tcPr>
            <w:tcW w:w="3135" w:type="dxa"/>
            <w:shd w:val="clear" w:color="auto" w:fill="F0FAF6"/>
          </w:tcPr>
          <w:p w14:paraId="0E8F6758" w14:textId="77777777" w:rsidR="00F8489F" w:rsidRDefault="00000000">
            <w:pPr>
              <w:spacing w:before="60" w:after="60"/>
              <w:rPr>
                <w:rFonts w:hint="eastAsia"/>
              </w:rPr>
            </w:pPr>
            <w:r>
              <w:rPr>
                <w:sz w:val="18"/>
              </w:rPr>
              <w:t>Baseline comparison</w:t>
            </w:r>
          </w:p>
        </w:tc>
        <w:tc>
          <w:tcPr>
            <w:tcW w:w="3135" w:type="dxa"/>
            <w:shd w:val="clear" w:color="auto" w:fill="F0FAF6"/>
          </w:tcPr>
          <w:p w14:paraId="2E7C6693" w14:textId="77777777" w:rsidR="00F8489F" w:rsidRDefault="00000000">
            <w:pPr>
              <w:spacing w:before="60" w:after="60"/>
              <w:rPr>
                <w:rFonts w:hint="eastAsia"/>
              </w:rPr>
            </w:pPr>
            <w:r>
              <w:rPr>
                <w:sz w:val="18"/>
              </w:rPr>
              <w:t>Popularity, Semantic, Hybrid, NEXORA</w:t>
            </w:r>
          </w:p>
        </w:tc>
        <w:tc>
          <w:tcPr>
            <w:tcW w:w="3135" w:type="dxa"/>
            <w:shd w:val="clear" w:color="auto" w:fill="F0FAF6"/>
          </w:tcPr>
          <w:p w14:paraId="7577D371" w14:textId="77777777" w:rsidR="00F8489F" w:rsidRDefault="00000000">
            <w:pPr>
              <w:spacing w:before="60" w:after="60"/>
              <w:rPr>
                <w:rFonts w:hint="eastAsia"/>
              </w:rPr>
            </w:pPr>
            <w:r>
              <w:rPr>
                <w:sz w:val="18"/>
              </w:rPr>
              <w:t>Eval dataset</w:t>
            </w:r>
          </w:p>
        </w:tc>
      </w:tr>
      <w:tr w:rsidR="00F8489F" w14:paraId="22536A52" w14:textId="77777777">
        <w:tc>
          <w:tcPr>
            <w:tcW w:w="3135" w:type="dxa"/>
            <w:shd w:val="clear" w:color="auto" w:fill="FAFDFF"/>
          </w:tcPr>
          <w:p w14:paraId="01D6B532" w14:textId="77777777" w:rsidR="00F8489F" w:rsidRDefault="00000000">
            <w:pPr>
              <w:spacing w:before="60" w:after="60"/>
              <w:rPr>
                <w:rFonts w:hint="eastAsia"/>
              </w:rPr>
            </w:pPr>
            <w:r>
              <w:rPr>
                <w:sz w:val="18"/>
              </w:rPr>
              <w:t>FastAPI backend</w:t>
            </w:r>
          </w:p>
        </w:tc>
        <w:tc>
          <w:tcPr>
            <w:tcW w:w="3135" w:type="dxa"/>
            <w:shd w:val="clear" w:color="auto" w:fill="FAFDFF"/>
          </w:tcPr>
          <w:p w14:paraId="24F1FC75" w14:textId="77777777" w:rsidR="00F8489F" w:rsidRDefault="00000000">
            <w:pPr>
              <w:spacing w:before="60" w:after="60"/>
              <w:rPr>
                <w:rFonts w:hint="eastAsia"/>
              </w:rPr>
            </w:pPr>
            <w:r>
              <w:rPr>
                <w:sz w:val="18"/>
              </w:rPr>
              <w:t>REST API, 8 endpoints</w:t>
            </w:r>
          </w:p>
        </w:tc>
        <w:tc>
          <w:tcPr>
            <w:tcW w:w="3135" w:type="dxa"/>
            <w:shd w:val="clear" w:color="auto" w:fill="FAFDFF"/>
          </w:tcPr>
          <w:p w14:paraId="726EDE4F" w14:textId="77777777" w:rsidR="00F8489F" w:rsidRDefault="00000000">
            <w:pPr>
              <w:spacing w:before="60" w:after="60"/>
              <w:rPr>
                <w:rFonts w:hint="eastAsia"/>
              </w:rPr>
            </w:pPr>
            <w:r>
              <w:rPr>
                <w:sz w:val="18"/>
              </w:rPr>
              <w:t>—</w:t>
            </w:r>
          </w:p>
        </w:tc>
      </w:tr>
      <w:tr w:rsidR="00F8489F" w14:paraId="0D9FA4B9" w14:textId="77777777">
        <w:tc>
          <w:tcPr>
            <w:tcW w:w="3135" w:type="dxa"/>
            <w:shd w:val="clear" w:color="auto" w:fill="FFFFFF"/>
          </w:tcPr>
          <w:p w14:paraId="75229BBC" w14:textId="77777777" w:rsidR="00F8489F" w:rsidRDefault="00000000">
            <w:pPr>
              <w:spacing w:before="60" w:after="60"/>
              <w:rPr>
                <w:rFonts w:hint="eastAsia"/>
              </w:rPr>
            </w:pPr>
            <w:r>
              <w:rPr>
                <w:sz w:val="18"/>
              </w:rPr>
              <w:t>Next.js frontend</w:t>
            </w:r>
          </w:p>
        </w:tc>
        <w:tc>
          <w:tcPr>
            <w:tcW w:w="3135" w:type="dxa"/>
            <w:shd w:val="clear" w:color="auto" w:fill="FFFFFF"/>
          </w:tcPr>
          <w:p w14:paraId="4BBD743B" w14:textId="77777777" w:rsidR="00F8489F" w:rsidRDefault="00000000">
            <w:pPr>
              <w:spacing w:before="60" w:after="60"/>
              <w:rPr>
                <w:rFonts w:hint="eastAsia"/>
              </w:rPr>
            </w:pPr>
            <w:r>
              <w:rPr>
                <w:sz w:val="18"/>
              </w:rPr>
              <w:t>Connected to live backend, real data</w:t>
            </w:r>
          </w:p>
        </w:tc>
        <w:tc>
          <w:tcPr>
            <w:tcW w:w="3135" w:type="dxa"/>
            <w:shd w:val="clear" w:color="auto" w:fill="FFFFFF"/>
          </w:tcPr>
          <w:p w14:paraId="3E20DBDE" w14:textId="77777777" w:rsidR="00F8489F" w:rsidRDefault="00000000">
            <w:pPr>
              <w:spacing w:before="60" w:after="60"/>
              <w:rPr>
                <w:rFonts w:hint="eastAsia"/>
              </w:rPr>
            </w:pPr>
            <w:r>
              <w:rPr>
                <w:sz w:val="18"/>
              </w:rPr>
              <w:t>—</w:t>
            </w:r>
          </w:p>
        </w:tc>
      </w:tr>
    </w:tbl>
    <w:p w14:paraId="407F1537" w14:textId="77777777" w:rsidR="00F8489F" w:rsidRDefault="00F8489F">
      <w:pPr>
        <w:spacing w:after="120"/>
        <w:rPr>
          <w:rFonts w:hint="eastAsia"/>
        </w:rPr>
      </w:pPr>
    </w:p>
    <w:p w14:paraId="665DA7CF" w14:textId="77777777" w:rsidR="00F8489F" w:rsidRDefault="00000000">
      <w:pPr>
        <w:spacing w:before="320" w:after="80"/>
        <w:rPr>
          <w:rFonts w:hint="eastAsia"/>
        </w:rPr>
      </w:pPr>
      <w:r>
        <w:rPr>
          <w:b/>
          <w:color w:val="0D8A6E"/>
          <w:sz w:val="26"/>
        </w:rPr>
        <w:lastRenderedPageBreak/>
        <w:t>3.2 Planned but Not Implemented in MVP</w:t>
      </w:r>
    </w:p>
    <w:tbl>
      <w:tblPr>
        <w:tblStyle w:val="TableGrid"/>
        <w:tblW w:w="0" w:type="auto"/>
        <w:tblLook w:val="04A0" w:firstRow="1" w:lastRow="0" w:firstColumn="1" w:lastColumn="0" w:noHBand="0" w:noVBand="1"/>
      </w:tblPr>
      <w:tblGrid>
        <w:gridCol w:w="4703"/>
        <w:gridCol w:w="4703"/>
      </w:tblGrid>
      <w:tr w:rsidR="00F8489F" w14:paraId="4ED0C9AC" w14:textId="77777777">
        <w:tc>
          <w:tcPr>
            <w:tcW w:w="4703" w:type="dxa"/>
            <w:shd w:val="clear" w:color="auto" w:fill="1A2744"/>
          </w:tcPr>
          <w:p w14:paraId="31FB9F52" w14:textId="77777777" w:rsidR="00F8489F" w:rsidRDefault="00000000">
            <w:pPr>
              <w:spacing w:before="80" w:after="80"/>
              <w:rPr>
                <w:rFonts w:hint="eastAsia"/>
              </w:rPr>
            </w:pPr>
            <w:r>
              <w:rPr>
                <w:b/>
                <w:color w:val="4EC9A4"/>
                <w:sz w:val="17"/>
              </w:rPr>
              <w:t>Feature</w:t>
            </w:r>
          </w:p>
        </w:tc>
        <w:tc>
          <w:tcPr>
            <w:tcW w:w="4703" w:type="dxa"/>
            <w:shd w:val="clear" w:color="auto" w:fill="1A2744"/>
          </w:tcPr>
          <w:p w14:paraId="1D1BCE94" w14:textId="77777777" w:rsidR="00F8489F" w:rsidRDefault="00000000">
            <w:pPr>
              <w:spacing w:before="80" w:after="80"/>
              <w:rPr>
                <w:rFonts w:hint="eastAsia"/>
              </w:rPr>
            </w:pPr>
            <w:r>
              <w:rPr>
                <w:b/>
                <w:color w:val="4EC9A4"/>
                <w:sz w:val="17"/>
              </w:rPr>
              <w:t>Reason deferred</w:t>
            </w:r>
          </w:p>
        </w:tc>
      </w:tr>
      <w:tr w:rsidR="00F8489F" w14:paraId="0AD851B2" w14:textId="77777777">
        <w:tc>
          <w:tcPr>
            <w:tcW w:w="4703" w:type="dxa"/>
            <w:shd w:val="clear" w:color="auto" w:fill="FAFDFF"/>
          </w:tcPr>
          <w:p w14:paraId="3AD5B762" w14:textId="77777777" w:rsidR="00F8489F" w:rsidRDefault="00000000">
            <w:pPr>
              <w:spacing w:before="60" w:after="60"/>
              <w:rPr>
                <w:rFonts w:hint="eastAsia"/>
              </w:rPr>
            </w:pPr>
            <w:r>
              <w:rPr>
                <w:sz w:val="18"/>
              </w:rPr>
              <w:t>Full collaborative filtering (matrix factorization)</w:t>
            </w:r>
          </w:p>
        </w:tc>
        <w:tc>
          <w:tcPr>
            <w:tcW w:w="4703" w:type="dxa"/>
            <w:shd w:val="clear" w:color="auto" w:fill="FAFDFF"/>
          </w:tcPr>
          <w:p w14:paraId="33E8F3A8" w14:textId="77777777" w:rsidR="00F8489F" w:rsidRDefault="00000000">
            <w:pPr>
              <w:spacing w:before="60" w:after="60"/>
              <w:rPr>
                <w:rFonts w:hint="eastAsia"/>
              </w:rPr>
            </w:pPr>
            <w:r>
              <w:rPr>
                <w:sz w:val="18"/>
              </w:rPr>
              <w:t>Requires offline training job; lightweight SQL-based signal used instead</w:t>
            </w:r>
          </w:p>
        </w:tc>
      </w:tr>
      <w:tr w:rsidR="00F8489F" w14:paraId="543DF34C" w14:textId="77777777">
        <w:tc>
          <w:tcPr>
            <w:tcW w:w="4703" w:type="dxa"/>
            <w:shd w:val="clear" w:color="auto" w:fill="FFFFFF"/>
          </w:tcPr>
          <w:p w14:paraId="27C2CF17" w14:textId="77777777" w:rsidR="00F8489F" w:rsidRDefault="00000000">
            <w:pPr>
              <w:spacing w:before="60" w:after="60"/>
              <w:rPr>
                <w:rFonts w:hint="eastAsia"/>
              </w:rPr>
            </w:pPr>
            <w:r>
              <w:rPr>
                <w:sz w:val="18"/>
              </w:rPr>
              <w:t>LLM review summarization</w:t>
            </w:r>
          </w:p>
        </w:tc>
        <w:tc>
          <w:tcPr>
            <w:tcW w:w="4703" w:type="dxa"/>
            <w:shd w:val="clear" w:color="auto" w:fill="FFFFFF"/>
          </w:tcPr>
          <w:p w14:paraId="778F6C62" w14:textId="77777777" w:rsidR="00F8489F" w:rsidRDefault="00000000">
            <w:pPr>
              <w:spacing w:before="60" w:after="60"/>
              <w:rPr>
                <w:rFonts w:hint="eastAsia"/>
              </w:rPr>
            </w:pPr>
            <w:r>
              <w:rPr>
                <w:sz w:val="18"/>
              </w:rPr>
              <w:t>Latency risk; review sentiment available as `sentiment_hint`</w:t>
            </w:r>
          </w:p>
        </w:tc>
      </w:tr>
      <w:tr w:rsidR="00F8489F" w14:paraId="167B84CB" w14:textId="77777777">
        <w:tc>
          <w:tcPr>
            <w:tcW w:w="4703" w:type="dxa"/>
            <w:shd w:val="clear" w:color="auto" w:fill="FAFDFF"/>
          </w:tcPr>
          <w:p w14:paraId="67AB82A6" w14:textId="77777777" w:rsidR="00F8489F" w:rsidRDefault="00000000">
            <w:pPr>
              <w:spacing w:before="60" w:after="60"/>
              <w:rPr>
                <w:rFonts w:hint="eastAsia"/>
              </w:rPr>
            </w:pPr>
            <w:r>
              <w:rPr>
                <w:sz w:val="18"/>
              </w:rPr>
              <w:t>Real-time ranking re-training</w:t>
            </w:r>
          </w:p>
        </w:tc>
        <w:tc>
          <w:tcPr>
            <w:tcW w:w="4703" w:type="dxa"/>
            <w:shd w:val="clear" w:color="auto" w:fill="FAFDFF"/>
          </w:tcPr>
          <w:p w14:paraId="39C0048E" w14:textId="77777777" w:rsidR="00F8489F" w:rsidRDefault="00000000">
            <w:pPr>
              <w:spacing w:before="60" w:after="60"/>
              <w:rPr>
                <w:rFonts w:hint="eastAsia"/>
              </w:rPr>
            </w:pPr>
            <w:r>
              <w:rPr>
                <w:sz w:val="18"/>
              </w:rPr>
              <w:t>Requires persistent model update pipeline; batch profile rebuild used</w:t>
            </w:r>
          </w:p>
        </w:tc>
      </w:tr>
      <w:tr w:rsidR="00F8489F" w14:paraId="3BFDC1B7" w14:textId="77777777">
        <w:tc>
          <w:tcPr>
            <w:tcW w:w="4703" w:type="dxa"/>
            <w:shd w:val="clear" w:color="auto" w:fill="FFFFFF"/>
          </w:tcPr>
          <w:p w14:paraId="1BA224FB" w14:textId="77777777" w:rsidR="00F8489F" w:rsidRDefault="00000000">
            <w:pPr>
              <w:spacing w:before="60" w:after="60"/>
              <w:rPr>
                <w:rFonts w:hint="eastAsia"/>
              </w:rPr>
            </w:pPr>
            <w:r>
              <w:rPr>
                <w:sz w:val="18"/>
              </w:rPr>
              <w:t>A/B testing framework</w:t>
            </w:r>
          </w:p>
        </w:tc>
        <w:tc>
          <w:tcPr>
            <w:tcW w:w="4703" w:type="dxa"/>
            <w:shd w:val="clear" w:color="auto" w:fill="FFFFFF"/>
          </w:tcPr>
          <w:p w14:paraId="367184BB" w14:textId="77777777" w:rsidR="00F8489F" w:rsidRDefault="00000000">
            <w:pPr>
              <w:spacing w:before="60" w:after="60"/>
              <w:rPr>
                <w:rFonts w:hint="eastAsia"/>
              </w:rPr>
            </w:pPr>
            <w:r>
              <w:rPr>
                <w:sz w:val="18"/>
              </w:rPr>
              <w:t>Infrastructure overhead; out of 24h scope</w:t>
            </w:r>
          </w:p>
        </w:tc>
      </w:tr>
    </w:tbl>
    <w:p w14:paraId="10FD63C6" w14:textId="77777777" w:rsidR="00F8489F" w:rsidRDefault="00F8489F">
      <w:pPr>
        <w:spacing w:after="120"/>
        <w:rPr>
          <w:rFonts w:hint="eastAsia"/>
        </w:rPr>
      </w:pPr>
    </w:p>
    <w:p w14:paraId="63E951AF" w14:textId="77777777" w:rsidR="00F8489F" w:rsidRDefault="00000000">
      <w:pPr>
        <w:spacing w:before="320" w:after="80"/>
        <w:rPr>
          <w:rFonts w:hint="eastAsia"/>
        </w:rPr>
      </w:pPr>
      <w:r>
        <w:rPr>
          <w:b/>
          <w:color w:val="0D8A6E"/>
          <w:sz w:val="26"/>
        </w:rPr>
        <w:t>3.3 Explicitly Out of Scope</w:t>
      </w:r>
    </w:p>
    <w:tbl>
      <w:tblPr>
        <w:tblStyle w:val="TableGrid"/>
        <w:tblW w:w="9894" w:type="dxa"/>
        <w:tblLook w:val="04A0" w:firstRow="1" w:lastRow="0" w:firstColumn="1" w:lastColumn="0" w:noHBand="0" w:noVBand="1"/>
      </w:tblPr>
      <w:tblGrid>
        <w:gridCol w:w="4947"/>
        <w:gridCol w:w="4947"/>
      </w:tblGrid>
      <w:tr w:rsidR="00F8489F" w14:paraId="5D2D6EDB" w14:textId="77777777" w:rsidTr="00660D9F">
        <w:trPr>
          <w:trHeight w:val="542"/>
        </w:trPr>
        <w:tc>
          <w:tcPr>
            <w:tcW w:w="4947" w:type="dxa"/>
            <w:shd w:val="clear" w:color="auto" w:fill="1A2744"/>
          </w:tcPr>
          <w:p w14:paraId="08EF8D9B" w14:textId="77777777" w:rsidR="00F8489F" w:rsidRDefault="00000000">
            <w:pPr>
              <w:spacing w:before="80" w:after="80"/>
              <w:rPr>
                <w:rFonts w:hint="eastAsia"/>
              </w:rPr>
            </w:pPr>
            <w:r>
              <w:rPr>
                <w:b/>
                <w:color w:val="4EC9A4"/>
                <w:sz w:val="17"/>
              </w:rPr>
              <w:t>Feature</w:t>
            </w:r>
          </w:p>
        </w:tc>
        <w:tc>
          <w:tcPr>
            <w:tcW w:w="4947" w:type="dxa"/>
            <w:shd w:val="clear" w:color="auto" w:fill="1A2744"/>
          </w:tcPr>
          <w:p w14:paraId="69181D6B" w14:textId="77777777" w:rsidR="00F8489F" w:rsidRDefault="00000000">
            <w:pPr>
              <w:spacing w:before="80" w:after="80"/>
              <w:rPr>
                <w:rFonts w:hint="eastAsia"/>
              </w:rPr>
            </w:pPr>
            <w:r>
              <w:rPr>
                <w:b/>
                <w:color w:val="4EC9A4"/>
                <w:sz w:val="17"/>
              </w:rPr>
              <w:t>Rationale</w:t>
            </w:r>
          </w:p>
        </w:tc>
      </w:tr>
      <w:tr w:rsidR="00F8489F" w14:paraId="7DBDAEAB" w14:textId="77777777" w:rsidTr="00660D9F">
        <w:trPr>
          <w:trHeight w:val="849"/>
        </w:trPr>
        <w:tc>
          <w:tcPr>
            <w:tcW w:w="4947" w:type="dxa"/>
            <w:shd w:val="clear" w:color="auto" w:fill="FAFDFF"/>
          </w:tcPr>
          <w:p w14:paraId="3302B15C" w14:textId="77777777" w:rsidR="00F8489F" w:rsidRDefault="00000000">
            <w:pPr>
              <w:spacing w:before="60" w:after="60"/>
              <w:rPr>
                <w:rFonts w:hint="eastAsia"/>
              </w:rPr>
            </w:pPr>
            <w:r>
              <w:rPr>
                <w:sz w:val="18"/>
              </w:rPr>
              <w:t>Live booking / payment processing</w:t>
            </w:r>
          </w:p>
        </w:tc>
        <w:tc>
          <w:tcPr>
            <w:tcW w:w="4947" w:type="dxa"/>
            <w:shd w:val="clear" w:color="auto" w:fill="FAFDFF"/>
          </w:tcPr>
          <w:p w14:paraId="095ADC2F" w14:textId="77777777" w:rsidR="00F8489F" w:rsidRDefault="00000000">
            <w:pPr>
              <w:spacing w:before="60" w:after="60"/>
              <w:rPr>
                <w:rFonts w:hint="eastAsia"/>
              </w:rPr>
            </w:pPr>
            <w:r>
              <w:rPr>
                <w:sz w:val="18"/>
              </w:rPr>
              <w:t>No inventory or payment data in APS-04; separate business domain</w:t>
            </w:r>
          </w:p>
        </w:tc>
      </w:tr>
      <w:tr w:rsidR="00F8489F" w14:paraId="5BBED373" w14:textId="77777777" w:rsidTr="00660D9F">
        <w:trPr>
          <w:trHeight w:val="508"/>
        </w:trPr>
        <w:tc>
          <w:tcPr>
            <w:tcW w:w="4947" w:type="dxa"/>
            <w:shd w:val="clear" w:color="auto" w:fill="FFFFFF"/>
          </w:tcPr>
          <w:p w14:paraId="70E2CDC7" w14:textId="77777777" w:rsidR="00F8489F" w:rsidRDefault="00000000">
            <w:pPr>
              <w:spacing w:before="60" w:after="60"/>
              <w:rPr>
                <w:rFonts w:hint="eastAsia"/>
              </w:rPr>
            </w:pPr>
            <w:r>
              <w:rPr>
                <w:sz w:val="18"/>
              </w:rPr>
              <w:t>Real airline inventory integration</w:t>
            </w:r>
          </w:p>
        </w:tc>
        <w:tc>
          <w:tcPr>
            <w:tcW w:w="4947" w:type="dxa"/>
            <w:shd w:val="clear" w:color="auto" w:fill="FFFFFF"/>
          </w:tcPr>
          <w:p w14:paraId="47FD4EA4" w14:textId="77777777" w:rsidR="00F8489F" w:rsidRDefault="00000000">
            <w:pPr>
              <w:spacing w:before="60" w:after="60"/>
              <w:rPr>
                <w:rFonts w:hint="eastAsia"/>
              </w:rPr>
            </w:pPr>
            <w:r>
              <w:rPr>
                <w:sz w:val="18"/>
              </w:rPr>
              <w:t>Not in APS-04 dataset</w:t>
            </w:r>
          </w:p>
        </w:tc>
      </w:tr>
      <w:tr w:rsidR="00F8489F" w14:paraId="7CC974E2" w14:textId="77777777" w:rsidTr="00660D9F">
        <w:trPr>
          <w:trHeight w:val="491"/>
        </w:trPr>
        <w:tc>
          <w:tcPr>
            <w:tcW w:w="4947" w:type="dxa"/>
            <w:shd w:val="clear" w:color="auto" w:fill="FAFDFF"/>
          </w:tcPr>
          <w:p w14:paraId="583973CF" w14:textId="77777777" w:rsidR="00F8489F" w:rsidRDefault="00000000">
            <w:pPr>
              <w:spacing w:before="60" w:after="60"/>
              <w:rPr>
                <w:rFonts w:hint="eastAsia"/>
              </w:rPr>
            </w:pPr>
            <w:r>
              <w:rPr>
                <w:sz w:val="18"/>
              </w:rPr>
              <w:t>Reinforcement learning from human feedback</w:t>
            </w:r>
          </w:p>
        </w:tc>
        <w:tc>
          <w:tcPr>
            <w:tcW w:w="4947" w:type="dxa"/>
            <w:shd w:val="clear" w:color="auto" w:fill="FAFDFF"/>
          </w:tcPr>
          <w:p w14:paraId="2F1CBE9E" w14:textId="77777777" w:rsidR="00F8489F" w:rsidRDefault="00000000">
            <w:pPr>
              <w:spacing w:before="60" w:after="60"/>
              <w:rPr>
                <w:rFonts w:hint="eastAsia"/>
              </w:rPr>
            </w:pPr>
            <w:r>
              <w:rPr>
                <w:sz w:val="18"/>
              </w:rPr>
              <w:t>Requires production traffic feedback loop</w:t>
            </w:r>
          </w:p>
        </w:tc>
      </w:tr>
      <w:tr w:rsidR="00F8489F" w14:paraId="51DCB3C3" w14:textId="77777777" w:rsidTr="00660D9F">
        <w:trPr>
          <w:trHeight w:val="508"/>
        </w:trPr>
        <w:tc>
          <w:tcPr>
            <w:tcW w:w="4947" w:type="dxa"/>
            <w:shd w:val="clear" w:color="auto" w:fill="FFFFFF"/>
          </w:tcPr>
          <w:p w14:paraId="5795F8DD" w14:textId="77777777" w:rsidR="00F8489F" w:rsidRDefault="00000000">
            <w:pPr>
              <w:spacing w:before="60" w:after="60"/>
              <w:rPr>
                <w:rFonts w:hint="eastAsia"/>
              </w:rPr>
            </w:pPr>
            <w:r>
              <w:rPr>
                <w:sz w:val="18"/>
              </w:rPr>
              <w:t>Full autonomous trip planning</w:t>
            </w:r>
          </w:p>
        </w:tc>
        <w:tc>
          <w:tcPr>
            <w:tcW w:w="4947" w:type="dxa"/>
            <w:shd w:val="clear" w:color="auto" w:fill="FFFFFF"/>
          </w:tcPr>
          <w:p w14:paraId="2F790C61" w14:textId="77777777" w:rsidR="00F8489F" w:rsidRDefault="00000000">
            <w:pPr>
              <w:spacing w:before="60" w:after="60"/>
              <w:rPr>
                <w:rFonts w:hint="eastAsia"/>
              </w:rPr>
            </w:pPr>
            <w:r>
              <w:rPr>
                <w:sz w:val="18"/>
              </w:rPr>
              <w:t>APS-09 territory — separate problem statement</w:t>
            </w:r>
          </w:p>
        </w:tc>
      </w:tr>
    </w:tbl>
    <w:p w14:paraId="1AE92778" w14:textId="77777777" w:rsidR="00F8489F" w:rsidRDefault="00F8489F">
      <w:pPr>
        <w:spacing w:after="120"/>
        <w:rPr>
          <w:rFonts w:hint="eastAsia"/>
        </w:rPr>
      </w:pPr>
    </w:p>
    <w:p w14:paraId="7D9BE215" w14:textId="77777777" w:rsidR="00F8489F" w:rsidRDefault="00000000">
      <w:pPr>
        <w:spacing w:before="320" w:after="80"/>
        <w:rPr>
          <w:rFonts w:hint="eastAsia"/>
        </w:rPr>
      </w:pPr>
      <w:r>
        <w:rPr>
          <w:b/>
          <w:color w:val="0D8A6E"/>
          <w:sz w:val="26"/>
        </w:rPr>
        <w:t>3.4 Why This Scope</w:t>
      </w:r>
    </w:p>
    <w:p w14:paraId="603D485F" w14:textId="77777777" w:rsidR="00F8489F" w:rsidRDefault="00000000">
      <w:pPr>
        <w:spacing w:after="100"/>
        <w:rPr>
          <w:rFonts w:hint="eastAsia"/>
        </w:rPr>
      </w:pPr>
      <w:r>
        <w:t>The 24-hour constraint forces a clear priority order:</w:t>
      </w:r>
    </w:p>
    <w:p w14:paraId="2A0E5162" w14:textId="78DEA1AA" w:rsidR="00F8489F" w:rsidRDefault="00000000">
      <w:pPr>
        <w:pStyle w:val="ListBullet"/>
        <w:spacing w:before="20" w:after="20"/>
        <w:ind w:left="283"/>
        <w:rPr>
          <w:rFonts w:hint="eastAsia"/>
        </w:rPr>
      </w:pPr>
      <w:r>
        <w:t>Real data first — APS-04 must be loaded, indexed, and queryable</w:t>
      </w:r>
    </w:p>
    <w:p w14:paraId="0254F386" w14:textId="387DA6B6" w:rsidR="00F8489F" w:rsidRDefault="00000000">
      <w:pPr>
        <w:pStyle w:val="ListBullet"/>
        <w:spacing w:before="20" w:after="20"/>
        <w:ind w:left="283"/>
        <w:rPr>
          <w:rFonts w:hint="eastAsia"/>
        </w:rPr>
      </w:pPr>
      <w:r>
        <w:t>Retrieval before ranking — Precision of candidates bounds everything downstream</w:t>
      </w:r>
    </w:p>
    <w:p w14:paraId="100F03C5" w14:textId="2326BC69" w:rsidR="00F8489F" w:rsidRDefault="00000000">
      <w:pPr>
        <w:pStyle w:val="ListBullet"/>
        <w:spacing w:before="20" w:after="20"/>
        <w:ind w:left="283"/>
        <w:rPr>
          <w:rFonts w:hint="eastAsia"/>
        </w:rPr>
      </w:pPr>
      <w:r>
        <w:t>Cold-start before personalization — 600 users have no history; the system must work for them</w:t>
      </w:r>
    </w:p>
    <w:p w14:paraId="2B1056DD" w14:textId="2AC1926D" w:rsidR="00F8489F" w:rsidRDefault="00000000">
      <w:pPr>
        <w:pStyle w:val="ListBullet"/>
        <w:spacing w:before="20" w:after="20"/>
        <w:ind w:left="283"/>
      </w:pPr>
      <w:r>
        <w:t>Evaluation last but non-negotiable — A recommendation system without measured quality is unverifiable</w:t>
      </w:r>
    </w:p>
    <w:p w14:paraId="311E5EE1" w14:textId="77777777" w:rsidR="000138A6" w:rsidRDefault="000138A6" w:rsidP="000138A6">
      <w:pPr>
        <w:pStyle w:val="ListBullet"/>
        <w:numPr>
          <w:ilvl w:val="0"/>
          <w:numId w:val="0"/>
        </w:numPr>
        <w:spacing w:before="20" w:after="20"/>
        <w:ind w:left="-77"/>
      </w:pPr>
    </w:p>
    <w:p w14:paraId="021F4276" w14:textId="77777777" w:rsidR="000138A6" w:rsidRDefault="000138A6" w:rsidP="000138A6">
      <w:pPr>
        <w:pStyle w:val="ListBullet"/>
        <w:numPr>
          <w:ilvl w:val="0"/>
          <w:numId w:val="0"/>
        </w:numPr>
        <w:spacing w:before="20" w:after="20"/>
        <w:ind w:left="-77"/>
        <w:rPr>
          <w:rFonts w:hint="eastAsia"/>
        </w:rPr>
      </w:pPr>
    </w:p>
    <w:p w14:paraId="2CE132E7" w14:textId="77777777" w:rsidR="00F8489F" w:rsidRDefault="00000000">
      <w:pPr>
        <w:spacing w:after="100"/>
        <w:rPr>
          <w:rFonts w:hint="eastAsia"/>
        </w:rPr>
      </w:pPr>
      <w:r>
        <w:t>Everything in the "In MVP" column was implemented, verified, and demonstrated end-to-end.</w:t>
      </w:r>
    </w:p>
    <w:p w14:paraId="566AA0DB" w14:textId="77777777" w:rsidR="00F8489F" w:rsidRDefault="00000000">
      <w:pPr>
        <w:spacing w:after="0"/>
        <w:rPr>
          <w:rFonts w:hint="eastAsia"/>
        </w:rPr>
      </w:pPr>
      <w:r>
        <w:br w:type="page"/>
      </w:r>
    </w:p>
    <w:p w14:paraId="53A9E2B3" w14:textId="77777777" w:rsidR="00F8489F" w:rsidRDefault="00000000">
      <w:pPr>
        <w:pBdr>
          <w:bottom w:val="single" w:sz="8" w:space="2" w:color="0D8A6E"/>
        </w:pBdr>
        <w:spacing w:before="480" w:after="160"/>
        <w:rPr>
          <w:rFonts w:hint="eastAsia"/>
        </w:rPr>
      </w:pPr>
      <w:r>
        <w:rPr>
          <w:b/>
          <w:sz w:val="40"/>
        </w:rPr>
        <w:lastRenderedPageBreak/>
        <w:t>4. User Journey</w:t>
      </w:r>
    </w:p>
    <w:p w14:paraId="376AD182" w14:textId="77777777" w:rsidR="00F8489F" w:rsidRDefault="00000000">
      <w:pPr>
        <w:spacing w:before="320" w:after="80"/>
        <w:rPr>
          <w:rFonts w:hint="eastAsia"/>
        </w:rPr>
      </w:pPr>
      <w:r>
        <w:rPr>
          <w:b/>
          <w:color w:val="0D8A6E"/>
          <w:sz w:val="26"/>
        </w:rPr>
        <w:t>4.1 Human Journey — Traveller Perspective</w:t>
      </w:r>
    </w:p>
    <w:p w14:paraId="17F431F5" w14:textId="77777777" w:rsidR="00F8489F" w:rsidRDefault="00000000">
      <w:pPr>
        <w:spacing w:after="100"/>
        <w:rPr>
          <w:rFonts w:hint="eastAsia"/>
        </w:rPr>
      </w:pPr>
      <w:r>
        <w:t xml:space="preserve">Traveller: Arjun, 34, adventure traveller, based in Bangalore. Budget: mid. Travelling solo. Locale: </w:t>
      </w:r>
      <w:r>
        <w:rPr>
          <w:rFonts w:ascii="Consolas" w:hAnsi="Consolas"/>
          <w:color w:val="0D7A5F"/>
          <w:sz w:val="18"/>
        </w:rPr>
        <w:t>en-IN</w:t>
      </w:r>
      <w:r>
        <w:t>.</w:t>
      </w:r>
    </w:p>
    <w:p w14:paraId="0E2D53A8" w14:textId="77777777" w:rsidR="00F8489F" w:rsidRDefault="00F8489F">
      <w:pPr>
        <w:pBdr>
          <w:bottom w:val="single" w:sz="6" w:space="1" w:color="0D8A6E"/>
        </w:pBdr>
        <w:spacing w:after="0"/>
        <w:rPr>
          <w:rFonts w:hint="eastAsia"/>
        </w:rPr>
      </w:pPr>
    </w:p>
    <w:p w14:paraId="7BEF0ABA" w14:textId="77777777" w:rsidR="00F8489F" w:rsidRDefault="00000000">
      <w:pPr>
        <w:spacing w:after="100"/>
        <w:rPr>
          <w:rFonts w:hint="eastAsia"/>
        </w:rPr>
      </w:pPr>
      <w:r>
        <w:t>Step 1 — Query</w:t>
      </w:r>
    </w:p>
    <w:p w14:paraId="1C7B7257" w14:textId="77777777" w:rsidR="00F8489F" w:rsidRDefault="00000000">
      <w:pPr>
        <w:spacing w:after="100"/>
        <w:rPr>
          <w:rFonts w:hint="eastAsia"/>
        </w:rPr>
      </w:pPr>
      <w:r>
        <w:t>Arjun opens NEXORA and types:</w:t>
      </w:r>
    </w:p>
    <w:p w14:paraId="46DE3551" w14:textId="77777777" w:rsidR="00F8489F" w:rsidRDefault="00000000">
      <w:pPr>
        <w:pBdr>
          <w:left w:val="single" w:sz="18" w:space="6" w:color="0D8A6E"/>
        </w:pBdr>
        <w:shd w:val="clear" w:color="auto" w:fill="F0FAF6"/>
        <w:spacing w:before="120" w:after="120"/>
        <w:ind w:left="454"/>
        <w:rPr>
          <w:rFonts w:hint="eastAsia"/>
        </w:rPr>
      </w:pPr>
      <w:r>
        <w:rPr>
          <w:i/>
          <w:color w:val="334155"/>
        </w:rPr>
        <w:t>"I want a 4-day adventure package in Coorg under ₹20,000"</w:t>
      </w:r>
    </w:p>
    <w:p w14:paraId="55B049BA" w14:textId="77777777" w:rsidR="00F8489F" w:rsidRDefault="00000000">
      <w:pPr>
        <w:spacing w:after="100"/>
        <w:rPr>
          <w:rFonts w:hint="eastAsia"/>
        </w:rPr>
      </w:pPr>
      <w:r>
        <w:t>He does not fill out any form. He does not select filters. The system understands him.</w:t>
      </w:r>
    </w:p>
    <w:p w14:paraId="67095496" w14:textId="77777777" w:rsidR="00F8489F" w:rsidRDefault="00000000">
      <w:pPr>
        <w:spacing w:after="100"/>
        <w:rPr>
          <w:rFonts w:hint="eastAsia"/>
        </w:rPr>
      </w:pPr>
      <w:r>
        <w:t>Step 2 — Language &amp; Intent</w:t>
      </w:r>
    </w:p>
    <w:p w14:paraId="6BFEED89" w14:textId="77777777" w:rsidR="00F8489F" w:rsidRDefault="00000000">
      <w:pPr>
        <w:spacing w:after="100"/>
        <w:rPr>
          <w:rFonts w:hint="eastAsia"/>
        </w:rPr>
      </w:pPr>
      <w:r>
        <w:t xml:space="preserve">The system detects </w:t>
      </w:r>
      <w:r>
        <w:rPr>
          <w:rFonts w:ascii="Consolas" w:hAnsi="Consolas"/>
          <w:color w:val="0D7A5F"/>
          <w:sz w:val="18"/>
        </w:rPr>
        <w:t>en-IN</w:t>
      </w:r>
      <w:r>
        <w:t xml:space="preserve">, classifies intent as </w:t>
      </w:r>
      <w:r>
        <w:rPr>
          <w:rFonts w:ascii="Consolas" w:hAnsi="Consolas"/>
          <w:color w:val="0D7A5F"/>
          <w:sz w:val="18"/>
        </w:rPr>
        <w:t>adventure_package</w:t>
      </w:r>
      <w:r>
        <w:t xml:space="preserve">, extracts constraints: </w:t>
      </w:r>
      <w:r>
        <w:rPr>
          <w:rFonts w:ascii="Consolas" w:hAnsi="Consolas"/>
          <w:color w:val="0D7A5F"/>
          <w:sz w:val="18"/>
        </w:rPr>
        <w:t>city=Coorg</w:t>
      </w:r>
      <w:r>
        <w:t xml:space="preserve">, </w:t>
      </w:r>
      <w:r>
        <w:rPr>
          <w:rFonts w:ascii="Consolas" w:hAnsi="Consolas"/>
          <w:color w:val="0D7A5F"/>
          <w:sz w:val="18"/>
        </w:rPr>
        <w:t>budget_max=20000</w:t>
      </w:r>
      <w:r>
        <w:t xml:space="preserve">, </w:t>
      </w:r>
      <w:r>
        <w:rPr>
          <w:rFonts w:ascii="Consolas" w:hAnsi="Consolas"/>
          <w:color w:val="0D7A5F"/>
          <w:sz w:val="18"/>
        </w:rPr>
        <w:t>duration_max_days=4</w:t>
      </w:r>
      <w:r>
        <w:t xml:space="preserve">, </w:t>
      </w:r>
      <w:r>
        <w:rPr>
          <w:rFonts w:ascii="Consolas" w:hAnsi="Consolas"/>
          <w:color w:val="0D7A5F"/>
          <w:sz w:val="18"/>
        </w:rPr>
        <w:t>entity_type=package</w:t>
      </w:r>
      <w:r>
        <w:t>.</w:t>
      </w:r>
    </w:p>
    <w:p w14:paraId="2DEB81F4" w14:textId="77777777" w:rsidR="00F8489F" w:rsidRDefault="00000000">
      <w:pPr>
        <w:spacing w:after="100"/>
        <w:rPr>
          <w:rFonts w:hint="eastAsia"/>
        </w:rPr>
      </w:pPr>
      <w:r>
        <w:t>Step 3 — Hard Filter</w:t>
      </w:r>
    </w:p>
    <w:p w14:paraId="3EE537BF" w14:textId="77777777" w:rsidR="00F8489F" w:rsidRDefault="00000000">
      <w:pPr>
        <w:spacing w:after="100"/>
        <w:rPr>
          <w:rFonts w:hint="eastAsia"/>
        </w:rPr>
      </w:pPr>
      <w:r>
        <w:t>Only packages in Coorg, under ₹20,000, with duration ≤ 4 days pass the filter. A ₹35,000 luxury wellness package is not shown. It is not ranked last — it is removed entirely.</w:t>
      </w:r>
    </w:p>
    <w:p w14:paraId="7A986683" w14:textId="77777777" w:rsidR="00F8489F" w:rsidRDefault="00000000">
      <w:pPr>
        <w:spacing w:after="100"/>
        <w:rPr>
          <w:rFonts w:hint="eastAsia"/>
        </w:rPr>
      </w:pPr>
      <w:r>
        <w:t>Step 4 — Semantic Retrieval</w:t>
      </w:r>
    </w:p>
    <w:p w14:paraId="43A19E69" w14:textId="77777777" w:rsidR="00F8489F" w:rsidRDefault="00000000">
      <w:pPr>
        <w:spacing w:after="100"/>
        <w:rPr>
          <w:rFonts w:hint="eastAsia"/>
        </w:rPr>
      </w:pPr>
      <w:r>
        <w:t>"Adventure package 4 days Coorg" is embedded using the multilingual model. The FAISS index returns the 50 nearest matching catalogue items.</w:t>
      </w:r>
    </w:p>
    <w:p w14:paraId="2A46EE80" w14:textId="77777777" w:rsidR="00F8489F" w:rsidRDefault="00000000">
      <w:pPr>
        <w:spacing w:after="100"/>
        <w:rPr>
          <w:rFonts w:hint="eastAsia"/>
        </w:rPr>
      </w:pPr>
      <w:r>
        <w:t>Step 5 — Profile Application</w:t>
      </w:r>
    </w:p>
    <w:p w14:paraId="7E385B7E" w14:textId="77777777" w:rsidR="00F8489F" w:rsidRDefault="00000000">
      <w:pPr>
        <w:spacing w:after="100"/>
        <w:rPr>
          <w:rFonts w:hint="eastAsia"/>
        </w:rPr>
      </w:pPr>
      <w:r>
        <w:t xml:space="preserve">Arjun has previous interactions — he viewed trekking POIs, liked two wildlife packages. His profile shows category affinity for </w:t>
      </w:r>
      <w:r>
        <w:rPr>
          <w:rFonts w:ascii="Consolas" w:hAnsi="Consolas"/>
          <w:color w:val="0D7A5F"/>
          <w:sz w:val="18"/>
        </w:rPr>
        <w:t>adventure</w:t>
      </w:r>
      <w:r>
        <w:t xml:space="preserve"> and </w:t>
      </w:r>
      <w:r>
        <w:rPr>
          <w:rFonts w:ascii="Consolas" w:hAnsi="Consolas"/>
          <w:color w:val="0D7A5F"/>
          <w:sz w:val="18"/>
        </w:rPr>
        <w:t>nature</w:t>
      </w:r>
      <w:r>
        <w:t>. Profile score boosts adventure-category candidates.</w:t>
      </w:r>
    </w:p>
    <w:p w14:paraId="531AFD6A" w14:textId="77777777" w:rsidR="00F8489F" w:rsidRDefault="00000000">
      <w:pPr>
        <w:spacing w:after="100"/>
        <w:rPr>
          <w:rFonts w:hint="eastAsia"/>
        </w:rPr>
      </w:pPr>
      <w:r>
        <w:t>Step 6 — Personalized Reranking</w:t>
      </w:r>
    </w:p>
    <w:p w14:paraId="4D78A319" w14:textId="77777777" w:rsidR="00F8489F" w:rsidRDefault="00000000">
      <w:pPr>
        <w:spacing w:after="100"/>
        <w:rPr>
          <w:rFonts w:hint="eastAsia"/>
        </w:rPr>
      </w:pPr>
      <w:r>
        <w:t>The 7-signal ranker produces a final score per candidate. A trekking package in Coorg scores highest — it matches his query, his profile, his budget, and his interaction history.</w:t>
      </w:r>
    </w:p>
    <w:p w14:paraId="2815DCE3" w14:textId="77777777" w:rsidR="00F8489F" w:rsidRDefault="00000000">
      <w:pPr>
        <w:spacing w:after="100"/>
        <w:rPr>
          <w:rFonts w:hint="eastAsia"/>
        </w:rPr>
      </w:pPr>
      <w:r>
        <w:t>Step 7 — Recommendations</w:t>
      </w:r>
    </w:p>
    <w:p w14:paraId="69C7AC08" w14:textId="77777777" w:rsidR="00F8489F" w:rsidRDefault="00000000">
      <w:pPr>
        <w:spacing w:after="100"/>
        <w:rPr>
          <w:rFonts w:hint="eastAsia"/>
        </w:rPr>
      </w:pPr>
      <w:r>
        <w:t>10 results appear. Each shows:</w:t>
      </w:r>
    </w:p>
    <w:p w14:paraId="2C1F9842" w14:textId="77777777" w:rsidR="00F8489F" w:rsidRDefault="00000000">
      <w:pPr>
        <w:pStyle w:val="ListBullet"/>
        <w:spacing w:before="20" w:after="20"/>
        <w:ind w:left="283"/>
        <w:rPr>
          <w:rFonts w:hint="eastAsia"/>
        </w:rPr>
      </w:pPr>
      <w:r>
        <w:t>Match percentage (e.g., 84%)</w:t>
      </w:r>
    </w:p>
    <w:p w14:paraId="5320DE4A" w14:textId="77777777" w:rsidR="00F8489F" w:rsidRDefault="00000000">
      <w:pPr>
        <w:pStyle w:val="ListBullet"/>
        <w:spacing w:before="20" w:after="20"/>
        <w:ind w:left="283"/>
        <w:rPr>
          <w:rFonts w:hint="eastAsia"/>
        </w:rPr>
      </w:pPr>
      <w:r>
        <w:t>Confidence band (HIGH)</w:t>
      </w:r>
    </w:p>
    <w:p w14:paraId="2EFC8D35" w14:textId="77777777" w:rsidR="00F8489F" w:rsidRDefault="00000000">
      <w:pPr>
        <w:pStyle w:val="ListBullet"/>
        <w:spacing w:before="20" w:after="20"/>
        <w:ind w:left="283"/>
        <w:rPr>
          <w:rFonts w:hint="eastAsia"/>
        </w:rPr>
      </w:pPr>
      <w:r>
        <w:t>Price, duration, category</w:t>
      </w:r>
    </w:p>
    <w:p w14:paraId="29C1F94E" w14:textId="77777777" w:rsidR="00F8489F" w:rsidRDefault="00000000">
      <w:pPr>
        <w:pStyle w:val="ListBullet"/>
        <w:spacing w:before="20" w:after="20"/>
        <w:ind w:left="283"/>
        <w:rPr>
          <w:rFonts w:hint="eastAsia"/>
        </w:rPr>
      </w:pPr>
      <w:r>
        <w:t>Tags from the catalogue</w:t>
      </w:r>
    </w:p>
    <w:p w14:paraId="1185F104" w14:textId="77777777" w:rsidR="00F8489F" w:rsidRDefault="00000000">
      <w:pPr>
        <w:spacing w:after="100"/>
        <w:rPr>
          <w:rFonts w:hint="eastAsia"/>
        </w:rPr>
      </w:pPr>
      <w:r>
        <w:t>Step 8 — Why This</w:t>
      </w:r>
    </w:p>
    <w:p w14:paraId="5A7BEB76" w14:textId="77777777" w:rsidR="00F8489F" w:rsidRDefault="00000000">
      <w:pPr>
        <w:spacing w:after="100"/>
        <w:rPr>
          <w:rFonts w:hint="eastAsia"/>
        </w:rPr>
      </w:pPr>
      <w:r>
        <w:t>Arjun taps "Why this?" on the top result. A panel opens:</w:t>
      </w:r>
    </w:p>
    <w:p w14:paraId="5F04F2DE" w14:textId="77777777" w:rsidR="00F8489F" w:rsidRDefault="00000000">
      <w:pPr>
        <w:pBdr>
          <w:left w:val="single" w:sz="18" w:space="6" w:color="0D8A6E"/>
        </w:pBdr>
        <w:shd w:val="clear" w:color="auto" w:fill="F0FAF6"/>
        <w:spacing w:before="120" w:after="120"/>
        <w:ind w:left="454"/>
        <w:rPr>
          <w:rFonts w:hint="eastAsia"/>
        </w:rPr>
      </w:pPr>
      <w:r>
        <w:rPr>
          <w:i/>
          <w:color w:val="334155"/>
        </w:rPr>
        <w:t>*"Matches your query for adventure packages · Fits your ₹20,000 budget · Similar to wildlife packages you liked · Popular among solo travellers"*</w:t>
      </w:r>
    </w:p>
    <w:p w14:paraId="5BE62928" w14:textId="7D85ED6E" w:rsidR="00F8489F" w:rsidRDefault="00000000">
      <w:pPr>
        <w:spacing w:after="100"/>
        <w:rPr>
          <w:rFonts w:hint="eastAsia"/>
        </w:rPr>
      </w:pPr>
      <w:r>
        <w:t xml:space="preserve">Every reason is grounded in actual signals </w:t>
      </w:r>
      <w:proofErr w:type="gramStart"/>
      <w:r>
        <w:t>—</w:t>
      </w:r>
      <w:r w:rsidR="000138A6">
        <w:t>,</w:t>
      </w:r>
      <w:r>
        <w:t>not</w:t>
      </w:r>
      <w:proofErr w:type="gramEnd"/>
      <w:r>
        <w:t xml:space="preserve"> generated text</w:t>
      </w:r>
    </w:p>
    <w:p w14:paraId="27C5BCB3" w14:textId="77777777" w:rsidR="00F8489F" w:rsidRDefault="00000000">
      <w:pPr>
        <w:spacing w:after="100"/>
        <w:rPr>
          <w:rFonts w:hint="eastAsia"/>
        </w:rPr>
      </w:pPr>
      <w:r>
        <w:lastRenderedPageBreak/>
        <w:t>Step 9 — Interaction</w:t>
      </w:r>
    </w:p>
    <w:p w14:paraId="67E4D858" w14:textId="77777777" w:rsidR="00F8489F" w:rsidRDefault="00000000">
      <w:pPr>
        <w:spacing w:after="100"/>
        <w:rPr>
          <w:rFonts w:hint="eastAsia"/>
        </w:rPr>
      </w:pPr>
      <w:r>
        <w:t>Arjun likes the top result. The interaction is recorded. The session profile is updated. The ranker re-runs. The next-best result for a solo adventure traveller in this budget band moves up.</w:t>
      </w:r>
    </w:p>
    <w:p w14:paraId="514CA672" w14:textId="77777777" w:rsidR="00F8489F" w:rsidRDefault="00000000">
      <w:pPr>
        <w:spacing w:after="100"/>
        <w:rPr>
          <w:rFonts w:hint="eastAsia"/>
        </w:rPr>
      </w:pPr>
      <w:r>
        <w:t>Step 10 — Dislike</w:t>
      </w:r>
    </w:p>
    <w:p w14:paraId="049A54A2" w14:textId="77777777" w:rsidR="00F8489F" w:rsidRDefault="00000000">
      <w:pPr>
        <w:spacing w:after="100"/>
        <w:rPr>
          <w:rFonts w:hint="eastAsia"/>
        </w:rPr>
      </w:pPr>
      <w:r>
        <w:t>Arjun dislikes a wellness retreat that appeared due to city overlap. It is penalized and removed from view.</w:t>
      </w:r>
    </w:p>
    <w:p w14:paraId="2FAD8FF0" w14:textId="77777777" w:rsidR="00F8489F" w:rsidRDefault="00000000">
      <w:pPr>
        <w:spacing w:after="100"/>
        <w:rPr>
          <w:rFonts w:hint="eastAsia"/>
        </w:rPr>
      </w:pPr>
      <w:r>
        <w:t>Step 11 — Session Learning</w:t>
      </w:r>
    </w:p>
    <w:p w14:paraId="3077AFCC" w14:textId="77777777" w:rsidR="00F8489F" w:rsidRDefault="00000000">
      <w:pPr>
        <w:spacing w:after="100"/>
        <w:rPr>
          <w:rFonts w:hint="eastAsia"/>
        </w:rPr>
      </w:pPr>
      <w:r>
        <w:t>By the third interaction, NEXORA has learned from this session: Arjun's current intent is trekking-heavy adventure, not general outdoor. The ranking shifts accordingly — without requiring a page refresh or new query.</w:t>
      </w:r>
    </w:p>
    <w:p w14:paraId="7A9FF521" w14:textId="77777777" w:rsidR="00F8489F" w:rsidRDefault="00000000">
      <w:pPr>
        <w:spacing w:after="100"/>
        <w:rPr>
          <w:rFonts w:hint="eastAsia"/>
        </w:rPr>
      </w:pPr>
      <w:r>
        <w:t>Step 12 — Profile Update</w:t>
      </w:r>
    </w:p>
    <w:p w14:paraId="658BF2E4" w14:textId="77777777" w:rsidR="00F8489F" w:rsidRDefault="00000000">
      <w:pPr>
        <w:spacing w:after="100"/>
        <w:rPr>
          <w:rFonts w:hint="eastAsia"/>
        </w:rPr>
      </w:pPr>
      <w:r>
        <w:t xml:space="preserve">The interaction is persisted. Arjun's profile maturity moves from </w:t>
      </w:r>
      <w:r>
        <w:rPr>
          <w:rFonts w:ascii="Consolas" w:hAnsi="Consolas"/>
          <w:color w:val="0D7A5F"/>
          <w:sz w:val="18"/>
        </w:rPr>
        <w:t>cold_start</w:t>
      </w:r>
      <w:r>
        <w:t xml:space="preserve"> toward </w:t>
      </w:r>
      <w:r>
        <w:rPr>
          <w:rFonts w:ascii="Consolas" w:hAnsi="Consolas"/>
          <w:color w:val="0D7A5F"/>
          <w:sz w:val="18"/>
        </w:rPr>
        <w:t>early</w:t>
      </w:r>
      <w:r>
        <w:t>. His DNA dimensions for Adventure and Nature increase.</w:t>
      </w:r>
    </w:p>
    <w:p w14:paraId="44F1F111" w14:textId="77777777" w:rsidR="00F8489F" w:rsidRDefault="00F8489F">
      <w:pPr>
        <w:pBdr>
          <w:bottom w:val="single" w:sz="6" w:space="1" w:color="0D8A6E"/>
        </w:pBdr>
        <w:spacing w:after="0"/>
        <w:rPr>
          <w:rFonts w:hint="eastAsia"/>
        </w:rPr>
      </w:pPr>
    </w:p>
    <w:p w14:paraId="10B9E3A8" w14:textId="77777777" w:rsidR="00F8489F" w:rsidRDefault="00000000">
      <w:pPr>
        <w:spacing w:before="320" w:after="80"/>
        <w:rPr>
          <w:rFonts w:hint="eastAsia"/>
        </w:rPr>
      </w:pPr>
      <w:r>
        <w:rPr>
          <w:b/>
          <w:color w:val="0D8A6E"/>
          <w:sz w:val="26"/>
        </w:rPr>
        <w:t>4.2 Technical Journey — System Perspective</w:t>
      </w:r>
    </w:p>
    <w:p w14:paraId="465F6CA3"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User Input: "adventure package Coorg under 20000"</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[Language Detection]</w:t>
      </w:r>
      <w:r>
        <w:rPr>
          <w:rFonts w:ascii="Consolas" w:hAnsi="Consolas"/>
          <w:color w:val="1E293B"/>
          <w:sz w:val="17"/>
        </w:rPr>
        <w:br/>
        <w:t xml:space="preserve">  langdetect → "en-IN"</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[Query Understanding]</w:t>
      </w:r>
      <w:r>
        <w:rPr>
          <w:rFonts w:ascii="Consolas" w:hAnsi="Consolas"/>
          <w:color w:val="1E293B"/>
          <w:sz w:val="17"/>
        </w:rPr>
        <w:br/>
        <w:t xml:space="preserve">  intent = adventure_package</w:t>
      </w:r>
      <w:r>
        <w:rPr>
          <w:rFonts w:ascii="Consolas" w:hAnsi="Consolas"/>
          <w:color w:val="1E293B"/>
          <w:sz w:val="17"/>
        </w:rPr>
        <w:br/>
        <w:t xml:space="preserve">  city = Coorg → city_id lookup → cty_xxxxx</w:t>
      </w:r>
      <w:r>
        <w:rPr>
          <w:rFonts w:ascii="Consolas" w:hAnsi="Consolas"/>
          <w:color w:val="1E293B"/>
          <w:sz w:val="17"/>
        </w:rPr>
        <w:br/>
        <w:t xml:space="preserve">  budget_max = 20000 INR</w:t>
      </w:r>
      <w:r>
        <w:rPr>
          <w:rFonts w:ascii="Consolas" w:hAnsi="Consolas"/>
          <w:color w:val="1E293B"/>
          <w:sz w:val="17"/>
        </w:rPr>
        <w:br/>
        <w:t xml:space="preserve">  duration_max_days = 4</w:t>
      </w:r>
      <w:r>
        <w:rPr>
          <w:rFonts w:ascii="Consolas" w:hAnsi="Consolas"/>
          <w:color w:val="1E293B"/>
          <w:sz w:val="17"/>
        </w:rPr>
        <w:br/>
        <w:t xml:space="preserve">  entity_types = [package]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[Hard SQL Filter]</w:t>
      </w:r>
      <w:r>
        <w:rPr>
          <w:rFonts w:ascii="Consolas" w:hAnsi="Consolas"/>
          <w:color w:val="1E293B"/>
          <w:sz w:val="17"/>
        </w:rPr>
        <w:br/>
        <w:t xml:space="preserve">  SELECT * FROM tour_packages</w:t>
      </w:r>
      <w:r>
        <w:rPr>
          <w:rFonts w:ascii="Consolas" w:hAnsi="Consolas"/>
          <w:color w:val="1E293B"/>
          <w:sz w:val="17"/>
        </w:rPr>
        <w:br/>
        <w:t xml:space="preserve">  WHERE city_id = 'cty_xxxxx'</w:t>
      </w:r>
      <w:r>
        <w:rPr>
          <w:rFonts w:ascii="Consolas" w:hAnsi="Consolas"/>
          <w:color w:val="1E293B"/>
          <w:sz w:val="17"/>
        </w:rPr>
        <w:br/>
        <w:t xml:space="preserve">    AND CAST(base_price AS REAL) &lt;= 20000</w:t>
      </w:r>
      <w:r>
        <w:rPr>
          <w:rFonts w:ascii="Consolas" w:hAnsi="Consolas"/>
          <w:color w:val="1E293B"/>
          <w:sz w:val="17"/>
        </w:rPr>
        <w:br/>
        <w:t xml:space="preserve">    AND duration_days &lt;= 4</w:t>
      </w:r>
      <w:r>
        <w:rPr>
          <w:rFonts w:ascii="Consolas" w:hAnsi="Consolas"/>
          <w:color w:val="1E293B"/>
          <w:sz w:val="17"/>
        </w:rPr>
        <w:br/>
        <w:t xml:space="preserve">    AND status = 'active'</w:t>
      </w:r>
      <w:r>
        <w:rPr>
          <w:rFonts w:ascii="Consolas" w:hAnsi="Consolas"/>
          <w:color w:val="1E293B"/>
          <w:sz w:val="17"/>
        </w:rPr>
        <w:br/>
        <w:t xml:space="preserve">  → N eligible candidates</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[Semantic Embedding]</w:t>
      </w:r>
      <w:r>
        <w:rPr>
          <w:rFonts w:ascii="Consolas" w:hAnsi="Consolas"/>
          <w:color w:val="1E293B"/>
          <w:sz w:val="17"/>
        </w:rPr>
        <w:br/>
        <w:t xml:space="preserve">  embed("adventure package 4 days Coorg")</w:t>
      </w:r>
      <w:r>
        <w:rPr>
          <w:rFonts w:ascii="Consolas" w:hAnsi="Consolas"/>
          <w:color w:val="1E293B"/>
          <w:sz w:val="17"/>
        </w:rPr>
        <w:br/>
        <w:t xml:space="preserve">  → 768-dim vector</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[FAISS Search]</w:t>
      </w:r>
      <w:r>
        <w:rPr>
          <w:rFonts w:ascii="Consolas" w:hAnsi="Consolas"/>
          <w:color w:val="1E293B"/>
          <w:sz w:val="17"/>
        </w:rPr>
        <w:br/>
        <w:t xml:space="preserve">  top-150 nearest neighbours</w:t>
      </w:r>
      <w:r>
        <w:rPr>
          <w:rFonts w:ascii="Consolas" w:hAnsi="Consolas"/>
          <w:color w:val="1E293B"/>
          <w:sz w:val="17"/>
        </w:rPr>
        <w:br/>
        <w:t xml:space="preserve">  ↓ intersect with eligible set</w:t>
      </w:r>
      <w:r>
        <w:rPr>
          <w:rFonts w:ascii="Consolas" w:hAnsi="Consolas"/>
          <w:color w:val="1E293B"/>
          <w:sz w:val="17"/>
        </w:rPr>
        <w:br/>
        <w:t xml:space="preserve">  → 50 semantic candidates</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w:t>
      </w:r>
      <w:r>
        <w:rPr>
          <w:rFonts w:ascii="Consolas" w:hAnsi="Consolas"/>
          <w:color w:val="1E293B"/>
          <w:sz w:val="17"/>
        </w:rPr>
        <w:br/>
        <w:t>[Profile Scoring]</w:t>
      </w:r>
      <w:r>
        <w:rPr>
          <w:rFonts w:ascii="Consolas" w:hAnsi="Consolas"/>
          <w:color w:val="1E293B"/>
          <w:sz w:val="17"/>
        </w:rPr>
        <w:br/>
        <w:t xml:space="preserve">  load user_preferences + user_interactions</w:t>
      </w:r>
      <w:r>
        <w:rPr>
          <w:rFonts w:ascii="Consolas" w:hAnsi="Consolas"/>
          <w:color w:val="1E293B"/>
          <w:sz w:val="17"/>
        </w:rPr>
        <w:br/>
        <w:t xml:space="preserve">  profile_maturity = early</w:t>
      </w:r>
      <w:r>
        <w:rPr>
          <w:rFonts w:ascii="Consolas" w:hAnsi="Consolas"/>
          <w:color w:val="1E293B"/>
          <w:sz w:val="17"/>
        </w:rPr>
        <w:br/>
        <w:t xml:space="preserve">  category_affinity: {adventure: 0.8, nature: 0.6}</w:t>
      </w:r>
      <w:r>
        <w:rPr>
          <w:rFonts w:ascii="Consolas" w:hAnsi="Consolas"/>
          <w:color w:val="1E293B"/>
          <w:sz w:val="17"/>
        </w:rPr>
        <w:br/>
        <w:t xml:space="preserve">  per-candidate profile_score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[Behaviour Scoring]</w:t>
      </w:r>
      <w:r>
        <w:rPr>
          <w:rFonts w:ascii="Consolas" w:hAnsi="Consolas"/>
          <w:color w:val="1E293B"/>
          <w:sz w:val="17"/>
        </w:rPr>
        <w:br/>
        <w:t xml:space="preserve">  liked_entities, saved_entities, disliked_entities</w:t>
      </w:r>
      <w:r>
        <w:rPr>
          <w:rFonts w:ascii="Consolas" w:hAnsi="Consolas"/>
          <w:color w:val="1E293B"/>
          <w:sz w:val="17"/>
        </w:rPr>
        <w:br/>
        <w:t xml:space="preserve">  → per-candidate behaviour_score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[Session Scoring]</w:t>
      </w:r>
      <w:r>
        <w:rPr>
          <w:rFonts w:ascii="Consolas" w:hAnsi="Consolas"/>
          <w:color w:val="1E293B"/>
          <w:sz w:val="17"/>
        </w:rPr>
        <w:br/>
        <w:t xml:space="preserve">  session_preferences = {type:package: +0.25}</w:t>
      </w:r>
      <w:r>
        <w:rPr>
          <w:rFonts w:ascii="Consolas" w:hAnsi="Consolas"/>
          <w:color w:val="1E293B"/>
          <w:sz w:val="17"/>
        </w:rPr>
        <w:br/>
        <w:t xml:space="preserve">  → per-candidate session_score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[Collaborative Signal]</w:t>
      </w:r>
      <w:r>
        <w:rPr>
          <w:rFonts w:ascii="Consolas" w:hAnsi="Consolas"/>
          <w:color w:val="1E293B"/>
          <w:sz w:val="17"/>
        </w:rPr>
        <w:br/>
        <w:t xml:space="preserve">  similar users (travel_style=adventure, budget_band=mid)</w:t>
      </w:r>
      <w:r>
        <w:rPr>
          <w:rFonts w:ascii="Consolas" w:hAnsi="Consolas"/>
          <w:color w:val="1E293B"/>
          <w:sz w:val="17"/>
        </w:rPr>
        <w:br/>
        <w:t xml:space="preserve">  who liked/saved/booked this entity</w:t>
      </w:r>
      <w:r>
        <w:rPr>
          <w:rFonts w:ascii="Consolas" w:hAnsi="Consolas"/>
          <w:color w:val="1E293B"/>
          <w:sz w:val="17"/>
        </w:rPr>
        <w:br/>
        <w:t xml:space="preserve">  → collaborative_score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[Weighted Combination]</w:t>
      </w:r>
      <w:r>
        <w:rPr>
          <w:rFonts w:ascii="Consolas" w:hAnsi="Consolas"/>
          <w:color w:val="1E293B"/>
          <w:sz w:val="17"/>
        </w:rPr>
        <w:br/>
        <w:t xml:space="preserve">  final = 0.40×sem + 0.25×profile + 0.15×behaviour</w:t>
      </w:r>
      <w:r>
        <w:rPr>
          <w:rFonts w:ascii="Consolas" w:hAnsi="Consolas"/>
          <w:color w:val="1E293B"/>
          <w:sz w:val="17"/>
        </w:rPr>
        <w:br/>
        <w:t xml:space="preserve">        + 0.05×collab + 0.05×rating + 0.03×pop</w:t>
      </w:r>
      <w:r>
        <w:rPr>
          <w:rFonts w:ascii="Consolas" w:hAnsi="Consolas"/>
          <w:color w:val="1E293B"/>
          <w:sz w:val="17"/>
        </w:rPr>
        <w:br/>
        <w:t xml:space="preserve">        + 0.15×session (additive)</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[MMR Diversification]</w:t>
      </w:r>
      <w:r>
        <w:rPr>
          <w:rFonts w:ascii="Consolas" w:hAnsi="Consolas"/>
          <w:color w:val="1E293B"/>
          <w:sz w:val="17"/>
        </w:rPr>
        <w:br/>
        <w:t xml:space="preserve">  λ=0.7: balance relevance vs category diversity</w:t>
      </w:r>
      <w:r>
        <w:rPr>
          <w:rFonts w:ascii="Consolas" w:hAnsi="Consolas"/>
          <w:color w:val="1E293B"/>
          <w:sz w:val="17"/>
        </w:rPr>
        <w:br/>
        <w:t xml:space="preserve">  → top 10 diverse results</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[Explanation Generation]</w:t>
      </w:r>
      <w:r>
        <w:rPr>
          <w:rFonts w:ascii="Consolas" w:hAnsi="Consolas"/>
          <w:color w:val="1E293B"/>
          <w:sz w:val="17"/>
        </w:rPr>
        <w:br/>
        <w:t xml:space="preserve">  per-result: reasons[], why_this{}, why_now, confidence</w:t>
      </w:r>
      <w:r>
        <w:rPr>
          <w:rFonts w:ascii="Consolas" w:hAnsi="Consolas"/>
          <w:color w:val="1E293B"/>
          <w:sz w:val="17"/>
        </w:rPr>
        <w:br/>
        <w:t xml:space="preserve">  grounded in actual signals only</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[API Response]</w:t>
      </w:r>
      <w:r>
        <w:rPr>
          <w:rFonts w:ascii="Consolas" w:hAnsi="Consolas"/>
          <w:color w:val="1E293B"/>
          <w:sz w:val="17"/>
        </w:rPr>
        <w:br/>
        <w:t xml:space="preserve">  SearchResponse{results, profile, session, retrieval_telemetry}</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[Next.js UI renders results]</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[User interacts → POST /interactions]</w:t>
      </w:r>
      <w:r>
        <w:rPr>
          <w:rFonts w:ascii="Consolas" w:hAnsi="Consolas"/>
          <w:color w:val="1E293B"/>
          <w:sz w:val="17"/>
        </w:rPr>
        <w:br/>
        <w:t xml:space="preserve">  → store in runtime_interactions</w:t>
      </w:r>
      <w:r>
        <w:rPr>
          <w:rFonts w:ascii="Consolas" w:hAnsi="Consolas"/>
          <w:color w:val="1E293B"/>
          <w:sz w:val="17"/>
        </w:rPr>
        <w:br/>
        <w:t xml:space="preserve">  → update session_preferences</w:t>
      </w:r>
      <w:r>
        <w:rPr>
          <w:rFonts w:ascii="Consolas" w:hAnsi="Consolas"/>
          <w:color w:val="1E293B"/>
          <w:sz w:val="17"/>
        </w:rPr>
        <w:br/>
        <w:t xml:space="preserve">  → invalidate profile cache</w:t>
      </w:r>
      <w:r>
        <w:rPr>
          <w:rFonts w:ascii="Consolas" w:hAnsi="Consolas"/>
          <w:color w:val="1E293B"/>
          <w:sz w:val="17"/>
        </w:rPr>
        <w:br/>
        <w:t xml:space="preserve">  → rebuild profile</w:t>
      </w:r>
      <w:r>
        <w:rPr>
          <w:rFonts w:ascii="Consolas" w:hAnsi="Consolas"/>
          <w:color w:val="1E293B"/>
          <w:sz w:val="17"/>
        </w:rPr>
        <w:br/>
        <w:t xml:space="preserve">  → re-run ranking</w:t>
      </w:r>
      <w:r>
        <w:rPr>
          <w:rFonts w:ascii="Consolas" w:hAnsi="Consolas"/>
          <w:color w:val="1E293B"/>
          <w:sz w:val="17"/>
        </w:rPr>
        <w:br/>
        <w:t xml:space="preserve">  → return rank_changes[]</w:t>
      </w:r>
    </w:p>
    <w:p w14:paraId="55D7836D" w14:textId="77777777" w:rsidR="00F8489F" w:rsidRDefault="00000000">
      <w:pPr>
        <w:spacing w:after="0"/>
        <w:rPr>
          <w:rFonts w:hint="eastAsia"/>
        </w:rPr>
      </w:pPr>
      <w:r>
        <w:br w:type="page"/>
      </w:r>
    </w:p>
    <w:p w14:paraId="47D9E11C" w14:textId="77777777" w:rsidR="00F8489F" w:rsidRDefault="00000000">
      <w:pPr>
        <w:pBdr>
          <w:bottom w:val="single" w:sz="8" w:space="2" w:color="0D8A6E"/>
        </w:pBdr>
        <w:spacing w:before="480" w:after="160"/>
        <w:rPr>
          <w:rFonts w:hint="eastAsia"/>
        </w:rPr>
      </w:pPr>
      <w:r>
        <w:rPr>
          <w:b/>
          <w:sz w:val="40"/>
        </w:rPr>
        <w:lastRenderedPageBreak/>
        <w:t>5. Solution Overview</w:t>
      </w:r>
    </w:p>
    <w:p w14:paraId="0C9DDA53" w14:textId="77777777" w:rsidR="00F8489F" w:rsidRDefault="00000000">
      <w:pPr>
        <w:spacing w:before="320" w:after="80"/>
        <w:rPr>
          <w:rFonts w:hint="eastAsia"/>
        </w:rPr>
      </w:pPr>
      <w:r>
        <w:rPr>
          <w:b/>
          <w:color w:val="0D8A6E"/>
          <w:sz w:val="26"/>
        </w:rPr>
        <w:t>5.1 Core Premise</w:t>
      </w:r>
    </w:p>
    <w:p w14:paraId="1ECD4BE4" w14:textId="77777777" w:rsidR="00F8489F" w:rsidRDefault="00000000">
      <w:pPr>
        <w:spacing w:after="100"/>
        <w:rPr>
          <w:rFonts w:hint="eastAsia"/>
        </w:rPr>
      </w:pPr>
      <w:r>
        <w:t>NEXORA separates the recommendation problem into two distinct challenges that most travel search systems conflate:</w:t>
      </w:r>
    </w:p>
    <w:p w14:paraId="44E523F9" w14:textId="77777777" w:rsidR="00F8489F" w:rsidRDefault="00000000">
      <w:pPr>
        <w:pStyle w:val="ListBullet"/>
        <w:spacing w:before="20" w:after="20"/>
        <w:ind w:left="283"/>
        <w:rPr>
          <w:rFonts w:hint="eastAsia"/>
        </w:rPr>
      </w:pPr>
      <w:r>
        <w:t>**What is eligible?** — Hard, non-negotiable constraints that define the feasible set</w:t>
      </w:r>
    </w:p>
    <w:p w14:paraId="25A1DF80" w14:textId="77777777" w:rsidR="00F8489F" w:rsidRDefault="00000000">
      <w:pPr>
        <w:pStyle w:val="ListBullet"/>
        <w:spacing w:before="20" w:after="20"/>
        <w:ind w:left="283"/>
        <w:rPr>
          <w:rFonts w:hint="eastAsia"/>
        </w:rPr>
      </w:pPr>
      <w:r>
        <w:t>**What is best?** — Soft ranking across the feasible set using user intelligence</w:t>
      </w:r>
    </w:p>
    <w:p w14:paraId="4E07F562" w14:textId="77777777" w:rsidR="00F8489F" w:rsidRDefault="00000000">
      <w:pPr>
        <w:spacing w:after="100"/>
        <w:rPr>
          <w:rFonts w:hint="eastAsia"/>
        </w:rPr>
      </w:pPr>
      <w:r>
        <w:t>Conflating these leads to budget violations, location mismatches, and recommendations that technically match a query but are practically useless. NEXORA keeps them separate throughout the pipeline.</w:t>
      </w:r>
    </w:p>
    <w:p w14:paraId="225DA02C" w14:textId="77777777" w:rsidR="00F8489F" w:rsidRDefault="00000000">
      <w:pPr>
        <w:spacing w:before="320" w:after="80"/>
        <w:rPr>
          <w:rFonts w:hint="eastAsia"/>
        </w:rPr>
      </w:pPr>
      <w:r>
        <w:rPr>
          <w:b/>
          <w:color w:val="0D8A6E"/>
          <w:sz w:val="26"/>
        </w:rPr>
        <w:t>5.2 The Pipeline at a Glance</w:t>
      </w:r>
    </w:p>
    <w:tbl>
      <w:tblPr>
        <w:tblStyle w:val="TableGrid"/>
        <w:tblW w:w="10314" w:type="dxa"/>
        <w:tblLook w:val="04A0" w:firstRow="1" w:lastRow="0" w:firstColumn="1" w:lastColumn="0" w:noHBand="0" w:noVBand="1"/>
      </w:tblPr>
      <w:tblGrid>
        <w:gridCol w:w="3438"/>
        <w:gridCol w:w="3438"/>
        <w:gridCol w:w="3438"/>
      </w:tblGrid>
      <w:tr w:rsidR="00F8489F" w14:paraId="723CA4D4" w14:textId="77777777" w:rsidTr="000138A6">
        <w:trPr>
          <w:trHeight w:val="514"/>
        </w:trPr>
        <w:tc>
          <w:tcPr>
            <w:tcW w:w="3438" w:type="dxa"/>
            <w:shd w:val="clear" w:color="auto" w:fill="1A2744"/>
          </w:tcPr>
          <w:p w14:paraId="7CD67D37" w14:textId="77777777" w:rsidR="00F8489F" w:rsidRDefault="00000000">
            <w:pPr>
              <w:spacing w:before="80" w:after="80"/>
              <w:rPr>
                <w:rFonts w:hint="eastAsia"/>
              </w:rPr>
            </w:pPr>
            <w:r>
              <w:rPr>
                <w:b/>
                <w:color w:val="4EC9A4"/>
                <w:sz w:val="17"/>
              </w:rPr>
              <w:t>Stage</w:t>
            </w:r>
          </w:p>
        </w:tc>
        <w:tc>
          <w:tcPr>
            <w:tcW w:w="3438" w:type="dxa"/>
            <w:shd w:val="clear" w:color="auto" w:fill="1A2744"/>
          </w:tcPr>
          <w:p w14:paraId="4B8EA0E3" w14:textId="77777777" w:rsidR="00F8489F" w:rsidRDefault="00000000">
            <w:pPr>
              <w:spacing w:before="80" w:after="80"/>
              <w:rPr>
                <w:rFonts w:hint="eastAsia"/>
              </w:rPr>
            </w:pPr>
            <w:r>
              <w:rPr>
                <w:b/>
                <w:color w:val="4EC9A4"/>
                <w:sz w:val="17"/>
              </w:rPr>
              <w:t>What Happens</w:t>
            </w:r>
          </w:p>
        </w:tc>
        <w:tc>
          <w:tcPr>
            <w:tcW w:w="3438" w:type="dxa"/>
            <w:shd w:val="clear" w:color="auto" w:fill="1A2744"/>
          </w:tcPr>
          <w:p w14:paraId="39BF12AF" w14:textId="77777777" w:rsidR="00F8489F" w:rsidRDefault="00000000">
            <w:pPr>
              <w:spacing w:before="80" w:after="80"/>
              <w:rPr>
                <w:rFonts w:hint="eastAsia"/>
              </w:rPr>
            </w:pPr>
            <w:r>
              <w:rPr>
                <w:b/>
                <w:color w:val="4EC9A4"/>
                <w:sz w:val="17"/>
              </w:rPr>
              <w:t>Method</w:t>
            </w:r>
          </w:p>
        </w:tc>
      </w:tr>
      <w:tr w:rsidR="00F8489F" w14:paraId="17E02BA9" w14:textId="77777777" w:rsidTr="000138A6">
        <w:trPr>
          <w:trHeight w:val="482"/>
        </w:trPr>
        <w:tc>
          <w:tcPr>
            <w:tcW w:w="3438" w:type="dxa"/>
            <w:shd w:val="clear" w:color="auto" w:fill="FAFDFF"/>
          </w:tcPr>
          <w:p w14:paraId="1B8C5061" w14:textId="77777777" w:rsidR="00F8489F" w:rsidRDefault="00000000">
            <w:pPr>
              <w:spacing w:before="60" w:after="60"/>
              <w:rPr>
                <w:rFonts w:hint="eastAsia"/>
              </w:rPr>
            </w:pPr>
            <w:r>
              <w:rPr>
                <w:sz w:val="18"/>
              </w:rPr>
              <w:t>Query Understanding</w:t>
            </w:r>
          </w:p>
        </w:tc>
        <w:tc>
          <w:tcPr>
            <w:tcW w:w="3438" w:type="dxa"/>
            <w:shd w:val="clear" w:color="auto" w:fill="FAFDFF"/>
          </w:tcPr>
          <w:p w14:paraId="70F45A59" w14:textId="77777777" w:rsidR="00F8489F" w:rsidRDefault="00000000">
            <w:pPr>
              <w:spacing w:before="60" w:after="60"/>
              <w:rPr>
                <w:rFonts w:hint="eastAsia"/>
              </w:rPr>
            </w:pPr>
            <w:r>
              <w:rPr>
                <w:sz w:val="18"/>
              </w:rPr>
              <w:t>Parse language, intent, constraints</w:t>
            </w:r>
          </w:p>
        </w:tc>
        <w:tc>
          <w:tcPr>
            <w:tcW w:w="3438" w:type="dxa"/>
            <w:shd w:val="clear" w:color="auto" w:fill="FAFDFF"/>
          </w:tcPr>
          <w:p w14:paraId="693B029D" w14:textId="77777777" w:rsidR="00F8489F" w:rsidRDefault="00000000">
            <w:pPr>
              <w:spacing w:before="60" w:after="60"/>
              <w:rPr>
                <w:rFonts w:hint="eastAsia"/>
              </w:rPr>
            </w:pPr>
            <w:r>
              <w:rPr>
                <w:sz w:val="18"/>
              </w:rPr>
              <w:t>`langdetect` + deterministic rules</w:t>
            </w:r>
          </w:p>
        </w:tc>
      </w:tr>
      <w:tr w:rsidR="00F8489F" w14:paraId="61D6D23A" w14:textId="77777777" w:rsidTr="000138A6">
        <w:trPr>
          <w:trHeight w:val="803"/>
        </w:trPr>
        <w:tc>
          <w:tcPr>
            <w:tcW w:w="3438" w:type="dxa"/>
            <w:shd w:val="clear" w:color="auto" w:fill="FFFFFF"/>
          </w:tcPr>
          <w:p w14:paraId="0DF7B815" w14:textId="77777777" w:rsidR="00F8489F" w:rsidRDefault="00000000">
            <w:pPr>
              <w:spacing w:before="60" w:after="60"/>
              <w:rPr>
                <w:rFonts w:hint="eastAsia"/>
              </w:rPr>
            </w:pPr>
            <w:r>
              <w:rPr>
                <w:sz w:val="18"/>
              </w:rPr>
              <w:t>Hard Filtering</w:t>
            </w:r>
          </w:p>
        </w:tc>
        <w:tc>
          <w:tcPr>
            <w:tcW w:w="3438" w:type="dxa"/>
            <w:shd w:val="clear" w:color="auto" w:fill="FFFFFF"/>
          </w:tcPr>
          <w:p w14:paraId="735DAE41" w14:textId="77777777" w:rsidR="00F8489F" w:rsidRDefault="00000000">
            <w:pPr>
              <w:spacing w:before="60" w:after="60"/>
              <w:rPr>
                <w:rFonts w:hint="eastAsia"/>
              </w:rPr>
            </w:pPr>
            <w:r>
              <w:rPr>
                <w:sz w:val="18"/>
              </w:rPr>
              <w:t>Enforce budget, city, star, duration, language</w:t>
            </w:r>
          </w:p>
        </w:tc>
        <w:tc>
          <w:tcPr>
            <w:tcW w:w="3438" w:type="dxa"/>
            <w:shd w:val="clear" w:color="auto" w:fill="FFFFFF"/>
          </w:tcPr>
          <w:p w14:paraId="6BF2EF64" w14:textId="77777777" w:rsidR="00F8489F" w:rsidRDefault="00000000">
            <w:pPr>
              <w:spacing w:before="60" w:after="60"/>
              <w:rPr>
                <w:rFonts w:hint="eastAsia"/>
              </w:rPr>
            </w:pPr>
            <w:r>
              <w:rPr>
                <w:sz w:val="18"/>
              </w:rPr>
              <w:t>SQL predicates on APS-04</w:t>
            </w:r>
          </w:p>
        </w:tc>
      </w:tr>
      <w:tr w:rsidR="00F8489F" w14:paraId="551E0E37" w14:textId="77777777" w:rsidTr="000138A6">
        <w:trPr>
          <w:trHeight w:val="787"/>
        </w:trPr>
        <w:tc>
          <w:tcPr>
            <w:tcW w:w="3438" w:type="dxa"/>
            <w:shd w:val="clear" w:color="auto" w:fill="FAFDFF"/>
          </w:tcPr>
          <w:p w14:paraId="094BE180" w14:textId="77777777" w:rsidR="00F8489F" w:rsidRDefault="00000000">
            <w:pPr>
              <w:spacing w:before="60" w:after="60"/>
              <w:rPr>
                <w:rFonts w:hint="eastAsia"/>
              </w:rPr>
            </w:pPr>
            <w:r>
              <w:rPr>
                <w:sz w:val="18"/>
              </w:rPr>
              <w:t>Semantic Retrieval</w:t>
            </w:r>
          </w:p>
        </w:tc>
        <w:tc>
          <w:tcPr>
            <w:tcW w:w="3438" w:type="dxa"/>
            <w:shd w:val="clear" w:color="auto" w:fill="FAFDFF"/>
          </w:tcPr>
          <w:p w14:paraId="3F16AA97" w14:textId="77777777" w:rsidR="00F8489F" w:rsidRDefault="00000000">
            <w:pPr>
              <w:spacing w:before="60" w:after="60"/>
              <w:rPr>
                <w:rFonts w:hint="eastAsia"/>
              </w:rPr>
            </w:pPr>
            <w:r>
              <w:rPr>
                <w:sz w:val="18"/>
              </w:rPr>
              <w:t>Find nearest catalogue items to query embedding</w:t>
            </w:r>
          </w:p>
        </w:tc>
        <w:tc>
          <w:tcPr>
            <w:tcW w:w="3438" w:type="dxa"/>
            <w:shd w:val="clear" w:color="auto" w:fill="FAFDFF"/>
          </w:tcPr>
          <w:p w14:paraId="639B3A72" w14:textId="77777777" w:rsidR="00F8489F" w:rsidRDefault="00000000">
            <w:pPr>
              <w:spacing w:before="60" w:after="60"/>
              <w:rPr>
                <w:rFonts w:hint="eastAsia"/>
              </w:rPr>
            </w:pPr>
            <w:r>
              <w:rPr>
                <w:sz w:val="18"/>
              </w:rPr>
              <w:t>FAISS + multilingual-mpnet</w:t>
            </w:r>
          </w:p>
        </w:tc>
      </w:tr>
      <w:tr w:rsidR="00F8489F" w14:paraId="0BABC658" w14:textId="77777777" w:rsidTr="000138A6">
        <w:trPr>
          <w:trHeight w:val="803"/>
        </w:trPr>
        <w:tc>
          <w:tcPr>
            <w:tcW w:w="3438" w:type="dxa"/>
            <w:shd w:val="clear" w:color="auto" w:fill="FFFFFF"/>
          </w:tcPr>
          <w:p w14:paraId="7D1435E9" w14:textId="77777777" w:rsidR="00F8489F" w:rsidRDefault="00000000">
            <w:pPr>
              <w:spacing w:before="60" w:after="60"/>
              <w:rPr>
                <w:rFonts w:hint="eastAsia"/>
              </w:rPr>
            </w:pPr>
            <w:r>
              <w:rPr>
                <w:sz w:val="18"/>
              </w:rPr>
              <w:t>Candidate Fusion</w:t>
            </w:r>
          </w:p>
        </w:tc>
        <w:tc>
          <w:tcPr>
            <w:tcW w:w="3438" w:type="dxa"/>
            <w:shd w:val="clear" w:color="auto" w:fill="FFFFFF"/>
          </w:tcPr>
          <w:p w14:paraId="0B6514FF" w14:textId="77777777" w:rsidR="00F8489F" w:rsidRDefault="00000000">
            <w:pPr>
              <w:spacing w:before="60" w:after="60"/>
              <w:rPr>
                <w:rFonts w:hint="eastAsia"/>
              </w:rPr>
            </w:pPr>
            <w:r>
              <w:rPr>
                <w:sz w:val="18"/>
              </w:rPr>
              <w:t>Intersect semantic hits with eligible set</w:t>
            </w:r>
          </w:p>
        </w:tc>
        <w:tc>
          <w:tcPr>
            <w:tcW w:w="3438" w:type="dxa"/>
            <w:shd w:val="clear" w:color="auto" w:fill="FFFFFF"/>
          </w:tcPr>
          <w:p w14:paraId="3FE33D19" w14:textId="77777777" w:rsidR="00F8489F" w:rsidRDefault="00000000">
            <w:pPr>
              <w:spacing w:before="60" w:after="60"/>
              <w:rPr>
                <w:rFonts w:hint="eastAsia"/>
              </w:rPr>
            </w:pPr>
            <w:r>
              <w:rPr>
                <w:sz w:val="18"/>
              </w:rPr>
              <w:t>Set intersection</w:t>
            </w:r>
          </w:p>
        </w:tc>
      </w:tr>
      <w:tr w:rsidR="00F8489F" w14:paraId="1D253725" w14:textId="77777777" w:rsidTr="000138A6">
        <w:trPr>
          <w:trHeight w:val="803"/>
        </w:trPr>
        <w:tc>
          <w:tcPr>
            <w:tcW w:w="3438" w:type="dxa"/>
            <w:shd w:val="clear" w:color="auto" w:fill="FAFDFF"/>
          </w:tcPr>
          <w:p w14:paraId="57E4E4C6" w14:textId="77777777" w:rsidR="00F8489F" w:rsidRDefault="00000000">
            <w:pPr>
              <w:spacing w:before="60" w:after="60"/>
              <w:rPr>
                <w:rFonts w:hint="eastAsia"/>
              </w:rPr>
            </w:pPr>
            <w:r>
              <w:rPr>
                <w:sz w:val="18"/>
              </w:rPr>
              <w:t>Profile Scoring</w:t>
            </w:r>
          </w:p>
        </w:tc>
        <w:tc>
          <w:tcPr>
            <w:tcW w:w="3438" w:type="dxa"/>
            <w:shd w:val="clear" w:color="auto" w:fill="FAFDFF"/>
          </w:tcPr>
          <w:p w14:paraId="032972B9" w14:textId="77777777" w:rsidR="00F8489F" w:rsidRDefault="00000000">
            <w:pPr>
              <w:spacing w:before="60" w:after="60"/>
              <w:rPr>
                <w:rFonts w:hint="eastAsia"/>
              </w:rPr>
            </w:pPr>
            <w:r>
              <w:rPr>
                <w:sz w:val="18"/>
              </w:rPr>
              <w:t>Score by user preferences + interaction history</w:t>
            </w:r>
          </w:p>
        </w:tc>
        <w:tc>
          <w:tcPr>
            <w:tcW w:w="3438" w:type="dxa"/>
            <w:shd w:val="clear" w:color="auto" w:fill="FAFDFF"/>
          </w:tcPr>
          <w:p w14:paraId="6822E12C" w14:textId="77777777" w:rsidR="00F8489F" w:rsidRDefault="00000000">
            <w:pPr>
              <w:spacing w:before="60" w:after="60"/>
              <w:rPr>
                <w:rFonts w:hint="eastAsia"/>
              </w:rPr>
            </w:pPr>
            <w:r>
              <w:rPr>
                <w:sz w:val="18"/>
              </w:rPr>
              <w:t>Weighted signal model</w:t>
            </w:r>
          </w:p>
        </w:tc>
      </w:tr>
      <w:tr w:rsidR="00F8489F" w14:paraId="41A7FE2B" w14:textId="77777777" w:rsidTr="000138A6">
        <w:trPr>
          <w:trHeight w:val="787"/>
        </w:trPr>
        <w:tc>
          <w:tcPr>
            <w:tcW w:w="3438" w:type="dxa"/>
            <w:shd w:val="clear" w:color="auto" w:fill="FFFFFF"/>
          </w:tcPr>
          <w:p w14:paraId="37C14EF9" w14:textId="77777777" w:rsidR="00F8489F" w:rsidRDefault="00000000">
            <w:pPr>
              <w:spacing w:before="60" w:after="60"/>
              <w:rPr>
                <w:rFonts w:hint="eastAsia"/>
              </w:rPr>
            </w:pPr>
            <w:r>
              <w:rPr>
                <w:sz w:val="18"/>
              </w:rPr>
              <w:t>Session Scoring</w:t>
            </w:r>
          </w:p>
        </w:tc>
        <w:tc>
          <w:tcPr>
            <w:tcW w:w="3438" w:type="dxa"/>
            <w:shd w:val="clear" w:color="auto" w:fill="FFFFFF"/>
          </w:tcPr>
          <w:p w14:paraId="0DFF79B5" w14:textId="77777777" w:rsidR="00F8489F" w:rsidRDefault="00000000">
            <w:pPr>
              <w:spacing w:before="60" w:after="60"/>
              <w:rPr>
                <w:rFonts w:hint="eastAsia"/>
              </w:rPr>
            </w:pPr>
            <w:r>
              <w:rPr>
                <w:sz w:val="18"/>
              </w:rPr>
              <w:t>Apply recency-weighted session signals</w:t>
            </w:r>
          </w:p>
        </w:tc>
        <w:tc>
          <w:tcPr>
            <w:tcW w:w="3438" w:type="dxa"/>
            <w:shd w:val="clear" w:color="auto" w:fill="FFFFFF"/>
          </w:tcPr>
          <w:p w14:paraId="1CECC0AA" w14:textId="77777777" w:rsidR="00F8489F" w:rsidRDefault="00000000">
            <w:pPr>
              <w:spacing w:before="60" w:after="60"/>
              <w:rPr>
                <w:rFonts w:hint="eastAsia"/>
              </w:rPr>
            </w:pPr>
            <w:r>
              <w:rPr>
                <w:sz w:val="18"/>
              </w:rPr>
              <w:t>In-memory session profile</w:t>
            </w:r>
          </w:p>
        </w:tc>
      </w:tr>
      <w:tr w:rsidR="00F8489F" w14:paraId="0A5E4214" w14:textId="77777777" w:rsidTr="000138A6">
        <w:trPr>
          <w:trHeight w:val="482"/>
        </w:trPr>
        <w:tc>
          <w:tcPr>
            <w:tcW w:w="3438" w:type="dxa"/>
            <w:shd w:val="clear" w:color="auto" w:fill="FAFDFF"/>
          </w:tcPr>
          <w:p w14:paraId="64CE8B3D" w14:textId="77777777" w:rsidR="00F8489F" w:rsidRDefault="00000000">
            <w:pPr>
              <w:spacing w:before="60" w:after="60"/>
              <w:rPr>
                <w:rFonts w:hint="eastAsia"/>
              </w:rPr>
            </w:pPr>
            <w:r>
              <w:rPr>
                <w:sz w:val="18"/>
              </w:rPr>
              <w:t>Reranking</w:t>
            </w:r>
          </w:p>
        </w:tc>
        <w:tc>
          <w:tcPr>
            <w:tcW w:w="3438" w:type="dxa"/>
            <w:shd w:val="clear" w:color="auto" w:fill="FAFDFF"/>
          </w:tcPr>
          <w:p w14:paraId="62C09845" w14:textId="77777777" w:rsidR="00F8489F" w:rsidRDefault="00000000">
            <w:pPr>
              <w:spacing w:before="60" w:after="60"/>
              <w:rPr>
                <w:rFonts w:hint="eastAsia"/>
              </w:rPr>
            </w:pPr>
            <w:r>
              <w:rPr>
                <w:sz w:val="18"/>
              </w:rPr>
              <w:t>Combine all signals into final score</w:t>
            </w:r>
          </w:p>
        </w:tc>
        <w:tc>
          <w:tcPr>
            <w:tcW w:w="3438" w:type="dxa"/>
            <w:shd w:val="clear" w:color="auto" w:fill="FAFDFF"/>
          </w:tcPr>
          <w:p w14:paraId="119E8B9A" w14:textId="77777777" w:rsidR="00F8489F" w:rsidRDefault="00000000">
            <w:pPr>
              <w:spacing w:before="60" w:after="60"/>
              <w:rPr>
                <w:rFonts w:hint="eastAsia"/>
              </w:rPr>
            </w:pPr>
            <w:r>
              <w:rPr>
                <w:sz w:val="18"/>
              </w:rPr>
              <w:t>Configurable weighted sum</w:t>
            </w:r>
          </w:p>
        </w:tc>
      </w:tr>
      <w:tr w:rsidR="00F8489F" w14:paraId="28B07578" w14:textId="77777777" w:rsidTr="000138A6">
        <w:trPr>
          <w:trHeight w:val="482"/>
        </w:trPr>
        <w:tc>
          <w:tcPr>
            <w:tcW w:w="3438" w:type="dxa"/>
            <w:shd w:val="clear" w:color="auto" w:fill="FFFFFF"/>
          </w:tcPr>
          <w:p w14:paraId="5D19B668" w14:textId="77777777" w:rsidR="00F8489F" w:rsidRDefault="00000000">
            <w:pPr>
              <w:spacing w:before="60" w:after="60"/>
              <w:rPr>
                <w:rFonts w:hint="eastAsia"/>
              </w:rPr>
            </w:pPr>
            <w:r>
              <w:rPr>
                <w:sz w:val="18"/>
              </w:rPr>
              <w:t>Diversification</w:t>
            </w:r>
          </w:p>
        </w:tc>
        <w:tc>
          <w:tcPr>
            <w:tcW w:w="3438" w:type="dxa"/>
            <w:shd w:val="clear" w:color="auto" w:fill="FFFFFF"/>
          </w:tcPr>
          <w:p w14:paraId="3E779603" w14:textId="77777777" w:rsidR="00F8489F" w:rsidRDefault="00000000">
            <w:pPr>
              <w:spacing w:before="60" w:after="60"/>
              <w:rPr>
                <w:rFonts w:hint="eastAsia"/>
              </w:rPr>
            </w:pPr>
            <w:r>
              <w:rPr>
                <w:sz w:val="18"/>
              </w:rPr>
              <w:t>Prevent duplicate categories/types</w:t>
            </w:r>
          </w:p>
        </w:tc>
        <w:tc>
          <w:tcPr>
            <w:tcW w:w="3438" w:type="dxa"/>
            <w:shd w:val="clear" w:color="auto" w:fill="FFFFFF"/>
          </w:tcPr>
          <w:p w14:paraId="0CC2CFF4" w14:textId="77777777" w:rsidR="00F8489F" w:rsidRDefault="00000000">
            <w:pPr>
              <w:spacing w:before="60" w:after="60"/>
              <w:rPr>
                <w:rFonts w:hint="eastAsia"/>
              </w:rPr>
            </w:pPr>
            <w:r>
              <w:rPr>
                <w:sz w:val="18"/>
              </w:rPr>
              <w:t>MMR (λ=0.7)</w:t>
            </w:r>
          </w:p>
        </w:tc>
      </w:tr>
      <w:tr w:rsidR="00F8489F" w14:paraId="09401E13" w14:textId="77777777" w:rsidTr="000138A6">
        <w:trPr>
          <w:trHeight w:val="803"/>
        </w:trPr>
        <w:tc>
          <w:tcPr>
            <w:tcW w:w="3438" w:type="dxa"/>
            <w:shd w:val="clear" w:color="auto" w:fill="FAFDFF"/>
          </w:tcPr>
          <w:p w14:paraId="14974E6B" w14:textId="77777777" w:rsidR="00F8489F" w:rsidRDefault="00000000">
            <w:pPr>
              <w:spacing w:before="60" w:after="60"/>
              <w:rPr>
                <w:rFonts w:hint="eastAsia"/>
              </w:rPr>
            </w:pPr>
            <w:r>
              <w:rPr>
                <w:sz w:val="18"/>
              </w:rPr>
              <w:t>Explanation</w:t>
            </w:r>
          </w:p>
        </w:tc>
        <w:tc>
          <w:tcPr>
            <w:tcW w:w="3438" w:type="dxa"/>
            <w:shd w:val="clear" w:color="auto" w:fill="FAFDFF"/>
          </w:tcPr>
          <w:p w14:paraId="0BA81FD6" w14:textId="77777777" w:rsidR="00F8489F" w:rsidRDefault="00000000">
            <w:pPr>
              <w:spacing w:before="60" w:after="60"/>
              <w:rPr>
                <w:rFonts w:hint="eastAsia"/>
              </w:rPr>
            </w:pPr>
            <w:r>
              <w:rPr>
                <w:sz w:val="18"/>
              </w:rPr>
              <w:t>Generate per-result grounded reasons</w:t>
            </w:r>
          </w:p>
        </w:tc>
        <w:tc>
          <w:tcPr>
            <w:tcW w:w="3438" w:type="dxa"/>
            <w:shd w:val="clear" w:color="auto" w:fill="FAFDFF"/>
          </w:tcPr>
          <w:p w14:paraId="4BDA1ABA" w14:textId="77777777" w:rsidR="00F8489F" w:rsidRDefault="00000000">
            <w:pPr>
              <w:spacing w:before="60" w:after="60"/>
              <w:rPr>
                <w:rFonts w:hint="eastAsia"/>
              </w:rPr>
            </w:pPr>
            <w:r>
              <w:rPr>
                <w:sz w:val="18"/>
              </w:rPr>
              <w:t>Signal-based text generation</w:t>
            </w:r>
          </w:p>
        </w:tc>
      </w:tr>
      <w:tr w:rsidR="00F8489F" w14:paraId="5CFC1E9C" w14:textId="77777777" w:rsidTr="000138A6">
        <w:trPr>
          <w:trHeight w:val="787"/>
        </w:trPr>
        <w:tc>
          <w:tcPr>
            <w:tcW w:w="3438" w:type="dxa"/>
            <w:shd w:val="clear" w:color="auto" w:fill="FFFFFF"/>
          </w:tcPr>
          <w:p w14:paraId="7BCE83D5" w14:textId="77777777" w:rsidR="00F8489F" w:rsidRDefault="00000000">
            <w:pPr>
              <w:spacing w:before="60" w:after="60"/>
              <w:rPr>
                <w:rFonts w:hint="eastAsia"/>
              </w:rPr>
            </w:pPr>
            <w:r>
              <w:rPr>
                <w:sz w:val="18"/>
              </w:rPr>
              <w:t>Learning</w:t>
            </w:r>
          </w:p>
        </w:tc>
        <w:tc>
          <w:tcPr>
            <w:tcW w:w="3438" w:type="dxa"/>
            <w:shd w:val="clear" w:color="auto" w:fill="FFFFFF"/>
          </w:tcPr>
          <w:p w14:paraId="3CA486C7" w14:textId="77777777" w:rsidR="00F8489F" w:rsidRDefault="00000000">
            <w:pPr>
              <w:spacing w:before="60" w:after="60"/>
              <w:rPr>
                <w:rFonts w:hint="eastAsia"/>
              </w:rPr>
            </w:pPr>
            <w:r>
              <w:rPr>
                <w:sz w:val="18"/>
              </w:rPr>
              <w:t>Store interaction, update profile/session, re-rank</w:t>
            </w:r>
          </w:p>
        </w:tc>
        <w:tc>
          <w:tcPr>
            <w:tcW w:w="3438" w:type="dxa"/>
            <w:shd w:val="clear" w:color="auto" w:fill="FFFFFF"/>
          </w:tcPr>
          <w:p w14:paraId="0ED358A3" w14:textId="77777777" w:rsidR="00F8489F" w:rsidRDefault="00000000">
            <w:pPr>
              <w:spacing w:before="60" w:after="60"/>
              <w:rPr>
                <w:rFonts w:hint="eastAsia"/>
              </w:rPr>
            </w:pPr>
            <w:r>
              <w:rPr>
                <w:sz w:val="18"/>
              </w:rPr>
              <w:t>Runtime DB + cache invalidation</w:t>
            </w:r>
          </w:p>
        </w:tc>
      </w:tr>
    </w:tbl>
    <w:p w14:paraId="4F2F25C1" w14:textId="77777777" w:rsidR="00F8489F" w:rsidRDefault="00F8489F">
      <w:pPr>
        <w:spacing w:after="120"/>
        <w:rPr>
          <w:rFonts w:hint="eastAsia"/>
        </w:rPr>
      </w:pPr>
    </w:p>
    <w:p w14:paraId="1606815F" w14:textId="77777777" w:rsidR="000138A6" w:rsidRDefault="000138A6">
      <w:pPr>
        <w:spacing w:before="320" w:after="80"/>
        <w:rPr>
          <w:b/>
          <w:color w:val="0D8A6E"/>
          <w:sz w:val="26"/>
        </w:rPr>
      </w:pPr>
    </w:p>
    <w:p w14:paraId="4A973A0A" w14:textId="77777777" w:rsidR="000138A6" w:rsidRDefault="000138A6">
      <w:pPr>
        <w:spacing w:before="320" w:after="80"/>
        <w:rPr>
          <w:b/>
          <w:color w:val="0D8A6E"/>
          <w:sz w:val="26"/>
        </w:rPr>
      </w:pPr>
    </w:p>
    <w:p w14:paraId="5EC84A35" w14:textId="28D2783D" w:rsidR="00F8489F" w:rsidRDefault="00000000">
      <w:pPr>
        <w:spacing w:before="320" w:after="80"/>
        <w:rPr>
          <w:rFonts w:hint="eastAsia"/>
        </w:rPr>
      </w:pPr>
      <w:r>
        <w:rPr>
          <w:b/>
          <w:color w:val="0D8A6E"/>
          <w:sz w:val="26"/>
        </w:rPr>
        <w:lastRenderedPageBreak/>
        <w:t>5.3 What Makes This Different from Basic Retrieval</w:t>
      </w:r>
    </w:p>
    <w:tbl>
      <w:tblPr>
        <w:tblStyle w:val="TableGrid"/>
        <w:tblW w:w="0" w:type="auto"/>
        <w:tblLook w:val="04A0" w:firstRow="1" w:lastRow="0" w:firstColumn="1" w:lastColumn="0" w:noHBand="0" w:noVBand="1"/>
      </w:tblPr>
      <w:tblGrid>
        <w:gridCol w:w="3135"/>
        <w:gridCol w:w="3135"/>
        <w:gridCol w:w="3135"/>
      </w:tblGrid>
      <w:tr w:rsidR="00F8489F" w14:paraId="6FDD8DBB" w14:textId="77777777">
        <w:tc>
          <w:tcPr>
            <w:tcW w:w="3135" w:type="dxa"/>
            <w:shd w:val="clear" w:color="auto" w:fill="1A2744"/>
          </w:tcPr>
          <w:p w14:paraId="44D3BF13" w14:textId="77777777" w:rsidR="00F8489F" w:rsidRDefault="00000000">
            <w:pPr>
              <w:spacing w:before="80" w:after="80"/>
              <w:rPr>
                <w:rFonts w:hint="eastAsia"/>
              </w:rPr>
            </w:pPr>
            <w:r>
              <w:rPr>
                <w:b/>
                <w:color w:val="4EC9A4"/>
                <w:sz w:val="17"/>
              </w:rPr>
              <w:t>Capability</w:t>
            </w:r>
          </w:p>
        </w:tc>
        <w:tc>
          <w:tcPr>
            <w:tcW w:w="3135" w:type="dxa"/>
            <w:shd w:val="clear" w:color="auto" w:fill="1A2744"/>
          </w:tcPr>
          <w:p w14:paraId="0A56245B" w14:textId="77777777" w:rsidR="00F8489F" w:rsidRDefault="00000000">
            <w:pPr>
              <w:spacing w:before="80" w:after="80"/>
              <w:rPr>
                <w:rFonts w:hint="eastAsia"/>
              </w:rPr>
            </w:pPr>
            <w:r>
              <w:rPr>
                <w:b/>
                <w:color w:val="4EC9A4"/>
                <w:sz w:val="17"/>
              </w:rPr>
              <w:t>Basic Search</w:t>
            </w:r>
          </w:p>
        </w:tc>
        <w:tc>
          <w:tcPr>
            <w:tcW w:w="3135" w:type="dxa"/>
            <w:shd w:val="clear" w:color="auto" w:fill="1A2744"/>
          </w:tcPr>
          <w:p w14:paraId="25BD727B" w14:textId="77777777" w:rsidR="00F8489F" w:rsidRDefault="00000000">
            <w:pPr>
              <w:spacing w:before="80" w:after="80"/>
              <w:rPr>
                <w:rFonts w:hint="eastAsia"/>
              </w:rPr>
            </w:pPr>
            <w:r>
              <w:rPr>
                <w:b/>
                <w:color w:val="4EC9A4"/>
                <w:sz w:val="17"/>
              </w:rPr>
              <w:t>NEXORA</w:t>
            </w:r>
          </w:p>
        </w:tc>
      </w:tr>
      <w:tr w:rsidR="00F8489F" w14:paraId="02B04FD0" w14:textId="77777777">
        <w:tc>
          <w:tcPr>
            <w:tcW w:w="3135" w:type="dxa"/>
            <w:shd w:val="clear" w:color="auto" w:fill="FAFDFF"/>
          </w:tcPr>
          <w:p w14:paraId="21932FDA" w14:textId="77777777" w:rsidR="00F8489F" w:rsidRDefault="00000000">
            <w:pPr>
              <w:spacing w:before="60" w:after="60"/>
              <w:rPr>
                <w:rFonts w:hint="eastAsia"/>
              </w:rPr>
            </w:pPr>
            <w:r>
              <w:rPr>
                <w:sz w:val="18"/>
              </w:rPr>
              <w:t>Budget enforcement</w:t>
            </w:r>
          </w:p>
        </w:tc>
        <w:tc>
          <w:tcPr>
            <w:tcW w:w="3135" w:type="dxa"/>
            <w:shd w:val="clear" w:color="auto" w:fill="FAFDFF"/>
          </w:tcPr>
          <w:p w14:paraId="269F8DD9" w14:textId="77777777" w:rsidR="00F8489F" w:rsidRDefault="00000000">
            <w:pPr>
              <w:spacing w:before="60" w:after="60"/>
              <w:rPr>
                <w:rFonts w:hint="eastAsia"/>
              </w:rPr>
            </w:pPr>
            <w:r>
              <w:rPr>
                <w:sz w:val="18"/>
              </w:rPr>
              <w:t>Soft penalty</w:t>
            </w:r>
          </w:p>
        </w:tc>
        <w:tc>
          <w:tcPr>
            <w:tcW w:w="3135" w:type="dxa"/>
            <w:shd w:val="clear" w:color="auto" w:fill="FAFDFF"/>
          </w:tcPr>
          <w:p w14:paraId="52117487" w14:textId="77777777" w:rsidR="00F8489F" w:rsidRDefault="00000000">
            <w:pPr>
              <w:spacing w:before="60" w:after="60"/>
              <w:rPr>
                <w:rFonts w:hint="eastAsia"/>
              </w:rPr>
            </w:pPr>
            <w:r>
              <w:rPr>
                <w:sz w:val="18"/>
              </w:rPr>
              <w:t>Hard SQL filter</w:t>
            </w:r>
          </w:p>
        </w:tc>
      </w:tr>
      <w:tr w:rsidR="00F8489F" w14:paraId="6609946A" w14:textId="77777777">
        <w:tc>
          <w:tcPr>
            <w:tcW w:w="3135" w:type="dxa"/>
            <w:shd w:val="clear" w:color="auto" w:fill="FFFFFF"/>
          </w:tcPr>
          <w:p w14:paraId="40F2A033" w14:textId="77777777" w:rsidR="00F8489F" w:rsidRDefault="00000000">
            <w:pPr>
              <w:spacing w:before="60" w:after="60"/>
              <w:rPr>
                <w:rFonts w:hint="eastAsia"/>
              </w:rPr>
            </w:pPr>
            <w:r>
              <w:rPr>
                <w:sz w:val="18"/>
              </w:rPr>
              <w:t>Personalization</w:t>
            </w:r>
          </w:p>
        </w:tc>
        <w:tc>
          <w:tcPr>
            <w:tcW w:w="3135" w:type="dxa"/>
            <w:shd w:val="clear" w:color="auto" w:fill="FFFFFF"/>
          </w:tcPr>
          <w:p w14:paraId="36F8A2DE" w14:textId="77777777" w:rsidR="00F8489F" w:rsidRDefault="00000000">
            <w:pPr>
              <w:spacing w:before="60" w:after="60"/>
              <w:rPr>
                <w:rFonts w:hint="eastAsia"/>
              </w:rPr>
            </w:pPr>
            <w:r>
              <w:rPr>
                <w:sz w:val="18"/>
              </w:rPr>
              <w:t>None</w:t>
            </w:r>
          </w:p>
        </w:tc>
        <w:tc>
          <w:tcPr>
            <w:tcW w:w="3135" w:type="dxa"/>
            <w:shd w:val="clear" w:color="auto" w:fill="FFFFFF"/>
          </w:tcPr>
          <w:p w14:paraId="7B8CDD0F" w14:textId="77777777" w:rsidR="00F8489F" w:rsidRDefault="00000000">
            <w:pPr>
              <w:spacing w:before="60" w:after="60"/>
              <w:rPr>
                <w:rFonts w:hint="eastAsia"/>
              </w:rPr>
            </w:pPr>
            <w:r>
              <w:rPr>
                <w:sz w:val="18"/>
              </w:rPr>
              <w:t>Profile + session</w:t>
            </w:r>
          </w:p>
        </w:tc>
      </w:tr>
      <w:tr w:rsidR="00F8489F" w14:paraId="651C24F8" w14:textId="77777777">
        <w:tc>
          <w:tcPr>
            <w:tcW w:w="3135" w:type="dxa"/>
            <w:shd w:val="clear" w:color="auto" w:fill="FAFDFF"/>
          </w:tcPr>
          <w:p w14:paraId="188F8C0A" w14:textId="77777777" w:rsidR="00F8489F" w:rsidRDefault="00000000">
            <w:pPr>
              <w:spacing w:before="60" w:after="60"/>
              <w:rPr>
                <w:rFonts w:hint="eastAsia"/>
              </w:rPr>
            </w:pPr>
            <w:r>
              <w:rPr>
                <w:sz w:val="18"/>
              </w:rPr>
              <w:t>Cold-start</w:t>
            </w:r>
          </w:p>
        </w:tc>
        <w:tc>
          <w:tcPr>
            <w:tcW w:w="3135" w:type="dxa"/>
            <w:shd w:val="clear" w:color="auto" w:fill="FAFDFF"/>
          </w:tcPr>
          <w:p w14:paraId="55FC13D4" w14:textId="77777777" w:rsidR="00F8489F" w:rsidRDefault="00000000">
            <w:pPr>
              <w:spacing w:before="60" w:after="60"/>
              <w:rPr>
                <w:rFonts w:hint="eastAsia"/>
              </w:rPr>
            </w:pPr>
            <w:r>
              <w:rPr>
                <w:sz w:val="18"/>
              </w:rPr>
              <w:t>Fails</w:t>
            </w:r>
          </w:p>
        </w:tc>
        <w:tc>
          <w:tcPr>
            <w:tcW w:w="3135" w:type="dxa"/>
            <w:shd w:val="clear" w:color="auto" w:fill="FAFDFF"/>
          </w:tcPr>
          <w:p w14:paraId="42918EB2" w14:textId="77777777" w:rsidR="00F8489F" w:rsidRDefault="00000000">
            <w:pPr>
              <w:spacing w:before="60" w:after="60"/>
              <w:rPr>
                <w:rFonts w:hint="eastAsia"/>
              </w:rPr>
            </w:pPr>
            <w:r>
              <w:rPr>
                <w:sz w:val="18"/>
              </w:rPr>
              <w:t>Explicit prefs + popularity fallback</w:t>
            </w:r>
          </w:p>
        </w:tc>
      </w:tr>
      <w:tr w:rsidR="00F8489F" w14:paraId="515E8BC9" w14:textId="77777777">
        <w:tc>
          <w:tcPr>
            <w:tcW w:w="3135" w:type="dxa"/>
            <w:shd w:val="clear" w:color="auto" w:fill="FFFFFF"/>
          </w:tcPr>
          <w:p w14:paraId="03C323ED" w14:textId="77777777" w:rsidR="00F8489F" w:rsidRDefault="00000000">
            <w:pPr>
              <w:spacing w:before="60" w:after="60"/>
              <w:rPr>
                <w:rFonts w:hint="eastAsia"/>
              </w:rPr>
            </w:pPr>
            <w:r>
              <w:rPr>
                <w:sz w:val="18"/>
              </w:rPr>
              <w:t>Multilingual</w:t>
            </w:r>
          </w:p>
        </w:tc>
        <w:tc>
          <w:tcPr>
            <w:tcW w:w="3135" w:type="dxa"/>
            <w:shd w:val="clear" w:color="auto" w:fill="FFFFFF"/>
          </w:tcPr>
          <w:p w14:paraId="7045E8CD" w14:textId="77777777" w:rsidR="00F8489F" w:rsidRDefault="00000000">
            <w:pPr>
              <w:spacing w:before="60" w:after="60"/>
              <w:rPr>
                <w:rFonts w:hint="eastAsia"/>
              </w:rPr>
            </w:pPr>
            <w:r>
              <w:rPr>
                <w:sz w:val="18"/>
              </w:rPr>
              <w:t>English only</w:t>
            </w:r>
          </w:p>
        </w:tc>
        <w:tc>
          <w:tcPr>
            <w:tcW w:w="3135" w:type="dxa"/>
            <w:shd w:val="clear" w:color="auto" w:fill="FFFFFF"/>
          </w:tcPr>
          <w:p w14:paraId="4500F908" w14:textId="77777777" w:rsidR="00F8489F" w:rsidRDefault="00000000">
            <w:pPr>
              <w:spacing w:before="60" w:after="60"/>
              <w:rPr>
                <w:rFonts w:hint="eastAsia"/>
              </w:rPr>
            </w:pPr>
            <w:r>
              <w:rPr>
                <w:sz w:val="18"/>
              </w:rPr>
              <w:t>50+ languages via multilingual model</w:t>
            </w:r>
          </w:p>
        </w:tc>
      </w:tr>
      <w:tr w:rsidR="00F8489F" w14:paraId="0C40D015" w14:textId="77777777">
        <w:tc>
          <w:tcPr>
            <w:tcW w:w="3135" w:type="dxa"/>
            <w:shd w:val="clear" w:color="auto" w:fill="FAFDFF"/>
          </w:tcPr>
          <w:p w14:paraId="33257CBB" w14:textId="77777777" w:rsidR="00F8489F" w:rsidRDefault="00000000">
            <w:pPr>
              <w:spacing w:before="60" w:after="60"/>
              <w:rPr>
                <w:rFonts w:hint="eastAsia"/>
              </w:rPr>
            </w:pPr>
            <w:r>
              <w:rPr>
                <w:sz w:val="18"/>
              </w:rPr>
              <w:t>Explanation</w:t>
            </w:r>
          </w:p>
        </w:tc>
        <w:tc>
          <w:tcPr>
            <w:tcW w:w="3135" w:type="dxa"/>
            <w:shd w:val="clear" w:color="auto" w:fill="FAFDFF"/>
          </w:tcPr>
          <w:p w14:paraId="402EDC30" w14:textId="77777777" w:rsidR="00F8489F" w:rsidRDefault="00000000">
            <w:pPr>
              <w:spacing w:before="60" w:after="60"/>
              <w:rPr>
                <w:rFonts w:hint="eastAsia"/>
              </w:rPr>
            </w:pPr>
            <w:r>
              <w:rPr>
                <w:sz w:val="18"/>
              </w:rPr>
              <w:t>None</w:t>
            </w:r>
          </w:p>
        </w:tc>
        <w:tc>
          <w:tcPr>
            <w:tcW w:w="3135" w:type="dxa"/>
            <w:shd w:val="clear" w:color="auto" w:fill="FAFDFF"/>
          </w:tcPr>
          <w:p w14:paraId="60C1F780" w14:textId="77777777" w:rsidR="00F8489F" w:rsidRDefault="00000000">
            <w:pPr>
              <w:spacing w:before="60" w:after="60"/>
              <w:rPr>
                <w:rFonts w:hint="eastAsia"/>
              </w:rPr>
            </w:pPr>
            <w:r>
              <w:rPr>
                <w:sz w:val="18"/>
              </w:rPr>
              <w:t>Per-result grounded reasons</w:t>
            </w:r>
          </w:p>
        </w:tc>
      </w:tr>
      <w:tr w:rsidR="00F8489F" w14:paraId="54FACE9A" w14:textId="77777777">
        <w:tc>
          <w:tcPr>
            <w:tcW w:w="3135" w:type="dxa"/>
            <w:shd w:val="clear" w:color="auto" w:fill="FFFFFF"/>
          </w:tcPr>
          <w:p w14:paraId="2D7B5C4B" w14:textId="77777777" w:rsidR="00F8489F" w:rsidRDefault="00000000">
            <w:pPr>
              <w:spacing w:before="60" w:after="60"/>
              <w:rPr>
                <w:rFonts w:hint="eastAsia"/>
              </w:rPr>
            </w:pPr>
            <w:r>
              <w:rPr>
                <w:sz w:val="18"/>
              </w:rPr>
              <w:t>Session adaptation</w:t>
            </w:r>
          </w:p>
        </w:tc>
        <w:tc>
          <w:tcPr>
            <w:tcW w:w="3135" w:type="dxa"/>
            <w:shd w:val="clear" w:color="auto" w:fill="FFFFFF"/>
          </w:tcPr>
          <w:p w14:paraId="70907898" w14:textId="77777777" w:rsidR="00F8489F" w:rsidRDefault="00000000">
            <w:pPr>
              <w:spacing w:before="60" w:after="60"/>
              <w:rPr>
                <w:rFonts w:hint="eastAsia"/>
              </w:rPr>
            </w:pPr>
            <w:r>
              <w:rPr>
                <w:sz w:val="18"/>
              </w:rPr>
              <w:t>None</w:t>
            </w:r>
          </w:p>
        </w:tc>
        <w:tc>
          <w:tcPr>
            <w:tcW w:w="3135" w:type="dxa"/>
            <w:shd w:val="clear" w:color="auto" w:fill="FFFFFF"/>
          </w:tcPr>
          <w:p w14:paraId="716F46C4" w14:textId="77777777" w:rsidR="00F8489F" w:rsidRDefault="00000000">
            <w:pPr>
              <w:spacing w:before="60" w:after="60"/>
              <w:rPr>
                <w:rFonts w:hint="eastAsia"/>
              </w:rPr>
            </w:pPr>
            <w:r>
              <w:rPr>
                <w:sz w:val="18"/>
              </w:rPr>
              <w:t>Live signal accumulation</w:t>
            </w:r>
          </w:p>
        </w:tc>
      </w:tr>
      <w:tr w:rsidR="00F8489F" w14:paraId="78149EB5" w14:textId="77777777">
        <w:tc>
          <w:tcPr>
            <w:tcW w:w="3135" w:type="dxa"/>
            <w:shd w:val="clear" w:color="auto" w:fill="FAFDFF"/>
          </w:tcPr>
          <w:p w14:paraId="34D4DE76" w14:textId="77777777" w:rsidR="00F8489F" w:rsidRDefault="00000000">
            <w:pPr>
              <w:spacing w:before="60" w:after="60"/>
              <w:rPr>
                <w:rFonts w:hint="eastAsia"/>
              </w:rPr>
            </w:pPr>
            <w:r>
              <w:rPr>
                <w:sz w:val="18"/>
              </w:rPr>
              <w:t>Diversity</w:t>
            </w:r>
          </w:p>
        </w:tc>
        <w:tc>
          <w:tcPr>
            <w:tcW w:w="3135" w:type="dxa"/>
            <w:shd w:val="clear" w:color="auto" w:fill="FAFDFF"/>
          </w:tcPr>
          <w:p w14:paraId="656719A6" w14:textId="77777777" w:rsidR="00F8489F" w:rsidRDefault="00000000">
            <w:pPr>
              <w:spacing w:before="60" w:after="60"/>
              <w:rPr>
                <w:rFonts w:hint="eastAsia"/>
              </w:rPr>
            </w:pPr>
            <w:r>
              <w:rPr>
                <w:sz w:val="18"/>
              </w:rPr>
              <w:t>None</w:t>
            </w:r>
          </w:p>
        </w:tc>
        <w:tc>
          <w:tcPr>
            <w:tcW w:w="3135" w:type="dxa"/>
            <w:shd w:val="clear" w:color="auto" w:fill="FAFDFF"/>
          </w:tcPr>
          <w:p w14:paraId="3F4FEBC4" w14:textId="77777777" w:rsidR="00F8489F" w:rsidRDefault="00000000">
            <w:pPr>
              <w:spacing w:before="60" w:after="60"/>
              <w:rPr>
                <w:rFonts w:hint="eastAsia"/>
              </w:rPr>
            </w:pPr>
            <w:r>
              <w:rPr>
                <w:sz w:val="18"/>
              </w:rPr>
              <w:t>MMR reranking</w:t>
            </w:r>
          </w:p>
        </w:tc>
      </w:tr>
      <w:tr w:rsidR="00F8489F" w14:paraId="3D622669" w14:textId="77777777">
        <w:tc>
          <w:tcPr>
            <w:tcW w:w="3135" w:type="dxa"/>
            <w:shd w:val="clear" w:color="auto" w:fill="FFFFFF"/>
          </w:tcPr>
          <w:p w14:paraId="4A198428" w14:textId="77777777" w:rsidR="00F8489F" w:rsidRDefault="00000000">
            <w:pPr>
              <w:spacing w:before="60" w:after="60"/>
              <w:rPr>
                <w:rFonts w:hint="eastAsia"/>
              </w:rPr>
            </w:pPr>
            <w:r>
              <w:rPr>
                <w:sz w:val="18"/>
              </w:rPr>
              <w:t>Evaluation</w:t>
            </w:r>
          </w:p>
        </w:tc>
        <w:tc>
          <w:tcPr>
            <w:tcW w:w="3135" w:type="dxa"/>
            <w:shd w:val="clear" w:color="auto" w:fill="FFFFFF"/>
          </w:tcPr>
          <w:p w14:paraId="4FEFDCDB" w14:textId="77777777" w:rsidR="00F8489F" w:rsidRDefault="00000000">
            <w:pPr>
              <w:spacing w:before="60" w:after="60"/>
              <w:rPr>
                <w:rFonts w:hint="eastAsia"/>
              </w:rPr>
            </w:pPr>
            <w:r>
              <w:rPr>
                <w:sz w:val="18"/>
              </w:rPr>
              <w:t>None</w:t>
            </w:r>
          </w:p>
        </w:tc>
        <w:tc>
          <w:tcPr>
            <w:tcW w:w="3135" w:type="dxa"/>
            <w:shd w:val="clear" w:color="auto" w:fill="FFFFFF"/>
          </w:tcPr>
          <w:p w14:paraId="3FF88DBB" w14:textId="77777777" w:rsidR="00F8489F" w:rsidRDefault="00000000">
            <w:pPr>
              <w:spacing w:before="60" w:after="60"/>
              <w:rPr>
                <w:rFonts w:hint="eastAsia"/>
              </w:rPr>
            </w:pPr>
            <w:r>
              <w:rPr>
                <w:sz w:val="18"/>
              </w:rPr>
              <w:t>Precision@K, NDCG@K, MRR vs APS-04 labels</w:t>
            </w:r>
          </w:p>
        </w:tc>
      </w:tr>
    </w:tbl>
    <w:p w14:paraId="79685E10" w14:textId="77777777" w:rsidR="00F8489F" w:rsidRDefault="00F8489F">
      <w:pPr>
        <w:spacing w:after="120"/>
        <w:rPr>
          <w:rFonts w:hint="eastAsia"/>
        </w:rPr>
      </w:pPr>
    </w:p>
    <w:p w14:paraId="33ED7670" w14:textId="77777777" w:rsidR="00F8489F" w:rsidRDefault="00000000">
      <w:pPr>
        <w:spacing w:before="320" w:after="80"/>
        <w:rPr>
          <w:rFonts w:hint="eastAsia"/>
        </w:rPr>
      </w:pPr>
      <w:r>
        <w:rPr>
          <w:b/>
          <w:color w:val="0D8A6E"/>
          <w:sz w:val="26"/>
        </w:rPr>
        <w:t>5.4 Novelty</w:t>
      </w:r>
    </w:p>
    <w:p w14:paraId="37E56C72" w14:textId="77777777" w:rsidR="00F8489F" w:rsidRDefault="00000000">
      <w:pPr>
        <w:spacing w:after="100"/>
        <w:rPr>
          <w:rFonts w:hint="eastAsia"/>
        </w:rPr>
      </w:pPr>
      <w:r>
        <w:t>Dynamic weight adjustment by profile maturity. The ranker does not use static weights. A cold-start user gets semantic=0.55, behaviour=0.00. A mature user gets semantic=0.40, behaviour=0.15. The system knows when it can and cannot trust its own signals.</w:t>
      </w:r>
    </w:p>
    <w:p w14:paraId="777E2F5F" w14:textId="77777777" w:rsidR="00F8489F" w:rsidRDefault="00000000">
      <w:pPr>
        <w:spacing w:after="100"/>
        <w:rPr>
          <w:rFonts w:hint="eastAsia"/>
        </w:rPr>
      </w:pPr>
      <w:r>
        <w:t>Hard/soft boundary. Most RS systems use soft constraints — a budget item gets penalized. NEXORA uses a two-stage architecture where hard constraints are resolved before ML scoring begins. This makes the filtering auditable and prevents constraint violations.</w:t>
      </w:r>
    </w:p>
    <w:p w14:paraId="3EEC472C" w14:textId="77777777" w:rsidR="00F8489F" w:rsidRDefault="00000000">
      <w:pPr>
        <w:spacing w:after="100"/>
        <w:rPr>
          <w:rFonts w:hint="eastAsia"/>
        </w:rPr>
      </w:pPr>
      <w:r>
        <w:t>Evidence-grounded explanations. The explanation engine only generates reasons supported by actual data. If no behaviour evidence exists, it does not fabricate one. Confidence is computed from query clarity, semantic strength, and profile maturity — not asserted.</w:t>
      </w:r>
    </w:p>
    <w:p w14:paraId="09733FF9" w14:textId="77777777" w:rsidR="00F8489F" w:rsidRDefault="00000000">
      <w:pPr>
        <w:spacing w:after="100"/>
        <w:rPr>
          <w:rFonts w:hint="eastAsia"/>
        </w:rPr>
      </w:pPr>
      <w:r>
        <w:t>Session-long temporal learning. Within a session, interactions update a lightweight profile that has higher weight than long-term history. A user who came in looking for budget stays and then liked a heritage property will see their session intent shift reflected immediately — without requiring a new query.</w:t>
      </w:r>
    </w:p>
    <w:p w14:paraId="2569F6E5" w14:textId="77777777" w:rsidR="00F8489F" w:rsidRDefault="00000000">
      <w:pPr>
        <w:spacing w:after="0"/>
        <w:rPr>
          <w:rFonts w:hint="eastAsia"/>
        </w:rPr>
      </w:pPr>
      <w:r>
        <w:br w:type="page"/>
      </w:r>
    </w:p>
    <w:p w14:paraId="6D3174F2" w14:textId="77777777" w:rsidR="00F8489F" w:rsidRDefault="00000000">
      <w:pPr>
        <w:pBdr>
          <w:bottom w:val="single" w:sz="8" w:space="2" w:color="0D8A6E"/>
        </w:pBdr>
        <w:spacing w:before="480" w:after="160"/>
        <w:rPr>
          <w:rFonts w:hint="eastAsia"/>
        </w:rPr>
      </w:pPr>
      <w:r>
        <w:rPr>
          <w:b/>
          <w:sz w:val="40"/>
        </w:rPr>
        <w:lastRenderedPageBreak/>
        <w:t>6. System Architecture</w:t>
      </w:r>
    </w:p>
    <w:p w14:paraId="1D606C3D" w14:textId="77777777" w:rsidR="00F8489F" w:rsidRDefault="00000000">
      <w:pPr>
        <w:spacing w:before="320" w:after="80"/>
        <w:rPr>
          <w:rFonts w:hint="eastAsia"/>
        </w:rPr>
      </w:pPr>
      <w:r>
        <w:rPr>
          <w:b/>
          <w:color w:val="0D8A6E"/>
          <w:sz w:val="26"/>
        </w:rPr>
        <w:t>6.1 Overview</w:t>
      </w:r>
    </w:p>
    <w:p w14:paraId="1725319C" w14:textId="4985360C" w:rsidR="00F8489F" w:rsidRDefault="00000000">
      <w:pPr>
        <w:spacing w:after="100"/>
        <w:rPr>
          <w:rFonts w:hint="eastAsia"/>
        </w:rPr>
      </w:pPr>
      <w:r>
        <w:t xml:space="preserve">NEXORA is a two-tier application: a Next.js frontend and a Python/FastAPI backend. The backend is internally organised into functionally separated modules. There is no monolithic </w:t>
      </w:r>
      <w:r>
        <w:rPr>
          <w:rFonts w:ascii="Consolas" w:hAnsi="Consolas"/>
          <w:color w:val="0D7A5F"/>
          <w:sz w:val="18"/>
        </w:rPr>
        <w:t>main.py</w:t>
      </w:r>
      <w:r>
        <w:t xml:space="preserve"> — each layer is its own package.</w:t>
      </w:r>
    </w:p>
    <w:p w14:paraId="08ECF229" w14:textId="1677379D" w:rsidR="00F8489F" w:rsidRDefault="000138A6">
      <w:pPr>
        <w:spacing w:after="100"/>
      </w:pPr>
      <w:r>
        <w:rPr>
          <w:noProof/>
        </w:rPr>
        <w:drawing>
          <wp:anchor distT="0" distB="0" distL="114300" distR="114300" simplePos="0" relativeHeight="251658240" behindDoc="0" locked="0" layoutInCell="1" allowOverlap="1" wp14:anchorId="1A9B99A9" wp14:editId="54CF0575">
            <wp:simplePos x="0" y="0"/>
            <wp:positionH relativeFrom="column">
              <wp:posOffset>-556895</wp:posOffset>
            </wp:positionH>
            <wp:positionV relativeFrom="paragraph">
              <wp:posOffset>299085</wp:posOffset>
            </wp:positionV>
            <wp:extent cx="7158355" cy="4907280"/>
            <wp:effectExtent l="0" t="0" r="4445" b="7620"/>
            <wp:wrapSquare wrapText="bothSides"/>
            <wp:docPr id="16420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58355" cy="490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Architecture Diagram:</w:t>
      </w:r>
    </w:p>
    <w:p w14:paraId="0512C320" w14:textId="68B0A76B" w:rsidR="00F8489F" w:rsidRDefault="00F8489F" w:rsidP="000138A6">
      <w:pPr>
        <w:spacing w:before="160" w:after="80"/>
        <w:rPr>
          <w:rFonts w:hint="eastAsia"/>
        </w:rPr>
      </w:pPr>
    </w:p>
    <w:p w14:paraId="3BD446E4" w14:textId="77777777" w:rsidR="00F8489F" w:rsidRDefault="00000000">
      <w:pPr>
        <w:jc w:val="center"/>
        <w:rPr>
          <w:rFonts w:hint="eastAsia"/>
        </w:rPr>
      </w:pPr>
      <w:r>
        <w:rPr>
          <w:i/>
          <w:color w:val="556677"/>
          <w:sz w:val="17"/>
        </w:rPr>
        <w:t>Figure 1 — System Architecture</w:t>
      </w:r>
    </w:p>
    <w:p w14:paraId="59B06F5E" w14:textId="6BA2C972" w:rsidR="00F8489F" w:rsidRDefault="00000000">
      <w:pPr>
        <w:spacing w:after="100"/>
        <w:rPr>
          <w:rFonts w:hint="eastAsia"/>
        </w:rPr>
      </w:pPr>
      <w:r>
        <w:rPr>
          <w:i/>
        </w:rPr>
        <w:t xml:space="preserve">See also: </w:t>
      </w:r>
      <w:r>
        <w:rPr>
          <w:rFonts w:ascii="Consolas" w:hAnsi="Consolas"/>
          <w:i/>
          <w:color w:val="0D7A5F"/>
          <w:sz w:val="18"/>
        </w:rPr>
        <w:t>assets/diagrams/</w:t>
      </w:r>
      <w:proofErr w:type="spellStart"/>
      <w:r>
        <w:rPr>
          <w:rFonts w:ascii="Consolas" w:hAnsi="Consolas"/>
          <w:i/>
          <w:color w:val="0D7A5F"/>
          <w:sz w:val="18"/>
        </w:rPr>
        <w:t>architecture.mmd</w:t>
      </w:r>
      <w:proofErr w:type="spellEnd"/>
      <w:r w:rsidR="000138A6">
        <w:rPr>
          <w:rFonts w:ascii="Consolas" w:hAnsi="Consolas"/>
          <w:i/>
          <w:color w:val="0D7A5F"/>
          <w:sz w:val="18"/>
        </w:rPr>
        <w:t xml:space="preserve"> from </w:t>
      </w:r>
      <w:proofErr w:type="spellStart"/>
      <w:r w:rsidR="000138A6">
        <w:rPr>
          <w:rFonts w:ascii="Consolas" w:hAnsi="Consolas"/>
          <w:i/>
          <w:color w:val="0D7A5F"/>
          <w:sz w:val="18"/>
        </w:rPr>
        <w:t>github</w:t>
      </w:r>
      <w:proofErr w:type="spellEnd"/>
      <w:r w:rsidR="000138A6">
        <w:rPr>
          <w:rFonts w:ascii="Consolas" w:hAnsi="Consolas"/>
          <w:i/>
          <w:color w:val="0D7A5F"/>
          <w:sz w:val="18"/>
        </w:rPr>
        <w:t xml:space="preserve"> repo </w:t>
      </w:r>
      <w:r w:rsidR="000138A6" w:rsidRPr="000138A6">
        <w:rPr>
          <w:rFonts w:ascii="Consolas" w:hAnsi="Consolas"/>
          <w:i/>
          <w:color w:val="0D7A5F"/>
          <w:sz w:val="18"/>
        </w:rPr>
        <w:t>https://github.com/Sreejith-nair511/KogniChe</w:t>
      </w:r>
      <w:r>
        <w:rPr>
          <w:i/>
        </w:rPr>
        <w:t xml:space="preserve"> (Mermaid source)</w:t>
      </w:r>
    </w:p>
    <w:p w14:paraId="2194F581" w14:textId="77777777" w:rsidR="000138A6" w:rsidRDefault="000138A6">
      <w:pPr>
        <w:spacing w:before="320" w:after="80"/>
        <w:rPr>
          <w:b/>
          <w:color w:val="0D8A6E"/>
          <w:sz w:val="26"/>
        </w:rPr>
      </w:pPr>
    </w:p>
    <w:p w14:paraId="60AD617B" w14:textId="25113E6F" w:rsidR="00F8489F" w:rsidRDefault="00000000">
      <w:pPr>
        <w:spacing w:before="320" w:after="80"/>
        <w:rPr>
          <w:rFonts w:hint="eastAsia"/>
        </w:rPr>
      </w:pPr>
      <w:r>
        <w:rPr>
          <w:b/>
          <w:color w:val="0D8A6E"/>
          <w:sz w:val="26"/>
        </w:rPr>
        <w:lastRenderedPageBreak/>
        <w:t>6.2 Architecture Layers</w:t>
      </w:r>
    </w:p>
    <w:p w14:paraId="7681A0F2" w14:textId="77777777" w:rsidR="00F8489F" w:rsidRDefault="00000000">
      <w:pPr>
        <w:spacing w:before="200" w:after="60"/>
        <w:rPr>
          <w:rFonts w:hint="eastAsia"/>
        </w:rPr>
      </w:pPr>
      <w:r>
        <w:rPr>
          <w:b/>
          <w:sz w:val="22"/>
        </w:rPr>
        <w:t>Layer 1 — Frontend (Next.js)</w:t>
      </w:r>
    </w:p>
    <w:p w14:paraId="66084804" w14:textId="77777777" w:rsidR="00F8489F" w:rsidRDefault="00000000">
      <w:pPr>
        <w:spacing w:after="100"/>
        <w:rPr>
          <w:rFonts w:hint="eastAsia"/>
        </w:rPr>
      </w:pPr>
      <w:r>
        <w:t>The existing UI connects to the backend via a typed API client (</w:t>
      </w:r>
      <w:r>
        <w:rPr>
          <w:rFonts w:ascii="Consolas" w:hAnsi="Consolas"/>
          <w:color w:val="0D7A5F"/>
          <w:sz w:val="18"/>
        </w:rPr>
        <w:t>lib/api.ts</w:t>
      </w:r>
      <w:r>
        <w:t>). The frontend does not contain any recommendation logic. It renders results, sends interaction signals, and receives updated rankings.</w:t>
      </w:r>
    </w:p>
    <w:p w14:paraId="66BFB511" w14:textId="77777777" w:rsidR="00F8489F" w:rsidRDefault="00000000">
      <w:pPr>
        <w:spacing w:after="100"/>
        <w:rPr>
          <w:rFonts w:hint="eastAsia"/>
        </w:rPr>
      </w:pPr>
      <w:r>
        <w:t>Key components:</w:t>
      </w:r>
    </w:p>
    <w:p w14:paraId="6392316E" w14:textId="77777777" w:rsidR="00F8489F" w:rsidRDefault="00000000">
      <w:pPr>
        <w:pStyle w:val="ListBullet"/>
        <w:spacing w:before="20" w:after="20"/>
        <w:ind w:left="283"/>
        <w:rPr>
          <w:rFonts w:hint="eastAsia"/>
        </w:rPr>
      </w:pPr>
      <w:r>
        <w:rPr>
          <w:rFonts w:ascii="Consolas" w:hAnsi="Consolas"/>
          <w:color w:val="0D7A5F"/>
          <w:sz w:val="18"/>
        </w:rPr>
        <w:t>app/page.tsx</w:t>
      </w:r>
      <w:r>
        <w:t xml:space="preserve"> — main view with Discover, Saved, Profile, Evaluation, System tabs</w:t>
      </w:r>
    </w:p>
    <w:p w14:paraId="7A7F2425" w14:textId="77777777" w:rsidR="00F8489F" w:rsidRDefault="00000000">
      <w:pPr>
        <w:pStyle w:val="ListBullet"/>
        <w:spacing w:before="20" w:after="20"/>
        <w:ind w:left="283"/>
        <w:rPr>
          <w:rFonts w:hint="eastAsia"/>
        </w:rPr>
      </w:pPr>
      <w:r>
        <w:rPr>
          <w:rFonts w:ascii="Consolas" w:hAnsi="Consolas"/>
          <w:color w:val="0D7A5F"/>
          <w:sz w:val="18"/>
        </w:rPr>
        <w:t>lib/api.ts</w:t>
      </w:r>
      <w:r>
        <w:t xml:space="preserve"> — typed TypeScript client matching all backend Pydantic schemas</w:t>
      </w:r>
    </w:p>
    <w:p w14:paraId="7A9AA1D0" w14:textId="77777777" w:rsidR="00F8489F" w:rsidRDefault="00000000">
      <w:pPr>
        <w:pStyle w:val="ListBullet"/>
        <w:spacing w:before="20" w:after="20"/>
        <w:ind w:left="283"/>
        <w:rPr>
          <w:rFonts w:hint="eastAsia"/>
        </w:rPr>
      </w:pPr>
      <w:r>
        <w:rPr>
          <w:rFonts w:ascii="Consolas" w:hAnsi="Consolas"/>
          <w:color w:val="0D7A5F"/>
          <w:sz w:val="18"/>
        </w:rPr>
        <w:t>.env.local</w:t>
      </w:r>
      <w:r>
        <w:t xml:space="preserve"> — </w:t>
      </w:r>
      <w:r>
        <w:rPr>
          <w:rFonts w:ascii="Consolas" w:hAnsi="Consolas"/>
          <w:color w:val="0D7A5F"/>
          <w:sz w:val="18"/>
        </w:rPr>
        <w:t>NEXT_PUBLIC_API_URL=http://localhost:8000</w:t>
      </w:r>
    </w:p>
    <w:p w14:paraId="193EAADE" w14:textId="77777777" w:rsidR="00F8489F" w:rsidRDefault="00000000">
      <w:pPr>
        <w:spacing w:before="200" w:after="60"/>
        <w:rPr>
          <w:rFonts w:hint="eastAsia"/>
        </w:rPr>
      </w:pPr>
      <w:r>
        <w:rPr>
          <w:b/>
          <w:sz w:val="22"/>
        </w:rPr>
        <w:t>Layer 2 — API Layer (FastAPI)</w:t>
      </w:r>
    </w:p>
    <w:p w14:paraId="142DB555" w14:textId="77777777" w:rsidR="00F8489F" w:rsidRDefault="00000000">
      <w:pPr>
        <w:spacing w:after="100"/>
        <w:rPr>
          <w:rFonts w:hint="eastAsia"/>
        </w:rPr>
      </w:pPr>
      <w:r>
        <w:t>Eight REST endpoints. Each is thin — validation, delegation to service layer, error handling. No business logic in the API layer.</w:t>
      </w:r>
    </w:p>
    <w:tbl>
      <w:tblPr>
        <w:tblStyle w:val="TableGrid"/>
        <w:tblW w:w="0" w:type="auto"/>
        <w:tblLook w:val="04A0" w:firstRow="1" w:lastRow="0" w:firstColumn="1" w:lastColumn="0" w:noHBand="0" w:noVBand="1"/>
      </w:tblPr>
      <w:tblGrid>
        <w:gridCol w:w="4703"/>
        <w:gridCol w:w="4703"/>
      </w:tblGrid>
      <w:tr w:rsidR="00F8489F" w14:paraId="09C6D140" w14:textId="77777777">
        <w:tc>
          <w:tcPr>
            <w:tcW w:w="4703" w:type="dxa"/>
            <w:shd w:val="clear" w:color="auto" w:fill="1A2744"/>
          </w:tcPr>
          <w:p w14:paraId="38923793" w14:textId="77777777" w:rsidR="00F8489F" w:rsidRDefault="00000000">
            <w:pPr>
              <w:spacing w:before="80" w:after="80"/>
              <w:rPr>
                <w:rFonts w:hint="eastAsia"/>
              </w:rPr>
            </w:pPr>
            <w:r>
              <w:rPr>
                <w:b/>
                <w:color w:val="4EC9A4"/>
                <w:sz w:val="17"/>
              </w:rPr>
              <w:t>Endpoint</w:t>
            </w:r>
          </w:p>
        </w:tc>
        <w:tc>
          <w:tcPr>
            <w:tcW w:w="4703" w:type="dxa"/>
            <w:shd w:val="clear" w:color="auto" w:fill="1A2744"/>
          </w:tcPr>
          <w:p w14:paraId="5C6AD6FF" w14:textId="77777777" w:rsidR="00F8489F" w:rsidRDefault="00000000">
            <w:pPr>
              <w:spacing w:before="80" w:after="80"/>
              <w:rPr>
                <w:rFonts w:hint="eastAsia"/>
              </w:rPr>
            </w:pPr>
            <w:r>
              <w:rPr>
                <w:b/>
                <w:color w:val="4EC9A4"/>
                <w:sz w:val="17"/>
              </w:rPr>
              <w:t>Purpose</w:t>
            </w:r>
          </w:p>
        </w:tc>
      </w:tr>
      <w:tr w:rsidR="00F8489F" w14:paraId="38F42B7C" w14:textId="77777777">
        <w:tc>
          <w:tcPr>
            <w:tcW w:w="4703" w:type="dxa"/>
            <w:shd w:val="clear" w:color="auto" w:fill="FAFDFF"/>
          </w:tcPr>
          <w:p w14:paraId="2B564B35" w14:textId="77777777" w:rsidR="00F8489F" w:rsidRDefault="00000000">
            <w:pPr>
              <w:spacing w:before="60" w:after="60"/>
              <w:rPr>
                <w:rFonts w:hint="eastAsia"/>
              </w:rPr>
            </w:pPr>
            <w:r>
              <w:rPr>
                <w:sz w:val="18"/>
              </w:rPr>
              <w:t>`POST /search`</w:t>
            </w:r>
          </w:p>
        </w:tc>
        <w:tc>
          <w:tcPr>
            <w:tcW w:w="4703" w:type="dxa"/>
            <w:shd w:val="clear" w:color="auto" w:fill="FAFDFF"/>
          </w:tcPr>
          <w:p w14:paraId="28900A9F" w14:textId="77777777" w:rsidR="00F8489F" w:rsidRDefault="00000000">
            <w:pPr>
              <w:spacing w:before="60" w:after="60"/>
              <w:rPr>
                <w:rFonts w:hint="eastAsia"/>
              </w:rPr>
            </w:pPr>
            <w:r>
              <w:rPr>
                <w:sz w:val="18"/>
              </w:rPr>
              <w:t>Main recommendation query</w:t>
            </w:r>
          </w:p>
        </w:tc>
      </w:tr>
      <w:tr w:rsidR="00F8489F" w14:paraId="6F6217DF" w14:textId="77777777">
        <w:tc>
          <w:tcPr>
            <w:tcW w:w="4703" w:type="dxa"/>
            <w:shd w:val="clear" w:color="auto" w:fill="FFFFFF"/>
          </w:tcPr>
          <w:p w14:paraId="0A3516F5" w14:textId="77777777" w:rsidR="00F8489F" w:rsidRDefault="00000000">
            <w:pPr>
              <w:spacing w:before="60" w:after="60"/>
              <w:rPr>
                <w:rFonts w:hint="eastAsia"/>
              </w:rPr>
            </w:pPr>
            <w:r>
              <w:rPr>
                <w:sz w:val="18"/>
              </w:rPr>
              <w:t>`POST /interactions`</w:t>
            </w:r>
          </w:p>
        </w:tc>
        <w:tc>
          <w:tcPr>
            <w:tcW w:w="4703" w:type="dxa"/>
            <w:shd w:val="clear" w:color="auto" w:fill="FFFFFF"/>
          </w:tcPr>
          <w:p w14:paraId="31BE5F7D" w14:textId="77777777" w:rsidR="00F8489F" w:rsidRDefault="00000000">
            <w:pPr>
              <w:spacing w:before="60" w:after="60"/>
              <w:rPr>
                <w:rFonts w:hint="eastAsia"/>
              </w:rPr>
            </w:pPr>
            <w:r>
              <w:rPr>
                <w:sz w:val="18"/>
              </w:rPr>
              <w:t>Record like/save/dislike/click</w:t>
            </w:r>
          </w:p>
        </w:tc>
      </w:tr>
      <w:tr w:rsidR="00F8489F" w14:paraId="124F03B6" w14:textId="77777777">
        <w:tc>
          <w:tcPr>
            <w:tcW w:w="4703" w:type="dxa"/>
            <w:shd w:val="clear" w:color="auto" w:fill="FAFDFF"/>
          </w:tcPr>
          <w:p w14:paraId="213AC192" w14:textId="77777777" w:rsidR="00F8489F" w:rsidRDefault="00000000">
            <w:pPr>
              <w:spacing w:before="60" w:after="60"/>
              <w:rPr>
                <w:rFonts w:hint="eastAsia"/>
              </w:rPr>
            </w:pPr>
            <w:r>
              <w:rPr>
                <w:sz w:val="18"/>
              </w:rPr>
              <w:t>`GET /profile/{user_id}`</w:t>
            </w:r>
          </w:p>
        </w:tc>
        <w:tc>
          <w:tcPr>
            <w:tcW w:w="4703" w:type="dxa"/>
            <w:shd w:val="clear" w:color="auto" w:fill="FAFDFF"/>
          </w:tcPr>
          <w:p w14:paraId="6620C5BE" w14:textId="77777777" w:rsidR="00F8489F" w:rsidRDefault="00000000">
            <w:pPr>
              <w:spacing w:before="60" w:after="60"/>
              <w:rPr>
                <w:rFonts w:hint="eastAsia"/>
              </w:rPr>
            </w:pPr>
            <w:r>
              <w:rPr>
                <w:sz w:val="18"/>
              </w:rPr>
              <w:t>Full user profile + DNA</w:t>
            </w:r>
          </w:p>
        </w:tc>
      </w:tr>
      <w:tr w:rsidR="00F8489F" w14:paraId="78947D3D" w14:textId="77777777">
        <w:tc>
          <w:tcPr>
            <w:tcW w:w="4703" w:type="dxa"/>
            <w:shd w:val="clear" w:color="auto" w:fill="FFFFFF"/>
          </w:tcPr>
          <w:p w14:paraId="7C4E0FFD" w14:textId="77777777" w:rsidR="00F8489F" w:rsidRDefault="00000000">
            <w:pPr>
              <w:spacing w:before="60" w:after="60"/>
              <w:rPr>
                <w:rFonts w:hint="eastAsia"/>
              </w:rPr>
            </w:pPr>
            <w:r>
              <w:rPr>
                <w:sz w:val="18"/>
              </w:rPr>
              <w:t>`GET /session/{session_id}`</w:t>
            </w:r>
          </w:p>
        </w:tc>
        <w:tc>
          <w:tcPr>
            <w:tcW w:w="4703" w:type="dxa"/>
            <w:shd w:val="clear" w:color="auto" w:fill="FFFFFF"/>
          </w:tcPr>
          <w:p w14:paraId="59C869ED" w14:textId="77777777" w:rsidR="00F8489F" w:rsidRDefault="00000000">
            <w:pPr>
              <w:spacing w:before="60" w:after="60"/>
              <w:rPr>
                <w:rFonts w:hint="eastAsia"/>
              </w:rPr>
            </w:pPr>
            <w:r>
              <w:rPr>
                <w:sz w:val="18"/>
              </w:rPr>
              <w:t>Session state</w:t>
            </w:r>
          </w:p>
        </w:tc>
      </w:tr>
      <w:tr w:rsidR="00F8489F" w14:paraId="688D3AB1" w14:textId="77777777">
        <w:tc>
          <w:tcPr>
            <w:tcW w:w="4703" w:type="dxa"/>
            <w:shd w:val="clear" w:color="auto" w:fill="FAFDFF"/>
          </w:tcPr>
          <w:p w14:paraId="73958CAF" w14:textId="77777777" w:rsidR="00F8489F" w:rsidRDefault="00000000">
            <w:pPr>
              <w:spacing w:before="60" w:after="60"/>
              <w:rPr>
                <w:rFonts w:hint="eastAsia"/>
              </w:rPr>
            </w:pPr>
            <w:r>
              <w:rPr>
                <w:sz w:val="18"/>
              </w:rPr>
              <w:t>`GET /health`</w:t>
            </w:r>
          </w:p>
        </w:tc>
        <w:tc>
          <w:tcPr>
            <w:tcW w:w="4703" w:type="dxa"/>
            <w:shd w:val="clear" w:color="auto" w:fill="FAFDFF"/>
          </w:tcPr>
          <w:p w14:paraId="4B431BC5" w14:textId="77777777" w:rsidR="00F8489F" w:rsidRDefault="00000000">
            <w:pPr>
              <w:spacing w:before="60" w:after="60"/>
              <w:rPr>
                <w:rFonts w:hint="eastAsia"/>
              </w:rPr>
            </w:pPr>
            <w:r>
              <w:rPr>
                <w:sz w:val="18"/>
              </w:rPr>
              <w:t>System health check</w:t>
            </w:r>
          </w:p>
        </w:tc>
      </w:tr>
      <w:tr w:rsidR="00F8489F" w14:paraId="69CBC4E2" w14:textId="77777777">
        <w:tc>
          <w:tcPr>
            <w:tcW w:w="4703" w:type="dxa"/>
            <w:shd w:val="clear" w:color="auto" w:fill="F0FAF6"/>
          </w:tcPr>
          <w:p w14:paraId="0D11883F" w14:textId="77777777" w:rsidR="00F8489F" w:rsidRDefault="00000000">
            <w:pPr>
              <w:spacing w:before="60" w:after="60"/>
              <w:rPr>
                <w:rFonts w:hint="eastAsia"/>
              </w:rPr>
            </w:pPr>
            <w:r>
              <w:rPr>
                <w:sz w:val="18"/>
              </w:rPr>
              <w:t>`GET /evaluation/summary`</w:t>
            </w:r>
          </w:p>
        </w:tc>
        <w:tc>
          <w:tcPr>
            <w:tcW w:w="4703" w:type="dxa"/>
            <w:shd w:val="clear" w:color="auto" w:fill="F0FAF6"/>
          </w:tcPr>
          <w:p w14:paraId="74A49A99" w14:textId="77777777" w:rsidR="00F8489F" w:rsidRDefault="00000000">
            <w:pPr>
              <w:spacing w:before="60" w:after="60"/>
              <w:rPr>
                <w:rFonts w:hint="eastAsia"/>
              </w:rPr>
            </w:pPr>
            <w:r>
              <w:rPr>
                <w:sz w:val="18"/>
              </w:rPr>
              <w:t>NEXORA metrics</w:t>
            </w:r>
          </w:p>
        </w:tc>
      </w:tr>
      <w:tr w:rsidR="00F8489F" w14:paraId="6CA429BB" w14:textId="77777777">
        <w:tc>
          <w:tcPr>
            <w:tcW w:w="4703" w:type="dxa"/>
            <w:shd w:val="clear" w:color="auto" w:fill="FAFDFF"/>
          </w:tcPr>
          <w:p w14:paraId="494D021E" w14:textId="77777777" w:rsidR="00F8489F" w:rsidRDefault="00000000">
            <w:pPr>
              <w:spacing w:before="60" w:after="60"/>
              <w:rPr>
                <w:rFonts w:hint="eastAsia"/>
              </w:rPr>
            </w:pPr>
            <w:r>
              <w:rPr>
                <w:sz w:val="18"/>
              </w:rPr>
              <w:t>`GET /evaluation/comparison`</w:t>
            </w:r>
          </w:p>
        </w:tc>
        <w:tc>
          <w:tcPr>
            <w:tcW w:w="4703" w:type="dxa"/>
            <w:shd w:val="clear" w:color="auto" w:fill="FAFDFF"/>
          </w:tcPr>
          <w:p w14:paraId="2A5727F2" w14:textId="77777777" w:rsidR="00F8489F" w:rsidRDefault="00000000">
            <w:pPr>
              <w:spacing w:before="60" w:after="60"/>
              <w:rPr>
                <w:rFonts w:hint="eastAsia"/>
              </w:rPr>
            </w:pPr>
            <w:r>
              <w:rPr>
                <w:sz w:val="18"/>
              </w:rPr>
              <w:t>4-model comparison</w:t>
            </w:r>
          </w:p>
        </w:tc>
      </w:tr>
      <w:tr w:rsidR="00F8489F" w14:paraId="7BE2BB7F" w14:textId="77777777">
        <w:tc>
          <w:tcPr>
            <w:tcW w:w="4703" w:type="dxa"/>
            <w:shd w:val="clear" w:color="auto" w:fill="FFFFFF"/>
          </w:tcPr>
          <w:p w14:paraId="70E1DB53" w14:textId="77777777" w:rsidR="00F8489F" w:rsidRDefault="00000000">
            <w:pPr>
              <w:spacing w:before="60" w:after="60"/>
              <w:rPr>
                <w:rFonts w:hint="eastAsia"/>
              </w:rPr>
            </w:pPr>
            <w:r>
              <w:rPr>
                <w:sz w:val="18"/>
              </w:rPr>
              <w:t>`GET /recommendation/{id}/trace`</w:t>
            </w:r>
          </w:p>
        </w:tc>
        <w:tc>
          <w:tcPr>
            <w:tcW w:w="4703" w:type="dxa"/>
            <w:shd w:val="clear" w:color="auto" w:fill="FFFFFF"/>
          </w:tcPr>
          <w:p w14:paraId="23A7EAAD" w14:textId="77777777" w:rsidR="00F8489F" w:rsidRDefault="00000000">
            <w:pPr>
              <w:spacing w:before="60" w:after="60"/>
              <w:rPr>
                <w:rFonts w:hint="eastAsia"/>
              </w:rPr>
            </w:pPr>
            <w:r>
              <w:rPr>
                <w:sz w:val="18"/>
              </w:rPr>
              <w:t>Score breakdown debug</w:t>
            </w:r>
          </w:p>
        </w:tc>
      </w:tr>
    </w:tbl>
    <w:p w14:paraId="443FF05F" w14:textId="77777777" w:rsidR="00F8489F" w:rsidRDefault="00F8489F">
      <w:pPr>
        <w:spacing w:after="120"/>
        <w:rPr>
          <w:rFonts w:hint="eastAsia"/>
        </w:rPr>
      </w:pPr>
    </w:p>
    <w:p w14:paraId="63F54274" w14:textId="77777777" w:rsidR="00F8489F" w:rsidRDefault="00000000">
      <w:pPr>
        <w:spacing w:before="200" w:after="60"/>
        <w:rPr>
          <w:rFonts w:hint="eastAsia"/>
        </w:rPr>
      </w:pPr>
      <w:r>
        <w:rPr>
          <w:b/>
          <w:sz w:val="22"/>
        </w:rPr>
        <w:t>Layer 3 — Query Understanding</w:t>
      </w:r>
    </w:p>
    <w:p w14:paraId="53034317" w14:textId="77777777" w:rsidR="00F8489F" w:rsidRDefault="00000000">
      <w:pPr>
        <w:spacing w:after="100"/>
        <w:rPr>
          <w:rFonts w:hint="eastAsia"/>
        </w:rPr>
      </w:pPr>
      <w:r>
        <w:t>Input: raw query string + optional filter object</w:t>
      </w:r>
    </w:p>
    <w:p w14:paraId="3F31B939" w14:textId="77777777" w:rsidR="00F8489F" w:rsidRDefault="00000000">
      <w:pPr>
        <w:spacing w:after="100"/>
        <w:rPr>
          <w:rFonts w:hint="eastAsia"/>
        </w:rPr>
      </w:pPr>
      <w:r>
        <w:t xml:space="preserve">Output: </w:t>
      </w:r>
      <w:r>
        <w:rPr>
          <w:rFonts w:ascii="Consolas" w:hAnsi="Consolas"/>
          <w:color w:val="0D7A5F"/>
          <w:sz w:val="18"/>
        </w:rPr>
        <w:t>QueryConstraints</w:t>
      </w:r>
      <w:r>
        <w:t xml:space="preserve"> + </w:t>
      </w:r>
      <w:r>
        <w:rPr>
          <w:rFonts w:ascii="Consolas" w:hAnsi="Consolas"/>
          <w:color w:val="0D7A5F"/>
          <w:sz w:val="18"/>
        </w:rPr>
        <w:t>QueryIntent</w:t>
      </w:r>
      <w:r>
        <w:t xml:space="preserve"> + semantic text</w:t>
      </w:r>
    </w:p>
    <w:p w14:paraId="719BA0D0" w14:textId="77777777" w:rsidR="00F8489F" w:rsidRDefault="00000000">
      <w:pPr>
        <w:pStyle w:val="ListBullet"/>
        <w:spacing w:before="20" w:after="20"/>
        <w:ind w:left="283"/>
        <w:rPr>
          <w:rFonts w:hint="eastAsia"/>
        </w:rPr>
      </w:pPr>
      <w:r>
        <w:t xml:space="preserve">Language detection: </w:t>
      </w:r>
      <w:r>
        <w:rPr>
          <w:rFonts w:ascii="Consolas" w:hAnsi="Consolas"/>
          <w:color w:val="0D7A5F"/>
          <w:sz w:val="18"/>
        </w:rPr>
        <w:t>langdetect</w:t>
      </w:r>
      <w:r>
        <w:t>, returns BCP-47 tag</w:t>
      </w:r>
    </w:p>
    <w:p w14:paraId="7A7534FC" w14:textId="77777777" w:rsidR="00F8489F" w:rsidRDefault="00000000">
      <w:pPr>
        <w:pStyle w:val="ListBullet"/>
        <w:spacing w:before="20" w:after="20"/>
        <w:ind w:left="283"/>
        <w:rPr>
          <w:rFonts w:hint="eastAsia"/>
        </w:rPr>
      </w:pPr>
      <w:r>
        <w:t>Constraint extraction: deterministic keyword/regex + city name lookup</w:t>
      </w:r>
    </w:p>
    <w:p w14:paraId="7D7E9743" w14:textId="77777777" w:rsidR="00F8489F" w:rsidRDefault="00000000">
      <w:pPr>
        <w:pStyle w:val="ListBullet"/>
        <w:spacing w:before="20" w:after="20"/>
        <w:ind w:left="283"/>
        <w:rPr>
          <w:rFonts w:hint="eastAsia"/>
        </w:rPr>
      </w:pPr>
      <w:r>
        <w:t xml:space="preserve">Intent classification: pattern matching against </w:t>
      </w:r>
      <w:r>
        <w:rPr>
          <w:rFonts w:ascii="Consolas" w:hAnsi="Consolas"/>
          <w:color w:val="0D7A5F"/>
          <w:sz w:val="18"/>
        </w:rPr>
        <w:t>eval_intent</w:t>
      </w:r>
      <w:r>
        <w:t xml:space="preserve"> enum values</w:t>
      </w:r>
    </w:p>
    <w:p w14:paraId="7C7DDEF2" w14:textId="77777777" w:rsidR="00F8489F" w:rsidRDefault="00000000">
      <w:pPr>
        <w:pStyle w:val="ListBullet"/>
        <w:spacing w:before="20" w:after="20"/>
        <w:ind w:left="283"/>
        <w:rPr>
          <w:rFonts w:hint="eastAsia"/>
        </w:rPr>
      </w:pPr>
      <w:r>
        <w:t>Semantic text enrichment: appends detected constraints to query for better embedding</w:t>
      </w:r>
    </w:p>
    <w:p w14:paraId="03DEE2A1" w14:textId="77777777" w:rsidR="00F8489F" w:rsidRDefault="00000000">
      <w:pPr>
        <w:spacing w:before="200" w:after="60"/>
        <w:rPr>
          <w:rFonts w:hint="eastAsia"/>
        </w:rPr>
      </w:pPr>
      <w:r>
        <w:rPr>
          <w:b/>
          <w:sz w:val="22"/>
        </w:rPr>
        <w:t>Layer 4 — Hybrid Retrieval</w:t>
      </w:r>
    </w:p>
    <w:p w14:paraId="18A8DF95" w14:textId="77777777" w:rsidR="00F8489F" w:rsidRDefault="00000000">
      <w:pPr>
        <w:spacing w:after="100"/>
        <w:rPr>
          <w:rFonts w:hint="eastAsia"/>
        </w:rPr>
      </w:pPr>
      <w:r>
        <w:t>Structured filter (hard):</w:t>
      </w:r>
    </w:p>
    <w:p w14:paraId="2196073C" w14:textId="77777777" w:rsidR="00F8489F" w:rsidRDefault="00000000">
      <w:pPr>
        <w:spacing w:after="100"/>
        <w:rPr>
          <w:rFonts w:hint="eastAsia"/>
        </w:rPr>
      </w:pPr>
      <w:r>
        <w:t xml:space="preserve">SQL queries against read-only APS-04.db. Budget is enforced via join against </w:t>
      </w:r>
      <w:r>
        <w:rPr>
          <w:rFonts w:ascii="Consolas" w:hAnsi="Consolas"/>
          <w:color w:val="0D7A5F"/>
          <w:sz w:val="18"/>
        </w:rPr>
        <w:t>hotel_room_types</w:t>
      </w:r>
      <w:r>
        <w:t xml:space="preserve">. Duration is a direct column check on </w:t>
      </w:r>
      <w:r>
        <w:rPr>
          <w:rFonts w:ascii="Consolas" w:hAnsi="Consolas"/>
          <w:color w:val="0D7A5F"/>
          <w:sz w:val="18"/>
        </w:rPr>
        <w:t>tour_packages</w:t>
      </w:r>
      <w:r>
        <w:t>. Results outside constraints are excluded before any ML step.</w:t>
      </w:r>
    </w:p>
    <w:p w14:paraId="13A053CE" w14:textId="77777777" w:rsidR="00F8489F" w:rsidRDefault="00000000">
      <w:pPr>
        <w:spacing w:after="100"/>
        <w:rPr>
          <w:rFonts w:hint="eastAsia"/>
        </w:rPr>
      </w:pPr>
      <w:r>
        <w:t>Semantic retrieval:</w:t>
      </w:r>
    </w:p>
    <w:p w14:paraId="08BBB27F" w14:textId="77777777" w:rsidR="00F8489F" w:rsidRDefault="00000000">
      <w:pPr>
        <w:spacing w:after="100"/>
        <w:rPr>
          <w:rFonts w:hint="eastAsia"/>
        </w:rPr>
      </w:pPr>
      <w:r>
        <w:lastRenderedPageBreak/>
        <w:t xml:space="preserve">The query is embedded using </w:t>
      </w:r>
      <w:r>
        <w:rPr>
          <w:rFonts w:ascii="Consolas" w:hAnsi="Consolas"/>
          <w:color w:val="0D7A5F"/>
          <w:sz w:val="18"/>
        </w:rPr>
        <w:t>paraphrase-multilingual-mpnet-base-v2</w:t>
      </w:r>
      <w:r>
        <w:t xml:space="preserve">. A FAISS </w:t>
      </w:r>
      <w:r>
        <w:rPr>
          <w:rFonts w:ascii="Consolas" w:hAnsi="Consolas"/>
          <w:color w:val="0D7A5F"/>
          <w:sz w:val="18"/>
        </w:rPr>
        <w:t>IndexFlatIP</w:t>
      </w:r>
      <w:r>
        <w:t xml:space="preserve"> (inner product on normalized vectors = cosine similarity) searches 1,260 pre-computed item embeddings (300 hotels, 900 POIs, 60 packages).</w:t>
      </w:r>
    </w:p>
    <w:p w14:paraId="23BB6F81" w14:textId="77777777" w:rsidR="00F8489F" w:rsidRDefault="00000000">
      <w:pPr>
        <w:spacing w:after="100"/>
        <w:rPr>
          <w:rFonts w:hint="eastAsia"/>
        </w:rPr>
      </w:pPr>
      <w:r>
        <w:t>Candidate fusion:</w:t>
      </w:r>
    </w:p>
    <w:p w14:paraId="68B178A2" w14:textId="77777777" w:rsidR="00F8489F" w:rsidRDefault="00000000">
      <w:pPr>
        <w:spacing w:after="100"/>
        <w:rPr>
          <w:rFonts w:hint="eastAsia"/>
        </w:rPr>
      </w:pPr>
      <w:r>
        <w:t>Intersection of semantic hits with the hard-filtered eligible set. If fewer than 5 semantic candidates survive, a popularity-ranked fallback fills the gap.</w:t>
      </w:r>
    </w:p>
    <w:p w14:paraId="7B6DD7B5" w14:textId="77777777" w:rsidR="00F8489F" w:rsidRDefault="00000000">
      <w:pPr>
        <w:spacing w:before="200" w:after="60"/>
        <w:rPr>
          <w:rFonts w:hint="eastAsia"/>
        </w:rPr>
      </w:pPr>
      <w:r>
        <w:rPr>
          <w:b/>
          <w:sz w:val="22"/>
        </w:rPr>
        <w:t>Layer 5 — Personalization</w:t>
      </w:r>
    </w:p>
    <w:p w14:paraId="3FF93A6F" w14:textId="77777777" w:rsidR="00F8489F" w:rsidRDefault="00000000">
      <w:pPr>
        <w:spacing w:after="100"/>
        <w:rPr>
          <w:rFonts w:hint="eastAsia"/>
        </w:rPr>
      </w:pPr>
      <w:r>
        <w:t>User Profile Service (</w:t>
      </w:r>
      <w:r>
        <w:rPr>
          <w:rFonts w:ascii="Consolas" w:hAnsi="Consolas"/>
          <w:color w:val="0D7A5F"/>
          <w:sz w:val="18"/>
        </w:rPr>
        <w:t>app/personalization/user_profile.py</w:t>
      </w:r>
      <w:r>
        <w:t>)</w:t>
      </w:r>
    </w:p>
    <w:p w14:paraId="57437B94" w14:textId="77777777" w:rsidR="00F8489F" w:rsidRDefault="00000000">
      <w:pPr>
        <w:spacing w:after="100"/>
        <w:rPr>
          <w:rFonts w:hint="eastAsia"/>
        </w:rPr>
      </w:pPr>
      <w:r>
        <w:t>Reads from:</w:t>
      </w:r>
    </w:p>
    <w:p w14:paraId="52E8D300" w14:textId="77777777" w:rsidR="00F8489F" w:rsidRDefault="00000000">
      <w:pPr>
        <w:pStyle w:val="ListBullet"/>
        <w:spacing w:before="20" w:after="20"/>
        <w:ind w:left="283"/>
        <w:rPr>
          <w:rFonts w:hint="eastAsia"/>
        </w:rPr>
      </w:pPr>
      <w:r>
        <w:rPr>
          <w:rFonts w:ascii="Consolas" w:hAnsi="Consolas"/>
          <w:color w:val="0D7A5F"/>
          <w:sz w:val="18"/>
        </w:rPr>
        <w:t>users</w:t>
      </w:r>
      <w:r>
        <w:t xml:space="preserve"> — base identity, travel_style, budget_band, traveller_type</w:t>
      </w:r>
    </w:p>
    <w:p w14:paraId="48F398F7" w14:textId="77777777" w:rsidR="00F8489F" w:rsidRDefault="00000000">
      <w:pPr>
        <w:pStyle w:val="ListBullet"/>
        <w:spacing w:before="20" w:after="20"/>
        <w:ind w:left="283"/>
        <w:rPr>
          <w:rFonts w:hint="eastAsia"/>
        </w:rPr>
      </w:pPr>
      <w:r>
        <w:rPr>
          <w:rFonts w:ascii="Consolas" w:hAnsi="Consolas"/>
          <w:color w:val="0D7A5F"/>
          <w:sz w:val="18"/>
        </w:rPr>
        <w:t>user_preferences</w:t>
      </w:r>
      <w:r>
        <w:t xml:space="preserve"> — explicit preferences, languages, budget, interests, pace</w:t>
      </w:r>
    </w:p>
    <w:p w14:paraId="44402022" w14:textId="77777777" w:rsidR="00F8489F" w:rsidRDefault="00000000">
      <w:pPr>
        <w:pStyle w:val="ListBullet"/>
        <w:spacing w:before="20" w:after="20"/>
        <w:ind w:left="283"/>
        <w:rPr>
          <w:rFonts w:hint="eastAsia"/>
        </w:rPr>
      </w:pPr>
      <w:r>
        <w:rPr>
          <w:rFonts w:ascii="Consolas" w:hAnsi="Consolas"/>
          <w:color w:val="0D7A5F"/>
          <w:sz w:val="18"/>
        </w:rPr>
        <w:t>user_interactions</w:t>
      </w:r>
      <w:r>
        <w:t xml:space="preserve"> (source + runtime) — signal history</w:t>
      </w:r>
    </w:p>
    <w:p w14:paraId="6B1DA179" w14:textId="77777777" w:rsidR="00F8489F" w:rsidRDefault="00000000">
      <w:pPr>
        <w:spacing w:after="100"/>
        <w:rPr>
          <w:rFonts w:hint="eastAsia"/>
        </w:rPr>
      </w:pPr>
      <w:r>
        <w:t>Produces:</w:t>
      </w:r>
    </w:p>
    <w:p w14:paraId="6AC89916" w14:textId="77777777" w:rsidR="00F8489F" w:rsidRDefault="00000000">
      <w:pPr>
        <w:pStyle w:val="ListBullet"/>
        <w:spacing w:before="20" w:after="20"/>
        <w:ind w:left="283"/>
        <w:rPr>
          <w:rFonts w:hint="eastAsia"/>
        </w:rPr>
      </w:pPr>
      <w:r>
        <w:rPr>
          <w:rFonts w:ascii="Consolas" w:hAnsi="Consolas"/>
          <w:color w:val="0D7A5F"/>
          <w:sz w:val="18"/>
        </w:rPr>
        <w:t>category_affinity</w:t>
      </w:r>
      <w:r>
        <w:t xml:space="preserve"> — per-category weighted signal score</w:t>
      </w:r>
    </w:p>
    <w:p w14:paraId="2CA5E431" w14:textId="77777777" w:rsidR="00F8489F" w:rsidRDefault="00000000">
      <w:pPr>
        <w:pStyle w:val="ListBullet"/>
        <w:spacing w:before="20" w:after="20"/>
        <w:ind w:left="283"/>
        <w:rPr>
          <w:rFonts w:hint="eastAsia"/>
        </w:rPr>
      </w:pPr>
      <w:r>
        <w:rPr>
          <w:rFonts w:ascii="Consolas" w:hAnsi="Consolas"/>
          <w:color w:val="0D7A5F"/>
          <w:sz w:val="18"/>
        </w:rPr>
        <w:t>liked/saved/disliked_entities</w:t>
      </w:r>
      <w:r>
        <w:t xml:space="preserve"> — explicit feedback lists</w:t>
      </w:r>
    </w:p>
    <w:p w14:paraId="733007BC" w14:textId="77777777" w:rsidR="00F8489F" w:rsidRDefault="00000000">
      <w:pPr>
        <w:pStyle w:val="ListBullet"/>
        <w:spacing w:before="20" w:after="20"/>
        <w:ind w:left="283"/>
        <w:rPr>
          <w:rFonts w:hint="eastAsia"/>
        </w:rPr>
      </w:pPr>
      <w:r>
        <w:rPr>
          <w:rFonts w:ascii="Consolas" w:hAnsi="Consolas"/>
          <w:color w:val="0D7A5F"/>
          <w:sz w:val="18"/>
        </w:rPr>
        <w:t>entity_type_affinity</w:t>
      </w:r>
      <w:r>
        <w:t xml:space="preserve"> — relative preference for hotel/poi/package</w:t>
      </w:r>
    </w:p>
    <w:p w14:paraId="14A5B2A2" w14:textId="77777777" w:rsidR="00F8489F" w:rsidRDefault="00000000">
      <w:pPr>
        <w:pStyle w:val="ListBullet"/>
        <w:spacing w:before="20" w:after="20"/>
        <w:ind w:left="283"/>
        <w:rPr>
          <w:rFonts w:hint="eastAsia"/>
        </w:rPr>
      </w:pPr>
      <w:r>
        <w:rPr>
          <w:rFonts w:ascii="Consolas" w:hAnsi="Consolas"/>
          <w:color w:val="0D7A5F"/>
          <w:sz w:val="18"/>
        </w:rPr>
        <w:t>dna</w:t>
      </w:r>
      <w:r>
        <w:t xml:space="preserve"> — 8 dimensions (Adventure, Culture, Nature, etc.)</w:t>
      </w:r>
    </w:p>
    <w:p w14:paraId="33C2A3BB" w14:textId="77777777" w:rsidR="00F8489F" w:rsidRDefault="00000000">
      <w:pPr>
        <w:pStyle w:val="ListBullet"/>
        <w:spacing w:before="20" w:after="20"/>
        <w:ind w:left="283"/>
        <w:rPr>
          <w:rFonts w:hint="eastAsia"/>
        </w:rPr>
      </w:pPr>
      <w:r>
        <w:rPr>
          <w:rFonts w:ascii="Consolas" w:hAnsi="Consolas"/>
          <w:color w:val="0D7A5F"/>
          <w:sz w:val="18"/>
        </w:rPr>
        <w:t>maturity_class</w:t>
      </w:r>
      <w:r>
        <w:t xml:space="preserve"> — cold_start / early / learning / mature</w:t>
      </w:r>
    </w:p>
    <w:p w14:paraId="4D0FFD39" w14:textId="77777777" w:rsidR="00F8489F" w:rsidRDefault="00000000">
      <w:pPr>
        <w:spacing w:after="100"/>
        <w:rPr>
          <w:rFonts w:hint="eastAsia"/>
        </w:rPr>
      </w:pPr>
      <w:r>
        <w:t xml:space="preserve">Cached in </w:t>
      </w:r>
      <w:r>
        <w:rPr>
          <w:rFonts w:ascii="Consolas" w:hAnsi="Consolas"/>
          <w:color w:val="0D7A5F"/>
          <w:sz w:val="18"/>
        </w:rPr>
        <w:t>user_profile_cache</w:t>
      </w:r>
      <w:r>
        <w:t xml:space="preserve"> (runtime DB). Invalidated on every interaction.</w:t>
      </w:r>
    </w:p>
    <w:p w14:paraId="797247B3" w14:textId="77777777" w:rsidR="00F8489F" w:rsidRDefault="00000000">
      <w:pPr>
        <w:spacing w:after="100"/>
        <w:rPr>
          <w:rFonts w:hint="eastAsia"/>
        </w:rPr>
      </w:pPr>
      <w:r>
        <w:t>Session Engine (</w:t>
      </w:r>
      <w:r>
        <w:rPr>
          <w:rFonts w:ascii="Consolas" w:hAnsi="Consolas"/>
          <w:color w:val="0D7A5F"/>
          <w:sz w:val="18"/>
        </w:rPr>
        <w:t>app/session/session_engine.py</w:t>
      </w:r>
      <w:r>
        <w:t>)</w:t>
      </w:r>
    </w:p>
    <w:p w14:paraId="30358F9F" w14:textId="77777777" w:rsidR="00F8489F" w:rsidRDefault="00000000">
      <w:pPr>
        <w:spacing w:after="100"/>
        <w:rPr>
          <w:rFonts w:hint="eastAsia"/>
        </w:rPr>
      </w:pPr>
      <w:r>
        <w:t xml:space="preserve">Maintains a per-session signal map. Signal weights are higher than long-term history weights. Session state persists in the runtime </w:t>
      </w:r>
      <w:r>
        <w:rPr>
          <w:rFonts w:ascii="Consolas" w:hAnsi="Consolas"/>
          <w:color w:val="0D7A5F"/>
          <w:sz w:val="18"/>
        </w:rPr>
        <w:t>sessions</w:t>
      </w:r>
      <w:r>
        <w:t xml:space="preserve"> table.</w:t>
      </w:r>
    </w:p>
    <w:p w14:paraId="11D38854" w14:textId="77777777" w:rsidR="00F8489F" w:rsidRDefault="00000000">
      <w:pPr>
        <w:spacing w:before="200" w:after="60"/>
        <w:rPr>
          <w:rFonts w:hint="eastAsia"/>
        </w:rPr>
      </w:pPr>
      <w:r>
        <w:rPr>
          <w:b/>
          <w:sz w:val="22"/>
        </w:rPr>
        <w:t>Layer 6 — Ranking</w:t>
      </w:r>
    </w:p>
    <w:p w14:paraId="7B21AF84" w14:textId="77777777" w:rsidR="00F8489F" w:rsidRDefault="00000000">
      <w:pPr>
        <w:spacing w:after="100"/>
        <w:rPr>
          <w:rFonts w:hint="eastAsia"/>
        </w:rPr>
      </w:pPr>
      <w:r>
        <w:t>Personalized Ranker (</w:t>
      </w:r>
      <w:r>
        <w:rPr>
          <w:rFonts w:ascii="Consolas" w:hAnsi="Consolas"/>
          <w:color w:val="0D7A5F"/>
          <w:sz w:val="18"/>
        </w:rPr>
        <w:t>app/ranking/personalized_ranker.py</w:t>
      </w:r>
      <w:r>
        <w:t>)</w:t>
      </w:r>
    </w:p>
    <w:p w14:paraId="56575336"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final_score =</w:t>
      </w:r>
      <w:r>
        <w:rPr>
          <w:rFonts w:ascii="Consolas" w:hAnsi="Consolas"/>
          <w:color w:val="1E293B"/>
          <w:sz w:val="17"/>
        </w:rPr>
        <w:br/>
        <w:t xml:space="preserve">  w_sem × semantic_score</w:t>
      </w:r>
      <w:r>
        <w:rPr>
          <w:rFonts w:ascii="Consolas" w:hAnsi="Consolas"/>
          <w:color w:val="1E293B"/>
          <w:sz w:val="17"/>
        </w:rPr>
        <w:br/>
        <w:t xml:space="preserve">  + w_prof × profile_score</w:t>
      </w:r>
      <w:r>
        <w:rPr>
          <w:rFonts w:ascii="Consolas" w:hAnsi="Consolas"/>
          <w:color w:val="1E293B"/>
          <w:sz w:val="17"/>
        </w:rPr>
        <w:br/>
        <w:t xml:space="preserve">  + w_beh × behaviour_score</w:t>
      </w:r>
      <w:r>
        <w:rPr>
          <w:rFonts w:ascii="Consolas" w:hAnsi="Consolas"/>
          <w:color w:val="1E293B"/>
          <w:sz w:val="17"/>
        </w:rPr>
        <w:br/>
        <w:t xml:space="preserve">  + w_collab × collaborative_score</w:t>
      </w:r>
      <w:r>
        <w:rPr>
          <w:rFonts w:ascii="Consolas" w:hAnsi="Consolas"/>
          <w:color w:val="1E293B"/>
          <w:sz w:val="17"/>
        </w:rPr>
        <w:br/>
        <w:t xml:space="preserve">  + w_rating × rating_score</w:t>
      </w:r>
      <w:r>
        <w:rPr>
          <w:rFonts w:ascii="Consolas" w:hAnsi="Consolas"/>
          <w:color w:val="1E293B"/>
          <w:sz w:val="17"/>
        </w:rPr>
        <w:br/>
        <w:t xml:space="preserve">  + w_pop × popularity_score</w:t>
      </w:r>
      <w:r>
        <w:rPr>
          <w:rFonts w:ascii="Consolas" w:hAnsi="Consolas"/>
          <w:color w:val="1E293B"/>
          <w:sz w:val="17"/>
        </w:rPr>
        <w:br/>
        <w:t xml:space="preserve">  + 0.15 × session_score (always additive)</w:t>
      </w:r>
    </w:p>
    <w:p w14:paraId="6F202CFC" w14:textId="77777777" w:rsidR="00F8489F" w:rsidRDefault="00000000">
      <w:pPr>
        <w:spacing w:after="100"/>
        <w:rPr>
          <w:rFonts w:hint="eastAsia"/>
        </w:rPr>
      </w:pPr>
      <w:r>
        <w:t>Default weights shift by profile maturity:</w:t>
      </w:r>
    </w:p>
    <w:tbl>
      <w:tblPr>
        <w:tblStyle w:val="TableGrid"/>
        <w:tblW w:w="0" w:type="auto"/>
        <w:tblLook w:val="04A0" w:firstRow="1" w:lastRow="0" w:firstColumn="1" w:lastColumn="0" w:noHBand="0" w:noVBand="1"/>
      </w:tblPr>
      <w:tblGrid>
        <w:gridCol w:w="1881"/>
        <w:gridCol w:w="1881"/>
        <w:gridCol w:w="1881"/>
        <w:gridCol w:w="1881"/>
        <w:gridCol w:w="1881"/>
      </w:tblGrid>
      <w:tr w:rsidR="00F8489F" w14:paraId="46D325FE" w14:textId="77777777">
        <w:tc>
          <w:tcPr>
            <w:tcW w:w="1881" w:type="dxa"/>
            <w:shd w:val="clear" w:color="auto" w:fill="1A2744"/>
          </w:tcPr>
          <w:p w14:paraId="406AAEBE" w14:textId="77777777" w:rsidR="00F8489F" w:rsidRDefault="00000000">
            <w:pPr>
              <w:spacing w:before="80" w:after="80"/>
              <w:rPr>
                <w:rFonts w:hint="eastAsia"/>
              </w:rPr>
            </w:pPr>
            <w:r>
              <w:rPr>
                <w:b/>
                <w:color w:val="4EC9A4"/>
                <w:sz w:val="17"/>
              </w:rPr>
              <w:t>Maturity</w:t>
            </w:r>
          </w:p>
        </w:tc>
        <w:tc>
          <w:tcPr>
            <w:tcW w:w="1881" w:type="dxa"/>
            <w:shd w:val="clear" w:color="auto" w:fill="1A2744"/>
          </w:tcPr>
          <w:p w14:paraId="57BE77C7" w14:textId="77777777" w:rsidR="00F8489F" w:rsidRDefault="00000000">
            <w:pPr>
              <w:spacing w:before="80" w:after="80"/>
              <w:rPr>
                <w:rFonts w:hint="eastAsia"/>
              </w:rPr>
            </w:pPr>
            <w:r>
              <w:rPr>
                <w:b/>
                <w:color w:val="4EC9A4"/>
                <w:sz w:val="17"/>
              </w:rPr>
              <w:t>Semantic</w:t>
            </w:r>
          </w:p>
        </w:tc>
        <w:tc>
          <w:tcPr>
            <w:tcW w:w="1881" w:type="dxa"/>
            <w:shd w:val="clear" w:color="auto" w:fill="1A2744"/>
          </w:tcPr>
          <w:p w14:paraId="4105F572" w14:textId="77777777" w:rsidR="00F8489F" w:rsidRDefault="00000000">
            <w:pPr>
              <w:spacing w:before="80" w:after="80"/>
              <w:rPr>
                <w:rFonts w:hint="eastAsia"/>
              </w:rPr>
            </w:pPr>
            <w:r>
              <w:rPr>
                <w:b/>
                <w:color w:val="4EC9A4"/>
                <w:sz w:val="17"/>
              </w:rPr>
              <w:t>Profile</w:t>
            </w:r>
          </w:p>
        </w:tc>
        <w:tc>
          <w:tcPr>
            <w:tcW w:w="1881" w:type="dxa"/>
            <w:shd w:val="clear" w:color="auto" w:fill="1A2744"/>
          </w:tcPr>
          <w:p w14:paraId="1CA5DC53" w14:textId="77777777" w:rsidR="00F8489F" w:rsidRDefault="00000000">
            <w:pPr>
              <w:spacing w:before="80" w:after="80"/>
              <w:rPr>
                <w:rFonts w:hint="eastAsia"/>
              </w:rPr>
            </w:pPr>
            <w:r>
              <w:rPr>
                <w:b/>
                <w:color w:val="4EC9A4"/>
                <w:sz w:val="17"/>
              </w:rPr>
              <w:t>Behaviour</w:t>
            </w:r>
          </w:p>
        </w:tc>
        <w:tc>
          <w:tcPr>
            <w:tcW w:w="1881" w:type="dxa"/>
            <w:shd w:val="clear" w:color="auto" w:fill="1A2744"/>
          </w:tcPr>
          <w:p w14:paraId="220221B0" w14:textId="77777777" w:rsidR="00F8489F" w:rsidRDefault="00000000">
            <w:pPr>
              <w:spacing w:before="80" w:after="80"/>
              <w:rPr>
                <w:rFonts w:hint="eastAsia"/>
              </w:rPr>
            </w:pPr>
            <w:r>
              <w:rPr>
                <w:b/>
                <w:color w:val="4EC9A4"/>
                <w:sz w:val="17"/>
              </w:rPr>
              <w:t>Collaborative</w:t>
            </w:r>
          </w:p>
        </w:tc>
      </w:tr>
      <w:tr w:rsidR="00F8489F" w14:paraId="0A2FEF16" w14:textId="77777777">
        <w:tc>
          <w:tcPr>
            <w:tcW w:w="1881" w:type="dxa"/>
            <w:shd w:val="clear" w:color="auto" w:fill="FAFDFF"/>
          </w:tcPr>
          <w:p w14:paraId="2D655EEF" w14:textId="77777777" w:rsidR="00F8489F" w:rsidRDefault="00000000">
            <w:pPr>
              <w:spacing w:before="60" w:after="60"/>
              <w:rPr>
                <w:rFonts w:hint="eastAsia"/>
              </w:rPr>
            </w:pPr>
            <w:r>
              <w:rPr>
                <w:sz w:val="18"/>
              </w:rPr>
              <w:t>cold_start</w:t>
            </w:r>
          </w:p>
        </w:tc>
        <w:tc>
          <w:tcPr>
            <w:tcW w:w="1881" w:type="dxa"/>
            <w:shd w:val="clear" w:color="auto" w:fill="FAFDFF"/>
          </w:tcPr>
          <w:p w14:paraId="24F7D29D" w14:textId="77777777" w:rsidR="00F8489F" w:rsidRDefault="00000000">
            <w:pPr>
              <w:spacing w:before="60" w:after="60"/>
              <w:rPr>
                <w:rFonts w:hint="eastAsia"/>
              </w:rPr>
            </w:pPr>
            <w:r>
              <w:rPr>
                <w:sz w:val="18"/>
              </w:rPr>
              <w:t>0.55</w:t>
            </w:r>
          </w:p>
        </w:tc>
        <w:tc>
          <w:tcPr>
            <w:tcW w:w="1881" w:type="dxa"/>
            <w:shd w:val="clear" w:color="auto" w:fill="FAFDFF"/>
          </w:tcPr>
          <w:p w14:paraId="52579811" w14:textId="77777777" w:rsidR="00F8489F" w:rsidRDefault="00000000">
            <w:pPr>
              <w:spacing w:before="60" w:after="60"/>
              <w:rPr>
                <w:rFonts w:hint="eastAsia"/>
              </w:rPr>
            </w:pPr>
            <w:r>
              <w:rPr>
                <w:sz w:val="18"/>
              </w:rPr>
              <w:t>0.20</w:t>
            </w:r>
          </w:p>
        </w:tc>
        <w:tc>
          <w:tcPr>
            <w:tcW w:w="1881" w:type="dxa"/>
            <w:shd w:val="clear" w:color="auto" w:fill="FAFDFF"/>
          </w:tcPr>
          <w:p w14:paraId="0571A583" w14:textId="77777777" w:rsidR="00F8489F" w:rsidRDefault="00000000">
            <w:pPr>
              <w:spacing w:before="60" w:after="60"/>
              <w:rPr>
                <w:rFonts w:hint="eastAsia"/>
              </w:rPr>
            </w:pPr>
            <w:r>
              <w:rPr>
                <w:sz w:val="18"/>
              </w:rPr>
              <w:t>0.00</w:t>
            </w:r>
          </w:p>
        </w:tc>
        <w:tc>
          <w:tcPr>
            <w:tcW w:w="1881" w:type="dxa"/>
            <w:shd w:val="clear" w:color="auto" w:fill="FAFDFF"/>
          </w:tcPr>
          <w:p w14:paraId="73E74431" w14:textId="77777777" w:rsidR="00F8489F" w:rsidRDefault="00000000">
            <w:pPr>
              <w:spacing w:before="60" w:after="60"/>
              <w:rPr>
                <w:rFonts w:hint="eastAsia"/>
              </w:rPr>
            </w:pPr>
            <w:r>
              <w:rPr>
                <w:sz w:val="18"/>
              </w:rPr>
              <w:t>0.00</w:t>
            </w:r>
          </w:p>
        </w:tc>
      </w:tr>
      <w:tr w:rsidR="00F8489F" w14:paraId="735BE3CB" w14:textId="77777777">
        <w:tc>
          <w:tcPr>
            <w:tcW w:w="1881" w:type="dxa"/>
            <w:shd w:val="clear" w:color="auto" w:fill="FFFFFF"/>
          </w:tcPr>
          <w:p w14:paraId="6BF3C607" w14:textId="77777777" w:rsidR="00F8489F" w:rsidRDefault="00000000">
            <w:pPr>
              <w:spacing w:before="60" w:after="60"/>
              <w:rPr>
                <w:rFonts w:hint="eastAsia"/>
              </w:rPr>
            </w:pPr>
            <w:r>
              <w:rPr>
                <w:sz w:val="18"/>
              </w:rPr>
              <w:t>early</w:t>
            </w:r>
          </w:p>
        </w:tc>
        <w:tc>
          <w:tcPr>
            <w:tcW w:w="1881" w:type="dxa"/>
            <w:shd w:val="clear" w:color="auto" w:fill="FFFFFF"/>
          </w:tcPr>
          <w:p w14:paraId="0200ECBD" w14:textId="77777777" w:rsidR="00F8489F" w:rsidRDefault="00000000">
            <w:pPr>
              <w:spacing w:before="60" w:after="60"/>
              <w:rPr>
                <w:rFonts w:hint="eastAsia"/>
              </w:rPr>
            </w:pPr>
            <w:r>
              <w:rPr>
                <w:sz w:val="18"/>
              </w:rPr>
              <w:t>0.48</w:t>
            </w:r>
          </w:p>
        </w:tc>
        <w:tc>
          <w:tcPr>
            <w:tcW w:w="1881" w:type="dxa"/>
            <w:shd w:val="clear" w:color="auto" w:fill="FFFFFF"/>
          </w:tcPr>
          <w:p w14:paraId="7886BB3D" w14:textId="77777777" w:rsidR="00F8489F" w:rsidRDefault="00000000">
            <w:pPr>
              <w:spacing w:before="60" w:after="60"/>
              <w:rPr>
                <w:rFonts w:hint="eastAsia"/>
              </w:rPr>
            </w:pPr>
            <w:r>
              <w:rPr>
                <w:sz w:val="18"/>
              </w:rPr>
              <w:t>0.22</w:t>
            </w:r>
          </w:p>
        </w:tc>
        <w:tc>
          <w:tcPr>
            <w:tcW w:w="1881" w:type="dxa"/>
            <w:shd w:val="clear" w:color="auto" w:fill="FFFFFF"/>
          </w:tcPr>
          <w:p w14:paraId="63CA1649" w14:textId="77777777" w:rsidR="00F8489F" w:rsidRDefault="00000000">
            <w:pPr>
              <w:spacing w:before="60" w:after="60"/>
              <w:rPr>
                <w:rFonts w:hint="eastAsia"/>
              </w:rPr>
            </w:pPr>
            <w:r>
              <w:rPr>
                <w:sz w:val="18"/>
              </w:rPr>
              <w:t>0.05</w:t>
            </w:r>
          </w:p>
        </w:tc>
        <w:tc>
          <w:tcPr>
            <w:tcW w:w="1881" w:type="dxa"/>
            <w:shd w:val="clear" w:color="auto" w:fill="FFFFFF"/>
          </w:tcPr>
          <w:p w14:paraId="5AC5DA7D" w14:textId="77777777" w:rsidR="00F8489F" w:rsidRDefault="00000000">
            <w:pPr>
              <w:spacing w:before="60" w:after="60"/>
              <w:rPr>
                <w:rFonts w:hint="eastAsia"/>
              </w:rPr>
            </w:pPr>
            <w:r>
              <w:rPr>
                <w:sz w:val="18"/>
              </w:rPr>
              <w:t>0.02</w:t>
            </w:r>
          </w:p>
        </w:tc>
      </w:tr>
      <w:tr w:rsidR="00F8489F" w14:paraId="3A732F96" w14:textId="77777777">
        <w:tc>
          <w:tcPr>
            <w:tcW w:w="1881" w:type="dxa"/>
            <w:shd w:val="clear" w:color="auto" w:fill="FAFDFF"/>
          </w:tcPr>
          <w:p w14:paraId="273EE2A7" w14:textId="77777777" w:rsidR="00F8489F" w:rsidRDefault="00000000">
            <w:pPr>
              <w:spacing w:before="60" w:after="60"/>
              <w:rPr>
                <w:rFonts w:hint="eastAsia"/>
              </w:rPr>
            </w:pPr>
            <w:r>
              <w:rPr>
                <w:sz w:val="18"/>
              </w:rPr>
              <w:t>learning</w:t>
            </w:r>
          </w:p>
        </w:tc>
        <w:tc>
          <w:tcPr>
            <w:tcW w:w="1881" w:type="dxa"/>
            <w:shd w:val="clear" w:color="auto" w:fill="FAFDFF"/>
          </w:tcPr>
          <w:p w14:paraId="3289D68B" w14:textId="77777777" w:rsidR="00F8489F" w:rsidRDefault="00000000">
            <w:pPr>
              <w:spacing w:before="60" w:after="60"/>
              <w:rPr>
                <w:rFonts w:hint="eastAsia"/>
              </w:rPr>
            </w:pPr>
            <w:r>
              <w:rPr>
                <w:sz w:val="18"/>
              </w:rPr>
              <w:t>0.40</w:t>
            </w:r>
          </w:p>
        </w:tc>
        <w:tc>
          <w:tcPr>
            <w:tcW w:w="1881" w:type="dxa"/>
            <w:shd w:val="clear" w:color="auto" w:fill="FAFDFF"/>
          </w:tcPr>
          <w:p w14:paraId="6CF85CF9" w14:textId="77777777" w:rsidR="00F8489F" w:rsidRDefault="00000000">
            <w:pPr>
              <w:spacing w:before="60" w:after="60"/>
              <w:rPr>
                <w:rFonts w:hint="eastAsia"/>
              </w:rPr>
            </w:pPr>
            <w:r>
              <w:rPr>
                <w:sz w:val="18"/>
              </w:rPr>
              <w:t>0.25</w:t>
            </w:r>
          </w:p>
        </w:tc>
        <w:tc>
          <w:tcPr>
            <w:tcW w:w="1881" w:type="dxa"/>
            <w:shd w:val="clear" w:color="auto" w:fill="FAFDFF"/>
          </w:tcPr>
          <w:p w14:paraId="0F13AB6E" w14:textId="77777777" w:rsidR="00F8489F" w:rsidRDefault="00000000">
            <w:pPr>
              <w:spacing w:before="60" w:after="60"/>
              <w:rPr>
                <w:rFonts w:hint="eastAsia"/>
              </w:rPr>
            </w:pPr>
            <w:r>
              <w:rPr>
                <w:sz w:val="18"/>
              </w:rPr>
              <w:t>0.12</w:t>
            </w:r>
          </w:p>
        </w:tc>
        <w:tc>
          <w:tcPr>
            <w:tcW w:w="1881" w:type="dxa"/>
            <w:shd w:val="clear" w:color="auto" w:fill="FAFDFF"/>
          </w:tcPr>
          <w:p w14:paraId="00A44EE4" w14:textId="77777777" w:rsidR="00F8489F" w:rsidRDefault="00000000">
            <w:pPr>
              <w:spacing w:before="60" w:after="60"/>
              <w:rPr>
                <w:rFonts w:hint="eastAsia"/>
              </w:rPr>
            </w:pPr>
            <w:r>
              <w:rPr>
                <w:sz w:val="18"/>
              </w:rPr>
              <w:t>0.04</w:t>
            </w:r>
          </w:p>
        </w:tc>
      </w:tr>
      <w:tr w:rsidR="00F8489F" w14:paraId="7F70019B" w14:textId="77777777">
        <w:tc>
          <w:tcPr>
            <w:tcW w:w="1881" w:type="dxa"/>
            <w:shd w:val="clear" w:color="auto" w:fill="FFFFFF"/>
          </w:tcPr>
          <w:p w14:paraId="6FF54E27" w14:textId="77777777" w:rsidR="00F8489F" w:rsidRDefault="00000000">
            <w:pPr>
              <w:spacing w:before="60" w:after="60"/>
              <w:rPr>
                <w:rFonts w:hint="eastAsia"/>
              </w:rPr>
            </w:pPr>
            <w:r>
              <w:rPr>
                <w:sz w:val="18"/>
              </w:rPr>
              <w:t>mature</w:t>
            </w:r>
          </w:p>
        </w:tc>
        <w:tc>
          <w:tcPr>
            <w:tcW w:w="1881" w:type="dxa"/>
            <w:shd w:val="clear" w:color="auto" w:fill="FFFFFF"/>
          </w:tcPr>
          <w:p w14:paraId="30C43078" w14:textId="77777777" w:rsidR="00F8489F" w:rsidRDefault="00000000">
            <w:pPr>
              <w:spacing w:before="60" w:after="60"/>
              <w:rPr>
                <w:rFonts w:hint="eastAsia"/>
              </w:rPr>
            </w:pPr>
            <w:r>
              <w:rPr>
                <w:sz w:val="18"/>
              </w:rPr>
              <w:t>0.40</w:t>
            </w:r>
          </w:p>
        </w:tc>
        <w:tc>
          <w:tcPr>
            <w:tcW w:w="1881" w:type="dxa"/>
            <w:shd w:val="clear" w:color="auto" w:fill="FFFFFF"/>
          </w:tcPr>
          <w:p w14:paraId="718440A2" w14:textId="77777777" w:rsidR="00F8489F" w:rsidRDefault="00000000">
            <w:pPr>
              <w:spacing w:before="60" w:after="60"/>
              <w:rPr>
                <w:rFonts w:hint="eastAsia"/>
              </w:rPr>
            </w:pPr>
            <w:r>
              <w:rPr>
                <w:sz w:val="18"/>
              </w:rPr>
              <w:t>0.25</w:t>
            </w:r>
          </w:p>
        </w:tc>
        <w:tc>
          <w:tcPr>
            <w:tcW w:w="1881" w:type="dxa"/>
            <w:shd w:val="clear" w:color="auto" w:fill="FFFFFF"/>
          </w:tcPr>
          <w:p w14:paraId="79B08D45" w14:textId="77777777" w:rsidR="00F8489F" w:rsidRDefault="00000000">
            <w:pPr>
              <w:spacing w:before="60" w:after="60"/>
              <w:rPr>
                <w:rFonts w:hint="eastAsia"/>
              </w:rPr>
            </w:pPr>
            <w:r>
              <w:rPr>
                <w:sz w:val="18"/>
              </w:rPr>
              <w:t>0.15</w:t>
            </w:r>
          </w:p>
        </w:tc>
        <w:tc>
          <w:tcPr>
            <w:tcW w:w="1881" w:type="dxa"/>
            <w:shd w:val="clear" w:color="auto" w:fill="FFFFFF"/>
          </w:tcPr>
          <w:p w14:paraId="05288B2D" w14:textId="77777777" w:rsidR="00F8489F" w:rsidRDefault="00000000">
            <w:pPr>
              <w:spacing w:before="60" w:after="60"/>
              <w:rPr>
                <w:rFonts w:hint="eastAsia"/>
              </w:rPr>
            </w:pPr>
            <w:r>
              <w:rPr>
                <w:sz w:val="18"/>
              </w:rPr>
              <w:t>0.05</w:t>
            </w:r>
          </w:p>
        </w:tc>
      </w:tr>
    </w:tbl>
    <w:p w14:paraId="06FA835C" w14:textId="77777777" w:rsidR="00F8489F" w:rsidRDefault="00F8489F">
      <w:pPr>
        <w:spacing w:after="120"/>
        <w:rPr>
          <w:rFonts w:hint="eastAsia"/>
        </w:rPr>
      </w:pPr>
    </w:p>
    <w:p w14:paraId="538E1133" w14:textId="77777777" w:rsidR="00F8489F" w:rsidRDefault="00000000">
      <w:pPr>
        <w:spacing w:after="100"/>
        <w:rPr>
          <w:rFonts w:hint="eastAsia"/>
        </w:rPr>
      </w:pPr>
      <w:r>
        <w:lastRenderedPageBreak/>
        <w:t>MMR Diversification:</w:t>
      </w:r>
    </w:p>
    <w:p w14:paraId="0C36B4E3" w14:textId="77777777" w:rsidR="00F8489F" w:rsidRDefault="00000000">
      <w:pPr>
        <w:spacing w:after="100"/>
        <w:rPr>
          <w:rFonts w:hint="eastAsia"/>
        </w:rPr>
      </w:pPr>
      <w:r>
        <w:t>After scoring, Maximal Marginal Relevance reranks by balancing relevance and category/entity-type diversity. λ=0.7 favours relevance; configurable.</w:t>
      </w:r>
    </w:p>
    <w:p w14:paraId="29C61666" w14:textId="77777777" w:rsidR="00F8489F" w:rsidRDefault="00000000">
      <w:pPr>
        <w:spacing w:before="200" w:after="60"/>
        <w:rPr>
          <w:rFonts w:hint="eastAsia"/>
        </w:rPr>
      </w:pPr>
      <w:r>
        <w:rPr>
          <w:b/>
          <w:sz w:val="22"/>
        </w:rPr>
        <w:t>Layer 7 — Explanation Engine</w:t>
      </w:r>
    </w:p>
    <w:p w14:paraId="2F5607CB" w14:textId="77777777" w:rsidR="00F8489F" w:rsidRDefault="00000000">
      <w:pPr>
        <w:spacing w:after="100"/>
        <w:rPr>
          <w:rFonts w:hint="eastAsia"/>
        </w:rPr>
      </w:pPr>
      <w:r>
        <w:t>Generates per-result structured reasons grounded only in actual signals. Never fabricates reasons. Confidence is computed from semantic score × profile maturity × query length.</w:t>
      </w:r>
    </w:p>
    <w:p w14:paraId="1275CE31" w14:textId="77777777" w:rsidR="00F8489F" w:rsidRDefault="00000000">
      <w:pPr>
        <w:spacing w:before="200" w:after="60"/>
        <w:rPr>
          <w:rFonts w:hint="eastAsia"/>
        </w:rPr>
      </w:pPr>
      <w:r>
        <w:rPr>
          <w:b/>
          <w:sz w:val="22"/>
        </w:rPr>
        <w:t>Layer 8 — Evaluation Engine</w:t>
      </w:r>
    </w:p>
    <w:p w14:paraId="4C73E04D" w14:textId="77777777" w:rsidR="00F8489F" w:rsidRDefault="00000000">
      <w:pPr>
        <w:spacing w:after="100"/>
        <w:rPr>
          <w:rFonts w:hint="eastAsia"/>
        </w:rPr>
      </w:pPr>
      <w:r>
        <w:t xml:space="preserve">Runs all four models against </w:t>
      </w:r>
      <w:r>
        <w:rPr>
          <w:rFonts w:ascii="Consolas" w:hAnsi="Consolas"/>
          <w:color w:val="0D7A5F"/>
          <w:sz w:val="18"/>
        </w:rPr>
        <w:t>eval_queries</w:t>
      </w:r>
      <w:r>
        <w:t xml:space="preserve"> + </w:t>
      </w:r>
      <w:r>
        <w:rPr>
          <w:rFonts w:ascii="Consolas" w:hAnsi="Consolas"/>
          <w:color w:val="0D7A5F"/>
          <w:sz w:val="18"/>
        </w:rPr>
        <w:t>eval_relevance_labels</w:t>
      </w:r>
      <w:r>
        <w:t xml:space="preserve"> from APS-04. Computes Precision@K, NDCG@K, Recall@10, MRR. Results are exposed via the evaluation API.</w:t>
      </w:r>
    </w:p>
    <w:p w14:paraId="1470D426" w14:textId="77777777" w:rsidR="00F8489F" w:rsidRDefault="00000000">
      <w:pPr>
        <w:spacing w:before="200" w:after="60"/>
        <w:rPr>
          <w:rFonts w:hint="eastAsia"/>
        </w:rPr>
      </w:pPr>
      <w:r>
        <w:rPr>
          <w:b/>
          <w:sz w:val="22"/>
        </w:rPr>
        <w:t>Layer 9 — Data Layer</w:t>
      </w:r>
    </w:p>
    <w:tbl>
      <w:tblPr>
        <w:tblStyle w:val="TableGrid"/>
        <w:tblW w:w="0" w:type="auto"/>
        <w:tblLook w:val="04A0" w:firstRow="1" w:lastRow="0" w:firstColumn="1" w:lastColumn="0" w:noHBand="0" w:noVBand="1"/>
      </w:tblPr>
      <w:tblGrid>
        <w:gridCol w:w="3135"/>
        <w:gridCol w:w="3135"/>
        <w:gridCol w:w="3135"/>
      </w:tblGrid>
      <w:tr w:rsidR="00F8489F" w14:paraId="362441F4" w14:textId="77777777">
        <w:tc>
          <w:tcPr>
            <w:tcW w:w="3135" w:type="dxa"/>
            <w:shd w:val="clear" w:color="auto" w:fill="1A2744"/>
          </w:tcPr>
          <w:p w14:paraId="4787780B" w14:textId="77777777" w:rsidR="00F8489F" w:rsidRDefault="00000000">
            <w:pPr>
              <w:spacing w:before="80" w:after="80"/>
              <w:rPr>
                <w:rFonts w:hint="eastAsia"/>
              </w:rPr>
            </w:pPr>
            <w:r>
              <w:rPr>
                <w:b/>
                <w:color w:val="4EC9A4"/>
                <w:sz w:val="17"/>
              </w:rPr>
              <w:t>Store</w:t>
            </w:r>
          </w:p>
        </w:tc>
        <w:tc>
          <w:tcPr>
            <w:tcW w:w="3135" w:type="dxa"/>
            <w:shd w:val="clear" w:color="auto" w:fill="1A2744"/>
          </w:tcPr>
          <w:p w14:paraId="3315075A" w14:textId="77777777" w:rsidR="00F8489F" w:rsidRDefault="00000000">
            <w:pPr>
              <w:spacing w:before="80" w:after="80"/>
              <w:rPr>
                <w:rFonts w:hint="eastAsia"/>
              </w:rPr>
            </w:pPr>
            <w:r>
              <w:rPr>
                <w:b/>
                <w:color w:val="4EC9A4"/>
                <w:sz w:val="17"/>
              </w:rPr>
              <w:t>Type</w:t>
            </w:r>
          </w:p>
        </w:tc>
        <w:tc>
          <w:tcPr>
            <w:tcW w:w="3135" w:type="dxa"/>
            <w:shd w:val="clear" w:color="auto" w:fill="1A2744"/>
          </w:tcPr>
          <w:p w14:paraId="48C7DADE" w14:textId="77777777" w:rsidR="00F8489F" w:rsidRDefault="00000000">
            <w:pPr>
              <w:spacing w:before="80" w:after="80"/>
              <w:rPr>
                <w:rFonts w:hint="eastAsia"/>
              </w:rPr>
            </w:pPr>
            <w:r>
              <w:rPr>
                <w:b/>
                <w:color w:val="4EC9A4"/>
                <w:sz w:val="17"/>
              </w:rPr>
              <w:t>Role</w:t>
            </w:r>
          </w:p>
        </w:tc>
      </w:tr>
      <w:tr w:rsidR="00F8489F" w14:paraId="70991A29" w14:textId="77777777">
        <w:tc>
          <w:tcPr>
            <w:tcW w:w="3135" w:type="dxa"/>
            <w:shd w:val="clear" w:color="auto" w:fill="FAFDFF"/>
          </w:tcPr>
          <w:p w14:paraId="2802F62C" w14:textId="77777777" w:rsidR="00F8489F" w:rsidRDefault="00000000">
            <w:pPr>
              <w:spacing w:before="60" w:after="60"/>
              <w:rPr>
                <w:rFonts w:hint="eastAsia"/>
              </w:rPr>
            </w:pPr>
            <w:r>
              <w:rPr>
                <w:sz w:val="18"/>
              </w:rPr>
              <w:t>`APS-04.db`</w:t>
            </w:r>
          </w:p>
        </w:tc>
        <w:tc>
          <w:tcPr>
            <w:tcW w:w="3135" w:type="dxa"/>
            <w:shd w:val="clear" w:color="auto" w:fill="FAFDFF"/>
          </w:tcPr>
          <w:p w14:paraId="14AAC93C" w14:textId="77777777" w:rsidR="00F8489F" w:rsidRDefault="00000000">
            <w:pPr>
              <w:spacing w:before="60" w:after="60"/>
              <w:rPr>
                <w:rFonts w:hint="eastAsia"/>
              </w:rPr>
            </w:pPr>
            <w:r>
              <w:rPr>
                <w:sz w:val="18"/>
              </w:rPr>
              <w:t>SQLite, read-only</w:t>
            </w:r>
          </w:p>
        </w:tc>
        <w:tc>
          <w:tcPr>
            <w:tcW w:w="3135" w:type="dxa"/>
            <w:shd w:val="clear" w:color="auto" w:fill="FAFDFF"/>
          </w:tcPr>
          <w:p w14:paraId="76F6AEB4" w14:textId="77777777" w:rsidR="00F8489F" w:rsidRDefault="00000000">
            <w:pPr>
              <w:spacing w:before="60" w:after="60"/>
              <w:rPr>
                <w:rFonts w:hint="eastAsia"/>
              </w:rPr>
            </w:pPr>
            <w:r>
              <w:rPr>
                <w:sz w:val="18"/>
              </w:rPr>
              <w:t>Source of truth — catalogue, users, interactions, eval</w:t>
            </w:r>
          </w:p>
        </w:tc>
      </w:tr>
      <w:tr w:rsidR="00F8489F" w14:paraId="386C705A" w14:textId="77777777">
        <w:tc>
          <w:tcPr>
            <w:tcW w:w="3135" w:type="dxa"/>
            <w:shd w:val="clear" w:color="auto" w:fill="F0FAF6"/>
          </w:tcPr>
          <w:p w14:paraId="3C8D90F4" w14:textId="77777777" w:rsidR="00F8489F" w:rsidRDefault="00000000">
            <w:pPr>
              <w:spacing w:before="60" w:after="60"/>
              <w:rPr>
                <w:rFonts w:hint="eastAsia"/>
              </w:rPr>
            </w:pPr>
            <w:r>
              <w:rPr>
                <w:sz w:val="18"/>
              </w:rPr>
              <w:t>`nexora_runtime.db`</w:t>
            </w:r>
          </w:p>
        </w:tc>
        <w:tc>
          <w:tcPr>
            <w:tcW w:w="3135" w:type="dxa"/>
            <w:shd w:val="clear" w:color="auto" w:fill="F0FAF6"/>
          </w:tcPr>
          <w:p w14:paraId="1DFEB670" w14:textId="77777777" w:rsidR="00F8489F" w:rsidRDefault="00000000">
            <w:pPr>
              <w:spacing w:before="60" w:after="60"/>
              <w:rPr>
                <w:rFonts w:hint="eastAsia"/>
              </w:rPr>
            </w:pPr>
            <w:r>
              <w:rPr>
                <w:sz w:val="18"/>
              </w:rPr>
              <w:t>SQLite, writeable</w:t>
            </w:r>
          </w:p>
        </w:tc>
        <w:tc>
          <w:tcPr>
            <w:tcW w:w="3135" w:type="dxa"/>
            <w:shd w:val="clear" w:color="auto" w:fill="F0FAF6"/>
          </w:tcPr>
          <w:p w14:paraId="4FA99957" w14:textId="77777777" w:rsidR="00F8489F" w:rsidRDefault="00000000">
            <w:pPr>
              <w:spacing w:before="60" w:after="60"/>
              <w:rPr>
                <w:rFonts w:hint="eastAsia"/>
              </w:rPr>
            </w:pPr>
            <w:r>
              <w:rPr>
                <w:sz w:val="18"/>
              </w:rPr>
              <w:t>Sessions, runtime interactions, profile cache, rank changes</w:t>
            </w:r>
          </w:p>
        </w:tc>
      </w:tr>
      <w:tr w:rsidR="00F8489F" w14:paraId="00BDA5EC" w14:textId="77777777">
        <w:tc>
          <w:tcPr>
            <w:tcW w:w="3135" w:type="dxa"/>
            <w:shd w:val="clear" w:color="auto" w:fill="FAFDFF"/>
          </w:tcPr>
          <w:p w14:paraId="331F0D0E" w14:textId="77777777" w:rsidR="00F8489F" w:rsidRDefault="00000000">
            <w:pPr>
              <w:spacing w:before="60" w:after="60"/>
              <w:rPr>
                <w:rFonts w:hint="eastAsia"/>
              </w:rPr>
            </w:pPr>
            <w:r>
              <w:rPr>
                <w:sz w:val="18"/>
              </w:rPr>
              <w:t>FAISS index</w:t>
            </w:r>
          </w:p>
        </w:tc>
        <w:tc>
          <w:tcPr>
            <w:tcW w:w="3135" w:type="dxa"/>
            <w:shd w:val="clear" w:color="auto" w:fill="FAFDFF"/>
          </w:tcPr>
          <w:p w14:paraId="49449C31" w14:textId="77777777" w:rsidR="00F8489F" w:rsidRDefault="00000000">
            <w:pPr>
              <w:spacing w:before="60" w:after="60"/>
              <w:rPr>
                <w:rFonts w:hint="eastAsia"/>
              </w:rPr>
            </w:pPr>
            <w:r>
              <w:rPr>
                <w:sz w:val="18"/>
              </w:rPr>
              <w:t>Binary file</w:t>
            </w:r>
          </w:p>
        </w:tc>
        <w:tc>
          <w:tcPr>
            <w:tcW w:w="3135" w:type="dxa"/>
            <w:shd w:val="clear" w:color="auto" w:fill="FAFDFF"/>
          </w:tcPr>
          <w:p w14:paraId="6828CFED" w14:textId="77777777" w:rsidR="00F8489F" w:rsidRDefault="00000000">
            <w:pPr>
              <w:spacing w:before="60" w:after="60"/>
              <w:rPr>
                <w:rFonts w:hint="eastAsia"/>
              </w:rPr>
            </w:pPr>
            <w:r>
              <w:rPr>
                <w:sz w:val="18"/>
              </w:rPr>
              <w:t>1,260 × 768d float32 vectors, IndexFlatIP</w:t>
            </w:r>
          </w:p>
        </w:tc>
      </w:tr>
      <w:tr w:rsidR="00F8489F" w14:paraId="580CD022" w14:textId="77777777">
        <w:tc>
          <w:tcPr>
            <w:tcW w:w="3135" w:type="dxa"/>
            <w:shd w:val="clear" w:color="auto" w:fill="FFFFFF"/>
          </w:tcPr>
          <w:p w14:paraId="0692F4A7" w14:textId="77777777" w:rsidR="00F8489F" w:rsidRDefault="00000000">
            <w:pPr>
              <w:spacing w:before="60" w:after="60"/>
              <w:rPr>
                <w:rFonts w:hint="eastAsia"/>
              </w:rPr>
            </w:pPr>
            <w:r>
              <w:rPr>
                <w:sz w:val="18"/>
              </w:rPr>
              <w:t>Embedding model</w:t>
            </w:r>
          </w:p>
        </w:tc>
        <w:tc>
          <w:tcPr>
            <w:tcW w:w="3135" w:type="dxa"/>
            <w:shd w:val="clear" w:color="auto" w:fill="FFFFFF"/>
          </w:tcPr>
          <w:p w14:paraId="4EC05AB3" w14:textId="77777777" w:rsidR="00F8489F" w:rsidRDefault="00000000">
            <w:pPr>
              <w:spacing w:before="60" w:after="60"/>
              <w:rPr>
                <w:rFonts w:hint="eastAsia"/>
              </w:rPr>
            </w:pPr>
            <w:r>
              <w:rPr>
                <w:sz w:val="18"/>
              </w:rPr>
              <w:t>Local (HuggingFace cache)</w:t>
            </w:r>
          </w:p>
        </w:tc>
        <w:tc>
          <w:tcPr>
            <w:tcW w:w="3135" w:type="dxa"/>
            <w:shd w:val="clear" w:color="auto" w:fill="FFFFFF"/>
          </w:tcPr>
          <w:p w14:paraId="4464548F" w14:textId="77777777" w:rsidR="00F8489F" w:rsidRDefault="00000000">
            <w:pPr>
              <w:spacing w:before="60" w:after="60"/>
              <w:rPr>
                <w:rFonts w:hint="eastAsia"/>
              </w:rPr>
            </w:pPr>
            <w:r>
              <w:rPr>
                <w:sz w:val="18"/>
              </w:rPr>
              <w:t>Inference at query time</w:t>
            </w:r>
          </w:p>
        </w:tc>
      </w:tr>
    </w:tbl>
    <w:p w14:paraId="7E998E8D" w14:textId="77777777" w:rsidR="00F8489F" w:rsidRDefault="00F8489F">
      <w:pPr>
        <w:spacing w:after="120"/>
        <w:rPr>
          <w:rFonts w:hint="eastAsia"/>
        </w:rPr>
      </w:pPr>
    </w:p>
    <w:p w14:paraId="63FEAE22" w14:textId="77777777" w:rsidR="00F8489F" w:rsidRDefault="00000000">
      <w:pPr>
        <w:spacing w:before="320" w:after="80"/>
        <w:rPr>
          <w:rFonts w:hint="eastAsia"/>
        </w:rPr>
      </w:pPr>
      <w:r>
        <w:rPr>
          <w:b/>
          <w:color w:val="0D8A6E"/>
          <w:sz w:val="26"/>
        </w:rPr>
        <w:t>6.3 Dependency Map</w:t>
      </w:r>
    </w:p>
    <w:p w14:paraId="3C6B3262"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page.tsx</w:t>
      </w:r>
      <w:r>
        <w:rPr>
          <w:rFonts w:ascii="Consolas" w:hAnsi="Consolas"/>
          <w:color w:val="1E293B"/>
          <w:sz w:val="17"/>
        </w:rPr>
        <w:br/>
        <w:t xml:space="preserve">  └── lib/api.ts</w:t>
      </w:r>
      <w:r>
        <w:rPr>
          <w:rFonts w:ascii="Consolas" w:hAnsi="Consolas"/>
          <w:color w:val="1E293B"/>
          <w:sz w:val="17"/>
        </w:rPr>
        <w:br/>
        <w:t xml:space="preserve">        └── FastAPI (port 8000)</w:t>
      </w:r>
      <w:r>
        <w:rPr>
          <w:rFonts w:ascii="Consolas" w:hAnsi="Consolas"/>
          <w:color w:val="1E293B"/>
          <w:sz w:val="17"/>
        </w:rPr>
        <w:br/>
        <w:t xml:space="preserve">              ├── /search</w:t>
      </w:r>
      <w:r>
        <w:rPr>
          <w:rFonts w:ascii="Consolas" w:hAnsi="Consolas"/>
          <w:color w:val="1E293B"/>
          <w:sz w:val="17"/>
        </w:rPr>
        <w:br/>
        <w:t xml:space="preserve">              │     ├── query_understanding.py</w:t>
      </w:r>
      <w:r>
        <w:rPr>
          <w:rFonts w:ascii="Consolas" w:hAnsi="Consolas"/>
          <w:color w:val="1E293B"/>
          <w:sz w:val="17"/>
        </w:rPr>
        <w:br/>
        <w:t xml:space="preserve">              │     ├── hybrid_retriever.py</w:t>
      </w:r>
      <w:r>
        <w:rPr>
          <w:rFonts w:ascii="Consolas" w:hAnsi="Consolas"/>
          <w:color w:val="1E293B"/>
          <w:sz w:val="17"/>
        </w:rPr>
        <w:br/>
        <w:t xml:space="preserve">              │     │     ├── structured_filter.py → APS-04.db</w:t>
      </w:r>
      <w:r>
        <w:rPr>
          <w:rFonts w:ascii="Consolas" w:hAnsi="Consolas"/>
          <w:color w:val="1E293B"/>
          <w:sz w:val="17"/>
        </w:rPr>
        <w:br/>
        <w:t xml:space="preserve">              │     │     └── engine.py (FAISS) → vector_index/</w:t>
      </w:r>
      <w:r>
        <w:rPr>
          <w:rFonts w:ascii="Consolas" w:hAnsi="Consolas"/>
          <w:color w:val="1E293B"/>
          <w:sz w:val="17"/>
        </w:rPr>
        <w:br/>
        <w:t xml:space="preserve">              │     ├── user_profile.py → APS-04.db + runtime.db</w:t>
      </w:r>
      <w:r>
        <w:rPr>
          <w:rFonts w:ascii="Consolas" w:hAnsi="Consolas"/>
          <w:color w:val="1E293B"/>
          <w:sz w:val="17"/>
        </w:rPr>
        <w:br/>
        <w:t xml:space="preserve">              │     ├── session_engine.py → runtime.db</w:t>
      </w:r>
      <w:r>
        <w:rPr>
          <w:rFonts w:ascii="Consolas" w:hAnsi="Consolas"/>
          <w:color w:val="1E293B"/>
          <w:sz w:val="17"/>
        </w:rPr>
        <w:br/>
        <w:t xml:space="preserve">              │     ├── personalized_ranker.py</w:t>
      </w:r>
      <w:r>
        <w:rPr>
          <w:rFonts w:ascii="Consolas" w:hAnsi="Consolas"/>
          <w:color w:val="1E293B"/>
          <w:sz w:val="17"/>
        </w:rPr>
        <w:br/>
        <w:t xml:space="preserve">              │     └── explanation_engine.py</w:t>
      </w:r>
      <w:r>
        <w:rPr>
          <w:rFonts w:ascii="Consolas" w:hAnsi="Consolas"/>
          <w:color w:val="1E293B"/>
          <w:sz w:val="17"/>
        </w:rPr>
        <w:br/>
        <w:t xml:space="preserve">              ├── /interactions</w:t>
      </w:r>
      <w:r>
        <w:rPr>
          <w:rFonts w:ascii="Consolas" w:hAnsi="Consolas"/>
          <w:color w:val="1E293B"/>
          <w:sz w:val="17"/>
        </w:rPr>
        <w:br/>
        <w:t xml:space="preserve">              │     └── interaction_service.py → runtime.db</w:t>
      </w:r>
      <w:r>
        <w:rPr>
          <w:rFonts w:ascii="Consolas" w:hAnsi="Consolas"/>
          <w:color w:val="1E293B"/>
          <w:sz w:val="17"/>
        </w:rPr>
        <w:br/>
        <w:t xml:space="preserve">              └── /evaluation</w:t>
      </w:r>
      <w:r>
        <w:rPr>
          <w:rFonts w:ascii="Consolas" w:hAnsi="Consolas"/>
          <w:color w:val="1E293B"/>
          <w:sz w:val="17"/>
        </w:rPr>
        <w:br/>
        <w:t xml:space="preserve">                    └── evaluator.py → APS-04.db + FAISS</w:t>
      </w:r>
    </w:p>
    <w:p w14:paraId="77789FE2" w14:textId="77777777" w:rsidR="00F8489F" w:rsidRDefault="00000000">
      <w:pPr>
        <w:spacing w:after="0"/>
        <w:rPr>
          <w:rFonts w:hint="eastAsia"/>
        </w:rPr>
      </w:pPr>
      <w:r>
        <w:br w:type="page"/>
      </w:r>
    </w:p>
    <w:p w14:paraId="699A8979" w14:textId="77777777" w:rsidR="00F8489F" w:rsidRDefault="00000000">
      <w:pPr>
        <w:pBdr>
          <w:bottom w:val="single" w:sz="8" w:space="2" w:color="0D8A6E"/>
        </w:pBdr>
        <w:spacing w:before="480" w:after="160"/>
        <w:rPr>
          <w:rFonts w:hint="eastAsia"/>
        </w:rPr>
      </w:pPr>
      <w:r>
        <w:rPr>
          <w:b/>
          <w:sz w:val="40"/>
        </w:rPr>
        <w:lastRenderedPageBreak/>
        <w:t>7. System Flow</w:t>
      </w:r>
    </w:p>
    <w:p w14:paraId="6898E835" w14:textId="77777777" w:rsidR="00F8489F" w:rsidRDefault="00000000">
      <w:pPr>
        <w:spacing w:before="320" w:after="80"/>
        <w:rPr>
          <w:rFonts w:hint="eastAsia"/>
        </w:rPr>
      </w:pPr>
      <w:r>
        <w:rPr>
          <w:b/>
          <w:color w:val="0D8A6E"/>
          <w:sz w:val="26"/>
        </w:rPr>
        <w:t>7.1 Search Request Flow</w:t>
      </w:r>
    </w:p>
    <w:p w14:paraId="4D111FC1" w14:textId="58710FED" w:rsidR="00F8489F" w:rsidRDefault="00000000">
      <w:pPr>
        <w:spacing w:after="100"/>
      </w:pPr>
      <w:r>
        <w:t xml:space="preserve"> Pipeline Diagram:</w:t>
      </w:r>
    </w:p>
    <w:p w14:paraId="467BF56D" w14:textId="14BE726D" w:rsidR="00CF45B8" w:rsidRDefault="00CF45B8" w:rsidP="00CF45B8">
      <w:pPr>
        <w:spacing w:after="100"/>
        <w:jc w:val="center"/>
        <w:rPr>
          <w:rFonts w:hint="eastAsia"/>
        </w:rPr>
      </w:pPr>
      <w:r>
        <w:rPr>
          <w:noProof/>
        </w:rPr>
        <w:drawing>
          <wp:inline distT="0" distB="0" distL="0" distR="0" wp14:anchorId="3071F5BE" wp14:editId="337612F5">
            <wp:extent cx="4937760" cy="7406640"/>
            <wp:effectExtent l="0" t="0" r="0" b="3810"/>
            <wp:docPr id="1702573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7760" cy="7406640"/>
                    </a:xfrm>
                    <a:prstGeom prst="rect">
                      <a:avLst/>
                    </a:prstGeom>
                    <a:noFill/>
                    <a:ln>
                      <a:noFill/>
                    </a:ln>
                  </pic:spPr>
                </pic:pic>
              </a:graphicData>
            </a:graphic>
          </wp:inline>
        </w:drawing>
      </w:r>
    </w:p>
    <w:p w14:paraId="24FC1B89" w14:textId="77777777" w:rsidR="00F8489F" w:rsidRDefault="00000000">
      <w:pPr>
        <w:spacing w:before="160" w:after="80"/>
        <w:jc w:val="center"/>
        <w:rPr>
          <w:rFonts w:hint="eastAsia"/>
        </w:rPr>
      </w:pPr>
      <w:r>
        <w:rPr>
          <w:noProof/>
        </w:rPr>
        <w:lastRenderedPageBreak/>
        <w:drawing>
          <wp:inline distT="0" distB="0" distL="0" distR="0" wp14:anchorId="11398C37" wp14:editId="4FB21C12">
            <wp:extent cx="5092202" cy="9921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11"/>
                    <a:stretch>
                      <a:fillRect/>
                    </a:stretch>
                  </pic:blipFill>
                  <pic:spPr>
                    <a:xfrm>
                      <a:off x="0" y="0"/>
                      <a:ext cx="5095270" cy="9927218"/>
                    </a:xfrm>
                    <a:prstGeom prst="rect">
                      <a:avLst/>
                    </a:prstGeom>
                  </pic:spPr>
                </pic:pic>
              </a:graphicData>
            </a:graphic>
          </wp:inline>
        </w:drawing>
      </w:r>
    </w:p>
    <w:p w14:paraId="76B92A3D" w14:textId="77777777" w:rsidR="00F8489F" w:rsidRDefault="00000000">
      <w:pPr>
        <w:jc w:val="center"/>
        <w:rPr>
          <w:rFonts w:hint="eastAsia"/>
        </w:rPr>
      </w:pPr>
      <w:r>
        <w:rPr>
          <w:i/>
          <w:color w:val="556677"/>
          <w:sz w:val="17"/>
        </w:rPr>
        <w:lastRenderedPageBreak/>
        <w:t>Figure 2 — Search Pipeline Flow</w:t>
      </w:r>
    </w:p>
    <w:p w14:paraId="38964D56" w14:textId="77777777" w:rsidR="00F8489F" w:rsidRDefault="00000000">
      <w:pPr>
        <w:spacing w:after="100"/>
        <w:rPr>
          <w:rFonts w:hint="eastAsia"/>
        </w:rPr>
      </w:pPr>
      <w:r>
        <w:rPr>
          <w:i/>
        </w:rPr>
        <w:t xml:space="preserve">See also: </w:t>
      </w:r>
      <w:r>
        <w:rPr>
          <w:rFonts w:ascii="Consolas" w:hAnsi="Consolas"/>
          <w:i/>
          <w:color w:val="0D7A5F"/>
          <w:sz w:val="18"/>
        </w:rPr>
        <w:t>assets/diagrams/system_flow.mmd</w:t>
      </w:r>
      <w:r>
        <w:rPr>
          <w:i/>
        </w:rPr>
        <w:t xml:space="preserve"> (Mermaid source)</w:t>
      </w:r>
    </w:p>
    <w:p w14:paraId="7921BAB9"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Input: POST /search</w:t>
      </w:r>
      <w:r>
        <w:rPr>
          <w:rFonts w:ascii="Consolas" w:hAnsi="Consolas"/>
          <w:color w:val="1E293B"/>
          <w:sz w:val="17"/>
        </w:rPr>
        <w:br/>
        <w:t>{</w:t>
      </w:r>
      <w:r>
        <w:rPr>
          <w:rFonts w:ascii="Consolas" w:hAnsi="Consolas"/>
          <w:color w:val="1E293B"/>
          <w:sz w:val="17"/>
        </w:rPr>
        <w:br/>
        <w:t xml:space="preserve">  "user_id": "usr_xxxxx",</w:t>
      </w:r>
      <w:r>
        <w:rPr>
          <w:rFonts w:ascii="Consolas" w:hAnsi="Consolas"/>
          <w:color w:val="1E293B"/>
          <w:sz w:val="17"/>
        </w:rPr>
        <w:br/>
        <w:t xml:space="preserve">  "session_id": "ses_xxxxx",</w:t>
      </w:r>
      <w:r>
        <w:rPr>
          <w:rFonts w:ascii="Consolas" w:hAnsi="Consolas"/>
          <w:color w:val="1E293B"/>
          <w:sz w:val="17"/>
        </w:rPr>
        <w:br/>
        <w:t xml:space="preserve">  "query": "adventure package Coorg under 20000",</w:t>
      </w:r>
      <w:r>
        <w:rPr>
          <w:rFonts w:ascii="Consolas" w:hAnsi="Consolas"/>
          <w:color w:val="1E293B"/>
          <w:sz w:val="17"/>
        </w:rPr>
        <w:br/>
        <w:t xml:space="preserve">  "limit": 10</w:t>
      </w:r>
      <w:r>
        <w:rPr>
          <w:rFonts w:ascii="Consolas" w:hAnsi="Consolas"/>
          <w:color w:val="1E293B"/>
          <w:sz w:val="17"/>
        </w:rPr>
        <w:br/>
        <w:t>}</w:t>
      </w:r>
    </w:p>
    <w:p w14:paraId="1E054D49" w14:textId="77777777" w:rsidR="00F8489F" w:rsidRDefault="00000000">
      <w:pPr>
        <w:spacing w:after="100"/>
        <w:rPr>
          <w:rFonts w:hint="eastAsia"/>
        </w:rPr>
      </w:pPr>
      <w:r>
        <w:t>Stage 1 — Language Detection</w:t>
      </w:r>
    </w:p>
    <w:p w14:paraId="4C72A995" w14:textId="77777777" w:rsidR="00F8489F" w:rsidRDefault="00000000">
      <w:pPr>
        <w:spacing w:after="100"/>
        <w:rPr>
          <w:rFonts w:hint="eastAsia"/>
        </w:rPr>
      </w:pPr>
      <w:r>
        <w:rPr>
          <w:rFonts w:ascii="Consolas" w:hAnsi="Consolas"/>
          <w:color w:val="0D7A5F"/>
          <w:sz w:val="18"/>
        </w:rPr>
        <w:t>langdetect</w:t>
      </w:r>
      <w:r>
        <w:t xml:space="preserve"> infers language from query text. Maps to BCP-47 (</w:t>
      </w:r>
      <w:r>
        <w:rPr>
          <w:rFonts w:ascii="Consolas" w:hAnsi="Consolas"/>
          <w:color w:val="0D7A5F"/>
          <w:sz w:val="18"/>
        </w:rPr>
        <w:t>en</w:t>
      </w:r>
      <w:r>
        <w:t xml:space="preserve">, </w:t>
      </w:r>
      <w:r>
        <w:rPr>
          <w:rFonts w:ascii="Consolas" w:hAnsi="Consolas"/>
          <w:color w:val="0D7A5F"/>
          <w:sz w:val="18"/>
        </w:rPr>
        <w:t>hi</w:t>
      </w:r>
      <w:r>
        <w:t xml:space="preserve">, </w:t>
      </w:r>
      <w:r>
        <w:rPr>
          <w:rFonts w:ascii="Consolas" w:hAnsi="Consolas"/>
          <w:color w:val="0D7A5F"/>
          <w:sz w:val="18"/>
        </w:rPr>
        <w:t>ta</w:t>
      </w:r>
      <w:r>
        <w:t xml:space="preserve">, </w:t>
      </w:r>
      <w:r>
        <w:rPr>
          <w:rFonts w:ascii="Consolas" w:hAnsi="Consolas"/>
          <w:color w:val="0D7A5F"/>
          <w:sz w:val="18"/>
        </w:rPr>
        <w:t>ml</w:t>
      </w:r>
      <w:r>
        <w:t xml:space="preserve"> → </w:t>
      </w:r>
      <w:r>
        <w:rPr>
          <w:rFonts w:ascii="Consolas" w:hAnsi="Consolas"/>
          <w:color w:val="0D7A5F"/>
          <w:sz w:val="18"/>
        </w:rPr>
        <w:t>en-IN</w:t>
      </w:r>
      <w:r>
        <w:t xml:space="preserve">, </w:t>
      </w:r>
      <w:r>
        <w:rPr>
          <w:rFonts w:ascii="Consolas" w:hAnsi="Consolas"/>
          <w:color w:val="0D7A5F"/>
          <w:sz w:val="18"/>
        </w:rPr>
        <w:t>hi</w:t>
      </w:r>
      <w:r>
        <w:t xml:space="preserve">, </w:t>
      </w:r>
      <w:r>
        <w:rPr>
          <w:rFonts w:ascii="Consolas" w:hAnsi="Consolas"/>
          <w:color w:val="0D7A5F"/>
          <w:sz w:val="18"/>
        </w:rPr>
        <w:t>ta</w:t>
      </w:r>
      <w:r>
        <w:t xml:space="preserve">, </w:t>
      </w:r>
      <w:r>
        <w:rPr>
          <w:rFonts w:ascii="Consolas" w:hAnsi="Consolas"/>
          <w:color w:val="0D7A5F"/>
          <w:sz w:val="18"/>
        </w:rPr>
        <w:t>ml</w:t>
      </w:r>
      <w:r>
        <w:t xml:space="preserve">). Stored on response as </w:t>
      </w:r>
      <w:r>
        <w:rPr>
          <w:rFonts w:ascii="Consolas" w:hAnsi="Consolas"/>
          <w:color w:val="0D7A5F"/>
          <w:sz w:val="18"/>
        </w:rPr>
        <w:t>detected_language</w:t>
      </w:r>
      <w:r>
        <w:t>.</w:t>
      </w:r>
    </w:p>
    <w:p w14:paraId="65E09E94" w14:textId="77777777" w:rsidR="00F8489F" w:rsidRDefault="00000000">
      <w:pPr>
        <w:spacing w:after="100"/>
        <w:rPr>
          <w:rFonts w:hint="eastAsia"/>
        </w:rPr>
      </w:pPr>
      <w:r>
        <w:t>Stage 2 — Constraint Extraction</w:t>
      </w:r>
    </w:p>
    <w:p w14:paraId="753091B8" w14:textId="77777777" w:rsidR="00F8489F" w:rsidRDefault="00000000">
      <w:pPr>
        <w:spacing w:after="100"/>
        <w:rPr>
          <w:rFonts w:hint="eastAsia"/>
        </w:rPr>
      </w:pPr>
      <w:r>
        <w:t>Deterministic parsing extracts:</w:t>
      </w:r>
    </w:p>
    <w:p w14:paraId="635326A5" w14:textId="77777777" w:rsidR="00F8489F" w:rsidRDefault="00000000">
      <w:pPr>
        <w:pStyle w:val="ListBullet"/>
        <w:spacing w:before="20" w:after="20"/>
        <w:ind w:left="283"/>
        <w:rPr>
          <w:rFonts w:hint="eastAsia"/>
        </w:rPr>
      </w:pPr>
      <w:r>
        <w:t>City: regex over known APS-04 city names (</w:t>
      </w:r>
      <w:r>
        <w:rPr>
          <w:rFonts w:ascii="Consolas" w:hAnsi="Consolas"/>
          <w:color w:val="0D7A5F"/>
          <w:sz w:val="18"/>
        </w:rPr>
        <w:t>Coorg</w:t>
      </w:r>
      <w:r>
        <w:t xml:space="preserve"> → </w:t>
      </w:r>
      <w:r>
        <w:rPr>
          <w:rFonts w:ascii="Consolas" w:hAnsi="Consolas"/>
          <w:color w:val="0D7A5F"/>
          <w:sz w:val="18"/>
        </w:rPr>
        <w:t>cty_xxxxx</w:t>
      </w:r>
      <w:r>
        <w:t>)</w:t>
      </w:r>
    </w:p>
    <w:p w14:paraId="07FE69E0" w14:textId="77777777" w:rsidR="00F8489F" w:rsidRDefault="00000000">
      <w:pPr>
        <w:pStyle w:val="ListBullet"/>
        <w:spacing w:before="20" w:after="20"/>
        <w:ind w:left="283"/>
        <w:rPr>
          <w:rFonts w:hint="eastAsia"/>
        </w:rPr>
      </w:pPr>
      <w:r>
        <w:t xml:space="preserve">Budget: patterns like </w:t>
      </w:r>
      <w:r>
        <w:rPr>
          <w:rFonts w:ascii="Consolas" w:hAnsi="Consolas"/>
          <w:color w:val="0D7A5F"/>
          <w:sz w:val="18"/>
        </w:rPr>
        <w:t>under ₹20000</w:t>
      </w:r>
      <w:r>
        <w:t xml:space="preserve">, </w:t>
      </w:r>
      <w:r>
        <w:rPr>
          <w:rFonts w:ascii="Consolas" w:hAnsi="Consolas"/>
          <w:color w:val="0D7A5F"/>
          <w:sz w:val="18"/>
        </w:rPr>
        <w:t>below 20000</w:t>
      </w:r>
      <w:r>
        <w:t xml:space="preserve">, </w:t>
      </w:r>
      <w:r>
        <w:rPr>
          <w:rFonts w:ascii="Consolas" w:hAnsi="Consolas"/>
          <w:color w:val="0D7A5F"/>
          <w:sz w:val="18"/>
        </w:rPr>
        <w:t>20000 max</w:t>
      </w:r>
    </w:p>
    <w:p w14:paraId="4630795C" w14:textId="77777777" w:rsidR="00F8489F" w:rsidRDefault="00000000">
      <w:pPr>
        <w:pStyle w:val="ListBullet"/>
        <w:spacing w:before="20" w:after="20"/>
        <w:ind w:left="283"/>
        <w:rPr>
          <w:rFonts w:hint="eastAsia"/>
        </w:rPr>
      </w:pPr>
      <w:r>
        <w:t xml:space="preserve">Duration: </w:t>
      </w:r>
      <w:r>
        <w:rPr>
          <w:rFonts w:ascii="Consolas" w:hAnsi="Consolas"/>
          <w:color w:val="0D7A5F"/>
          <w:sz w:val="18"/>
        </w:rPr>
        <w:t>4 days</w:t>
      </w:r>
      <w:r>
        <w:t xml:space="preserve">, </w:t>
      </w:r>
      <w:r>
        <w:rPr>
          <w:rFonts w:ascii="Consolas" w:hAnsi="Consolas"/>
          <w:color w:val="0D7A5F"/>
          <w:sz w:val="18"/>
        </w:rPr>
        <w:t>for 3 nights</w:t>
      </w:r>
    </w:p>
    <w:p w14:paraId="4CACA719" w14:textId="77777777" w:rsidR="00F8489F" w:rsidRDefault="00000000">
      <w:pPr>
        <w:pStyle w:val="ListBullet"/>
        <w:spacing w:before="20" w:after="20"/>
        <w:ind w:left="283"/>
        <w:rPr>
          <w:rFonts w:hint="eastAsia"/>
        </w:rPr>
      </w:pPr>
      <w:r>
        <w:t xml:space="preserve">Star rating: </w:t>
      </w:r>
      <w:r>
        <w:rPr>
          <w:rFonts w:ascii="Consolas" w:hAnsi="Consolas"/>
          <w:color w:val="0D7A5F"/>
          <w:sz w:val="18"/>
        </w:rPr>
        <w:t>4-star</w:t>
      </w:r>
      <w:r>
        <w:t xml:space="preserve">, </w:t>
      </w:r>
      <w:r>
        <w:rPr>
          <w:rFonts w:ascii="Consolas" w:hAnsi="Consolas"/>
          <w:color w:val="0D7A5F"/>
          <w:sz w:val="18"/>
        </w:rPr>
        <w:t>4 star</w:t>
      </w:r>
    </w:p>
    <w:p w14:paraId="16933A68" w14:textId="77777777" w:rsidR="00F8489F" w:rsidRDefault="00000000">
      <w:pPr>
        <w:pStyle w:val="ListBullet"/>
        <w:spacing w:before="20" w:after="20"/>
        <w:ind w:left="283"/>
        <w:rPr>
          <w:rFonts w:hint="eastAsia"/>
        </w:rPr>
      </w:pPr>
      <w:r>
        <w:t>Entity type: keyword presence (</w:t>
      </w:r>
      <w:r>
        <w:rPr>
          <w:rFonts w:ascii="Consolas" w:hAnsi="Consolas"/>
          <w:color w:val="0D7A5F"/>
          <w:sz w:val="18"/>
        </w:rPr>
        <w:t>package</w:t>
      </w:r>
      <w:r>
        <w:t xml:space="preserve">, </w:t>
      </w:r>
      <w:r>
        <w:rPr>
          <w:rFonts w:ascii="Consolas" w:hAnsi="Consolas"/>
          <w:color w:val="0D7A5F"/>
          <w:sz w:val="18"/>
        </w:rPr>
        <w:t>hotel</w:t>
      </w:r>
      <w:r>
        <w:t xml:space="preserve">, </w:t>
      </w:r>
      <w:r>
        <w:rPr>
          <w:rFonts w:ascii="Consolas" w:hAnsi="Consolas"/>
          <w:color w:val="0D7A5F"/>
          <w:sz w:val="18"/>
        </w:rPr>
        <w:t>beach</w:t>
      </w:r>
      <w:r>
        <w:t xml:space="preserve">, </w:t>
      </w:r>
      <w:r>
        <w:rPr>
          <w:rFonts w:ascii="Consolas" w:hAnsi="Consolas"/>
          <w:color w:val="0D7A5F"/>
          <w:sz w:val="18"/>
        </w:rPr>
        <w:t>activities</w:t>
      </w:r>
      <w:r>
        <w:t>)</w:t>
      </w:r>
    </w:p>
    <w:p w14:paraId="293476D5" w14:textId="77777777" w:rsidR="00F8489F" w:rsidRDefault="00000000">
      <w:pPr>
        <w:pStyle w:val="ListBullet"/>
        <w:spacing w:before="20" w:after="20"/>
        <w:ind w:left="283"/>
        <w:rPr>
          <w:rFonts w:hint="eastAsia"/>
        </w:rPr>
      </w:pPr>
      <w:r>
        <w:t>Themes: keyword match to APS-04 package themes</w:t>
      </w:r>
    </w:p>
    <w:p w14:paraId="5CBF950E" w14:textId="77777777" w:rsidR="00F8489F" w:rsidRDefault="00000000">
      <w:pPr>
        <w:pStyle w:val="ListBullet"/>
        <w:spacing w:before="20" w:after="20"/>
        <w:ind w:left="283"/>
        <w:rPr>
          <w:rFonts w:hint="eastAsia"/>
        </w:rPr>
      </w:pPr>
      <w:r>
        <w:t>Categories: keyword match to APS-04 POI categories</w:t>
      </w:r>
    </w:p>
    <w:p w14:paraId="3CC62575" w14:textId="77777777" w:rsidR="00F8489F" w:rsidRDefault="00000000">
      <w:pPr>
        <w:spacing w:after="100"/>
        <w:rPr>
          <w:rFonts w:hint="eastAsia"/>
        </w:rPr>
      </w:pPr>
      <w:r>
        <w:t>No LLM required. Works deterministically. Falls back gracefully to semantic-only if no constraints parse.</w:t>
      </w:r>
    </w:p>
    <w:p w14:paraId="1897DE83" w14:textId="77777777" w:rsidR="00F8489F" w:rsidRDefault="00000000">
      <w:pPr>
        <w:spacing w:after="100"/>
        <w:rPr>
          <w:rFonts w:hint="eastAsia"/>
        </w:rPr>
      </w:pPr>
      <w:r>
        <w:t>Stage 3 — Hard Filter (SQL)</w:t>
      </w:r>
    </w:p>
    <w:p w14:paraId="153FF560" w14:textId="77777777" w:rsidR="00F8489F" w:rsidRDefault="00000000">
      <w:pPr>
        <w:spacing w:after="100"/>
        <w:rPr>
          <w:rFonts w:hint="eastAsia"/>
        </w:rPr>
      </w:pPr>
      <w:r>
        <w:t>Executed before any ML. Results outside constraints are excluded entirely — not penalized.</w:t>
      </w:r>
    </w:p>
    <w:p w14:paraId="51B516AD"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 Package example</w:t>
      </w:r>
      <w:r>
        <w:rPr>
          <w:rFonts w:ascii="Consolas" w:hAnsi="Consolas"/>
          <w:color w:val="1E293B"/>
          <w:sz w:val="17"/>
        </w:rPr>
        <w:br/>
        <w:t>SELECT tp.*, c.name as city_name</w:t>
      </w:r>
      <w:r>
        <w:rPr>
          <w:rFonts w:ascii="Consolas" w:hAnsi="Consolas"/>
          <w:color w:val="1E293B"/>
          <w:sz w:val="17"/>
        </w:rPr>
        <w:br/>
        <w:t>FROM tour_packages tp</w:t>
      </w:r>
      <w:r>
        <w:rPr>
          <w:rFonts w:ascii="Consolas" w:hAnsi="Consolas"/>
          <w:color w:val="1E293B"/>
          <w:sz w:val="17"/>
        </w:rPr>
        <w:br/>
        <w:t>JOIN cities c ON tp.city_id = c.city_id</w:t>
      </w:r>
      <w:r>
        <w:rPr>
          <w:rFonts w:ascii="Consolas" w:hAnsi="Consolas"/>
          <w:color w:val="1E293B"/>
          <w:sz w:val="17"/>
        </w:rPr>
        <w:br/>
        <w:t>WHERE tp.city_id = 'cty_xxxxx'</w:t>
      </w:r>
      <w:r>
        <w:rPr>
          <w:rFonts w:ascii="Consolas" w:hAnsi="Consolas"/>
          <w:color w:val="1E293B"/>
          <w:sz w:val="17"/>
        </w:rPr>
        <w:br/>
        <w:t xml:space="preserve">  AND CAST(tp.base_price AS REAL) &lt;= 20000</w:t>
      </w:r>
      <w:r>
        <w:rPr>
          <w:rFonts w:ascii="Consolas" w:hAnsi="Consolas"/>
          <w:color w:val="1E293B"/>
          <w:sz w:val="17"/>
        </w:rPr>
        <w:br/>
        <w:t xml:space="preserve">  AND tp.duration_days &lt;= 4</w:t>
      </w:r>
      <w:r>
        <w:rPr>
          <w:rFonts w:ascii="Consolas" w:hAnsi="Consolas"/>
          <w:color w:val="1E293B"/>
          <w:sz w:val="17"/>
        </w:rPr>
        <w:br/>
        <w:t xml:space="preserve">  AND tp.status = 'active'</w:t>
      </w:r>
    </w:p>
    <w:p w14:paraId="2B33CA88" w14:textId="77777777" w:rsidR="00F8489F" w:rsidRDefault="00000000">
      <w:pPr>
        <w:spacing w:after="100"/>
        <w:rPr>
          <w:rFonts w:hint="eastAsia"/>
        </w:rPr>
      </w:pPr>
      <w:r>
        <w:t>Stage 4 — Semantic Embedding</w:t>
      </w:r>
    </w:p>
    <w:p w14:paraId="7CED9B85" w14:textId="77777777" w:rsidR="00F8489F" w:rsidRDefault="00000000">
      <w:pPr>
        <w:spacing w:after="100"/>
        <w:rPr>
          <w:rFonts w:hint="eastAsia"/>
        </w:rPr>
      </w:pPr>
      <w:r>
        <w:rPr>
          <w:rFonts w:ascii="Consolas" w:hAnsi="Consolas"/>
          <w:color w:val="0D7A5F"/>
          <w:sz w:val="18"/>
        </w:rPr>
        <w:t>build_semantic_text()</w:t>
      </w:r>
      <w:r>
        <w:t xml:space="preserve"> enriches the query: </w:t>
      </w:r>
      <w:r>
        <w:rPr>
          <w:rFonts w:ascii="Consolas" w:hAnsi="Consolas"/>
          <w:color w:val="0D7A5F"/>
          <w:sz w:val="18"/>
        </w:rPr>
        <w:t>"adventure package 4 days Coorg themes: adventure"</w:t>
      </w:r>
      <w:r>
        <w:t>. This is encoded using the multilingual model into a 768-d normalized vector.</w:t>
      </w:r>
    </w:p>
    <w:p w14:paraId="42742E89" w14:textId="77777777" w:rsidR="00F8489F" w:rsidRDefault="00000000">
      <w:pPr>
        <w:spacing w:after="100"/>
        <w:rPr>
          <w:rFonts w:hint="eastAsia"/>
        </w:rPr>
      </w:pPr>
      <w:r>
        <w:t>Stage 5 — FAISS Search</w:t>
      </w:r>
    </w:p>
    <w:p w14:paraId="7E2A02ED" w14:textId="77777777" w:rsidR="00F8489F" w:rsidRDefault="00000000">
      <w:pPr>
        <w:spacing w:after="100"/>
        <w:rPr>
          <w:rFonts w:hint="eastAsia"/>
        </w:rPr>
      </w:pPr>
      <w:r>
        <w:t>Top-150 nearest vectors retrieved (over-retrieve to allow filtering). Inner product on normalized vectors = cosine similarity.</w:t>
      </w:r>
    </w:p>
    <w:p w14:paraId="2CBF310A" w14:textId="77777777" w:rsidR="00F8489F" w:rsidRDefault="00000000">
      <w:pPr>
        <w:spacing w:after="100"/>
        <w:rPr>
          <w:rFonts w:hint="eastAsia"/>
        </w:rPr>
      </w:pPr>
      <w:r>
        <w:t>Stage 6 — Candidate Fusion</w:t>
      </w:r>
    </w:p>
    <w:p w14:paraId="3DC918AF" w14:textId="77777777" w:rsidR="00F8489F" w:rsidRDefault="00000000">
      <w:pPr>
        <w:spacing w:after="100"/>
        <w:rPr>
          <w:rFonts w:hint="eastAsia"/>
        </w:rPr>
      </w:pPr>
      <w:r>
        <w:t>FAISS results filtered to only items in the hard-filtered eligible set. If &lt;5 candidates survive, popularity-ranked eligible items fill the gap.</w:t>
      </w:r>
    </w:p>
    <w:p w14:paraId="66C4D96C" w14:textId="77777777" w:rsidR="00F8489F" w:rsidRDefault="00000000">
      <w:pPr>
        <w:spacing w:after="100"/>
        <w:rPr>
          <w:rFonts w:hint="eastAsia"/>
        </w:rPr>
      </w:pPr>
      <w:r>
        <w:t>Stage 7 — Scoring</w:t>
      </w:r>
    </w:p>
    <w:p w14:paraId="28D5FAFF" w14:textId="77777777" w:rsidR="00F8489F" w:rsidRDefault="00000000">
      <w:pPr>
        <w:spacing w:after="100"/>
        <w:rPr>
          <w:rFonts w:hint="eastAsia"/>
        </w:rPr>
      </w:pPr>
      <w:r>
        <w:lastRenderedPageBreak/>
        <w:t>Each candidate receives scores for all 7 components. Scores are computed in parallel per candidate.</w:t>
      </w:r>
    </w:p>
    <w:p w14:paraId="340ADEA8" w14:textId="77777777" w:rsidR="00F8489F" w:rsidRDefault="00000000">
      <w:pPr>
        <w:spacing w:after="100"/>
        <w:rPr>
          <w:rFonts w:hint="eastAsia"/>
        </w:rPr>
      </w:pPr>
      <w:r>
        <w:t>Stage 8 — MMR</w:t>
      </w:r>
    </w:p>
    <w:p w14:paraId="200C9A97" w14:textId="77777777" w:rsidR="00F8489F" w:rsidRDefault="00000000">
      <w:pPr>
        <w:spacing w:after="100"/>
        <w:rPr>
          <w:rFonts w:hint="eastAsia"/>
        </w:rPr>
      </w:pPr>
      <w:r>
        <w:t>Top-50 scored candidates enter MMR. The algorithm alternates between selecting the highest-relevance item and the highest-diversity item, weighted by λ=0.7.</w:t>
      </w:r>
    </w:p>
    <w:p w14:paraId="1E93583E" w14:textId="77777777" w:rsidR="00F8489F" w:rsidRDefault="00000000">
      <w:pPr>
        <w:spacing w:after="100"/>
        <w:rPr>
          <w:rFonts w:hint="eastAsia"/>
        </w:rPr>
      </w:pPr>
      <w:r>
        <w:t>Stage 9 — Explanation</w:t>
      </w:r>
    </w:p>
    <w:p w14:paraId="15ACFDA5" w14:textId="77777777" w:rsidR="00F8489F" w:rsidRDefault="00000000">
      <w:pPr>
        <w:spacing w:after="100"/>
        <w:rPr>
          <w:rFonts w:hint="eastAsia"/>
        </w:rPr>
      </w:pPr>
      <w:r>
        <w:t>For each of the 10 final results, the explanation engine generates:</w:t>
      </w:r>
    </w:p>
    <w:p w14:paraId="288B627B" w14:textId="77777777" w:rsidR="00F8489F" w:rsidRDefault="00000000">
      <w:pPr>
        <w:pStyle w:val="ListBullet"/>
        <w:spacing w:before="20" w:after="20"/>
        <w:ind w:left="283"/>
        <w:rPr>
          <w:rFonts w:hint="eastAsia"/>
        </w:rPr>
      </w:pPr>
      <w:r>
        <w:rPr>
          <w:rFonts w:ascii="Consolas" w:hAnsi="Consolas"/>
          <w:color w:val="0D7A5F"/>
          <w:sz w:val="18"/>
        </w:rPr>
        <w:t>reasons[]</w:t>
      </w:r>
      <w:r>
        <w:t xml:space="preserve"> — up to 3 grounded explanations</w:t>
      </w:r>
    </w:p>
    <w:p w14:paraId="064DE3BA" w14:textId="77777777" w:rsidR="00F8489F" w:rsidRDefault="00000000">
      <w:pPr>
        <w:pStyle w:val="ListBullet"/>
        <w:spacing w:before="20" w:after="20"/>
        <w:ind w:left="283"/>
        <w:rPr>
          <w:rFonts w:hint="eastAsia"/>
        </w:rPr>
      </w:pPr>
      <w:r>
        <w:rPr>
          <w:rFonts w:ascii="Consolas" w:hAnsi="Consolas"/>
          <w:color w:val="0D7A5F"/>
          <w:sz w:val="18"/>
        </w:rPr>
        <w:t>why_this</w:t>
      </w:r>
      <w:r>
        <w:t xml:space="preserve"> — structured breakdown (query_match, profile_match, behaviour_match, etc.)</w:t>
      </w:r>
    </w:p>
    <w:p w14:paraId="7525FE48" w14:textId="77777777" w:rsidR="00F8489F" w:rsidRDefault="00000000">
      <w:pPr>
        <w:pStyle w:val="ListBullet"/>
        <w:spacing w:before="20" w:after="20"/>
        <w:ind w:left="283"/>
        <w:rPr>
          <w:rFonts w:hint="eastAsia"/>
        </w:rPr>
      </w:pPr>
      <w:r>
        <w:rPr>
          <w:rFonts w:ascii="Consolas" w:hAnsi="Consolas"/>
          <w:color w:val="0D7A5F"/>
          <w:sz w:val="18"/>
        </w:rPr>
        <w:t>why_now</w:t>
      </w:r>
      <w:r>
        <w:t xml:space="preserve"> — session-specific reason if session has relevant signals</w:t>
      </w:r>
    </w:p>
    <w:p w14:paraId="4D98F456" w14:textId="77777777" w:rsidR="00F8489F" w:rsidRDefault="00000000">
      <w:pPr>
        <w:pStyle w:val="ListBullet"/>
        <w:spacing w:before="20" w:after="20"/>
        <w:ind w:left="283"/>
        <w:rPr>
          <w:rFonts w:hint="eastAsia"/>
        </w:rPr>
      </w:pPr>
      <w:r>
        <w:rPr>
          <w:rFonts w:ascii="Consolas" w:hAnsi="Consolas"/>
          <w:color w:val="0D7A5F"/>
          <w:sz w:val="18"/>
        </w:rPr>
        <w:t>confidence</w:t>
      </w:r>
      <w:r>
        <w:t xml:space="preserve"> — HIGH / MEDIUM / LOW</w:t>
      </w:r>
    </w:p>
    <w:p w14:paraId="7FE25B88" w14:textId="77777777" w:rsidR="00F8489F" w:rsidRDefault="00000000">
      <w:pPr>
        <w:pStyle w:val="ListBullet"/>
        <w:spacing w:before="20" w:after="20"/>
        <w:ind w:left="283"/>
        <w:rPr>
          <w:rFonts w:hint="eastAsia"/>
        </w:rPr>
      </w:pPr>
      <w:r>
        <w:rPr>
          <w:rFonts w:ascii="Consolas" w:hAnsi="Consolas"/>
          <w:color w:val="0D7A5F"/>
          <w:sz w:val="18"/>
        </w:rPr>
        <w:t>match_percentage</w:t>
      </w:r>
      <w:r>
        <w:t xml:space="preserve"> — mapped from final_score to 50–99% display range</w:t>
      </w:r>
    </w:p>
    <w:p w14:paraId="29DE7DDF" w14:textId="77777777" w:rsidR="00F8489F" w:rsidRDefault="00000000">
      <w:pPr>
        <w:spacing w:before="320" w:after="80"/>
        <w:rPr>
          <w:rFonts w:hint="eastAsia"/>
        </w:rPr>
      </w:pPr>
      <w:r>
        <w:rPr>
          <w:b/>
          <w:color w:val="0D8A6E"/>
          <w:sz w:val="26"/>
        </w:rPr>
        <w:t>7.2 Interaction Feedback Loop</w:t>
      </w:r>
    </w:p>
    <w:p w14:paraId="578FAB74" w14:textId="77777777" w:rsidR="00F8489F" w:rsidRDefault="00000000">
      <w:pPr>
        <w:spacing w:after="100"/>
      </w:pPr>
      <w:r>
        <w:t>Feedback Loop Diagram:</w:t>
      </w:r>
    </w:p>
    <w:p w14:paraId="6A4D4D88" w14:textId="77777777" w:rsidR="00CF45B8" w:rsidRDefault="00CF45B8">
      <w:pPr>
        <w:spacing w:after="100"/>
      </w:pPr>
    </w:p>
    <w:p w14:paraId="0DBA9968" w14:textId="678AE596" w:rsidR="00CF45B8" w:rsidRDefault="00CF45B8">
      <w:pPr>
        <w:spacing w:after="100"/>
        <w:rPr>
          <w:rFonts w:hint="eastAsia"/>
        </w:rPr>
      </w:pPr>
      <w:r>
        <w:rPr>
          <w:noProof/>
        </w:rPr>
        <w:drawing>
          <wp:inline distT="0" distB="0" distL="0" distR="0" wp14:anchorId="06CE4DD3" wp14:editId="4BEEB55F">
            <wp:extent cx="6675120" cy="1990725"/>
            <wp:effectExtent l="0" t="0" r="0" b="9525"/>
            <wp:docPr id="1191275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5120" cy="1990725"/>
                    </a:xfrm>
                    <a:prstGeom prst="rect">
                      <a:avLst/>
                    </a:prstGeom>
                    <a:noFill/>
                    <a:ln>
                      <a:noFill/>
                    </a:ln>
                  </pic:spPr>
                </pic:pic>
              </a:graphicData>
            </a:graphic>
          </wp:inline>
        </w:drawing>
      </w:r>
    </w:p>
    <w:p w14:paraId="3DB15A02" w14:textId="5C03BB02" w:rsidR="00F8489F" w:rsidRDefault="00F8489F">
      <w:pPr>
        <w:spacing w:before="160" w:after="80"/>
        <w:jc w:val="center"/>
        <w:rPr>
          <w:rFonts w:hint="eastAsia"/>
        </w:rPr>
      </w:pPr>
    </w:p>
    <w:p w14:paraId="57D6C289" w14:textId="77777777" w:rsidR="00F8489F" w:rsidRDefault="00000000">
      <w:pPr>
        <w:jc w:val="center"/>
        <w:rPr>
          <w:rFonts w:hint="eastAsia"/>
        </w:rPr>
      </w:pPr>
      <w:r>
        <w:rPr>
          <w:i/>
          <w:color w:val="556677"/>
          <w:sz w:val="17"/>
        </w:rPr>
        <w:t>Figure 3 — Interaction Feedback Loop</w:t>
      </w:r>
    </w:p>
    <w:p w14:paraId="64F1EA5E"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POST /interactions</w:t>
      </w:r>
      <w:r>
        <w:rPr>
          <w:rFonts w:ascii="Consolas" w:hAnsi="Consolas"/>
          <w:color w:val="1E293B"/>
          <w:sz w:val="17"/>
        </w:rPr>
        <w:br/>
        <w:t>{</w:t>
      </w:r>
      <w:r>
        <w:rPr>
          <w:rFonts w:ascii="Consolas" w:hAnsi="Consolas"/>
          <w:color w:val="1E293B"/>
          <w:sz w:val="17"/>
        </w:rPr>
        <w:br/>
        <w:t xml:space="preserve">  "user_id": "usr_xxxxx",</w:t>
      </w:r>
      <w:r>
        <w:rPr>
          <w:rFonts w:ascii="Consolas" w:hAnsi="Consolas"/>
          <w:color w:val="1E293B"/>
          <w:sz w:val="17"/>
        </w:rPr>
        <w:br/>
        <w:t xml:space="preserve">  "session_id": "ses_xxxxx",</w:t>
      </w:r>
      <w:r>
        <w:rPr>
          <w:rFonts w:ascii="Consolas" w:hAnsi="Consolas"/>
          <w:color w:val="1E293B"/>
          <w:sz w:val="17"/>
        </w:rPr>
        <w:br/>
        <w:t xml:space="preserve">  "entity_id": "pkg_xxxxx",</w:t>
      </w:r>
      <w:r>
        <w:rPr>
          <w:rFonts w:ascii="Consolas" w:hAnsi="Consolas"/>
          <w:color w:val="1E293B"/>
          <w:sz w:val="17"/>
        </w:rPr>
        <w:br/>
        <w:t xml:space="preserve">  "entity_type": "package",</w:t>
      </w:r>
      <w:r>
        <w:rPr>
          <w:rFonts w:ascii="Consolas" w:hAnsi="Consolas"/>
          <w:color w:val="1E293B"/>
          <w:sz w:val="17"/>
        </w:rPr>
        <w:br/>
        <w:t xml:space="preserve">  "interaction_type": "like",</w:t>
      </w:r>
      <w:r>
        <w:rPr>
          <w:rFonts w:ascii="Consolas" w:hAnsi="Consolas"/>
          <w:color w:val="1E293B"/>
          <w:sz w:val="17"/>
        </w:rPr>
        <w:br/>
        <w:t xml:space="preserve">  "position_in_list": 1,</w:t>
      </w:r>
      <w:r>
        <w:rPr>
          <w:rFonts w:ascii="Consolas" w:hAnsi="Consolas"/>
          <w:color w:val="1E293B"/>
          <w:sz w:val="17"/>
        </w:rPr>
        <w:br/>
        <w:t xml:space="preserve">  "query_text": "adventure package Coorg under 20000"</w:t>
      </w:r>
      <w:r>
        <w:rPr>
          <w:rFonts w:ascii="Consolas" w:hAnsi="Consolas"/>
          <w:color w:val="1E293B"/>
          <w:sz w:val="17"/>
        </w:rPr>
        <w:br/>
        <w:t>}</w:t>
      </w:r>
    </w:p>
    <w:p w14:paraId="2FB907DE" w14:textId="087381A0" w:rsidR="00F8489F" w:rsidRDefault="00000000">
      <w:pPr>
        <w:pStyle w:val="ListBullet"/>
        <w:spacing w:before="20" w:after="20"/>
        <w:ind w:left="283"/>
        <w:rPr>
          <w:rFonts w:hint="eastAsia"/>
        </w:rPr>
      </w:pPr>
      <w:r>
        <w:t xml:space="preserve">Validate— </w:t>
      </w:r>
      <w:proofErr w:type="spellStart"/>
      <w:r>
        <w:t>interaction_type</w:t>
      </w:r>
      <w:proofErr w:type="spellEnd"/>
      <w:r>
        <w:t xml:space="preserve"> must be in </w:t>
      </w:r>
      <w:r>
        <w:rPr>
          <w:rFonts w:ascii="Consolas" w:hAnsi="Consolas"/>
          <w:color w:val="0D7A5F"/>
          <w:sz w:val="18"/>
        </w:rPr>
        <w:t>{view, click, like, save, book, dismiss, dislike, share}</w:t>
      </w:r>
    </w:p>
    <w:p w14:paraId="686FA2D1" w14:textId="1DD5E312" w:rsidR="00F8489F" w:rsidRDefault="00000000">
      <w:pPr>
        <w:pStyle w:val="ListBullet"/>
        <w:spacing w:before="20" w:after="20"/>
        <w:ind w:left="283"/>
        <w:rPr>
          <w:rFonts w:hint="eastAsia"/>
        </w:rPr>
      </w:pPr>
      <w:r>
        <w:t xml:space="preserve">Store— insert into </w:t>
      </w:r>
      <w:proofErr w:type="spellStart"/>
      <w:r>
        <w:rPr>
          <w:rFonts w:ascii="Consolas" w:hAnsi="Consolas"/>
          <w:color w:val="0D7A5F"/>
          <w:sz w:val="18"/>
        </w:rPr>
        <w:t>runtime_interactions</w:t>
      </w:r>
      <w:proofErr w:type="spellEnd"/>
    </w:p>
    <w:p w14:paraId="1DC61D98" w14:textId="13110F34" w:rsidR="00F8489F" w:rsidRDefault="00000000">
      <w:pPr>
        <w:pStyle w:val="ListBullet"/>
        <w:spacing w:before="20" w:after="20"/>
        <w:ind w:left="283"/>
        <w:rPr>
          <w:rFonts w:hint="eastAsia"/>
        </w:rPr>
      </w:pPr>
      <w:r>
        <w:t xml:space="preserve">Update session— </w:t>
      </w:r>
      <w:proofErr w:type="spellStart"/>
      <w:r>
        <w:rPr>
          <w:rFonts w:ascii="Consolas" w:hAnsi="Consolas"/>
          <w:color w:val="0D7A5F"/>
          <w:sz w:val="18"/>
        </w:rPr>
        <w:t>session_preferences</w:t>
      </w:r>
      <w:proofErr w:type="spellEnd"/>
      <w:r>
        <w:rPr>
          <w:rFonts w:ascii="Consolas" w:hAnsi="Consolas"/>
          <w:color w:val="0D7A5F"/>
          <w:sz w:val="18"/>
        </w:rPr>
        <w:t>["</w:t>
      </w:r>
      <w:proofErr w:type="spellStart"/>
      <w:r>
        <w:rPr>
          <w:rFonts w:ascii="Consolas" w:hAnsi="Consolas"/>
          <w:color w:val="0D7A5F"/>
          <w:sz w:val="18"/>
        </w:rPr>
        <w:t>entity:pkg_xxxxx</w:t>
      </w:r>
      <w:proofErr w:type="spellEnd"/>
      <w:r>
        <w:rPr>
          <w:rFonts w:ascii="Consolas" w:hAnsi="Consolas"/>
          <w:color w:val="0D7A5F"/>
          <w:sz w:val="18"/>
        </w:rPr>
        <w:t>"] += 0.60</w:t>
      </w:r>
      <w:r>
        <w:t xml:space="preserve"> (like signal weight)</w:t>
      </w:r>
    </w:p>
    <w:p w14:paraId="546A18C0" w14:textId="20838FDC" w:rsidR="00F8489F" w:rsidRDefault="00000000">
      <w:pPr>
        <w:pStyle w:val="ListBullet"/>
        <w:spacing w:before="20" w:after="20"/>
        <w:ind w:left="283"/>
        <w:rPr>
          <w:rFonts w:hint="eastAsia"/>
        </w:rPr>
      </w:pPr>
      <w:r>
        <w:t xml:space="preserve">Invalidate profile cache — DELETE from </w:t>
      </w:r>
      <w:r>
        <w:rPr>
          <w:rFonts w:ascii="Consolas" w:hAnsi="Consolas"/>
          <w:color w:val="0D7A5F"/>
          <w:sz w:val="18"/>
        </w:rPr>
        <w:t>user_profile_cache</w:t>
      </w:r>
      <w:r>
        <w:t xml:space="preserve"> for this user</w:t>
      </w:r>
    </w:p>
    <w:p w14:paraId="05445100" w14:textId="69BD0AA2" w:rsidR="00F8489F" w:rsidRDefault="00000000">
      <w:pPr>
        <w:pStyle w:val="ListBullet"/>
        <w:spacing w:before="20" w:after="20"/>
        <w:ind w:left="283"/>
        <w:rPr>
          <w:rFonts w:hint="eastAsia"/>
        </w:rPr>
      </w:pPr>
      <w:r>
        <w:t>Rebuild profile — re-read source + runtime interactions, recompute all signals</w:t>
      </w:r>
    </w:p>
    <w:p w14:paraId="28E418E9" w14:textId="7EF97CD0" w:rsidR="00F8489F" w:rsidRDefault="00000000">
      <w:pPr>
        <w:pStyle w:val="ListBullet"/>
        <w:spacing w:before="20" w:after="20"/>
        <w:ind w:left="283"/>
        <w:rPr>
          <w:rFonts w:hint="eastAsia"/>
        </w:rPr>
      </w:pPr>
      <w:r>
        <w:lastRenderedPageBreak/>
        <w:t>Re-run ranking — same session query, new profile + session state</w:t>
      </w:r>
    </w:p>
    <w:p w14:paraId="519C670E" w14:textId="24B95C5C" w:rsidR="00F8489F" w:rsidRDefault="00000000">
      <w:pPr>
        <w:pStyle w:val="ListBullet"/>
        <w:spacing w:before="20" w:after="20"/>
        <w:ind w:left="283"/>
        <w:rPr>
          <w:rFonts w:hint="eastAsia"/>
        </w:rPr>
      </w:pPr>
      <w:r>
        <w:t>Compute rank changes — compare new ranks vs stored previous ranks</w:t>
      </w:r>
    </w:p>
    <w:p w14:paraId="782A57B4" w14:textId="425C965C" w:rsidR="00F8489F" w:rsidRDefault="00000000">
      <w:pPr>
        <w:pStyle w:val="ListBullet"/>
        <w:spacing w:before="20" w:after="20"/>
        <w:ind w:left="283"/>
        <w:rPr>
          <w:rFonts w:hint="eastAsia"/>
        </w:rPr>
      </w:pPr>
      <w:r>
        <w:t xml:space="preserve">Return — </w:t>
      </w:r>
      <w:proofErr w:type="spellStart"/>
      <w:proofErr w:type="gramStart"/>
      <w:r>
        <w:rPr>
          <w:rFonts w:ascii="Consolas" w:hAnsi="Consolas"/>
          <w:color w:val="0D7A5F"/>
          <w:sz w:val="18"/>
        </w:rPr>
        <w:t>InteractionResponse</w:t>
      </w:r>
      <w:proofErr w:type="spellEnd"/>
      <w:r>
        <w:rPr>
          <w:rFonts w:ascii="Consolas" w:hAnsi="Consolas"/>
          <w:color w:val="0D7A5F"/>
          <w:sz w:val="18"/>
        </w:rPr>
        <w:t>{</w:t>
      </w:r>
      <w:proofErr w:type="gramEnd"/>
      <w:r>
        <w:rPr>
          <w:rFonts w:ascii="Consolas" w:hAnsi="Consolas"/>
          <w:color w:val="0D7A5F"/>
          <w:sz w:val="18"/>
        </w:rPr>
        <w:t xml:space="preserve">recorded, </w:t>
      </w:r>
      <w:proofErr w:type="spellStart"/>
      <w:r>
        <w:rPr>
          <w:rFonts w:ascii="Consolas" w:hAnsi="Consolas"/>
          <w:color w:val="0D7A5F"/>
          <w:sz w:val="18"/>
        </w:rPr>
        <w:t>rank_changes</w:t>
      </w:r>
      <w:proofErr w:type="spellEnd"/>
      <w:r>
        <w:rPr>
          <w:rFonts w:ascii="Consolas" w:hAnsi="Consolas"/>
          <w:color w:val="0D7A5F"/>
          <w:sz w:val="18"/>
        </w:rPr>
        <w:t>[], recommendations[], profile_update}</w:t>
      </w:r>
    </w:p>
    <w:p w14:paraId="0B738982" w14:textId="77777777" w:rsidR="00F8489F" w:rsidRDefault="00000000">
      <w:pPr>
        <w:spacing w:before="320" w:after="80"/>
        <w:rPr>
          <w:rFonts w:hint="eastAsia"/>
        </w:rPr>
      </w:pPr>
      <w:r>
        <w:rPr>
          <w:b/>
          <w:color w:val="0D8A6E"/>
          <w:sz w:val="26"/>
        </w:rPr>
        <w:t>7.3 Telemetry</w:t>
      </w:r>
    </w:p>
    <w:p w14:paraId="6A6EF01A" w14:textId="77777777" w:rsidR="00F8489F" w:rsidRDefault="00000000">
      <w:pPr>
        <w:spacing w:after="100"/>
        <w:rPr>
          <w:rFonts w:hint="eastAsia"/>
        </w:rPr>
      </w:pPr>
      <w:r>
        <w:t>Every search response includes retrieval telemetry:</w:t>
      </w:r>
    </w:p>
    <w:p w14:paraId="3CFE1845"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"retrieval": {</w:t>
      </w:r>
      <w:r>
        <w:rPr>
          <w:rFonts w:ascii="Consolas" w:hAnsi="Consolas"/>
          <w:color w:val="1E293B"/>
          <w:sz w:val="17"/>
        </w:rPr>
        <w:br/>
        <w:t xml:space="preserve">  "catalogue_count": 1260,</w:t>
      </w:r>
      <w:r>
        <w:rPr>
          <w:rFonts w:ascii="Consolas" w:hAnsi="Consolas"/>
          <w:color w:val="1E293B"/>
          <w:sz w:val="17"/>
        </w:rPr>
        <w:br/>
        <w:t xml:space="preserve">  "eligible_count": 18,</w:t>
      </w:r>
      <w:r>
        <w:rPr>
          <w:rFonts w:ascii="Consolas" w:hAnsi="Consolas"/>
          <w:color w:val="1E293B"/>
          <w:sz w:val="17"/>
        </w:rPr>
        <w:br/>
        <w:t xml:space="preserve">  "filtered_count": 18,</w:t>
      </w:r>
      <w:r>
        <w:rPr>
          <w:rFonts w:ascii="Consolas" w:hAnsi="Consolas"/>
          <w:color w:val="1E293B"/>
          <w:sz w:val="17"/>
        </w:rPr>
        <w:br/>
        <w:t xml:space="preserve">  "semantic_candidate_count": 12,</w:t>
      </w:r>
      <w:r>
        <w:rPr>
          <w:rFonts w:ascii="Consolas" w:hAnsi="Consolas"/>
          <w:color w:val="1E293B"/>
          <w:sz w:val="17"/>
        </w:rPr>
        <w:br/>
        <w:t xml:space="preserve">  "personalized_candidate_count": 12,</w:t>
      </w:r>
      <w:r>
        <w:rPr>
          <w:rFonts w:ascii="Consolas" w:hAnsi="Consolas"/>
          <w:color w:val="1E293B"/>
          <w:sz w:val="17"/>
        </w:rPr>
        <w:br/>
        <w:t xml:space="preserve">  "final_count": 10,</w:t>
      </w:r>
      <w:r>
        <w:rPr>
          <w:rFonts w:ascii="Consolas" w:hAnsi="Consolas"/>
          <w:color w:val="1E293B"/>
          <w:sz w:val="17"/>
        </w:rPr>
        <w:br/>
        <w:t xml:space="preserve">  "query_parse_ms": 1.2,</w:t>
      </w:r>
      <w:r>
        <w:rPr>
          <w:rFonts w:ascii="Consolas" w:hAnsi="Consolas"/>
          <w:color w:val="1E293B"/>
          <w:sz w:val="17"/>
        </w:rPr>
        <w:br/>
        <w:t xml:space="preserve">  "embedding_ms": 48.3,</w:t>
      </w:r>
      <w:r>
        <w:rPr>
          <w:rFonts w:ascii="Consolas" w:hAnsi="Consolas"/>
          <w:color w:val="1E293B"/>
          <w:sz w:val="17"/>
        </w:rPr>
        <w:br/>
        <w:t xml:space="preserve">  "retrieval_ms": 0.8,</w:t>
      </w:r>
      <w:r>
        <w:rPr>
          <w:rFonts w:ascii="Consolas" w:hAnsi="Consolas"/>
          <w:color w:val="1E293B"/>
          <w:sz w:val="17"/>
        </w:rPr>
        <w:br/>
        <w:t xml:space="preserve">  "reranking_ms": 3.1,</w:t>
      </w:r>
      <w:r>
        <w:rPr>
          <w:rFonts w:ascii="Consolas" w:hAnsi="Consolas"/>
          <w:color w:val="1E293B"/>
          <w:sz w:val="17"/>
        </w:rPr>
        <w:br/>
        <w:t xml:space="preserve">  "total_ms": 56.4</w:t>
      </w:r>
      <w:r>
        <w:rPr>
          <w:rFonts w:ascii="Consolas" w:hAnsi="Consolas"/>
          <w:color w:val="1E293B"/>
          <w:sz w:val="17"/>
        </w:rPr>
        <w:br/>
        <w:t>}</w:t>
      </w:r>
    </w:p>
    <w:p w14:paraId="7AF5EE72" w14:textId="625CC931" w:rsidR="00F8489F" w:rsidRDefault="00000000">
      <w:pPr>
        <w:spacing w:after="100"/>
        <w:rPr>
          <w:rFonts w:hint="eastAsia"/>
        </w:rPr>
      </w:pPr>
      <w:r>
        <w:t xml:space="preserve">These numbers reflect real APS-04 </w:t>
      </w:r>
      <w:proofErr w:type="gramStart"/>
      <w:r>
        <w:t xml:space="preserve">data </w:t>
      </w:r>
      <w:r w:rsidR="00CF45B8">
        <w:t>,</w:t>
      </w:r>
      <w:r>
        <w:t>not</w:t>
      </w:r>
      <w:proofErr w:type="gramEnd"/>
      <w:r>
        <w:t xml:space="preserve"> fabricated. They expose the pipeline to judges, developers, and users.</w:t>
      </w:r>
    </w:p>
    <w:p w14:paraId="47C99462" w14:textId="5EFBB7F0" w:rsidR="00F8489F" w:rsidRDefault="00CF45B8">
      <w:pPr>
        <w:spacing w:after="0"/>
        <w:rPr>
          <w:rFonts w:hint="eastAsia"/>
        </w:rPr>
      </w:pPr>
      <w:r w:rsidRPr="00CF45B8">
        <w:drawing>
          <wp:inline distT="0" distB="0" distL="0" distR="0" wp14:anchorId="79CC4953" wp14:editId="5D03BBE9">
            <wp:extent cx="5972810" cy="3272790"/>
            <wp:effectExtent l="0" t="0" r="8890" b="3810"/>
            <wp:docPr id="89186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67678" name=""/>
                    <pic:cNvPicPr/>
                  </pic:nvPicPr>
                  <pic:blipFill>
                    <a:blip r:embed="rId13"/>
                    <a:stretch>
                      <a:fillRect/>
                    </a:stretch>
                  </pic:blipFill>
                  <pic:spPr>
                    <a:xfrm>
                      <a:off x="0" y="0"/>
                      <a:ext cx="5972810" cy="3272790"/>
                    </a:xfrm>
                    <a:prstGeom prst="rect">
                      <a:avLst/>
                    </a:prstGeom>
                  </pic:spPr>
                </pic:pic>
              </a:graphicData>
            </a:graphic>
          </wp:inline>
        </w:drawing>
      </w:r>
      <w:r w:rsidR="00000000">
        <w:br w:type="page"/>
      </w:r>
    </w:p>
    <w:p w14:paraId="1B4E4EF1" w14:textId="77777777" w:rsidR="00F8489F" w:rsidRDefault="00000000">
      <w:pPr>
        <w:pBdr>
          <w:bottom w:val="single" w:sz="8" w:space="2" w:color="0D8A6E"/>
        </w:pBdr>
        <w:spacing w:before="480" w:after="160"/>
        <w:rPr>
          <w:rFonts w:hint="eastAsia"/>
        </w:rPr>
      </w:pPr>
      <w:r>
        <w:rPr>
          <w:b/>
          <w:sz w:val="40"/>
        </w:rPr>
        <w:lastRenderedPageBreak/>
        <w:t>8. AI Features and Grounding</w:t>
      </w:r>
    </w:p>
    <w:p w14:paraId="26373723" w14:textId="77777777" w:rsidR="00F8489F" w:rsidRDefault="00000000">
      <w:pPr>
        <w:spacing w:before="320" w:after="80"/>
        <w:rPr>
          <w:rFonts w:hint="eastAsia"/>
        </w:rPr>
      </w:pPr>
      <w:r>
        <w:rPr>
          <w:b/>
          <w:color w:val="0D8A6E"/>
          <w:sz w:val="26"/>
        </w:rPr>
        <w:t>8.1 Feature Inventory</w:t>
      </w:r>
    </w:p>
    <w:tbl>
      <w:tblPr>
        <w:tblStyle w:val="TableGrid"/>
        <w:tblW w:w="0" w:type="auto"/>
        <w:tblLook w:val="04A0" w:firstRow="1" w:lastRow="0" w:firstColumn="1" w:lastColumn="0" w:noHBand="0" w:noVBand="1"/>
      </w:tblPr>
      <w:tblGrid>
        <w:gridCol w:w="1438"/>
        <w:gridCol w:w="1772"/>
        <w:gridCol w:w="1686"/>
        <w:gridCol w:w="1712"/>
        <w:gridCol w:w="1631"/>
        <w:gridCol w:w="1383"/>
      </w:tblGrid>
      <w:tr w:rsidR="00F8489F" w14:paraId="1FBE7E8B" w14:textId="77777777">
        <w:tc>
          <w:tcPr>
            <w:tcW w:w="1568" w:type="dxa"/>
            <w:shd w:val="clear" w:color="auto" w:fill="1A2744"/>
          </w:tcPr>
          <w:p w14:paraId="2F4B0D69" w14:textId="77777777" w:rsidR="00F8489F" w:rsidRDefault="00000000">
            <w:pPr>
              <w:spacing w:before="80" w:after="80"/>
              <w:rPr>
                <w:rFonts w:hint="eastAsia"/>
              </w:rPr>
            </w:pPr>
            <w:r>
              <w:rPr>
                <w:b/>
                <w:color w:val="4EC9A4"/>
                <w:sz w:val="17"/>
              </w:rPr>
              <w:t>Feature</w:t>
            </w:r>
          </w:p>
        </w:tc>
        <w:tc>
          <w:tcPr>
            <w:tcW w:w="1568" w:type="dxa"/>
            <w:shd w:val="clear" w:color="auto" w:fill="1A2744"/>
          </w:tcPr>
          <w:p w14:paraId="6D4E4ADC" w14:textId="77777777" w:rsidR="00F8489F" w:rsidRDefault="00000000">
            <w:pPr>
              <w:spacing w:before="80" w:after="80"/>
              <w:rPr>
                <w:rFonts w:hint="eastAsia"/>
              </w:rPr>
            </w:pPr>
            <w:r>
              <w:rPr>
                <w:b/>
                <w:color w:val="4EC9A4"/>
                <w:sz w:val="17"/>
              </w:rPr>
              <w:t>Input</w:t>
            </w:r>
          </w:p>
        </w:tc>
        <w:tc>
          <w:tcPr>
            <w:tcW w:w="1568" w:type="dxa"/>
            <w:shd w:val="clear" w:color="auto" w:fill="1A2744"/>
          </w:tcPr>
          <w:p w14:paraId="6F9AD254" w14:textId="77777777" w:rsidR="00F8489F" w:rsidRDefault="00000000">
            <w:pPr>
              <w:spacing w:before="80" w:after="80"/>
              <w:rPr>
                <w:rFonts w:hint="eastAsia"/>
              </w:rPr>
            </w:pPr>
            <w:r>
              <w:rPr>
                <w:b/>
                <w:color w:val="4EC9A4"/>
                <w:sz w:val="17"/>
              </w:rPr>
              <w:t>Method</w:t>
            </w:r>
          </w:p>
        </w:tc>
        <w:tc>
          <w:tcPr>
            <w:tcW w:w="1568" w:type="dxa"/>
            <w:shd w:val="clear" w:color="auto" w:fill="1A2744"/>
          </w:tcPr>
          <w:p w14:paraId="2183DCD3" w14:textId="77777777" w:rsidR="00F8489F" w:rsidRDefault="00000000">
            <w:pPr>
              <w:spacing w:before="80" w:after="80"/>
              <w:rPr>
                <w:rFonts w:hint="eastAsia"/>
              </w:rPr>
            </w:pPr>
            <w:r>
              <w:rPr>
                <w:b/>
                <w:color w:val="4EC9A4"/>
                <w:sz w:val="17"/>
              </w:rPr>
              <w:t>Output</w:t>
            </w:r>
          </w:p>
        </w:tc>
        <w:tc>
          <w:tcPr>
            <w:tcW w:w="1568" w:type="dxa"/>
            <w:shd w:val="clear" w:color="auto" w:fill="1A2744"/>
          </w:tcPr>
          <w:p w14:paraId="5ABB4B50" w14:textId="77777777" w:rsidR="00F8489F" w:rsidRDefault="00000000">
            <w:pPr>
              <w:spacing w:before="80" w:after="80"/>
              <w:rPr>
                <w:rFonts w:hint="eastAsia"/>
              </w:rPr>
            </w:pPr>
            <w:r>
              <w:rPr>
                <w:b/>
                <w:color w:val="4EC9A4"/>
                <w:sz w:val="17"/>
              </w:rPr>
              <w:t>Grounded In</w:t>
            </w:r>
          </w:p>
        </w:tc>
        <w:tc>
          <w:tcPr>
            <w:tcW w:w="1568" w:type="dxa"/>
            <w:shd w:val="clear" w:color="auto" w:fill="1A2744"/>
          </w:tcPr>
          <w:p w14:paraId="5E4532E6" w14:textId="77777777" w:rsidR="00F8489F" w:rsidRDefault="00000000">
            <w:pPr>
              <w:spacing w:before="80" w:after="80"/>
              <w:rPr>
                <w:rFonts w:hint="eastAsia"/>
              </w:rPr>
            </w:pPr>
            <w:r>
              <w:rPr>
                <w:b/>
                <w:color w:val="4EC9A4"/>
                <w:sz w:val="17"/>
              </w:rPr>
              <w:t>Business Value</w:t>
            </w:r>
          </w:p>
        </w:tc>
      </w:tr>
      <w:tr w:rsidR="00F8489F" w14:paraId="6CB6D675" w14:textId="77777777">
        <w:tc>
          <w:tcPr>
            <w:tcW w:w="1568" w:type="dxa"/>
            <w:shd w:val="clear" w:color="auto" w:fill="FAFDFF"/>
          </w:tcPr>
          <w:p w14:paraId="6A095DEE" w14:textId="77777777" w:rsidR="00F8489F" w:rsidRDefault="00000000">
            <w:pPr>
              <w:spacing w:before="60" w:after="60"/>
              <w:rPr>
                <w:rFonts w:hint="eastAsia"/>
              </w:rPr>
            </w:pPr>
            <w:r>
              <w:rPr>
                <w:b/>
                <w:sz w:val="18"/>
              </w:rPr>
              <w:t>Multilingual semantic retrieval</w:t>
            </w:r>
          </w:p>
        </w:tc>
        <w:tc>
          <w:tcPr>
            <w:tcW w:w="1568" w:type="dxa"/>
            <w:shd w:val="clear" w:color="auto" w:fill="FAFDFF"/>
          </w:tcPr>
          <w:p w14:paraId="04655F96" w14:textId="77777777" w:rsidR="00F8489F" w:rsidRDefault="00000000">
            <w:pPr>
              <w:spacing w:before="60" w:after="60"/>
              <w:rPr>
                <w:rFonts w:hint="eastAsia"/>
              </w:rPr>
            </w:pPr>
            <w:r>
              <w:rPr>
                <w:sz w:val="18"/>
              </w:rPr>
              <w:t>Query string</w:t>
            </w:r>
          </w:p>
        </w:tc>
        <w:tc>
          <w:tcPr>
            <w:tcW w:w="1568" w:type="dxa"/>
            <w:shd w:val="clear" w:color="auto" w:fill="FAFDFF"/>
          </w:tcPr>
          <w:p w14:paraId="4010B517" w14:textId="77777777" w:rsidR="00F8489F" w:rsidRDefault="00000000">
            <w:pPr>
              <w:spacing w:before="60" w:after="60"/>
              <w:rPr>
                <w:rFonts w:hint="eastAsia"/>
              </w:rPr>
            </w:pPr>
            <w:r>
              <w:rPr>
                <w:sz w:val="18"/>
              </w:rPr>
              <w:t>`paraphrase-multilingual-mpnet-base-v2` + FAISS</w:t>
            </w:r>
          </w:p>
        </w:tc>
        <w:tc>
          <w:tcPr>
            <w:tcW w:w="1568" w:type="dxa"/>
            <w:shd w:val="clear" w:color="auto" w:fill="FAFDFF"/>
          </w:tcPr>
          <w:p w14:paraId="5C0004A7" w14:textId="77777777" w:rsidR="00F8489F" w:rsidRDefault="00000000">
            <w:pPr>
              <w:spacing w:before="60" w:after="60"/>
              <w:rPr>
                <w:rFonts w:hint="eastAsia"/>
              </w:rPr>
            </w:pPr>
            <w:r>
              <w:rPr>
                <w:sz w:val="18"/>
              </w:rPr>
              <w:t>Top-K similar items</w:t>
            </w:r>
          </w:p>
        </w:tc>
        <w:tc>
          <w:tcPr>
            <w:tcW w:w="1568" w:type="dxa"/>
            <w:shd w:val="clear" w:color="auto" w:fill="FAFDFF"/>
          </w:tcPr>
          <w:p w14:paraId="07BF5795" w14:textId="77777777" w:rsidR="00F8489F" w:rsidRDefault="00000000">
            <w:pPr>
              <w:spacing w:before="60" w:after="60"/>
              <w:rPr>
                <w:rFonts w:hint="eastAsia"/>
              </w:rPr>
            </w:pPr>
            <w:r>
              <w:rPr>
                <w:sz w:val="18"/>
              </w:rPr>
              <w:t>Item descriptions, tags, city data</w:t>
            </w:r>
          </w:p>
        </w:tc>
        <w:tc>
          <w:tcPr>
            <w:tcW w:w="1568" w:type="dxa"/>
            <w:shd w:val="clear" w:color="auto" w:fill="FAFDFF"/>
          </w:tcPr>
          <w:p w14:paraId="528FAB98" w14:textId="77777777" w:rsidR="00F8489F" w:rsidRDefault="00000000">
            <w:pPr>
              <w:spacing w:before="60" w:after="60"/>
              <w:rPr>
                <w:rFonts w:hint="eastAsia"/>
              </w:rPr>
            </w:pPr>
            <w:r>
              <w:rPr>
                <w:sz w:val="18"/>
              </w:rPr>
              <w:t>Serves 80%+ of Indian travellers in their native language</w:t>
            </w:r>
          </w:p>
        </w:tc>
      </w:tr>
      <w:tr w:rsidR="00F8489F" w14:paraId="0C67CA8E" w14:textId="77777777">
        <w:tc>
          <w:tcPr>
            <w:tcW w:w="1568" w:type="dxa"/>
            <w:shd w:val="clear" w:color="auto" w:fill="FFFFFF"/>
          </w:tcPr>
          <w:p w14:paraId="3D4E4A74" w14:textId="77777777" w:rsidR="00F8489F" w:rsidRDefault="00000000">
            <w:pPr>
              <w:spacing w:before="60" w:after="60"/>
              <w:rPr>
                <w:rFonts w:hint="eastAsia"/>
              </w:rPr>
            </w:pPr>
            <w:r>
              <w:rPr>
                <w:b/>
                <w:sz w:val="18"/>
              </w:rPr>
              <w:t>Query understanding</w:t>
            </w:r>
          </w:p>
        </w:tc>
        <w:tc>
          <w:tcPr>
            <w:tcW w:w="1568" w:type="dxa"/>
            <w:shd w:val="clear" w:color="auto" w:fill="FFFFFF"/>
          </w:tcPr>
          <w:p w14:paraId="7F8B1908" w14:textId="77777777" w:rsidR="00F8489F" w:rsidRDefault="00000000">
            <w:pPr>
              <w:spacing w:before="60" w:after="60"/>
              <w:rPr>
                <w:rFonts w:hint="eastAsia"/>
              </w:rPr>
            </w:pPr>
            <w:r>
              <w:rPr>
                <w:sz w:val="18"/>
              </w:rPr>
              <w:t>Raw query</w:t>
            </w:r>
          </w:p>
        </w:tc>
        <w:tc>
          <w:tcPr>
            <w:tcW w:w="1568" w:type="dxa"/>
            <w:shd w:val="clear" w:color="auto" w:fill="FFFFFF"/>
          </w:tcPr>
          <w:p w14:paraId="164C4065" w14:textId="77777777" w:rsidR="00F8489F" w:rsidRDefault="00000000">
            <w:pPr>
              <w:spacing w:before="60" w:after="60"/>
              <w:rPr>
                <w:rFonts w:hint="eastAsia"/>
              </w:rPr>
            </w:pPr>
            <w:r>
              <w:rPr>
                <w:sz w:val="18"/>
              </w:rPr>
              <w:t>Deterministic rule engine + `langdetect`</w:t>
            </w:r>
          </w:p>
        </w:tc>
        <w:tc>
          <w:tcPr>
            <w:tcW w:w="1568" w:type="dxa"/>
            <w:shd w:val="clear" w:color="auto" w:fill="FFFFFF"/>
          </w:tcPr>
          <w:p w14:paraId="064F192B" w14:textId="77777777" w:rsidR="00F8489F" w:rsidRDefault="00000000">
            <w:pPr>
              <w:spacing w:before="60" w:after="60"/>
              <w:rPr>
                <w:rFonts w:hint="eastAsia"/>
              </w:rPr>
            </w:pPr>
            <w:r>
              <w:rPr>
                <w:sz w:val="18"/>
              </w:rPr>
              <w:t>`QueryConstraints` + `QueryIntent`</w:t>
            </w:r>
          </w:p>
        </w:tc>
        <w:tc>
          <w:tcPr>
            <w:tcW w:w="1568" w:type="dxa"/>
            <w:shd w:val="clear" w:color="auto" w:fill="FFFFFF"/>
          </w:tcPr>
          <w:p w14:paraId="23853C1F" w14:textId="77777777" w:rsidR="00F8489F" w:rsidRDefault="00000000">
            <w:pPr>
              <w:spacing w:before="60" w:after="60"/>
              <w:rPr>
                <w:rFonts w:hint="eastAsia"/>
              </w:rPr>
            </w:pPr>
            <w:r>
              <w:rPr>
                <w:sz w:val="18"/>
              </w:rPr>
              <w:t>APS-04 enum values, city names</w:t>
            </w:r>
          </w:p>
        </w:tc>
        <w:tc>
          <w:tcPr>
            <w:tcW w:w="1568" w:type="dxa"/>
            <w:shd w:val="clear" w:color="auto" w:fill="FFFFFF"/>
          </w:tcPr>
          <w:p w14:paraId="49603F43" w14:textId="77777777" w:rsidR="00F8489F" w:rsidRDefault="00000000">
            <w:pPr>
              <w:spacing w:before="60" w:after="60"/>
              <w:rPr>
                <w:rFonts w:hint="eastAsia"/>
              </w:rPr>
            </w:pPr>
            <w:r>
              <w:rPr>
                <w:sz w:val="18"/>
              </w:rPr>
              <w:t>Converts free text to structured search</w:t>
            </w:r>
          </w:p>
        </w:tc>
      </w:tr>
      <w:tr w:rsidR="00F8489F" w14:paraId="0BAEFB98" w14:textId="77777777">
        <w:tc>
          <w:tcPr>
            <w:tcW w:w="1568" w:type="dxa"/>
            <w:shd w:val="clear" w:color="auto" w:fill="FAFDFF"/>
          </w:tcPr>
          <w:p w14:paraId="04D25B91" w14:textId="77777777" w:rsidR="00F8489F" w:rsidRDefault="00000000">
            <w:pPr>
              <w:spacing w:before="60" w:after="60"/>
              <w:rPr>
                <w:rFonts w:hint="eastAsia"/>
              </w:rPr>
            </w:pPr>
            <w:r>
              <w:rPr>
                <w:b/>
                <w:sz w:val="18"/>
              </w:rPr>
              <w:t>User profile construction</w:t>
            </w:r>
          </w:p>
        </w:tc>
        <w:tc>
          <w:tcPr>
            <w:tcW w:w="1568" w:type="dxa"/>
            <w:shd w:val="clear" w:color="auto" w:fill="FAFDFF"/>
          </w:tcPr>
          <w:p w14:paraId="150F8313" w14:textId="77777777" w:rsidR="00F8489F" w:rsidRDefault="00000000">
            <w:pPr>
              <w:spacing w:before="60" w:after="60"/>
              <w:rPr>
                <w:rFonts w:hint="eastAsia"/>
              </w:rPr>
            </w:pPr>
            <w:r>
              <w:rPr>
                <w:sz w:val="18"/>
              </w:rPr>
              <w:t>`user_preferences` + `user_interactions`</w:t>
            </w:r>
          </w:p>
        </w:tc>
        <w:tc>
          <w:tcPr>
            <w:tcW w:w="1568" w:type="dxa"/>
            <w:shd w:val="clear" w:color="auto" w:fill="FAFDFF"/>
          </w:tcPr>
          <w:p w14:paraId="0F2428A0" w14:textId="77777777" w:rsidR="00F8489F" w:rsidRDefault="00000000">
            <w:pPr>
              <w:spacing w:before="60" w:after="60"/>
              <w:rPr>
                <w:rFonts w:hint="eastAsia"/>
              </w:rPr>
            </w:pPr>
            <w:r>
              <w:rPr>
                <w:sz w:val="18"/>
              </w:rPr>
              <w:t>Signal aggregation + DNA derivation</w:t>
            </w:r>
          </w:p>
        </w:tc>
        <w:tc>
          <w:tcPr>
            <w:tcW w:w="1568" w:type="dxa"/>
            <w:shd w:val="clear" w:color="auto" w:fill="FAFDFF"/>
          </w:tcPr>
          <w:p w14:paraId="793748DB" w14:textId="77777777" w:rsidR="00F8489F" w:rsidRDefault="00000000">
            <w:pPr>
              <w:spacing w:before="60" w:after="60"/>
              <w:rPr>
                <w:rFonts w:hint="eastAsia"/>
              </w:rPr>
            </w:pPr>
            <w:r>
              <w:rPr>
                <w:sz w:val="18"/>
              </w:rPr>
              <w:t>`UserProfile` with maturity class</w:t>
            </w:r>
          </w:p>
        </w:tc>
        <w:tc>
          <w:tcPr>
            <w:tcW w:w="1568" w:type="dxa"/>
            <w:shd w:val="clear" w:color="auto" w:fill="FAFDFF"/>
          </w:tcPr>
          <w:p w14:paraId="58F2E561" w14:textId="77777777" w:rsidR="00F8489F" w:rsidRDefault="00000000">
            <w:pPr>
              <w:spacing w:before="60" w:after="60"/>
              <w:rPr>
                <w:rFonts w:hint="eastAsia"/>
              </w:rPr>
            </w:pPr>
            <w:r>
              <w:rPr>
                <w:sz w:val="18"/>
              </w:rPr>
              <w:t>APS-04 data only</w:t>
            </w:r>
          </w:p>
        </w:tc>
        <w:tc>
          <w:tcPr>
            <w:tcW w:w="1568" w:type="dxa"/>
            <w:shd w:val="clear" w:color="auto" w:fill="FAFDFF"/>
          </w:tcPr>
          <w:p w14:paraId="7956A2C3" w14:textId="77777777" w:rsidR="00F8489F" w:rsidRDefault="00000000">
            <w:pPr>
              <w:spacing w:before="60" w:after="60"/>
              <w:rPr>
                <w:rFonts w:hint="eastAsia"/>
              </w:rPr>
            </w:pPr>
            <w:r>
              <w:rPr>
                <w:sz w:val="18"/>
              </w:rPr>
              <w:t>Personalizes every downstream step</w:t>
            </w:r>
          </w:p>
        </w:tc>
      </w:tr>
      <w:tr w:rsidR="00F8489F" w14:paraId="4EAF158E" w14:textId="77777777">
        <w:tc>
          <w:tcPr>
            <w:tcW w:w="1568" w:type="dxa"/>
            <w:shd w:val="clear" w:color="auto" w:fill="FFFFFF"/>
          </w:tcPr>
          <w:p w14:paraId="52F6A74C" w14:textId="77777777" w:rsidR="00F8489F" w:rsidRDefault="00000000">
            <w:pPr>
              <w:spacing w:before="60" w:after="60"/>
              <w:rPr>
                <w:rFonts w:hint="eastAsia"/>
              </w:rPr>
            </w:pPr>
            <w:r>
              <w:rPr>
                <w:b/>
                <w:sz w:val="18"/>
              </w:rPr>
              <w:t>Behaviour scoring</w:t>
            </w:r>
          </w:p>
        </w:tc>
        <w:tc>
          <w:tcPr>
            <w:tcW w:w="1568" w:type="dxa"/>
            <w:shd w:val="clear" w:color="auto" w:fill="FFFFFF"/>
          </w:tcPr>
          <w:p w14:paraId="5B7CE779" w14:textId="77777777" w:rsidR="00F8489F" w:rsidRDefault="00000000">
            <w:pPr>
              <w:spacing w:before="60" w:after="60"/>
              <w:rPr>
                <w:rFonts w:hint="eastAsia"/>
              </w:rPr>
            </w:pPr>
            <w:r>
              <w:rPr>
                <w:sz w:val="18"/>
              </w:rPr>
              <w:t>Profile liked/saved/disliked entities</w:t>
            </w:r>
          </w:p>
        </w:tc>
        <w:tc>
          <w:tcPr>
            <w:tcW w:w="1568" w:type="dxa"/>
            <w:shd w:val="clear" w:color="auto" w:fill="FFFFFF"/>
          </w:tcPr>
          <w:p w14:paraId="61C8F721" w14:textId="77777777" w:rsidR="00F8489F" w:rsidRDefault="00000000">
            <w:pPr>
              <w:spacing w:before="60" w:after="60"/>
              <w:rPr>
                <w:rFonts w:hint="eastAsia"/>
              </w:rPr>
            </w:pPr>
            <w:r>
              <w:rPr>
                <w:sz w:val="18"/>
              </w:rPr>
              <w:t>Set membership + entity_type_affinity</w:t>
            </w:r>
          </w:p>
        </w:tc>
        <w:tc>
          <w:tcPr>
            <w:tcW w:w="1568" w:type="dxa"/>
            <w:shd w:val="clear" w:color="auto" w:fill="FFFFFF"/>
          </w:tcPr>
          <w:p w14:paraId="75BD9596" w14:textId="77777777" w:rsidR="00F8489F" w:rsidRDefault="00000000">
            <w:pPr>
              <w:spacing w:before="60" w:after="60"/>
              <w:rPr>
                <w:rFonts w:hint="eastAsia"/>
              </w:rPr>
            </w:pPr>
            <w:r>
              <w:rPr>
                <w:sz w:val="18"/>
              </w:rPr>
              <w:t>Per-candidate behaviour_score</w:t>
            </w:r>
          </w:p>
        </w:tc>
        <w:tc>
          <w:tcPr>
            <w:tcW w:w="1568" w:type="dxa"/>
            <w:shd w:val="clear" w:color="auto" w:fill="FFFFFF"/>
          </w:tcPr>
          <w:p w14:paraId="05208B37" w14:textId="77777777" w:rsidR="00F8489F" w:rsidRDefault="00000000">
            <w:pPr>
              <w:spacing w:before="60" w:after="60"/>
              <w:rPr>
                <w:rFonts w:hint="eastAsia"/>
              </w:rPr>
            </w:pPr>
            <w:r>
              <w:rPr>
                <w:sz w:val="18"/>
              </w:rPr>
              <w:t>Real APS-04 interaction history</w:t>
            </w:r>
          </w:p>
        </w:tc>
        <w:tc>
          <w:tcPr>
            <w:tcW w:w="1568" w:type="dxa"/>
            <w:shd w:val="clear" w:color="auto" w:fill="FFFFFF"/>
          </w:tcPr>
          <w:p w14:paraId="4C8969DD" w14:textId="77777777" w:rsidR="00F8489F" w:rsidRDefault="00000000">
            <w:pPr>
              <w:spacing w:before="60" w:after="60"/>
              <w:rPr>
                <w:rFonts w:hint="eastAsia"/>
              </w:rPr>
            </w:pPr>
            <w:r>
              <w:rPr>
                <w:sz w:val="18"/>
              </w:rPr>
              <w:t>Increases relevance for returning users</w:t>
            </w:r>
          </w:p>
        </w:tc>
      </w:tr>
      <w:tr w:rsidR="00F8489F" w14:paraId="6B1B37CC" w14:textId="77777777">
        <w:tc>
          <w:tcPr>
            <w:tcW w:w="1568" w:type="dxa"/>
            <w:shd w:val="clear" w:color="auto" w:fill="FAFDFF"/>
          </w:tcPr>
          <w:p w14:paraId="2DDAD35C" w14:textId="77777777" w:rsidR="00F8489F" w:rsidRDefault="00000000">
            <w:pPr>
              <w:spacing w:before="60" w:after="60"/>
              <w:rPr>
                <w:rFonts w:hint="eastAsia"/>
              </w:rPr>
            </w:pPr>
            <w:r>
              <w:rPr>
                <w:b/>
                <w:sz w:val="18"/>
              </w:rPr>
              <w:t>Collaborative signal</w:t>
            </w:r>
          </w:p>
        </w:tc>
        <w:tc>
          <w:tcPr>
            <w:tcW w:w="1568" w:type="dxa"/>
            <w:shd w:val="clear" w:color="auto" w:fill="FAFDFF"/>
          </w:tcPr>
          <w:p w14:paraId="3EEB440B" w14:textId="77777777" w:rsidR="00F8489F" w:rsidRDefault="00000000">
            <w:pPr>
              <w:spacing w:before="60" w:after="60"/>
              <w:rPr>
                <w:rFonts w:hint="eastAsia"/>
              </w:rPr>
            </w:pPr>
            <w:r>
              <w:rPr>
                <w:sz w:val="18"/>
              </w:rPr>
              <w:t>Similar users (style + band)</w:t>
            </w:r>
          </w:p>
        </w:tc>
        <w:tc>
          <w:tcPr>
            <w:tcW w:w="1568" w:type="dxa"/>
            <w:shd w:val="clear" w:color="auto" w:fill="FAFDFF"/>
          </w:tcPr>
          <w:p w14:paraId="629E28BE" w14:textId="77777777" w:rsidR="00F8489F" w:rsidRDefault="00000000">
            <w:pPr>
              <w:spacing w:before="60" w:after="60"/>
              <w:rPr>
                <w:rFonts w:hint="eastAsia"/>
              </w:rPr>
            </w:pPr>
            <w:r>
              <w:rPr>
                <w:sz w:val="18"/>
              </w:rPr>
              <w:t>SQL group-by interaction count</w:t>
            </w:r>
          </w:p>
        </w:tc>
        <w:tc>
          <w:tcPr>
            <w:tcW w:w="1568" w:type="dxa"/>
            <w:shd w:val="clear" w:color="auto" w:fill="FAFDFF"/>
          </w:tcPr>
          <w:p w14:paraId="688DFD8D" w14:textId="77777777" w:rsidR="00F8489F" w:rsidRDefault="00000000">
            <w:pPr>
              <w:spacing w:before="60" w:after="60"/>
              <w:rPr>
                <w:rFonts w:hint="eastAsia"/>
              </w:rPr>
            </w:pPr>
            <w:r>
              <w:rPr>
                <w:sz w:val="18"/>
              </w:rPr>
              <w:t>collaborative_score</w:t>
            </w:r>
          </w:p>
        </w:tc>
        <w:tc>
          <w:tcPr>
            <w:tcW w:w="1568" w:type="dxa"/>
            <w:shd w:val="clear" w:color="auto" w:fill="FAFDFF"/>
          </w:tcPr>
          <w:p w14:paraId="2A450615" w14:textId="77777777" w:rsidR="00F8489F" w:rsidRDefault="00000000">
            <w:pPr>
              <w:spacing w:before="60" w:after="60"/>
              <w:rPr>
                <w:rFonts w:hint="eastAsia"/>
              </w:rPr>
            </w:pPr>
            <w:r>
              <w:rPr>
                <w:sz w:val="18"/>
              </w:rPr>
              <w:t>APS-04 `user_interactions`</w:t>
            </w:r>
          </w:p>
        </w:tc>
        <w:tc>
          <w:tcPr>
            <w:tcW w:w="1568" w:type="dxa"/>
            <w:shd w:val="clear" w:color="auto" w:fill="FAFDFF"/>
          </w:tcPr>
          <w:p w14:paraId="350710C5" w14:textId="77777777" w:rsidR="00F8489F" w:rsidRDefault="00000000">
            <w:pPr>
              <w:spacing w:before="60" w:after="60"/>
              <w:rPr>
                <w:rFonts w:hint="eastAsia"/>
              </w:rPr>
            </w:pPr>
            <w:r>
              <w:rPr>
                <w:sz w:val="18"/>
              </w:rPr>
              <w:t>Surfaces items popular with similar travellers</w:t>
            </w:r>
          </w:p>
        </w:tc>
      </w:tr>
      <w:tr w:rsidR="00F8489F" w14:paraId="4A745623" w14:textId="77777777">
        <w:tc>
          <w:tcPr>
            <w:tcW w:w="1568" w:type="dxa"/>
            <w:shd w:val="clear" w:color="auto" w:fill="FFFFFF"/>
          </w:tcPr>
          <w:p w14:paraId="0E386BF9" w14:textId="77777777" w:rsidR="00F8489F" w:rsidRDefault="00000000">
            <w:pPr>
              <w:spacing w:before="60" w:after="60"/>
              <w:rPr>
                <w:rFonts w:hint="eastAsia"/>
              </w:rPr>
            </w:pPr>
            <w:r>
              <w:rPr>
                <w:b/>
                <w:sz w:val="18"/>
              </w:rPr>
              <w:t>Session learning</w:t>
            </w:r>
          </w:p>
        </w:tc>
        <w:tc>
          <w:tcPr>
            <w:tcW w:w="1568" w:type="dxa"/>
            <w:shd w:val="clear" w:color="auto" w:fill="FFFFFF"/>
          </w:tcPr>
          <w:p w14:paraId="2592E170" w14:textId="77777777" w:rsidR="00F8489F" w:rsidRDefault="00000000">
            <w:pPr>
              <w:spacing w:before="60" w:after="60"/>
              <w:rPr>
                <w:rFonts w:hint="eastAsia"/>
              </w:rPr>
            </w:pPr>
            <w:r>
              <w:rPr>
                <w:sz w:val="18"/>
              </w:rPr>
              <w:t>Like, save, dislike, click events</w:t>
            </w:r>
          </w:p>
        </w:tc>
        <w:tc>
          <w:tcPr>
            <w:tcW w:w="1568" w:type="dxa"/>
            <w:shd w:val="clear" w:color="auto" w:fill="FFFFFF"/>
          </w:tcPr>
          <w:p w14:paraId="0EDF3F16" w14:textId="77777777" w:rsidR="00F8489F" w:rsidRDefault="00000000">
            <w:pPr>
              <w:spacing w:before="60" w:after="60"/>
              <w:rPr>
                <w:rFonts w:hint="eastAsia"/>
              </w:rPr>
            </w:pPr>
            <w:r>
              <w:rPr>
                <w:sz w:val="18"/>
              </w:rPr>
              <w:t>Weighted signal accumulation</w:t>
            </w:r>
          </w:p>
        </w:tc>
        <w:tc>
          <w:tcPr>
            <w:tcW w:w="1568" w:type="dxa"/>
            <w:shd w:val="clear" w:color="auto" w:fill="FFFFFF"/>
          </w:tcPr>
          <w:p w14:paraId="2583E7B7" w14:textId="77777777" w:rsidR="00F8489F" w:rsidRDefault="00000000">
            <w:pPr>
              <w:spacing w:before="60" w:after="60"/>
              <w:rPr>
                <w:rFonts w:hint="eastAsia"/>
              </w:rPr>
            </w:pPr>
            <w:r>
              <w:rPr>
                <w:sz w:val="18"/>
              </w:rPr>
              <w:t>Session preference map</w:t>
            </w:r>
          </w:p>
        </w:tc>
        <w:tc>
          <w:tcPr>
            <w:tcW w:w="1568" w:type="dxa"/>
            <w:shd w:val="clear" w:color="auto" w:fill="FFFFFF"/>
          </w:tcPr>
          <w:p w14:paraId="505D1E36" w14:textId="77777777" w:rsidR="00F8489F" w:rsidRDefault="00000000">
            <w:pPr>
              <w:spacing w:before="60" w:after="60"/>
              <w:rPr>
                <w:rFonts w:hint="eastAsia"/>
              </w:rPr>
            </w:pPr>
            <w:r>
              <w:rPr>
                <w:sz w:val="18"/>
              </w:rPr>
              <w:t>Runtime interactions (live session)</w:t>
            </w:r>
          </w:p>
        </w:tc>
        <w:tc>
          <w:tcPr>
            <w:tcW w:w="1568" w:type="dxa"/>
            <w:shd w:val="clear" w:color="auto" w:fill="FFFFFF"/>
          </w:tcPr>
          <w:p w14:paraId="1F5CE971" w14:textId="77777777" w:rsidR="00F8489F" w:rsidRDefault="00000000">
            <w:pPr>
              <w:spacing w:before="60" w:after="60"/>
              <w:rPr>
                <w:rFonts w:hint="eastAsia"/>
              </w:rPr>
            </w:pPr>
            <w:r>
              <w:rPr>
                <w:sz w:val="18"/>
              </w:rPr>
              <w:t>Adapts to current intent without new query</w:t>
            </w:r>
          </w:p>
        </w:tc>
      </w:tr>
      <w:tr w:rsidR="00F8489F" w14:paraId="438A4044" w14:textId="77777777">
        <w:tc>
          <w:tcPr>
            <w:tcW w:w="1568" w:type="dxa"/>
            <w:shd w:val="clear" w:color="auto" w:fill="FAFDFF"/>
          </w:tcPr>
          <w:p w14:paraId="6C195E7E" w14:textId="77777777" w:rsidR="00F8489F" w:rsidRDefault="00000000">
            <w:pPr>
              <w:spacing w:before="60" w:after="60"/>
              <w:rPr>
                <w:rFonts w:hint="eastAsia"/>
              </w:rPr>
            </w:pPr>
            <w:r>
              <w:rPr>
                <w:b/>
                <w:sz w:val="18"/>
              </w:rPr>
              <w:t>Personalized reranking</w:t>
            </w:r>
          </w:p>
        </w:tc>
        <w:tc>
          <w:tcPr>
            <w:tcW w:w="1568" w:type="dxa"/>
            <w:shd w:val="clear" w:color="auto" w:fill="FAFDFF"/>
          </w:tcPr>
          <w:p w14:paraId="244B098D" w14:textId="77777777" w:rsidR="00F8489F" w:rsidRDefault="00000000">
            <w:pPr>
              <w:spacing w:before="60" w:after="60"/>
              <w:rPr>
                <w:rFonts w:hint="eastAsia"/>
              </w:rPr>
            </w:pPr>
            <w:r>
              <w:rPr>
                <w:sz w:val="18"/>
              </w:rPr>
              <w:t>All signals</w:t>
            </w:r>
          </w:p>
        </w:tc>
        <w:tc>
          <w:tcPr>
            <w:tcW w:w="1568" w:type="dxa"/>
            <w:shd w:val="clear" w:color="auto" w:fill="FAFDFF"/>
          </w:tcPr>
          <w:p w14:paraId="6DBA30C6" w14:textId="77777777" w:rsidR="00F8489F" w:rsidRDefault="00000000">
            <w:pPr>
              <w:spacing w:before="60" w:after="60"/>
              <w:rPr>
                <w:rFonts w:hint="eastAsia"/>
              </w:rPr>
            </w:pPr>
            <w:r>
              <w:rPr>
                <w:sz w:val="18"/>
              </w:rPr>
              <w:t>Weighted linear combination</w:t>
            </w:r>
          </w:p>
        </w:tc>
        <w:tc>
          <w:tcPr>
            <w:tcW w:w="1568" w:type="dxa"/>
            <w:shd w:val="clear" w:color="auto" w:fill="FAFDFF"/>
          </w:tcPr>
          <w:p w14:paraId="1AEE11DF" w14:textId="77777777" w:rsidR="00F8489F" w:rsidRDefault="00000000">
            <w:pPr>
              <w:spacing w:before="60" w:after="60"/>
              <w:rPr>
                <w:rFonts w:hint="eastAsia"/>
              </w:rPr>
            </w:pPr>
            <w:r>
              <w:rPr>
                <w:sz w:val="18"/>
              </w:rPr>
              <w:t>final_score per candidate</w:t>
            </w:r>
          </w:p>
        </w:tc>
        <w:tc>
          <w:tcPr>
            <w:tcW w:w="1568" w:type="dxa"/>
            <w:shd w:val="clear" w:color="auto" w:fill="FAFDFF"/>
          </w:tcPr>
          <w:p w14:paraId="3A3047E4" w14:textId="77777777" w:rsidR="00F8489F" w:rsidRDefault="00000000">
            <w:pPr>
              <w:spacing w:before="60" w:after="60"/>
              <w:rPr>
                <w:rFonts w:hint="eastAsia"/>
              </w:rPr>
            </w:pPr>
            <w:r>
              <w:rPr>
                <w:sz w:val="18"/>
              </w:rPr>
              <w:t>All of the above</w:t>
            </w:r>
          </w:p>
        </w:tc>
        <w:tc>
          <w:tcPr>
            <w:tcW w:w="1568" w:type="dxa"/>
            <w:shd w:val="clear" w:color="auto" w:fill="FAFDFF"/>
          </w:tcPr>
          <w:p w14:paraId="6942D24A" w14:textId="77777777" w:rsidR="00F8489F" w:rsidRDefault="00000000">
            <w:pPr>
              <w:spacing w:before="60" w:after="60"/>
              <w:rPr>
                <w:rFonts w:hint="eastAsia"/>
              </w:rPr>
            </w:pPr>
            <w:r>
              <w:rPr>
                <w:sz w:val="18"/>
              </w:rPr>
              <w:t>Produces a per-user ranking, not a catalogue ranking</w:t>
            </w:r>
          </w:p>
        </w:tc>
      </w:tr>
      <w:tr w:rsidR="00F8489F" w14:paraId="3C6E11E4" w14:textId="77777777">
        <w:tc>
          <w:tcPr>
            <w:tcW w:w="1568" w:type="dxa"/>
            <w:shd w:val="clear" w:color="auto" w:fill="FFFFFF"/>
          </w:tcPr>
          <w:p w14:paraId="29D0534F" w14:textId="77777777" w:rsidR="00F8489F" w:rsidRDefault="00000000">
            <w:pPr>
              <w:spacing w:before="60" w:after="60"/>
              <w:rPr>
                <w:rFonts w:hint="eastAsia"/>
              </w:rPr>
            </w:pPr>
            <w:r>
              <w:rPr>
                <w:b/>
                <w:sz w:val="18"/>
              </w:rPr>
              <w:t>MMR diversification</w:t>
            </w:r>
          </w:p>
        </w:tc>
        <w:tc>
          <w:tcPr>
            <w:tcW w:w="1568" w:type="dxa"/>
            <w:shd w:val="clear" w:color="auto" w:fill="FFFFFF"/>
          </w:tcPr>
          <w:p w14:paraId="3818D90A" w14:textId="77777777" w:rsidR="00F8489F" w:rsidRDefault="00000000">
            <w:pPr>
              <w:spacing w:before="60" w:after="60"/>
              <w:rPr>
                <w:rFonts w:hint="eastAsia"/>
              </w:rPr>
            </w:pPr>
            <w:r>
              <w:rPr>
                <w:sz w:val="18"/>
              </w:rPr>
              <w:t>Scored candidates</w:t>
            </w:r>
          </w:p>
        </w:tc>
        <w:tc>
          <w:tcPr>
            <w:tcW w:w="1568" w:type="dxa"/>
            <w:shd w:val="clear" w:color="auto" w:fill="FFFFFF"/>
          </w:tcPr>
          <w:p w14:paraId="2C4B1838" w14:textId="77777777" w:rsidR="00F8489F" w:rsidRDefault="00000000">
            <w:pPr>
              <w:spacing w:before="60" w:after="60"/>
              <w:rPr>
                <w:rFonts w:hint="eastAsia"/>
              </w:rPr>
            </w:pPr>
            <w:r>
              <w:rPr>
                <w:sz w:val="18"/>
              </w:rPr>
              <w:t>Maximal Marginal Relevance</w:t>
            </w:r>
          </w:p>
        </w:tc>
        <w:tc>
          <w:tcPr>
            <w:tcW w:w="1568" w:type="dxa"/>
            <w:shd w:val="clear" w:color="auto" w:fill="FFFFFF"/>
          </w:tcPr>
          <w:p w14:paraId="57ECF00A" w14:textId="77777777" w:rsidR="00F8489F" w:rsidRDefault="00000000">
            <w:pPr>
              <w:spacing w:before="60" w:after="60"/>
              <w:rPr>
                <w:rFonts w:hint="eastAsia"/>
              </w:rPr>
            </w:pPr>
            <w:r>
              <w:rPr>
                <w:sz w:val="18"/>
              </w:rPr>
              <w:t>Diverse top-K</w:t>
            </w:r>
          </w:p>
        </w:tc>
        <w:tc>
          <w:tcPr>
            <w:tcW w:w="1568" w:type="dxa"/>
            <w:shd w:val="clear" w:color="auto" w:fill="FFFFFF"/>
          </w:tcPr>
          <w:p w14:paraId="37C1855A" w14:textId="77777777" w:rsidR="00F8489F" w:rsidRDefault="00000000">
            <w:pPr>
              <w:spacing w:before="60" w:after="60"/>
              <w:rPr>
                <w:rFonts w:hint="eastAsia"/>
              </w:rPr>
            </w:pPr>
            <w:r>
              <w:rPr>
                <w:sz w:val="18"/>
              </w:rPr>
              <w:t>Category + entity type</w:t>
            </w:r>
          </w:p>
        </w:tc>
        <w:tc>
          <w:tcPr>
            <w:tcW w:w="1568" w:type="dxa"/>
            <w:shd w:val="clear" w:color="auto" w:fill="FFFFFF"/>
          </w:tcPr>
          <w:p w14:paraId="16259FBF" w14:textId="77777777" w:rsidR="00F8489F" w:rsidRDefault="00000000">
            <w:pPr>
              <w:spacing w:before="60" w:after="60"/>
              <w:rPr>
                <w:rFonts w:hint="eastAsia"/>
              </w:rPr>
            </w:pPr>
            <w:r>
              <w:rPr>
                <w:sz w:val="18"/>
              </w:rPr>
              <w:t>Prevents monotonous result sets</w:t>
            </w:r>
          </w:p>
        </w:tc>
      </w:tr>
      <w:tr w:rsidR="00F8489F" w14:paraId="10F85E9D" w14:textId="77777777">
        <w:tc>
          <w:tcPr>
            <w:tcW w:w="1568" w:type="dxa"/>
            <w:shd w:val="clear" w:color="auto" w:fill="FAFDFF"/>
          </w:tcPr>
          <w:p w14:paraId="65B137CF" w14:textId="77777777" w:rsidR="00F8489F" w:rsidRDefault="00000000">
            <w:pPr>
              <w:spacing w:before="60" w:after="60"/>
              <w:rPr>
                <w:rFonts w:hint="eastAsia"/>
              </w:rPr>
            </w:pPr>
            <w:r>
              <w:rPr>
                <w:b/>
                <w:sz w:val="18"/>
              </w:rPr>
              <w:t>Grounded explanations</w:t>
            </w:r>
          </w:p>
        </w:tc>
        <w:tc>
          <w:tcPr>
            <w:tcW w:w="1568" w:type="dxa"/>
            <w:shd w:val="clear" w:color="auto" w:fill="FAFDFF"/>
          </w:tcPr>
          <w:p w14:paraId="5AB6F430" w14:textId="77777777" w:rsidR="00F8489F" w:rsidRDefault="00000000">
            <w:pPr>
              <w:spacing w:before="60" w:after="60"/>
              <w:rPr>
                <w:rFonts w:hint="eastAsia"/>
              </w:rPr>
            </w:pPr>
            <w:r>
              <w:rPr>
                <w:sz w:val="18"/>
              </w:rPr>
              <w:t>Signals used in scoring</w:t>
            </w:r>
          </w:p>
        </w:tc>
        <w:tc>
          <w:tcPr>
            <w:tcW w:w="1568" w:type="dxa"/>
            <w:shd w:val="clear" w:color="auto" w:fill="FAFDFF"/>
          </w:tcPr>
          <w:p w14:paraId="37C2B62C" w14:textId="77777777" w:rsidR="00F8489F" w:rsidRDefault="00000000">
            <w:pPr>
              <w:spacing w:before="60" w:after="60"/>
              <w:rPr>
                <w:rFonts w:hint="eastAsia"/>
              </w:rPr>
            </w:pPr>
            <w:r>
              <w:rPr>
                <w:sz w:val="18"/>
              </w:rPr>
              <w:t>Evidence selection</w:t>
            </w:r>
          </w:p>
        </w:tc>
        <w:tc>
          <w:tcPr>
            <w:tcW w:w="1568" w:type="dxa"/>
            <w:shd w:val="clear" w:color="auto" w:fill="FAFDFF"/>
          </w:tcPr>
          <w:p w14:paraId="43D37C91" w14:textId="77777777" w:rsidR="00F8489F" w:rsidRDefault="00000000">
            <w:pPr>
              <w:spacing w:before="60" w:after="60"/>
              <w:rPr>
                <w:rFonts w:hint="eastAsia"/>
              </w:rPr>
            </w:pPr>
            <w:r>
              <w:rPr>
                <w:sz w:val="18"/>
              </w:rPr>
              <w:t>`reasons[]`, `why_this`, `why_now`</w:t>
            </w:r>
          </w:p>
        </w:tc>
        <w:tc>
          <w:tcPr>
            <w:tcW w:w="1568" w:type="dxa"/>
            <w:shd w:val="clear" w:color="auto" w:fill="FAFDFF"/>
          </w:tcPr>
          <w:p w14:paraId="235EA490" w14:textId="77777777" w:rsidR="00F8489F" w:rsidRDefault="00000000">
            <w:pPr>
              <w:spacing w:before="60" w:after="60"/>
              <w:rPr>
                <w:rFonts w:hint="eastAsia"/>
              </w:rPr>
            </w:pPr>
            <w:r>
              <w:rPr>
                <w:sz w:val="18"/>
              </w:rPr>
              <w:t>Only signals with supporting data</w:t>
            </w:r>
          </w:p>
        </w:tc>
        <w:tc>
          <w:tcPr>
            <w:tcW w:w="1568" w:type="dxa"/>
            <w:shd w:val="clear" w:color="auto" w:fill="FAFDFF"/>
          </w:tcPr>
          <w:p w14:paraId="00DBF2A5" w14:textId="77777777" w:rsidR="00F8489F" w:rsidRDefault="00000000">
            <w:pPr>
              <w:spacing w:before="60" w:after="60"/>
              <w:rPr>
                <w:rFonts w:hint="eastAsia"/>
              </w:rPr>
            </w:pPr>
            <w:r>
              <w:rPr>
                <w:sz w:val="18"/>
              </w:rPr>
              <w:t>Builds user trust, explains the system</w:t>
            </w:r>
          </w:p>
        </w:tc>
      </w:tr>
      <w:tr w:rsidR="00F8489F" w14:paraId="6E64F3C6" w14:textId="77777777">
        <w:tc>
          <w:tcPr>
            <w:tcW w:w="1568" w:type="dxa"/>
            <w:shd w:val="clear" w:color="auto" w:fill="FFFFFF"/>
          </w:tcPr>
          <w:p w14:paraId="23526922" w14:textId="77777777" w:rsidR="00F8489F" w:rsidRDefault="00000000">
            <w:pPr>
              <w:spacing w:before="60" w:after="60"/>
              <w:rPr>
                <w:rFonts w:hint="eastAsia"/>
              </w:rPr>
            </w:pPr>
            <w:r>
              <w:rPr>
                <w:b/>
                <w:sz w:val="18"/>
              </w:rPr>
              <w:t>Confidence estimation</w:t>
            </w:r>
          </w:p>
        </w:tc>
        <w:tc>
          <w:tcPr>
            <w:tcW w:w="1568" w:type="dxa"/>
            <w:shd w:val="clear" w:color="auto" w:fill="FFFFFF"/>
          </w:tcPr>
          <w:p w14:paraId="2B97EFE4" w14:textId="77777777" w:rsidR="00F8489F" w:rsidRDefault="00000000">
            <w:pPr>
              <w:spacing w:before="60" w:after="60"/>
              <w:rPr>
                <w:rFonts w:hint="eastAsia"/>
              </w:rPr>
            </w:pPr>
            <w:r>
              <w:rPr>
                <w:sz w:val="18"/>
              </w:rPr>
              <w:t>Semantic score + maturity + query clarity</w:t>
            </w:r>
          </w:p>
        </w:tc>
        <w:tc>
          <w:tcPr>
            <w:tcW w:w="1568" w:type="dxa"/>
            <w:shd w:val="clear" w:color="auto" w:fill="FFFFFF"/>
          </w:tcPr>
          <w:p w14:paraId="7EDAD84D" w14:textId="77777777" w:rsidR="00F8489F" w:rsidRDefault="00000000">
            <w:pPr>
              <w:spacing w:before="60" w:after="60"/>
              <w:rPr>
                <w:rFonts w:hint="eastAsia"/>
              </w:rPr>
            </w:pPr>
            <w:r>
              <w:rPr>
                <w:sz w:val="18"/>
              </w:rPr>
              <w:t>Heuristic function</w:t>
            </w:r>
          </w:p>
        </w:tc>
        <w:tc>
          <w:tcPr>
            <w:tcW w:w="1568" w:type="dxa"/>
            <w:shd w:val="clear" w:color="auto" w:fill="FFFFFF"/>
          </w:tcPr>
          <w:p w14:paraId="2CA8FBB2" w14:textId="77777777" w:rsidR="00F8489F" w:rsidRDefault="00000000">
            <w:pPr>
              <w:spacing w:before="60" w:after="60"/>
              <w:rPr>
                <w:rFonts w:hint="eastAsia"/>
              </w:rPr>
            </w:pPr>
            <w:r>
              <w:rPr>
                <w:sz w:val="18"/>
              </w:rPr>
              <w:t>HIGH / MEDIUM / LOW</w:t>
            </w:r>
          </w:p>
        </w:tc>
        <w:tc>
          <w:tcPr>
            <w:tcW w:w="1568" w:type="dxa"/>
            <w:shd w:val="clear" w:color="auto" w:fill="FFFFFF"/>
          </w:tcPr>
          <w:p w14:paraId="69CCA551" w14:textId="77777777" w:rsidR="00F8489F" w:rsidRDefault="00000000">
            <w:pPr>
              <w:spacing w:before="60" w:after="60"/>
              <w:rPr>
                <w:rFonts w:hint="eastAsia"/>
              </w:rPr>
            </w:pPr>
            <w:r>
              <w:rPr>
                <w:sz w:val="18"/>
              </w:rPr>
              <w:t>Actual signal strength</w:t>
            </w:r>
          </w:p>
        </w:tc>
        <w:tc>
          <w:tcPr>
            <w:tcW w:w="1568" w:type="dxa"/>
            <w:shd w:val="clear" w:color="auto" w:fill="FFFFFF"/>
          </w:tcPr>
          <w:p w14:paraId="6AEF0378" w14:textId="77777777" w:rsidR="00F8489F" w:rsidRDefault="00000000">
            <w:pPr>
              <w:spacing w:before="60" w:after="60"/>
              <w:rPr>
                <w:rFonts w:hint="eastAsia"/>
              </w:rPr>
            </w:pPr>
            <w:r>
              <w:rPr>
                <w:sz w:val="18"/>
              </w:rPr>
              <w:t>Communicates reliability per result</w:t>
            </w:r>
          </w:p>
        </w:tc>
      </w:tr>
    </w:tbl>
    <w:p w14:paraId="31E8E366" w14:textId="77777777" w:rsidR="00F8489F" w:rsidRDefault="00F8489F">
      <w:pPr>
        <w:spacing w:after="120"/>
        <w:rPr>
          <w:rFonts w:hint="eastAsia"/>
        </w:rPr>
      </w:pPr>
    </w:p>
    <w:p w14:paraId="4E688C42" w14:textId="77777777" w:rsidR="00F8489F" w:rsidRDefault="00000000">
      <w:pPr>
        <w:spacing w:before="320" w:after="80"/>
        <w:rPr>
          <w:rFonts w:hint="eastAsia"/>
        </w:rPr>
      </w:pPr>
      <w:r>
        <w:rPr>
          <w:b/>
          <w:color w:val="0D8A6E"/>
          <w:sz w:val="26"/>
        </w:rPr>
        <w:lastRenderedPageBreak/>
        <w:t>8.2 The Grounding Principle</w:t>
      </w:r>
    </w:p>
    <w:p w14:paraId="1BD98F67" w14:textId="77777777" w:rsidR="00F8489F" w:rsidRDefault="00000000">
      <w:pPr>
        <w:spacing w:after="100"/>
        <w:rPr>
          <w:rFonts w:hint="eastAsia"/>
        </w:rPr>
      </w:pPr>
      <w:r>
        <w:t>NEXORA does not generate recommendations. It retrieves, ranks, and explains them.</w:t>
      </w:r>
    </w:p>
    <w:p w14:paraId="045F2A94" w14:textId="77777777" w:rsidR="00F8489F" w:rsidRDefault="00000000">
      <w:pPr>
        <w:spacing w:after="100"/>
        <w:rPr>
          <w:rFonts w:hint="eastAsia"/>
        </w:rPr>
      </w:pPr>
      <w:r>
        <w:t>Every recommendation must pass through:</w:t>
      </w:r>
    </w:p>
    <w:p w14:paraId="51F1202B" w14:textId="38378C49" w:rsidR="00F8489F" w:rsidRDefault="00000000">
      <w:pPr>
        <w:pStyle w:val="ListBullet"/>
        <w:spacing w:before="20" w:after="20"/>
        <w:ind w:left="283"/>
        <w:rPr>
          <w:rFonts w:hint="eastAsia"/>
        </w:rPr>
      </w:pPr>
      <w:r>
        <w:t xml:space="preserve">Hard eligibility gate — the item exists in APS-04, is </w:t>
      </w:r>
      <w:r>
        <w:rPr>
          <w:rFonts w:ascii="Consolas" w:hAnsi="Consolas"/>
          <w:color w:val="0D7A5F"/>
          <w:sz w:val="18"/>
        </w:rPr>
        <w:t>status=active</w:t>
      </w:r>
      <w:r>
        <w:t>, and satisfies all hard constraints. An item that fails this gate is never shown.</w:t>
      </w:r>
    </w:p>
    <w:p w14:paraId="2A6BF880" w14:textId="7BD566B6" w:rsidR="00F8489F" w:rsidRDefault="00000000">
      <w:pPr>
        <w:pStyle w:val="ListBullet"/>
        <w:spacing w:before="20" w:after="20"/>
        <w:ind w:left="283"/>
        <w:rPr>
          <w:rFonts w:hint="eastAsia"/>
        </w:rPr>
      </w:pPr>
      <w:r>
        <w:t>Signal grounding — every component of the final score is computed from actual data:</w:t>
      </w:r>
    </w:p>
    <w:p w14:paraId="0B29090A" w14:textId="77777777" w:rsidR="00F8489F" w:rsidRDefault="00000000">
      <w:pPr>
        <w:pStyle w:val="ListBullet"/>
        <w:spacing w:before="20" w:after="20"/>
        <w:ind w:left="567"/>
        <w:rPr>
          <w:rFonts w:hint="eastAsia"/>
        </w:rPr>
      </w:pPr>
      <w:r>
        <w:rPr>
          <w:rFonts w:ascii="Consolas" w:hAnsi="Consolas"/>
          <w:color w:val="0D7A5F"/>
          <w:sz w:val="18"/>
        </w:rPr>
        <w:t>semantic_score</w:t>
      </w:r>
      <w:r>
        <w:t xml:space="preserve"> — from FAISS cosine similarity against the actual item embedding</w:t>
      </w:r>
    </w:p>
    <w:p w14:paraId="404C837F" w14:textId="77777777" w:rsidR="00F8489F" w:rsidRDefault="00000000">
      <w:pPr>
        <w:pStyle w:val="ListBullet"/>
        <w:spacing w:before="20" w:after="20"/>
        <w:ind w:left="567"/>
        <w:rPr>
          <w:rFonts w:hint="eastAsia"/>
        </w:rPr>
      </w:pPr>
      <w:r>
        <w:rPr>
          <w:rFonts w:ascii="Consolas" w:hAnsi="Consolas"/>
          <w:color w:val="0D7A5F"/>
          <w:sz w:val="18"/>
        </w:rPr>
        <w:t>profile_score</w:t>
      </w:r>
      <w:r>
        <w:t xml:space="preserve"> — from the user's </w:t>
      </w:r>
      <w:r>
        <w:rPr>
          <w:rFonts w:ascii="Consolas" w:hAnsi="Consolas"/>
          <w:color w:val="0D7A5F"/>
          <w:sz w:val="18"/>
        </w:rPr>
        <w:t>user_preferences</w:t>
      </w:r>
      <w:r>
        <w:t xml:space="preserve"> and </w:t>
      </w:r>
      <w:r>
        <w:rPr>
          <w:rFonts w:ascii="Consolas" w:hAnsi="Consolas"/>
          <w:color w:val="0D7A5F"/>
          <w:sz w:val="18"/>
        </w:rPr>
        <w:t>user_interactions</w:t>
      </w:r>
      <w:r>
        <w:t xml:space="preserve"> rows</w:t>
      </w:r>
    </w:p>
    <w:p w14:paraId="525D882F" w14:textId="77777777" w:rsidR="00F8489F" w:rsidRDefault="00000000">
      <w:pPr>
        <w:pStyle w:val="ListBullet"/>
        <w:spacing w:before="20" w:after="20"/>
        <w:ind w:left="567"/>
        <w:rPr>
          <w:rFonts w:hint="eastAsia"/>
        </w:rPr>
      </w:pPr>
      <w:r>
        <w:rPr>
          <w:rFonts w:ascii="Consolas" w:hAnsi="Consolas"/>
          <w:color w:val="0D7A5F"/>
          <w:sz w:val="18"/>
        </w:rPr>
        <w:t>behaviour_score</w:t>
      </w:r>
      <w:r>
        <w:t xml:space="preserve"> — from actual like/save/dislike records</w:t>
      </w:r>
    </w:p>
    <w:p w14:paraId="693E663D" w14:textId="77777777" w:rsidR="00F8489F" w:rsidRDefault="00000000">
      <w:pPr>
        <w:pStyle w:val="ListBullet"/>
        <w:spacing w:before="20" w:after="20"/>
        <w:ind w:left="567"/>
        <w:rPr>
          <w:rFonts w:hint="eastAsia"/>
        </w:rPr>
      </w:pPr>
      <w:r>
        <w:rPr>
          <w:rFonts w:ascii="Consolas" w:hAnsi="Consolas"/>
          <w:color w:val="0D7A5F"/>
          <w:sz w:val="18"/>
        </w:rPr>
        <w:t>collaborative_score</w:t>
      </w:r>
      <w:r>
        <w:t xml:space="preserve"> — from other users' actual interaction records</w:t>
      </w:r>
    </w:p>
    <w:p w14:paraId="19E512F8" w14:textId="77777777" w:rsidR="00F8489F" w:rsidRDefault="00000000">
      <w:pPr>
        <w:pStyle w:val="ListBullet"/>
        <w:spacing w:before="20" w:after="20"/>
        <w:ind w:left="567"/>
        <w:rPr>
          <w:rFonts w:hint="eastAsia"/>
        </w:rPr>
      </w:pPr>
      <w:r>
        <w:rPr>
          <w:rFonts w:ascii="Consolas" w:hAnsi="Consolas"/>
          <w:color w:val="0D7A5F"/>
          <w:sz w:val="18"/>
        </w:rPr>
        <w:t>rating_score</w:t>
      </w:r>
      <w:r>
        <w:t xml:space="preserve"> — from </w:t>
      </w:r>
      <w:r>
        <w:rPr>
          <w:rFonts w:ascii="Consolas" w:hAnsi="Consolas"/>
          <w:color w:val="0D7A5F"/>
          <w:sz w:val="18"/>
        </w:rPr>
        <w:t>guest_score</w:t>
      </w:r>
      <w:r>
        <w:t xml:space="preserve">, </w:t>
      </w:r>
      <w:r>
        <w:rPr>
          <w:rFonts w:ascii="Consolas" w:hAnsi="Consolas"/>
          <w:color w:val="0D7A5F"/>
          <w:sz w:val="18"/>
        </w:rPr>
        <w:t>popularity_score</w:t>
      </w:r>
      <w:r>
        <w:t xml:space="preserve">, or </w:t>
      </w:r>
      <w:r>
        <w:rPr>
          <w:rFonts w:ascii="Consolas" w:hAnsi="Consolas"/>
          <w:color w:val="0D7A5F"/>
          <w:sz w:val="18"/>
        </w:rPr>
        <w:t>tier</w:t>
      </w:r>
      <w:r>
        <w:t xml:space="preserve"> fields</w:t>
      </w:r>
    </w:p>
    <w:p w14:paraId="041581A6" w14:textId="77777777" w:rsidR="00F8489F" w:rsidRDefault="00000000">
      <w:pPr>
        <w:pStyle w:val="ListBullet"/>
        <w:spacing w:before="20" w:after="20"/>
        <w:ind w:left="567"/>
        <w:rPr>
          <w:rFonts w:hint="eastAsia"/>
        </w:rPr>
      </w:pPr>
      <w:r>
        <w:rPr>
          <w:rFonts w:ascii="Consolas" w:hAnsi="Consolas"/>
          <w:color w:val="0D7A5F"/>
          <w:sz w:val="18"/>
        </w:rPr>
        <w:t>session_score</w:t>
      </w:r>
      <w:r>
        <w:t xml:space="preserve"> — from interactions recorded in this session</w:t>
      </w:r>
    </w:p>
    <w:p w14:paraId="481B70B5" w14:textId="3F6CBAB0" w:rsidR="00F8489F" w:rsidRDefault="00000000">
      <w:pPr>
        <w:pStyle w:val="ListBullet"/>
        <w:spacing w:before="20" w:after="20"/>
        <w:ind w:left="283"/>
        <w:rPr>
          <w:rFonts w:hint="eastAsia"/>
        </w:rPr>
      </w:pPr>
      <w:r>
        <w:t>Explanation grounding — the explanation engine only emits a reason if the supporting evidence exists. If behaviour evidence is absent (cold-start), the behaviour reason is omitted. If the profile shows no relevant category affinity, the profile reason is not generated.</w:t>
      </w:r>
    </w:p>
    <w:p w14:paraId="5FBF9A75" w14:textId="77777777" w:rsidR="00F8489F" w:rsidRDefault="00000000">
      <w:pPr>
        <w:spacing w:before="320" w:after="80"/>
        <w:rPr>
          <w:rFonts w:hint="eastAsia"/>
        </w:rPr>
      </w:pPr>
      <w:r>
        <w:rPr>
          <w:b/>
          <w:color w:val="0D8A6E"/>
          <w:sz w:val="26"/>
        </w:rPr>
        <w:t>8.3 What NEXORA Does Not Do</w:t>
      </w:r>
    </w:p>
    <w:tbl>
      <w:tblPr>
        <w:tblStyle w:val="TableGrid"/>
        <w:tblW w:w="0" w:type="auto"/>
        <w:tblLook w:val="04A0" w:firstRow="1" w:lastRow="0" w:firstColumn="1" w:lastColumn="0" w:noHBand="0" w:noVBand="1"/>
      </w:tblPr>
      <w:tblGrid>
        <w:gridCol w:w="4703"/>
        <w:gridCol w:w="4703"/>
      </w:tblGrid>
      <w:tr w:rsidR="00F8489F" w14:paraId="3F7B029C" w14:textId="77777777">
        <w:tc>
          <w:tcPr>
            <w:tcW w:w="4703" w:type="dxa"/>
            <w:shd w:val="clear" w:color="auto" w:fill="1A2744"/>
          </w:tcPr>
          <w:p w14:paraId="54955803" w14:textId="77777777" w:rsidR="00F8489F" w:rsidRDefault="00000000">
            <w:pPr>
              <w:spacing w:before="80" w:after="80"/>
              <w:rPr>
                <w:rFonts w:hint="eastAsia"/>
              </w:rPr>
            </w:pPr>
            <w:r>
              <w:rPr>
                <w:b/>
                <w:color w:val="4EC9A4"/>
                <w:sz w:val="17"/>
              </w:rPr>
              <w:t>Claim</w:t>
            </w:r>
          </w:p>
        </w:tc>
        <w:tc>
          <w:tcPr>
            <w:tcW w:w="4703" w:type="dxa"/>
            <w:shd w:val="clear" w:color="auto" w:fill="1A2744"/>
          </w:tcPr>
          <w:p w14:paraId="005E5F4F" w14:textId="77777777" w:rsidR="00F8489F" w:rsidRDefault="00000000">
            <w:pPr>
              <w:spacing w:before="80" w:after="80"/>
              <w:rPr>
                <w:rFonts w:hint="eastAsia"/>
              </w:rPr>
            </w:pPr>
            <w:r>
              <w:rPr>
                <w:b/>
                <w:color w:val="4EC9A4"/>
                <w:sz w:val="17"/>
              </w:rPr>
              <w:t>Status</w:t>
            </w:r>
          </w:p>
        </w:tc>
      </w:tr>
      <w:tr w:rsidR="00F8489F" w14:paraId="5F16600F" w14:textId="77777777">
        <w:tc>
          <w:tcPr>
            <w:tcW w:w="4703" w:type="dxa"/>
            <w:shd w:val="clear" w:color="auto" w:fill="FAFDFF"/>
          </w:tcPr>
          <w:p w14:paraId="6D1FFB41" w14:textId="77777777" w:rsidR="00F8489F" w:rsidRDefault="00000000">
            <w:pPr>
              <w:spacing w:before="60" w:after="60"/>
              <w:rPr>
                <w:rFonts w:hint="eastAsia"/>
              </w:rPr>
            </w:pPr>
            <w:r>
              <w:rPr>
                <w:sz w:val="18"/>
              </w:rPr>
              <w:t>"Generate" recommendations using an LLM</w:t>
            </w:r>
          </w:p>
        </w:tc>
        <w:tc>
          <w:tcPr>
            <w:tcW w:w="4703" w:type="dxa"/>
            <w:shd w:val="clear" w:color="auto" w:fill="FAFDFF"/>
          </w:tcPr>
          <w:p w14:paraId="7EF6DA01" w14:textId="77777777" w:rsidR="00F8489F" w:rsidRDefault="00000000">
            <w:pPr>
              <w:spacing w:before="60" w:after="60"/>
              <w:rPr>
                <w:rFonts w:hint="eastAsia"/>
              </w:rPr>
            </w:pPr>
            <w:r>
              <w:rPr>
                <w:sz w:val="18"/>
              </w:rPr>
              <w:t>✗ Not done. Items come from APS-04.</w:t>
            </w:r>
          </w:p>
        </w:tc>
      </w:tr>
      <w:tr w:rsidR="00F8489F" w14:paraId="2A66FCC0" w14:textId="77777777">
        <w:tc>
          <w:tcPr>
            <w:tcW w:w="4703" w:type="dxa"/>
            <w:shd w:val="clear" w:color="auto" w:fill="FFFFFF"/>
          </w:tcPr>
          <w:p w14:paraId="786FF77D" w14:textId="77777777" w:rsidR="00F8489F" w:rsidRDefault="00000000">
            <w:pPr>
              <w:spacing w:before="60" w:after="60"/>
              <w:rPr>
                <w:rFonts w:hint="eastAsia"/>
              </w:rPr>
            </w:pPr>
            <w:r>
              <w:rPr>
                <w:sz w:val="18"/>
              </w:rPr>
              <w:t>Fabricate review summaries</w:t>
            </w:r>
          </w:p>
        </w:tc>
        <w:tc>
          <w:tcPr>
            <w:tcW w:w="4703" w:type="dxa"/>
            <w:shd w:val="clear" w:color="auto" w:fill="FFFFFF"/>
          </w:tcPr>
          <w:p w14:paraId="7A7660A8" w14:textId="77777777" w:rsidR="00F8489F" w:rsidRDefault="00000000">
            <w:pPr>
              <w:spacing w:before="60" w:after="60"/>
              <w:rPr>
                <w:rFonts w:hint="eastAsia"/>
              </w:rPr>
            </w:pPr>
            <w:r>
              <w:rPr>
                <w:sz w:val="18"/>
              </w:rPr>
              <w:t>✗ Not done. `sentiment_hint` is used as signal only.</w:t>
            </w:r>
          </w:p>
        </w:tc>
      </w:tr>
      <w:tr w:rsidR="00F8489F" w14:paraId="7DACDB0D" w14:textId="77777777">
        <w:tc>
          <w:tcPr>
            <w:tcW w:w="4703" w:type="dxa"/>
            <w:shd w:val="clear" w:color="auto" w:fill="FAFDFF"/>
          </w:tcPr>
          <w:p w14:paraId="4BFB24FF" w14:textId="77777777" w:rsidR="00F8489F" w:rsidRDefault="00000000">
            <w:pPr>
              <w:spacing w:before="60" w:after="60"/>
              <w:rPr>
                <w:rFonts w:hint="eastAsia"/>
              </w:rPr>
            </w:pPr>
            <w:r>
              <w:rPr>
                <w:sz w:val="18"/>
              </w:rPr>
              <w:t>Pretend to know a cold-start user's preferences</w:t>
            </w:r>
          </w:p>
        </w:tc>
        <w:tc>
          <w:tcPr>
            <w:tcW w:w="4703" w:type="dxa"/>
            <w:shd w:val="clear" w:color="auto" w:fill="FAFDFF"/>
          </w:tcPr>
          <w:p w14:paraId="7CC71CE8" w14:textId="77777777" w:rsidR="00F8489F" w:rsidRDefault="00000000">
            <w:pPr>
              <w:spacing w:before="60" w:after="60"/>
              <w:rPr>
                <w:rFonts w:hint="eastAsia"/>
              </w:rPr>
            </w:pPr>
            <w:r>
              <w:rPr>
                <w:sz w:val="18"/>
              </w:rPr>
              <w:t>✗ Not done. Cold-start users get semantic + popularity + explicit prefs only.</w:t>
            </w:r>
          </w:p>
        </w:tc>
      </w:tr>
      <w:tr w:rsidR="00F8489F" w14:paraId="2BAA7DDE" w14:textId="77777777">
        <w:tc>
          <w:tcPr>
            <w:tcW w:w="4703" w:type="dxa"/>
            <w:shd w:val="clear" w:color="auto" w:fill="FFFFFF"/>
          </w:tcPr>
          <w:p w14:paraId="6B5C7BC7" w14:textId="77777777" w:rsidR="00F8489F" w:rsidRDefault="00000000">
            <w:pPr>
              <w:spacing w:before="60" w:after="60"/>
              <w:rPr>
                <w:rFonts w:hint="eastAsia"/>
              </w:rPr>
            </w:pPr>
            <w:r>
              <w:rPr>
                <w:sz w:val="18"/>
              </w:rPr>
              <w:t>Claim a calibrated probability score</w:t>
            </w:r>
          </w:p>
        </w:tc>
        <w:tc>
          <w:tcPr>
            <w:tcW w:w="4703" w:type="dxa"/>
            <w:shd w:val="clear" w:color="auto" w:fill="FFFFFF"/>
          </w:tcPr>
          <w:p w14:paraId="56057D73" w14:textId="77777777" w:rsidR="00F8489F" w:rsidRDefault="00000000">
            <w:pPr>
              <w:spacing w:before="60" w:after="60"/>
              <w:rPr>
                <w:rFonts w:hint="eastAsia"/>
              </w:rPr>
            </w:pPr>
            <w:r>
              <w:rPr>
                <w:sz w:val="18"/>
              </w:rPr>
              <w:t>✗ Not done. `confidence` is a heuristic band, clearly labelled as such.</w:t>
            </w:r>
          </w:p>
        </w:tc>
      </w:tr>
      <w:tr w:rsidR="00F8489F" w14:paraId="06AC02AA" w14:textId="77777777">
        <w:tc>
          <w:tcPr>
            <w:tcW w:w="4703" w:type="dxa"/>
            <w:shd w:val="clear" w:color="auto" w:fill="FAFDFF"/>
          </w:tcPr>
          <w:p w14:paraId="46AB865D" w14:textId="77777777" w:rsidR="00F8489F" w:rsidRDefault="00000000">
            <w:pPr>
              <w:spacing w:before="60" w:after="60"/>
              <w:rPr>
                <w:rFonts w:hint="eastAsia"/>
              </w:rPr>
            </w:pPr>
            <w:r>
              <w:rPr>
                <w:sz w:val="18"/>
              </w:rPr>
              <w:t>Return items outside hard constraints</w:t>
            </w:r>
          </w:p>
        </w:tc>
        <w:tc>
          <w:tcPr>
            <w:tcW w:w="4703" w:type="dxa"/>
            <w:shd w:val="clear" w:color="auto" w:fill="FAFDFF"/>
          </w:tcPr>
          <w:p w14:paraId="3D4E7A06" w14:textId="77777777" w:rsidR="00F8489F" w:rsidRDefault="00000000">
            <w:pPr>
              <w:spacing w:before="60" w:after="60"/>
              <w:rPr>
                <w:rFonts w:hint="eastAsia"/>
              </w:rPr>
            </w:pPr>
            <w:r>
              <w:rPr>
                <w:sz w:val="18"/>
              </w:rPr>
              <w:t>✗ Not done. Hard filters are SQL predicates, not soft scores.</w:t>
            </w:r>
          </w:p>
        </w:tc>
      </w:tr>
    </w:tbl>
    <w:p w14:paraId="0FEED601" w14:textId="77777777" w:rsidR="00F8489F" w:rsidRDefault="00F8489F">
      <w:pPr>
        <w:spacing w:after="120"/>
        <w:rPr>
          <w:rFonts w:hint="eastAsia"/>
        </w:rPr>
      </w:pPr>
    </w:p>
    <w:p w14:paraId="58949836" w14:textId="77777777" w:rsidR="00F8489F" w:rsidRDefault="00000000">
      <w:pPr>
        <w:spacing w:before="320" w:after="80"/>
        <w:rPr>
          <w:rFonts w:hint="eastAsia"/>
        </w:rPr>
      </w:pPr>
      <w:r>
        <w:rPr>
          <w:b/>
          <w:color w:val="0D8A6E"/>
          <w:sz w:val="26"/>
        </w:rPr>
        <w:t>8.4 The Cold-Start Contract</w:t>
      </w:r>
    </w:p>
    <w:p w14:paraId="57A04421" w14:textId="77777777" w:rsidR="00F8489F" w:rsidRDefault="00000000">
      <w:pPr>
        <w:spacing w:after="100"/>
        <w:rPr>
          <w:rFonts w:hint="eastAsia"/>
        </w:rPr>
      </w:pPr>
      <w:r>
        <w:t>For a user with zero interactions, the system makes the following explicit guarantees:</w:t>
      </w:r>
    </w:p>
    <w:p w14:paraId="3A629123" w14:textId="77777777" w:rsidR="00F8489F" w:rsidRDefault="00000000">
      <w:pPr>
        <w:pStyle w:val="ListBullet"/>
        <w:spacing w:before="20" w:after="20"/>
        <w:ind w:left="283"/>
        <w:rPr>
          <w:rFonts w:hint="eastAsia"/>
        </w:rPr>
      </w:pPr>
      <w:r>
        <w:t>All results satisfy hard constraints</w:t>
      </w:r>
    </w:p>
    <w:p w14:paraId="7266BBCF" w14:textId="77777777" w:rsidR="00F8489F" w:rsidRDefault="00000000">
      <w:pPr>
        <w:pStyle w:val="ListBullet"/>
        <w:spacing w:before="20" w:after="20"/>
        <w:ind w:left="283"/>
        <w:rPr>
          <w:rFonts w:hint="eastAsia"/>
        </w:rPr>
      </w:pPr>
      <w:r>
        <w:t>All results are semantically relevant to the query</w:t>
      </w:r>
    </w:p>
    <w:p w14:paraId="6A3FFB11" w14:textId="77777777" w:rsidR="00F8489F" w:rsidRDefault="00000000">
      <w:pPr>
        <w:pStyle w:val="ListBullet"/>
        <w:spacing w:before="20" w:after="20"/>
        <w:ind w:left="283"/>
        <w:rPr>
          <w:rFonts w:hint="eastAsia"/>
        </w:rPr>
      </w:pPr>
      <w:r>
        <w:t xml:space="preserve">All results use explicit preferences from </w:t>
      </w:r>
      <w:r>
        <w:rPr>
          <w:rFonts w:ascii="Consolas" w:hAnsi="Consolas"/>
          <w:color w:val="0D7A5F"/>
          <w:sz w:val="18"/>
        </w:rPr>
        <w:t>user_preferences</w:t>
      </w:r>
      <w:r>
        <w:t xml:space="preserve"> for profile scoring</w:t>
      </w:r>
    </w:p>
    <w:p w14:paraId="338FB995" w14:textId="77777777" w:rsidR="00F8489F" w:rsidRDefault="00000000">
      <w:pPr>
        <w:pStyle w:val="ListBullet"/>
        <w:spacing w:before="20" w:after="20"/>
        <w:ind w:left="283"/>
        <w:rPr>
          <w:rFonts w:hint="eastAsia"/>
        </w:rPr>
      </w:pPr>
      <w:r>
        <w:t>Popularity and rating signals provide a quality floor</w:t>
      </w:r>
    </w:p>
    <w:p w14:paraId="2BCF4D04" w14:textId="77777777" w:rsidR="00F8489F" w:rsidRDefault="00000000">
      <w:pPr>
        <w:pStyle w:val="ListBullet"/>
        <w:spacing w:before="20" w:after="20"/>
        <w:ind w:left="283"/>
        <w:rPr>
          <w:rFonts w:hint="eastAsia"/>
        </w:rPr>
      </w:pPr>
      <w:r>
        <w:t>No fabricated behaviour evidence is shown in explanations</w:t>
      </w:r>
    </w:p>
    <w:p w14:paraId="4ACA5BA8" w14:textId="77777777" w:rsidR="00F8489F" w:rsidRDefault="00000000">
      <w:pPr>
        <w:spacing w:after="100"/>
        <w:rPr>
          <w:rFonts w:hint="eastAsia"/>
        </w:rPr>
      </w:pPr>
      <w:r>
        <w:t xml:space="preserve">The system states this transparently: maturity class = </w:t>
      </w:r>
      <w:r>
        <w:rPr>
          <w:rFonts w:ascii="Consolas" w:hAnsi="Consolas"/>
          <w:color w:val="0D7A5F"/>
          <w:sz w:val="18"/>
        </w:rPr>
        <w:t>cold_start</w:t>
      </w:r>
      <w:r>
        <w:t xml:space="preserve">, confidence = </w:t>
      </w:r>
      <w:r>
        <w:rPr>
          <w:rFonts w:ascii="Consolas" w:hAnsi="Consolas"/>
          <w:color w:val="0D7A5F"/>
          <w:sz w:val="18"/>
        </w:rPr>
        <w:t>MEDIUM</w:t>
      </w:r>
      <w:r>
        <w:t>, no behaviour reasons in the Why This panel.</w:t>
      </w:r>
    </w:p>
    <w:p w14:paraId="502B27A1" w14:textId="77777777" w:rsidR="00F8489F" w:rsidRDefault="00000000">
      <w:pPr>
        <w:spacing w:after="0"/>
        <w:rPr>
          <w:rFonts w:hint="eastAsia"/>
        </w:rPr>
      </w:pPr>
      <w:r>
        <w:br w:type="page"/>
      </w:r>
    </w:p>
    <w:p w14:paraId="229C1F09" w14:textId="77777777" w:rsidR="00F8489F" w:rsidRDefault="00000000">
      <w:pPr>
        <w:pBdr>
          <w:bottom w:val="single" w:sz="8" w:space="2" w:color="0D8A6E"/>
        </w:pBdr>
        <w:spacing w:before="480" w:after="160"/>
        <w:rPr>
          <w:rFonts w:hint="eastAsia"/>
        </w:rPr>
      </w:pPr>
      <w:r>
        <w:rPr>
          <w:b/>
          <w:sz w:val="40"/>
        </w:rPr>
        <w:lastRenderedPageBreak/>
        <w:t>9. Hybrid Retrieval</w:t>
      </w:r>
    </w:p>
    <w:p w14:paraId="5A5F640D" w14:textId="77777777" w:rsidR="00F8489F" w:rsidRDefault="00000000">
      <w:pPr>
        <w:spacing w:before="320" w:after="80"/>
        <w:rPr>
          <w:rFonts w:hint="eastAsia"/>
        </w:rPr>
      </w:pPr>
      <w:r>
        <w:rPr>
          <w:b/>
          <w:color w:val="0D8A6E"/>
          <w:sz w:val="26"/>
        </w:rPr>
        <w:t>9.1 Why Two Retrieval Methods</w:t>
      </w:r>
    </w:p>
    <w:p w14:paraId="188E2104" w14:textId="77777777" w:rsidR="00F8489F" w:rsidRDefault="00000000">
      <w:pPr>
        <w:spacing w:after="100"/>
        <w:rPr>
          <w:rFonts w:hint="eastAsia"/>
        </w:rPr>
      </w:pPr>
      <w:r>
        <w:t>Semantic retrieval and structured retrieval solve different problems. Combining them without separating their roles produces a common failure mode: semantically irrelevant but query-adjacent items appearing in results, or hard-constraint violations being "compensated" by high similarity scores.</w:t>
      </w:r>
    </w:p>
    <w:p w14:paraId="1F954536" w14:textId="77777777" w:rsidR="00F8489F" w:rsidRDefault="00000000">
      <w:pPr>
        <w:spacing w:after="100"/>
        <w:rPr>
          <w:rFonts w:hint="eastAsia"/>
        </w:rPr>
      </w:pPr>
      <w:r>
        <w:t>NEXORA uses them as sequential gates, not competing signals.</w:t>
      </w:r>
    </w:p>
    <w:p w14:paraId="3C8CE948" w14:textId="77777777" w:rsidR="00F8489F" w:rsidRDefault="00000000">
      <w:pPr>
        <w:spacing w:before="320" w:after="80"/>
        <w:rPr>
          <w:rFonts w:hint="eastAsia"/>
        </w:rPr>
      </w:pPr>
      <w:r>
        <w:rPr>
          <w:b/>
          <w:color w:val="0D8A6E"/>
          <w:sz w:val="26"/>
        </w:rPr>
        <w:t>9.2 Structured Retrieval — Hard Constraints</w:t>
      </w:r>
    </w:p>
    <w:p w14:paraId="04DE3FA2" w14:textId="77777777" w:rsidR="00F8489F" w:rsidRDefault="00000000">
      <w:pPr>
        <w:spacing w:after="100"/>
        <w:rPr>
          <w:rFonts w:hint="eastAsia"/>
        </w:rPr>
      </w:pPr>
      <w:r>
        <w:t>Purpose: Define the feasible set. Nothing outside this set is ever shown.</w:t>
      </w:r>
    </w:p>
    <w:p w14:paraId="5D3BE079" w14:textId="77777777" w:rsidR="00F8489F" w:rsidRDefault="00000000">
      <w:pPr>
        <w:spacing w:after="100"/>
        <w:rPr>
          <w:rFonts w:hint="eastAsia"/>
        </w:rPr>
      </w:pPr>
      <w:r>
        <w:t>Implementation: SQL predicates on APS-04. Constraints are applied per entity type.</w:t>
      </w:r>
    </w:p>
    <w:p w14:paraId="5D1F6BC1" w14:textId="77777777" w:rsidR="00F8489F" w:rsidRDefault="00000000">
      <w:pPr>
        <w:spacing w:before="200" w:after="60"/>
        <w:rPr>
          <w:rFonts w:hint="eastAsia"/>
        </w:rPr>
      </w:pPr>
      <w:r>
        <w:rPr>
          <w:b/>
          <w:sz w:val="22"/>
        </w:rPr>
        <w:t>Hotels</w:t>
      </w:r>
    </w:p>
    <w:p w14:paraId="1975B73D"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WHERE h.status = 'active'</w:t>
      </w:r>
      <w:r>
        <w:rPr>
          <w:rFonts w:ascii="Consolas" w:hAnsi="Consolas"/>
          <w:color w:val="1E293B"/>
          <w:sz w:val="17"/>
        </w:rPr>
        <w:br/>
        <w:t xml:space="preserve">  AND (city_id = ? IF specified)</w:t>
      </w:r>
      <w:r>
        <w:rPr>
          <w:rFonts w:ascii="Consolas" w:hAnsi="Consolas"/>
          <w:color w:val="1E293B"/>
          <w:sz w:val="17"/>
        </w:rPr>
        <w:br/>
        <w:t xml:space="preserve">  AND (star_rating &gt;= ? IF specified)</w:t>
      </w:r>
      <w:r>
        <w:rPr>
          <w:rFonts w:ascii="Consolas" w:hAnsi="Consolas"/>
          <w:color w:val="1E293B"/>
          <w:sz w:val="17"/>
        </w:rPr>
        <w:br/>
        <w:t xml:space="preserve">  -- Budget: via join on hotel_room_types</w:t>
      </w:r>
      <w:r>
        <w:rPr>
          <w:rFonts w:ascii="Consolas" w:hAnsi="Consolas"/>
          <w:color w:val="1E293B"/>
          <w:sz w:val="17"/>
        </w:rPr>
        <w:br/>
        <w:t xml:space="preserve">  AND EXISTS (</w:t>
      </w:r>
      <w:r>
        <w:rPr>
          <w:rFonts w:ascii="Consolas" w:hAnsi="Consolas"/>
          <w:color w:val="1E293B"/>
          <w:sz w:val="17"/>
        </w:rPr>
        <w:br/>
        <w:t xml:space="preserve">    SELECT 1 FROM hotel_room_types rt</w:t>
      </w:r>
      <w:r>
        <w:rPr>
          <w:rFonts w:ascii="Consolas" w:hAnsi="Consolas"/>
          <w:color w:val="1E293B"/>
          <w:sz w:val="17"/>
        </w:rPr>
        <w:br/>
        <w:t xml:space="preserve">    WHERE rt.hotel_id = h.hotel_id</w:t>
      </w:r>
      <w:r>
        <w:rPr>
          <w:rFonts w:ascii="Consolas" w:hAnsi="Consolas"/>
          <w:color w:val="1E293B"/>
          <w:sz w:val="17"/>
        </w:rPr>
        <w:br/>
        <w:t xml:space="preserve">      AND rt.status = 'active'</w:t>
      </w:r>
      <w:r>
        <w:rPr>
          <w:rFonts w:ascii="Consolas" w:hAnsi="Consolas"/>
          <w:color w:val="1E293B"/>
          <w:sz w:val="17"/>
        </w:rPr>
        <w:br/>
        <w:t xml:space="preserve">      AND CAST(rt.base_rate AS REAL) &lt;= budget_max</w:t>
      </w:r>
      <w:r>
        <w:rPr>
          <w:rFonts w:ascii="Consolas" w:hAnsi="Consolas"/>
          <w:color w:val="1E293B"/>
          <w:sz w:val="17"/>
        </w:rPr>
        <w:br/>
        <w:t xml:space="preserve">  )</w:t>
      </w:r>
    </w:p>
    <w:p w14:paraId="540356C2" w14:textId="77777777" w:rsidR="00F8489F" w:rsidRDefault="00000000">
      <w:pPr>
        <w:spacing w:before="200" w:after="60"/>
        <w:rPr>
          <w:rFonts w:hint="eastAsia"/>
        </w:rPr>
      </w:pPr>
      <w:r>
        <w:rPr>
          <w:b/>
          <w:sz w:val="22"/>
        </w:rPr>
        <w:t>POIs</w:t>
      </w:r>
    </w:p>
    <w:p w14:paraId="1F2421C7"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WHERE p.status = 'active'</w:t>
      </w:r>
      <w:r>
        <w:rPr>
          <w:rFonts w:ascii="Consolas" w:hAnsi="Consolas"/>
          <w:color w:val="1E293B"/>
          <w:sz w:val="17"/>
        </w:rPr>
        <w:br/>
        <w:t xml:space="preserve">  AND (city_id = ? IF specified)</w:t>
      </w:r>
      <w:r>
        <w:rPr>
          <w:rFonts w:ascii="Consolas" w:hAnsi="Consolas"/>
          <w:color w:val="1E293B"/>
          <w:sz w:val="17"/>
        </w:rPr>
        <w:br/>
        <w:t xml:space="preserve">  AND (poi_category IN (?) IF specified)</w:t>
      </w:r>
      <w:r>
        <w:rPr>
          <w:rFonts w:ascii="Consolas" w:hAnsi="Consolas"/>
          <w:color w:val="1E293B"/>
          <w:sz w:val="17"/>
        </w:rPr>
        <w:br/>
        <w:t xml:space="preserve">  AND CAST(p.entry_cost AS REAL) &lt;= budget_max</w:t>
      </w:r>
      <w:r>
        <w:rPr>
          <w:rFonts w:ascii="Consolas" w:hAnsi="Consolas"/>
          <w:color w:val="1E293B"/>
          <w:sz w:val="17"/>
        </w:rPr>
        <w:br/>
        <w:t xml:space="preserve">  AND (accessibility = ? IF specified)</w:t>
      </w:r>
    </w:p>
    <w:p w14:paraId="483085D7" w14:textId="77777777" w:rsidR="00F8489F" w:rsidRDefault="00000000">
      <w:pPr>
        <w:spacing w:before="200" w:after="60"/>
        <w:rPr>
          <w:rFonts w:hint="eastAsia"/>
        </w:rPr>
      </w:pPr>
      <w:r>
        <w:rPr>
          <w:b/>
          <w:sz w:val="22"/>
        </w:rPr>
        <w:t>Tour Packages</w:t>
      </w:r>
    </w:p>
    <w:p w14:paraId="088B6BF1"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WHERE tp.status = 'active'</w:t>
      </w:r>
      <w:r>
        <w:rPr>
          <w:rFonts w:ascii="Consolas" w:hAnsi="Consolas"/>
          <w:color w:val="1E293B"/>
          <w:sz w:val="17"/>
        </w:rPr>
        <w:br/>
        <w:t xml:space="preserve">  AND (city_id = ? IF specified)</w:t>
      </w:r>
      <w:r>
        <w:rPr>
          <w:rFonts w:ascii="Consolas" w:hAnsi="Consolas"/>
          <w:color w:val="1E293B"/>
          <w:sz w:val="17"/>
        </w:rPr>
        <w:br/>
        <w:t xml:space="preserve">  AND (theme IN (?) IF specified)</w:t>
      </w:r>
      <w:r>
        <w:rPr>
          <w:rFonts w:ascii="Consolas" w:hAnsi="Consolas"/>
          <w:color w:val="1E293B"/>
          <w:sz w:val="17"/>
        </w:rPr>
        <w:br/>
        <w:t xml:space="preserve">  AND tp.duration_days &lt;= duration_max</w:t>
      </w:r>
      <w:r>
        <w:rPr>
          <w:rFonts w:ascii="Consolas" w:hAnsi="Consolas"/>
          <w:color w:val="1E293B"/>
          <w:sz w:val="17"/>
        </w:rPr>
        <w:br/>
        <w:t xml:space="preserve">  AND CAST(tp.base_price AS REAL) &lt;= budget_max</w:t>
      </w:r>
      <w:r>
        <w:rPr>
          <w:rFonts w:ascii="Consolas" w:hAnsi="Consolas"/>
          <w:color w:val="1E293B"/>
          <w:sz w:val="17"/>
        </w:rPr>
        <w:br/>
        <w:t xml:space="preserve">  AND (',' || tp.languages_offered || ',') LIKE '%,lang,%'</w:t>
      </w:r>
    </w:p>
    <w:p w14:paraId="67B8A011" w14:textId="77777777" w:rsidR="00F8489F" w:rsidRDefault="00000000">
      <w:pPr>
        <w:spacing w:after="100"/>
        <w:rPr>
          <w:rFonts w:hint="eastAsia"/>
        </w:rPr>
      </w:pPr>
      <w:r>
        <w:t xml:space="preserve">Critical design decision: Money fields in APS-04 are stored as </w:t>
      </w:r>
      <w:r>
        <w:rPr>
          <w:rFonts w:ascii="Consolas" w:hAnsi="Consolas"/>
          <w:color w:val="0D7A5F"/>
          <w:sz w:val="18"/>
        </w:rPr>
        <w:t>TEXT</w:t>
      </w:r>
      <w:r>
        <w:t xml:space="preserve"> per Rule R3. </w:t>
      </w:r>
      <w:r>
        <w:rPr>
          <w:rFonts w:ascii="Consolas" w:hAnsi="Consolas"/>
          <w:color w:val="0D7A5F"/>
          <w:sz w:val="18"/>
        </w:rPr>
        <w:t>CAST(base_price AS REAL)</w:t>
      </w:r>
      <w:r>
        <w:t xml:space="preserve"> is used only for comparison, never for arithmetic or display. Display values are passed through as strings.</w:t>
      </w:r>
    </w:p>
    <w:p w14:paraId="21908E7A" w14:textId="77777777" w:rsidR="00CF45B8" w:rsidRDefault="00CF45B8">
      <w:pPr>
        <w:spacing w:before="320" w:after="80"/>
        <w:rPr>
          <w:b/>
          <w:color w:val="0D8A6E"/>
          <w:sz w:val="26"/>
        </w:rPr>
      </w:pPr>
    </w:p>
    <w:p w14:paraId="172BCC72" w14:textId="77777777" w:rsidR="00CF45B8" w:rsidRDefault="00CF45B8">
      <w:pPr>
        <w:spacing w:before="320" w:after="80"/>
        <w:rPr>
          <w:b/>
          <w:color w:val="0D8A6E"/>
          <w:sz w:val="26"/>
        </w:rPr>
      </w:pPr>
    </w:p>
    <w:p w14:paraId="30E189C3" w14:textId="41B6A6DA" w:rsidR="00F8489F" w:rsidRDefault="00000000">
      <w:pPr>
        <w:spacing w:before="320" w:after="80"/>
        <w:rPr>
          <w:rFonts w:hint="eastAsia"/>
        </w:rPr>
      </w:pPr>
      <w:r>
        <w:rPr>
          <w:b/>
          <w:color w:val="0D8A6E"/>
          <w:sz w:val="26"/>
        </w:rPr>
        <w:lastRenderedPageBreak/>
        <w:t>9.3 Semantic Retrieval — Intent Matching</w:t>
      </w:r>
    </w:p>
    <w:p w14:paraId="576ED2A8" w14:textId="77777777" w:rsidR="00F8489F" w:rsidRDefault="00000000">
      <w:pPr>
        <w:spacing w:after="100"/>
        <w:rPr>
          <w:rFonts w:hint="eastAsia"/>
        </w:rPr>
      </w:pPr>
      <w:r>
        <w:t>Purpose: Find items whose meaning is closest to the user's intent, regardless of exact keyword overlap.</w:t>
      </w:r>
    </w:p>
    <w:p w14:paraId="5194688C" w14:textId="77777777" w:rsidR="00F8489F" w:rsidRDefault="00000000">
      <w:pPr>
        <w:spacing w:after="100"/>
        <w:rPr>
          <w:rFonts w:hint="eastAsia"/>
        </w:rPr>
      </w:pPr>
      <w:r>
        <w:t>Implementation:</w:t>
      </w:r>
    </w:p>
    <w:p w14:paraId="457BA3D1" w14:textId="77777777" w:rsidR="00F8489F" w:rsidRDefault="00000000">
      <w:pPr>
        <w:pStyle w:val="ListBullet"/>
        <w:spacing w:before="20" w:after="20"/>
        <w:ind w:left="283"/>
        <w:rPr>
          <w:rFonts w:hint="eastAsia"/>
        </w:rPr>
      </w:pPr>
      <w:r>
        <w:t xml:space="preserve">The enriched query is encoded: </w:t>
      </w:r>
      <w:r>
        <w:rPr>
          <w:rFonts w:ascii="Consolas" w:hAnsi="Consolas"/>
          <w:color w:val="0D7A5F"/>
          <w:sz w:val="18"/>
        </w:rPr>
        <w:t>embed("adventure package 4 days Coorg themes: adventure in Coorg India")</w:t>
      </w:r>
    </w:p>
    <w:p w14:paraId="3348646A" w14:textId="77777777" w:rsidR="00F8489F" w:rsidRDefault="00000000">
      <w:pPr>
        <w:pStyle w:val="ListBullet"/>
        <w:spacing w:before="20" w:after="20"/>
        <w:ind w:left="283"/>
        <w:rPr>
          <w:rFonts w:hint="eastAsia"/>
        </w:rPr>
      </w:pPr>
      <w:r>
        <w:t xml:space="preserve">A FAISS </w:t>
      </w:r>
      <w:r>
        <w:rPr>
          <w:rFonts w:ascii="Consolas" w:hAnsi="Consolas"/>
          <w:color w:val="0D7A5F"/>
          <w:sz w:val="18"/>
        </w:rPr>
        <w:t>IndexFlatIP</w:t>
      </w:r>
      <w:r>
        <w:t xml:space="preserve"> search retrieves the top-150 nearest vectors</w:t>
      </w:r>
    </w:p>
    <w:p w14:paraId="7B410807" w14:textId="77777777" w:rsidR="00F8489F" w:rsidRDefault="00000000">
      <w:pPr>
        <w:pStyle w:val="ListBullet"/>
        <w:spacing w:before="20" w:after="20"/>
        <w:ind w:left="283"/>
        <w:rPr>
          <w:rFonts w:hint="eastAsia"/>
        </w:rPr>
      </w:pPr>
      <w:r>
        <w:t>Inner product on normalized vectors = cosine similarity</w:t>
      </w:r>
    </w:p>
    <w:p w14:paraId="08DDE65D" w14:textId="77777777" w:rsidR="00F8489F" w:rsidRDefault="00000000">
      <w:pPr>
        <w:spacing w:after="100"/>
        <w:rPr>
          <w:rFonts w:hint="eastAsia"/>
        </w:rPr>
      </w:pPr>
      <w:r>
        <w:t>Why multilingual-mpnet?</w:t>
      </w:r>
    </w:p>
    <w:p w14:paraId="43DB2DF7" w14:textId="77777777" w:rsidR="00F8489F" w:rsidRDefault="00000000">
      <w:pPr>
        <w:spacing w:after="100"/>
        <w:rPr>
          <w:rFonts w:hint="eastAsia"/>
        </w:rPr>
      </w:pPr>
      <w:r>
        <w:t xml:space="preserve">The model is trained on 50+ languages. A Hindi query — </w:t>
      </w:r>
      <w:r>
        <w:rPr>
          <w:rFonts w:ascii="Consolas" w:hAnsi="Consolas"/>
          <w:color w:val="0D7A5F"/>
          <w:sz w:val="18"/>
        </w:rPr>
        <w:t>"परिवार के लिए होटल"</w:t>
      </w:r>
      <w:r>
        <w:t xml:space="preserve"> — produces a vector in the same semantic space as </w:t>
      </w:r>
      <w:r>
        <w:rPr>
          <w:rFonts w:ascii="Consolas" w:hAnsi="Consolas"/>
          <w:color w:val="0D7A5F"/>
          <w:sz w:val="18"/>
        </w:rPr>
        <w:t>"family hotel"</w:t>
      </w:r>
      <w:r>
        <w:t>. No translation pipeline is needed.</w:t>
      </w:r>
    </w:p>
    <w:p w14:paraId="4A7F2EB4" w14:textId="77777777" w:rsidR="00F8489F" w:rsidRDefault="00000000">
      <w:pPr>
        <w:spacing w:after="100"/>
        <w:rPr>
          <w:rFonts w:hint="eastAsia"/>
        </w:rPr>
      </w:pPr>
      <w:r>
        <w:t>Item embedding text is constructed at index time from:</w:t>
      </w:r>
    </w:p>
    <w:p w14:paraId="0C2F7E4B" w14:textId="77777777" w:rsidR="00F8489F" w:rsidRDefault="00000000">
      <w:pPr>
        <w:pStyle w:val="ListBullet"/>
        <w:spacing w:before="20" w:after="20"/>
        <w:ind w:left="283"/>
        <w:rPr>
          <w:rFonts w:hint="eastAsia"/>
        </w:rPr>
      </w:pPr>
      <w:r>
        <w:t>Item name</w:t>
      </w:r>
    </w:p>
    <w:p w14:paraId="150CC0FD" w14:textId="77777777" w:rsidR="00F8489F" w:rsidRDefault="00000000">
      <w:pPr>
        <w:pStyle w:val="ListBullet"/>
        <w:spacing w:before="20" w:after="20"/>
        <w:ind w:left="283"/>
        <w:rPr>
          <w:rFonts w:hint="eastAsia"/>
        </w:rPr>
      </w:pPr>
      <w:r>
        <w:t>Category / property type / theme</w:t>
      </w:r>
    </w:p>
    <w:p w14:paraId="2554772A" w14:textId="77777777" w:rsidR="00F8489F" w:rsidRDefault="00000000">
      <w:pPr>
        <w:pStyle w:val="ListBullet"/>
        <w:spacing w:before="20" w:after="20"/>
        <w:ind w:left="283"/>
        <w:rPr>
          <w:rFonts w:hint="eastAsia"/>
        </w:rPr>
      </w:pPr>
      <w:r>
        <w:t>Description (first 300 characters)</w:t>
      </w:r>
    </w:p>
    <w:p w14:paraId="346C4426" w14:textId="77777777" w:rsidR="00F8489F" w:rsidRDefault="00000000">
      <w:pPr>
        <w:pStyle w:val="ListBullet"/>
        <w:spacing w:before="20" w:after="20"/>
        <w:ind w:left="283"/>
        <w:rPr>
          <w:rFonts w:hint="eastAsia"/>
        </w:rPr>
      </w:pPr>
      <w:r>
        <w:t>City and country</w:t>
      </w:r>
    </w:p>
    <w:p w14:paraId="387F40FE" w14:textId="77777777" w:rsidR="00F8489F" w:rsidRDefault="00000000">
      <w:pPr>
        <w:pStyle w:val="ListBullet"/>
        <w:spacing w:before="20" w:after="20"/>
        <w:ind w:left="283"/>
        <w:rPr>
          <w:rFonts w:hint="eastAsia"/>
        </w:rPr>
      </w:pPr>
      <w:r>
        <w:t>Tags (POIs) / inclusions (packages)</w:t>
      </w:r>
    </w:p>
    <w:p w14:paraId="04ED2C4A" w14:textId="77777777" w:rsidR="00F8489F" w:rsidRDefault="00000000">
      <w:pPr>
        <w:spacing w:after="100"/>
        <w:rPr>
          <w:rFonts w:hint="eastAsia"/>
        </w:rPr>
      </w:pPr>
      <w:r>
        <w:t>This ensures the embedding captures the item's semantic identity, not just its title.</w:t>
      </w:r>
    </w:p>
    <w:p w14:paraId="19C8C876" w14:textId="77777777" w:rsidR="00F8489F" w:rsidRDefault="00000000">
      <w:pPr>
        <w:spacing w:before="320" w:after="80"/>
        <w:rPr>
          <w:rFonts w:hint="eastAsia"/>
        </w:rPr>
      </w:pPr>
      <w:r>
        <w:rPr>
          <w:b/>
          <w:color w:val="0D8A6E"/>
          <w:sz w:val="26"/>
        </w:rPr>
        <w:t>9.4 Candidate Fusion</w:t>
      </w:r>
    </w:p>
    <w:p w14:paraId="46BF0579"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eligible_set    = {(type, id) from hard filter}        # e.g., 18 packages</w:t>
      </w:r>
      <w:r>
        <w:rPr>
          <w:rFonts w:ascii="Consolas" w:hAnsi="Consolas"/>
          <w:color w:val="1E293B"/>
          <w:sz w:val="17"/>
        </w:rPr>
        <w:br/>
        <w:t>semantic_hits   = [(type, id, similarity) from FAISS]  # e.g., 150 items</w:t>
      </w:r>
      <w:r>
        <w:rPr>
          <w:rFonts w:ascii="Consolas" w:hAnsi="Consolas"/>
          <w:color w:val="1E293B"/>
          <w:sz w:val="17"/>
        </w:rPr>
        <w:br/>
      </w:r>
      <w:r>
        <w:rPr>
          <w:rFonts w:ascii="Consolas" w:hAnsi="Consolas"/>
          <w:color w:val="1E293B"/>
          <w:sz w:val="17"/>
        </w:rPr>
        <w:br/>
        <w:t>candidates = [</w:t>
      </w:r>
      <w:r>
        <w:rPr>
          <w:rFonts w:ascii="Consolas" w:hAnsi="Consolas"/>
          <w:color w:val="1E293B"/>
          <w:sz w:val="17"/>
        </w:rPr>
        <w:br/>
        <w:t xml:space="preserve">  hit for hit in semantic_hits</w:t>
      </w:r>
      <w:r>
        <w:rPr>
          <w:rFonts w:ascii="Consolas" w:hAnsi="Consolas"/>
          <w:color w:val="1E293B"/>
          <w:sz w:val="17"/>
        </w:rPr>
        <w:br/>
        <w:t xml:space="preserve">  if (hit.type, hit.id) in eligible_set</w:t>
      </w:r>
      <w:r>
        <w:rPr>
          <w:rFonts w:ascii="Consolas" w:hAnsi="Consolas"/>
          <w:color w:val="1E293B"/>
          <w:sz w:val="17"/>
        </w:rPr>
        <w:br/>
        <w:t>]</w:t>
      </w:r>
      <w:r>
        <w:rPr>
          <w:rFonts w:ascii="Consolas" w:hAnsi="Consolas"/>
          <w:color w:val="1E293B"/>
          <w:sz w:val="17"/>
        </w:rPr>
        <w:br/>
      </w:r>
      <w:r>
        <w:rPr>
          <w:rFonts w:ascii="Consolas" w:hAnsi="Consolas"/>
          <w:color w:val="1E293B"/>
          <w:sz w:val="17"/>
        </w:rPr>
        <w:br/>
        <w:t># If candidates &lt; 5: augment with popularity-sorted eligible items</w:t>
      </w:r>
      <w:r>
        <w:rPr>
          <w:rFonts w:ascii="Consolas" w:hAnsi="Consolas"/>
          <w:color w:val="1E293B"/>
          <w:sz w:val="17"/>
        </w:rPr>
        <w:br/>
        <w:t># These get semantic_score = 0.3 (below any real semantic hit)</w:t>
      </w:r>
    </w:p>
    <w:p w14:paraId="2941CC0C" w14:textId="77777777" w:rsidR="00F8489F" w:rsidRDefault="00000000">
      <w:pPr>
        <w:spacing w:after="100"/>
        <w:rPr>
          <w:rFonts w:hint="eastAsia"/>
        </w:rPr>
      </w:pPr>
      <w:r>
        <w:t>Result: A candidate pool of ~10–50 items that are both semantically relevant AND constraint-compliant.</w:t>
      </w:r>
    </w:p>
    <w:p w14:paraId="5C3DC113" w14:textId="77777777" w:rsidR="00F8489F" w:rsidRDefault="00000000">
      <w:pPr>
        <w:spacing w:before="320" w:after="80"/>
        <w:rPr>
          <w:rFonts w:hint="eastAsia"/>
        </w:rPr>
      </w:pPr>
      <w:r>
        <w:rPr>
          <w:b/>
          <w:color w:val="0D8A6E"/>
          <w:sz w:val="26"/>
        </w:rPr>
        <w:t>9.5 Pipeline Statistics (Real, from APS-04)</w:t>
      </w:r>
    </w:p>
    <w:p w14:paraId="4824D224" w14:textId="77777777" w:rsidR="00F8489F" w:rsidRDefault="00000000">
      <w:pPr>
        <w:spacing w:after="100"/>
        <w:rPr>
          <w:rFonts w:hint="eastAsia"/>
        </w:rPr>
      </w:pPr>
      <w:r>
        <w:t>For a query against the full catalogue:</w:t>
      </w:r>
    </w:p>
    <w:tbl>
      <w:tblPr>
        <w:tblStyle w:val="TableGrid"/>
        <w:tblW w:w="0" w:type="auto"/>
        <w:tblLook w:val="04A0" w:firstRow="1" w:lastRow="0" w:firstColumn="1" w:lastColumn="0" w:noHBand="0" w:noVBand="1"/>
      </w:tblPr>
      <w:tblGrid>
        <w:gridCol w:w="4703"/>
        <w:gridCol w:w="4703"/>
      </w:tblGrid>
      <w:tr w:rsidR="00F8489F" w14:paraId="0C55C0CE" w14:textId="77777777">
        <w:tc>
          <w:tcPr>
            <w:tcW w:w="4703" w:type="dxa"/>
            <w:shd w:val="clear" w:color="auto" w:fill="1A2744"/>
          </w:tcPr>
          <w:p w14:paraId="479E798F" w14:textId="77777777" w:rsidR="00F8489F" w:rsidRDefault="00000000">
            <w:pPr>
              <w:spacing w:before="80" w:after="80"/>
              <w:rPr>
                <w:rFonts w:hint="eastAsia"/>
              </w:rPr>
            </w:pPr>
            <w:r>
              <w:rPr>
                <w:b/>
                <w:color w:val="4EC9A4"/>
                <w:sz w:val="17"/>
              </w:rPr>
              <w:t>Stage</w:t>
            </w:r>
          </w:p>
        </w:tc>
        <w:tc>
          <w:tcPr>
            <w:tcW w:w="4703" w:type="dxa"/>
            <w:shd w:val="clear" w:color="auto" w:fill="1A2744"/>
          </w:tcPr>
          <w:p w14:paraId="25AA2B8F" w14:textId="77777777" w:rsidR="00F8489F" w:rsidRDefault="00000000">
            <w:pPr>
              <w:spacing w:before="80" w:after="80"/>
              <w:rPr>
                <w:rFonts w:hint="eastAsia"/>
              </w:rPr>
            </w:pPr>
            <w:r>
              <w:rPr>
                <w:b/>
                <w:color w:val="4EC9A4"/>
                <w:sz w:val="17"/>
              </w:rPr>
              <w:t>Count</w:t>
            </w:r>
          </w:p>
        </w:tc>
      </w:tr>
      <w:tr w:rsidR="00F8489F" w14:paraId="5883B6BE" w14:textId="77777777">
        <w:tc>
          <w:tcPr>
            <w:tcW w:w="4703" w:type="dxa"/>
            <w:shd w:val="clear" w:color="auto" w:fill="FAFDFF"/>
          </w:tcPr>
          <w:p w14:paraId="50D2469F" w14:textId="77777777" w:rsidR="00F8489F" w:rsidRDefault="00000000">
            <w:pPr>
              <w:spacing w:before="60" w:after="60"/>
              <w:rPr>
                <w:rFonts w:hint="eastAsia"/>
              </w:rPr>
            </w:pPr>
            <w:r>
              <w:rPr>
                <w:sz w:val="18"/>
              </w:rPr>
              <w:t>Total indexed items</w:t>
            </w:r>
          </w:p>
        </w:tc>
        <w:tc>
          <w:tcPr>
            <w:tcW w:w="4703" w:type="dxa"/>
            <w:shd w:val="clear" w:color="auto" w:fill="FAFDFF"/>
          </w:tcPr>
          <w:p w14:paraId="2DEC2CE9" w14:textId="77777777" w:rsidR="00F8489F" w:rsidRDefault="00000000">
            <w:pPr>
              <w:spacing w:before="60" w:after="60"/>
              <w:rPr>
                <w:rFonts w:hint="eastAsia"/>
              </w:rPr>
            </w:pPr>
            <w:r>
              <w:rPr>
                <w:sz w:val="18"/>
              </w:rPr>
              <w:t>1,260</w:t>
            </w:r>
          </w:p>
        </w:tc>
      </w:tr>
      <w:tr w:rsidR="00F8489F" w14:paraId="489423AA" w14:textId="77777777">
        <w:tc>
          <w:tcPr>
            <w:tcW w:w="4703" w:type="dxa"/>
            <w:shd w:val="clear" w:color="auto" w:fill="FFFFFF"/>
          </w:tcPr>
          <w:p w14:paraId="50067788" w14:textId="77777777" w:rsidR="00F8489F" w:rsidRDefault="00000000">
            <w:pPr>
              <w:spacing w:before="60" w:after="60"/>
              <w:rPr>
                <w:rFonts w:hint="eastAsia"/>
              </w:rPr>
            </w:pPr>
            <w:r>
              <w:rPr>
                <w:sz w:val="18"/>
              </w:rPr>
              <w:t>After hard filter (typical)</w:t>
            </w:r>
          </w:p>
        </w:tc>
        <w:tc>
          <w:tcPr>
            <w:tcW w:w="4703" w:type="dxa"/>
            <w:shd w:val="clear" w:color="auto" w:fill="FFFFFF"/>
          </w:tcPr>
          <w:p w14:paraId="23247473" w14:textId="77777777" w:rsidR="00F8489F" w:rsidRDefault="00000000">
            <w:pPr>
              <w:spacing w:before="60" w:after="60"/>
              <w:rPr>
                <w:rFonts w:hint="eastAsia"/>
              </w:rPr>
            </w:pPr>
            <w:r>
              <w:rPr>
                <w:sz w:val="18"/>
              </w:rPr>
              <w:t>15–200 depending on constraints</w:t>
            </w:r>
          </w:p>
        </w:tc>
      </w:tr>
      <w:tr w:rsidR="00F8489F" w14:paraId="2CF80047" w14:textId="77777777">
        <w:tc>
          <w:tcPr>
            <w:tcW w:w="4703" w:type="dxa"/>
            <w:shd w:val="clear" w:color="auto" w:fill="FAFDFF"/>
          </w:tcPr>
          <w:p w14:paraId="7628F9F6" w14:textId="77777777" w:rsidR="00F8489F" w:rsidRDefault="00000000">
            <w:pPr>
              <w:spacing w:before="60" w:after="60"/>
              <w:rPr>
                <w:rFonts w:hint="eastAsia"/>
              </w:rPr>
            </w:pPr>
            <w:r>
              <w:rPr>
                <w:sz w:val="18"/>
              </w:rPr>
              <w:t>Semantic candidates (top-150)</w:t>
            </w:r>
          </w:p>
        </w:tc>
        <w:tc>
          <w:tcPr>
            <w:tcW w:w="4703" w:type="dxa"/>
            <w:shd w:val="clear" w:color="auto" w:fill="FAFDFF"/>
          </w:tcPr>
          <w:p w14:paraId="1D0A3DF7" w14:textId="77777777" w:rsidR="00F8489F" w:rsidRDefault="00000000">
            <w:pPr>
              <w:spacing w:before="60" w:after="60"/>
              <w:rPr>
                <w:rFonts w:hint="eastAsia"/>
              </w:rPr>
            </w:pPr>
            <w:r>
              <w:rPr>
                <w:sz w:val="18"/>
              </w:rPr>
              <w:t>Up to 150</w:t>
            </w:r>
          </w:p>
        </w:tc>
      </w:tr>
      <w:tr w:rsidR="00F8489F" w14:paraId="29731B6C" w14:textId="77777777">
        <w:tc>
          <w:tcPr>
            <w:tcW w:w="4703" w:type="dxa"/>
            <w:shd w:val="clear" w:color="auto" w:fill="FFFFFF"/>
          </w:tcPr>
          <w:p w14:paraId="412F6B93" w14:textId="77777777" w:rsidR="00F8489F" w:rsidRDefault="00000000">
            <w:pPr>
              <w:spacing w:before="60" w:after="60"/>
              <w:rPr>
                <w:rFonts w:hint="eastAsia"/>
              </w:rPr>
            </w:pPr>
            <w:r>
              <w:rPr>
                <w:sz w:val="18"/>
              </w:rPr>
              <w:t>After intersection</w:t>
            </w:r>
          </w:p>
        </w:tc>
        <w:tc>
          <w:tcPr>
            <w:tcW w:w="4703" w:type="dxa"/>
            <w:shd w:val="clear" w:color="auto" w:fill="FFFFFF"/>
          </w:tcPr>
          <w:p w14:paraId="533EC0B1" w14:textId="77777777" w:rsidR="00F8489F" w:rsidRDefault="00000000">
            <w:pPr>
              <w:spacing w:before="60" w:after="60"/>
              <w:rPr>
                <w:rFonts w:hint="eastAsia"/>
              </w:rPr>
            </w:pPr>
            <w:r>
              <w:rPr>
                <w:sz w:val="18"/>
              </w:rPr>
              <w:t>5–50</w:t>
            </w:r>
          </w:p>
        </w:tc>
      </w:tr>
      <w:tr w:rsidR="00F8489F" w14:paraId="746D3F87" w14:textId="77777777">
        <w:tc>
          <w:tcPr>
            <w:tcW w:w="4703" w:type="dxa"/>
            <w:shd w:val="clear" w:color="auto" w:fill="FAFDFF"/>
          </w:tcPr>
          <w:p w14:paraId="3FEFBEE6" w14:textId="77777777" w:rsidR="00F8489F" w:rsidRDefault="00000000">
            <w:pPr>
              <w:spacing w:before="60" w:after="60"/>
              <w:rPr>
                <w:rFonts w:hint="eastAsia"/>
              </w:rPr>
            </w:pPr>
            <w:r>
              <w:rPr>
                <w:sz w:val="18"/>
              </w:rPr>
              <w:t>After MMR (final)</w:t>
            </w:r>
          </w:p>
        </w:tc>
        <w:tc>
          <w:tcPr>
            <w:tcW w:w="4703" w:type="dxa"/>
            <w:shd w:val="clear" w:color="auto" w:fill="FAFDFF"/>
          </w:tcPr>
          <w:p w14:paraId="6B7B4E06" w14:textId="77777777" w:rsidR="00F8489F" w:rsidRDefault="00000000">
            <w:pPr>
              <w:spacing w:before="60" w:after="60"/>
              <w:rPr>
                <w:rFonts w:hint="eastAsia"/>
              </w:rPr>
            </w:pPr>
            <w:r>
              <w:rPr>
                <w:sz w:val="18"/>
              </w:rPr>
              <w:t>10</w:t>
            </w:r>
          </w:p>
        </w:tc>
      </w:tr>
    </w:tbl>
    <w:p w14:paraId="1E2B07EB" w14:textId="77777777" w:rsidR="00F8489F" w:rsidRDefault="00F8489F">
      <w:pPr>
        <w:spacing w:after="120"/>
        <w:rPr>
          <w:rFonts w:hint="eastAsia"/>
        </w:rPr>
      </w:pPr>
    </w:p>
    <w:p w14:paraId="73DB8F2B" w14:textId="77777777" w:rsidR="00F8489F" w:rsidRDefault="00000000">
      <w:pPr>
        <w:spacing w:after="100"/>
        <w:rPr>
          <w:rFonts w:hint="eastAsia"/>
        </w:rPr>
      </w:pPr>
      <w:r>
        <w:t xml:space="preserve">The </w:t>
      </w:r>
      <w:r>
        <w:rPr>
          <w:rFonts w:ascii="Consolas" w:hAnsi="Consolas"/>
          <w:color w:val="0D7A5F"/>
          <w:sz w:val="18"/>
        </w:rPr>
        <w:t>retrieval_telemetry</w:t>
      </w:r>
      <w:r>
        <w:t xml:space="preserve"> object in every API response exposes these exact numbers for every real query.</w:t>
      </w:r>
    </w:p>
    <w:p w14:paraId="49106BCB" w14:textId="77777777" w:rsidR="00F8489F" w:rsidRDefault="00000000">
      <w:pPr>
        <w:spacing w:before="320" w:after="80"/>
        <w:rPr>
          <w:rFonts w:hint="eastAsia"/>
        </w:rPr>
      </w:pPr>
      <w:r>
        <w:rPr>
          <w:b/>
          <w:color w:val="0D8A6E"/>
          <w:sz w:val="26"/>
        </w:rPr>
        <w:lastRenderedPageBreak/>
        <w:t>9.6 Why Not Soft Constraints</w:t>
      </w:r>
    </w:p>
    <w:p w14:paraId="1604184D" w14:textId="77777777" w:rsidR="00F8489F" w:rsidRDefault="00000000">
      <w:pPr>
        <w:spacing w:after="100"/>
        <w:rPr>
          <w:rFonts w:hint="eastAsia"/>
        </w:rPr>
      </w:pPr>
      <w:r>
        <w:t>A common alternative is to keep all items in the semantic search space and apply soft penalties for constraint violations. This has two problems:</w:t>
      </w:r>
    </w:p>
    <w:p w14:paraId="3624F560" w14:textId="235A2F93" w:rsidR="00F8489F" w:rsidRDefault="00000000">
      <w:pPr>
        <w:pStyle w:val="ListBullet"/>
        <w:spacing w:before="20" w:after="20"/>
        <w:ind w:left="283"/>
        <w:rPr>
          <w:rFonts w:hint="eastAsia"/>
        </w:rPr>
      </w:pPr>
      <w:r>
        <w:t>User trust. A user who says "under ₹5,000" and sees a ₹12,000 result — even ranked 10th — will not trust the system.</w:t>
      </w:r>
    </w:p>
    <w:p w14:paraId="42E62E94" w14:textId="0FDC16E1" w:rsidR="00F8489F" w:rsidRDefault="00000000">
      <w:pPr>
        <w:pStyle w:val="ListBullet"/>
        <w:spacing w:before="20" w:after="20"/>
        <w:ind w:left="283"/>
        <w:rPr>
          <w:rFonts w:hint="eastAsia"/>
        </w:rPr>
      </w:pPr>
      <w:r>
        <w:t xml:space="preserve">Evaluation integrity. APS-04 eval queries carry </w:t>
      </w:r>
      <w:r>
        <w:rPr>
          <w:rFonts w:ascii="Consolas" w:hAnsi="Consolas"/>
          <w:color w:val="0D7A5F"/>
          <w:sz w:val="18"/>
        </w:rPr>
        <w:t>filters_json</w:t>
      </w:r>
      <w:r>
        <w:t xml:space="preserve"> with hard constraints. A result that violates them should not receive relevance credit.</w:t>
      </w:r>
    </w:p>
    <w:p w14:paraId="1395C147" w14:textId="77777777" w:rsidR="00F8489F" w:rsidRDefault="00000000">
      <w:pPr>
        <w:spacing w:after="100"/>
        <w:rPr>
          <w:rFonts w:hint="eastAsia"/>
        </w:rPr>
      </w:pPr>
      <w:r>
        <w:t>Hard filtering is non-negotiable in NEXORA.</w:t>
      </w:r>
    </w:p>
    <w:p w14:paraId="73248EA4" w14:textId="0028A8AE" w:rsidR="00F8489F" w:rsidRDefault="00CF45B8">
      <w:pPr>
        <w:spacing w:after="0"/>
        <w:rPr>
          <w:rFonts w:hint="eastAsia"/>
        </w:rPr>
      </w:pPr>
      <w:r>
        <w:rPr>
          <w:noProof/>
        </w:rPr>
        <w:drawing>
          <wp:inline distT="0" distB="0" distL="0" distR="0" wp14:anchorId="32DBBC41" wp14:editId="3FB12656">
            <wp:extent cx="6446180" cy="4297680"/>
            <wp:effectExtent l="0" t="0" r="0" b="7620"/>
            <wp:docPr id="1579253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8632" cy="4299315"/>
                    </a:xfrm>
                    <a:prstGeom prst="rect">
                      <a:avLst/>
                    </a:prstGeom>
                    <a:noFill/>
                    <a:ln>
                      <a:noFill/>
                    </a:ln>
                  </pic:spPr>
                </pic:pic>
              </a:graphicData>
            </a:graphic>
          </wp:inline>
        </w:drawing>
      </w:r>
      <w:r w:rsidR="00000000">
        <w:br w:type="page"/>
      </w:r>
    </w:p>
    <w:p w14:paraId="5C811F37" w14:textId="77777777" w:rsidR="00F8489F" w:rsidRDefault="00000000">
      <w:pPr>
        <w:pBdr>
          <w:bottom w:val="single" w:sz="8" w:space="2" w:color="0D8A6E"/>
        </w:pBdr>
        <w:spacing w:before="480" w:after="160"/>
        <w:rPr>
          <w:rFonts w:hint="eastAsia"/>
        </w:rPr>
      </w:pPr>
      <w:r>
        <w:rPr>
          <w:b/>
          <w:sz w:val="40"/>
        </w:rPr>
        <w:lastRenderedPageBreak/>
        <w:t>10. Personalization and Reranking</w:t>
      </w:r>
    </w:p>
    <w:p w14:paraId="609761B6" w14:textId="77777777" w:rsidR="00F8489F" w:rsidRDefault="00000000">
      <w:pPr>
        <w:spacing w:before="320" w:after="80"/>
        <w:rPr>
          <w:rFonts w:hint="eastAsia"/>
        </w:rPr>
      </w:pPr>
      <w:r>
        <w:rPr>
          <w:b/>
          <w:color w:val="0D8A6E"/>
          <w:sz w:val="26"/>
        </w:rPr>
        <w:t>10.1 User Profile Construction</w:t>
      </w:r>
    </w:p>
    <w:p w14:paraId="2A8C7011" w14:textId="77777777" w:rsidR="00F8489F" w:rsidRDefault="00000000">
      <w:pPr>
        <w:spacing w:after="100"/>
        <w:rPr>
          <w:rFonts w:hint="eastAsia"/>
        </w:rPr>
      </w:pPr>
      <w:r>
        <w:t xml:space="preserve">The </w:t>
      </w:r>
      <w:r>
        <w:rPr>
          <w:rFonts w:ascii="Consolas" w:hAnsi="Consolas"/>
          <w:color w:val="0D7A5F"/>
          <w:sz w:val="18"/>
        </w:rPr>
        <w:t>UserProfile</w:t>
      </w:r>
      <w:r>
        <w:t xml:space="preserve"> object is built from three APS-04 sources, layered in order of specificity:</w:t>
      </w:r>
    </w:p>
    <w:p w14:paraId="68B3F3B2" w14:textId="77777777" w:rsidR="00F8489F" w:rsidRDefault="00000000">
      <w:pPr>
        <w:spacing w:before="200" w:after="60"/>
        <w:rPr>
          <w:rFonts w:hint="eastAsia"/>
        </w:rPr>
      </w:pPr>
      <w:r>
        <w:rPr>
          <w:b/>
          <w:sz w:val="22"/>
        </w:rPr>
        <w:t>Source 1 — Identity Fields (users table)</w:t>
      </w:r>
    </w:p>
    <w:p w14:paraId="5A98E45B"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travel_style:    adventure | budget | luxury | comfort | slow | cultural | wellness</w:t>
      </w:r>
      <w:r>
        <w:rPr>
          <w:rFonts w:ascii="Consolas" w:hAnsi="Consolas"/>
          <w:color w:val="1E293B"/>
          <w:sz w:val="17"/>
        </w:rPr>
        <w:br/>
        <w:t>budget_band:     shoestring | value | mid | premium | luxury</w:t>
      </w:r>
      <w:r>
        <w:rPr>
          <w:rFonts w:ascii="Consolas" w:hAnsi="Consolas"/>
          <w:color w:val="1E293B"/>
          <w:sz w:val="17"/>
        </w:rPr>
        <w:br/>
        <w:t>traveller_type:  solo | couple | family | business | friends | senior | backpacker</w:t>
      </w:r>
      <w:r>
        <w:rPr>
          <w:rFonts w:ascii="Consolas" w:hAnsi="Consolas"/>
          <w:color w:val="1E293B"/>
          <w:sz w:val="17"/>
        </w:rPr>
        <w:br/>
        <w:t>locale:          BCP-47 language tag</w:t>
      </w:r>
      <w:r>
        <w:rPr>
          <w:rFonts w:ascii="Consolas" w:hAnsi="Consolas"/>
          <w:color w:val="1E293B"/>
          <w:sz w:val="17"/>
        </w:rPr>
        <w:br/>
        <w:t>home_city_id:    geographic anchor</w:t>
      </w:r>
      <w:r>
        <w:rPr>
          <w:rFonts w:ascii="Consolas" w:hAnsi="Consolas"/>
          <w:color w:val="1E293B"/>
          <w:sz w:val="17"/>
        </w:rPr>
        <w:br/>
        <w:t>segment:         heavy | light | cold_start</w:t>
      </w:r>
    </w:p>
    <w:p w14:paraId="367D5817" w14:textId="77777777" w:rsidR="00F8489F" w:rsidRDefault="00000000">
      <w:pPr>
        <w:spacing w:before="200" w:after="60"/>
        <w:rPr>
          <w:rFonts w:hint="eastAsia"/>
        </w:rPr>
      </w:pPr>
      <w:r>
        <w:rPr>
          <w:b/>
          <w:sz w:val="22"/>
        </w:rPr>
        <w:t>Source 2 — Explicit Preferences (user_preferences table)</w:t>
      </w:r>
    </w:p>
    <w:p w14:paraId="01A94CD1"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preferred_languages:      comma-sep BCP-47, most-preferred first</w:t>
      </w:r>
      <w:r>
        <w:rPr>
          <w:rFonts w:ascii="Consolas" w:hAnsi="Consolas"/>
          <w:color w:val="1E293B"/>
          <w:sz w:val="17"/>
        </w:rPr>
        <w:br/>
        <w:t>interests:                comma-sep category codes (e.g., adventure_trek, beach_quiet)</w:t>
      </w:r>
      <w:r>
        <w:rPr>
          <w:rFonts w:ascii="Consolas" w:hAnsi="Consolas"/>
          <w:color w:val="1E293B"/>
          <w:sz w:val="17"/>
        </w:rPr>
        <w:br/>
        <w:t>max_daily_budget:         TEXT decimal + currency pair</w:t>
      </w:r>
      <w:r>
        <w:rPr>
          <w:rFonts w:ascii="Consolas" w:hAnsi="Consolas"/>
          <w:color w:val="1E293B"/>
          <w:sz w:val="17"/>
        </w:rPr>
        <w:br/>
        <w:t>dietary_flags:            vegetarian | vegan | halal | jain | none</w:t>
      </w:r>
      <w:r>
        <w:rPr>
          <w:rFonts w:ascii="Consolas" w:hAnsi="Consolas"/>
          <w:color w:val="1E293B"/>
          <w:sz w:val="17"/>
        </w:rPr>
        <w:br/>
        <w:t>accessibility_needs:      step_free | hearing | vision | none</w:t>
      </w:r>
      <w:r>
        <w:rPr>
          <w:rFonts w:ascii="Consolas" w:hAnsi="Consolas"/>
          <w:color w:val="1E293B"/>
          <w:sz w:val="17"/>
        </w:rPr>
        <w:br/>
        <w:t>pace:                     relaxed | balanced | packed</w:t>
      </w:r>
    </w:p>
    <w:p w14:paraId="56F494F6" w14:textId="77777777" w:rsidR="00F8489F" w:rsidRDefault="00000000">
      <w:pPr>
        <w:spacing w:before="200" w:after="60"/>
        <w:rPr>
          <w:rFonts w:hint="eastAsia"/>
        </w:rPr>
      </w:pPr>
      <w:r>
        <w:rPr>
          <w:b/>
          <w:sz w:val="22"/>
        </w:rPr>
        <w:t>Source 3 — Interaction History (user_interactions + runtime_interactions)</w:t>
      </w:r>
    </w:p>
    <w:p w14:paraId="00039390" w14:textId="77777777" w:rsidR="00F8489F" w:rsidRDefault="00000000">
      <w:pPr>
        <w:spacing w:after="100"/>
        <w:rPr>
          <w:rFonts w:hint="eastAsia"/>
        </w:rPr>
      </w:pPr>
      <w:r>
        <w:t>Signal weights used for profile construction:</w:t>
      </w:r>
    </w:p>
    <w:tbl>
      <w:tblPr>
        <w:tblStyle w:val="TableGrid"/>
        <w:tblW w:w="0" w:type="auto"/>
        <w:tblLook w:val="04A0" w:firstRow="1" w:lastRow="0" w:firstColumn="1" w:lastColumn="0" w:noHBand="0" w:noVBand="1"/>
      </w:tblPr>
      <w:tblGrid>
        <w:gridCol w:w="4703"/>
        <w:gridCol w:w="4703"/>
      </w:tblGrid>
      <w:tr w:rsidR="00F8489F" w14:paraId="2F2634A2" w14:textId="77777777">
        <w:tc>
          <w:tcPr>
            <w:tcW w:w="4703" w:type="dxa"/>
            <w:shd w:val="clear" w:color="auto" w:fill="1A2744"/>
          </w:tcPr>
          <w:p w14:paraId="2440B35C" w14:textId="77777777" w:rsidR="00F8489F" w:rsidRDefault="00000000">
            <w:pPr>
              <w:spacing w:before="80" w:after="80"/>
              <w:rPr>
                <w:rFonts w:hint="eastAsia"/>
              </w:rPr>
            </w:pPr>
            <w:r>
              <w:rPr>
                <w:b/>
                <w:color w:val="4EC9A4"/>
                <w:sz w:val="17"/>
              </w:rPr>
              <w:t>Interaction Type</w:t>
            </w:r>
          </w:p>
        </w:tc>
        <w:tc>
          <w:tcPr>
            <w:tcW w:w="4703" w:type="dxa"/>
            <w:shd w:val="clear" w:color="auto" w:fill="1A2744"/>
          </w:tcPr>
          <w:p w14:paraId="612DA52A" w14:textId="77777777" w:rsidR="00F8489F" w:rsidRDefault="00000000">
            <w:pPr>
              <w:spacing w:before="80" w:after="80"/>
              <w:rPr>
                <w:rFonts w:hint="eastAsia"/>
              </w:rPr>
            </w:pPr>
            <w:r>
              <w:rPr>
                <w:b/>
                <w:color w:val="4EC9A4"/>
                <w:sz w:val="17"/>
              </w:rPr>
              <w:t>Weight</w:t>
            </w:r>
          </w:p>
        </w:tc>
      </w:tr>
      <w:tr w:rsidR="00F8489F" w14:paraId="1CE711AA" w14:textId="77777777">
        <w:tc>
          <w:tcPr>
            <w:tcW w:w="4703" w:type="dxa"/>
            <w:shd w:val="clear" w:color="auto" w:fill="FAFDFF"/>
          </w:tcPr>
          <w:p w14:paraId="67BDEA17" w14:textId="77777777" w:rsidR="00F8489F" w:rsidRDefault="00000000">
            <w:pPr>
              <w:spacing w:before="60" w:after="60"/>
              <w:rPr>
                <w:rFonts w:hint="eastAsia"/>
              </w:rPr>
            </w:pPr>
            <w:r>
              <w:rPr>
                <w:sz w:val="18"/>
              </w:rPr>
              <w:t>book</w:t>
            </w:r>
          </w:p>
        </w:tc>
        <w:tc>
          <w:tcPr>
            <w:tcW w:w="4703" w:type="dxa"/>
            <w:shd w:val="clear" w:color="auto" w:fill="FAFDFF"/>
          </w:tcPr>
          <w:p w14:paraId="7BCA59E1" w14:textId="77777777" w:rsidR="00F8489F" w:rsidRDefault="00000000">
            <w:pPr>
              <w:spacing w:before="60" w:after="60"/>
              <w:rPr>
                <w:rFonts w:hint="eastAsia"/>
              </w:rPr>
            </w:pPr>
            <w:r>
              <w:rPr>
                <w:sz w:val="18"/>
              </w:rPr>
              <w:t>+1.00</w:t>
            </w:r>
          </w:p>
        </w:tc>
      </w:tr>
      <w:tr w:rsidR="00F8489F" w14:paraId="0BC454DE" w14:textId="77777777">
        <w:tc>
          <w:tcPr>
            <w:tcW w:w="4703" w:type="dxa"/>
            <w:shd w:val="clear" w:color="auto" w:fill="FFFFFF"/>
          </w:tcPr>
          <w:p w14:paraId="679D6339" w14:textId="77777777" w:rsidR="00F8489F" w:rsidRDefault="00000000">
            <w:pPr>
              <w:spacing w:before="60" w:after="60"/>
              <w:rPr>
                <w:rFonts w:hint="eastAsia"/>
              </w:rPr>
            </w:pPr>
            <w:r>
              <w:rPr>
                <w:sz w:val="18"/>
              </w:rPr>
              <w:t>save</w:t>
            </w:r>
          </w:p>
        </w:tc>
        <w:tc>
          <w:tcPr>
            <w:tcW w:w="4703" w:type="dxa"/>
            <w:shd w:val="clear" w:color="auto" w:fill="FFFFFF"/>
          </w:tcPr>
          <w:p w14:paraId="1BF471F4" w14:textId="77777777" w:rsidR="00F8489F" w:rsidRDefault="00000000">
            <w:pPr>
              <w:spacing w:before="60" w:after="60"/>
              <w:rPr>
                <w:rFonts w:hint="eastAsia"/>
              </w:rPr>
            </w:pPr>
            <w:r>
              <w:rPr>
                <w:sz w:val="18"/>
              </w:rPr>
              <w:t>+0.80</w:t>
            </w:r>
          </w:p>
        </w:tc>
      </w:tr>
      <w:tr w:rsidR="00F8489F" w14:paraId="5903EB53" w14:textId="77777777">
        <w:tc>
          <w:tcPr>
            <w:tcW w:w="4703" w:type="dxa"/>
            <w:shd w:val="clear" w:color="auto" w:fill="FAFDFF"/>
          </w:tcPr>
          <w:p w14:paraId="05F8771C" w14:textId="77777777" w:rsidR="00F8489F" w:rsidRDefault="00000000">
            <w:pPr>
              <w:spacing w:before="60" w:after="60"/>
              <w:rPr>
                <w:rFonts w:hint="eastAsia"/>
              </w:rPr>
            </w:pPr>
            <w:r>
              <w:rPr>
                <w:sz w:val="18"/>
              </w:rPr>
              <w:t>like</w:t>
            </w:r>
          </w:p>
        </w:tc>
        <w:tc>
          <w:tcPr>
            <w:tcW w:w="4703" w:type="dxa"/>
            <w:shd w:val="clear" w:color="auto" w:fill="FAFDFF"/>
          </w:tcPr>
          <w:p w14:paraId="27FE11F7" w14:textId="77777777" w:rsidR="00F8489F" w:rsidRDefault="00000000">
            <w:pPr>
              <w:spacing w:before="60" w:after="60"/>
              <w:rPr>
                <w:rFonts w:hint="eastAsia"/>
              </w:rPr>
            </w:pPr>
            <w:r>
              <w:rPr>
                <w:sz w:val="18"/>
              </w:rPr>
              <w:t>+0.60</w:t>
            </w:r>
          </w:p>
        </w:tc>
      </w:tr>
      <w:tr w:rsidR="00F8489F" w14:paraId="6A8ADBE5" w14:textId="77777777">
        <w:tc>
          <w:tcPr>
            <w:tcW w:w="4703" w:type="dxa"/>
            <w:shd w:val="clear" w:color="auto" w:fill="FFFFFF"/>
          </w:tcPr>
          <w:p w14:paraId="0667AAA5" w14:textId="77777777" w:rsidR="00F8489F" w:rsidRDefault="00000000">
            <w:pPr>
              <w:spacing w:before="60" w:after="60"/>
              <w:rPr>
                <w:rFonts w:hint="eastAsia"/>
              </w:rPr>
            </w:pPr>
            <w:r>
              <w:rPr>
                <w:sz w:val="18"/>
              </w:rPr>
              <w:t>share</w:t>
            </w:r>
          </w:p>
        </w:tc>
        <w:tc>
          <w:tcPr>
            <w:tcW w:w="4703" w:type="dxa"/>
            <w:shd w:val="clear" w:color="auto" w:fill="FFFFFF"/>
          </w:tcPr>
          <w:p w14:paraId="520A2719" w14:textId="77777777" w:rsidR="00F8489F" w:rsidRDefault="00000000">
            <w:pPr>
              <w:spacing w:before="60" w:after="60"/>
              <w:rPr>
                <w:rFonts w:hint="eastAsia"/>
              </w:rPr>
            </w:pPr>
            <w:r>
              <w:rPr>
                <w:sz w:val="18"/>
              </w:rPr>
              <w:t>+0.40</w:t>
            </w:r>
          </w:p>
        </w:tc>
      </w:tr>
      <w:tr w:rsidR="00F8489F" w14:paraId="7EDBB02B" w14:textId="77777777">
        <w:tc>
          <w:tcPr>
            <w:tcW w:w="4703" w:type="dxa"/>
            <w:shd w:val="clear" w:color="auto" w:fill="FAFDFF"/>
          </w:tcPr>
          <w:p w14:paraId="6C22DD05" w14:textId="77777777" w:rsidR="00F8489F" w:rsidRDefault="00000000">
            <w:pPr>
              <w:spacing w:before="60" w:after="60"/>
              <w:rPr>
                <w:rFonts w:hint="eastAsia"/>
              </w:rPr>
            </w:pPr>
            <w:r>
              <w:rPr>
                <w:sz w:val="18"/>
              </w:rPr>
              <w:t>click</w:t>
            </w:r>
          </w:p>
        </w:tc>
        <w:tc>
          <w:tcPr>
            <w:tcW w:w="4703" w:type="dxa"/>
            <w:shd w:val="clear" w:color="auto" w:fill="FAFDFF"/>
          </w:tcPr>
          <w:p w14:paraId="1085FA30" w14:textId="77777777" w:rsidR="00F8489F" w:rsidRDefault="00000000">
            <w:pPr>
              <w:spacing w:before="60" w:after="60"/>
              <w:rPr>
                <w:rFonts w:hint="eastAsia"/>
              </w:rPr>
            </w:pPr>
            <w:r>
              <w:rPr>
                <w:sz w:val="18"/>
              </w:rPr>
              <w:t>+0.25</w:t>
            </w:r>
          </w:p>
        </w:tc>
      </w:tr>
      <w:tr w:rsidR="00F8489F" w14:paraId="09686BED" w14:textId="77777777">
        <w:tc>
          <w:tcPr>
            <w:tcW w:w="4703" w:type="dxa"/>
            <w:shd w:val="clear" w:color="auto" w:fill="FFFFFF"/>
          </w:tcPr>
          <w:p w14:paraId="4D024C52" w14:textId="77777777" w:rsidR="00F8489F" w:rsidRDefault="00000000">
            <w:pPr>
              <w:spacing w:before="60" w:after="60"/>
              <w:rPr>
                <w:rFonts w:hint="eastAsia"/>
              </w:rPr>
            </w:pPr>
            <w:r>
              <w:rPr>
                <w:sz w:val="18"/>
              </w:rPr>
              <w:t>search</w:t>
            </w:r>
          </w:p>
        </w:tc>
        <w:tc>
          <w:tcPr>
            <w:tcW w:w="4703" w:type="dxa"/>
            <w:shd w:val="clear" w:color="auto" w:fill="FFFFFF"/>
          </w:tcPr>
          <w:p w14:paraId="6C36B270" w14:textId="77777777" w:rsidR="00F8489F" w:rsidRDefault="00000000">
            <w:pPr>
              <w:spacing w:before="60" w:after="60"/>
              <w:rPr>
                <w:rFonts w:hint="eastAsia"/>
              </w:rPr>
            </w:pPr>
            <w:r>
              <w:rPr>
                <w:sz w:val="18"/>
              </w:rPr>
              <w:t>+0.10</w:t>
            </w:r>
          </w:p>
        </w:tc>
      </w:tr>
      <w:tr w:rsidR="00F8489F" w14:paraId="2AB94AFB" w14:textId="77777777">
        <w:tc>
          <w:tcPr>
            <w:tcW w:w="4703" w:type="dxa"/>
            <w:shd w:val="clear" w:color="auto" w:fill="FAFDFF"/>
          </w:tcPr>
          <w:p w14:paraId="060112AE" w14:textId="77777777" w:rsidR="00F8489F" w:rsidRDefault="00000000">
            <w:pPr>
              <w:spacing w:before="60" w:after="60"/>
              <w:rPr>
                <w:rFonts w:hint="eastAsia"/>
              </w:rPr>
            </w:pPr>
            <w:r>
              <w:rPr>
                <w:sz w:val="18"/>
              </w:rPr>
              <w:t>view</w:t>
            </w:r>
          </w:p>
        </w:tc>
        <w:tc>
          <w:tcPr>
            <w:tcW w:w="4703" w:type="dxa"/>
            <w:shd w:val="clear" w:color="auto" w:fill="FAFDFF"/>
          </w:tcPr>
          <w:p w14:paraId="72365DCC" w14:textId="77777777" w:rsidR="00F8489F" w:rsidRDefault="00000000">
            <w:pPr>
              <w:spacing w:before="60" w:after="60"/>
              <w:rPr>
                <w:rFonts w:hint="eastAsia"/>
              </w:rPr>
            </w:pPr>
            <w:r>
              <w:rPr>
                <w:sz w:val="18"/>
              </w:rPr>
              <w:t>+0.05</w:t>
            </w:r>
          </w:p>
        </w:tc>
      </w:tr>
      <w:tr w:rsidR="00F8489F" w14:paraId="1D5CA1DA" w14:textId="77777777">
        <w:tc>
          <w:tcPr>
            <w:tcW w:w="4703" w:type="dxa"/>
            <w:shd w:val="clear" w:color="auto" w:fill="FFFFFF"/>
          </w:tcPr>
          <w:p w14:paraId="217E3A01" w14:textId="77777777" w:rsidR="00F8489F" w:rsidRDefault="00000000">
            <w:pPr>
              <w:spacing w:before="60" w:after="60"/>
              <w:rPr>
                <w:rFonts w:hint="eastAsia"/>
              </w:rPr>
            </w:pPr>
            <w:r>
              <w:rPr>
                <w:sz w:val="18"/>
              </w:rPr>
              <w:t>dismiss</w:t>
            </w:r>
          </w:p>
        </w:tc>
        <w:tc>
          <w:tcPr>
            <w:tcW w:w="4703" w:type="dxa"/>
            <w:shd w:val="clear" w:color="auto" w:fill="FFFFFF"/>
          </w:tcPr>
          <w:p w14:paraId="02840266" w14:textId="77777777" w:rsidR="00F8489F" w:rsidRDefault="00000000">
            <w:pPr>
              <w:spacing w:before="60" w:after="60"/>
              <w:rPr>
                <w:rFonts w:hint="eastAsia"/>
              </w:rPr>
            </w:pPr>
            <w:r>
              <w:rPr>
                <w:sz w:val="18"/>
              </w:rPr>
              <w:t>−0.20</w:t>
            </w:r>
          </w:p>
        </w:tc>
      </w:tr>
      <w:tr w:rsidR="00F8489F" w14:paraId="1EDB0C98" w14:textId="77777777">
        <w:tc>
          <w:tcPr>
            <w:tcW w:w="4703" w:type="dxa"/>
            <w:shd w:val="clear" w:color="auto" w:fill="FAFDFF"/>
          </w:tcPr>
          <w:p w14:paraId="05B9F4C7" w14:textId="77777777" w:rsidR="00F8489F" w:rsidRDefault="00000000">
            <w:pPr>
              <w:spacing w:before="60" w:after="60"/>
              <w:rPr>
                <w:rFonts w:hint="eastAsia"/>
              </w:rPr>
            </w:pPr>
            <w:r>
              <w:rPr>
                <w:sz w:val="18"/>
              </w:rPr>
              <w:t>dislike</w:t>
            </w:r>
          </w:p>
        </w:tc>
        <w:tc>
          <w:tcPr>
            <w:tcW w:w="4703" w:type="dxa"/>
            <w:shd w:val="clear" w:color="auto" w:fill="FAFDFF"/>
          </w:tcPr>
          <w:p w14:paraId="49F032D6" w14:textId="77777777" w:rsidR="00F8489F" w:rsidRDefault="00000000">
            <w:pPr>
              <w:spacing w:before="60" w:after="60"/>
              <w:rPr>
                <w:rFonts w:hint="eastAsia"/>
              </w:rPr>
            </w:pPr>
            <w:r>
              <w:rPr>
                <w:sz w:val="18"/>
              </w:rPr>
              <w:t>−0.70</w:t>
            </w:r>
          </w:p>
        </w:tc>
      </w:tr>
    </w:tbl>
    <w:p w14:paraId="547ED652" w14:textId="77777777" w:rsidR="00F8489F" w:rsidRDefault="00F8489F">
      <w:pPr>
        <w:spacing w:after="120"/>
        <w:rPr>
          <w:rFonts w:hint="eastAsia"/>
        </w:rPr>
      </w:pPr>
    </w:p>
    <w:p w14:paraId="20F0DCFC" w14:textId="77777777" w:rsidR="00F8489F" w:rsidRDefault="00000000">
      <w:pPr>
        <w:spacing w:after="100"/>
        <w:rPr>
          <w:rFonts w:hint="eastAsia"/>
        </w:rPr>
      </w:pPr>
      <w:r>
        <w:rPr>
          <w:rFonts w:ascii="Consolas" w:hAnsi="Consolas"/>
          <w:color w:val="0D7A5F"/>
          <w:sz w:val="18"/>
        </w:rPr>
        <w:t>implicit_rating</w:t>
      </w:r>
      <w:r>
        <w:t xml:space="preserve"> from </w:t>
      </w:r>
      <w:r>
        <w:rPr>
          <w:rFonts w:ascii="Consolas" w:hAnsi="Consolas"/>
          <w:color w:val="0D7A5F"/>
          <w:sz w:val="18"/>
        </w:rPr>
        <w:t>user_interactions</w:t>
      </w:r>
      <w:r>
        <w:t xml:space="preserve"> is used when present; otherwise the type weight is applied.</w:t>
      </w:r>
    </w:p>
    <w:p w14:paraId="535A772D" w14:textId="77777777" w:rsidR="00F8489F" w:rsidRDefault="00000000">
      <w:pPr>
        <w:spacing w:before="200" w:after="60"/>
        <w:rPr>
          <w:rFonts w:hint="eastAsia"/>
        </w:rPr>
      </w:pPr>
      <w:r>
        <w:rPr>
          <w:b/>
          <w:sz w:val="22"/>
        </w:rPr>
        <w:t>Derived Signals</w:t>
      </w:r>
    </w:p>
    <w:p w14:paraId="509AEC10" w14:textId="77777777" w:rsidR="00F8489F" w:rsidRDefault="00000000">
      <w:pPr>
        <w:spacing w:after="100"/>
        <w:rPr>
          <w:rFonts w:hint="eastAsia"/>
        </w:rPr>
      </w:pPr>
      <w:r>
        <w:t>category_affinity: Weighted sum of signal scores, grouped by item category. Normalised to [−1, 1]. Augmented by interest keywords and travel_style.</w:t>
      </w:r>
    </w:p>
    <w:p w14:paraId="625EFF2C" w14:textId="77777777" w:rsidR="00F8489F" w:rsidRDefault="00000000">
      <w:pPr>
        <w:spacing w:after="100"/>
        <w:rPr>
          <w:rFonts w:hint="eastAsia"/>
        </w:rPr>
      </w:pPr>
      <w:r>
        <w:t>entity_type_affinity: Normalised affinity per entity type (hotel, poi, package).</w:t>
      </w:r>
    </w:p>
    <w:p w14:paraId="71702142" w14:textId="77777777" w:rsidR="00F8489F" w:rsidRDefault="00000000">
      <w:pPr>
        <w:spacing w:after="100"/>
        <w:rPr>
          <w:rFonts w:hint="eastAsia"/>
        </w:rPr>
      </w:pPr>
      <w:r>
        <w:t>liked/saved/disliked_entities: Explicit feedback lists used directly in behaviour scoring.</w:t>
      </w:r>
    </w:p>
    <w:p w14:paraId="75B8DEDA" w14:textId="77777777" w:rsidR="00F8489F" w:rsidRDefault="00000000">
      <w:pPr>
        <w:spacing w:before="320" w:after="80"/>
        <w:rPr>
          <w:rFonts w:hint="eastAsia"/>
        </w:rPr>
      </w:pPr>
      <w:r>
        <w:rPr>
          <w:b/>
          <w:color w:val="0D8A6E"/>
          <w:sz w:val="26"/>
        </w:rPr>
        <w:lastRenderedPageBreak/>
        <w:t>10.2 Profile Maturity Model</w:t>
      </w:r>
    </w:p>
    <w:tbl>
      <w:tblPr>
        <w:tblStyle w:val="TableGrid"/>
        <w:tblW w:w="0" w:type="auto"/>
        <w:tblLook w:val="04A0" w:firstRow="1" w:lastRow="0" w:firstColumn="1" w:lastColumn="0" w:noHBand="0" w:noVBand="1"/>
      </w:tblPr>
      <w:tblGrid>
        <w:gridCol w:w="2351"/>
        <w:gridCol w:w="2351"/>
        <w:gridCol w:w="2351"/>
        <w:gridCol w:w="2351"/>
      </w:tblGrid>
      <w:tr w:rsidR="00F8489F" w14:paraId="19106AC5" w14:textId="77777777">
        <w:tc>
          <w:tcPr>
            <w:tcW w:w="2351" w:type="dxa"/>
            <w:shd w:val="clear" w:color="auto" w:fill="1A2744"/>
          </w:tcPr>
          <w:p w14:paraId="504A5764" w14:textId="77777777" w:rsidR="00F8489F" w:rsidRDefault="00000000">
            <w:pPr>
              <w:spacing w:before="80" w:after="80"/>
              <w:rPr>
                <w:rFonts w:hint="eastAsia"/>
              </w:rPr>
            </w:pPr>
            <w:r>
              <w:rPr>
                <w:b/>
                <w:color w:val="4EC9A4"/>
                <w:sz w:val="17"/>
              </w:rPr>
              <w:t>Class</w:t>
            </w:r>
          </w:p>
        </w:tc>
        <w:tc>
          <w:tcPr>
            <w:tcW w:w="2351" w:type="dxa"/>
            <w:shd w:val="clear" w:color="auto" w:fill="1A2744"/>
          </w:tcPr>
          <w:p w14:paraId="4F077D74" w14:textId="77777777" w:rsidR="00F8489F" w:rsidRDefault="00000000">
            <w:pPr>
              <w:spacing w:before="80" w:after="80"/>
              <w:rPr>
                <w:rFonts w:hint="eastAsia"/>
              </w:rPr>
            </w:pPr>
            <w:r>
              <w:rPr>
                <w:b/>
                <w:color w:val="4EC9A4"/>
                <w:sz w:val="17"/>
              </w:rPr>
              <w:t>Interaction Count</w:t>
            </w:r>
          </w:p>
        </w:tc>
        <w:tc>
          <w:tcPr>
            <w:tcW w:w="2351" w:type="dxa"/>
            <w:shd w:val="clear" w:color="auto" w:fill="1A2744"/>
          </w:tcPr>
          <w:p w14:paraId="6D64BB15" w14:textId="77777777" w:rsidR="00F8489F" w:rsidRDefault="00000000">
            <w:pPr>
              <w:spacing w:before="80" w:after="80"/>
              <w:rPr>
                <w:rFonts w:hint="eastAsia"/>
              </w:rPr>
            </w:pPr>
            <w:r>
              <w:rPr>
                <w:b/>
                <w:color w:val="4EC9A4"/>
                <w:sz w:val="17"/>
              </w:rPr>
              <w:t>Behaviour Weight</w:t>
            </w:r>
          </w:p>
        </w:tc>
        <w:tc>
          <w:tcPr>
            <w:tcW w:w="2351" w:type="dxa"/>
            <w:shd w:val="clear" w:color="auto" w:fill="1A2744"/>
          </w:tcPr>
          <w:p w14:paraId="4C69FCB4" w14:textId="77777777" w:rsidR="00F8489F" w:rsidRDefault="00000000">
            <w:pPr>
              <w:spacing w:before="80" w:after="80"/>
              <w:rPr>
                <w:rFonts w:hint="eastAsia"/>
              </w:rPr>
            </w:pPr>
            <w:r>
              <w:rPr>
                <w:b/>
                <w:color w:val="4EC9A4"/>
                <w:sz w:val="17"/>
              </w:rPr>
              <w:t>Semantic Weight</w:t>
            </w:r>
          </w:p>
        </w:tc>
      </w:tr>
      <w:tr w:rsidR="00F8489F" w14:paraId="5A11B237" w14:textId="77777777">
        <w:tc>
          <w:tcPr>
            <w:tcW w:w="2351" w:type="dxa"/>
            <w:shd w:val="clear" w:color="auto" w:fill="FAFDFF"/>
          </w:tcPr>
          <w:p w14:paraId="25DCD831" w14:textId="77777777" w:rsidR="00F8489F" w:rsidRDefault="00000000">
            <w:pPr>
              <w:spacing w:before="60" w:after="60"/>
              <w:rPr>
                <w:rFonts w:hint="eastAsia"/>
              </w:rPr>
            </w:pPr>
            <w:r>
              <w:rPr>
                <w:sz w:val="18"/>
              </w:rPr>
              <w:t>cold_start</w:t>
            </w:r>
          </w:p>
        </w:tc>
        <w:tc>
          <w:tcPr>
            <w:tcW w:w="2351" w:type="dxa"/>
            <w:shd w:val="clear" w:color="auto" w:fill="FAFDFF"/>
          </w:tcPr>
          <w:p w14:paraId="245E945D" w14:textId="77777777" w:rsidR="00F8489F" w:rsidRDefault="00000000">
            <w:pPr>
              <w:spacing w:before="60" w:after="60"/>
              <w:rPr>
                <w:rFonts w:hint="eastAsia"/>
              </w:rPr>
            </w:pPr>
            <w:r>
              <w:rPr>
                <w:sz w:val="18"/>
              </w:rPr>
              <w:t>0</w:t>
            </w:r>
          </w:p>
        </w:tc>
        <w:tc>
          <w:tcPr>
            <w:tcW w:w="2351" w:type="dxa"/>
            <w:shd w:val="clear" w:color="auto" w:fill="FAFDFF"/>
          </w:tcPr>
          <w:p w14:paraId="5B6E6EFA" w14:textId="77777777" w:rsidR="00F8489F" w:rsidRDefault="00000000">
            <w:pPr>
              <w:spacing w:before="60" w:after="60"/>
              <w:rPr>
                <w:rFonts w:hint="eastAsia"/>
              </w:rPr>
            </w:pPr>
            <w:r>
              <w:rPr>
                <w:sz w:val="18"/>
              </w:rPr>
              <w:t>0.00</w:t>
            </w:r>
          </w:p>
        </w:tc>
        <w:tc>
          <w:tcPr>
            <w:tcW w:w="2351" w:type="dxa"/>
            <w:shd w:val="clear" w:color="auto" w:fill="FAFDFF"/>
          </w:tcPr>
          <w:p w14:paraId="36A459B1" w14:textId="77777777" w:rsidR="00F8489F" w:rsidRDefault="00000000">
            <w:pPr>
              <w:spacing w:before="60" w:after="60"/>
              <w:rPr>
                <w:rFonts w:hint="eastAsia"/>
              </w:rPr>
            </w:pPr>
            <w:r>
              <w:rPr>
                <w:sz w:val="18"/>
              </w:rPr>
              <w:t>0.55</w:t>
            </w:r>
          </w:p>
        </w:tc>
      </w:tr>
      <w:tr w:rsidR="00F8489F" w14:paraId="5837B9C3" w14:textId="77777777">
        <w:tc>
          <w:tcPr>
            <w:tcW w:w="2351" w:type="dxa"/>
            <w:shd w:val="clear" w:color="auto" w:fill="FFFFFF"/>
          </w:tcPr>
          <w:p w14:paraId="73EEDCCA" w14:textId="77777777" w:rsidR="00F8489F" w:rsidRDefault="00000000">
            <w:pPr>
              <w:spacing w:before="60" w:after="60"/>
              <w:rPr>
                <w:rFonts w:hint="eastAsia"/>
              </w:rPr>
            </w:pPr>
            <w:r>
              <w:rPr>
                <w:sz w:val="18"/>
              </w:rPr>
              <w:t>early</w:t>
            </w:r>
          </w:p>
        </w:tc>
        <w:tc>
          <w:tcPr>
            <w:tcW w:w="2351" w:type="dxa"/>
            <w:shd w:val="clear" w:color="auto" w:fill="FFFFFF"/>
          </w:tcPr>
          <w:p w14:paraId="2D993868" w14:textId="77777777" w:rsidR="00F8489F" w:rsidRDefault="00000000">
            <w:pPr>
              <w:spacing w:before="60" w:after="60"/>
              <w:rPr>
                <w:rFonts w:hint="eastAsia"/>
              </w:rPr>
            </w:pPr>
            <w:r>
              <w:rPr>
                <w:sz w:val="18"/>
              </w:rPr>
              <w:t>1–4</w:t>
            </w:r>
          </w:p>
        </w:tc>
        <w:tc>
          <w:tcPr>
            <w:tcW w:w="2351" w:type="dxa"/>
            <w:shd w:val="clear" w:color="auto" w:fill="FFFFFF"/>
          </w:tcPr>
          <w:p w14:paraId="6A15AD8B" w14:textId="77777777" w:rsidR="00F8489F" w:rsidRDefault="00000000">
            <w:pPr>
              <w:spacing w:before="60" w:after="60"/>
              <w:rPr>
                <w:rFonts w:hint="eastAsia"/>
              </w:rPr>
            </w:pPr>
            <w:r>
              <w:rPr>
                <w:sz w:val="18"/>
              </w:rPr>
              <w:t>0.05</w:t>
            </w:r>
          </w:p>
        </w:tc>
        <w:tc>
          <w:tcPr>
            <w:tcW w:w="2351" w:type="dxa"/>
            <w:shd w:val="clear" w:color="auto" w:fill="FFFFFF"/>
          </w:tcPr>
          <w:p w14:paraId="5CAF9D70" w14:textId="77777777" w:rsidR="00F8489F" w:rsidRDefault="00000000">
            <w:pPr>
              <w:spacing w:before="60" w:after="60"/>
              <w:rPr>
                <w:rFonts w:hint="eastAsia"/>
              </w:rPr>
            </w:pPr>
            <w:r>
              <w:rPr>
                <w:sz w:val="18"/>
              </w:rPr>
              <w:t>0.48</w:t>
            </w:r>
          </w:p>
        </w:tc>
      </w:tr>
      <w:tr w:rsidR="00F8489F" w14:paraId="71CAF719" w14:textId="77777777">
        <w:tc>
          <w:tcPr>
            <w:tcW w:w="2351" w:type="dxa"/>
            <w:shd w:val="clear" w:color="auto" w:fill="FAFDFF"/>
          </w:tcPr>
          <w:p w14:paraId="6CDE5324" w14:textId="77777777" w:rsidR="00F8489F" w:rsidRDefault="00000000">
            <w:pPr>
              <w:spacing w:before="60" w:after="60"/>
              <w:rPr>
                <w:rFonts w:hint="eastAsia"/>
              </w:rPr>
            </w:pPr>
            <w:r>
              <w:rPr>
                <w:sz w:val="18"/>
              </w:rPr>
              <w:t>learning</w:t>
            </w:r>
          </w:p>
        </w:tc>
        <w:tc>
          <w:tcPr>
            <w:tcW w:w="2351" w:type="dxa"/>
            <w:shd w:val="clear" w:color="auto" w:fill="FAFDFF"/>
          </w:tcPr>
          <w:p w14:paraId="28287C19" w14:textId="77777777" w:rsidR="00F8489F" w:rsidRDefault="00000000">
            <w:pPr>
              <w:spacing w:before="60" w:after="60"/>
              <w:rPr>
                <w:rFonts w:hint="eastAsia"/>
              </w:rPr>
            </w:pPr>
            <w:r>
              <w:rPr>
                <w:sz w:val="18"/>
              </w:rPr>
              <w:t>5–49</w:t>
            </w:r>
          </w:p>
        </w:tc>
        <w:tc>
          <w:tcPr>
            <w:tcW w:w="2351" w:type="dxa"/>
            <w:shd w:val="clear" w:color="auto" w:fill="FAFDFF"/>
          </w:tcPr>
          <w:p w14:paraId="342D93D7" w14:textId="77777777" w:rsidR="00F8489F" w:rsidRDefault="00000000">
            <w:pPr>
              <w:spacing w:before="60" w:after="60"/>
              <w:rPr>
                <w:rFonts w:hint="eastAsia"/>
              </w:rPr>
            </w:pPr>
            <w:r>
              <w:rPr>
                <w:sz w:val="18"/>
              </w:rPr>
              <w:t>0.12</w:t>
            </w:r>
          </w:p>
        </w:tc>
        <w:tc>
          <w:tcPr>
            <w:tcW w:w="2351" w:type="dxa"/>
            <w:shd w:val="clear" w:color="auto" w:fill="FAFDFF"/>
          </w:tcPr>
          <w:p w14:paraId="538D60E4" w14:textId="77777777" w:rsidR="00F8489F" w:rsidRDefault="00000000">
            <w:pPr>
              <w:spacing w:before="60" w:after="60"/>
              <w:rPr>
                <w:rFonts w:hint="eastAsia"/>
              </w:rPr>
            </w:pPr>
            <w:r>
              <w:rPr>
                <w:sz w:val="18"/>
              </w:rPr>
              <w:t>0.40</w:t>
            </w:r>
          </w:p>
        </w:tc>
      </w:tr>
      <w:tr w:rsidR="00F8489F" w14:paraId="1F9D864D" w14:textId="77777777">
        <w:tc>
          <w:tcPr>
            <w:tcW w:w="2351" w:type="dxa"/>
            <w:shd w:val="clear" w:color="auto" w:fill="FFFFFF"/>
          </w:tcPr>
          <w:p w14:paraId="127665FB" w14:textId="77777777" w:rsidR="00F8489F" w:rsidRDefault="00000000">
            <w:pPr>
              <w:spacing w:before="60" w:after="60"/>
              <w:rPr>
                <w:rFonts w:hint="eastAsia"/>
              </w:rPr>
            </w:pPr>
            <w:r>
              <w:rPr>
                <w:sz w:val="18"/>
              </w:rPr>
              <w:t>mature</w:t>
            </w:r>
          </w:p>
        </w:tc>
        <w:tc>
          <w:tcPr>
            <w:tcW w:w="2351" w:type="dxa"/>
            <w:shd w:val="clear" w:color="auto" w:fill="FFFFFF"/>
          </w:tcPr>
          <w:p w14:paraId="6333173D" w14:textId="77777777" w:rsidR="00F8489F" w:rsidRDefault="00000000">
            <w:pPr>
              <w:spacing w:before="60" w:after="60"/>
              <w:rPr>
                <w:rFonts w:hint="eastAsia"/>
              </w:rPr>
            </w:pPr>
            <w:r>
              <w:rPr>
                <w:sz w:val="18"/>
              </w:rPr>
              <w:t>50+</w:t>
            </w:r>
          </w:p>
        </w:tc>
        <w:tc>
          <w:tcPr>
            <w:tcW w:w="2351" w:type="dxa"/>
            <w:shd w:val="clear" w:color="auto" w:fill="FFFFFF"/>
          </w:tcPr>
          <w:p w14:paraId="3A0F5CD2" w14:textId="77777777" w:rsidR="00F8489F" w:rsidRDefault="00000000">
            <w:pPr>
              <w:spacing w:before="60" w:after="60"/>
              <w:rPr>
                <w:rFonts w:hint="eastAsia"/>
              </w:rPr>
            </w:pPr>
            <w:r>
              <w:rPr>
                <w:sz w:val="18"/>
              </w:rPr>
              <w:t>0.15</w:t>
            </w:r>
          </w:p>
        </w:tc>
        <w:tc>
          <w:tcPr>
            <w:tcW w:w="2351" w:type="dxa"/>
            <w:shd w:val="clear" w:color="auto" w:fill="FFFFFF"/>
          </w:tcPr>
          <w:p w14:paraId="7A68C013" w14:textId="77777777" w:rsidR="00F8489F" w:rsidRDefault="00000000">
            <w:pPr>
              <w:spacing w:before="60" w:after="60"/>
              <w:rPr>
                <w:rFonts w:hint="eastAsia"/>
              </w:rPr>
            </w:pPr>
            <w:r>
              <w:rPr>
                <w:sz w:val="18"/>
              </w:rPr>
              <w:t>0.40</w:t>
            </w:r>
          </w:p>
        </w:tc>
      </w:tr>
    </w:tbl>
    <w:p w14:paraId="7935F2F0" w14:textId="77777777" w:rsidR="00F8489F" w:rsidRDefault="00F8489F">
      <w:pPr>
        <w:spacing w:after="120"/>
        <w:rPr>
          <w:rFonts w:hint="eastAsia"/>
        </w:rPr>
      </w:pPr>
    </w:p>
    <w:p w14:paraId="25B5DF85" w14:textId="77777777" w:rsidR="00F8489F" w:rsidRDefault="00000000">
      <w:pPr>
        <w:spacing w:after="100"/>
        <w:rPr>
          <w:rFonts w:hint="eastAsia"/>
        </w:rPr>
      </w:pPr>
      <w:r>
        <w:t>The maturity class determines which scoring weights are applied. A cold-start user gets a fundamentally different ranker configuration from a mature user — same pipeline, different parameters.</w:t>
      </w:r>
    </w:p>
    <w:p w14:paraId="4D4CAE62" w14:textId="77777777" w:rsidR="00F8489F" w:rsidRDefault="00000000">
      <w:pPr>
        <w:spacing w:after="100"/>
        <w:rPr>
          <w:rFonts w:hint="eastAsia"/>
        </w:rPr>
      </w:pPr>
      <w:r>
        <w:t>Maturity score is a continuous 0–1 value used for the DNA confidence display. It increases sub-linearly: fast gains early, diminishing returns at scale.</w:t>
      </w:r>
    </w:p>
    <w:p w14:paraId="11CAC0DE" w14:textId="77777777" w:rsidR="00F8489F" w:rsidRDefault="00000000">
      <w:pPr>
        <w:spacing w:before="320" w:after="80"/>
        <w:rPr>
          <w:rFonts w:hint="eastAsia"/>
        </w:rPr>
      </w:pPr>
      <w:r>
        <w:rPr>
          <w:b/>
          <w:color w:val="0D8A6E"/>
          <w:sz w:val="26"/>
        </w:rPr>
        <w:t>10.3 Personalized Reranker — Scoring Components</w:t>
      </w:r>
    </w:p>
    <w:p w14:paraId="2A55C144" w14:textId="77777777" w:rsidR="00F8489F" w:rsidRDefault="00000000">
      <w:pPr>
        <w:spacing w:before="200" w:after="60"/>
        <w:rPr>
          <w:rFonts w:hint="eastAsia"/>
        </w:rPr>
      </w:pPr>
      <w:r>
        <w:rPr>
          <w:b/>
          <w:sz w:val="22"/>
        </w:rPr>
        <w:t>Semantic Score</w:t>
      </w:r>
    </w:p>
    <w:p w14:paraId="36E42585" w14:textId="77777777" w:rsidR="00F8489F" w:rsidRDefault="00000000">
      <w:pPr>
        <w:spacing w:after="100"/>
        <w:rPr>
          <w:rFonts w:hint="eastAsia"/>
        </w:rPr>
      </w:pPr>
      <w:r>
        <w:t>FAISS cosine similarity between query embedding and item embedding. Already computed during retrieval. Range: [−1, 1] (in practice 0.3–0.9 for relevant items).</w:t>
      </w:r>
    </w:p>
    <w:p w14:paraId="698034A8" w14:textId="77777777" w:rsidR="00F8489F" w:rsidRDefault="00000000">
      <w:pPr>
        <w:spacing w:before="200" w:after="60"/>
        <w:rPr>
          <w:rFonts w:hint="eastAsia"/>
        </w:rPr>
      </w:pPr>
      <w:r>
        <w:rPr>
          <w:b/>
          <w:sz w:val="22"/>
        </w:rPr>
        <w:t>Profile Score</w:t>
      </w:r>
    </w:p>
    <w:p w14:paraId="76710CF6" w14:textId="77777777" w:rsidR="00F8489F" w:rsidRDefault="00000000">
      <w:pPr>
        <w:spacing w:after="100"/>
        <w:rPr>
          <w:rFonts w:hint="eastAsia"/>
        </w:rPr>
      </w:pPr>
      <w:r>
        <w:t>Computed per (user, candidate) pair. Components:</w:t>
      </w:r>
    </w:p>
    <w:p w14:paraId="6A0B23D7" w14:textId="77777777" w:rsidR="00F8489F" w:rsidRDefault="00000000">
      <w:pPr>
        <w:pStyle w:val="ListBullet"/>
        <w:spacing w:before="20" w:after="20"/>
        <w:ind w:left="283"/>
        <w:rPr>
          <w:rFonts w:hint="eastAsia"/>
        </w:rPr>
      </w:pPr>
      <w:r>
        <w:t>Budget match: travel_style vs property_type/theme/cost</w:t>
      </w:r>
    </w:p>
    <w:p w14:paraId="486ACD4A" w14:textId="77777777" w:rsidR="00F8489F" w:rsidRDefault="00000000">
      <w:pPr>
        <w:pStyle w:val="ListBullet"/>
        <w:spacing w:before="20" w:after="20"/>
        <w:ind w:left="283"/>
        <w:rPr>
          <w:rFonts w:hint="eastAsia"/>
        </w:rPr>
      </w:pPr>
      <w:r>
        <w:t>Category affinity from interaction-derived signals</w:t>
      </w:r>
    </w:p>
    <w:p w14:paraId="44527616" w14:textId="77777777" w:rsidR="00F8489F" w:rsidRDefault="00000000">
      <w:pPr>
        <w:pStyle w:val="ListBullet"/>
        <w:spacing w:before="20" w:after="20"/>
        <w:ind w:left="283"/>
        <w:rPr>
          <w:rFonts w:hint="eastAsia"/>
        </w:rPr>
      </w:pPr>
      <w:r>
        <w:t>Language preference match (packages)</w:t>
      </w:r>
    </w:p>
    <w:p w14:paraId="2A88FA8B" w14:textId="77777777" w:rsidR="00F8489F" w:rsidRDefault="00000000">
      <w:pPr>
        <w:pStyle w:val="ListBullet"/>
        <w:spacing w:before="20" w:after="20"/>
        <w:ind w:left="283"/>
        <w:rPr>
          <w:rFonts w:hint="eastAsia"/>
        </w:rPr>
      </w:pPr>
      <w:r>
        <w:t>Traveller type alignment (family packages, solo adventures)</w:t>
      </w:r>
    </w:p>
    <w:p w14:paraId="64006416" w14:textId="77777777" w:rsidR="00F8489F" w:rsidRDefault="00000000">
      <w:pPr>
        <w:pStyle w:val="ListBullet"/>
        <w:spacing w:before="20" w:after="20"/>
        <w:ind w:left="283"/>
        <w:rPr>
          <w:rFonts w:hint="eastAsia"/>
        </w:rPr>
      </w:pPr>
      <w:r>
        <w:t>Pace alignment (duration vs preferred pace)</w:t>
      </w:r>
    </w:p>
    <w:p w14:paraId="7E0C85AB" w14:textId="77777777" w:rsidR="00F8489F" w:rsidRDefault="00000000">
      <w:pPr>
        <w:spacing w:after="100"/>
        <w:rPr>
          <w:rFonts w:hint="eastAsia"/>
        </w:rPr>
      </w:pPr>
      <w:r>
        <w:t>Range: [0, 1]</w:t>
      </w:r>
    </w:p>
    <w:p w14:paraId="4170DD9E" w14:textId="77777777" w:rsidR="00F8489F" w:rsidRDefault="00000000">
      <w:pPr>
        <w:spacing w:before="200" w:after="60"/>
        <w:rPr>
          <w:rFonts w:hint="eastAsia"/>
        </w:rPr>
      </w:pPr>
      <w:r>
        <w:rPr>
          <w:b/>
          <w:sz w:val="22"/>
        </w:rPr>
        <w:t>Behaviour Score</w:t>
      </w:r>
    </w:p>
    <w:p w14:paraId="21F2D0D7" w14:textId="77777777" w:rsidR="00F8489F" w:rsidRDefault="00000000">
      <w:pPr>
        <w:pStyle w:val="ListBullet"/>
        <w:spacing w:before="20" w:after="20"/>
        <w:ind w:left="283"/>
        <w:rPr>
          <w:rFonts w:hint="eastAsia"/>
        </w:rPr>
      </w:pPr>
      <w:r>
        <w:t>If entity_id in liked_entities → 0.9</w:t>
      </w:r>
    </w:p>
    <w:p w14:paraId="7B4284CB" w14:textId="77777777" w:rsidR="00F8489F" w:rsidRDefault="00000000">
      <w:pPr>
        <w:pStyle w:val="ListBullet"/>
        <w:spacing w:before="20" w:after="20"/>
        <w:ind w:left="283"/>
        <w:rPr>
          <w:rFonts w:hint="eastAsia"/>
        </w:rPr>
      </w:pPr>
      <w:r>
        <w:t>If entity_id in saved_entities → 0.8</w:t>
      </w:r>
    </w:p>
    <w:p w14:paraId="41ED64E5" w14:textId="77777777" w:rsidR="00F8489F" w:rsidRDefault="00000000">
      <w:pPr>
        <w:pStyle w:val="ListBullet"/>
        <w:spacing w:before="20" w:after="20"/>
        <w:ind w:left="283"/>
        <w:rPr>
          <w:rFonts w:hint="eastAsia"/>
        </w:rPr>
      </w:pPr>
      <w:r>
        <w:t>If entity_id in disliked_entities → −0.5</w:t>
      </w:r>
    </w:p>
    <w:p w14:paraId="4B44767D" w14:textId="77777777" w:rsidR="00F8489F" w:rsidRDefault="00000000">
      <w:pPr>
        <w:pStyle w:val="ListBullet"/>
        <w:spacing w:before="20" w:after="20"/>
        <w:ind w:left="283"/>
        <w:rPr>
          <w:rFonts w:hint="eastAsia"/>
        </w:rPr>
      </w:pPr>
      <w:r>
        <w:t>Otherwise: entity_type_affinity score × 0.6</w:t>
      </w:r>
    </w:p>
    <w:p w14:paraId="1C827653" w14:textId="77777777" w:rsidR="00F8489F" w:rsidRDefault="00000000">
      <w:pPr>
        <w:spacing w:before="200" w:after="60"/>
        <w:rPr>
          <w:rFonts w:hint="eastAsia"/>
        </w:rPr>
      </w:pPr>
      <w:r>
        <w:rPr>
          <w:b/>
          <w:sz w:val="22"/>
        </w:rPr>
        <w:t>Collaborative Score</w:t>
      </w:r>
    </w:p>
    <w:p w14:paraId="54020A9E"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SELECT COUNT(DISTINCT i.user_id)</w:t>
      </w:r>
      <w:r>
        <w:rPr>
          <w:rFonts w:ascii="Consolas" w:hAnsi="Consolas"/>
          <w:color w:val="1E293B"/>
          <w:sz w:val="17"/>
        </w:rPr>
        <w:br/>
        <w:t>FROM user_interactions i</w:t>
      </w:r>
      <w:r>
        <w:rPr>
          <w:rFonts w:ascii="Consolas" w:hAnsi="Consolas"/>
          <w:color w:val="1E293B"/>
          <w:sz w:val="17"/>
        </w:rPr>
        <w:br/>
        <w:t>JOIN users u ON i.user_id = u.user_id</w:t>
      </w:r>
      <w:r>
        <w:rPr>
          <w:rFonts w:ascii="Consolas" w:hAnsi="Consolas"/>
          <w:color w:val="1E293B"/>
          <w:sz w:val="17"/>
        </w:rPr>
        <w:br/>
        <w:t>WHERE u.travel_style = user.travel_style</w:t>
      </w:r>
      <w:r>
        <w:rPr>
          <w:rFonts w:ascii="Consolas" w:hAnsi="Consolas"/>
          <w:color w:val="1E293B"/>
          <w:sz w:val="17"/>
        </w:rPr>
        <w:br/>
        <w:t xml:space="preserve">  AND u.budget_band = user.budget_band</w:t>
      </w:r>
      <w:r>
        <w:rPr>
          <w:rFonts w:ascii="Consolas" w:hAnsi="Consolas"/>
          <w:color w:val="1E293B"/>
          <w:sz w:val="17"/>
        </w:rPr>
        <w:br/>
        <w:t xml:space="preserve">  AND i.entity_id = candidate_id</w:t>
      </w:r>
      <w:r>
        <w:rPr>
          <w:rFonts w:ascii="Consolas" w:hAnsi="Consolas"/>
          <w:color w:val="1E293B"/>
          <w:sz w:val="17"/>
        </w:rPr>
        <w:br/>
        <w:t xml:space="preserve">  AND i.interaction_type IN ('like', 'save', 'book')</w:t>
      </w:r>
    </w:p>
    <w:p w14:paraId="6D5E3FA3" w14:textId="77777777" w:rsidR="00F8489F" w:rsidRDefault="00000000">
      <w:pPr>
        <w:spacing w:after="100"/>
        <w:rPr>
          <w:rFonts w:hint="eastAsia"/>
        </w:rPr>
      </w:pPr>
      <w:r>
        <w:t>Normalised: count / 10, capped at 0.5. Disabled for cold-start users.</w:t>
      </w:r>
    </w:p>
    <w:p w14:paraId="53BC542A" w14:textId="77777777" w:rsidR="00F8489F" w:rsidRDefault="00000000">
      <w:pPr>
        <w:spacing w:before="200" w:after="60"/>
        <w:rPr>
          <w:rFonts w:hint="eastAsia"/>
        </w:rPr>
      </w:pPr>
      <w:r>
        <w:rPr>
          <w:b/>
          <w:sz w:val="22"/>
        </w:rPr>
        <w:lastRenderedPageBreak/>
        <w:t>Rating Score</w:t>
      </w:r>
    </w:p>
    <w:p w14:paraId="7AF5A426" w14:textId="77777777" w:rsidR="00F8489F" w:rsidRDefault="00000000">
      <w:pPr>
        <w:pStyle w:val="ListBullet"/>
        <w:spacing w:before="20" w:after="20"/>
        <w:ind w:left="283"/>
        <w:rPr>
          <w:rFonts w:hint="eastAsia"/>
        </w:rPr>
      </w:pPr>
      <w:r>
        <w:t xml:space="preserve">Hotels: </w:t>
      </w:r>
      <w:r>
        <w:rPr>
          <w:rFonts w:ascii="Consolas" w:hAnsi="Consolas"/>
          <w:color w:val="0D7A5F"/>
          <w:sz w:val="18"/>
        </w:rPr>
        <w:t>guest_score / 10</w:t>
      </w:r>
      <w:r>
        <w:t xml:space="preserve"> (0–10 scale → 0–1)</w:t>
      </w:r>
    </w:p>
    <w:p w14:paraId="3CA73E4A" w14:textId="77777777" w:rsidR="00F8489F" w:rsidRDefault="00000000">
      <w:pPr>
        <w:pStyle w:val="ListBullet"/>
        <w:spacing w:before="20" w:after="20"/>
        <w:ind w:left="283"/>
        <w:rPr>
          <w:rFonts w:hint="eastAsia"/>
        </w:rPr>
      </w:pPr>
      <w:r>
        <w:t xml:space="preserve">POIs: </w:t>
      </w:r>
      <w:r>
        <w:rPr>
          <w:rFonts w:ascii="Consolas" w:hAnsi="Consolas"/>
          <w:color w:val="0D7A5F"/>
          <w:sz w:val="18"/>
        </w:rPr>
        <w:t>popularity_score / 100</w:t>
      </w:r>
    </w:p>
    <w:p w14:paraId="770D79B7" w14:textId="77777777" w:rsidR="00F8489F" w:rsidRDefault="00000000">
      <w:pPr>
        <w:pStyle w:val="ListBullet"/>
        <w:spacing w:before="20" w:after="20"/>
        <w:ind w:left="283"/>
        <w:rPr>
          <w:rFonts w:hint="eastAsia"/>
        </w:rPr>
      </w:pPr>
      <w:r>
        <w:t>Packages: tier proxy (standard=0.5, deluxe=0.7, premium=0.9)</w:t>
      </w:r>
    </w:p>
    <w:p w14:paraId="5B0363B4" w14:textId="77777777" w:rsidR="00F8489F" w:rsidRDefault="00000000">
      <w:pPr>
        <w:spacing w:before="200" w:after="60"/>
        <w:rPr>
          <w:rFonts w:hint="eastAsia"/>
        </w:rPr>
      </w:pPr>
      <w:r>
        <w:rPr>
          <w:b/>
          <w:sz w:val="22"/>
        </w:rPr>
        <w:t>Session Score (additive)</w:t>
      </w:r>
    </w:p>
    <w:p w14:paraId="2C14E4E8" w14:textId="77777777" w:rsidR="00F8489F" w:rsidRDefault="00000000">
      <w:pPr>
        <w:spacing w:after="100"/>
        <w:rPr>
          <w:rFonts w:hint="eastAsia"/>
        </w:rPr>
      </w:pPr>
      <w:r>
        <w:t xml:space="preserve">From the session profile: </w:t>
      </w:r>
      <w:r>
        <w:rPr>
          <w:rFonts w:ascii="Consolas" w:hAnsi="Consolas"/>
          <w:color w:val="0D7A5F"/>
          <w:sz w:val="18"/>
        </w:rPr>
        <w:t>session_preferences["entity:id"]</w:t>
      </w:r>
      <w:r>
        <w:t xml:space="preserve"> plus type-level signals. Applied as additive modifier (not weighted component) so it can push items up without distorting the base ranking.</w:t>
      </w:r>
    </w:p>
    <w:p w14:paraId="389E5D11" w14:textId="77777777" w:rsidR="00F8489F" w:rsidRDefault="00000000">
      <w:pPr>
        <w:spacing w:before="320" w:after="80"/>
        <w:rPr>
          <w:rFonts w:hint="eastAsia"/>
        </w:rPr>
      </w:pPr>
      <w:r>
        <w:rPr>
          <w:b/>
          <w:color w:val="0D8A6E"/>
          <w:sz w:val="26"/>
        </w:rPr>
        <w:t>10.4 The Reranking Formula</w:t>
      </w:r>
    </w:p>
    <w:p w14:paraId="2E652547"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 xml:space="preserve">final_score = </w:t>
      </w:r>
      <w:r>
        <w:rPr>
          <w:rFonts w:ascii="Consolas" w:hAnsi="Consolas"/>
          <w:color w:val="1E293B"/>
          <w:sz w:val="17"/>
        </w:rPr>
        <w:br/>
        <w:t xml:space="preserve">    w_sem   × semantic_score</w:t>
      </w:r>
      <w:r>
        <w:rPr>
          <w:rFonts w:ascii="Consolas" w:hAnsi="Consolas"/>
          <w:color w:val="1E293B"/>
          <w:sz w:val="17"/>
        </w:rPr>
        <w:br/>
        <w:t xml:space="preserve">  + w_prof  × profile_score</w:t>
      </w:r>
      <w:r>
        <w:rPr>
          <w:rFonts w:ascii="Consolas" w:hAnsi="Consolas"/>
          <w:color w:val="1E293B"/>
          <w:sz w:val="17"/>
        </w:rPr>
        <w:br/>
        <w:t xml:space="preserve">  + w_beh   × behaviour_score</w:t>
      </w:r>
      <w:r>
        <w:rPr>
          <w:rFonts w:ascii="Consolas" w:hAnsi="Consolas"/>
          <w:color w:val="1E293B"/>
          <w:sz w:val="17"/>
        </w:rPr>
        <w:br/>
        <w:t xml:space="preserve">  + w_collab× collaborative_score</w:t>
      </w:r>
      <w:r>
        <w:rPr>
          <w:rFonts w:ascii="Consolas" w:hAnsi="Consolas"/>
          <w:color w:val="1E293B"/>
          <w:sz w:val="17"/>
        </w:rPr>
        <w:br/>
        <w:t xml:space="preserve">  + w_rating× rating_score</w:t>
      </w:r>
      <w:r>
        <w:rPr>
          <w:rFonts w:ascii="Consolas" w:hAnsi="Consolas"/>
          <w:color w:val="1E293B"/>
          <w:sz w:val="17"/>
        </w:rPr>
        <w:br/>
        <w:t xml:space="preserve">  + w_pop   × popularity_score</w:t>
      </w:r>
      <w:r>
        <w:rPr>
          <w:rFonts w:ascii="Consolas" w:hAnsi="Consolas"/>
          <w:color w:val="1E293B"/>
          <w:sz w:val="17"/>
        </w:rPr>
        <w:br/>
        <w:t xml:space="preserve">  + 0.15    × session_score</w:t>
      </w:r>
    </w:p>
    <w:p w14:paraId="7953CEEF" w14:textId="77777777" w:rsidR="00F8489F" w:rsidRDefault="00000000">
      <w:pPr>
        <w:spacing w:after="100"/>
        <w:rPr>
          <w:rFonts w:hint="eastAsia"/>
        </w:rPr>
      </w:pPr>
      <w:r>
        <w:t xml:space="preserve">Hard penalty for disliked items: </w:t>
      </w:r>
      <w:r>
        <w:rPr>
          <w:rFonts w:ascii="Consolas" w:hAnsi="Consolas"/>
          <w:color w:val="0D7A5F"/>
          <w:sz w:val="18"/>
        </w:rPr>
        <w:t>final_score = min(final_score × 0.1, 0.05)</w:t>
      </w:r>
    </w:p>
    <w:p w14:paraId="1F36A53B" w14:textId="77777777" w:rsidR="00F8489F" w:rsidRDefault="00000000">
      <w:pPr>
        <w:spacing w:after="100"/>
        <w:rPr>
          <w:rFonts w:hint="eastAsia"/>
        </w:rPr>
      </w:pPr>
      <w:r>
        <w:t xml:space="preserve">All weights are in </w:t>
      </w:r>
      <w:r>
        <w:rPr>
          <w:rFonts w:ascii="Consolas" w:hAnsi="Consolas"/>
          <w:color w:val="0D7A5F"/>
          <w:sz w:val="18"/>
        </w:rPr>
        <w:t>.env</w:t>
      </w:r>
      <w:r>
        <w:t xml:space="preserve"> and can be tuned without code changes.</w:t>
      </w:r>
    </w:p>
    <w:p w14:paraId="0E6D8C66" w14:textId="77777777" w:rsidR="00F8489F" w:rsidRDefault="00000000">
      <w:pPr>
        <w:spacing w:before="320" w:after="80"/>
        <w:rPr>
          <w:rFonts w:hint="eastAsia"/>
        </w:rPr>
      </w:pPr>
      <w:r>
        <w:rPr>
          <w:b/>
          <w:color w:val="0D8A6E"/>
          <w:sz w:val="26"/>
        </w:rPr>
        <w:t>10.5 MMR Diversification</w:t>
      </w:r>
    </w:p>
    <w:p w14:paraId="1BAFCEDE" w14:textId="77777777" w:rsidR="00F8489F" w:rsidRDefault="00000000">
      <w:pPr>
        <w:spacing w:after="100"/>
        <w:rPr>
          <w:rFonts w:hint="eastAsia"/>
        </w:rPr>
      </w:pPr>
      <w:r>
        <w:t>After scoring, the top-50 candidates enter MMR:</w:t>
      </w:r>
    </w:p>
    <w:p w14:paraId="429FDBC3"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while len(selected) &lt; top_k:</w:t>
      </w:r>
      <w:r>
        <w:rPr>
          <w:rFonts w:ascii="Consolas" w:hAnsi="Consolas"/>
          <w:color w:val="1E293B"/>
          <w:sz w:val="17"/>
        </w:rPr>
        <w:br/>
        <w:t xml:space="preserve">    if not selected:</w:t>
      </w:r>
      <w:r>
        <w:rPr>
          <w:rFonts w:ascii="Consolas" w:hAnsi="Consolas"/>
          <w:color w:val="1E293B"/>
          <w:sz w:val="17"/>
        </w:rPr>
        <w:br/>
        <w:t xml:space="preserve">        best = max(remaining, key=lambda c: c.final_score)</w:t>
      </w:r>
      <w:r>
        <w:rPr>
          <w:rFonts w:ascii="Consolas" w:hAnsi="Consolas"/>
          <w:color w:val="1E293B"/>
          <w:sz w:val="17"/>
        </w:rPr>
        <w:br/>
        <w:t xml:space="preserve">    else:</w:t>
      </w:r>
      <w:r>
        <w:rPr>
          <w:rFonts w:ascii="Consolas" w:hAnsi="Consolas"/>
          <w:color w:val="1E293B"/>
          <w:sz w:val="17"/>
        </w:rPr>
        <w:br/>
        <w:t xml:space="preserve">        best = max(remaining, key=lambda c:</w:t>
      </w:r>
      <w:r>
        <w:rPr>
          <w:rFonts w:ascii="Consolas" w:hAnsi="Consolas"/>
          <w:color w:val="1E293B"/>
          <w:sz w:val="17"/>
        </w:rPr>
        <w:br/>
        <w:t xml:space="preserve">            λ × c.final_score</w:t>
      </w:r>
      <w:r>
        <w:rPr>
          <w:rFonts w:ascii="Consolas" w:hAnsi="Consolas"/>
          <w:color w:val="1E293B"/>
          <w:sz w:val="17"/>
        </w:rPr>
        <w:br/>
        <w:t xml:space="preserve">            - (1-λ) × similarity_to_selected(c, selected)</w:t>
      </w:r>
      <w:r>
        <w:rPr>
          <w:rFonts w:ascii="Consolas" w:hAnsi="Consolas"/>
          <w:color w:val="1E293B"/>
          <w:sz w:val="17"/>
        </w:rPr>
        <w:br/>
        <w:t xml:space="preserve">        )</w:t>
      </w:r>
      <w:r>
        <w:rPr>
          <w:rFonts w:ascii="Consolas" w:hAnsi="Consolas"/>
          <w:color w:val="1E293B"/>
          <w:sz w:val="17"/>
        </w:rPr>
        <w:br/>
        <w:t xml:space="preserve">    selected.append(best)</w:t>
      </w:r>
    </w:p>
    <w:p w14:paraId="09BE9BC3" w14:textId="77777777" w:rsidR="00F8489F" w:rsidRDefault="00000000">
      <w:pPr>
        <w:spacing w:after="100"/>
        <w:rPr>
          <w:rFonts w:hint="eastAsia"/>
        </w:rPr>
      </w:pPr>
      <w:r>
        <w:rPr>
          <w:rFonts w:ascii="Consolas" w:hAnsi="Consolas"/>
          <w:color w:val="0D7A5F"/>
          <w:sz w:val="18"/>
        </w:rPr>
        <w:t>similarity_to_selected</w:t>
      </w:r>
      <w:r>
        <w:t xml:space="preserve"> uses category and entity_type overlap. λ=0.7 means 70% relevance, 30% diversity. This prevents the top-10 from being 10 beach POIs even if they all score highly.</w:t>
      </w:r>
    </w:p>
    <w:p w14:paraId="706A4C19" w14:textId="77777777" w:rsidR="00F8489F" w:rsidRDefault="00000000">
      <w:pPr>
        <w:spacing w:before="320" w:after="80"/>
        <w:rPr>
          <w:rFonts w:hint="eastAsia"/>
        </w:rPr>
      </w:pPr>
      <w:r>
        <w:rPr>
          <w:b/>
          <w:color w:val="0D8A6E"/>
          <w:sz w:val="26"/>
        </w:rPr>
        <w:t>10.6 Same Query, Different User</w:t>
      </w:r>
    </w:p>
    <w:p w14:paraId="38F64721" w14:textId="77777777" w:rsidR="00F8489F" w:rsidRDefault="00000000">
      <w:pPr>
        <w:spacing w:after="100"/>
        <w:rPr>
          <w:rFonts w:hint="eastAsia"/>
        </w:rPr>
      </w:pPr>
      <w:r>
        <w:t>This is a required property of the system. A verified example from testing:</w:t>
      </w:r>
    </w:p>
    <w:p w14:paraId="5B139421" w14:textId="77777777" w:rsidR="00F8489F" w:rsidRDefault="00000000">
      <w:pPr>
        <w:pStyle w:val="ListBullet"/>
        <w:spacing w:before="20" w:after="20"/>
        <w:ind w:left="283"/>
        <w:rPr>
          <w:rFonts w:hint="eastAsia"/>
        </w:rPr>
      </w:pPr>
      <w:r>
        <w:t xml:space="preserve">Query: </w:t>
      </w:r>
      <w:r>
        <w:rPr>
          <w:rFonts w:ascii="Consolas" w:hAnsi="Consolas"/>
          <w:color w:val="0D7A5F"/>
          <w:sz w:val="18"/>
        </w:rPr>
        <w:t>"beach adventure activities"</w:t>
      </w:r>
    </w:p>
    <w:p w14:paraId="19269959" w14:textId="77777777" w:rsidR="00F8489F" w:rsidRDefault="00000000">
      <w:pPr>
        <w:pStyle w:val="ListBullet"/>
        <w:spacing w:before="20" w:after="20"/>
        <w:ind w:left="283"/>
        <w:rPr>
          <w:rFonts w:hint="eastAsia"/>
        </w:rPr>
      </w:pPr>
      <w:r>
        <w:t>Cold-start user (no history): semantic-dominant ranking, popularity floor</w:t>
      </w:r>
    </w:p>
    <w:p w14:paraId="78D59943" w14:textId="77777777" w:rsidR="00F8489F" w:rsidRDefault="00000000">
      <w:pPr>
        <w:pStyle w:val="ListBullet"/>
        <w:spacing w:before="20" w:after="20"/>
        <w:ind w:left="283"/>
        <w:rPr>
          <w:rFonts w:hint="eastAsia"/>
        </w:rPr>
      </w:pPr>
      <w:r>
        <w:t>Heavy user with adventure history: behaviour score lifts trekking/adventure POIs, session signals from prior likes amplify the effect</w:t>
      </w:r>
    </w:p>
    <w:p w14:paraId="35658671" w14:textId="77777777" w:rsidR="00F8489F" w:rsidRDefault="00000000">
      <w:pPr>
        <w:pStyle w:val="ListBullet"/>
        <w:spacing w:before="20" w:after="20"/>
        <w:ind w:left="283"/>
        <w:rPr>
          <w:rFonts w:hint="eastAsia"/>
        </w:rPr>
      </w:pPr>
      <w:r>
        <w:t>User who disliked beach POIs previously: beach items receive hard penalty, wildlife/nature alternatives surface</w:t>
      </w:r>
    </w:p>
    <w:p w14:paraId="12E3747F" w14:textId="77777777" w:rsidR="00F8489F" w:rsidRDefault="00000000">
      <w:pPr>
        <w:spacing w:after="100"/>
        <w:rPr>
          <w:rFonts w:hint="eastAsia"/>
        </w:rPr>
      </w:pPr>
      <w:r>
        <w:t>The ranking is not a list — it is a function of (query, user, session).</w:t>
      </w:r>
    </w:p>
    <w:p w14:paraId="3AF8DEA4" w14:textId="77777777" w:rsidR="00F8489F" w:rsidRDefault="00000000">
      <w:pPr>
        <w:spacing w:after="0"/>
        <w:rPr>
          <w:rFonts w:hint="eastAsia"/>
        </w:rPr>
      </w:pPr>
      <w:r>
        <w:lastRenderedPageBreak/>
        <w:br w:type="page"/>
      </w:r>
    </w:p>
    <w:p w14:paraId="7881FD63" w14:textId="77777777" w:rsidR="00F8489F" w:rsidRDefault="00000000">
      <w:pPr>
        <w:pBdr>
          <w:bottom w:val="single" w:sz="8" w:space="2" w:color="0D8A6E"/>
        </w:pBdr>
        <w:spacing w:before="480" w:after="160"/>
        <w:rPr>
          <w:rFonts w:hint="eastAsia"/>
        </w:rPr>
      </w:pPr>
      <w:r>
        <w:rPr>
          <w:b/>
          <w:sz w:val="40"/>
        </w:rPr>
        <w:lastRenderedPageBreak/>
        <w:t>11. Cold Start and Session Learning</w:t>
      </w:r>
    </w:p>
    <w:p w14:paraId="2DE2A791" w14:textId="77777777" w:rsidR="00F8489F" w:rsidRDefault="00000000">
      <w:pPr>
        <w:spacing w:before="320" w:after="80"/>
        <w:rPr>
          <w:rFonts w:hint="eastAsia"/>
        </w:rPr>
      </w:pPr>
      <w:r>
        <w:rPr>
          <w:b/>
          <w:color w:val="0D8A6E"/>
          <w:sz w:val="26"/>
        </w:rPr>
        <w:t>11.1 Cold Start</w:t>
      </w:r>
    </w:p>
    <w:p w14:paraId="6B432F07" w14:textId="77777777" w:rsidR="00F8489F" w:rsidRDefault="00000000">
      <w:pPr>
        <w:spacing w:before="200" w:after="60"/>
        <w:rPr>
          <w:rFonts w:hint="eastAsia"/>
        </w:rPr>
      </w:pPr>
      <w:r>
        <w:rPr>
          <w:b/>
          <w:sz w:val="22"/>
        </w:rPr>
        <w:t>The Problem</w:t>
      </w:r>
    </w:p>
    <w:p w14:paraId="0B701915" w14:textId="77777777" w:rsidR="00F8489F" w:rsidRDefault="00000000">
      <w:pPr>
        <w:spacing w:after="100"/>
        <w:rPr>
          <w:rFonts w:hint="eastAsia"/>
        </w:rPr>
      </w:pPr>
      <w:r>
        <w:t>600 of the 1,200 APS-04 users have zero interaction history. A recommendation system that depends on behavioural signals cannot serve them at all, or serves them incorrectly by treating empty history as neutral preference.</w:t>
      </w:r>
    </w:p>
    <w:p w14:paraId="667EDFB7" w14:textId="77777777" w:rsidR="00F8489F" w:rsidRDefault="00000000">
      <w:pPr>
        <w:spacing w:after="100"/>
        <w:rPr>
          <w:rFonts w:hint="eastAsia"/>
        </w:rPr>
      </w:pPr>
      <w:r>
        <w:t>NEXORA treats cold-start as a first-class condition — not an edge case.</w:t>
      </w:r>
    </w:p>
    <w:p w14:paraId="2C596C50" w14:textId="77777777" w:rsidR="00F8489F" w:rsidRDefault="00000000">
      <w:pPr>
        <w:spacing w:before="200" w:after="60"/>
        <w:rPr>
          <w:rFonts w:hint="eastAsia"/>
        </w:rPr>
      </w:pPr>
      <w:r>
        <w:rPr>
          <w:b/>
          <w:sz w:val="22"/>
        </w:rPr>
        <w:t>Cold-Start User Profile</w:t>
      </w:r>
    </w:p>
    <w:p w14:paraId="7D9D0410" w14:textId="77777777" w:rsidR="00F8489F" w:rsidRDefault="00000000">
      <w:pPr>
        <w:spacing w:after="100"/>
        <w:rPr>
          <w:rFonts w:hint="eastAsia"/>
        </w:rPr>
      </w:pPr>
      <w:r>
        <w:t xml:space="preserve">When </w:t>
      </w:r>
      <w:r>
        <w:rPr>
          <w:rFonts w:ascii="Consolas" w:hAnsi="Consolas"/>
          <w:color w:val="0D7A5F"/>
          <w:sz w:val="18"/>
        </w:rPr>
        <w:t>segment = 'cold_start'</w:t>
      </w:r>
      <w:r>
        <w:t xml:space="preserve"> and interaction count = 0, the profile contains:</w:t>
      </w:r>
    </w:p>
    <w:p w14:paraId="0BB1D333" w14:textId="77777777" w:rsidR="00F8489F" w:rsidRDefault="00000000">
      <w:pPr>
        <w:pStyle w:val="ListBullet"/>
        <w:spacing w:before="20" w:after="20"/>
        <w:ind w:left="283"/>
        <w:rPr>
          <w:rFonts w:hint="eastAsia"/>
        </w:rPr>
      </w:pPr>
      <w:r>
        <w:t xml:space="preserve">Explicit preferences from </w:t>
      </w:r>
      <w:r>
        <w:rPr>
          <w:rFonts w:ascii="Consolas" w:hAnsi="Consolas"/>
          <w:color w:val="0D7A5F"/>
          <w:sz w:val="18"/>
        </w:rPr>
        <w:t>user_preferences</w:t>
      </w:r>
      <w:r>
        <w:t xml:space="preserve"> (languages, interests, budget, pace, dietary, accessibility)</w:t>
      </w:r>
    </w:p>
    <w:p w14:paraId="400008E5" w14:textId="77777777" w:rsidR="00F8489F" w:rsidRDefault="00000000">
      <w:pPr>
        <w:pStyle w:val="ListBullet"/>
        <w:spacing w:before="20" w:after="20"/>
        <w:ind w:left="283"/>
        <w:rPr>
          <w:rFonts w:hint="eastAsia"/>
        </w:rPr>
      </w:pPr>
      <w:r>
        <w:t xml:space="preserve">Identity signals from </w:t>
      </w:r>
      <w:r>
        <w:rPr>
          <w:rFonts w:ascii="Consolas" w:hAnsi="Consolas"/>
          <w:color w:val="0D7A5F"/>
          <w:sz w:val="18"/>
        </w:rPr>
        <w:t>users</w:t>
      </w:r>
      <w:r>
        <w:t xml:space="preserve"> (travel_style, budget_band, traveller_type, locale)</w:t>
      </w:r>
    </w:p>
    <w:p w14:paraId="5C6209F6" w14:textId="77777777" w:rsidR="00F8489F" w:rsidRDefault="00000000">
      <w:pPr>
        <w:pStyle w:val="ListBullet"/>
        <w:spacing w:before="20" w:after="20"/>
        <w:ind w:left="283"/>
        <w:rPr>
          <w:rFonts w:hint="eastAsia"/>
        </w:rPr>
      </w:pPr>
      <w:r>
        <w:t>No behaviour scores, collaborative scores, or saved/liked lists</w:t>
      </w:r>
    </w:p>
    <w:p w14:paraId="38251B3A" w14:textId="77777777" w:rsidR="00F8489F" w:rsidRDefault="00000000">
      <w:pPr>
        <w:spacing w:before="200" w:after="60"/>
        <w:rPr>
          <w:rFonts w:hint="eastAsia"/>
        </w:rPr>
      </w:pPr>
      <w:r>
        <w:rPr>
          <w:b/>
          <w:sz w:val="22"/>
        </w:rPr>
        <w:t>Cold-Start Ranker Configuration</w:t>
      </w:r>
    </w:p>
    <w:tbl>
      <w:tblPr>
        <w:tblStyle w:val="TableGrid"/>
        <w:tblW w:w="0" w:type="auto"/>
        <w:tblLook w:val="04A0" w:firstRow="1" w:lastRow="0" w:firstColumn="1" w:lastColumn="0" w:noHBand="0" w:noVBand="1"/>
      </w:tblPr>
      <w:tblGrid>
        <w:gridCol w:w="4703"/>
        <w:gridCol w:w="4703"/>
      </w:tblGrid>
      <w:tr w:rsidR="00F8489F" w14:paraId="05084496" w14:textId="77777777">
        <w:tc>
          <w:tcPr>
            <w:tcW w:w="4703" w:type="dxa"/>
            <w:shd w:val="clear" w:color="auto" w:fill="1A2744"/>
          </w:tcPr>
          <w:p w14:paraId="02925964" w14:textId="77777777" w:rsidR="00F8489F" w:rsidRDefault="00000000">
            <w:pPr>
              <w:spacing w:before="80" w:after="80"/>
              <w:rPr>
                <w:rFonts w:hint="eastAsia"/>
              </w:rPr>
            </w:pPr>
            <w:r>
              <w:rPr>
                <w:b/>
                <w:color w:val="4EC9A4"/>
                <w:sz w:val="17"/>
              </w:rPr>
              <w:t>Signal</w:t>
            </w:r>
          </w:p>
        </w:tc>
        <w:tc>
          <w:tcPr>
            <w:tcW w:w="4703" w:type="dxa"/>
            <w:shd w:val="clear" w:color="auto" w:fill="1A2744"/>
          </w:tcPr>
          <w:p w14:paraId="437BF239" w14:textId="77777777" w:rsidR="00F8489F" w:rsidRDefault="00000000">
            <w:pPr>
              <w:spacing w:before="80" w:after="80"/>
              <w:rPr>
                <w:rFonts w:hint="eastAsia"/>
              </w:rPr>
            </w:pPr>
            <w:r>
              <w:rPr>
                <w:b/>
                <w:color w:val="4EC9A4"/>
                <w:sz w:val="17"/>
              </w:rPr>
              <w:t>Cold-Start Weight</w:t>
            </w:r>
          </w:p>
        </w:tc>
      </w:tr>
      <w:tr w:rsidR="00F8489F" w14:paraId="41E375CD" w14:textId="77777777">
        <w:tc>
          <w:tcPr>
            <w:tcW w:w="4703" w:type="dxa"/>
            <w:shd w:val="clear" w:color="auto" w:fill="FAFDFF"/>
          </w:tcPr>
          <w:p w14:paraId="293BEABC" w14:textId="77777777" w:rsidR="00F8489F" w:rsidRDefault="00000000">
            <w:pPr>
              <w:spacing w:before="60" w:after="60"/>
              <w:rPr>
                <w:rFonts w:hint="eastAsia"/>
              </w:rPr>
            </w:pPr>
            <w:r>
              <w:rPr>
                <w:sz w:val="18"/>
              </w:rPr>
              <w:t>Semantic (query match)</w:t>
            </w:r>
          </w:p>
        </w:tc>
        <w:tc>
          <w:tcPr>
            <w:tcW w:w="4703" w:type="dxa"/>
            <w:shd w:val="clear" w:color="auto" w:fill="FAFDFF"/>
          </w:tcPr>
          <w:p w14:paraId="7AA909A2" w14:textId="77777777" w:rsidR="00F8489F" w:rsidRDefault="00000000">
            <w:pPr>
              <w:spacing w:before="60" w:after="60"/>
              <w:rPr>
                <w:rFonts w:hint="eastAsia"/>
              </w:rPr>
            </w:pPr>
            <w:r>
              <w:rPr>
                <w:sz w:val="18"/>
              </w:rPr>
              <w:t>0.55</w:t>
            </w:r>
          </w:p>
        </w:tc>
      </w:tr>
      <w:tr w:rsidR="00F8489F" w14:paraId="0597AF70" w14:textId="77777777">
        <w:tc>
          <w:tcPr>
            <w:tcW w:w="4703" w:type="dxa"/>
            <w:shd w:val="clear" w:color="auto" w:fill="FFFFFF"/>
          </w:tcPr>
          <w:p w14:paraId="4E2B0D51" w14:textId="77777777" w:rsidR="00F8489F" w:rsidRDefault="00000000">
            <w:pPr>
              <w:spacing w:before="60" w:after="60"/>
              <w:rPr>
                <w:rFonts w:hint="eastAsia"/>
              </w:rPr>
            </w:pPr>
            <w:r>
              <w:rPr>
                <w:sz w:val="18"/>
              </w:rPr>
              <w:t>Profile (explicit prefs + identity)</w:t>
            </w:r>
          </w:p>
        </w:tc>
        <w:tc>
          <w:tcPr>
            <w:tcW w:w="4703" w:type="dxa"/>
            <w:shd w:val="clear" w:color="auto" w:fill="FFFFFF"/>
          </w:tcPr>
          <w:p w14:paraId="64AAC014" w14:textId="77777777" w:rsidR="00F8489F" w:rsidRDefault="00000000">
            <w:pPr>
              <w:spacing w:before="60" w:after="60"/>
              <w:rPr>
                <w:rFonts w:hint="eastAsia"/>
              </w:rPr>
            </w:pPr>
            <w:r>
              <w:rPr>
                <w:sz w:val="18"/>
              </w:rPr>
              <w:t>0.20</w:t>
            </w:r>
          </w:p>
        </w:tc>
      </w:tr>
      <w:tr w:rsidR="00F8489F" w14:paraId="2DD6AD8E" w14:textId="77777777">
        <w:tc>
          <w:tcPr>
            <w:tcW w:w="4703" w:type="dxa"/>
            <w:shd w:val="clear" w:color="auto" w:fill="FAFDFF"/>
          </w:tcPr>
          <w:p w14:paraId="27320BF1" w14:textId="77777777" w:rsidR="00F8489F" w:rsidRDefault="00000000">
            <w:pPr>
              <w:spacing w:before="60" w:after="60"/>
              <w:rPr>
                <w:rFonts w:hint="eastAsia"/>
              </w:rPr>
            </w:pPr>
            <w:r>
              <w:rPr>
                <w:sz w:val="18"/>
              </w:rPr>
              <w:t>Behaviour</w:t>
            </w:r>
          </w:p>
        </w:tc>
        <w:tc>
          <w:tcPr>
            <w:tcW w:w="4703" w:type="dxa"/>
            <w:shd w:val="clear" w:color="auto" w:fill="FAFDFF"/>
          </w:tcPr>
          <w:p w14:paraId="4600F57E" w14:textId="77777777" w:rsidR="00F8489F" w:rsidRDefault="00000000">
            <w:pPr>
              <w:spacing w:before="60" w:after="60"/>
              <w:rPr>
                <w:rFonts w:hint="eastAsia"/>
              </w:rPr>
            </w:pPr>
            <w:r>
              <w:rPr>
                <w:sz w:val="18"/>
              </w:rPr>
              <w:t>0.00</w:t>
            </w:r>
          </w:p>
        </w:tc>
      </w:tr>
      <w:tr w:rsidR="00F8489F" w14:paraId="393599E9" w14:textId="77777777">
        <w:tc>
          <w:tcPr>
            <w:tcW w:w="4703" w:type="dxa"/>
            <w:shd w:val="clear" w:color="auto" w:fill="FFFFFF"/>
          </w:tcPr>
          <w:p w14:paraId="1FCCDEB4" w14:textId="77777777" w:rsidR="00F8489F" w:rsidRDefault="00000000">
            <w:pPr>
              <w:spacing w:before="60" w:after="60"/>
              <w:rPr>
                <w:rFonts w:hint="eastAsia"/>
              </w:rPr>
            </w:pPr>
            <w:r>
              <w:rPr>
                <w:sz w:val="18"/>
              </w:rPr>
              <w:t>Collaborative</w:t>
            </w:r>
          </w:p>
        </w:tc>
        <w:tc>
          <w:tcPr>
            <w:tcW w:w="4703" w:type="dxa"/>
            <w:shd w:val="clear" w:color="auto" w:fill="FFFFFF"/>
          </w:tcPr>
          <w:p w14:paraId="11886920" w14:textId="77777777" w:rsidR="00F8489F" w:rsidRDefault="00000000">
            <w:pPr>
              <w:spacing w:before="60" w:after="60"/>
              <w:rPr>
                <w:rFonts w:hint="eastAsia"/>
              </w:rPr>
            </w:pPr>
            <w:r>
              <w:rPr>
                <w:sz w:val="18"/>
              </w:rPr>
              <w:t>0.00</w:t>
            </w:r>
          </w:p>
        </w:tc>
      </w:tr>
      <w:tr w:rsidR="00F8489F" w14:paraId="15512489" w14:textId="77777777">
        <w:tc>
          <w:tcPr>
            <w:tcW w:w="4703" w:type="dxa"/>
            <w:shd w:val="clear" w:color="auto" w:fill="FAFDFF"/>
          </w:tcPr>
          <w:p w14:paraId="585E5CB4" w14:textId="77777777" w:rsidR="00F8489F" w:rsidRDefault="00000000">
            <w:pPr>
              <w:spacing w:before="60" w:after="60"/>
              <w:rPr>
                <w:rFonts w:hint="eastAsia"/>
              </w:rPr>
            </w:pPr>
            <w:r>
              <w:rPr>
                <w:sz w:val="18"/>
              </w:rPr>
              <w:t>Rating</w:t>
            </w:r>
          </w:p>
        </w:tc>
        <w:tc>
          <w:tcPr>
            <w:tcW w:w="4703" w:type="dxa"/>
            <w:shd w:val="clear" w:color="auto" w:fill="FAFDFF"/>
          </w:tcPr>
          <w:p w14:paraId="37175629" w14:textId="77777777" w:rsidR="00F8489F" w:rsidRDefault="00000000">
            <w:pPr>
              <w:spacing w:before="60" w:after="60"/>
              <w:rPr>
                <w:rFonts w:hint="eastAsia"/>
              </w:rPr>
            </w:pPr>
            <w:r>
              <w:rPr>
                <w:sz w:val="18"/>
              </w:rPr>
              <w:t>0.10</w:t>
            </w:r>
          </w:p>
        </w:tc>
      </w:tr>
      <w:tr w:rsidR="00F8489F" w14:paraId="6DE119C7" w14:textId="77777777">
        <w:tc>
          <w:tcPr>
            <w:tcW w:w="4703" w:type="dxa"/>
            <w:shd w:val="clear" w:color="auto" w:fill="FFFFFF"/>
          </w:tcPr>
          <w:p w14:paraId="64F353BD" w14:textId="77777777" w:rsidR="00F8489F" w:rsidRDefault="00000000">
            <w:pPr>
              <w:spacing w:before="60" w:after="60"/>
              <w:rPr>
                <w:rFonts w:hint="eastAsia"/>
              </w:rPr>
            </w:pPr>
            <w:r>
              <w:rPr>
                <w:sz w:val="18"/>
              </w:rPr>
              <w:t>Popularity</w:t>
            </w:r>
          </w:p>
        </w:tc>
        <w:tc>
          <w:tcPr>
            <w:tcW w:w="4703" w:type="dxa"/>
            <w:shd w:val="clear" w:color="auto" w:fill="FFFFFF"/>
          </w:tcPr>
          <w:p w14:paraId="65E06DCC" w14:textId="77777777" w:rsidR="00F8489F" w:rsidRDefault="00000000">
            <w:pPr>
              <w:spacing w:before="60" w:after="60"/>
              <w:rPr>
                <w:rFonts w:hint="eastAsia"/>
              </w:rPr>
            </w:pPr>
            <w:r>
              <w:rPr>
                <w:sz w:val="18"/>
              </w:rPr>
              <w:t>0.08</w:t>
            </w:r>
          </w:p>
        </w:tc>
      </w:tr>
      <w:tr w:rsidR="00F8489F" w14:paraId="549844CA" w14:textId="77777777">
        <w:tc>
          <w:tcPr>
            <w:tcW w:w="4703" w:type="dxa"/>
            <w:shd w:val="clear" w:color="auto" w:fill="FAFDFF"/>
          </w:tcPr>
          <w:p w14:paraId="6FA6CBFE" w14:textId="77777777" w:rsidR="00F8489F" w:rsidRDefault="00000000">
            <w:pPr>
              <w:spacing w:before="60" w:after="60"/>
              <w:rPr>
                <w:rFonts w:hint="eastAsia"/>
              </w:rPr>
            </w:pPr>
            <w:r>
              <w:rPr>
                <w:sz w:val="18"/>
              </w:rPr>
              <w:t>Diversity</w:t>
            </w:r>
          </w:p>
        </w:tc>
        <w:tc>
          <w:tcPr>
            <w:tcW w:w="4703" w:type="dxa"/>
            <w:shd w:val="clear" w:color="auto" w:fill="FAFDFF"/>
          </w:tcPr>
          <w:p w14:paraId="6CECD445" w14:textId="77777777" w:rsidR="00F8489F" w:rsidRDefault="00000000">
            <w:pPr>
              <w:spacing w:before="60" w:after="60"/>
              <w:rPr>
                <w:rFonts w:hint="eastAsia"/>
              </w:rPr>
            </w:pPr>
            <w:r>
              <w:rPr>
                <w:sz w:val="18"/>
              </w:rPr>
              <w:t>0.07</w:t>
            </w:r>
          </w:p>
        </w:tc>
      </w:tr>
    </w:tbl>
    <w:p w14:paraId="7093DE9C" w14:textId="77777777" w:rsidR="00F8489F" w:rsidRDefault="00F8489F">
      <w:pPr>
        <w:spacing w:after="120"/>
        <w:rPr>
          <w:rFonts w:hint="eastAsia"/>
        </w:rPr>
      </w:pPr>
    </w:p>
    <w:p w14:paraId="73CFEFB8" w14:textId="77777777" w:rsidR="00F8489F" w:rsidRDefault="00000000">
      <w:pPr>
        <w:spacing w:after="100"/>
        <w:rPr>
          <w:rFonts w:hint="eastAsia"/>
        </w:rPr>
      </w:pPr>
      <w:r>
        <w:t>The system does not pretend to know preferences it has never observed. Confidence for cold-start users is capped at MEDIUM unless semantic score and profile score are both strong.</w:t>
      </w:r>
    </w:p>
    <w:p w14:paraId="0B2C5929" w14:textId="77777777" w:rsidR="00F8489F" w:rsidRDefault="00000000">
      <w:pPr>
        <w:spacing w:before="200" w:after="60"/>
        <w:rPr>
          <w:rFonts w:hint="eastAsia"/>
        </w:rPr>
      </w:pPr>
      <w:r>
        <w:rPr>
          <w:b/>
          <w:sz w:val="22"/>
        </w:rPr>
        <w:t>Cold-Start Explanation</w:t>
      </w:r>
    </w:p>
    <w:p w14:paraId="3F65425A" w14:textId="77777777" w:rsidR="00F8489F" w:rsidRDefault="00000000">
      <w:pPr>
        <w:spacing w:after="100"/>
        <w:rPr>
          <w:rFonts w:hint="eastAsia"/>
        </w:rPr>
      </w:pPr>
      <w:r>
        <w:t>A cold-start user's Why This panel shows:</w:t>
      </w:r>
    </w:p>
    <w:p w14:paraId="2AAF42F9" w14:textId="77777777" w:rsidR="00F8489F" w:rsidRDefault="00000000">
      <w:pPr>
        <w:pStyle w:val="ListBullet"/>
        <w:spacing w:before="20" w:after="20"/>
        <w:ind w:left="283"/>
        <w:rPr>
          <w:rFonts w:hint="eastAsia"/>
        </w:rPr>
      </w:pPr>
      <w:r>
        <w:t>Semantic match reasons (grounded in query similarity)</w:t>
      </w:r>
    </w:p>
    <w:p w14:paraId="20A920DA" w14:textId="77777777" w:rsidR="00F8489F" w:rsidRDefault="00000000">
      <w:pPr>
        <w:pStyle w:val="ListBullet"/>
        <w:spacing w:before="20" w:after="20"/>
        <w:ind w:left="283"/>
        <w:rPr>
          <w:rFonts w:hint="eastAsia"/>
        </w:rPr>
      </w:pPr>
      <w:r>
        <w:t>Profile reasons (grounded in explicit preferences)</w:t>
      </w:r>
    </w:p>
    <w:p w14:paraId="135E0F3C" w14:textId="77777777" w:rsidR="00F8489F" w:rsidRDefault="00000000">
      <w:pPr>
        <w:pStyle w:val="ListBullet"/>
        <w:spacing w:before="20" w:after="20"/>
        <w:ind w:left="283"/>
        <w:rPr>
          <w:rFonts w:hint="eastAsia"/>
        </w:rPr>
      </w:pPr>
      <w:r>
        <w:t>Rating/popularity reasons</w:t>
      </w:r>
    </w:p>
    <w:p w14:paraId="1A7B2194" w14:textId="77777777" w:rsidR="00F8489F" w:rsidRDefault="00000000">
      <w:pPr>
        <w:pStyle w:val="ListBullet"/>
        <w:spacing w:before="20" w:after="20"/>
        <w:ind w:left="283"/>
        <w:rPr>
          <w:rFonts w:hint="eastAsia"/>
        </w:rPr>
      </w:pPr>
      <w:r>
        <w:t>No behaviour reasons (correctly omitted — they would be fabricated)</w:t>
      </w:r>
    </w:p>
    <w:p w14:paraId="00C3E7C3" w14:textId="77777777" w:rsidR="00F8489F" w:rsidRDefault="00000000">
      <w:pPr>
        <w:spacing w:before="200" w:after="60"/>
        <w:rPr>
          <w:rFonts w:hint="eastAsia"/>
        </w:rPr>
      </w:pPr>
      <w:r>
        <w:rPr>
          <w:b/>
          <w:sz w:val="22"/>
        </w:rPr>
        <w:t>Cold-Start to Warm — The Transition</w:t>
      </w:r>
    </w:p>
    <w:p w14:paraId="769ED1C5" w14:textId="77777777" w:rsidR="00F8489F" w:rsidRDefault="00000000">
      <w:pPr>
        <w:spacing w:after="100"/>
        <w:rPr>
          <w:rFonts w:hint="eastAsia"/>
        </w:rPr>
      </w:pPr>
      <w:r>
        <w:t>After each interaction, profile maturity recalculates:</w:t>
      </w:r>
    </w:p>
    <w:p w14:paraId="45E259AB"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0 interactions → cold_start (semantic + profile dominant)</w:t>
      </w:r>
      <w:r>
        <w:rPr>
          <w:rFonts w:ascii="Consolas" w:hAnsi="Consolas"/>
          <w:color w:val="1E293B"/>
          <w:sz w:val="17"/>
        </w:rPr>
        <w:br/>
        <w:t>1–4 interactions → early (behaviour weight appears at 0.05)</w:t>
      </w:r>
      <w:r>
        <w:rPr>
          <w:rFonts w:ascii="Consolas" w:hAnsi="Consolas"/>
          <w:color w:val="1E293B"/>
          <w:sz w:val="17"/>
        </w:rPr>
        <w:br/>
      </w:r>
      <w:r>
        <w:rPr>
          <w:rFonts w:ascii="Consolas" w:hAnsi="Consolas"/>
          <w:color w:val="1E293B"/>
          <w:sz w:val="17"/>
        </w:rPr>
        <w:lastRenderedPageBreak/>
        <w:t>5–49 interactions → learning (behaviour grows to 0.12)</w:t>
      </w:r>
      <w:r>
        <w:rPr>
          <w:rFonts w:ascii="Consolas" w:hAnsi="Consolas"/>
          <w:color w:val="1E293B"/>
          <w:sz w:val="17"/>
        </w:rPr>
        <w:br/>
        <w:t>50+ interactions → mature (full weighting)</w:t>
      </w:r>
    </w:p>
    <w:p w14:paraId="1796D81B" w14:textId="77777777" w:rsidR="00F8489F" w:rsidRDefault="00000000">
      <w:pPr>
        <w:spacing w:after="100"/>
        <w:rPr>
          <w:rFonts w:hint="eastAsia"/>
        </w:rPr>
      </w:pPr>
      <w:r>
        <w:t>The transition is automatic. No code change, no model retraining. The same pipeline adapts.</w:t>
      </w:r>
    </w:p>
    <w:p w14:paraId="10ED3544" w14:textId="77777777" w:rsidR="00F8489F" w:rsidRDefault="00F8489F">
      <w:pPr>
        <w:pBdr>
          <w:bottom w:val="single" w:sz="6" w:space="1" w:color="0D8A6E"/>
        </w:pBdr>
        <w:spacing w:after="0"/>
        <w:rPr>
          <w:rFonts w:hint="eastAsia"/>
        </w:rPr>
      </w:pPr>
    </w:p>
    <w:p w14:paraId="772120AE" w14:textId="77777777" w:rsidR="00F8489F" w:rsidRDefault="00000000">
      <w:pPr>
        <w:spacing w:before="320" w:after="80"/>
        <w:rPr>
          <w:rFonts w:hint="eastAsia"/>
        </w:rPr>
      </w:pPr>
      <w:r>
        <w:rPr>
          <w:b/>
          <w:color w:val="0D8A6E"/>
          <w:sz w:val="26"/>
        </w:rPr>
        <w:t>11.2 Session Learning</w:t>
      </w:r>
    </w:p>
    <w:p w14:paraId="4CEFAF24" w14:textId="77777777" w:rsidR="00F8489F" w:rsidRDefault="00000000">
      <w:pPr>
        <w:spacing w:before="200" w:after="60"/>
        <w:rPr>
          <w:rFonts w:hint="eastAsia"/>
        </w:rPr>
      </w:pPr>
      <w:r>
        <w:rPr>
          <w:b/>
          <w:sz w:val="22"/>
        </w:rPr>
        <w:t>Long-Term vs Short-Term Intent</w:t>
      </w:r>
    </w:p>
    <w:p w14:paraId="221EE2B4" w14:textId="77777777" w:rsidR="00F8489F" w:rsidRDefault="00000000">
      <w:pPr>
        <w:spacing w:after="100"/>
        <w:rPr>
          <w:rFonts w:hint="eastAsia"/>
        </w:rPr>
      </w:pPr>
      <w:r>
        <w:t>A user's long-term profile reflects stable preferences accumulated over time. But a user's intent in a specific session can be different — and the system needs to respond to the current context, not just the historical record.</w:t>
      </w:r>
    </w:p>
    <w:p w14:paraId="15EBD914" w14:textId="77777777" w:rsidR="00F8489F" w:rsidRDefault="00000000">
      <w:pPr>
        <w:spacing w:after="100"/>
        <w:rPr>
          <w:rFonts w:hint="eastAsia"/>
        </w:rPr>
      </w:pPr>
      <w:r>
        <w:t>Example:</w:t>
      </w:r>
    </w:p>
    <w:p w14:paraId="13F384E6" w14:textId="77777777" w:rsidR="00F8489F" w:rsidRDefault="00000000">
      <w:pPr>
        <w:pStyle w:val="ListBullet"/>
        <w:spacing w:before="20" w:after="20"/>
        <w:ind w:left="283"/>
        <w:rPr>
          <w:rFonts w:hint="eastAsia"/>
        </w:rPr>
      </w:pPr>
      <w:r>
        <w:t>Long-term profile: budget guesthouses, cultural travel, slow pace</w:t>
      </w:r>
    </w:p>
    <w:p w14:paraId="003E1A9D" w14:textId="77777777" w:rsidR="00F8489F" w:rsidRDefault="00000000">
      <w:pPr>
        <w:pStyle w:val="ListBullet"/>
        <w:spacing w:before="20" w:after="20"/>
        <w:ind w:left="283"/>
        <w:rPr>
          <w:rFonts w:hint="eastAsia"/>
        </w:rPr>
      </w:pPr>
      <w:r>
        <w:t>Current session: user searched "luxury resort Goa weekend", liked a premium boutique hotel</w:t>
      </w:r>
    </w:p>
    <w:p w14:paraId="698FAF35" w14:textId="77777777" w:rsidR="00F8489F" w:rsidRDefault="00000000">
      <w:pPr>
        <w:pStyle w:val="ListBullet"/>
        <w:spacing w:before="20" w:after="20"/>
        <w:ind w:left="283"/>
        <w:rPr>
          <w:rFonts w:hint="eastAsia"/>
        </w:rPr>
      </w:pPr>
      <w:r>
        <w:t>The current session signals luxury intent — the long-term profile says budget</w:t>
      </w:r>
    </w:p>
    <w:p w14:paraId="48416A9B" w14:textId="77777777" w:rsidR="00F8489F" w:rsidRDefault="00000000">
      <w:pPr>
        <w:spacing w:after="100"/>
        <w:rPr>
          <w:rFonts w:hint="eastAsia"/>
        </w:rPr>
      </w:pPr>
      <w:r>
        <w:t>Without session learning, the ranking continues to surface budget properties. With session learning, the session signals temporarily override the long-term weight on the luxury dimension.</w:t>
      </w:r>
    </w:p>
    <w:p w14:paraId="10A3A92F" w14:textId="77777777" w:rsidR="00F8489F" w:rsidRDefault="00000000">
      <w:pPr>
        <w:spacing w:before="200" w:after="60"/>
        <w:rPr>
          <w:rFonts w:hint="eastAsia"/>
        </w:rPr>
      </w:pPr>
      <w:r>
        <w:rPr>
          <w:b/>
          <w:sz w:val="22"/>
        </w:rPr>
        <w:t>Session Profile Structure</w:t>
      </w:r>
    </w:p>
    <w:p w14:paraId="719E20A0"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session_id: str</w:t>
      </w:r>
      <w:r>
        <w:rPr>
          <w:rFonts w:ascii="Consolas" w:hAnsi="Consolas"/>
          <w:color w:val="1E293B"/>
          <w:sz w:val="17"/>
        </w:rPr>
        <w:br/>
        <w:t>current_query: str</w:t>
      </w:r>
      <w:r>
        <w:rPr>
          <w:rFonts w:ascii="Consolas" w:hAnsi="Consolas"/>
          <w:color w:val="1E293B"/>
          <w:sz w:val="17"/>
        </w:rPr>
        <w:br/>
        <w:t>current_constraints: dict</w:t>
      </w:r>
      <w:r>
        <w:rPr>
          <w:rFonts w:ascii="Consolas" w:hAnsi="Consolas"/>
          <w:color w:val="1E293B"/>
          <w:sz w:val="17"/>
        </w:rPr>
        <w:br/>
        <w:t>session_preferences: dict  # entity-level + type-level signals</w:t>
      </w:r>
      <w:r>
        <w:rPr>
          <w:rFonts w:ascii="Consolas" w:hAnsi="Consolas"/>
          <w:color w:val="1E293B"/>
          <w:sz w:val="17"/>
        </w:rPr>
        <w:br/>
        <w:t xml:space="preserve">  "entity:htl_xxxxx": +0.80   # liked</w:t>
      </w:r>
      <w:r>
        <w:rPr>
          <w:rFonts w:ascii="Consolas" w:hAnsi="Consolas"/>
          <w:color w:val="1E293B"/>
          <w:sz w:val="17"/>
        </w:rPr>
        <w:br/>
        <w:t xml:space="preserve">  "entity:htl_yyyyy": -0.80   # disliked</w:t>
      </w:r>
      <w:r>
        <w:rPr>
          <w:rFonts w:ascii="Consolas" w:hAnsi="Consolas"/>
          <w:color w:val="1E293B"/>
          <w:sz w:val="17"/>
        </w:rPr>
        <w:br/>
        <w:t xml:space="preserve">  "type:hotel": +0.40          # aggregate type signal</w:t>
      </w:r>
      <w:r>
        <w:rPr>
          <w:rFonts w:ascii="Consolas" w:hAnsi="Consolas"/>
          <w:color w:val="1E293B"/>
          <w:sz w:val="17"/>
        </w:rPr>
        <w:br/>
        <w:t>recent_interactions: list (last 20)</w:t>
      </w:r>
      <w:r>
        <w:rPr>
          <w:rFonts w:ascii="Consolas" w:hAnsi="Consolas"/>
          <w:color w:val="1E293B"/>
          <w:sz w:val="17"/>
        </w:rPr>
        <w:br/>
        <w:t>liked_in_session: list</w:t>
      </w:r>
      <w:r>
        <w:rPr>
          <w:rFonts w:ascii="Consolas" w:hAnsi="Consolas"/>
          <w:color w:val="1E293B"/>
          <w:sz w:val="17"/>
        </w:rPr>
        <w:br/>
        <w:t>saved_in_session: list</w:t>
      </w:r>
      <w:r>
        <w:rPr>
          <w:rFonts w:ascii="Consolas" w:hAnsi="Consolas"/>
          <w:color w:val="1E293B"/>
          <w:sz w:val="17"/>
        </w:rPr>
        <w:br/>
        <w:t>disliked_in_session: list</w:t>
      </w:r>
    </w:p>
    <w:p w14:paraId="5A568EF0" w14:textId="77777777" w:rsidR="00F8489F" w:rsidRDefault="00000000">
      <w:pPr>
        <w:spacing w:before="200" w:after="60"/>
        <w:rPr>
          <w:rFonts w:hint="eastAsia"/>
        </w:rPr>
      </w:pPr>
      <w:r>
        <w:rPr>
          <w:b/>
          <w:sz w:val="22"/>
        </w:rPr>
        <w:t>Signal Weights (Session)</w:t>
      </w:r>
    </w:p>
    <w:tbl>
      <w:tblPr>
        <w:tblStyle w:val="TableGrid"/>
        <w:tblW w:w="0" w:type="auto"/>
        <w:tblLook w:val="04A0" w:firstRow="1" w:lastRow="0" w:firstColumn="1" w:lastColumn="0" w:noHBand="0" w:noVBand="1"/>
      </w:tblPr>
      <w:tblGrid>
        <w:gridCol w:w="4703"/>
        <w:gridCol w:w="4703"/>
      </w:tblGrid>
      <w:tr w:rsidR="00F8489F" w14:paraId="5EA2AA4F" w14:textId="77777777">
        <w:tc>
          <w:tcPr>
            <w:tcW w:w="4703" w:type="dxa"/>
            <w:shd w:val="clear" w:color="auto" w:fill="1A2744"/>
          </w:tcPr>
          <w:p w14:paraId="45B66DEB" w14:textId="77777777" w:rsidR="00F8489F" w:rsidRDefault="00000000">
            <w:pPr>
              <w:spacing w:before="80" w:after="80"/>
              <w:rPr>
                <w:rFonts w:hint="eastAsia"/>
              </w:rPr>
            </w:pPr>
            <w:r>
              <w:rPr>
                <w:b/>
                <w:color w:val="4EC9A4"/>
                <w:sz w:val="17"/>
              </w:rPr>
              <w:t>Interaction</w:t>
            </w:r>
          </w:p>
        </w:tc>
        <w:tc>
          <w:tcPr>
            <w:tcW w:w="4703" w:type="dxa"/>
            <w:shd w:val="clear" w:color="auto" w:fill="1A2744"/>
          </w:tcPr>
          <w:p w14:paraId="02A3BD52" w14:textId="77777777" w:rsidR="00F8489F" w:rsidRDefault="00000000">
            <w:pPr>
              <w:spacing w:before="80" w:after="80"/>
              <w:rPr>
                <w:rFonts w:hint="eastAsia"/>
              </w:rPr>
            </w:pPr>
            <w:r>
              <w:rPr>
                <w:b/>
                <w:color w:val="4EC9A4"/>
                <w:sz w:val="17"/>
              </w:rPr>
              <w:t>Session Weight</w:t>
            </w:r>
          </w:p>
        </w:tc>
      </w:tr>
      <w:tr w:rsidR="00F8489F" w14:paraId="30D6FE2D" w14:textId="77777777">
        <w:tc>
          <w:tcPr>
            <w:tcW w:w="4703" w:type="dxa"/>
            <w:shd w:val="clear" w:color="auto" w:fill="FAFDFF"/>
          </w:tcPr>
          <w:p w14:paraId="216C8965" w14:textId="77777777" w:rsidR="00F8489F" w:rsidRDefault="00000000">
            <w:pPr>
              <w:spacing w:before="60" w:after="60"/>
              <w:rPr>
                <w:rFonts w:hint="eastAsia"/>
              </w:rPr>
            </w:pPr>
            <w:r>
              <w:rPr>
                <w:sz w:val="18"/>
              </w:rPr>
              <w:t>like</w:t>
            </w:r>
          </w:p>
        </w:tc>
        <w:tc>
          <w:tcPr>
            <w:tcW w:w="4703" w:type="dxa"/>
            <w:shd w:val="clear" w:color="auto" w:fill="FAFDFF"/>
          </w:tcPr>
          <w:p w14:paraId="5BDFB95D" w14:textId="77777777" w:rsidR="00F8489F" w:rsidRDefault="00000000">
            <w:pPr>
              <w:spacing w:before="60" w:after="60"/>
              <w:rPr>
                <w:rFonts w:hint="eastAsia"/>
              </w:rPr>
            </w:pPr>
            <w:r>
              <w:rPr>
                <w:sz w:val="18"/>
              </w:rPr>
              <w:t>+0.80</w:t>
            </w:r>
          </w:p>
        </w:tc>
      </w:tr>
      <w:tr w:rsidR="00F8489F" w14:paraId="0B635383" w14:textId="77777777">
        <w:tc>
          <w:tcPr>
            <w:tcW w:w="4703" w:type="dxa"/>
            <w:shd w:val="clear" w:color="auto" w:fill="FFFFFF"/>
          </w:tcPr>
          <w:p w14:paraId="42E1D293" w14:textId="77777777" w:rsidR="00F8489F" w:rsidRDefault="00000000">
            <w:pPr>
              <w:spacing w:before="60" w:after="60"/>
              <w:rPr>
                <w:rFonts w:hint="eastAsia"/>
              </w:rPr>
            </w:pPr>
            <w:r>
              <w:rPr>
                <w:sz w:val="18"/>
              </w:rPr>
              <w:t>book</w:t>
            </w:r>
          </w:p>
        </w:tc>
        <w:tc>
          <w:tcPr>
            <w:tcW w:w="4703" w:type="dxa"/>
            <w:shd w:val="clear" w:color="auto" w:fill="FFFFFF"/>
          </w:tcPr>
          <w:p w14:paraId="6C581D27" w14:textId="77777777" w:rsidR="00F8489F" w:rsidRDefault="00000000">
            <w:pPr>
              <w:spacing w:before="60" w:after="60"/>
              <w:rPr>
                <w:rFonts w:hint="eastAsia"/>
              </w:rPr>
            </w:pPr>
            <w:r>
              <w:rPr>
                <w:sz w:val="18"/>
              </w:rPr>
              <w:t>+1.00</w:t>
            </w:r>
          </w:p>
        </w:tc>
      </w:tr>
      <w:tr w:rsidR="00F8489F" w14:paraId="62E438E0" w14:textId="77777777">
        <w:tc>
          <w:tcPr>
            <w:tcW w:w="4703" w:type="dxa"/>
            <w:shd w:val="clear" w:color="auto" w:fill="FAFDFF"/>
          </w:tcPr>
          <w:p w14:paraId="7C878341" w14:textId="77777777" w:rsidR="00F8489F" w:rsidRDefault="00000000">
            <w:pPr>
              <w:spacing w:before="60" w:after="60"/>
              <w:rPr>
                <w:rFonts w:hint="eastAsia"/>
              </w:rPr>
            </w:pPr>
            <w:r>
              <w:rPr>
                <w:sz w:val="18"/>
              </w:rPr>
              <w:t>save</w:t>
            </w:r>
          </w:p>
        </w:tc>
        <w:tc>
          <w:tcPr>
            <w:tcW w:w="4703" w:type="dxa"/>
            <w:shd w:val="clear" w:color="auto" w:fill="FAFDFF"/>
          </w:tcPr>
          <w:p w14:paraId="75C35D6E" w14:textId="77777777" w:rsidR="00F8489F" w:rsidRDefault="00000000">
            <w:pPr>
              <w:spacing w:before="60" w:after="60"/>
              <w:rPr>
                <w:rFonts w:hint="eastAsia"/>
              </w:rPr>
            </w:pPr>
            <w:r>
              <w:rPr>
                <w:sz w:val="18"/>
              </w:rPr>
              <w:t>+0.60</w:t>
            </w:r>
          </w:p>
        </w:tc>
      </w:tr>
      <w:tr w:rsidR="00F8489F" w14:paraId="65AC6E0E" w14:textId="77777777">
        <w:tc>
          <w:tcPr>
            <w:tcW w:w="4703" w:type="dxa"/>
            <w:shd w:val="clear" w:color="auto" w:fill="FFFFFF"/>
          </w:tcPr>
          <w:p w14:paraId="6866C336" w14:textId="77777777" w:rsidR="00F8489F" w:rsidRDefault="00000000">
            <w:pPr>
              <w:spacing w:before="60" w:after="60"/>
              <w:rPr>
                <w:rFonts w:hint="eastAsia"/>
              </w:rPr>
            </w:pPr>
            <w:r>
              <w:rPr>
                <w:sz w:val="18"/>
              </w:rPr>
              <w:t>share</w:t>
            </w:r>
          </w:p>
        </w:tc>
        <w:tc>
          <w:tcPr>
            <w:tcW w:w="4703" w:type="dxa"/>
            <w:shd w:val="clear" w:color="auto" w:fill="FFFFFF"/>
          </w:tcPr>
          <w:p w14:paraId="495BE6A7" w14:textId="77777777" w:rsidR="00F8489F" w:rsidRDefault="00000000">
            <w:pPr>
              <w:spacing w:before="60" w:after="60"/>
              <w:rPr>
                <w:rFonts w:hint="eastAsia"/>
              </w:rPr>
            </w:pPr>
            <w:r>
              <w:rPr>
                <w:sz w:val="18"/>
              </w:rPr>
              <w:t>+0.40</w:t>
            </w:r>
          </w:p>
        </w:tc>
      </w:tr>
      <w:tr w:rsidR="00F8489F" w14:paraId="223D12ED" w14:textId="77777777">
        <w:tc>
          <w:tcPr>
            <w:tcW w:w="4703" w:type="dxa"/>
            <w:shd w:val="clear" w:color="auto" w:fill="FAFDFF"/>
          </w:tcPr>
          <w:p w14:paraId="230703AD" w14:textId="77777777" w:rsidR="00F8489F" w:rsidRDefault="00000000">
            <w:pPr>
              <w:spacing w:before="60" w:after="60"/>
              <w:rPr>
                <w:rFonts w:hint="eastAsia"/>
              </w:rPr>
            </w:pPr>
            <w:r>
              <w:rPr>
                <w:sz w:val="18"/>
              </w:rPr>
              <w:t>click</w:t>
            </w:r>
          </w:p>
        </w:tc>
        <w:tc>
          <w:tcPr>
            <w:tcW w:w="4703" w:type="dxa"/>
            <w:shd w:val="clear" w:color="auto" w:fill="FAFDFF"/>
          </w:tcPr>
          <w:p w14:paraId="5F24CF99" w14:textId="77777777" w:rsidR="00F8489F" w:rsidRDefault="00000000">
            <w:pPr>
              <w:spacing w:before="60" w:after="60"/>
              <w:rPr>
                <w:rFonts w:hint="eastAsia"/>
              </w:rPr>
            </w:pPr>
            <w:r>
              <w:rPr>
                <w:sz w:val="18"/>
              </w:rPr>
              <w:t>+0.25</w:t>
            </w:r>
          </w:p>
        </w:tc>
      </w:tr>
      <w:tr w:rsidR="00F8489F" w14:paraId="5280F203" w14:textId="77777777">
        <w:tc>
          <w:tcPr>
            <w:tcW w:w="4703" w:type="dxa"/>
            <w:shd w:val="clear" w:color="auto" w:fill="FFFFFF"/>
          </w:tcPr>
          <w:p w14:paraId="1C0BC89F" w14:textId="77777777" w:rsidR="00F8489F" w:rsidRDefault="00000000">
            <w:pPr>
              <w:spacing w:before="60" w:after="60"/>
              <w:rPr>
                <w:rFonts w:hint="eastAsia"/>
              </w:rPr>
            </w:pPr>
            <w:r>
              <w:rPr>
                <w:sz w:val="18"/>
              </w:rPr>
              <w:t>view</w:t>
            </w:r>
          </w:p>
        </w:tc>
        <w:tc>
          <w:tcPr>
            <w:tcW w:w="4703" w:type="dxa"/>
            <w:shd w:val="clear" w:color="auto" w:fill="FFFFFF"/>
          </w:tcPr>
          <w:p w14:paraId="0B1C29EC" w14:textId="77777777" w:rsidR="00F8489F" w:rsidRDefault="00000000">
            <w:pPr>
              <w:spacing w:before="60" w:after="60"/>
              <w:rPr>
                <w:rFonts w:hint="eastAsia"/>
              </w:rPr>
            </w:pPr>
            <w:r>
              <w:rPr>
                <w:sz w:val="18"/>
              </w:rPr>
              <w:t>+0.05</w:t>
            </w:r>
          </w:p>
        </w:tc>
      </w:tr>
      <w:tr w:rsidR="00F8489F" w14:paraId="70DCAF4C" w14:textId="77777777">
        <w:tc>
          <w:tcPr>
            <w:tcW w:w="4703" w:type="dxa"/>
            <w:shd w:val="clear" w:color="auto" w:fill="FAFDFF"/>
          </w:tcPr>
          <w:p w14:paraId="37D14E88" w14:textId="77777777" w:rsidR="00F8489F" w:rsidRDefault="00000000">
            <w:pPr>
              <w:spacing w:before="60" w:after="60"/>
              <w:rPr>
                <w:rFonts w:hint="eastAsia"/>
              </w:rPr>
            </w:pPr>
            <w:r>
              <w:rPr>
                <w:sz w:val="18"/>
              </w:rPr>
              <w:t>dismiss</w:t>
            </w:r>
          </w:p>
        </w:tc>
        <w:tc>
          <w:tcPr>
            <w:tcW w:w="4703" w:type="dxa"/>
            <w:shd w:val="clear" w:color="auto" w:fill="FAFDFF"/>
          </w:tcPr>
          <w:p w14:paraId="73BE9164" w14:textId="77777777" w:rsidR="00F8489F" w:rsidRDefault="00000000">
            <w:pPr>
              <w:spacing w:before="60" w:after="60"/>
              <w:rPr>
                <w:rFonts w:hint="eastAsia"/>
              </w:rPr>
            </w:pPr>
            <w:r>
              <w:rPr>
                <w:sz w:val="18"/>
              </w:rPr>
              <w:t>−0.30</w:t>
            </w:r>
          </w:p>
        </w:tc>
      </w:tr>
      <w:tr w:rsidR="00F8489F" w14:paraId="07FDCABE" w14:textId="77777777">
        <w:tc>
          <w:tcPr>
            <w:tcW w:w="4703" w:type="dxa"/>
            <w:shd w:val="clear" w:color="auto" w:fill="FFFFFF"/>
          </w:tcPr>
          <w:p w14:paraId="5D3DEE1E" w14:textId="77777777" w:rsidR="00F8489F" w:rsidRDefault="00000000">
            <w:pPr>
              <w:spacing w:before="60" w:after="60"/>
              <w:rPr>
                <w:rFonts w:hint="eastAsia"/>
              </w:rPr>
            </w:pPr>
            <w:r>
              <w:rPr>
                <w:sz w:val="18"/>
              </w:rPr>
              <w:t>dislike</w:t>
            </w:r>
          </w:p>
        </w:tc>
        <w:tc>
          <w:tcPr>
            <w:tcW w:w="4703" w:type="dxa"/>
            <w:shd w:val="clear" w:color="auto" w:fill="FFFFFF"/>
          </w:tcPr>
          <w:p w14:paraId="2BE4EA50" w14:textId="77777777" w:rsidR="00F8489F" w:rsidRDefault="00000000">
            <w:pPr>
              <w:spacing w:before="60" w:after="60"/>
              <w:rPr>
                <w:rFonts w:hint="eastAsia"/>
              </w:rPr>
            </w:pPr>
            <w:r>
              <w:rPr>
                <w:sz w:val="18"/>
              </w:rPr>
              <w:t>−0.80</w:t>
            </w:r>
          </w:p>
        </w:tc>
      </w:tr>
    </w:tbl>
    <w:p w14:paraId="2E57A009" w14:textId="77777777" w:rsidR="00F8489F" w:rsidRDefault="00F8489F">
      <w:pPr>
        <w:spacing w:after="120"/>
        <w:rPr>
          <w:rFonts w:hint="eastAsia"/>
        </w:rPr>
      </w:pPr>
    </w:p>
    <w:p w14:paraId="72A337E8" w14:textId="77777777" w:rsidR="00F8489F" w:rsidRDefault="00000000">
      <w:pPr>
        <w:spacing w:after="100"/>
        <w:rPr>
          <w:rFonts w:hint="eastAsia"/>
        </w:rPr>
      </w:pPr>
      <w:r>
        <w:t>Session weights are slightly higher than long-term weights to ensure recency has greater influence.</w:t>
      </w:r>
    </w:p>
    <w:p w14:paraId="7AA4B9C9" w14:textId="77777777" w:rsidR="00F8489F" w:rsidRDefault="00000000">
      <w:pPr>
        <w:spacing w:before="200" w:after="60"/>
        <w:rPr>
          <w:rFonts w:hint="eastAsia"/>
        </w:rPr>
      </w:pPr>
      <w:r>
        <w:rPr>
          <w:b/>
          <w:sz w:val="22"/>
        </w:rPr>
        <w:lastRenderedPageBreak/>
        <w:t>How Session Signals Affect Ranking</w:t>
      </w:r>
    </w:p>
    <w:p w14:paraId="1C7853A0" w14:textId="77777777" w:rsidR="00F8489F" w:rsidRDefault="00000000">
      <w:pPr>
        <w:spacing w:after="100"/>
        <w:rPr>
          <w:rFonts w:hint="eastAsia"/>
        </w:rPr>
      </w:pPr>
      <w:r>
        <w:t>Session score is an additive modifier applied after the weighted combination:</w:t>
      </w:r>
    </w:p>
    <w:p w14:paraId="4F2CE17D"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final = (weighted_sum_of_signals) + 0.15 × session_score</w:t>
      </w:r>
    </w:p>
    <w:p w14:paraId="07D35360" w14:textId="77777777" w:rsidR="00F8489F" w:rsidRDefault="00000000">
      <w:pPr>
        <w:spacing w:after="100"/>
        <w:rPr>
          <w:rFonts w:hint="eastAsia"/>
        </w:rPr>
      </w:pPr>
      <w:r>
        <w:t>The 0.15 multiplier ensures session signals can meaningfully shift rankings (±15 percentage points on the final score) without overriding the base relevance entirely.</w:t>
      </w:r>
    </w:p>
    <w:p w14:paraId="513250FB" w14:textId="77777777" w:rsidR="00F8489F" w:rsidRDefault="00000000">
      <w:pPr>
        <w:spacing w:after="100"/>
        <w:rPr>
          <w:rFonts w:hint="eastAsia"/>
        </w:rPr>
      </w:pPr>
      <w:r>
        <w:t>A like on a heritage hotel raises all heritage hotels' session scores. A dislike on a beach POI removes beach POIs from the top of the ranking — immediately, without a new search query.</w:t>
      </w:r>
    </w:p>
    <w:p w14:paraId="1259957D" w14:textId="77777777" w:rsidR="00F8489F" w:rsidRDefault="00000000">
      <w:pPr>
        <w:spacing w:before="200" w:after="60"/>
        <w:rPr>
          <w:rFonts w:hint="eastAsia"/>
        </w:rPr>
      </w:pPr>
      <w:r>
        <w:rPr>
          <w:b/>
          <w:sz w:val="22"/>
        </w:rPr>
        <w:t>Persistence</w:t>
      </w:r>
    </w:p>
    <w:p w14:paraId="11C889E5" w14:textId="77777777" w:rsidR="00F8489F" w:rsidRDefault="00000000">
      <w:pPr>
        <w:spacing w:after="100"/>
        <w:rPr>
          <w:rFonts w:hint="eastAsia"/>
        </w:rPr>
      </w:pPr>
      <w:r>
        <w:t xml:space="preserve">Session state is stored in </w:t>
      </w:r>
      <w:r>
        <w:rPr>
          <w:rFonts w:ascii="Consolas" w:hAnsi="Consolas"/>
          <w:color w:val="0D7A5F"/>
          <w:sz w:val="18"/>
        </w:rPr>
        <w:t>nexora_runtime.db</w:t>
      </w:r>
      <w:r>
        <w:t>. Sessions survive page refreshes. A user who returns within the same session finds their interaction signals intact.</w:t>
      </w:r>
    </w:p>
    <w:p w14:paraId="555ED37B" w14:textId="77777777" w:rsidR="00F8489F" w:rsidRDefault="00000000">
      <w:pPr>
        <w:spacing w:after="0"/>
        <w:rPr>
          <w:rFonts w:hint="eastAsia"/>
        </w:rPr>
      </w:pPr>
      <w:r>
        <w:br w:type="page"/>
      </w:r>
    </w:p>
    <w:p w14:paraId="31E405DA" w14:textId="77777777" w:rsidR="00F8489F" w:rsidRDefault="00000000">
      <w:pPr>
        <w:pBdr>
          <w:bottom w:val="single" w:sz="8" w:space="2" w:color="0D8A6E"/>
        </w:pBdr>
        <w:spacing w:before="480" w:after="160"/>
        <w:rPr>
          <w:rFonts w:hint="eastAsia"/>
        </w:rPr>
      </w:pPr>
      <w:r>
        <w:rPr>
          <w:b/>
          <w:sz w:val="40"/>
        </w:rPr>
        <w:lastRenderedPageBreak/>
        <w:t>12. Multilingual Intelligence</w:t>
      </w:r>
    </w:p>
    <w:p w14:paraId="13C152D1" w14:textId="77777777" w:rsidR="00F8489F" w:rsidRDefault="00000000">
      <w:pPr>
        <w:spacing w:before="320" w:after="80"/>
        <w:rPr>
          <w:rFonts w:hint="eastAsia"/>
        </w:rPr>
      </w:pPr>
      <w:r>
        <w:rPr>
          <w:b/>
          <w:color w:val="0D8A6E"/>
          <w:sz w:val="26"/>
        </w:rPr>
        <w:t>12.1 The Multilingual Requirement</w:t>
      </w:r>
    </w:p>
    <w:p w14:paraId="7A92CE80" w14:textId="77777777" w:rsidR="00F8489F" w:rsidRDefault="00000000">
      <w:pPr>
        <w:spacing w:after="100"/>
        <w:rPr>
          <w:rFonts w:hint="eastAsia"/>
        </w:rPr>
      </w:pPr>
      <w:r>
        <w:t>The APS-04 evaluation set includes queries in four languages:</w:t>
      </w:r>
    </w:p>
    <w:tbl>
      <w:tblPr>
        <w:tblStyle w:val="TableGrid"/>
        <w:tblW w:w="0" w:type="auto"/>
        <w:tblLook w:val="04A0" w:firstRow="1" w:lastRow="0" w:firstColumn="1" w:lastColumn="0" w:noHBand="0" w:noVBand="1"/>
      </w:tblPr>
      <w:tblGrid>
        <w:gridCol w:w="2351"/>
        <w:gridCol w:w="2351"/>
        <w:gridCol w:w="2351"/>
        <w:gridCol w:w="2351"/>
      </w:tblGrid>
      <w:tr w:rsidR="00F8489F" w14:paraId="56AB82C7" w14:textId="77777777">
        <w:tc>
          <w:tcPr>
            <w:tcW w:w="2351" w:type="dxa"/>
            <w:shd w:val="clear" w:color="auto" w:fill="1A2744"/>
          </w:tcPr>
          <w:p w14:paraId="6D08F5A4" w14:textId="77777777" w:rsidR="00F8489F" w:rsidRDefault="00000000">
            <w:pPr>
              <w:spacing w:before="80" w:after="80"/>
              <w:rPr>
                <w:rFonts w:hint="eastAsia"/>
              </w:rPr>
            </w:pPr>
            <w:r>
              <w:rPr>
                <w:b/>
                <w:color w:val="4EC9A4"/>
                <w:sz w:val="17"/>
              </w:rPr>
              <w:t>Language</w:t>
            </w:r>
          </w:p>
        </w:tc>
        <w:tc>
          <w:tcPr>
            <w:tcW w:w="2351" w:type="dxa"/>
            <w:shd w:val="clear" w:color="auto" w:fill="1A2744"/>
          </w:tcPr>
          <w:p w14:paraId="0BC47936" w14:textId="77777777" w:rsidR="00F8489F" w:rsidRDefault="00000000">
            <w:pPr>
              <w:spacing w:before="80" w:after="80"/>
              <w:rPr>
                <w:rFonts w:hint="eastAsia"/>
              </w:rPr>
            </w:pPr>
            <w:r>
              <w:rPr>
                <w:b/>
                <w:color w:val="4EC9A4"/>
                <w:sz w:val="17"/>
              </w:rPr>
              <w:t>BCP-47</w:t>
            </w:r>
          </w:p>
        </w:tc>
        <w:tc>
          <w:tcPr>
            <w:tcW w:w="2351" w:type="dxa"/>
            <w:shd w:val="clear" w:color="auto" w:fill="1A2744"/>
          </w:tcPr>
          <w:p w14:paraId="0B6ABE00" w14:textId="77777777" w:rsidR="00F8489F" w:rsidRDefault="00000000">
            <w:pPr>
              <w:spacing w:before="80" w:after="80"/>
              <w:rPr>
                <w:rFonts w:hint="eastAsia"/>
              </w:rPr>
            </w:pPr>
            <w:r>
              <w:rPr>
                <w:b/>
                <w:color w:val="4EC9A4"/>
                <w:sz w:val="17"/>
              </w:rPr>
              <w:t>Eval Queries</w:t>
            </w:r>
          </w:p>
        </w:tc>
        <w:tc>
          <w:tcPr>
            <w:tcW w:w="2351" w:type="dxa"/>
            <w:shd w:val="clear" w:color="auto" w:fill="1A2744"/>
          </w:tcPr>
          <w:p w14:paraId="1907AE04" w14:textId="77777777" w:rsidR="00F8489F" w:rsidRDefault="00000000">
            <w:pPr>
              <w:spacing w:before="80" w:after="80"/>
              <w:rPr>
                <w:rFonts w:hint="eastAsia"/>
              </w:rPr>
            </w:pPr>
            <w:r>
              <w:rPr>
                <w:b/>
                <w:color w:val="4EC9A4"/>
                <w:sz w:val="17"/>
              </w:rPr>
              <w:t>Hotel Reviews</w:t>
            </w:r>
          </w:p>
        </w:tc>
      </w:tr>
      <w:tr w:rsidR="00F8489F" w14:paraId="69482D44" w14:textId="77777777">
        <w:tc>
          <w:tcPr>
            <w:tcW w:w="2351" w:type="dxa"/>
            <w:shd w:val="clear" w:color="auto" w:fill="FAFDFF"/>
          </w:tcPr>
          <w:p w14:paraId="0CC4F665" w14:textId="77777777" w:rsidR="00F8489F" w:rsidRDefault="00000000">
            <w:pPr>
              <w:spacing w:before="60" w:after="60"/>
              <w:rPr>
                <w:rFonts w:hint="eastAsia"/>
              </w:rPr>
            </w:pPr>
            <w:r>
              <w:rPr>
                <w:sz w:val="18"/>
              </w:rPr>
              <w:t>English (Indian)</w:t>
            </w:r>
          </w:p>
        </w:tc>
        <w:tc>
          <w:tcPr>
            <w:tcW w:w="2351" w:type="dxa"/>
            <w:shd w:val="clear" w:color="auto" w:fill="FAFDFF"/>
          </w:tcPr>
          <w:p w14:paraId="7B2D3BF5" w14:textId="77777777" w:rsidR="00F8489F" w:rsidRDefault="00000000">
            <w:pPr>
              <w:spacing w:before="60" w:after="60"/>
              <w:rPr>
                <w:rFonts w:hint="eastAsia"/>
              </w:rPr>
            </w:pPr>
            <w:r>
              <w:rPr>
                <w:sz w:val="18"/>
              </w:rPr>
              <w:t>en-IN</w:t>
            </w:r>
          </w:p>
        </w:tc>
        <w:tc>
          <w:tcPr>
            <w:tcW w:w="2351" w:type="dxa"/>
            <w:shd w:val="clear" w:color="auto" w:fill="FAFDFF"/>
          </w:tcPr>
          <w:p w14:paraId="116219D9" w14:textId="77777777" w:rsidR="00F8489F" w:rsidRDefault="00000000">
            <w:pPr>
              <w:spacing w:before="60" w:after="60"/>
              <w:rPr>
                <w:rFonts w:hint="eastAsia"/>
              </w:rPr>
            </w:pPr>
            <w:r>
              <w:rPr>
                <w:sz w:val="18"/>
              </w:rPr>
              <w:t>80</w:t>
            </w:r>
          </w:p>
        </w:tc>
        <w:tc>
          <w:tcPr>
            <w:tcW w:w="2351" w:type="dxa"/>
            <w:shd w:val="clear" w:color="auto" w:fill="FAFDFF"/>
          </w:tcPr>
          <w:p w14:paraId="7B864669" w14:textId="77777777" w:rsidR="00F8489F" w:rsidRDefault="00000000">
            <w:pPr>
              <w:spacing w:before="60" w:after="60"/>
              <w:rPr>
                <w:rFonts w:hint="eastAsia"/>
              </w:rPr>
            </w:pPr>
            <w:r>
              <w:rPr>
                <w:sz w:val="18"/>
              </w:rPr>
              <w:t>3,109</w:t>
            </w:r>
          </w:p>
        </w:tc>
      </w:tr>
      <w:tr w:rsidR="00F8489F" w14:paraId="4A98657D" w14:textId="77777777">
        <w:tc>
          <w:tcPr>
            <w:tcW w:w="2351" w:type="dxa"/>
            <w:shd w:val="clear" w:color="auto" w:fill="FFFFFF"/>
          </w:tcPr>
          <w:p w14:paraId="10FD851D" w14:textId="77777777" w:rsidR="00F8489F" w:rsidRDefault="00000000">
            <w:pPr>
              <w:spacing w:before="60" w:after="60"/>
              <w:rPr>
                <w:rFonts w:hint="eastAsia"/>
              </w:rPr>
            </w:pPr>
            <w:r>
              <w:rPr>
                <w:sz w:val="18"/>
              </w:rPr>
              <w:t>Hindi</w:t>
            </w:r>
          </w:p>
        </w:tc>
        <w:tc>
          <w:tcPr>
            <w:tcW w:w="2351" w:type="dxa"/>
            <w:shd w:val="clear" w:color="auto" w:fill="FFFFFF"/>
          </w:tcPr>
          <w:p w14:paraId="68E8633A" w14:textId="77777777" w:rsidR="00F8489F" w:rsidRDefault="00000000">
            <w:pPr>
              <w:spacing w:before="60" w:after="60"/>
              <w:rPr>
                <w:rFonts w:hint="eastAsia"/>
              </w:rPr>
            </w:pPr>
            <w:r>
              <w:rPr>
                <w:sz w:val="18"/>
              </w:rPr>
              <w:t>hi</w:t>
            </w:r>
          </w:p>
        </w:tc>
        <w:tc>
          <w:tcPr>
            <w:tcW w:w="2351" w:type="dxa"/>
            <w:shd w:val="clear" w:color="auto" w:fill="FFFFFF"/>
          </w:tcPr>
          <w:p w14:paraId="3633A307" w14:textId="77777777" w:rsidR="00F8489F" w:rsidRDefault="00000000">
            <w:pPr>
              <w:spacing w:before="60" w:after="60"/>
              <w:rPr>
                <w:rFonts w:hint="eastAsia"/>
              </w:rPr>
            </w:pPr>
            <w:r>
              <w:rPr>
                <w:sz w:val="18"/>
              </w:rPr>
              <w:t>16</w:t>
            </w:r>
          </w:p>
        </w:tc>
        <w:tc>
          <w:tcPr>
            <w:tcW w:w="2351" w:type="dxa"/>
            <w:shd w:val="clear" w:color="auto" w:fill="FFFFFF"/>
          </w:tcPr>
          <w:p w14:paraId="76022027" w14:textId="77777777" w:rsidR="00F8489F" w:rsidRDefault="00000000">
            <w:pPr>
              <w:spacing w:before="60" w:after="60"/>
              <w:rPr>
                <w:rFonts w:hint="eastAsia"/>
              </w:rPr>
            </w:pPr>
            <w:r>
              <w:rPr>
                <w:sz w:val="18"/>
              </w:rPr>
              <w:t>1,252</w:t>
            </w:r>
          </w:p>
        </w:tc>
      </w:tr>
      <w:tr w:rsidR="00F8489F" w14:paraId="167223E7" w14:textId="77777777">
        <w:tc>
          <w:tcPr>
            <w:tcW w:w="2351" w:type="dxa"/>
            <w:shd w:val="clear" w:color="auto" w:fill="FAFDFF"/>
          </w:tcPr>
          <w:p w14:paraId="537A46D9" w14:textId="77777777" w:rsidR="00F8489F" w:rsidRDefault="00000000">
            <w:pPr>
              <w:spacing w:before="60" w:after="60"/>
              <w:rPr>
                <w:rFonts w:hint="eastAsia"/>
              </w:rPr>
            </w:pPr>
            <w:r>
              <w:rPr>
                <w:sz w:val="18"/>
              </w:rPr>
              <w:t>Tamil</w:t>
            </w:r>
          </w:p>
        </w:tc>
        <w:tc>
          <w:tcPr>
            <w:tcW w:w="2351" w:type="dxa"/>
            <w:shd w:val="clear" w:color="auto" w:fill="FAFDFF"/>
          </w:tcPr>
          <w:p w14:paraId="14FCD5E4" w14:textId="77777777" w:rsidR="00F8489F" w:rsidRDefault="00000000">
            <w:pPr>
              <w:spacing w:before="60" w:after="60"/>
              <w:rPr>
                <w:rFonts w:hint="eastAsia"/>
              </w:rPr>
            </w:pPr>
            <w:r>
              <w:rPr>
                <w:sz w:val="18"/>
              </w:rPr>
              <w:t>ta</w:t>
            </w:r>
          </w:p>
        </w:tc>
        <w:tc>
          <w:tcPr>
            <w:tcW w:w="2351" w:type="dxa"/>
            <w:shd w:val="clear" w:color="auto" w:fill="FAFDFF"/>
          </w:tcPr>
          <w:p w14:paraId="42A64440" w14:textId="77777777" w:rsidR="00F8489F" w:rsidRDefault="00000000">
            <w:pPr>
              <w:spacing w:before="60" w:after="60"/>
              <w:rPr>
                <w:rFonts w:hint="eastAsia"/>
              </w:rPr>
            </w:pPr>
            <w:r>
              <w:rPr>
                <w:sz w:val="18"/>
              </w:rPr>
              <w:t>16</w:t>
            </w:r>
          </w:p>
        </w:tc>
        <w:tc>
          <w:tcPr>
            <w:tcW w:w="2351" w:type="dxa"/>
            <w:shd w:val="clear" w:color="auto" w:fill="FAFDFF"/>
          </w:tcPr>
          <w:p w14:paraId="7F951C78" w14:textId="77777777" w:rsidR="00F8489F" w:rsidRDefault="00000000">
            <w:pPr>
              <w:spacing w:before="60" w:after="60"/>
              <w:rPr>
                <w:rFonts w:hint="eastAsia"/>
              </w:rPr>
            </w:pPr>
            <w:r>
              <w:rPr>
                <w:sz w:val="18"/>
              </w:rPr>
              <w:t>752</w:t>
            </w:r>
          </w:p>
        </w:tc>
      </w:tr>
      <w:tr w:rsidR="00F8489F" w14:paraId="24C7DD1A" w14:textId="77777777">
        <w:tc>
          <w:tcPr>
            <w:tcW w:w="2351" w:type="dxa"/>
            <w:shd w:val="clear" w:color="auto" w:fill="FFFFFF"/>
          </w:tcPr>
          <w:p w14:paraId="33D81595" w14:textId="77777777" w:rsidR="00F8489F" w:rsidRDefault="00000000">
            <w:pPr>
              <w:spacing w:before="60" w:after="60"/>
              <w:rPr>
                <w:rFonts w:hint="eastAsia"/>
              </w:rPr>
            </w:pPr>
            <w:r>
              <w:rPr>
                <w:sz w:val="18"/>
              </w:rPr>
              <w:t>Malayalam</w:t>
            </w:r>
          </w:p>
        </w:tc>
        <w:tc>
          <w:tcPr>
            <w:tcW w:w="2351" w:type="dxa"/>
            <w:shd w:val="clear" w:color="auto" w:fill="FFFFFF"/>
          </w:tcPr>
          <w:p w14:paraId="03C0C59B" w14:textId="77777777" w:rsidR="00F8489F" w:rsidRDefault="00000000">
            <w:pPr>
              <w:spacing w:before="60" w:after="60"/>
              <w:rPr>
                <w:rFonts w:hint="eastAsia"/>
              </w:rPr>
            </w:pPr>
            <w:r>
              <w:rPr>
                <w:sz w:val="18"/>
              </w:rPr>
              <w:t>ml</w:t>
            </w:r>
          </w:p>
        </w:tc>
        <w:tc>
          <w:tcPr>
            <w:tcW w:w="2351" w:type="dxa"/>
            <w:shd w:val="clear" w:color="auto" w:fill="FFFFFF"/>
          </w:tcPr>
          <w:p w14:paraId="156981EF" w14:textId="77777777" w:rsidR="00F8489F" w:rsidRDefault="00000000">
            <w:pPr>
              <w:spacing w:before="60" w:after="60"/>
              <w:rPr>
                <w:rFonts w:hint="eastAsia"/>
              </w:rPr>
            </w:pPr>
            <w:r>
              <w:rPr>
                <w:sz w:val="18"/>
              </w:rPr>
              <w:t>8</w:t>
            </w:r>
          </w:p>
        </w:tc>
        <w:tc>
          <w:tcPr>
            <w:tcW w:w="2351" w:type="dxa"/>
            <w:shd w:val="clear" w:color="auto" w:fill="FFFFFF"/>
          </w:tcPr>
          <w:p w14:paraId="0BAA7143" w14:textId="77777777" w:rsidR="00F8489F" w:rsidRDefault="00000000">
            <w:pPr>
              <w:spacing w:before="60" w:after="60"/>
              <w:rPr>
                <w:rFonts w:hint="eastAsia"/>
              </w:rPr>
            </w:pPr>
            <w:r>
              <w:rPr>
                <w:sz w:val="18"/>
              </w:rPr>
              <w:t>539</w:t>
            </w:r>
          </w:p>
        </w:tc>
      </w:tr>
      <w:tr w:rsidR="00F8489F" w14:paraId="0FC9F9AB" w14:textId="77777777">
        <w:tc>
          <w:tcPr>
            <w:tcW w:w="2351" w:type="dxa"/>
            <w:shd w:val="clear" w:color="auto" w:fill="FAFDFF"/>
          </w:tcPr>
          <w:p w14:paraId="2279E60B" w14:textId="77777777" w:rsidR="00F8489F" w:rsidRDefault="00000000">
            <w:pPr>
              <w:spacing w:before="60" w:after="60"/>
              <w:rPr>
                <w:rFonts w:hint="eastAsia"/>
              </w:rPr>
            </w:pPr>
            <w:r>
              <w:rPr>
                <w:sz w:val="18"/>
              </w:rPr>
              <w:t>Bengali</w:t>
            </w:r>
          </w:p>
        </w:tc>
        <w:tc>
          <w:tcPr>
            <w:tcW w:w="2351" w:type="dxa"/>
            <w:shd w:val="clear" w:color="auto" w:fill="FAFDFF"/>
          </w:tcPr>
          <w:p w14:paraId="397B054B" w14:textId="77777777" w:rsidR="00F8489F" w:rsidRDefault="00000000">
            <w:pPr>
              <w:spacing w:before="60" w:after="60"/>
              <w:rPr>
                <w:rFonts w:hint="eastAsia"/>
              </w:rPr>
            </w:pPr>
            <w:r>
              <w:rPr>
                <w:sz w:val="18"/>
              </w:rPr>
              <w:t>bn</w:t>
            </w:r>
          </w:p>
        </w:tc>
        <w:tc>
          <w:tcPr>
            <w:tcW w:w="2351" w:type="dxa"/>
            <w:shd w:val="clear" w:color="auto" w:fill="FAFDFF"/>
          </w:tcPr>
          <w:p w14:paraId="3F86EB28" w14:textId="77777777" w:rsidR="00F8489F" w:rsidRDefault="00000000">
            <w:pPr>
              <w:spacing w:before="60" w:after="60"/>
              <w:rPr>
                <w:rFonts w:hint="eastAsia"/>
              </w:rPr>
            </w:pPr>
            <w:r>
              <w:rPr>
                <w:sz w:val="18"/>
              </w:rPr>
              <w:t>—</w:t>
            </w:r>
          </w:p>
        </w:tc>
        <w:tc>
          <w:tcPr>
            <w:tcW w:w="2351" w:type="dxa"/>
            <w:shd w:val="clear" w:color="auto" w:fill="FAFDFF"/>
          </w:tcPr>
          <w:p w14:paraId="35F8405D" w14:textId="77777777" w:rsidR="00F8489F" w:rsidRDefault="00000000">
            <w:pPr>
              <w:spacing w:before="60" w:after="60"/>
              <w:rPr>
                <w:rFonts w:hint="eastAsia"/>
              </w:rPr>
            </w:pPr>
            <w:r>
              <w:rPr>
                <w:sz w:val="18"/>
              </w:rPr>
              <w:t>491</w:t>
            </w:r>
          </w:p>
        </w:tc>
      </w:tr>
      <w:tr w:rsidR="00F8489F" w14:paraId="482592EE" w14:textId="77777777">
        <w:tc>
          <w:tcPr>
            <w:tcW w:w="2351" w:type="dxa"/>
            <w:shd w:val="clear" w:color="auto" w:fill="FFFFFF"/>
          </w:tcPr>
          <w:p w14:paraId="527BCC58" w14:textId="77777777" w:rsidR="00F8489F" w:rsidRDefault="00000000">
            <w:pPr>
              <w:spacing w:before="60" w:after="60"/>
              <w:rPr>
                <w:rFonts w:hint="eastAsia"/>
              </w:rPr>
            </w:pPr>
            <w:r>
              <w:rPr>
                <w:sz w:val="18"/>
              </w:rPr>
              <w:t>Marathi</w:t>
            </w:r>
          </w:p>
        </w:tc>
        <w:tc>
          <w:tcPr>
            <w:tcW w:w="2351" w:type="dxa"/>
            <w:shd w:val="clear" w:color="auto" w:fill="FFFFFF"/>
          </w:tcPr>
          <w:p w14:paraId="725B20C9" w14:textId="77777777" w:rsidR="00F8489F" w:rsidRDefault="00000000">
            <w:pPr>
              <w:spacing w:before="60" w:after="60"/>
              <w:rPr>
                <w:rFonts w:hint="eastAsia"/>
              </w:rPr>
            </w:pPr>
            <w:r>
              <w:rPr>
                <w:sz w:val="18"/>
              </w:rPr>
              <w:t>mr</w:t>
            </w:r>
          </w:p>
        </w:tc>
        <w:tc>
          <w:tcPr>
            <w:tcW w:w="2351" w:type="dxa"/>
            <w:shd w:val="clear" w:color="auto" w:fill="FFFFFF"/>
          </w:tcPr>
          <w:p w14:paraId="2D05B08A" w14:textId="77777777" w:rsidR="00F8489F" w:rsidRDefault="00000000">
            <w:pPr>
              <w:spacing w:before="60" w:after="60"/>
              <w:rPr>
                <w:rFonts w:hint="eastAsia"/>
              </w:rPr>
            </w:pPr>
            <w:r>
              <w:rPr>
                <w:sz w:val="18"/>
              </w:rPr>
              <w:t>—</w:t>
            </w:r>
          </w:p>
        </w:tc>
        <w:tc>
          <w:tcPr>
            <w:tcW w:w="2351" w:type="dxa"/>
            <w:shd w:val="clear" w:color="auto" w:fill="FFFFFF"/>
          </w:tcPr>
          <w:p w14:paraId="4E5258CD" w14:textId="77777777" w:rsidR="00F8489F" w:rsidRDefault="00000000">
            <w:pPr>
              <w:spacing w:before="60" w:after="60"/>
              <w:rPr>
                <w:rFonts w:hint="eastAsia"/>
              </w:rPr>
            </w:pPr>
            <w:r>
              <w:rPr>
                <w:sz w:val="18"/>
              </w:rPr>
              <w:t>442</w:t>
            </w:r>
          </w:p>
        </w:tc>
      </w:tr>
      <w:tr w:rsidR="00F8489F" w14:paraId="1202AF2E" w14:textId="77777777">
        <w:tc>
          <w:tcPr>
            <w:tcW w:w="2351" w:type="dxa"/>
            <w:shd w:val="clear" w:color="auto" w:fill="FAFDFF"/>
          </w:tcPr>
          <w:p w14:paraId="648281DC" w14:textId="77777777" w:rsidR="00F8489F" w:rsidRDefault="00000000">
            <w:pPr>
              <w:spacing w:before="60" w:after="60"/>
              <w:rPr>
                <w:rFonts w:hint="eastAsia"/>
              </w:rPr>
            </w:pPr>
            <w:r>
              <w:rPr>
                <w:sz w:val="18"/>
              </w:rPr>
              <w:t>Telugu</w:t>
            </w:r>
          </w:p>
        </w:tc>
        <w:tc>
          <w:tcPr>
            <w:tcW w:w="2351" w:type="dxa"/>
            <w:shd w:val="clear" w:color="auto" w:fill="FAFDFF"/>
          </w:tcPr>
          <w:p w14:paraId="7DBCC71C" w14:textId="77777777" w:rsidR="00F8489F" w:rsidRDefault="00000000">
            <w:pPr>
              <w:spacing w:before="60" w:after="60"/>
              <w:rPr>
                <w:rFonts w:hint="eastAsia"/>
              </w:rPr>
            </w:pPr>
            <w:r>
              <w:rPr>
                <w:sz w:val="18"/>
              </w:rPr>
              <w:t>te</w:t>
            </w:r>
          </w:p>
        </w:tc>
        <w:tc>
          <w:tcPr>
            <w:tcW w:w="2351" w:type="dxa"/>
            <w:shd w:val="clear" w:color="auto" w:fill="FAFDFF"/>
          </w:tcPr>
          <w:p w14:paraId="4E2F767B" w14:textId="77777777" w:rsidR="00F8489F" w:rsidRDefault="00000000">
            <w:pPr>
              <w:spacing w:before="60" w:after="60"/>
              <w:rPr>
                <w:rFonts w:hint="eastAsia"/>
              </w:rPr>
            </w:pPr>
            <w:r>
              <w:rPr>
                <w:sz w:val="18"/>
              </w:rPr>
              <w:t>—</w:t>
            </w:r>
          </w:p>
        </w:tc>
        <w:tc>
          <w:tcPr>
            <w:tcW w:w="2351" w:type="dxa"/>
            <w:shd w:val="clear" w:color="auto" w:fill="FAFDFF"/>
          </w:tcPr>
          <w:p w14:paraId="0DE12986" w14:textId="77777777" w:rsidR="00F8489F" w:rsidRDefault="00000000">
            <w:pPr>
              <w:spacing w:before="60" w:after="60"/>
              <w:rPr>
                <w:rFonts w:hint="eastAsia"/>
              </w:rPr>
            </w:pPr>
            <w:r>
              <w:rPr>
                <w:sz w:val="18"/>
              </w:rPr>
              <w:t>437</w:t>
            </w:r>
          </w:p>
        </w:tc>
      </w:tr>
      <w:tr w:rsidR="00F8489F" w14:paraId="7CF8B182" w14:textId="77777777">
        <w:tc>
          <w:tcPr>
            <w:tcW w:w="2351" w:type="dxa"/>
            <w:shd w:val="clear" w:color="auto" w:fill="FFFFFF"/>
          </w:tcPr>
          <w:p w14:paraId="0C0745B7" w14:textId="77777777" w:rsidR="00F8489F" w:rsidRDefault="00000000">
            <w:pPr>
              <w:spacing w:before="60" w:after="60"/>
              <w:rPr>
                <w:rFonts w:hint="eastAsia"/>
              </w:rPr>
            </w:pPr>
            <w:r>
              <w:rPr>
                <w:sz w:val="18"/>
              </w:rPr>
              <w:t>English (British)</w:t>
            </w:r>
          </w:p>
        </w:tc>
        <w:tc>
          <w:tcPr>
            <w:tcW w:w="2351" w:type="dxa"/>
            <w:shd w:val="clear" w:color="auto" w:fill="FFFFFF"/>
          </w:tcPr>
          <w:p w14:paraId="0E0A3455" w14:textId="77777777" w:rsidR="00F8489F" w:rsidRDefault="00000000">
            <w:pPr>
              <w:spacing w:before="60" w:after="60"/>
              <w:rPr>
                <w:rFonts w:hint="eastAsia"/>
              </w:rPr>
            </w:pPr>
            <w:r>
              <w:rPr>
                <w:sz w:val="18"/>
              </w:rPr>
              <w:t>en-GB</w:t>
            </w:r>
          </w:p>
        </w:tc>
        <w:tc>
          <w:tcPr>
            <w:tcW w:w="2351" w:type="dxa"/>
            <w:shd w:val="clear" w:color="auto" w:fill="FFFFFF"/>
          </w:tcPr>
          <w:p w14:paraId="388652DB" w14:textId="77777777" w:rsidR="00F8489F" w:rsidRDefault="00000000">
            <w:pPr>
              <w:spacing w:before="60" w:after="60"/>
              <w:rPr>
                <w:rFonts w:hint="eastAsia"/>
              </w:rPr>
            </w:pPr>
            <w:r>
              <w:rPr>
                <w:sz w:val="18"/>
              </w:rPr>
              <w:t>—</w:t>
            </w:r>
          </w:p>
        </w:tc>
        <w:tc>
          <w:tcPr>
            <w:tcW w:w="2351" w:type="dxa"/>
            <w:shd w:val="clear" w:color="auto" w:fill="FFFFFF"/>
          </w:tcPr>
          <w:p w14:paraId="14257B52" w14:textId="77777777" w:rsidR="00F8489F" w:rsidRDefault="00000000">
            <w:pPr>
              <w:spacing w:before="60" w:after="60"/>
              <w:rPr>
                <w:rFonts w:hint="eastAsia"/>
              </w:rPr>
            </w:pPr>
            <w:r>
              <w:rPr>
                <w:sz w:val="18"/>
              </w:rPr>
              <w:t>478</w:t>
            </w:r>
          </w:p>
        </w:tc>
      </w:tr>
    </w:tbl>
    <w:p w14:paraId="6BBEB552" w14:textId="77777777" w:rsidR="00F8489F" w:rsidRDefault="00F8489F">
      <w:pPr>
        <w:spacing w:after="120"/>
        <w:rPr>
          <w:rFonts w:hint="eastAsia"/>
        </w:rPr>
      </w:pPr>
    </w:p>
    <w:p w14:paraId="0E3EF69D" w14:textId="77777777" w:rsidR="00F8489F" w:rsidRDefault="00000000">
      <w:pPr>
        <w:spacing w:after="100"/>
        <w:rPr>
          <w:rFonts w:hint="eastAsia"/>
        </w:rPr>
      </w:pPr>
      <w:r>
        <w:t>A recommendation system that works only on English queries cannot be evaluated against the full APS-04 eval set and cannot serve the majority of Indian travellers.</w:t>
      </w:r>
    </w:p>
    <w:p w14:paraId="2087A733" w14:textId="77777777" w:rsidR="00F8489F" w:rsidRDefault="00000000">
      <w:pPr>
        <w:spacing w:before="320" w:after="80"/>
        <w:rPr>
          <w:rFonts w:hint="eastAsia"/>
        </w:rPr>
      </w:pPr>
      <w:r>
        <w:rPr>
          <w:b/>
          <w:color w:val="0D8A6E"/>
          <w:sz w:val="26"/>
        </w:rPr>
        <w:t>12.2 Approach: Native Multilingual Embedding</w:t>
      </w:r>
    </w:p>
    <w:p w14:paraId="0F2611EB" w14:textId="77777777" w:rsidR="00F8489F" w:rsidRDefault="00000000">
      <w:pPr>
        <w:spacing w:after="100"/>
        <w:rPr>
          <w:rFonts w:hint="eastAsia"/>
        </w:rPr>
      </w:pPr>
      <w:r>
        <w:t xml:space="preserve">Model: </w:t>
      </w:r>
      <w:r>
        <w:rPr>
          <w:rFonts w:ascii="Consolas" w:hAnsi="Consolas"/>
          <w:color w:val="0D7A5F"/>
          <w:sz w:val="18"/>
        </w:rPr>
        <w:t>paraphrase-multilingual-mpnet-base-v2</w:t>
      </w:r>
    </w:p>
    <w:p w14:paraId="428A154D" w14:textId="77777777" w:rsidR="00F8489F" w:rsidRDefault="00000000">
      <w:pPr>
        <w:spacing w:after="100"/>
        <w:rPr>
          <w:rFonts w:hint="eastAsia"/>
        </w:rPr>
      </w:pPr>
      <w:r>
        <w:t>Dimension: 768</w:t>
      </w:r>
    </w:p>
    <w:p w14:paraId="465FF5E7" w14:textId="77777777" w:rsidR="00F8489F" w:rsidRDefault="00000000">
      <w:pPr>
        <w:spacing w:after="100"/>
        <w:rPr>
          <w:rFonts w:hint="eastAsia"/>
        </w:rPr>
      </w:pPr>
      <w:r>
        <w:t>Languages: 50+</w:t>
      </w:r>
    </w:p>
    <w:p w14:paraId="6A696AF8" w14:textId="77777777" w:rsidR="00F8489F" w:rsidRDefault="00000000">
      <w:pPr>
        <w:spacing w:after="100"/>
        <w:rPr>
          <w:rFonts w:hint="eastAsia"/>
        </w:rPr>
      </w:pPr>
      <w:r>
        <w:t>Architecture: Fine-tuned XLM-RoBERTa with multilingual parallel corpus training</w:t>
      </w:r>
    </w:p>
    <w:p w14:paraId="693993F1" w14:textId="77777777" w:rsidR="00F8489F" w:rsidRDefault="00000000">
      <w:pPr>
        <w:spacing w:after="100"/>
        <w:rPr>
          <w:rFonts w:hint="eastAsia"/>
        </w:rPr>
      </w:pPr>
      <w:r>
        <w:t>The model maps semantically equivalent text in different languages to nearby points in the same 768-dimensional space. This means:</w:t>
      </w:r>
    </w:p>
    <w:p w14:paraId="60ED7B4F" w14:textId="77777777" w:rsidR="00F8489F" w:rsidRDefault="00000000">
      <w:pPr>
        <w:pStyle w:val="ListBullet"/>
        <w:spacing w:before="20" w:after="20"/>
        <w:ind w:left="283"/>
        <w:rPr>
          <w:rFonts w:hint="eastAsia"/>
        </w:rPr>
      </w:pPr>
      <w:r>
        <w:rPr>
          <w:rFonts w:ascii="Consolas" w:hAnsi="Consolas"/>
          <w:color w:val="0D7A5F"/>
          <w:sz w:val="18"/>
        </w:rPr>
        <w:t>"family hotel"</w:t>
      </w:r>
      <w:r>
        <w:t xml:space="preserve"> (en-IN)</w:t>
      </w:r>
    </w:p>
    <w:p w14:paraId="11A08215" w14:textId="77777777" w:rsidR="00F8489F" w:rsidRDefault="00000000">
      <w:pPr>
        <w:pStyle w:val="ListBullet"/>
        <w:spacing w:before="20" w:after="20"/>
        <w:ind w:left="283"/>
        <w:rPr>
          <w:rFonts w:hint="eastAsia"/>
        </w:rPr>
      </w:pPr>
      <w:r>
        <w:rPr>
          <w:rFonts w:ascii="Consolas" w:hAnsi="Consolas"/>
          <w:color w:val="0D7A5F"/>
          <w:sz w:val="18"/>
        </w:rPr>
        <w:t>"परिवार के लिए होटल"</w:t>
      </w:r>
      <w:r>
        <w:t xml:space="preserve"> (hi)</w:t>
      </w:r>
    </w:p>
    <w:p w14:paraId="55AB272F" w14:textId="77777777" w:rsidR="00F8489F" w:rsidRDefault="00000000">
      <w:pPr>
        <w:pStyle w:val="ListBullet"/>
        <w:spacing w:before="20" w:after="20"/>
        <w:ind w:left="283"/>
        <w:rPr>
          <w:rFonts w:hint="eastAsia"/>
        </w:rPr>
      </w:pPr>
      <w:r>
        <w:rPr>
          <w:rFonts w:ascii="Consolas" w:hAnsi="Consolas"/>
          <w:color w:val="0D7A5F"/>
          <w:sz w:val="18"/>
        </w:rPr>
        <w:t>"குடும்பத்திற்கான ஹோட்டல்"</w:t>
      </w:r>
      <w:r>
        <w:t xml:space="preserve"> (ta)</w:t>
      </w:r>
    </w:p>
    <w:p w14:paraId="220B21D3" w14:textId="77777777" w:rsidR="00F8489F" w:rsidRDefault="00000000">
      <w:pPr>
        <w:spacing w:after="100"/>
        <w:rPr>
          <w:rFonts w:hint="eastAsia"/>
        </w:rPr>
      </w:pPr>
      <w:r>
        <w:t>...all produce similar vectors. A FAISS search on any of these queries returns the same semantically relevant hotel items — without translation.</w:t>
      </w:r>
    </w:p>
    <w:p w14:paraId="201D56C6" w14:textId="77777777" w:rsidR="00F8489F" w:rsidRDefault="00000000">
      <w:pPr>
        <w:spacing w:before="320" w:after="80"/>
        <w:rPr>
          <w:rFonts w:hint="eastAsia"/>
        </w:rPr>
      </w:pPr>
      <w:r>
        <w:rPr>
          <w:b/>
          <w:color w:val="0D8A6E"/>
          <w:sz w:val="26"/>
        </w:rPr>
        <w:t>12.3 Implementation</w:t>
      </w:r>
    </w:p>
    <w:p w14:paraId="2096A979" w14:textId="77777777" w:rsidR="00F8489F" w:rsidRDefault="00000000">
      <w:pPr>
        <w:spacing w:before="200" w:after="60"/>
        <w:rPr>
          <w:rFonts w:hint="eastAsia"/>
        </w:rPr>
      </w:pPr>
      <w:r>
        <w:rPr>
          <w:b/>
          <w:sz w:val="22"/>
        </w:rPr>
        <w:t>Language Detection</w:t>
      </w:r>
    </w:p>
    <w:p w14:paraId="4EF03BA2"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from langdetect import detect</w:t>
      </w:r>
      <w:r>
        <w:rPr>
          <w:rFonts w:ascii="Consolas" w:hAnsi="Consolas"/>
          <w:color w:val="1E293B"/>
          <w:sz w:val="17"/>
        </w:rPr>
        <w:br/>
      </w:r>
      <w:r>
        <w:rPr>
          <w:rFonts w:ascii="Consolas" w:hAnsi="Consolas"/>
          <w:color w:val="1E293B"/>
          <w:sz w:val="17"/>
        </w:rPr>
        <w:br/>
        <w:t>lang = detect(query_text)  # Returns ISO 639-1 code</w:t>
      </w:r>
      <w:r>
        <w:rPr>
          <w:rFonts w:ascii="Consolas" w:hAnsi="Consolas"/>
          <w:color w:val="1E293B"/>
          <w:sz w:val="17"/>
        </w:rPr>
        <w:br/>
        <w:t>bcp47_mapping = {</w:t>
      </w:r>
      <w:r>
        <w:rPr>
          <w:rFonts w:ascii="Consolas" w:hAnsi="Consolas"/>
          <w:color w:val="1E293B"/>
          <w:sz w:val="17"/>
        </w:rPr>
        <w:br/>
        <w:t xml:space="preserve">    "hi": "hi",</w:t>
      </w:r>
      <w:r>
        <w:rPr>
          <w:rFonts w:ascii="Consolas" w:hAnsi="Consolas"/>
          <w:color w:val="1E293B"/>
          <w:sz w:val="17"/>
        </w:rPr>
        <w:br/>
      </w:r>
      <w:r>
        <w:rPr>
          <w:rFonts w:ascii="Consolas" w:hAnsi="Consolas"/>
          <w:color w:val="1E293B"/>
          <w:sz w:val="17"/>
        </w:rPr>
        <w:lastRenderedPageBreak/>
        <w:t xml:space="preserve">    "ta": "ta",</w:t>
      </w:r>
      <w:r>
        <w:rPr>
          <w:rFonts w:ascii="Consolas" w:hAnsi="Consolas"/>
          <w:color w:val="1E293B"/>
          <w:sz w:val="17"/>
        </w:rPr>
        <w:br/>
        <w:t xml:space="preserve">    "ml": "ml",</w:t>
      </w:r>
      <w:r>
        <w:rPr>
          <w:rFonts w:ascii="Consolas" w:hAnsi="Consolas"/>
          <w:color w:val="1E293B"/>
          <w:sz w:val="17"/>
        </w:rPr>
        <w:br/>
        <w:t xml:space="preserve">    "bn": "bn",</w:t>
      </w:r>
      <w:r>
        <w:rPr>
          <w:rFonts w:ascii="Consolas" w:hAnsi="Consolas"/>
          <w:color w:val="1E293B"/>
          <w:sz w:val="17"/>
        </w:rPr>
        <w:br/>
        <w:t xml:space="preserve">    "mr": "mr",</w:t>
      </w:r>
      <w:r>
        <w:rPr>
          <w:rFonts w:ascii="Consolas" w:hAnsi="Consolas"/>
          <w:color w:val="1E293B"/>
          <w:sz w:val="17"/>
        </w:rPr>
        <w:br/>
        <w:t xml:space="preserve">    "te": "te",</w:t>
      </w:r>
      <w:r>
        <w:rPr>
          <w:rFonts w:ascii="Consolas" w:hAnsi="Consolas"/>
          <w:color w:val="1E293B"/>
          <w:sz w:val="17"/>
        </w:rPr>
        <w:br/>
        <w:t xml:space="preserve">    "kn": "kn",</w:t>
      </w:r>
      <w:r>
        <w:rPr>
          <w:rFonts w:ascii="Consolas" w:hAnsi="Consolas"/>
          <w:color w:val="1E293B"/>
          <w:sz w:val="17"/>
        </w:rPr>
        <w:br/>
        <w:t xml:space="preserve">    "en": "en-IN",</w:t>
      </w:r>
      <w:r>
        <w:rPr>
          <w:rFonts w:ascii="Consolas" w:hAnsi="Consolas"/>
          <w:color w:val="1E293B"/>
          <w:sz w:val="17"/>
        </w:rPr>
        <w:br/>
        <w:t>}</w:t>
      </w:r>
      <w:r>
        <w:rPr>
          <w:rFonts w:ascii="Consolas" w:hAnsi="Consolas"/>
          <w:color w:val="1E293B"/>
          <w:sz w:val="17"/>
        </w:rPr>
        <w:br/>
        <w:t>detected_language = bcp47_mapping.get(lang, "en-IN")</w:t>
      </w:r>
    </w:p>
    <w:p w14:paraId="712C83ED" w14:textId="77777777" w:rsidR="00F8489F" w:rsidRDefault="00000000">
      <w:pPr>
        <w:spacing w:before="200" w:after="60"/>
        <w:rPr>
          <w:rFonts w:hint="eastAsia"/>
        </w:rPr>
      </w:pPr>
      <w:r>
        <w:rPr>
          <w:b/>
          <w:sz w:val="22"/>
        </w:rPr>
        <w:t>Constraint Extraction on Non-English Queries</w:t>
      </w:r>
    </w:p>
    <w:p w14:paraId="53CDFF47" w14:textId="77777777" w:rsidR="00F8489F" w:rsidRDefault="00000000">
      <w:pPr>
        <w:spacing w:after="100"/>
        <w:rPr>
          <w:rFonts w:hint="eastAsia"/>
        </w:rPr>
      </w:pPr>
      <w:r>
        <w:t xml:space="preserve">City name lookup and budget patterns are extracted from the Latin-script transliterations where present. For fully non-Latin queries (pure Devanagari, Tamil), constraints fall back to API-level </w:t>
      </w:r>
      <w:r>
        <w:rPr>
          <w:rFonts w:ascii="Consolas" w:hAnsi="Consolas"/>
          <w:color w:val="0D7A5F"/>
          <w:sz w:val="18"/>
        </w:rPr>
        <w:t>filters</w:t>
      </w:r>
      <w:r>
        <w:t xml:space="preserve"> object. The semantic signal still works correctly.</w:t>
      </w:r>
    </w:p>
    <w:p w14:paraId="20C71B17" w14:textId="77777777" w:rsidR="00F8489F" w:rsidRDefault="00000000">
      <w:pPr>
        <w:spacing w:before="200" w:after="60"/>
        <w:rPr>
          <w:rFonts w:hint="eastAsia"/>
        </w:rPr>
      </w:pPr>
      <w:r>
        <w:rPr>
          <w:b/>
          <w:sz w:val="22"/>
        </w:rPr>
        <w:t>Query Embedding</w:t>
      </w:r>
    </w:p>
    <w:p w14:paraId="11670219"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 Works identically for all languages</w:t>
      </w:r>
      <w:r>
        <w:rPr>
          <w:rFonts w:ascii="Consolas" w:hAnsi="Consolas"/>
          <w:color w:val="1E293B"/>
          <w:sz w:val="17"/>
        </w:rPr>
        <w:br/>
        <w:t>query_embedding = model.encode(</w:t>
      </w:r>
      <w:r>
        <w:rPr>
          <w:rFonts w:ascii="Consolas" w:hAnsi="Consolas"/>
          <w:color w:val="1E293B"/>
          <w:sz w:val="17"/>
        </w:rPr>
        <w:br/>
        <w:t xml:space="preserve">    ["परिवार के लिए होटल"],</w:t>
      </w:r>
      <w:r>
        <w:rPr>
          <w:rFonts w:ascii="Consolas" w:hAnsi="Consolas"/>
          <w:color w:val="1E293B"/>
          <w:sz w:val="17"/>
        </w:rPr>
        <w:br/>
        <w:t xml:space="preserve">    normalize_embeddings=True</w:t>
      </w:r>
      <w:r>
        <w:rPr>
          <w:rFonts w:ascii="Consolas" w:hAnsi="Consolas"/>
          <w:color w:val="1E293B"/>
          <w:sz w:val="17"/>
        </w:rPr>
        <w:br/>
        <w:t>)</w:t>
      </w:r>
      <w:r>
        <w:rPr>
          <w:rFonts w:ascii="Consolas" w:hAnsi="Consolas"/>
          <w:color w:val="1E293B"/>
          <w:sz w:val="17"/>
        </w:rPr>
        <w:br/>
        <w:t># → 768-d vector in shared multilingual space</w:t>
      </w:r>
    </w:p>
    <w:p w14:paraId="37C82A29" w14:textId="77777777" w:rsidR="00F8489F" w:rsidRDefault="00000000">
      <w:pPr>
        <w:spacing w:before="200" w:after="60"/>
        <w:rPr>
          <w:rFonts w:hint="eastAsia"/>
        </w:rPr>
      </w:pPr>
      <w:r>
        <w:rPr>
          <w:b/>
          <w:sz w:val="22"/>
        </w:rPr>
        <w:t>Cross-Language Retrieval</w:t>
      </w:r>
    </w:p>
    <w:p w14:paraId="15063FC3" w14:textId="77777777" w:rsidR="00F8489F" w:rsidRDefault="00000000">
      <w:pPr>
        <w:spacing w:after="100"/>
        <w:rPr>
          <w:rFonts w:hint="eastAsia"/>
        </w:rPr>
      </w:pPr>
      <w:r>
        <w:t>Item texts are embedded in English (the language of APS-04 data). Query texts can be in any supported language. The multilingual model bridges the gap. This is cross-lingual retrieval — verified in end-to-end testing.</w:t>
      </w:r>
    </w:p>
    <w:p w14:paraId="2BC8DFA7" w14:textId="77777777" w:rsidR="00F8489F" w:rsidRDefault="00000000">
      <w:pPr>
        <w:spacing w:before="320" w:after="80"/>
        <w:rPr>
          <w:rFonts w:hint="eastAsia"/>
        </w:rPr>
      </w:pPr>
      <w:r>
        <w:rPr>
          <w:b/>
          <w:color w:val="0D8A6E"/>
          <w:sz w:val="26"/>
        </w:rPr>
        <w:t>12.4 Verified Test Result</w:t>
      </w:r>
    </w:p>
    <w:p w14:paraId="5438CBE7" w14:textId="77777777" w:rsidR="00F8489F" w:rsidRDefault="00000000">
      <w:pPr>
        <w:spacing w:after="100"/>
        <w:rPr>
          <w:rFonts w:hint="eastAsia"/>
        </w:rPr>
      </w:pPr>
      <w:r>
        <w:t>From the end-to-end test:</w:t>
      </w:r>
    </w:p>
    <w:p w14:paraId="21F34CA3"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Query: "परिवार के लिए होटल"  (Hindi: "hotel for family")</w:t>
      </w:r>
      <w:r>
        <w:rPr>
          <w:rFonts w:ascii="Consolas" w:hAnsi="Consolas"/>
          <w:color w:val="1E293B"/>
          <w:sz w:val="17"/>
        </w:rPr>
        <w:br/>
        <w:t>detected_language: hi</w:t>
      </w:r>
      <w:r>
        <w:rPr>
          <w:rFonts w:ascii="Consolas" w:hAnsi="Consolas"/>
          <w:color w:val="1E293B"/>
          <w:sz w:val="17"/>
        </w:rPr>
        <w:br/>
        <w:t>results: 3</w:t>
      </w:r>
      <w:r>
        <w:rPr>
          <w:rFonts w:ascii="Consolas" w:hAnsi="Consolas"/>
          <w:color w:val="1E293B"/>
          <w:sz w:val="17"/>
        </w:rPr>
        <w:br/>
        <w:t>top_result: Heritage Residency Inn (hotel)</w:t>
      </w:r>
      <w:r>
        <w:rPr>
          <w:rFonts w:ascii="Consolas" w:hAnsi="Consolas"/>
          <w:color w:val="1E293B"/>
          <w:sz w:val="17"/>
        </w:rPr>
        <w:br/>
        <w:t>entity_type: hotel</w:t>
      </w:r>
    </w:p>
    <w:p w14:paraId="0DCFDC63" w14:textId="77777777" w:rsidR="00F8489F" w:rsidRDefault="00000000">
      <w:pPr>
        <w:spacing w:after="100"/>
        <w:rPr>
          <w:rFonts w:hint="eastAsia"/>
        </w:rPr>
      </w:pPr>
      <w:r>
        <w:t>The system correctly identified the language, retrieved relevant hotels, and returned real APS-04 results. No translation service was used.</w:t>
      </w:r>
    </w:p>
    <w:p w14:paraId="7A468D44" w14:textId="77777777" w:rsidR="00F8489F" w:rsidRDefault="00000000">
      <w:pPr>
        <w:spacing w:before="320" w:after="80"/>
        <w:rPr>
          <w:rFonts w:hint="eastAsia"/>
        </w:rPr>
      </w:pPr>
      <w:r>
        <w:rPr>
          <w:b/>
          <w:color w:val="0D8A6E"/>
          <w:sz w:val="26"/>
        </w:rPr>
        <w:t>12.5 Limitations</w:t>
      </w:r>
    </w:p>
    <w:p w14:paraId="7FA65898" w14:textId="77777777" w:rsidR="00F8489F" w:rsidRDefault="00000000">
      <w:pPr>
        <w:pStyle w:val="ListBullet"/>
        <w:spacing w:before="20" w:after="20"/>
        <w:ind w:left="283"/>
        <w:rPr>
          <w:rFonts w:hint="eastAsia"/>
        </w:rPr>
      </w:pPr>
      <w:r>
        <w:t xml:space="preserve">Constraint extraction from non-Latin scripts is partial. City names in pure Devanagari are not yet mapped to </w:t>
      </w:r>
      <w:r>
        <w:rPr>
          <w:rFonts w:ascii="Consolas" w:hAnsi="Consolas"/>
          <w:color w:val="0D7A5F"/>
          <w:sz w:val="18"/>
        </w:rPr>
        <w:t>city_id</w:t>
      </w:r>
      <w:r>
        <w:t xml:space="preserve">. Explicit </w:t>
      </w:r>
      <w:r>
        <w:rPr>
          <w:rFonts w:ascii="Consolas" w:hAnsi="Consolas"/>
          <w:color w:val="0D7A5F"/>
          <w:sz w:val="18"/>
        </w:rPr>
        <w:t>city_id</w:t>
      </w:r>
      <w:r>
        <w:t xml:space="preserve"> filter in the API request is the reliable path for non-English structured constraints.</w:t>
      </w:r>
    </w:p>
    <w:p w14:paraId="2BA1B8D4" w14:textId="77777777" w:rsidR="00F8489F" w:rsidRDefault="00000000">
      <w:pPr>
        <w:pStyle w:val="ListBullet"/>
        <w:spacing w:before="20" w:after="20"/>
        <w:ind w:left="283"/>
        <w:rPr>
          <w:rFonts w:hint="eastAsia"/>
        </w:rPr>
      </w:pPr>
      <w:r>
        <w:t>Explanation text is generated in English regardless of query language. Localized explanation text is a planned future enhancement.</w:t>
      </w:r>
    </w:p>
    <w:p w14:paraId="763C6F5C" w14:textId="77777777" w:rsidR="00F8489F" w:rsidRDefault="00000000">
      <w:pPr>
        <w:pStyle w:val="ListBullet"/>
        <w:spacing w:before="20" w:after="20"/>
        <w:ind w:left="283"/>
        <w:rPr>
          <w:rFonts w:hint="eastAsia"/>
        </w:rPr>
      </w:pPr>
      <w:r>
        <w:t xml:space="preserve">Review intelligence from multilingual reviews uses </w:t>
      </w:r>
      <w:r>
        <w:rPr>
          <w:rFonts w:ascii="Consolas" w:hAnsi="Consolas"/>
          <w:color w:val="0D7A5F"/>
          <w:sz w:val="18"/>
        </w:rPr>
        <w:t>sentiment_hint</w:t>
      </w:r>
      <w:r>
        <w:t xml:space="preserve"> (a numeric field) rather than text analysis, so language of review is not a barrier.</w:t>
      </w:r>
    </w:p>
    <w:p w14:paraId="07890E2B" w14:textId="77777777" w:rsidR="00F8489F" w:rsidRDefault="00000000">
      <w:pPr>
        <w:spacing w:before="320" w:after="80"/>
        <w:rPr>
          <w:rFonts w:hint="eastAsia"/>
        </w:rPr>
      </w:pPr>
      <w:r>
        <w:rPr>
          <w:b/>
          <w:color w:val="0D8A6E"/>
          <w:sz w:val="26"/>
        </w:rPr>
        <w:lastRenderedPageBreak/>
        <w:t>12.6 What Is Not Claimed</w:t>
      </w:r>
    </w:p>
    <w:p w14:paraId="2FF130E8" w14:textId="77777777" w:rsidR="00F8489F" w:rsidRDefault="00000000">
      <w:pPr>
        <w:pStyle w:val="ListBullet"/>
        <w:spacing w:before="20" w:after="20"/>
        <w:ind w:left="283"/>
        <w:rPr>
          <w:rFonts w:hint="eastAsia"/>
        </w:rPr>
      </w:pPr>
      <w:r>
        <w:t>The system does not claim to generate responses in the user's query language</w:t>
      </w:r>
    </w:p>
    <w:p w14:paraId="52EE1157" w14:textId="77777777" w:rsidR="00F8489F" w:rsidRDefault="00000000">
      <w:pPr>
        <w:pStyle w:val="ListBullet"/>
        <w:spacing w:before="20" w:after="20"/>
        <w:ind w:left="283"/>
        <w:rPr>
          <w:rFonts w:hint="eastAsia"/>
        </w:rPr>
      </w:pPr>
      <w:r>
        <w:t>The system does not claim equal recall quality across all languages (Hindi/Tamil have fewer training examples in some domains)</w:t>
      </w:r>
    </w:p>
    <w:p w14:paraId="121C2760" w14:textId="77777777" w:rsidR="00F8489F" w:rsidRDefault="00000000">
      <w:pPr>
        <w:pStyle w:val="ListBullet"/>
        <w:spacing w:before="20" w:after="20"/>
        <w:ind w:left="283"/>
        <w:rPr>
          <w:rFonts w:hint="eastAsia"/>
        </w:rPr>
      </w:pPr>
      <w:r>
        <w:t>Multilingual evaluation metrics (NDCG per language) are not yet separated — this is a limitation documented in Section 15 (Evaluation)</w:t>
      </w:r>
    </w:p>
    <w:p w14:paraId="5D1F4F83" w14:textId="77777777" w:rsidR="00F8489F" w:rsidRDefault="00000000">
      <w:pPr>
        <w:spacing w:after="0"/>
        <w:rPr>
          <w:rFonts w:hint="eastAsia"/>
        </w:rPr>
      </w:pPr>
      <w:r>
        <w:br w:type="page"/>
      </w:r>
    </w:p>
    <w:p w14:paraId="153A32ED" w14:textId="77777777" w:rsidR="00F8489F" w:rsidRDefault="00000000">
      <w:pPr>
        <w:pBdr>
          <w:bottom w:val="single" w:sz="8" w:space="2" w:color="0D8A6E"/>
        </w:pBdr>
        <w:spacing w:before="480" w:after="160"/>
        <w:rPr>
          <w:rFonts w:hint="eastAsia"/>
        </w:rPr>
      </w:pPr>
      <w:r>
        <w:rPr>
          <w:b/>
          <w:sz w:val="40"/>
        </w:rPr>
        <w:lastRenderedPageBreak/>
        <w:t>13. Explainability</w:t>
      </w:r>
    </w:p>
    <w:p w14:paraId="74C07BDF" w14:textId="77777777" w:rsidR="00F8489F" w:rsidRDefault="00000000">
      <w:pPr>
        <w:spacing w:before="320" w:after="80"/>
        <w:rPr>
          <w:rFonts w:hint="eastAsia"/>
        </w:rPr>
      </w:pPr>
      <w:r>
        <w:rPr>
          <w:b/>
          <w:color w:val="0D8A6E"/>
          <w:sz w:val="26"/>
        </w:rPr>
        <w:t>13.1 Why Explainability Matters</w:t>
      </w:r>
    </w:p>
    <w:p w14:paraId="175D08AF" w14:textId="77777777" w:rsidR="00F8489F" w:rsidRDefault="00000000">
      <w:pPr>
        <w:spacing w:after="100"/>
        <w:rPr>
          <w:rFonts w:hint="eastAsia"/>
        </w:rPr>
      </w:pPr>
      <w:r>
        <w:t>A recommendation system that cannot explain its output is a black box. For travel — a high-stakes, high-spend decision — users need to understand why a recommendation appears. Judges and auditors need to verify that the system is doing what it claims.</w:t>
      </w:r>
    </w:p>
    <w:p w14:paraId="6722DFFD" w14:textId="77777777" w:rsidR="00F8489F" w:rsidRDefault="00000000">
      <w:pPr>
        <w:spacing w:after="100"/>
        <w:rPr>
          <w:rFonts w:hint="eastAsia"/>
        </w:rPr>
      </w:pPr>
      <w:r>
        <w:t>NEXORA generates explanations at three levels:</w:t>
      </w:r>
    </w:p>
    <w:p w14:paraId="3FF7D283" w14:textId="77777777" w:rsidR="00F8489F" w:rsidRDefault="00000000">
      <w:pPr>
        <w:pStyle w:val="ListBullet"/>
        <w:spacing w:before="20" w:after="20"/>
        <w:ind w:left="283"/>
        <w:rPr>
          <w:rFonts w:hint="eastAsia"/>
        </w:rPr>
      </w:pPr>
      <w:r>
        <w:t>**Why This** — why this specific item appeared in the results</w:t>
      </w:r>
    </w:p>
    <w:p w14:paraId="2153D11F" w14:textId="77777777" w:rsidR="00F8489F" w:rsidRDefault="00000000">
      <w:pPr>
        <w:pStyle w:val="ListBullet"/>
        <w:spacing w:before="20" w:after="20"/>
        <w:ind w:left="283"/>
        <w:rPr>
          <w:rFonts w:hint="eastAsia"/>
        </w:rPr>
      </w:pPr>
      <w:r>
        <w:t>**Why Now** — why this item has increased relevance in this session</w:t>
      </w:r>
    </w:p>
    <w:p w14:paraId="278A4A76" w14:textId="77777777" w:rsidR="00F8489F" w:rsidRDefault="00000000">
      <w:pPr>
        <w:pStyle w:val="ListBullet"/>
        <w:spacing w:before="20" w:after="20"/>
        <w:ind w:left="283"/>
        <w:rPr>
          <w:rFonts w:hint="eastAsia"/>
        </w:rPr>
      </w:pPr>
      <w:r>
        <w:t>**Confidence** — how certain the system is about this recommendation</w:t>
      </w:r>
    </w:p>
    <w:p w14:paraId="7F574D2E" w14:textId="77777777" w:rsidR="00F8489F" w:rsidRDefault="00000000">
      <w:pPr>
        <w:spacing w:before="320" w:after="80"/>
        <w:rPr>
          <w:rFonts w:hint="eastAsia"/>
        </w:rPr>
      </w:pPr>
      <w:r>
        <w:rPr>
          <w:b/>
          <w:color w:val="0D8A6E"/>
          <w:sz w:val="26"/>
        </w:rPr>
        <w:t>13.2 Why This</w:t>
      </w:r>
    </w:p>
    <w:p w14:paraId="5338E661" w14:textId="77777777" w:rsidR="00F8489F" w:rsidRDefault="00000000">
      <w:pPr>
        <w:spacing w:after="100"/>
        <w:rPr>
          <w:rFonts w:hint="eastAsia"/>
        </w:rPr>
      </w:pPr>
      <w:r>
        <w:t xml:space="preserve">The </w:t>
      </w:r>
      <w:r>
        <w:rPr>
          <w:rFonts w:ascii="Consolas" w:hAnsi="Consolas"/>
          <w:color w:val="0D7A5F"/>
          <w:sz w:val="18"/>
        </w:rPr>
        <w:t>why_this</w:t>
      </w:r>
      <w:r>
        <w:t xml:space="preserve"> object contains a full breakdown of the scoring evidence:</w:t>
      </w:r>
    </w:p>
    <w:p w14:paraId="48EAFD11"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w:t>
      </w:r>
      <w:r>
        <w:rPr>
          <w:rFonts w:ascii="Consolas" w:hAnsi="Consolas"/>
          <w:color w:val="1E293B"/>
          <w:sz w:val="17"/>
        </w:rPr>
        <w:br/>
        <w:t xml:space="preserve">  "query_match": 0.612,</w:t>
      </w:r>
      <w:r>
        <w:rPr>
          <w:rFonts w:ascii="Consolas" w:hAnsi="Consolas"/>
          <w:color w:val="1E293B"/>
          <w:sz w:val="17"/>
        </w:rPr>
        <w:br/>
        <w:t xml:space="preserve">  "profile_match": 0.734,</w:t>
      </w:r>
      <w:r>
        <w:rPr>
          <w:rFonts w:ascii="Consolas" w:hAnsi="Consolas"/>
          <w:color w:val="1E293B"/>
          <w:sz w:val="17"/>
        </w:rPr>
        <w:br/>
        <w:t xml:space="preserve">  "behaviour_match": 0.000,</w:t>
      </w:r>
      <w:r>
        <w:rPr>
          <w:rFonts w:ascii="Consolas" w:hAnsi="Consolas"/>
          <w:color w:val="1E293B"/>
          <w:sz w:val="17"/>
        </w:rPr>
        <w:br/>
        <w:t xml:space="preserve">  "constraint_match": 1.000,</w:t>
      </w:r>
      <w:r>
        <w:rPr>
          <w:rFonts w:ascii="Consolas" w:hAnsi="Consolas"/>
          <w:color w:val="1E293B"/>
          <w:sz w:val="17"/>
        </w:rPr>
        <w:br/>
        <w:t xml:space="preserve">  "rating_score": 0.890,</w:t>
      </w:r>
      <w:r>
        <w:rPr>
          <w:rFonts w:ascii="Consolas" w:hAnsi="Consolas"/>
          <w:color w:val="1E293B"/>
          <w:sz w:val="17"/>
        </w:rPr>
        <w:br/>
        <w:t xml:space="preserve">  "diversity_score": 0.700,</w:t>
      </w:r>
      <w:r>
        <w:rPr>
          <w:rFonts w:ascii="Consolas" w:hAnsi="Consolas"/>
          <w:color w:val="1E293B"/>
          <w:sz w:val="17"/>
        </w:rPr>
        <w:br/>
        <w:t xml:space="preserve">  "final_score": 0.723,</w:t>
      </w:r>
      <w:r>
        <w:rPr>
          <w:rFonts w:ascii="Consolas" w:hAnsi="Consolas"/>
          <w:color w:val="1E293B"/>
          <w:sz w:val="17"/>
        </w:rPr>
        <w:br/>
        <w:t xml:space="preserve">  "evidence": [</w:t>
      </w:r>
      <w:r>
        <w:rPr>
          <w:rFonts w:ascii="Consolas" w:hAnsi="Consolas"/>
          <w:color w:val="1E293B"/>
          <w:sz w:val="17"/>
        </w:rPr>
        <w:br/>
        <w:t xml:space="preserve">    "Your travel style: adventure",</w:t>
      </w:r>
      <w:r>
        <w:rPr>
          <w:rFonts w:ascii="Consolas" w:hAnsi="Consolas"/>
          <w:color w:val="1E293B"/>
          <w:sz w:val="17"/>
        </w:rPr>
        <w:br/>
        <w:t xml:space="preserve">    "Your budget preference: mid",</w:t>
      </w:r>
      <w:r>
        <w:rPr>
          <w:rFonts w:ascii="Consolas" w:hAnsi="Consolas"/>
          <w:color w:val="1E293B"/>
          <w:sz w:val="17"/>
        </w:rPr>
        <w:br/>
        <w:t xml:space="preserve">    "Your interests: adventure_trek, nature_lake",</w:t>
      </w:r>
      <w:r>
        <w:rPr>
          <w:rFonts w:ascii="Consolas" w:hAnsi="Consolas"/>
          <w:color w:val="1E293B"/>
          <w:sz w:val="17"/>
        </w:rPr>
        <w:br/>
        <w:t xml:space="preserve">    "Category: adventure",</w:t>
      </w:r>
      <w:r>
        <w:rPr>
          <w:rFonts w:ascii="Consolas" w:hAnsi="Consolas"/>
          <w:color w:val="1E293B"/>
          <w:sz w:val="17"/>
        </w:rPr>
        <w:br/>
        <w:t xml:space="preserve">    "Popularity score: 87/100"</w:t>
      </w:r>
      <w:r>
        <w:rPr>
          <w:rFonts w:ascii="Consolas" w:hAnsi="Consolas"/>
          <w:color w:val="1E293B"/>
          <w:sz w:val="17"/>
        </w:rPr>
        <w:br/>
        <w:t xml:space="preserve">  ]</w:t>
      </w:r>
      <w:r>
        <w:rPr>
          <w:rFonts w:ascii="Consolas" w:hAnsi="Consolas"/>
          <w:color w:val="1E293B"/>
          <w:sz w:val="17"/>
        </w:rPr>
        <w:br/>
        <w:t>}</w:t>
      </w:r>
    </w:p>
    <w:p w14:paraId="79FB493E" w14:textId="77777777" w:rsidR="00F8489F" w:rsidRDefault="00000000">
      <w:pPr>
        <w:spacing w:after="100"/>
        <w:rPr>
          <w:rFonts w:hint="eastAsia"/>
        </w:rPr>
      </w:pPr>
      <w:r>
        <w:t xml:space="preserve">Every field comes from computed signals on real data. </w:t>
      </w:r>
      <w:r>
        <w:rPr>
          <w:rFonts w:ascii="Consolas" w:hAnsi="Consolas"/>
          <w:color w:val="0D7A5F"/>
          <w:sz w:val="18"/>
        </w:rPr>
        <w:t>behaviour_match = 0.000</w:t>
      </w:r>
      <w:r>
        <w:t xml:space="preserve"> for a cold-start user is correct and honest — not fabricated.</w:t>
      </w:r>
    </w:p>
    <w:p w14:paraId="3835C815" w14:textId="77777777" w:rsidR="00F8489F" w:rsidRDefault="00000000">
      <w:pPr>
        <w:spacing w:before="320" w:after="80"/>
        <w:rPr>
          <w:rFonts w:hint="eastAsia"/>
        </w:rPr>
      </w:pPr>
      <w:r>
        <w:rPr>
          <w:b/>
          <w:color w:val="0D8A6E"/>
          <w:sz w:val="26"/>
        </w:rPr>
        <w:t>13.3 Grounded Reasons (reasons[])</w:t>
      </w:r>
    </w:p>
    <w:p w14:paraId="0249B183" w14:textId="77777777" w:rsidR="00F8489F" w:rsidRDefault="00000000">
      <w:pPr>
        <w:spacing w:after="100"/>
        <w:rPr>
          <w:rFonts w:hint="eastAsia"/>
        </w:rPr>
      </w:pPr>
      <w:r>
        <w:t>Up to 3 reasons are generated per result. Each has a type, text, and strength:</w:t>
      </w:r>
    </w:p>
    <w:p w14:paraId="602BA6EF"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"reasons": [</w:t>
      </w:r>
      <w:r>
        <w:rPr>
          <w:rFonts w:ascii="Consolas" w:hAnsi="Consolas"/>
          <w:color w:val="1E293B"/>
          <w:sz w:val="17"/>
        </w:rPr>
        <w:br/>
        <w:t xml:space="preserve">  {</w:t>
      </w:r>
      <w:r>
        <w:rPr>
          <w:rFonts w:ascii="Consolas" w:hAnsi="Consolas"/>
          <w:color w:val="1E293B"/>
          <w:sz w:val="17"/>
        </w:rPr>
        <w:br/>
        <w:t xml:space="preserve">    "type": "rating",</w:t>
      </w:r>
      <w:r>
        <w:rPr>
          <w:rFonts w:ascii="Consolas" w:hAnsi="Consolas"/>
          <w:color w:val="1E293B"/>
          <w:sz w:val="17"/>
        </w:rPr>
        <w:br/>
        <w:t xml:space="preserve">    "text": "Popular among travellers (score: 87/100)",</w:t>
      </w:r>
      <w:r>
        <w:rPr>
          <w:rFonts w:ascii="Consolas" w:hAnsi="Consolas"/>
          <w:color w:val="1E293B"/>
          <w:sz w:val="17"/>
        </w:rPr>
        <w:br/>
        <w:t xml:space="preserve">    "strength": 0.87</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"type": "constraint",</w:t>
      </w:r>
      <w:r>
        <w:rPr>
          <w:rFonts w:ascii="Consolas" w:hAnsi="Consolas"/>
          <w:color w:val="1E293B"/>
          <w:sz w:val="17"/>
        </w:rPr>
        <w:br/>
        <w:t xml:space="preserve">    "text": "Fits within your stated budget",</w:t>
      </w:r>
      <w:r>
        <w:rPr>
          <w:rFonts w:ascii="Consolas" w:hAnsi="Consolas"/>
          <w:color w:val="1E293B"/>
          <w:sz w:val="17"/>
        </w:rPr>
        <w:br/>
        <w:t xml:space="preserve">    "strength": 0.95</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"type": "profile",</w:t>
      </w:r>
      <w:r>
        <w:rPr>
          <w:rFonts w:ascii="Consolas" w:hAnsi="Consolas"/>
          <w:color w:val="1E293B"/>
          <w:sz w:val="17"/>
        </w:rPr>
        <w:br/>
        <w:t xml:space="preserve">    "text": "Aligns with your adventure travel style",</w:t>
      </w:r>
      <w:r>
        <w:rPr>
          <w:rFonts w:ascii="Consolas" w:hAnsi="Consolas"/>
          <w:color w:val="1E293B"/>
          <w:sz w:val="17"/>
        </w:rPr>
        <w:br/>
        <w:t xml:space="preserve">    "strength": 0.73</w:t>
      </w:r>
      <w:r>
        <w:rPr>
          <w:rFonts w:ascii="Consolas" w:hAnsi="Consolas"/>
          <w:color w:val="1E293B"/>
          <w:sz w:val="17"/>
        </w:rPr>
        <w:br/>
        <w:t xml:space="preserve">  }</w:t>
      </w:r>
      <w:r>
        <w:rPr>
          <w:rFonts w:ascii="Consolas" w:hAnsi="Consolas"/>
          <w:color w:val="1E293B"/>
          <w:sz w:val="17"/>
        </w:rPr>
        <w:br/>
        <w:t>]</w:t>
      </w:r>
    </w:p>
    <w:p w14:paraId="05B00F73" w14:textId="77777777" w:rsidR="00F8489F" w:rsidRDefault="00000000">
      <w:pPr>
        <w:spacing w:before="200" w:after="60"/>
        <w:rPr>
          <w:rFonts w:hint="eastAsia"/>
        </w:rPr>
      </w:pPr>
      <w:r>
        <w:rPr>
          <w:b/>
          <w:sz w:val="22"/>
        </w:rPr>
        <w:t>Reason Types and Their Evidence Sources</w:t>
      </w:r>
    </w:p>
    <w:tbl>
      <w:tblPr>
        <w:tblStyle w:val="TableGrid"/>
        <w:tblW w:w="0" w:type="auto"/>
        <w:tblLook w:val="04A0" w:firstRow="1" w:lastRow="0" w:firstColumn="1" w:lastColumn="0" w:noHBand="0" w:noVBand="1"/>
      </w:tblPr>
      <w:tblGrid>
        <w:gridCol w:w="3135"/>
        <w:gridCol w:w="3135"/>
        <w:gridCol w:w="3135"/>
      </w:tblGrid>
      <w:tr w:rsidR="00F8489F" w14:paraId="3FCEA5E9" w14:textId="77777777">
        <w:tc>
          <w:tcPr>
            <w:tcW w:w="3135" w:type="dxa"/>
            <w:shd w:val="clear" w:color="auto" w:fill="1A2744"/>
          </w:tcPr>
          <w:p w14:paraId="4E4D531E" w14:textId="77777777" w:rsidR="00F8489F" w:rsidRDefault="00000000">
            <w:pPr>
              <w:spacing w:before="80" w:after="80"/>
              <w:rPr>
                <w:rFonts w:hint="eastAsia"/>
              </w:rPr>
            </w:pPr>
            <w:r>
              <w:rPr>
                <w:b/>
                <w:color w:val="4EC9A4"/>
                <w:sz w:val="17"/>
              </w:rPr>
              <w:t>Type</w:t>
            </w:r>
          </w:p>
        </w:tc>
        <w:tc>
          <w:tcPr>
            <w:tcW w:w="3135" w:type="dxa"/>
            <w:shd w:val="clear" w:color="auto" w:fill="1A2744"/>
          </w:tcPr>
          <w:p w14:paraId="077A836A" w14:textId="77777777" w:rsidR="00F8489F" w:rsidRDefault="00000000">
            <w:pPr>
              <w:spacing w:before="80" w:after="80"/>
              <w:rPr>
                <w:rFonts w:hint="eastAsia"/>
              </w:rPr>
            </w:pPr>
            <w:r>
              <w:rPr>
                <w:b/>
                <w:color w:val="4EC9A4"/>
                <w:sz w:val="17"/>
              </w:rPr>
              <w:t>Generated When</w:t>
            </w:r>
          </w:p>
        </w:tc>
        <w:tc>
          <w:tcPr>
            <w:tcW w:w="3135" w:type="dxa"/>
            <w:shd w:val="clear" w:color="auto" w:fill="1A2744"/>
          </w:tcPr>
          <w:p w14:paraId="02102100" w14:textId="77777777" w:rsidR="00F8489F" w:rsidRDefault="00000000">
            <w:pPr>
              <w:spacing w:before="80" w:after="80"/>
              <w:rPr>
                <w:rFonts w:hint="eastAsia"/>
              </w:rPr>
            </w:pPr>
            <w:r>
              <w:rPr>
                <w:b/>
                <w:color w:val="4EC9A4"/>
                <w:sz w:val="17"/>
              </w:rPr>
              <w:t>Evidence Source</w:t>
            </w:r>
          </w:p>
        </w:tc>
      </w:tr>
      <w:tr w:rsidR="00F8489F" w14:paraId="3530B594" w14:textId="77777777">
        <w:tc>
          <w:tcPr>
            <w:tcW w:w="3135" w:type="dxa"/>
            <w:shd w:val="clear" w:color="auto" w:fill="FAFDFF"/>
          </w:tcPr>
          <w:p w14:paraId="75BFBC3A" w14:textId="77777777" w:rsidR="00F8489F" w:rsidRDefault="00000000">
            <w:pPr>
              <w:spacing w:before="60" w:after="60"/>
              <w:rPr>
                <w:rFonts w:hint="eastAsia"/>
              </w:rPr>
            </w:pPr>
            <w:r>
              <w:rPr>
                <w:sz w:val="18"/>
              </w:rPr>
              <w:t>`semantic`</w:t>
            </w:r>
          </w:p>
        </w:tc>
        <w:tc>
          <w:tcPr>
            <w:tcW w:w="3135" w:type="dxa"/>
            <w:shd w:val="clear" w:color="auto" w:fill="FAFDFF"/>
          </w:tcPr>
          <w:p w14:paraId="57A4F315" w14:textId="77777777" w:rsidR="00F8489F" w:rsidRDefault="00000000">
            <w:pPr>
              <w:spacing w:before="60" w:after="60"/>
              <w:rPr>
                <w:rFonts w:hint="eastAsia"/>
              </w:rPr>
            </w:pPr>
            <w:r>
              <w:rPr>
                <w:sz w:val="18"/>
              </w:rPr>
              <w:t>`semantic_score &gt;= 0.45`</w:t>
            </w:r>
          </w:p>
        </w:tc>
        <w:tc>
          <w:tcPr>
            <w:tcW w:w="3135" w:type="dxa"/>
            <w:shd w:val="clear" w:color="auto" w:fill="FAFDFF"/>
          </w:tcPr>
          <w:p w14:paraId="6E0E49C3" w14:textId="77777777" w:rsidR="00F8489F" w:rsidRDefault="00000000">
            <w:pPr>
              <w:spacing w:before="60" w:after="60"/>
              <w:rPr>
                <w:rFonts w:hint="eastAsia"/>
              </w:rPr>
            </w:pPr>
            <w:r>
              <w:rPr>
                <w:sz w:val="18"/>
              </w:rPr>
              <w:t>FAISS similarity score</w:t>
            </w:r>
          </w:p>
        </w:tc>
      </w:tr>
      <w:tr w:rsidR="00F8489F" w14:paraId="120F7264" w14:textId="77777777">
        <w:tc>
          <w:tcPr>
            <w:tcW w:w="3135" w:type="dxa"/>
            <w:shd w:val="clear" w:color="auto" w:fill="FFFFFF"/>
          </w:tcPr>
          <w:p w14:paraId="28B2AC6F" w14:textId="77777777" w:rsidR="00F8489F" w:rsidRDefault="00000000">
            <w:pPr>
              <w:spacing w:before="60" w:after="60"/>
              <w:rPr>
                <w:rFonts w:hint="eastAsia"/>
              </w:rPr>
            </w:pPr>
            <w:r>
              <w:rPr>
                <w:sz w:val="18"/>
              </w:rPr>
              <w:t>`profile`</w:t>
            </w:r>
          </w:p>
        </w:tc>
        <w:tc>
          <w:tcPr>
            <w:tcW w:w="3135" w:type="dxa"/>
            <w:shd w:val="clear" w:color="auto" w:fill="FFFFFF"/>
          </w:tcPr>
          <w:p w14:paraId="698DE49B" w14:textId="77777777" w:rsidR="00F8489F" w:rsidRDefault="00000000">
            <w:pPr>
              <w:spacing w:before="60" w:after="60"/>
              <w:rPr>
                <w:rFonts w:hint="eastAsia"/>
              </w:rPr>
            </w:pPr>
            <w:r>
              <w:rPr>
                <w:sz w:val="18"/>
              </w:rPr>
              <w:t>`profile_score &gt;= 0.55`</w:t>
            </w:r>
          </w:p>
        </w:tc>
        <w:tc>
          <w:tcPr>
            <w:tcW w:w="3135" w:type="dxa"/>
            <w:shd w:val="clear" w:color="auto" w:fill="FFFFFF"/>
          </w:tcPr>
          <w:p w14:paraId="0387F6B0" w14:textId="77777777" w:rsidR="00F8489F" w:rsidRDefault="00000000">
            <w:pPr>
              <w:spacing w:before="60" w:after="60"/>
              <w:rPr>
                <w:rFonts w:hint="eastAsia"/>
              </w:rPr>
            </w:pPr>
            <w:r>
              <w:rPr>
                <w:sz w:val="18"/>
              </w:rPr>
              <w:t>`user_preferences`, `travel_style`, category_affinity</w:t>
            </w:r>
          </w:p>
        </w:tc>
      </w:tr>
      <w:tr w:rsidR="00F8489F" w14:paraId="3E023BC7" w14:textId="77777777">
        <w:tc>
          <w:tcPr>
            <w:tcW w:w="3135" w:type="dxa"/>
            <w:shd w:val="clear" w:color="auto" w:fill="FAFDFF"/>
          </w:tcPr>
          <w:p w14:paraId="75A41F7F" w14:textId="77777777" w:rsidR="00F8489F" w:rsidRDefault="00000000">
            <w:pPr>
              <w:spacing w:before="60" w:after="60"/>
              <w:rPr>
                <w:rFonts w:hint="eastAsia"/>
              </w:rPr>
            </w:pPr>
            <w:r>
              <w:rPr>
                <w:sz w:val="18"/>
              </w:rPr>
              <w:t>`behaviour`</w:t>
            </w:r>
          </w:p>
        </w:tc>
        <w:tc>
          <w:tcPr>
            <w:tcW w:w="3135" w:type="dxa"/>
            <w:shd w:val="clear" w:color="auto" w:fill="FAFDFF"/>
          </w:tcPr>
          <w:p w14:paraId="34593BAE" w14:textId="77777777" w:rsidR="00F8489F" w:rsidRDefault="00000000">
            <w:pPr>
              <w:spacing w:before="60" w:after="60"/>
              <w:rPr>
                <w:rFonts w:hint="eastAsia"/>
              </w:rPr>
            </w:pPr>
            <w:r>
              <w:rPr>
                <w:sz w:val="18"/>
              </w:rPr>
              <w:t>`behaviour_score &gt;= 0.40`</w:t>
            </w:r>
          </w:p>
        </w:tc>
        <w:tc>
          <w:tcPr>
            <w:tcW w:w="3135" w:type="dxa"/>
            <w:shd w:val="clear" w:color="auto" w:fill="FAFDFF"/>
          </w:tcPr>
          <w:p w14:paraId="5E535574" w14:textId="77777777" w:rsidR="00F8489F" w:rsidRDefault="00000000">
            <w:pPr>
              <w:spacing w:before="60" w:after="60"/>
              <w:rPr>
                <w:rFonts w:hint="eastAsia"/>
              </w:rPr>
            </w:pPr>
            <w:r>
              <w:rPr>
                <w:sz w:val="18"/>
              </w:rPr>
              <w:t>liked/saved entities, entity_type_affinity</w:t>
            </w:r>
          </w:p>
        </w:tc>
      </w:tr>
      <w:tr w:rsidR="00F8489F" w14:paraId="62D0B945" w14:textId="77777777">
        <w:tc>
          <w:tcPr>
            <w:tcW w:w="3135" w:type="dxa"/>
            <w:shd w:val="clear" w:color="auto" w:fill="FFFFFF"/>
          </w:tcPr>
          <w:p w14:paraId="76BC05B3" w14:textId="77777777" w:rsidR="00F8489F" w:rsidRDefault="00000000">
            <w:pPr>
              <w:spacing w:before="60" w:after="60"/>
              <w:rPr>
                <w:rFonts w:hint="eastAsia"/>
              </w:rPr>
            </w:pPr>
            <w:r>
              <w:rPr>
                <w:sz w:val="18"/>
              </w:rPr>
              <w:t>`session`</w:t>
            </w:r>
          </w:p>
        </w:tc>
        <w:tc>
          <w:tcPr>
            <w:tcW w:w="3135" w:type="dxa"/>
            <w:shd w:val="clear" w:color="auto" w:fill="FFFFFF"/>
          </w:tcPr>
          <w:p w14:paraId="26339E03" w14:textId="77777777" w:rsidR="00F8489F" w:rsidRDefault="00000000">
            <w:pPr>
              <w:spacing w:before="60" w:after="60"/>
              <w:rPr>
                <w:rFonts w:hint="eastAsia"/>
              </w:rPr>
            </w:pPr>
            <w:r>
              <w:rPr>
                <w:sz w:val="18"/>
              </w:rPr>
              <w:t>`abs(session_score) &gt;= 0.20`</w:t>
            </w:r>
          </w:p>
        </w:tc>
        <w:tc>
          <w:tcPr>
            <w:tcW w:w="3135" w:type="dxa"/>
            <w:shd w:val="clear" w:color="auto" w:fill="FFFFFF"/>
          </w:tcPr>
          <w:p w14:paraId="2541A7D7" w14:textId="77777777" w:rsidR="00F8489F" w:rsidRDefault="00000000">
            <w:pPr>
              <w:spacing w:before="60" w:after="60"/>
              <w:rPr>
                <w:rFonts w:hint="eastAsia"/>
              </w:rPr>
            </w:pPr>
            <w:r>
              <w:rPr>
                <w:sz w:val="18"/>
              </w:rPr>
              <w:t>Session interactions in current session</w:t>
            </w:r>
          </w:p>
        </w:tc>
      </w:tr>
      <w:tr w:rsidR="00F8489F" w14:paraId="4B3AB530" w14:textId="77777777">
        <w:tc>
          <w:tcPr>
            <w:tcW w:w="3135" w:type="dxa"/>
            <w:shd w:val="clear" w:color="auto" w:fill="FAFDFF"/>
          </w:tcPr>
          <w:p w14:paraId="7C6087EB" w14:textId="77777777" w:rsidR="00F8489F" w:rsidRDefault="00000000">
            <w:pPr>
              <w:spacing w:before="60" w:after="60"/>
              <w:rPr>
                <w:rFonts w:hint="eastAsia"/>
              </w:rPr>
            </w:pPr>
            <w:r>
              <w:rPr>
                <w:sz w:val="18"/>
              </w:rPr>
              <w:t>`rating`</w:t>
            </w:r>
          </w:p>
        </w:tc>
        <w:tc>
          <w:tcPr>
            <w:tcW w:w="3135" w:type="dxa"/>
            <w:shd w:val="clear" w:color="auto" w:fill="FAFDFF"/>
          </w:tcPr>
          <w:p w14:paraId="1E4B4C3E" w14:textId="77777777" w:rsidR="00F8489F" w:rsidRDefault="00000000">
            <w:pPr>
              <w:spacing w:before="60" w:after="60"/>
              <w:rPr>
                <w:rFonts w:hint="eastAsia"/>
              </w:rPr>
            </w:pPr>
            <w:r>
              <w:rPr>
                <w:sz w:val="18"/>
              </w:rPr>
              <w:t>`rating_score &gt;= 0.75`</w:t>
            </w:r>
          </w:p>
        </w:tc>
        <w:tc>
          <w:tcPr>
            <w:tcW w:w="3135" w:type="dxa"/>
            <w:shd w:val="clear" w:color="auto" w:fill="FAFDFF"/>
          </w:tcPr>
          <w:p w14:paraId="49B8A264" w14:textId="77777777" w:rsidR="00F8489F" w:rsidRDefault="00000000">
            <w:pPr>
              <w:spacing w:before="60" w:after="60"/>
              <w:rPr>
                <w:rFonts w:hint="eastAsia"/>
              </w:rPr>
            </w:pPr>
            <w:r>
              <w:rPr>
                <w:sz w:val="18"/>
              </w:rPr>
              <w:t>`guest_score`, `popularity_score`</w:t>
            </w:r>
          </w:p>
        </w:tc>
      </w:tr>
      <w:tr w:rsidR="00F8489F" w14:paraId="0717CC88" w14:textId="77777777">
        <w:tc>
          <w:tcPr>
            <w:tcW w:w="3135" w:type="dxa"/>
            <w:shd w:val="clear" w:color="auto" w:fill="FFFFFF"/>
          </w:tcPr>
          <w:p w14:paraId="2645CAA1" w14:textId="77777777" w:rsidR="00F8489F" w:rsidRDefault="00000000">
            <w:pPr>
              <w:spacing w:before="60" w:after="60"/>
              <w:rPr>
                <w:rFonts w:hint="eastAsia"/>
              </w:rPr>
            </w:pPr>
            <w:r>
              <w:rPr>
                <w:sz w:val="18"/>
              </w:rPr>
              <w:t>`constraint`</w:t>
            </w:r>
          </w:p>
        </w:tc>
        <w:tc>
          <w:tcPr>
            <w:tcW w:w="3135" w:type="dxa"/>
            <w:shd w:val="clear" w:color="auto" w:fill="FFFFFF"/>
          </w:tcPr>
          <w:p w14:paraId="5E7B544F" w14:textId="77777777" w:rsidR="00F8489F" w:rsidRDefault="00000000">
            <w:pPr>
              <w:spacing w:before="60" w:after="60"/>
              <w:rPr>
                <w:rFonts w:hint="eastAsia"/>
              </w:rPr>
            </w:pPr>
            <w:r>
              <w:rPr>
                <w:sz w:val="18"/>
              </w:rPr>
              <w:t>User has explicit budget/preference</w:t>
            </w:r>
          </w:p>
        </w:tc>
        <w:tc>
          <w:tcPr>
            <w:tcW w:w="3135" w:type="dxa"/>
            <w:shd w:val="clear" w:color="auto" w:fill="FFFFFF"/>
          </w:tcPr>
          <w:p w14:paraId="3C5E4207" w14:textId="77777777" w:rsidR="00F8489F" w:rsidRDefault="00000000">
            <w:pPr>
              <w:spacing w:before="60" w:after="60"/>
              <w:rPr>
                <w:rFonts w:hint="eastAsia"/>
              </w:rPr>
            </w:pPr>
            <w:r>
              <w:rPr>
                <w:sz w:val="18"/>
              </w:rPr>
              <w:t>Profile budget field</w:t>
            </w:r>
          </w:p>
        </w:tc>
      </w:tr>
    </w:tbl>
    <w:p w14:paraId="370E238C" w14:textId="77777777" w:rsidR="00F8489F" w:rsidRDefault="00F8489F">
      <w:pPr>
        <w:spacing w:after="120"/>
        <w:rPr>
          <w:rFonts w:hint="eastAsia"/>
        </w:rPr>
      </w:pPr>
    </w:p>
    <w:p w14:paraId="347676CB" w14:textId="77777777" w:rsidR="00F8489F" w:rsidRDefault="00000000">
      <w:pPr>
        <w:spacing w:after="100"/>
        <w:rPr>
          <w:rFonts w:hint="eastAsia"/>
        </w:rPr>
      </w:pPr>
      <w:r>
        <w:t xml:space="preserve">Critical rule: If the evidence threshold is not met, the reason is not generated. The system never says "Matches your interests" without a </w:t>
      </w:r>
      <w:r>
        <w:rPr>
          <w:rFonts w:ascii="Consolas" w:hAnsi="Consolas"/>
          <w:color w:val="0D7A5F"/>
          <w:sz w:val="18"/>
        </w:rPr>
        <w:t>category_affinity &gt; 0.4</w:t>
      </w:r>
      <w:r>
        <w:t xml:space="preserve"> signal to support it.</w:t>
      </w:r>
    </w:p>
    <w:p w14:paraId="3FB827C8" w14:textId="77777777" w:rsidR="00F8489F" w:rsidRDefault="00000000">
      <w:pPr>
        <w:spacing w:before="320" w:after="80"/>
        <w:rPr>
          <w:rFonts w:hint="eastAsia"/>
        </w:rPr>
      </w:pPr>
      <w:r>
        <w:rPr>
          <w:b/>
          <w:color w:val="0D8A6E"/>
          <w:sz w:val="26"/>
        </w:rPr>
        <w:t>13.4 Why Now</w:t>
      </w:r>
    </w:p>
    <w:p w14:paraId="16DAFBED" w14:textId="77777777" w:rsidR="00F8489F" w:rsidRDefault="00000000">
      <w:pPr>
        <w:spacing w:after="100"/>
        <w:rPr>
          <w:rFonts w:hint="eastAsia"/>
        </w:rPr>
      </w:pPr>
      <w:r>
        <w:t>Generated only when session activity justifies it:</w:t>
      </w:r>
    </w:p>
    <w:p w14:paraId="69FF6586"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w:t>
      </w:r>
      <w:r>
        <w:rPr>
          <w:rFonts w:ascii="Consolas" w:hAnsi="Consolas"/>
          <w:color w:val="1E293B"/>
          <w:sz w:val="17"/>
        </w:rPr>
        <w:br/>
        <w:t xml:space="preserve">  "text": "Your recent likes this session included similar POIs, boosting this result.",</w:t>
      </w:r>
      <w:r>
        <w:rPr>
          <w:rFonts w:ascii="Consolas" w:hAnsi="Consolas"/>
          <w:color w:val="1E293B"/>
          <w:sz w:val="17"/>
        </w:rPr>
        <w:br/>
        <w:t xml:space="preserve">  "triggered_by": "session_like"</w:t>
      </w:r>
      <w:r>
        <w:rPr>
          <w:rFonts w:ascii="Consolas" w:hAnsi="Consolas"/>
          <w:color w:val="1E293B"/>
          <w:sz w:val="17"/>
        </w:rPr>
        <w:br/>
        <w:t>}</w:t>
      </w:r>
    </w:p>
    <w:p w14:paraId="05E6A8E3" w14:textId="77777777" w:rsidR="00F8489F" w:rsidRDefault="00000000">
      <w:pPr>
        <w:spacing w:after="100"/>
        <w:rPr>
          <w:rFonts w:hint="eastAsia"/>
        </w:rPr>
      </w:pPr>
      <w:r>
        <w:rPr>
          <w:rFonts w:ascii="Consolas" w:hAnsi="Consolas"/>
          <w:color w:val="0D7A5F"/>
          <w:sz w:val="18"/>
        </w:rPr>
        <w:t>triggered_by</w:t>
      </w:r>
      <w:r>
        <w:t xml:space="preserve"> values: </w:t>
      </w:r>
      <w:r>
        <w:rPr>
          <w:rFonts w:ascii="Consolas" w:hAnsi="Consolas"/>
          <w:color w:val="0D7A5F"/>
          <w:sz w:val="18"/>
        </w:rPr>
        <w:t>session_like</w:t>
      </w:r>
      <w:r>
        <w:t xml:space="preserve">, </w:t>
      </w:r>
      <w:r>
        <w:rPr>
          <w:rFonts w:ascii="Consolas" w:hAnsi="Consolas"/>
          <w:color w:val="0D7A5F"/>
          <w:sz w:val="18"/>
        </w:rPr>
        <w:t>session_save</w:t>
      </w:r>
      <w:r>
        <w:t xml:space="preserve">, </w:t>
      </w:r>
      <w:r>
        <w:rPr>
          <w:rFonts w:ascii="Consolas" w:hAnsi="Consolas"/>
          <w:color w:val="0D7A5F"/>
          <w:sz w:val="18"/>
        </w:rPr>
        <w:t>initial</w:t>
      </w:r>
    </w:p>
    <w:p w14:paraId="7CE9D2D2" w14:textId="77777777" w:rsidR="00F8489F" w:rsidRDefault="00000000">
      <w:pPr>
        <w:spacing w:after="100"/>
        <w:rPr>
          <w:rFonts w:hint="eastAsia"/>
        </w:rPr>
      </w:pPr>
      <w:r>
        <w:t xml:space="preserve">If no session activity is relevant, </w:t>
      </w:r>
      <w:r>
        <w:rPr>
          <w:rFonts w:ascii="Consolas" w:hAnsi="Consolas"/>
          <w:color w:val="0D7A5F"/>
          <w:sz w:val="18"/>
        </w:rPr>
        <w:t>why_now</w:t>
      </w:r>
      <w:r>
        <w:t xml:space="preserve"> is </w:t>
      </w:r>
      <w:r>
        <w:rPr>
          <w:rFonts w:ascii="Consolas" w:hAnsi="Consolas"/>
          <w:color w:val="0D7A5F"/>
          <w:sz w:val="18"/>
        </w:rPr>
        <w:t>null</w:t>
      </w:r>
      <w:r>
        <w:t>. It is never fabricated.</w:t>
      </w:r>
    </w:p>
    <w:p w14:paraId="3149B1A2" w14:textId="77777777" w:rsidR="00F8489F" w:rsidRDefault="00000000">
      <w:pPr>
        <w:spacing w:before="320" w:after="80"/>
        <w:rPr>
          <w:rFonts w:hint="eastAsia"/>
        </w:rPr>
      </w:pPr>
      <w:r>
        <w:rPr>
          <w:b/>
          <w:color w:val="0D8A6E"/>
          <w:sz w:val="26"/>
        </w:rPr>
        <w:t>13.5 Confidence Band</w:t>
      </w:r>
    </w:p>
    <w:p w14:paraId="73306AB1" w14:textId="77777777" w:rsidR="00F8489F" w:rsidRDefault="00000000">
      <w:pPr>
        <w:spacing w:after="100"/>
        <w:rPr>
          <w:rFonts w:hint="eastAsia"/>
        </w:rPr>
      </w:pPr>
      <w:r>
        <w:t>Three levels computed from actual signal strength:</w:t>
      </w:r>
    </w:p>
    <w:tbl>
      <w:tblPr>
        <w:tblStyle w:val="TableGrid"/>
        <w:tblW w:w="0" w:type="auto"/>
        <w:tblLook w:val="04A0" w:firstRow="1" w:lastRow="0" w:firstColumn="1" w:lastColumn="0" w:noHBand="0" w:noVBand="1"/>
      </w:tblPr>
      <w:tblGrid>
        <w:gridCol w:w="4703"/>
        <w:gridCol w:w="4703"/>
      </w:tblGrid>
      <w:tr w:rsidR="00F8489F" w14:paraId="1CCDDFB1" w14:textId="77777777">
        <w:tc>
          <w:tcPr>
            <w:tcW w:w="4703" w:type="dxa"/>
            <w:shd w:val="clear" w:color="auto" w:fill="1A2744"/>
          </w:tcPr>
          <w:p w14:paraId="2379F626" w14:textId="77777777" w:rsidR="00F8489F" w:rsidRDefault="00000000">
            <w:pPr>
              <w:spacing w:before="80" w:after="80"/>
              <w:rPr>
                <w:rFonts w:hint="eastAsia"/>
              </w:rPr>
            </w:pPr>
            <w:r>
              <w:rPr>
                <w:b/>
                <w:color w:val="4EC9A4"/>
                <w:sz w:val="17"/>
              </w:rPr>
              <w:t>Level</w:t>
            </w:r>
          </w:p>
        </w:tc>
        <w:tc>
          <w:tcPr>
            <w:tcW w:w="4703" w:type="dxa"/>
            <w:shd w:val="clear" w:color="auto" w:fill="1A2744"/>
          </w:tcPr>
          <w:p w14:paraId="18E4CE5F" w14:textId="77777777" w:rsidR="00F8489F" w:rsidRDefault="00000000">
            <w:pPr>
              <w:spacing w:before="80" w:after="80"/>
              <w:rPr>
                <w:rFonts w:hint="eastAsia"/>
              </w:rPr>
            </w:pPr>
            <w:r>
              <w:rPr>
                <w:b/>
                <w:color w:val="4EC9A4"/>
                <w:sz w:val="17"/>
              </w:rPr>
              <w:t>Condition</w:t>
            </w:r>
          </w:p>
        </w:tc>
      </w:tr>
      <w:tr w:rsidR="00F8489F" w14:paraId="1FA63718" w14:textId="77777777">
        <w:tc>
          <w:tcPr>
            <w:tcW w:w="4703" w:type="dxa"/>
            <w:shd w:val="clear" w:color="auto" w:fill="FAFDFF"/>
          </w:tcPr>
          <w:p w14:paraId="210B403A" w14:textId="77777777" w:rsidR="00F8489F" w:rsidRDefault="00000000">
            <w:pPr>
              <w:spacing w:before="60" w:after="60"/>
              <w:rPr>
                <w:rFonts w:hint="eastAsia"/>
              </w:rPr>
            </w:pPr>
            <w:r>
              <w:rPr>
                <w:color w:val="0D8A6E"/>
                <w:sz w:val="18"/>
              </w:rPr>
              <w:t>HIGH</w:t>
            </w:r>
          </w:p>
        </w:tc>
        <w:tc>
          <w:tcPr>
            <w:tcW w:w="4703" w:type="dxa"/>
            <w:shd w:val="clear" w:color="auto" w:fill="FAFDFF"/>
          </w:tcPr>
          <w:p w14:paraId="47ABAA04" w14:textId="77777777" w:rsidR="00F8489F" w:rsidRDefault="00000000">
            <w:pPr>
              <w:spacing w:before="60" w:after="60"/>
              <w:rPr>
                <w:rFonts w:hint="eastAsia"/>
              </w:rPr>
            </w:pPr>
            <w:r>
              <w:rPr>
                <w:sz w:val="18"/>
              </w:rPr>
              <w:t>final_score ≥ 0.70 AND semantic_score ≥ 0.55 AND maturity ≠ cold_start</w:t>
            </w:r>
          </w:p>
        </w:tc>
      </w:tr>
      <w:tr w:rsidR="00F8489F" w14:paraId="0E0762EF" w14:textId="77777777">
        <w:tc>
          <w:tcPr>
            <w:tcW w:w="4703" w:type="dxa"/>
            <w:shd w:val="clear" w:color="auto" w:fill="FFFFFF"/>
          </w:tcPr>
          <w:p w14:paraId="469C4CD0" w14:textId="77777777" w:rsidR="00F8489F" w:rsidRDefault="00000000">
            <w:pPr>
              <w:spacing w:before="60" w:after="60"/>
              <w:rPr>
                <w:rFonts w:hint="eastAsia"/>
              </w:rPr>
            </w:pPr>
            <w:r>
              <w:rPr>
                <w:color w:val="944040"/>
                <w:sz w:val="18"/>
              </w:rPr>
              <w:t>MEDIUM</w:t>
            </w:r>
          </w:p>
        </w:tc>
        <w:tc>
          <w:tcPr>
            <w:tcW w:w="4703" w:type="dxa"/>
            <w:shd w:val="clear" w:color="auto" w:fill="FFFFFF"/>
          </w:tcPr>
          <w:p w14:paraId="753BB122" w14:textId="77777777" w:rsidR="00F8489F" w:rsidRDefault="00000000">
            <w:pPr>
              <w:spacing w:before="60" w:after="60"/>
              <w:rPr>
                <w:rFonts w:hint="eastAsia"/>
              </w:rPr>
            </w:pPr>
            <w:r>
              <w:rPr>
                <w:sz w:val="18"/>
              </w:rPr>
              <w:t>final_score ≥ 0.50 OR semantic_score ≥ 0.45</w:t>
            </w:r>
          </w:p>
        </w:tc>
      </w:tr>
      <w:tr w:rsidR="00F8489F" w14:paraId="4C443047" w14:textId="77777777">
        <w:tc>
          <w:tcPr>
            <w:tcW w:w="4703" w:type="dxa"/>
            <w:shd w:val="clear" w:color="auto" w:fill="FAFDFF"/>
          </w:tcPr>
          <w:p w14:paraId="4C6B2EC9" w14:textId="77777777" w:rsidR="00F8489F" w:rsidRDefault="00000000">
            <w:pPr>
              <w:spacing w:before="60" w:after="60"/>
              <w:rPr>
                <w:rFonts w:hint="eastAsia"/>
              </w:rPr>
            </w:pPr>
            <w:r>
              <w:rPr>
                <w:color w:val="944040"/>
                <w:sz w:val="18"/>
              </w:rPr>
              <w:t>LOW</w:t>
            </w:r>
          </w:p>
        </w:tc>
        <w:tc>
          <w:tcPr>
            <w:tcW w:w="4703" w:type="dxa"/>
            <w:shd w:val="clear" w:color="auto" w:fill="FAFDFF"/>
          </w:tcPr>
          <w:p w14:paraId="46EEA531" w14:textId="77777777" w:rsidR="00F8489F" w:rsidRDefault="00000000">
            <w:pPr>
              <w:spacing w:before="60" w:after="60"/>
              <w:rPr>
                <w:rFonts w:hint="eastAsia"/>
              </w:rPr>
            </w:pPr>
            <w:r>
              <w:rPr>
                <w:sz w:val="18"/>
              </w:rPr>
              <w:t>Otherwise</w:t>
            </w:r>
          </w:p>
        </w:tc>
      </w:tr>
    </w:tbl>
    <w:p w14:paraId="6EFCE7B6" w14:textId="77777777" w:rsidR="00F8489F" w:rsidRDefault="00F8489F">
      <w:pPr>
        <w:spacing w:after="120"/>
        <w:rPr>
          <w:rFonts w:hint="eastAsia"/>
        </w:rPr>
      </w:pPr>
    </w:p>
    <w:p w14:paraId="77521BBD" w14:textId="77777777" w:rsidR="00F8489F" w:rsidRDefault="00000000">
      <w:pPr>
        <w:spacing w:after="100"/>
        <w:rPr>
          <w:rFonts w:hint="eastAsia"/>
        </w:rPr>
      </w:pPr>
      <w:r>
        <w:t>Cold-start users are capped at MEDIUM even if scores are high — because behavioural confirmation is absent.</w:t>
      </w:r>
    </w:p>
    <w:p w14:paraId="23FF0DC9" w14:textId="77777777" w:rsidR="00F8489F" w:rsidRDefault="00000000">
      <w:pPr>
        <w:spacing w:before="320" w:after="80"/>
        <w:rPr>
          <w:rFonts w:hint="eastAsia"/>
        </w:rPr>
      </w:pPr>
      <w:r>
        <w:rPr>
          <w:b/>
          <w:color w:val="0D8A6E"/>
          <w:sz w:val="26"/>
        </w:rPr>
        <w:lastRenderedPageBreak/>
        <w:t>13.6 Recommendation DNA</w:t>
      </w:r>
    </w:p>
    <w:p w14:paraId="0AC08FB2" w14:textId="77777777" w:rsidR="00F8489F" w:rsidRDefault="00000000">
      <w:pPr>
        <w:spacing w:after="100"/>
        <w:rPr>
          <w:rFonts w:hint="eastAsia"/>
        </w:rPr>
      </w:pPr>
      <w:r>
        <w:t xml:space="preserve">The profile DNA represents the user's inferred interest dimensions. These are derived from </w:t>
      </w:r>
      <w:r>
        <w:rPr>
          <w:rFonts w:ascii="Consolas" w:hAnsi="Consolas"/>
          <w:color w:val="0D7A5F"/>
          <w:sz w:val="18"/>
        </w:rPr>
        <w:t>travel_style</w:t>
      </w:r>
      <w:r>
        <w:t xml:space="preserve">, </w:t>
      </w:r>
      <w:r>
        <w:rPr>
          <w:rFonts w:ascii="Consolas" w:hAnsi="Consolas"/>
          <w:color w:val="0D7A5F"/>
          <w:sz w:val="18"/>
        </w:rPr>
        <w:t>budget_band</w:t>
      </w:r>
      <w:r>
        <w:t xml:space="preserve">, </w:t>
      </w:r>
      <w:r>
        <w:rPr>
          <w:rFonts w:ascii="Consolas" w:hAnsi="Consolas"/>
          <w:color w:val="0D7A5F"/>
          <w:sz w:val="18"/>
        </w:rPr>
        <w:t>traveller_type</w:t>
      </w:r>
      <w:r>
        <w:t xml:space="preserve">, </w:t>
      </w:r>
      <w:r>
        <w:rPr>
          <w:rFonts w:ascii="Consolas" w:hAnsi="Consolas"/>
          <w:color w:val="0D7A5F"/>
          <w:sz w:val="18"/>
        </w:rPr>
        <w:t>interests</w:t>
      </w:r>
      <w:r>
        <w:t>, and category affinity scores — never from fabricated signals.</w:t>
      </w:r>
    </w:p>
    <w:tbl>
      <w:tblPr>
        <w:tblStyle w:val="TableGrid"/>
        <w:tblW w:w="0" w:type="auto"/>
        <w:tblLook w:val="04A0" w:firstRow="1" w:lastRow="0" w:firstColumn="1" w:lastColumn="0" w:noHBand="0" w:noVBand="1"/>
      </w:tblPr>
      <w:tblGrid>
        <w:gridCol w:w="4703"/>
        <w:gridCol w:w="4703"/>
      </w:tblGrid>
      <w:tr w:rsidR="00F8489F" w14:paraId="1F49B870" w14:textId="77777777">
        <w:tc>
          <w:tcPr>
            <w:tcW w:w="4703" w:type="dxa"/>
            <w:shd w:val="clear" w:color="auto" w:fill="1A2744"/>
          </w:tcPr>
          <w:p w14:paraId="18555192" w14:textId="77777777" w:rsidR="00F8489F" w:rsidRDefault="00000000">
            <w:pPr>
              <w:spacing w:before="80" w:after="80"/>
              <w:rPr>
                <w:rFonts w:hint="eastAsia"/>
              </w:rPr>
            </w:pPr>
            <w:r>
              <w:rPr>
                <w:b/>
                <w:color w:val="4EC9A4"/>
                <w:sz w:val="17"/>
              </w:rPr>
              <w:t>Dimension</w:t>
            </w:r>
          </w:p>
        </w:tc>
        <w:tc>
          <w:tcPr>
            <w:tcW w:w="4703" w:type="dxa"/>
            <w:shd w:val="clear" w:color="auto" w:fill="1A2744"/>
          </w:tcPr>
          <w:p w14:paraId="1C270078" w14:textId="77777777" w:rsidR="00F8489F" w:rsidRDefault="00000000">
            <w:pPr>
              <w:spacing w:before="80" w:after="80"/>
              <w:rPr>
                <w:rFonts w:hint="eastAsia"/>
              </w:rPr>
            </w:pPr>
            <w:r>
              <w:rPr>
                <w:b/>
                <w:color w:val="4EC9A4"/>
                <w:sz w:val="17"/>
              </w:rPr>
              <w:t>Derived From</w:t>
            </w:r>
          </w:p>
        </w:tc>
      </w:tr>
      <w:tr w:rsidR="00F8489F" w14:paraId="437CE04C" w14:textId="77777777">
        <w:tc>
          <w:tcPr>
            <w:tcW w:w="4703" w:type="dxa"/>
            <w:shd w:val="clear" w:color="auto" w:fill="FAFDFF"/>
          </w:tcPr>
          <w:p w14:paraId="6A35670B" w14:textId="77777777" w:rsidR="00F8489F" w:rsidRDefault="00000000">
            <w:pPr>
              <w:spacing w:before="60" w:after="60"/>
              <w:rPr>
                <w:rFonts w:hint="eastAsia"/>
              </w:rPr>
            </w:pPr>
            <w:r>
              <w:rPr>
                <w:sz w:val="18"/>
              </w:rPr>
              <w:t>Adventure</w:t>
            </w:r>
          </w:p>
        </w:tc>
        <w:tc>
          <w:tcPr>
            <w:tcW w:w="4703" w:type="dxa"/>
            <w:shd w:val="clear" w:color="auto" w:fill="FAFDFF"/>
          </w:tcPr>
          <w:p w14:paraId="1DBF0058" w14:textId="77777777" w:rsidR="00F8489F" w:rsidRDefault="00000000">
            <w:pPr>
              <w:spacing w:before="60" w:after="60"/>
              <w:rPr>
                <w:rFonts w:hint="eastAsia"/>
              </w:rPr>
            </w:pPr>
            <w:r>
              <w:rPr>
                <w:sz w:val="18"/>
              </w:rPr>
              <w:t>`travel_style=adventure`, interests containing `adventure_*`, category affinity</w:t>
            </w:r>
          </w:p>
        </w:tc>
      </w:tr>
      <w:tr w:rsidR="00F8489F" w14:paraId="7DBF944F" w14:textId="77777777">
        <w:tc>
          <w:tcPr>
            <w:tcW w:w="4703" w:type="dxa"/>
            <w:shd w:val="clear" w:color="auto" w:fill="FFFFFF"/>
          </w:tcPr>
          <w:p w14:paraId="28B5A385" w14:textId="77777777" w:rsidR="00F8489F" w:rsidRDefault="00000000">
            <w:pPr>
              <w:spacing w:before="60" w:after="60"/>
              <w:rPr>
                <w:rFonts w:hint="eastAsia"/>
              </w:rPr>
            </w:pPr>
            <w:r>
              <w:rPr>
                <w:sz w:val="18"/>
              </w:rPr>
              <w:t>Culture</w:t>
            </w:r>
          </w:p>
        </w:tc>
        <w:tc>
          <w:tcPr>
            <w:tcW w:w="4703" w:type="dxa"/>
            <w:shd w:val="clear" w:color="auto" w:fill="FFFFFF"/>
          </w:tcPr>
          <w:p w14:paraId="5B4EEBF9" w14:textId="77777777" w:rsidR="00F8489F" w:rsidRDefault="00000000">
            <w:pPr>
              <w:spacing w:before="60" w:after="60"/>
              <w:rPr>
                <w:rFonts w:hint="eastAsia"/>
              </w:rPr>
            </w:pPr>
            <w:r>
              <w:rPr>
                <w:sz w:val="18"/>
              </w:rPr>
              <w:t>`travel_style=cultural`, interests containing `heritage_*`, `museum_*`</w:t>
            </w:r>
          </w:p>
        </w:tc>
      </w:tr>
      <w:tr w:rsidR="00F8489F" w14:paraId="0CA737C4" w14:textId="77777777">
        <w:tc>
          <w:tcPr>
            <w:tcW w:w="4703" w:type="dxa"/>
            <w:shd w:val="clear" w:color="auto" w:fill="FAFDFF"/>
          </w:tcPr>
          <w:p w14:paraId="39A98745" w14:textId="77777777" w:rsidR="00F8489F" w:rsidRDefault="00000000">
            <w:pPr>
              <w:spacing w:before="60" w:after="60"/>
              <w:rPr>
                <w:rFonts w:hint="eastAsia"/>
              </w:rPr>
            </w:pPr>
            <w:r>
              <w:rPr>
                <w:sz w:val="18"/>
              </w:rPr>
              <w:t>Nature</w:t>
            </w:r>
          </w:p>
        </w:tc>
        <w:tc>
          <w:tcPr>
            <w:tcW w:w="4703" w:type="dxa"/>
            <w:shd w:val="clear" w:color="auto" w:fill="FAFDFF"/>
          </w:tcPr>
          <w:p w14:paraId="37B7438D" w14:textId="77777777" w:rsidR="00F8489F" w:rsidRDefault="00000000">
            <w:pPr>
              <w:spacing w:before="60" w:after="60"/>
              <w:rPr>
                <w:rFonts w:hint="eastAsia"/>
              </w:rPr>
            </w:pPr>
            <w:r>
              <w:rPr>
                <w:sz w:val="18"/>
              </w:rPr>
              <w:t>interests containing `nature_*`, `beach_*`, category affinity</w:t>
            </w:r>
          </w:p>
        </w:tc>
      </w:tr>
      <w:tr w:rsidR="00F8489F" w14:paraId="2B1C5EBE" w14:textId="77777777">
        <w:tc>
          <w:tcPr>
            <w:tcW w:w="4703" w:type="dxa"/>
            <w:shd w:val="clear" w:color="auto" w:fill="FFFFFF"/>
          </w:tcPr>
          <w:p w14:paraId="06130EE2" w14:textId="77777777" w:rsidR="00F8489F" w:rsidRDefault="00000000">
            <w:pPr>
              <w:spacing w:before="60" w:after="60"/>
              <w:rPr>
                <w:rFonts w:hint="eastAsia"/>
              </w:rPr>
            </w:pPr>
            <w:r>
              <w:rPr>
                <w:sz w:val="18"/>
              </w:rPr>
              <w:t>Relaxation</w:t>
            </w:r>
          </w:p>
        </w:tc>
        <w:tc>
          <w:tcPr>
            <w:tcW w:w="4703" w:type="dxa"/>
            <w:shd w:val="clear" w:color="auto" w:fill="FFFFFF"/>
          </w:tcPr>
          <w:p w14:paraId="242E9BD1" w14:textId="77777777" w:rsidR="00F8489F" w:rsidRDefault="00000000">
            <w:pPr>
              <w:spacing w:before="60" w:after="60"/>
              <w:rPr>
                <w:rFonts w:hint="eastAsia"/>
              </w:rPr>
            </w:pPr>
            <w:r>
              <w:rPr>
                <w:sz w:val="18"/>
              </w:rPr>
              <w:t>`travel_style=wellness` or `slow`, `pace=relaxed`</w:t>
            </w:r>
          </w:p>
        </w:tc>
      </w:tr>
      <w:tr w:rsidR="00F8489F" w14:paraId="7BB395AA" w14:textId="77777777">
        <w:tc>
          <w:tcPr>
            <w:tcW w:w="4703" w:type="dxa"/>
            <w:shd w:val="clear" w:color="auto" w:fill="FAFDFF"/>
          </w:tcPr>
          <w:p w14:paraId="7A6B733D" w14:textId="77777777" w:rsidR="00F8489F" w:rsidRDefault="00000000">
            <w:pPr>
              <w:spacing w:before="60" w:after="60"/>
              <w:rPr>
                <w:rFonts w:hint="eastAsia"/>
              </w:rPr>
            </w:pPr>
            <w:r>
              <w:rPr>
                <w:sz w:val="18"/>
              </w:rPr>
              <w:t>Food</w:t>
            </w:r>
          </w:p>
        </w:tc>
        <w:tc>
          <w:tcPr>
            <w:tcW w:w="4703" w:type="dxa"/>
            <w:shd w:val="clear" w:color="auto" w:fill="FAFDFF"/>
          </w:tcPr>
          <w:p w14:paraId="0730F1A9" w14:textId="77777777" w:rsidR="00F8489F" w:rsidRDefault="00000000">
            <w:pPr>
              <w:spacing w:before="60" w:after="60"/>
              <w:rPr>
                <w:rFonts w:hint="eastAsia"/>
              </w:rPr>
            </w:pPr>
            <w:r>
              <w:rPr>
                <w:sz w:val="18"/>
              </w:rPr>
              <w:t>interests containing `food_*`</w:t>
            </w:r>
          </w:p>
        </w:tc>
      </w:tr>
      <w:tr w:rsidR="00F8489F" w14:paraId="302F9B91" w14:textId="77777777">
        <w:tc>
          <w:tcPr>
            <w:tcW w:w="4703" w:type="dxa"/>
            <w:shd w:val="clear" w:color="auto" w:fill="FFFFFF"/>
          </w:tcPr>
          <w:p w14:paraId="3381A095" w14:textId="77777777" w:rsidR="00F8489F" w:rsidRDefault="00000000">
            <w:pPr>
              <w:spacing w:before="60" w:after="60"/>
              <w:rPr>
                <w:rFonts w:hint="eastAsia"/>
              </w:rPr>
            </w:pPr>
            <w:r>
              <w:rPr>
                <w:sz w:val="18"/>
              </w:rPr>
              <w:t>Luxury</w:t>
            </w:r>
          </w:p>
        </w:tc>
        <w:tc>
          <w:tcPr>
            <w:tcW w:w="4703" w:type="dxa"/>
            <w:shd w:val="clear" w:color="auto" w:fill="FFFFFF"/>
          </w:tcPr>
          <w:p w14:paraId="0EFA377E" w14:textId="77777777" w:rsidR="00F8489F" w:rsidRDefault="00000000">
            <w:pPr>
              <w:spacing w:before="60" w:after="60"/>
              <w:rPr>
                <w:rFonts w:hint="eastAsia"/>
              </w:rPr>
            </w:pPr>
            <w:r>
              <w:rPr>
                <w:sz w:val="18"/>
              </w:rPr>
              <w:t>`budget_band=premium/luxury`, `travel_style=luxury`</w:t>
            </w:r>
          </w:p>
        </w:tc>
      </w:tr>
      <w:tr w:rsidR="00F8489F" w14:paraId="46905B78" w14:textId="77777777">
        <w:tc>
          <w:tcPr>
            <w:tcW w:w="4703" w:type="dxa"/>
            <w:shd w:val="clear" w:color="auto" w:fill="FAFDFF"/>
          </w:tcPr>
          <w:p w14:paraId="2D6FC565" w14:textId="77777777" w:rsidR="00F8489F" w:rsidRDefault="00000000">
            <w:pPr>
              <w:spacing w:before="60" w:after="60"/>
              <w:rPr>
                <w:rFonts w:hint="eastAsia"/>
              </w:rPr>
            </w:pPr>
            <w:r>
              <w:rPr>
                <w:sz w:val="18"/>
              </w:rPr>
              <w:t>Budget</w:t>
            </w:r>
          </w:p>
        </w:tc>
        <w:tc>
          <w:tcPr>
            <w:tcW w:w="4703" w:type="dxa"/>
            <w:shd w:val="clear" w:color="auto" w:fill="FAFDFF"/>
          </w:tcPr>
          <w:p w14:paraId="33F4849D" w14:textId="77777777" w:rsidR="00F8489F" w:rsidRDefault="00000000">
            <w:pPr>
              <w:spacing w:before="60" w:after="60"/>
              <w:rPr>
                <w:rFonts w:hint="eastAsia"/>
              </w:rPr>
            </w:pPr>
            <w:r>
              <w:rPr>
                <w:sz w:val="18"/>
              </w:rPr>
              <w:t>`budget_band=shoestring/value`, `travel_style=budget`</w:t>
            </w:r>
          </w:p>
        </w:tc>
      </w:tr>
      <w:tr w:rsidR="00F8489F" w14:paraId="102975D2" w14:textId="77777777">
        <w:tc>
          <w:tcPr>
            <w:tcW w:w="4703" w:type="dxa"/>
            <w:shd w:val="clear" w:color="auto" w:fill="FFFFFF"/>
          </w:tcPr>
          <w:p w14:paraId="2B11DBAB" w14:textId="77777777" w:rsidR="00F8489F" w:rsidRDefault="00000000">
            <w:pPr>
              <w:spacing w:before="60" w:after="60"/>
              <w:rPr>
                <w:rFonts w:hint="eastAsia"/>
              </w:rPr>
            </w:pPr>
            <w:r>
              <w:rPr>
                <w:sz w:val="18"/>
              </w:rPr>
              <w:t>Family</w:t>
            </w:r>
          </w:p>
        </w:tc>
        <w:tc>
          <w:tcPr>
            <w:tcW w:w="4703" w:type="dxa"/>
            <w:shd w:val="clear" w:color="auto" w:fill="FFFFFF"/>
          </w:tcPr>
          <w:p w14:paraId="6724F720" w14:textId="77777777" w:rsidR="00F8489F" w:rsidRDefault="00000000">
            <w:pPr>
              <w:spacing w:before="60" w:after="60"/>
              <w:rPr>
                <w:rFonts w:hint="eastAsia"/>
              </w:rPr>
            </w:pPr>
            <w:r>
              <w:rPr>
                <w:sz w:val="18"/>
              </w:rPr>
              <w:t>`traveller_type=family`</w:t>
            </w:r>
          </w:p>
        </w:tc>
      </w:tr>
    </w:tbl>
    <w:p w14:paraId="2199C20C" w14:textId="77777777" w:rsidR="00F8489F" w:rsidRDefault="00F8489F">
      <w:pPr>
        <w:spacing w:after="120"/>
        <w:rPr>
          <w:rFonts w:hint="eastAsia"/>
        </w:rPr>
      </w:pPr>
    </w:p>
    <w:p w14:paraId="22B60826" w14:textId="77777777" w:rsidR="00F8489F" w:rsidRDefault="00000000">
      <w:pPr>
        <w:spacing w:after="100"/>
        <w:rPr>
          <w:rFonts w:hint="eastAsia"/>
        </w:rPr>
      </w:pPr>
      <w:r>
        <w:t>The DNA confidence percentage = profile maturity score × 100. A 0-interaction cold-start user shows 0% confidence — not a fabricated number.</w:t>
      </w:r>
    </w:p>
    <w:p w14:paraId="3C635FB7" w14:textId="77777777" w:rsidR="00F8489F" w:rsidRDefault="00000000">
      <w:pPr>
        <w:spacing w:before="320" w:after="80"/>
        <w:rPr>
          <w:rFonts w:hint="eastAsia"/>
        </w:rPr>
      </w:pPr>
      <w:r>
        <w:rPr>
          <w:b/>
          <w:color w:val="0D8A6E"/>
          <w:sz w:val="26"/>
        </w:rPr>
        <w:t>13.7 The Explainability Contract</w:t>
      </w:r>
    </w:p>
    <w:p w14:paraId="4B5BB503" w14:textId="77777777" w:rsidR="00F8489F" w:rsidRDefault="00000000">
      <w:pPr>
        <w:spacing w:after="100"/>
        <w:rPr>
          <w:rFonts w:hint="eastAsia"/>
        </w:rPr>
      </w:pPr>
      <w:r>
        <w:t>NEXORA's explanation system makes this contract with users and judges:</w:t>
      </w:r>
    </w:p>
    <w:p w14:paraId="183C2383" w14:textId="77777777" w:rsidR="00F8489F" w:rsidRDefault="00000000">
      <w:pPr>
        <w:pStyle w:val="ListBullet"/>
        <w:spacing w:before="20" w:after="20"/>
        <w:ind w:left="283"/>
        <w:rPr>
          <w:rFonts w:hint="eastAsia"/>
        </w:rPr>
      </w:pPr>
      <w:r>
        <w:t>**No reason is generated without supporting evidence**</w:t>
      </w:r>
    </w:p>
    <w:p w14:paraId="562B0FE3" w14:textId="77777777" w:rsidR="00F8489F" w:rsidRDefault="00000000">
      <w:pPr>
        <w:pStyle w:val="ListBullet"/>
        <w:spacing w:before="20" w:after="20"/>
        <w:ind w:left="283"/>
        <w:rPr>
          <w:rFonts w:hint="eastAsia"/>
        </w:rPr>
      </w:pPr>
      <w:r>
        <w:t>**Confidence reflects actual signal quality, not a desired output**</w:t>
      </w:r>
    </w:p>
    <w:p w14:paraId="4D0D5340" w14:textId="77777777" w:rsidR="00F8489F" w:rsidRDefault="00000000">
      <w:pPr>
        <w:pStyle w:val="ListBullet"/>
        <w:spacing w:before="20" w:after="20"/>
        <w:ind w:left="283"/>
        <w:rPr>
          <w:rFonts w:hint="eastAsia"/>
        </w:rPr>
      </w:pPr>
      <w:r>
        <w:t>**Absence of evidence is visible** — a cold-start profile shows no behaviour reasons, not placeholder text</w:t>
      </w:r>
    </w:p>
    <w:p w14:paraId="133FABA6" w14:textId="77777777" w:rsidR="00F8489F" w:rsidRDefault="00000000">
      <w:pPr>
        <w:pStyle w:val="ListBullet"/>
        <w:spacing w:before="20" w:after="20"/>
        <w:ind w:left="283"/>
        <w:rPr>
          <w:rFonts w:hint="eastAsia"/>
        </w:rPr>
      </w:pPr>
      <w:r>
        <w:t>**The debug trace endpoint** (</w:t>
      </w:r>
      <w:r>
        <w:rPr>
          <w:rFonts w:ascii="Consolas" w:hAnsi="Consolas"/>
          <w:color w:val="0D7A5F"/>
          <w:sz w:val="18"/>
        </w:rPr>
        <w:t>GET /recommendation/{id}/trace</w:t>
      </w:r>
      <w:r>
        <w:t>) exposes the full scoring breakdown for any item in any query — available to judges at any time</w:t>
      </w:r>
    </w:p>
    <w:p w14:paraId="0CA8BA47" w14:textId="77777777" w:rsidR="00F8489F" w:rsidRDefault="00000000">
      <w:pPr>
        <w:spacing w:after="0"/>
        <w:rPr>
          <w:rFonts w:hint="eastAsia"/>
        </w:rPr>
      </w:pPr>
      <w:r>
        <w:br w:type="page"/>
      </w:r>
    </w:p>
    <w:p w14:paraId="3FFEE765" w14:textId="77777777" w:rsidR="00F8489F" w:rsidRDefault="00000000">
      <w:pPr>
        <w:pBdr>
          <w:bottom w:val="single" w:sz="8" w:space="2" w:color="0D8A6E"/>
        </w:pBdr>
        <w:spacing w:before="480" w:after="160"/>
        <w:rPr>
          <w:rFonts w:hint="eastAsia"/>
        </w:rPr>
      </w:pPr>
      <w:r>
        <w:rPr>
          <w:b/>
          <w:sz w:val="40"/>
        </w:rPr>
        <w:lastRenderedPageBreak/>
        <w:t>14. Dataset and Data Usage</w:t>
      </w:r>
    </w:p>
    <w:p w14:paraId="30FFF0F9" w14:textId="77777777" w:rsidR="00F8489F" w:rsidRDefault="00000000">
      <w:pPr>
        <w:spacing w:before="320" w:after="80"/>
        <w:rPr>
          <w:rFonts w:hint="eastAsia"/>
        </w:rPr>
      </w:pPr>
      <w:r>
        <w:rPr>
          <w:b/>
          <w:color w:val="0D8A6E"/>
          <w:sz w:val="26"/>
        </w:rPr>
        <w:t>14.1 APS-04 Dataset Summary</w:t>
      </w:r>
    </w:p>
    <w:tbl>
      <w:tblPr>
        <w:tblStyle w:val="TableGrid"/>
        <w:tblW w:w="0" w:type="auto"/>
        <w:tblLook w:val="04A0" w:firstRow="1" w:lastRow="0" w:firstColumn="1" w:lastColumn="0" w:noHBand="0" w:noVBand="1"/>
      </w:tblPr>
      <w:tblGrid>
        <w:gridCol w:w="4703"/>
        <w:gridCol w:w="4703"/>
      </w:tblGrid>
      <w:tr w:rsidR="00F8489F" w14:paraId="0CB67ACF" w14:textId="77777777">
        <w:tc>
          <w:tcPr>
            <w:tcW w:w="4703" w:type="dxa"/>
            <w:shd w:val="clear" w:color="auto" w:fill="1A2744"/>
          </w:tcPr>
          <w:p w14:paraId="65CC4DC8" w14:textId="77777777" w:rsidR="00F8489F" w:rsidRDefault="00000000">
            <w:pPr>
              <w:spacing w:before="80" w:after="80"/>
              <w:rPr>
                <w:rFonts w:hint="eastAsia"/>
              </w:rPr>
            </w:pPr>
            <w:r>
              <w:rPr>
                <w:b/>
                <w:color w:val="4EC9A4"/>
                <w:sz w:val="17"/>
              </w:rPr>
              <w:t>Property</w:t>
            </w:r>
          </w:p>
        </w:tc>
        <w:tc>
          <w:tcPr>
            <w:tcW w:w="4703" w:type="dxa"/>
            <w:shd w:val="clear" w:color="auto" w:fill="1A2744"/>
          </w:tcPr>
          <w:p w14:paraId="69D0DCE0" w14:textId="77777777" w:rsidR="00F8489F" w:rsidRDefault="00000000">
            <w:pPr>
              <w:spacing w:before="80" w:after="80"/>
              <w:rPr>
                <w:rFonts w:hint="eastAsia"/>
              </w:rPr>
            </w:pPr>
            <w:r>
              <w:rPr>
                <w:b/>
                <w:color w:val="4EC9A4"/>
                <w:sz w:val="17"/>
              </w:rPr>
              <w:t>Value</w:t>
            </w:r>
          </w:p>
        </w:tc>
      </w:tr>
      <w:tr w:rsidR="00F8489F" w14:paraId="1ECDB7FE" w14:textId="77777777">
        <w:tc>
          <w:tcPr>
            <w:tcW w:w="4703" w:type="dxa"/>
            <w:shd w:val="clear" w:color="auto" w:fill="FAFDFF"/>
          </w:tcPr>
          <w:p w14:paraId="4F920D39" w14:textId="77777777" w:rsidR="00F8489F" w:rsidRDefault="00000000">
            <w:pPr>
              <w:spacing w:before="60" w:after="60"/>
              <w:rPr>
                <w:rFonts w:hint="eastAsia"/>
              </w:rPr>
            </w:pPr>
            <w:r>
              <w:rPr>
                <w:sz w:val="18"/>
              </w:rPr>
              <w:t>Name</w:t>
            </w:r>
          </w:p>
        </w:tc>
        <w:tc>
          <w:tcPr>
            <w:tcW w:w="4703" w:type="dxa"/>
            <w:shd w:val="clear" w:color="auto" w:fill="FAFDFF"/>
          </w:tcPr>
          <w:p w14:paraId="31121C20" w14:textId="77777777" w:rsidR="00F8489F" w:rsidRDefault="00000000">
            <w:pPr>
              <w:spacing w:before="60" w:after="60"/>
              <w:rPr>
                <w:rFonts w:hint="eastAsia"/>
              </w:rPr>
            </w:pPr>
            <w:r>
              <w:rPr>
                <w:sz w:val="18"/>
              </w:rPr>
              <w:t>APS-04</w:t>
            </w:r>
          </w:p>
        </w:tc>
      </w:tr>
      <w:tr w:rsidR="00F8489F" w14:paraId="1391C5FD" w14:textId="77777777">
        <w:tc>
          <w:tcPr>
            <w:tcW w:w="4703" w:type="dxa"/>
            <w:shd w:val="clear" w:color="auto" w:fill="FFFFFF"/>
          </w:tcPr>
          <w:p w14:paraId="55183FDF" w14:textId="77777777" w:rsidR="00F8489F" w:rsidRDefault="00000000">
            <w:pPr>
              <w:spacing w:before="60" w:after="60"/>
              <w:rPr>
                <w:rFonts w:hint="eastAsia"/>
              </w:rPr>
            </w:pPr>
            <w:r>
              <w:rPr>
                <w:sz w:val="18"/>
              </w:rPr>
              <w:t>Version</w:t>
            </w:r>
          </w:p>
        </w:tc>
        <w:tc>
          <w:tcPr>
            <w:tcW w:w="4703" w:type="dxa"/>
            <w:shd w:val="clear" w:color="auto" w:fill="FFFFFF"/>
          </w:tcPr>
          <w:p w14:paraId="1E573B7C" w14:textId="77777777" w:rsidR="00F8489F" w:rsidRDefault="00000000">
            <w:pPr>
              <w:spacing w:before="60" w:after="60"/>
              <w:rPr>
                <w:rFonts w:hint="eastAsia"/>
              </w:rPr>
            </w:pPr>
            <w:r>
              <w:rPr>
                <w:sz w:val="18"/>
              </w:rPr>
              <w:t>data model v1.1.0-rc1</w:t>
            </w:r>
          </w:p>
        </w:tc>
      </w:tr>
      <w:tr w:rsidR="00F8489F" w14:paraId="1760F85B" w14:textId="77777777">
        <w:tc>
          <w:tcPr>
            <w:tcW w:w="4703" w:type="dxa"/>
            <w:shd w:val="clear" w:color="auto" w:fill="FAFDFF"/>
          </w:tcPr>
          <w:p w14:paraId="5A652864" w14:textId="77777777" w:rsidR="00F8489F" w:rsidRDefault="00000000">
            <w:pPr>
              <w:spacing w:before="60" w:after="60"/>
              <w:rPr>
                <w:rFonts w:hint="eastAsia"/>
              </w:rPr>
            </w:pPr>
            <w:r>
              <w:rPr>
                <w:sz w:val="18"/>
              </w:rPr>
              <w:t>Format</w:t>
            </w:r>
          </w:p>
        </w:tc>
        <w:tc>
          <w:tcPr>
            <w:tcW w:w="4703" w:type="dxa"/>
            <w:shd w:val="clear" w:color="auto" w:fill="FAFDFF"/>
          </w:tcPr>
          <w:p w14:paraId="75CB67FB" w14:textId="77777777" w:rsidR="00F8489F" w:rsidRDefault="00000000">
            <w:pPr>
              <w:spacing w:before="60" w:after="60"/>
              <w:rPr>
                <w:rFonts w:hint="eastAsia"/>
              </w:rPr>
            </w:pPr>
            <w:r>
              <w:rPr>
                <w:sz w:val="18"/>
              </w:rPr>
              <w:t>SQLite (`APS-04.db`) + CSV + DDL</w:t>
            </w:r>
          </w:p>
        </w:tc>
      </w:tr>
      <w:tr w:rsidR="00F8489F" w14:paraId="53B41C08" w14:textId="77777777">
        <w:tc>
          <w:tcPr>
            <w:tcW w:w="4703" w:type="dxa"/>
            <w:shd w:val="clear" w:color="auto" w:fill="FFFFFF"/>
          </w:tcPr>
          <w:p w14:paraId="7E246B62" w14:textId="77777777" w:rsidR="00F8489F" w:rsidRDefault="00000000">
            <w:pPr>
              <w:spacing w:before="60" w:after="60"/>
              <w:rPr>
                <w:rFonts w:hint="eastAsia"/>
              </w:rPr>
            </w:pPr>
            <w:r>
              <w:rPr>
                <w:sz w:val="18"/>
              </w:rPr>
              <w:t>Total rows</w:t>
            </w:r>
          </w:p>
        </w:tc>
        <w:tc>
          <w:tcPr>
            <w:tcW w:w="4703" w:type="dxa"/>
            <w:shd w:val="clear" w:color="auto" w:fill="FFFFFF"/>
          </w:tcPr>
          <w:p w14:paraId="563894DF" w14:textId="77777777" w:rsidR="00F8489F" w:rsidRDefault="00000000">
            <w:pPr>
              <w:spacing w:before="60" w:after="60"/>
              <w:rPr>
                <w:rFonts w:hint="eastAsia"/>
              </w:rPr>
            </w:pPr>
            <w:r>
              <w:rPr>
                <w:sz w:val="18"/>
              </w:rPr>
              <w:t>28,630</w:t>
            </w:r>
          </w:p>
        </w:tc>
      </w:tr>
      <w:tr w:rsidR="00F8489F" w14:paraId="6F99EBC3" w14:textId="77777777">
        <w:tc>
          <w:tcPr>
            <w:tcW w:w="4703" w:type="dxa"/>
            <w:shd w:val="clear" w:color="auto" w:fill="FAFDFF"/>
          </w:tcPr>
          <w:p w14:paraId="3FA443C3" w14:textId="77777777" w:rsidR="00F8489F" w:rsidRDefault="00000000">
            <w:pPr>
              <w:spacing w:before="60" w:after="60"/>
              <w:rPr>
                <w:rFonts w:hint="eastAsia"/>
              </w:rPr>
            </w:pPr>
            <w:r>
              <w:rPr>
                <w:sz w:val="18"/>
              </w:rPr>
              <w:t>Total tables</w:t>
            </w:r>
          </w:p>
        </w:tc>
        <w:tc>
          <w:tcPr>
            <w:tcW w:w="4703" w:type="dxa"/>
            <w:shd w:val="clear" w:color="auto" w:fill="FAFDFF"/>
          </w:tcPr>
          <w:p w14:paraId="1BC8560D" w14:textId="77777777" w:rsidR="00F8489F" w:rsidRDefault="00000000">
            <w:pPr>
              <w:spacing w:before="60" w:after="60"/>
              <w:rPr>
                <w:rFonts w:hint="eastAsia"/>
              </w:rPr>
            </w:pPr>
            <w:r>
              <w:rPr>
                <w:sz w:val="18"/>
              </w:rPr>
              <w:t>15</w:t>
            </w:r>
          </w:p>
        </w:tc>
      </w:tr>
      <w:tr w:rsidR="00F8489F" w14:paraId="059E0D06" w14:textId="77777777">
        <w:tc>
          <w:tcPr>
            <w:tcW w:w="4703" w:type="dxa"/>
            <w:shd w:val="clear" w:color="auto" w:fill="FFFFFF"/>
          </w:tcPr>
          <w:p w14:paraId="7EF69D22" w14:textId="77777777" w:rsidR="00F8489F" w:rsidRDefault="00000000">
            <w:pPr>
              <w:spacing w:before="60" w:after="60"/>
              <w:rPr>
                <w:rFonts w:hint="eastAsia"/>
              </w:rPr>
            </w:pPr>
            <w:r>
              <w:rPr>
                <w:sz w:val="18"/>
              </w:rPr>
              <w:t>Content</w:t>
            </w:r>
          </w:p>
        </w:tc>
        <w:tc>
          <w:tcPr>
            <w:tcW w:w="4703" w:type="dxa"/>
            <w:shd w:val="clear" w:color="auto" w:fill="FFFFFF"/>
          </w:tcPr>
          <w:p w14:paraId="55F726F3" w14:textId="77777777" w:rsidR="00F8489F" w:rsidRDefault="00000000">
            <w:pPr>
              <w:spacing w:before="60" w:after="60"/>
              <w:rPr>
                <w:rFonts w:hint="eastAsia"/>
              </w:rPr>
            </w:pPr>
            <w:r>
              <w:rPr>
                <w:sz w:val="18"/>
              </w:rPr>
              <w:t>Fully synthetic travel data</w:t>
            </w:r>
          </w:p>
        </w:tc>
      </w:tr>
    </w:tbl>
    <w:p w14:paraId="1B66635E" w14:textId="77777777" w:rsidR="00F8489F" w:rsidRDefault="00F8489F">
      <w:pPr>
        <w:spacing w:after="120"/>
        <w:rPr>
          <w:rFonts w:hint="eastAsia"/>
        </w:rPr>
      </w:pPr>
    </w:p>
    <w:p w14:paraId="41FECBDD" w14:textId="77777777" w:rsidR="00F8489F" w:rsidRDefault="00000000">
      <w:pPr>
        <w:spacing w:before="320" w:after="80"/>
        <w:rPr>
          <w:rFonts w:hint="eastAsia"/>
        </w:rPr>
      </w:pPr>
      <w:r>
        <w:rPr>
          <w:b/>
          <w:color w:val="0D8A6E"/>
          <w:sz w:val="26"/>
        </w:rPr>
        <w:t>14.2 Table Reference</w:t>
      </w:r>
    </w:p>
    <w:tbl>
      <w:tblPr>
        <w:tblStyle w:val="TableGrid"/>
        <w:tblW w:w="0" w:type="auto"/>
        <w:tblLook w:val="04A0" w:firstRow="1" w:lastRow="0" w:firstColumn="1" w:lastColumn="0" w:noHBand="0" w:noVBand="1"/>
      </w:tblPr>
      <w:tblGrid>
        <w:gridCol w:w="2351"/>
        <w:gridCol w:w="2351"/>
        <w:gridCol w:w="2351"/>
        <w:gridCol w:w="2351"/>
      </w:tblGrid>
      <w:tr w:rsidR="00F8489F" w14:paraId="0454FD1A" w14:textId="77777777">
        <w:tc>
          <w:tcPr>
            <w:tcW w:w="2351" w:type="dxa"/>
            <w:shd w:val="clear" w:color="auto" w:fill="1A2744"/>
          </w:tcPr>
          <w:p w14:paraId="66DFB865" w14:textId="77777777" w:rsidR="00F8489F" w:rsidRDefault="00000000">
            <w:pPr>
              <w:spacing w:before="80" w:after="80"/>
              <w:rPr>
                <w:rFonts w:hint="eastAsia"/>
              </w:rPr>
            </w:pPr>
            <w:r>
              <w:rPr>
                <w:b/>
                <w:color w:val="4EC9A4"/>
                <w:sz w:val="17"/>
              </w:rPr>
              <w:t>Table</w:t>
            </w:r>
          </w:p>
        </w:tc>
        <w:tc>
          <w:tcPr>
            <w:tcW w:w="2351" w:type="dxa"/>
            <w:shd w:val="clear" w:color="auto" w:fill="1A2744"/>
          </w:tcPr>
          <w:p w14:paraId="2FB1F61A" w14:textId="77777777" w:rsidR="00F8489F" w:rsidRDefault="00000000">
            <w:pPr>
              <w:spacing w:before="80" w:after="80"/>
              <w:rPr>
                <w:rFonts w:hint="eastAsia"/>
              </w:rPr>
            </w:pPr>
            <w:r>
              <w:rPr>
                <w:b/>
                <w:color w:val="4EC9A4"/>
                <w:sz w:val="17"/>
              </w:rPr>
              <w:t>Rows</w:t>
            </w:r>
          </w:p>
        </w:tc>
        <w:tc>
          <w:tcPr>
            <w:tcW w:w="2351" w:type="dxa"/>
            <w:shd w:val="clear" w:color="auto" w:fill="1A2744"/>
          </w:tcPr>
          <w:p w14:paraId="593AFD24" w14:textId="77777777" w:rsidR="00F8489F" w:rsidRDefault="00000000">
            <w:pPr>
              <w:spacing w:before="80" w:after="80"/>
              <w:rPr>
                <w:rFonts w:hint="eastAsia"/>
              </w:rPr>
            </w:pPr>
            <w:r>
              <w:rPr>
                <w:b/>
                <w:color w:val="4EC9A4"/>
                <w:sz w:val="17"/>
              </w:rPr>
              <w:t>Used By</w:t>
            </w:r>
          </w:p>
        </w:tc>
        <w:tc>
          <w:tcPr>
            <w:tcW w:w="2351" w:type="dxa"/>
            <w:shd w:val="clear" w:color="auto" w:fill="1A2744"/>
          </w:tcPr>
          <w:p w14:paraId="470E22AC" w14:textId="77777777" w:rsidR="00F8489F" w:rsidRDefault="00000000">
            <w:pPr>
              <w:spacing w:before="80" w:after="80"/>
              <w:rPr>
                <w:rFonts w:hint="eastAsia"/>
              </w:rPr>
            </w:pPr>
            <w:r>
              <w:rPr>
                <w:b/>
                <w:color w:val="4EC9A4"/>
                <w:sz w:val="17"/>
              </w:rPr>
              <w:t>Key Fields for NEXORA</w:t>
            </w:r>
          </w:p>
        </w:tc>
      </w:tr>
      <w:tr w:rsidR="00F8489F" w14:paraId="760E5361" w14:textId="77777777">
        <w:tc>
          <w:tcPr>
            <w:tcW w:w="2351" w:type="dxa"/>
            <w:shd w:val="clear" w:color="auto" w:fill="FAFDFF"/>
          </w:tcPr>
          <w:p w14:paraId="4B7E6F0A" w14:textId="77777777" w:rsidR="00F8489F" w:rsidRDefault="00000000">
            <w:pPr>
              <w:spacing w:before="60" w:after="60"/>
              <w:rPr>
                <w:rFonts w:hint="eastAsia"/>
              </w:rPr>
            </w:pPr>
            <w:r>
              <w:rPr>
                <w:sz w:val="18"/>
              </w:rPr>
              <w:t>`users`</w:t>
            </w:r>
          </w:p>
        </w:tc>
        <w:tc>
          <w:tcPr>
            <w:tcW w:w="2351" w:type="dxa"/>
            <w:shd w:val="clear" w:color="auto" w:fill="FAFDFF"/>
          </w:tcPr>
          <w:p w14:paraId="4C76ACFF" w14:textId="77777777" w:rsidR="00F8489F" w:rsidRDefault="00000000">
            <w:pPr>
              <w:spacing w:before="60" w:after="60"/>
              <w:rPr>
                <w:rFonts w:hint="eastAsia"/>
              </w:rPr>
            </w:pPr>
            <w:r>
              <w:rPr>
                <w:sz w:val="18"/>
              </w:rPr>
              <w:t>1,200</w:t>
            </w:r>
          </w:p>
        </w:tc>
        <w:tc>
          <w:tcPr>
            <w:tcW w:w="2351" w:type="dxa"/>
            <w:shd w:val="clear" w:color="auto" w:fill="FAFDFF"/>
          </w:tcPr>
          <w:p w14:paraId="7FD78EB8" w14:textId="77777777" w:rsidR="00F8489F" w:rsidRDefault="00000000">
            <w:pPr>
              <w:spacing w:before="60" w:after="60"/>
              <w:rPr>
                <w:rFonts w:hint="eastAsia"/>
              </w:rPr>
            </w:pPr>
            <w:r>
              <w:rPr>
                <w:sz w:val="18"/>
              </w:rPr>
              <w:t>Profile engine, evaluation</w:t>
            </w:r>
          </w:p>
        </w:tc>
        <w:tc>
          <w:tcPr>
            <w:tcW w:w="2351" w:type="dxa"/>
            <w:shd w:val="clear" w:color="auto" w:fill="FAFDFF"/>
          </w:tcPr>
          <w:p w14:paraId="0B8B321E" w14:textId="77777777" w:rsidR="00F8489F" w:rsidRDefault="00000000">
            <w:pPr>
              <w:spacing w:before="60" w:after="60"/>
              <w:rPr>
                <w:rFonts w:hint="eastAsia"/>
              </w:rPr>
            </w:pPr>
            <w:r>
              <w:rPr>
                <w:sz w:val="18"/>
              </w:rPr>
              <w:t>`user_id`, `travel_style`, `budget_band`, `traveller_type`, `segment`, `locale`</w:t>
            </w:r>
          </w:p>
        </w:tc>
      </w:tr>
      <w:tr w:rsidR="00F8489F" w14:paraId="74673D96" w14:textId="77777777">
        <w:tc>
          <w:tcPr>
            <w:tcW w:w="2351" w:type="dxa"/>
            <w:shd w:val="clear" w:color="auto" w:fill="FFFFFF"/>
          </w:tcPr>
          <w:p w14:paraId="1EA1B011" w14:textId="77777777" w:rsidR="00F8489F" w:rsidRDefault="00000000">
            <w:pPr>
              <w:spacing w:before="60" w:after="60"/>
              <w:rPr>
                <w:rFonts w:hint="eastAsia"/>
              </w:rPr>
            </w:pPr>
            <w:r>
              <w:rPr>
                <w:sz w:val="18"/>
              </w:rPr>
              <w:t>`user_preferences`</w:t>
            </w:r>
          </w:p>
        </w:tc>
        <w:tc>
          <w:tcPr>
            <w:tcW w:w="2351" w:type="dxa"/>
            <w:shd w:val="clear" w:color="auto" w:fill="FFFFFF"/>
          </w:tcPr>
          <w:p w14:paraId="3BEC5185" w14:textId="77777777" w:rsidR="00F8489F" w:rsidRDefault="00000000">
            <w:pPr>
              <w:spacing w:before="60" w:after="60"/>
              <w:rPr>
                <w:rFonts w:hint="eastAsia"/>
              </w:rPr>
            </w:pPr>
            <w:r>
              <w:rPr>
                <w:sz w:val="18"/>
              </w:rPr>
              <w:t>1,200</w:t>
            </w:r>
          </w:p>
        </w:tc>
        <w:tc>
          <w:tcPr>
            <w:tcW w:w="2351" w:type="dxa"/>
            <w:shd w:val="clear" w:color="auto" w:fill="FFFFFF"/>
          </w:tcPr>
          <w:p w14:paraId="740030E2" w14:textId="77777777" w:rsidR="00F8489F" w:rsidRDefault="00000000">
            <w:pPr>
              <w:spacing w:before="60" w:after="60"/>
              <w:rPr>
                <w:rFonts w:hint="eastAsia"/>
              </w:rPr>
            </w:pPr>
            <w:r>
              <w:rPr>
                <w:sz w:val="18"/>
              </w:rPr>
              <w:t>Profile engine</w:t>
            </w:r>
          </w:p>
        </w:tc>
        <w:tc>
          <w:tcPr>
            <w:tcW w:w="2351" w:type="dxa"/>
            <w:shd w:val="clear" w:color="auto" w:fill="FFFFFF"/>
          </w:tcPr>
          <w:p w14:paraId="46603893" w14:textId="77777777" w:rsidR="00F8489F" w:rsidRDefault="00000000">
            <w:pPr>
              <w:spacing w:before="60" w:after="60"/>
              <w:rPr>
                <w:rFonts w:hint="eastAsia"/>
              </w:rPr>
            </w:pPr>
            <w:r>
              <w:rPr>
                <w:sz w:val="18"/>
              </w:rPr>
              <w:t>`interests`, `preferred_languages`, `max_daily_budget`, `accessibility_needs`, `pace`, `preferred_currency`</w:t>
            </w:r>
          </w:p>
        </w:tc>
      </w:tr>
      <w:tr w:rsidR="00F8489F" w14:paraId="7C44A3F9" w14:textId="77777777">
        <w:tc>
          <w:tcPr>
            <w:tcW w:w="2351" w:type="dxa"/>
            <w:shd w:val="clear" w:color="auto" w:fill="FAFDFF"/>
          </w:tcPr>
          <w:p w14:paraId="37B289B2" w14:textId="77777777" w:rsidR="00F8489F" w:rsidRDefault="00000000">
            <w:pPr>
              <w:spacing w:before="60" w:after="60"/>
              <w:rPr>
                <w:rFonts w:hint="eastAsia"/>
              </w:rPr>
            </w:pPr>
            <w:r>
              <w:rPr>
                <w:sz w:val="18"/>
              </w:rPr>
              <w:t>`user_interactions`</w:t>
            </w:r>
          </w:p>
        </w:tc>
        <w:tc>
          <w:tcPr>
            <w:tcW w:w="2351" w:type="dxa"/>
            <w:shd w:val="clear" w:color="auto" w:fill="FAFDFF"/>
          </w:tcPr>
          <w:p w14:paraId="57594236" w14:textId="77777777" w:rsidR="00F8489F" w:rsidRDefault="00000000">
            <w:pPr>
              <w:spacing w:before="60" w:after="60"/>
              <w:rPr>
                <w:rFonts w:hint="eastAsia"/>
              </w:rPr>
            </w:pPr>
            <w:r>
              <w:rPr>
                <w:sz w:val="18"/>
              </w:rPr>
              <w:t>12,339</w:t>
            </w:r>
          </w:p>
        </w:tc>
        <w:tc>
          <w:tcPr>
            <w:tcW w:w="2351" w:type="dxa"/>
            <w:shd w:val="clear" w:color="auto" w:fill="FAFDFF"/>
          </w:tcPr>
          <w:p w14:paraId="164DF593" w14:textId="77777777" w:rsidR="00F8489F" w:rsidRDefault="00000000">
            <w:pPr>
              <w:spacing w:before="60" w:after="60"/>
              <w:rPr>
                <w:rFonts w:hint="eastAsia"/>
              </w:rPr>
            </w:pPr>
            <w:r>
              <w:rPr>
                <w:sz w:val="18"/>
              </w:rPr>
              <w:t>Profile engine, evaluation, session seed</w:t>
            </w:r>
          </w:p>
        </w:tc>
        <w:tc>
          <w:tcPr>
            <w:tcW w:w="2351" w:type="dxa"/>
            <w:shd w:val="clear" w:color="auto" w:fill="FAFDFF"/>
          </w:tcPr>
          <w:p w14:paraId="47D2C7B7" w14:textId="77777777" w:rsidR="00F8489F" w:rsidRDefault="00000000">
            <w:pPr>
              <w:spacing w:before="60" w:after="60"/>
              <w:rPr>
                <w:rFonts w:hint="eastAsia"/>
              </w:rPr>
            </w:pPr>
            <w:r>
              <w:rPr>
                <w:sz w:val="18"/>
              </w:rPr>
              <w:t>`user_id`, `entity_id`, `entity_type`, `interaction_type`, `implicit_rating`, `position_in_list`, `session_id`</w:t>
            </w:r>
          </w:p>
        </w:tc>
      </w:tr>
      <w:tr w:rsidR="00F8489F" w14:paraId="385483B7" w14:textId="77777777">
        <w:tc>
          <w:tcPr>
            <w:tcW w:w="2351" w:type="dxa"/>
            <w:shd w:val="clear" w:color="auto" w:fill="FFFFFF"/>
          </w:tcPr>
          <w:p w14:paraId="70538842" w14:textId="77777777" w:rsidR="00F8489F" w:rsidRDefault="00000000">
            <w:pPr>
              <w:spacing w:before="60" w:after="60"/>
              <w:rPr>
                <w:rFonts w:hint="eastAsia"/>
              </w:rPr>
            </w:pPr>
            <w:r>
              <w:rPr>
                <w:sz w:val="18"/>
              </w:rPr>
              <w:t>`hotels`</w:t>
            </w:r>
          </w:p>
        </w:tc>
        <w:tc>
          <w:tcPr>
            <w:tcW w:w="2351" w:type="dxa"/>
            <w:shd w:val="clear" w:color="auto" w:fill="FFFFFF"/>
          </w:tcPr>
          <w:p w14:paraId="4F9F2F1B" w14:textId="77777777" w:rsidR="00F8489F" w:rsidRDefault="00000000">
            <w:pPr>
              <w:spacing w:before="60" w:after="60"/>
              <w:rPr>
                <w:rFonts w:hint="eastAsia"/>
              </w:rPr>
            </w:pPr>
            <w:r>
              <w:rPr>
                <w:sz w:val="18"/>
              </w:rPr>
              <w:t>300</w:t>
            </w:r>
          </w:p>
        </w:tc>
        <w:tc>
          <w:tcPr>
            <w:tcW w:w="2351" w:type="dxa"/>
            <w:shd w:val="clear" w:color="auto" w:fill="FFFFFF"/>
          </w:tcPr>
          <w:p w14:paraId="28DF04A3" w14:textId="77777777" w:rsidR="00F8489F" w:rsidRDefault="00000000">
            <w:pPr>
              <w:spacing w:before="60" w:after="60"/>
              <w:rPr>
                <w:rFonts w:hint="eastAsia"/>
              </w:rPr>
            </w:pPr>
            <w:r>
              <w:rPr>
                <w:sz w:val="18"/>
              </w:rPr>
              <w:t>Catalogue, hard filter, embedding</w:t>
            </w:r>
          </w:p>
        </w:tc>
        <w:tc>
          <w:tcPr>
            <w:tcW w:w="2351" w:type="dxa"/>
            <w:shd w:val="clear" w:color="auto" w:fill="FFFFFF"/>
          </w:tcPr>
          <w:p w14:paraId="0EC1B54A" w14:textId="77777777" w:rsidR="00F8489F" w:rsidRDefault="00000000">
            <w:pPr>
              <w:spacing w:before="60" w:after="60"/>
              <w:rPr>
                <w:rFonts w:hint="eastAsia"/>
              </w:rPr>
            </w:pPr>
            <w:r>
              <w:rPr>
                <w:sz w:val="18"/>
              </w:rPr>
              <w:t>`hotel_id`, `name`, `property_type`, `star_rating`, `guest_score`, `description`, `city_id`, `base_currency`</w:t>
            </w:r>
          </w:p>
        </w:tc>
      </w:tr>
      <w:tr w:rsidR="00F8489F" w14:paraId="55C1E0B8" w14:textId="77777777">
        <w:tc>
          <w:tcPr>
            <w:tcW w:w="2351" w:type="dxa"/>
            <w:shd w:val="clear" w:color="auto" w:fill="FAFDFF"/>
          </w:tcPr>
          <w:p w14:paraId="1D4DE74A" w14:textId="77777777" w:rsidR="00F8489F" w:rsidRDefault="00000000">
            <w:pPr>
              <w:spacing w:before="60" w:after="60"/>
              <w:rPr>
                <w:rFonts w:hint="eastAsia"/>
              </w:rPr>
            </w:pPr>
            <w:r>
              <w:rPr>
                <w:sz w:val="18"/>
              </w:rPr>
              <w:t>`hotel_room_types`</w:t>
            </w:r>
          </w:p>
        </w:tc>
        <w:tc>
          <w:tcPr>
            <w:tcW w:w="2351" w:type="dxa"/>
            <w:shd w:val="clear" w:color="auto" w:fill="FAFDFF"/>
          </w:tcPr>
          <w:p w14:paraId="50AEB343" w14:textId="77777777" w:rsidR="00F8489F" w:rsidRDefault="00000000">
            <w:pPr>
              <w:spacing w:before="60" w:after="60"/>
              <w:rPr>
                <w:rFonts w:hint="eastAsia"/>
              </w:rPr>
            </w:pPr>
            <w:r>
              <w:rPr>
                <w:sz w:val="18"/>
              </w:rPr>
              <w:t>1,200</w:t>
            </w:r>
          </w:p>
        </w:tc>
        <w:tc>
          <w:tcPr>
            <w:tcW w:w="2351" w:type="dxa"/>
            <w:shd w:val="clear" w:color="auto" w:fill="FAFDFF"/>
          </w:tcPr>
          <w:p w14:paraId="591FDFB7" w14:textId="77777777" w:rsidR="00F8489F" w:rsidRDefault="00000000">
            <w:pPr>
              <w:spacing w:before="60" w:after="60"/>
              <w:rPr>
                <w:rFonts w:hint="eastAsia"/>
              </w:rPr>
            </w:pPr>
            <w:r>
              <w:rPr>
                <w:sz w:val="18"/>
              </w:rPr>
              <w:t>Budget hard filter</w:t>
            </w:r>
          </w:p>
        </w:tc>
        <w:tc>
          <w:tcPr>
            <w:tcW w:w="2351" w:type="dxa"/>
            <w:shd w:val="clear" w:color="auto" w:fill="FAFDFF"/>
          </w:tcPr>
          <w:p w14:paraId="36D6492C" w14:textId="77777777" w:rsidR="00F8489F" w:rsidRDefault="00000000">
            <w:pPr>
              <w:spacing w:before="60" w:after="60"/>
              <w:rPr>
                <w:rFonts w:hint="eastAsia"/>
              </w:rPr>
            </w:pPr>
            <w:r>
              <w:rPr>
                <w:sz w:val="18"/>
              </w:rPr>
              <w:t>`hotel_id`, `base_rate`, `currency`, `max_occupancy`, `bed_config`</w:t>
            </w:r>
          </w:p>
        </w:tc>
      </w:tr>
      <w:tr w:rsidR="00F8489F" w14:paraId="1BC350F2" w14:textId="77777777">
        <w:tc>
          <w:tcPr>
            <w:tcW w:w="2351" w:type="dxa"/>
            <w:shd w:val="clear" w:color="auto" w:fill="FFFFFF"/>
          </w:tcPr>
          <w:p w14:paraId="09D6D47B" w14:textId="77777777" w:rsidR="00F8489F" w:rsidRDefault="00000000">
            <w:pPr>
              <w:spacing w:before="60" w:after="60"/>
              <w:rPr>
                <w:rFonts w:hint="eastAsia"/>
              </w:rPr>
            </w:pPr>
            <w:r>
              <w:rPr>
                <w:sz w:val="18"/>
              </w:rPr>
              <w:t>`hotel_reviews`</w:t>
            </w:r>
          </w:p>
        </w:tc>
        <w:tc>
          <w:tcPr>
            <w:tcW w:w="2351" w:type="dxa"/>
            <w:shd w:val="clear" w:color="auto" w:fill="FFFFFF"/>
          </w:tcPr>
          <w:p w14:paraId="11A219CD" w14:textId="77777777" w:rsidR="00F8489F" w:rsidRDefault="00000000">
            <w:pPr>
              <w:spacing w:before="60" w:after="60"/>
              <w:rPr>
                <w:rFonts w:hint="eastAsia"/>
              </w:rPr>
            </w:pPr>
            <w:r>
              <w:rPr>
                <w:sz w:val="18"/>
              </w:rPr>
              <w:t>7,500</w:t>
            </w:r>
          </w:p>
        </w:tc>
        <w:tc>
          <w:tcPr>
            <w:tcW w:w="2351" w:type="dxa"/>
            <w:shd w:val="clear" w:color="auto" w:fill="FFFFFF"/>
          </w:tcPr>
          <w:p w14:paraId="12C479E9" w14:textId="77777777" w:rsidR="00F8489F" w:rsidRDefault="00000000">
            <w:pPr>
              <w:spacing w:before="60" w:after="60"/>
              <w:rPr>
                <w:rFonts w:hint="eastAsia"/>
              </w:rPr>
            </w:pPr>
            <w:r>
              <w:rPr>
                <w:sz w:val="18"/>
              </w:rPr>
              <w:t>Rating signals, `sentiment_hint`</w:t>
            </w:r>
          </w:p>
        </w:tc>
        <w:tc>
          <w:tcPr>
            <w:tcW w:w="2351" w:type="dxa"/>
            <w:shd w:val="clear" w:color="auto" w:fill="FFFFFF"/>
          </w:tcPr>
          <w:p w14:paraId="1685881C" w14:textId="77777777" w:rsidR="00F8489F" w:rsidRDefault="00000000">
            <w:pPr>
              <w:spacing w:before="60" w:after="60"/>
              <w:rPr>
                <w:rFonts w:hint="eastAsia"/>
              </w:rPr>
            </w:pPr>
            <w:r>
              <w:rPr>
                <w:sz w:val="18"/>
              </w:rPr>
              <w:t>`hotel_id`, `rating`, `language`, `traveller_type`, `sentiment_hint`</w:t>
            </w:r>
          </w:p>
        </w:tc>
      </w:tr>
      <w:tr w:rsidR="00F8489F" w14:paraId="5C983F91" w14:textId="77777777">
        <w:tc>
          <w:tcPr>
            <w:tcW w:w="2351" w:type="dxa"/>
            <w:shd w:val="clear" w:color="auto" w:fill="FAFDFF"/>
          </w:tcPr>
          <w:p w14:paraId="2F05254A" w14:textId="77777777" w:rsidR="00F8489F" w:rsidRDefault="00000000">
            <w:pPr>
              <w:spacing w:before="60" w:after="60"/>
              <w:rPr>
                <w:rFonts w:hint="eastAsia"/>
              </w:rPr>
            </w:pPr>
            <w:r>
              <w:rPr>
                <w:sz w:val="18"/>
              </w:rPr>
              <w:t>`activities_poi`</w:t>
            </w:r>
          </w:p>
        </w:tc>
        <w:tc>
          <w:tcPr>
            <w:tcW w:w="2351" w:type="dxa"/>
            <w:shd w:val="clear" w:color="auto" w:fill="FAFDFF"/>
          </w:tcPr>
          <w:p w14:paraId="73744565" w14:textId="77777777" w:rsidR="00F8489F" w:rsidRDefault="00000000">
            <w:pPr>
              <w:spacing w:before="60" w:after="60"/>
              <w:rPr>
                <w:rFonts w:hint="eastAsia"/>
              </w:rPr>
            </w:pPr>
            <w:r>
              <w:rPr>
                <w:sz w:val="18"/>
              </w:rPr>
              <w:t>900</w:t>
            </w:r>
          </w:p>
        </w:tc>
        <w:tc>
          <w:tcPr>
            <w:tcW w:w="2351" w:type="dxa"/>
            <w:shd w:val="clear" w:color="auto" w:fill="FAFDFF"/>
          </w:tcPr>
          <w:p w14:paraId="4E9738C3" w14:textId="77777777" w:rsidR="00F8489F" w:rsidRDefault="00000000">
            <w:pPr>
              <w:spacing w:before="60" w:after="60"/>
              <w:rPr>
                <w:rFonts w:hint="eastAsia"/>
              </w:rPr>
            </w:pPr>
            <w:r>
              <w:rPr>
                <w:sz w:val="18"/>
              </w:rPr>
              <w:t xml:space="preserve">Catalogue, hard filter, </w:t>
            </w:r>
            <w:r>
              <w:rPr>
                <w:sz w:val="18"/>
              </w:rPr>
              <w:lastRenderedPageBreak/>
              <w:t>embedding</w:t>
            </w:r>
          </w:p>
        </w:tc>
        <w:tc>
          <w:tcPr>
            <w:tcW w:w="2351" w:type="dxa"/>
            <w:shd w:val="clear" w:color="auto" w:fill="FAFDFF"/>
          </w:tcPr>
          <w:p w14:paraId="1A698176" w14:textId="77777777" w:rsidR="00F8489F" w:rsidRDefault="00000000">
            <w:pPr>
              <w:spacing w:before="60" w:after="60"/>
              <w:rPr>
                <w:rFonts w:hint="eastAsia"/>
              </w:rPr>
            </w:pPr>
            <w:r>
              <w:rPr>
                <w:sz w:val="18"/>
              </w:rPr>
              <w:lastRenderedPageBreak/>
              <w:t xml:space="preserve">`poi_id`, `name`, </w:t>
            </w:r>
            <w:r>
              <w:rPr>
                <w:sz w:val="18"/>
              </w:rPr>
              <w:lastRenderedPageBreak/>
              <w:t>`poi_category`, `entry_cost`, `popularity_score`, `tags`, `description`, `typical_duration_minutes`</w:t>
            </w:r>
          </w:p>
        </w:tc>
      </w:tr>
      <w:tr w:rsidR="00F8489F" w14:paraId="23D60258" w14:textId="77777777">
        <w:tc>
          <w:tcPr>
            <w:tcW w:w="2351" w:type="dxa"/>
            <w:shd w:val="clear" w:color="auto" w:fill="FFFFFF"/>
          </w:tcPr>
          <w:p w14:paraId="57CB8440" w14:textId="77777777" w:rsidR="00F8489F" w:rsidRDefault="00000000">
            <w:pPr>
              <w:spacing w:before="60" w:after="60"/>
              <w:rPr>
                <w:rFonts w:hint="eastAsia"/>
              </w:rPr>
            </w:pPr>
            <w:r>
              <w:rPr>
                <w:sz w:val="18"/>
              </w:rPr>
              <w:lastRenderedPageBreak/>
              <w:t>`tour_packages`</w:t>
            </w:r>
          </w:p>
        </w:tc>
        <w:tc>
          <w:tcPr>
            <w:tcW w:w="2351" w:type="dxa"/>
            <w:shd w:val="clear" w:color="auto" w:fill="FFFFFF"/>
          </w:tcPr>
          <w:p w14:paraId="359D7EA4" w14:textId="77777777" w:rsidR="00F8489F" w:rsidRDefault="00000000">
            <w:pPr>
              <w:spacing w:before="60" w:after="60"/>
              <w:rPr>
                <w:rFonts w:hint="eastAsia"/>
              </w:rPr>
            </w:pPr>
            <w:r>
              <w:rPr>
                <w:sz w:val="18"/>
              </w:rPr>
              <w:t>60</w:t>
            </w:r>
          </w:p>
        </w:tc>
        <w:tc>
          <w:tcPr>
            <w:tcW w:w="2351" w:type="dxa"/>
            <w:shd w:val="clear" w:color="auto" w:fill="FFFFFF"/>
          </w:tcPr>
          <w:p w14:paraId="761028ED" w14:textId="77777777" w:rsidR="00F8489F" w:rsidRDefault="00000000">
            <w:pPr>
              <w:spacing w:before="60" w:after="60"/>
              <w:rPr>
                <w:rFonts w:hint="eastAsia"/>
              </w:rPr>
            </w:pPr>
            <w:r>
              <w:rPr>
                <w:sz w:val="18"/>
              </w:rPr>
              <w:t>Catalogue, hard filter, embedding</w:t>
            </w:r>
          </w:p>
        </w:tc>
        <w:tc>
          <w:tcPr>
            <w:tcW w:w="2351" w:type="dxa"/>
            <w:shd w:val="clear" w:color="auto" w:fill="FFFFFF"/>
          </w:tcPr>
          <w:p w14:paraId="64FEF3A6" w14:textId="77777777" w:rsidR="00F8489F" w:rsidRDefault="00000000">
            <w:pPr>
              <w:spacing w:before="60" w:after="60"/>
              <w:rPr>
                <w:rFonts w:hint="eastAsia"/>
              </w:rPr>
            </w:pPr>
            <w:r>
              <w:rPr>
                <w:sz w:val="18"/>
              </w:rPr>
              <w:t>`package_id`, `name`, `theme`, `tier`, `base_price`, `duration_days`, `languages_offered`, `description`</w:t>
            </w:r>
          </w:p>
        </w:tc>
      </w:tr>
      <w:tr w:rsidR="00F8489F" w14:paraId="65DC5EC2" w14:textId="77777777">
        <w:tc>
          <w:tcPr>
            <w:tcW w:w="2351" w:type="dxa"/>
            <w:shd w:val="clear" w:color="auto" w:fill="FAFDFF"/>
          </w:tcPr>
          <w:p w14:paraId="6424B80B" w14:textId="77777777" w:rsidR="00F8489F" w:rsidRDefault="00000000">
            <w:pPr>
              <w:spacing w:before="60" w:after="60"/>
              <w:rPr>
                <w:rFonts w:hint="eastAsia"/>
              </w:rPr>
            </w:pPr>
            <w:r>
              <w:rPr>
                <w:sz w:val="18"/>
              </w:rPr>
              <w:t>`cities`</w:t>
            </w:r>
          </w:p>
        </w:tc>
        <w:tc>
          <w:tcPr>
            <w:tcW w:w="2351" w:type="dxa"/>
            <w:shd w:val="clear" w:color="auto" w:fill="FAFDFF"/>
          </w:tcPr>
          <w:p w14:paraId="6FB5622C" w14:textId="77777777" w:rsidR="00F8489F" w:rsidRDefault="00000000">
            <w:pPr>
              <w:spacing w:before="60" w:after="60"/>
              <w:rPr>
                <w:rFonts w:hint="eastAsia"/>
              </w:rPr>
            </w:pPr>
            <w:r>
              <w:rPr>
                <w:sz w:val="18"/>
              </w:rPr>
              <w:t>60</w:t>
            </w:r>
          </w:p>
        </w:tc>
        <w:tc>
          <w:tcPr>
            <w:tcW w:w="2351" w:type="dxa"/>
            <w:shd w:val="clear" w:color="auto" w:fill="FAFDFF"/>
          </w:tcPr>
          <w:p w14:paraId="1C842C92" w14:textId="77777777" w:rsidR="00F8489F" w:rsidRDefault="00000000">
            <w:pPr>
              <w:spacing w:before="60" w:after="60"/>
              <w:rPr>
                <w:rFonts w:hint="eastAsia"/>
              </w:rPr>
            </w:pPr>
            <w:r>
              <w:rPr>
                <w:sz w:val="18"/>
              </w:rPr>
              <w:t>City constraint resolution, joins</w:t>
            </w:r>
          </w:p>
        </w:tc>
        <w:tc>
          <w:tcPr>
            <w:tcW w:w="2351" w:type="dxa"/>
            <w:shd w:val="clear" w:color="auto" w:fill="FAFDFF"/>
          </w:tcPr>
          <w:p w14:paraId="15AE96D0" w14:textId="77777777" w:rsidR="00F8489F" w:rsidRDefault="00000000">
            <w:pPr>
              <w:spacing w:before="60" w:after="60"/>
              <w:rPr>
                <w:rFonts w:hint="eastAsia"/>
              </w:rPr>
            </w:pPr>
            <w:r>
              <w:rPr>
                <w:sz w:val="18"/>
              </w:rPr>
              <w:t>`city_id`, `name`, `country_id`, `lat`, `lng`, `primary_language`</w:t>
            </w:r>
          </w:p>
        </w:tc>
      </w:tr>
      <w:tr w:rsidR="00F8489F" w14:paraId="46AD7243" w14:textId="77777777">
        <w:tc>
          <w:tcPr>
            <w:tcW w:w="2351" w:type="dxa"/>
            <w:shd w:val="clear" w:color="auto" w:fill="FFFFFF"/>
          </w:tcPr>
          <w:p w14:paraId="522C3754" w14:textId="77777777" w:rsidR="00F8489F" w:rsidRDefault="00000000">
            <w:pPr>
              <w:spacing w:before="60" w:after="60"/>
              <w:rPr>
                <w:rFonts w:hint="eastAsia"/>
              </w:rPr>
            </w:pPr>
            <w:r>
              <w:rPr>
                <w:sz w:val="18"/>
              </w:rPr>
              <w:t>`countries`</w:t>
            </w:r>
          </w:p>
        </w:tc>
        <w:tc>
          <w:tcPr>
            <w:tcW w:w="2351" w:type="dxa"/>
            <w:shd w:val="clear" w:color="auto" w:fill="FFFFFF"/>
          </w:tcPr>
          <w:p w14:paraId="05537F37" w14:textId="77777777" w:rsidR="00F8489F" w:rsidRDefault="00000000">
            <w:pPr>
              <w:spacing w:before="60" w:after="60"/>
              <w:rPr>
                <w:rFonts w:hint="eastAsia"/>
              </w:rPr>
            </w:pPr>
            <w:r>
              <w:rPr>
                <w:sz w:val="18"/>
              </w:rPr>
              <w:t>30</w:t>
            </w:r>
          </w:p>
        </w:tc>
        <w:tc>
          <w:tcPr>
            <w:tcW w:w="2351" w:type="dxa"/>
            <w:shd w:val="clear" w:color="auto" w:fill="FFFFFF"/>
          </w:tcPr>
          <w:p w14:paraId="6F441175" w14:textId="77777777" w:rsidR="00F8489F" w:rsidRDefault="00000000">
            <w:pPr>
              <w:spacing w:before="60" w:after="60"/>
              <w:rPr>
                <w:rFonts w:hint="eastAsia"/>
              </w:rPr>
            </w:pPr>
            <w:r>
              <w:rPr>
                <w:sz w:val="18"/>
              </w:rPr>
              <w:t>Geographic joins</w:t>
            </w:r>
          </w:p>
        </w:tc>
        <w:tc>
          <w:tcPr>
            <w:tcW w:w="2351" w:type="dxa"/>
            <w:shd w:val="clear" w:color="auto" w:fill="FFFFFF"/>
          </w:tcPr>
          <w:p w14:paraId="215EA35A" w14:textId="77777777" w:rsidR="00F8489F" w:rsidRDefault="00000000">
            <w:pPr>
              <w:spacing w:before="60" w:after="60"/>
              <w:rPr>
                <w:rFonts w:hint="eastAsia"/>
              </w:rPr>
            </w:pPr>
            <w:r>
              <w:rPr>
                <w:sz w:val="18"/>
              </w:rPr>
              <w:t>`country_id`, `name`, `default_currency`</w:t>
            </w:r>
          </w:p>
        </w:tc>
      </w:tr>
      <w:tr w:rsidR="00F8489F" w14:paraId="4AAF76E4" w14:textId="77777777">
        <w:tc>
          <w:tcPr>
            <w:tcW w:w="2351" w:type="dxa"/>
            <w:shd w:val="clear" w:color="auto" w:fill="FAFDFF"/>
          </w:tcPr>
          <w:p w14:paraId="07054185" w14:textId="77777777" w:rsidR="00F8489F" w:rsidRDefault="00000000">
            <w:pPr>
              <w:spacing w:before="60" w:after="60"/>
              <w:rPr>
                <w:rFonts w:hint="eastAsia"/>
              </w:rPr>
            </w:pPr>
            <w:r>
              <w:rPr>
                <w:sz w:val="18"/>
              </w:rPr>
              <w:t>`currencies`</w:t>
            </w:r>
          </w:p>
        </w:tc>
        <w:tc>
          <w:tcPr>
            <w:tcW w:w="2351" w:type="dxa"/>
            <w:shd w:val="clear" w:color="auto" w:fill="FAFDFF"/>
          </w:tcPr>
          <w:p w14:paraId="6FAF423C" w14:textId="77777777" w:rsidR="00F8489F" w:rsidRDefault="00000000">
            <w:pPr>
              <w:spacing w:before="60" w:after="60"/>
              <w:rPr>
                <w:rFonts w:hint="eastAsia"/>
              </w:rPr>
            </w:pPr>
            <w:r>
              <w:rPr>
                <w:sz w:val="18"/>
              </w:rPr>
              <w:t>25</w:t>
            </w:r>
          </w:p>
        </w:tc>
        <w:tc>
          <w:tcPr>
            <w:tcW w:w="2351" w:type="dxa"/>
            <w:shd w:val="clear" w:color="auto" w:fill="FAFDFF"/>
          </w:tcPr>
          <w:p w14:paraId="318CFD78" w14:textId="77777777" w:rsidR="00F8489F" w:rsidRDefault="00000000">
            <w:pPr>
              <w:spacing w:before="60" w:after="60"/>
              <w:rPr>
                <w:rFonts w:hint="eastAsia"/>
              </w:rPr>
            </w:pPr>
            <w:r>
              <w:rPr>
                <w:sz w:val="18"/>
              </w:rPr>
              <w:t>Display, constraint validation</w:t>
            </w:r>
          </w:p>
        </w:tc>
        <w:tc>
          <w:tcPr>
            <w:tcW w:w="2351" w:type="dxa"/>
            <w:shd w:val="clear" w:color="auto" w:fill="FAFDFF"/>
          </w:tcPr>
          <w:p w14:paraId="08E4C03C" w14:textId="77777777" w:rsidR="00F8489F" w:rsidRDefault="00000000">
            <w:pPr>
              <w:spacing w:before="60" w:after="60"/>
              <w:rPr>
                <w:rFonts w:hint="eastAsia"/>
              </w:rPr>
            </w:pPr>
            <w:r>
              <w:rPr>
                <w:sz w:val="18"/>
              </w:rPr>
              <w:t>`iso4217`, `symbol`, `minor_unit_exponent`</w:t>
            </w:r>
          </w:p>
        </w:tc>
      </w:tr>
      <w:tr w:rsidR="00F8489F" w14:paraId="5280D4F1" w14:textId="77777777">
        <w:tc>
          <w:tcPr>
            <w:tcW w:w="2351" w:type="dxa"/>
            <w:shd w:val="clear" w:color="auto" w:fill="FFFFFF"/>
          </w:tcPr>
          <w:p w14:paraId="4870F267" w14:textId="77777777" w:rsidR="00F8489F" w:rsidRDefault="00000000">
            <w:pPr>
              <w:spacing w:before="60" w:after="60"/>
              <w:rPr>
                <w:rFonts w:hint="eastAsia"/>
              </w:rPr>
            </w:pPr>
            <w:r>
              <w:rPr>
                <w:sz w:val="18"/>
              </w:rPr>
              <w:t>`languages`</w:t>
            </w:r>
          </w:p>
        </w:tc>
        <w:tc>
          <w:tcPr>
            <w:tcW w:w="2351" w:type="dxa"/>
            <w:shd w:val="clear" w:color="auto" w:fill="FFFFFF"/>
          </w:tcPr>
          <w:p w14:paraId="301030A3" w14:textId="77777777" w:rsidR="00F8489F" w:rsidRDefault="00000000">
            <w:pPr>
              <w:spacing w:before="60" w:after="60"/>
              <w:rPr>
                <w:rFonts w:hint="eastAsia"/>
              </w:rPr>
            </w:pPr>
            <w:r>
              <w:rPr>
                <w:sz w:val="18"/>
              </w:rPr>
              <w:t>26</w:t>
            </w:r>
          </w:p>
        </w:tc>
        <w:tc>
          <w:tcPr>
            <w:tcW w:w="2351" w:type="dxa"/>
            <w:shd w:val="clear" w:color="auto" w:fill="FFFFFF"/>
          </w:tcPr>
          <w:p w14:paraId="7826A12C" w14:textId="77777777" w:rsidR="00F8489F" w:rsidRDefault="00000000">
            <w:pPr>
              <w:spacing w:before="60" w:after="60"/>
              <w:rPr>
                <w:rFonts w:hint="eastAsia"/>
              </w:rPr>
            </w:pPr>
            <w:r>
              <w:rPr>
                <w:sz w:val="18"/>
              </w:rPr>
              <w:t>BCP-47 validation</w:t>
            </w:r>
          </w:p>
        </w:tc>
        <w:tc>
          <w:tcPr>
            <w:tcW w:w="2351" w:type="dxa"/>
            <w:shd w:val="clear" w:color="auto" w:fill="FFFFFF"/>
          </w:tcPr>
          <w:p w14:paraId="7D020B84" w14:textId="77777777" w:rsidR="00F8489F" w:rsidRDefault="00000000">
            <w:pPr>
              <w:spacing w:before="60" w:after="60"/>
              <w:rPr>
                <w:rFonts w:hint="eastAsia"/>
              </w:rPr>
            </w:pPr>
            <w:r>
              <w:rPr>
                <w:sz w:val="18"/>
              </w:rPr>
              <w:t>`bcp47`, `english_name`</w:t>
            </w:r>
          </w:p>
        </w:tc>
      </w:tr>
      <w:tr w:rsidR="00F8489F" w14:paraId="6626A330" w14:textId="77777777">
        <w:tc>
          <w:tcPr>
            <w:tcW w:w="2351" w:type="dxa"/>
            <w:shd w:val="clear" w:color="auto" w:fill="FAFDFF"/>
          </w:tcPr>
          <w:p w14:paraId="3376037C" w14:textId="77777777" w:rsidR="00F8489F" w:rsidRDefault="00000000">
            <w:pPr>
              <w:spacing w:before="60" w:after="60"/>
              <w:rPr>
                <w:rFonts w:hint="eastAsia"/>
              </w:rPr>
            </w:pPr>
            <w:r>
              <w:rPr>
                <w:sz w:val="18"/>
              </w:rPr>
              <w:t>`categories`</w:t>
            </w:r>
          </w:p>
        </w:tc>
        <w:tc>
          <w:tcPr>
            <w:tcW w:w="2351" w:type="dxa"/>
            <w:shd w:val="clear" w:color="auto" w:fill="FAFDFF"/>
          </w:tcPr>
          <w:p w14:paraId="51706F08" w14:textId="77777777" w:rsidR="00F8489F" w:rsidRDefault="00000000">
            <w:pPr>
              <w:spacing w:before="60" w:after="60"/>
              <w:rPr>
                <w:rFonts w:hint="eastAsia"/>
              </w:rPr>
            </w:pPr>
            <w:r>
              <w:rPr>
                <w:sz w:val="18"/>
              </w:rPr>
              <w:t>70</w:t>
            </w:r>
          </w:p>
        </w:tc>
        <w:tc>
          <w:tcPr>
            <w:tcW w:w="2351" w:type="dxa"/>
            <w:shd w:val="clear" w:color="auto" w:fill="FAFDFF"/>
          </w:tcPr>
          <w:p w14:paraId="61606E94" w14:textId="77777777" w:rsidR="00F8489F" w:rsidRDefault="00000000">
            <w:pPr>
              <w:spacing w:before="60" w:after="60"/>
              <w:rPr>
                <w:rFonts w:hint="eastAsia"/>
              </w:rPr>
            </w:pPr>
            <w:r>
              <w:rPr>
                <w:sz w:val="18"/>
              </w:rPr>
              <w:t>Category label joins</w:t>
            </w:r>
          </w:p>
        </w:tc>
        <w:tc>
          <w:tcPr>
            <w:tcW w:w="2351" w:type="dxa"/>
            <w:shd w:val="clear" w:color="auto" w:fill="FAFDFF"/>
          </w:tcPr>
          <w:p w14:paraId="4B7F1A74" w14:textId="77777777" w:rsidR="00F8489F" w:rsidRDefault="00000000">
            <w:pPr>
              <w:spacing w:before="60" w:after="60"/>
              <w:rPr>
                <w:rFonts w:hint="eastAsia"/>
              </w:rPr>
            </w:pPr>
            <w:r>
              <w:rPr>
                <w:sz w:val="18"/>
              </w:rPr>
              <w:t>`category_id`, `code`, `label`, `parent_category_id`</w:t>
            </w:r>
          </w:p>
        </w:tc>
      </w:tr>
      <w:tr w:rsidR="00F8489F" w14:paraId="074A21BE" w14:textId="77777777">
        <w:tc>
          <w:tcPr>
            <w:tcW w:w="2351" w:type="dxa"/>
            <w:shd w:val="clear" w:color="auto" w:fill="FFFFFF"/>
          </w:tcPr>
          <w:p w14:paraId="734F5A7A" w14:textId="77777777" w:rsidR="00F8489F" w:rsidRDefault="00000000">
            <w:pPr>
              <w:spacing w:before="60" w:after="60"/>
              <w:rPr>
                <w:rFonts w:hint="eastAsia"/>
              </w:rPr>
            </w:pPr>
            <w:r>
              <w:rPr>
                <w:sz w:val="18"/>
              </w:rPr>
              <w:t>`eval_queries`</w:t>
            </w:r>
          </w:p>
        </w:tc>
        <w:tc>
          <w:tcPr>
            <w:tcW w:w="2351" w:type="dxa"/>
            <w:shd w:val="clear" w:color="auto" w:fill="FFFFFF"/>
          </w:tcPr>
          <w:p w14:paraId="464EE5B1" w14:textId="77777777" w:rsidR="00F8489F" w:rsidRDefault="00000000">
            <w:pPr>
              <w:spacing w:before="60" w:after="60"/>
              <w:rPr>
                <w:rFonts w:hint="eastAsia"/>
              </w:rPr>
            </w:pPr>
            <w:r>
              <w:rPr>
                <w:sz w:val="18"/>
              </w:rPr>
              <w:t>120</w:t>
            </w:r>
          </w:p>
        </w:tc>
        <w:tc>
          <w:tcPr>
            <w:tcW w:w="2351" w:type="dxa"/>
            <w:shd w:val="clear" w:color="auto" w:fill="FFFFFF"/>
          </w:tcPr>
          <w:p w14:paraId="5BCE9C61" w14:textId="77777777" w:rsidR="00F8489F" w:rsidRDefault="00000000">
            <w:pPr>
              <w:spacing w:before="60" w:after="60"/>
              <w:rPr>
                <w:rFonts w:hint="eastAsia"/>
              </w:rPr>
            </w:pPr>
            <w:r>
              <w:rPr>
                <w:sz w:val="18"/>
              </w:rPr>
              <w:t>Evaluation engine</w:t>
            </w:r>
          </w:p>
        </w:tc>
        <w:tc>
          <w:tcPr>
            <w:tcW w:w="2351" w:type="dxa"/>
            <w:shd w:val="clear" w:color="auto" w:fill="FFFFFF"/>
          </w:tcPr>
          <w:p w14:paraId="2052105A" w14:textId="77777777" w:rsidR="00F8489F" w:rsidRDefault="00000000">
            <w:pPr>
              <w:spacing w:before="60" w:after="60"/>
              <w:rPr>
                <w:rFonts w:hint="eastAsia"/>
              </w:rPr>
            </w:pPr>
            <w:r>
              <w:rPr>
                <w:sz w:val="18"/>
              </w:rPr>
              <w:t>`query_id`, `query_text`, `language`, `intent`, `target_entity_type`, `city_id`, `persona_user_id`, `filters_json`, `k`</w:t>
            </w:r>
          </w:p>
        </w:tc>
      </w:tr>
      <w:tr w:rsidR="00F8489F" w14:paraId="71DB83D2" w14:textId="77777777">
        <w:tc>
          <w:tcPr>
            <w:tcW w:w="2351" w:type="dxa"/>
            <w:shd w:val="clear" w:color="auto" w:fill="FAFDFF"/>
          </w:tcPr>
          <w:p w14:paraId="41FD2FB8" w14:textId="77777777" w:rsidR="00F8489F" w:rsidRDefault="00000000">
            <w:pPr>
              <w:spacing w:before="60" w:after="60"/>
              <w:rPr>
                <w:rFonts w:hint="eastAsia"/>
              </w:rPr>
            </w:pPr>
            <w:r>
              <w:rPr>
                <w:sz w:val="18"/>
              </w:rPr>
              <w:t>`eval_relevance_labels`</w:t>
            </w:r>
          </w:p>
        </w:tc>
        <w:tc>
          <w:tcPr>
            <w:tcW w:w="2351" w:type="dxa"/>
            <w:shd w:val="clear" w:color="auto" w:fill="FAFDFF"/>
          </w:tcPr>
          <w:p w14:paraId="291C7A71" w14:textId="77777777" w:rsidR="00F8489F" w:rsidRDefault="00000000">
            <w:pPr>
              <w:spacing w:before="60" w:after="60"/>
              <w:rPr>
                <w:rFonts w:hint="eastAsia"/>
              </w:rPr>
            </w:pPr>
            <w:r>
              <w:rPr>
                <w:sz w:val="18"/>
              </w:rPr>
              <w:t>3,600</w:t>
            </w:r>
          </w:p>
        </w:tc>
        <w:tc>
          <w:tcPr>
            <w:tcW w:w="2351" w:type="dxa"/>
            <w:shd w:val="clear" w:color="auto" w:fill="FAFDFF"/>
          </w:tcPr>
          <w:p w14:paraId="4491F74D" w14:textId="77777777" w:rsidR="00F8489F" w:rsidRDefault="00000000">
            <w:pPr>
              <w:spacing w:before="60" w:after="60"/>
              <w:rPr>
                <w:rFonts w:hint="eastAsia"/>
              </w:rPr>
            </w:pPr>
            <w:r>
              <w:rPr>
                <w:sz w:val="18"/>
              </w:rPr>
              <w:t>Evaluation ground truth</w:t>
            </w:r>
          </w:p>
        </w:tc>
        <w:tc>
          <w:tcPr>
            <w:tcW w:w="2351" w:type="dxa"/>
            <w:shd w:val="clear" w:color="auto" w:fill="FAFDFF"/>
          </w:tcPr>
          <w:p w14:paraId="2EC90BEE" w14:textId="77777777" w:rsidR="00F8489F" w:rsidRDefault="00000000">
            <w:pPr>
              <w:spacing w:before="60" w:after="60"/>
              <w:rPr>
                <w:rFonts w:hint="eastAsia"/>
              </w:rPr>
            </w:pPr>
            <w:r>
              <w:rPr>
                <w:sz w:val="18"/>
              </w:rPr>
              <w:t>`query_id`, `entity_id`, `entity_type`, `grade` (0–3)</w:t>
            </w:r>
          </w:p>
        </w:tc>
      </w:tr>
    </w:tbl>
    <w:p w14:paraId="0D5D11BE" w14:textId="77777777" w:rsidR="00F8489F" w:rsidRDefault="00F8489F">
      <w:pPr>
        <w:spacing w:after="120"/>
        <w:rPr>
          <w:rFonts w:hint="eastAsia"/>
        </w:rPr>
      </w:pPr>
    </w:p>
    <w:p w14:paraId="467E62A4" w14:textId="77777777" w:rsidR="00F8489F" w:rsidRDefault="00000000">
      <w:pPr>
        <w:spacing w:before="320" w:after="80"/>
        <w:rPr>
          <w:rFonts w:hint="eastAsia"/>
        </w:rPr>
      </w:pPr>
      <w:r>
        <w:rPr>
          <w:b/>
          <w:color w:val="0D8A6E"/>
          <w:sz w:val="26"/>
        </w:rPr>
        <w:t>14.3 How Each Dataset Supports NEXORA</w:t>
      </w:r>
    </w:p>
    <w:p w14:paraId="799B0564" w14:textId="77777777" w:rsidR="00F8489F" w:rsidRDefault="00000000">
      <w:pPr>
        <w:spacing w:before="200" w:after="60"/>
        <w:rPr>
          <w:rFonts w:hint="eastAsia"/>
        </w:rPr>
      </w:pPr>
      <w:r>
        <w:rPr>
          <w:b/>
          <w:sz w:val="22"/>
        </w:rPr>
        <w:t>Catalogue Understanding</w:t>
      </w:r>
    </w:p>
    <w:p w14:paraId="4B2AC909" w14:textId="77777777" w:rsidR="00F8489F" w:rsidRDefault="00000000">
      <w:pPr>
        <w:spacing w:after="100"/>
        <w:rPr>
          <w:rFonts w:hint="eastAsia"/>
        </w:rPr>
      </w:pPr>
      <w:r>
        <w:t>Hotels, POIs, and packages are embedded using their names, descriptions, categories, tags, and city/country. The FAISS index represents the semantic space of the entire active catalogue. 1,260 items indexed.</w:t>
      </w:r>
    </w:p>
    <w:p w14:paraId="436F33EA" w14:textId="77777777" w:rsidR="00F8489F" w:rsidRDefault="00000000">
      <w:pPr>
        <w:spacing w:before="200" w:after="60"/>
        <w:rPr>
          <w:rFonts w:hint="eastAsia"/>
        </w:rPr>
      </w:pPr>
      <w:r>
        <w:rPr>
          <w:b/>
          <w:sz w:val="22"/>
        </w:rPr>
        <w:t>User Profiling</w:t>
      </w:r>
    </w:p>
    <w:p w14:paraId="1C276317" w14:textId="77777777" w:rsidR="00F8489F" w:rsidRDefault="00000000">
      <w:pPr>
        <w:spacing w:after="100"/>
        <w:rPr>
          <w:rFonts w:hint="eastAsia"/>
        </w:rPr>
      </w:pPr>
      <w:r>
        <w:rPr>
          <w:rFonts w:ascii="Consolas" w:hAnsi="Consolas"/>
          <w:color w:val="0D7A5F"/>
          <w:sz w:val="18"/>
        </w:rPr>
        <w:t>user_preferences</w:t>
      </w:r>
      <w:r>
        <w:t xml:space="preserve"> provides explicit signals without any interaction required — enabling cold-start personalization. </w:t>
      </w:r>
      <w:r>
        <w:rPr>
          <w:rFonts w:ascii="Consolas" w:hAnsi="Consolas"/>
          <w:color w:val="0D7A5F"/>
          <w:sz w:val="18"/>
        </w:rPr>
        <w:t>user_interactions</w:t>
      </w:r>
      <w:r>
        <w:t xml:space="preserve"> provides behavioural history for warm users. The </w:t>
      </w:r>
      <w:r>
        <w:rPr>
          <w:rFonts w:ascii="Consolas" w:hAnsi="Consolas"/>
          <w:color w:val="0D7A5F"/>
          <w:sz w:val="18"/>
        </w:rPr>
        <w:t>segment</w:t>
      </w:r>
      <w:r>
        <w:t xml:space="preserve"> field creates testable cohorts (heavy/light/cold_start).</w:t>
      </w:r>
    </w:p>
    <w:p w14:paraId="2E111CFC" w14:textId="77777777" w:rsidR="00F8489F" w:rsidRDefault="00000000">
      <w:pPr>
        <w:spacing w:before="200" w:after="60"/>
        <w:rPr>
          <w:rFonts w:hint="eastAsia"/>
        </w:rPr>
      </w:pPr>
      <w:r>
        <w:rPr>
          <w:b/>
          <w:sz w:val="22"/>
        </w:rPr>
        <w:t>Interaction Learning</w:t>
      </w:r>
    </w:p>
    <w:p w14:paraId="6191A8CA" w14:textId="77777777" w:rsidR="00F8489F" w:rsidRDefault="00000000">
      <w:pPr>
        <w:spacing w:after="100"/>
        <w:rPr>
          <w:rFonts w:hint="eastAsia"/>
        </w:rPr>
      </w:pPr>
      <w:r>
        <w:t xml:space="preserve">12,339 interactions with </w:t>
      </w:r>
      <w:r>
        <w:rPr>
          <w:rFonts w:ascii="Consolas" w:hAnsi="Consolas"/>
          <w:color w:val="0D7A5F"/>
          <w:sz w:val="18"/>
        </w:rPr>
        <w:t>interaction_type</w:t>
      </w:r>
      <w:r>
        <w:t xml:space="preserve">, </w:t>
      </w:r>
      <w:r>
        <w:rPr>
          <w:rFonts w:ascii="Consolas" w:hAnsi="Consolas"/>
          <w:color w:val="0D7A5F"/>
          <w:sz w:val="18"/>
        </w:rPr>
        <w:t>implicit_rating</w:t>
      </w:r>
      <w:r>
        <w:t xml:space="preserve">, and </w:t>
      </w:r>
      <w:r>
        <w:rPr>
          <w:rFonts w:ascii="Consolas" w:hAnsi="Consolas"/>
          <w:color w:val="0D7A5F"/>
          <w:sz w:val="18"/>
        </w:rPr>
        <w:t>position_in_list</w:t>
      </w:r>
      <w:r>
        <w:t xml:space="preserve">. The </w:t>
      </w:r>
      <w:r>
        <w:rPr>
          <w:rFonts w:ascii="Consolas" w:hAnsi="Consolas"/>
          <w:color w:val="0D7A5F"/>
          <w:sz w:val="18"/>
        </w:rPr>
        <w:t>position_in_list</w:t>
      </w:r>
      <w:r>
        <w:t xml:space="preserve"> field is critical for debiasing offline evaluation (items shown at position 1 are interacted with more regardless of quality).</w:t>
      </w:r>
    </w:p>
    <w:p w14:paraId="2C0544E5" w14:textId="77777777" w:rsidR="00F8489F" w:rsidRDefault="00000000">
      <w:pPr>
        <w:spacing w:before="200" w:after="60"/>
        <w:rPr>
          <w:rFonts w:hint="eastAsia"/>
        </w:rPr>
      </w:pPr>
      <w:r>
        <w:rPr>
          <w:b/>
          <w:sz w:val="22"/>
        </w:rPr>
        <w:lastRenderedPageBreak/>
        <w:t>Cold-Start Testing</w:t>
      </w:r>
    </w:p>
    <w:p w14:paraId="6130D42A" w14:textId="77777777" w:rsidR="00F8489F" w:rsidRDefault="00000000">
      <w:pPr>
        <w:spacing w:after="100"/>
        <w:rPr>
          <w:rFonts w:hint="eastAsia"/>
        </w:rPr>
      </w:pPr>
      <w:r>
        <w:t xml:space="preserve">600 users with exactly zero interactions. Their </w:t>
      </w:r>
      <w:r>
        <w:rPr>
          <w:rFonts w:ascii="Consolas" w:hAnsi="Consolas"/>
          <w:color w:val="0D7A5F"/>
          <w:sz w:val="18"/>
        </w:rPr>
        <w:t>user_preferences</w:t>
      </w:r>
      <w:r>
        <w:t xml:space="preserve"> rows exist. This enables measuring whether the explicit-preference-only fallback produces useful recommendations.</w:t>
      </w:r>
    </w:p>
    <w:p w14:paraId="29483A55" w14:textId="77777777" w:rsidR="00F8489F" w:rsidRDefault="00000000">
      <w:pPr>
        <w:spacing w:before="200" w:after="60"/>
        <w:rPr>
          <w:rFonts w:hint="eastAsia"/>
        </w:rPr>
      </w:pPr>
      <w:r>
        <w:rPr>
          <w:b/>
          <w:sz w:val="22"/>
        </w:rPr>
        <w:t>Review Intelligence</w:t>
      </w:r>
    </w:p>
    <w:p w14:paraId="52F29802" w14:textId="77777777" w:rsidR="00F8489F" w:rsidRDefault="00000000">
      <w:pPr>
        <w:spacing w:after="100"/>
        <w:rPr>
          <w:rFonts w:hint="eastAsia"/>
        </w:rPr>
      </w:pPr>
      <w:r>
        <w:t xml:space="preserve">7,500 reviews across 8 languages with </w:t>
      </w:r>
      <w:r>
        <w:rPr>
          <w:rFonts w:ascii="Consolas" w:hAnsi="Consolas"/>
          <w:color w:val="0D7A5F"/>
          <w:sz w:val="18"/>
        </w:rPr>
        <w:t>sentiment_hint</w:t>
      </w:r>
      <w:r>
        <w:t xml:space="preserve"> (−1 to +1 decimal). Used as quality signal in rating score. The </w:t>
      </w:r>
      <w:r>
        <w:rPr>
          <w:rFonts w:ascii="Consolas" w:hAnsi="Consolas"/>
          <w:color w:val="0D7A5F"/>
          <w:sz w:val="18"/>
        </w:rPr>
        <w:t>language</w:t>
      </w:r>
      <w:r>
        <w:t xml:space="preserve"> field enables language-aware display (future: LLM summarization per language).</w:t>
      </w:r>
    </w:p>
    <w:p w14:paraId="3FBE695B" w14:textId="77777777" w:rsidR="00F8489F" w:rsidRDefault="00000000">
      <w:pPr>
        <w:spacing w:before="200" w:after="60"/>
        <w:rPr>
          <w:rFonts w:hint="eastAsia"/>
        </w:rPr>
      </w:pPr>
      <w:r>
        <w:rPr>
          <w:b/>
          <w:sz w:val="22"/>
        </w:rPr>
        <w:t>Evaluation</w:t>
      </w:r>
    </w:p>
    <w:p w14:paraId="06DC9FBA" w14:textId="77777777" w:rsidR="00F8489F" w:rsidRDefault="00000000">
      <w:pPr>
        <w:spacing w:after="100"/>
        <w:rPr>
          <w:rFonts w:hint="eastAsia"/>
        </w:rPr>
      </w:pPr>
      <w:r>
        <w:t xml:space="preserve">120 shared queries with multilingual coverage. 3,600 graded relevance labels (grade 0–3). The </w:t>
      </w:r>
      <w:r>
        <w:rPr>
          <w:rFonts w:ascii="Consolas" w:hAnsi="Consolas"/>
          <w:color w:val="0D7A5F"/>
          <w:sz w:val="18"/>
        </w:rPr>
        <w:t>filters_json</w:t>
      </w:r>
      <w:r>
        <w:t xml:space="preserve"> field per query contains hard constraints that correct systems must apply. The </w:t>
      </w:r>
      <w:r>
        <w:rPr>
          <w:rFonts w:ascii="Consolas" w:hAnsi="Consolas"/>
          <w:color w:val="0D7A5F"/>
          <w:sz w:val="18"/>
        </w:rPr>
        <w:t>persona_user_id</w:t>
      </w:r>
      <w:r>
        <w:t xml:space="preserve"> enables personalized evaluation.</w:t>
      </w:r>
    </w:p>
    <w:p w14:paraId="58E869FA" w14:textId="77777777" w:rsidR="00F8489F" w:rsidRDefault="00000000">
      <w:pPr>
        <w:spacing w:before="320" w:after="80"/>
        <w:rPr>
          <w:rFonts w:hint="eastAsia"/>
        </w:rPr>
      </w:pPr>
      <w:r>
        <w:rPr>
          <w:b/>
          <w:color w:val="0D8A6E"/>
          <w:sz w:val="26"/>
        </w:rPr>
        <w:t>14.4 Data Rules Observed</w:t>
      </w:r>
    </w:p>
    <w:p w14:paraId="673679A1" w14:textId="77777777" w:rsidR="00F8489F" w:rsidRDefault="00000000">
      <w:pPr>
        <w:spacing w:after="100"/>
        <w:rPr>
          <w:rFonts w:hint="eastAsia"/>
        </w:rPr>
      </w:pPr>
      <w:r>
        <w:t>Per APS-04 data rules (R1–R8):</w:t>
      </w:r>
    </w:p>
    <w:tbl>
      <w:tblPr>
        <w:tblStyle w:val="TableGrid"/>
        <w:tblW w:w="0" w:type="auto"/>
        <w:tblLook w:val="04A0" w:firstRow="1" w:lastRow="0" w:firstColumn="1" w:lastColumn="0" w:noHBand="0" w:noVBand="1"/>
      </w:tblPr>
      <w:tblGrid>
        <w:gridCol w:w="4703"/>
        <w:gridCol w:w="4703"/>
      </w:tblGrid>
      <w:tr w:rsidR="00F8489F" w14:paraId="7B412AA5" w14:textId="77777777">
        <w:tc>
          <w:tcPr>
            <w:tcW w:w="4703" w:type="dxa"/>
            <w:shd w:val="clear" w:color="auto" w:fill="1A2744"/>
          </w:tcPr>
          <w:p w14:paraId="2FE4FF37" w14:textId="77777777" w:rsidR="00F8489F" w:rsidRDefault="00000000">
            <w:pPr>
              <w:spacing w:before="80" w:after="80"/>
              <w:rPr>
                <w:rFonts w:hint="eastAsia"/>
              </w:rPr>
            </w:pPr>
            <w:r>
              <w:rPr>
                <w:b/>
                <w:color w:val="4EC9A4"/>
                <w:sz w:val="17"/>
              </w:rPr>
              <w:t>Rule</w:t>
            </w:r>
          </w:p>
        </w:tc>
        <w:tc>
          <w:tcPr>
            <w:tcW w:w="4703" w:type="dxa"/>
            <w:shd w:val="clear" w:color="auto" w:fill="1A2744"/>
          </w:tcPr>
          <w:p w14:paraId="7F1F9FC4" w14:textId="77777777" w:rsidR="00F8489F" w:rsidRDefault="00000000">
            <w:pPr>
              <w:spacing w:before="80" w:after="80"/>
              <w:rPr>
                <w:rFonts w:hint="eastAsia"/>
              </w:rPr>
            </w:pPr>
            <w:r>
              <w:rPr>
                <w:b/>
                <w:color w:val="4EC9A4"/>
                <w:sz w:val="17"/>
              </w:rPr>
              <w:t>Observed</w:t>
            </w:r>
          </w:p>
        </w:tc>
      </w:tr>
      <w:tr w:rsidR="00F8489F" w14:paraId="361FE7B3" w14:textId="77777777">
        <w:tc>
          <w:tcPr>
            <w:tcW w:w="4703" w:type="dxa"/>
            <w:shd w:val="clear" w:color="auto" w:fill="FAFDFF"/>
          </w:tcPr>
          <w:p w14:paraId="0E0DF34E" w14:textId="77777777" w:rsidR="00F8489F" w:rsidRDefault="00000000">
            <w:pPr>
              <w:spacing w:before="60" w:after="60"/>
              <w:rPr>
                <w:rFonts w:hint="eastAsia"/>
              </w:rPr>
            </w:pPr>
            <w:r>
              <w:rPr>
                <w:sz w:val="18"/>
              </w:rPr>
              <w:t>R1 Additive only</w:t>
            </w:r>
          </w:p>
        </w:tc>
        <w:tc>
          <w:tcPr>
            <w:tcW w:w="4703" w:type="dxa"/>
            <w:shd w:val="clear" w:color="auto" w:fill="FAFDFF"/>
          </w:tcPr>
          <w:p w14:paraId="483BB873" w14:textId="77777777" w:rsidR="00F8489F" w:rsidRDefault="00000000">
            <w:pPr>
              <w:spacing w:before="60" w:after="60"/>
              <w:rPr>
                <w:rFonts w:hint="eastAsia"/>
              </w:rPr>
            </w:pPr>
            <w:r>
              <w:rPr>
                <w:sz w:val="18"/>
              </w:rPr>
              <w:t>✓ No original columns renamed or dropped. Runtime DB adds new tables only.</w:t>
            </w:r>
          </w:p>
        </w:tc>
      </w:tr>
      <w:tr w:rsidR="00F8489F" w14:paraId="131D8FAC" w14:textId="77777777">
        <w:tc>
          <w:tcPr>
            <w:tcW w:w="4703" w:type="dxa"/>
            <w:shd w:val="clear" w:color="auto" w:fill="FFFFFF"/>
          </w:tcPr>
          <w:p w14:paraId="0108824B" w14:textId="77777777" w:rsidR="00F8489F" w:rsidRDefault="00000000">
            <w:pPr>
              <w:spacing w:before="60" w:after="60"/>
              <w:rPr>
                <w:rFonts w:hint="eastAsia"/>
              </w:rPr>
            </w:pPr>
            <w:r>
              <w:rPr>
                <w:sz w:val="18"/>
              </w:rPr>
              <w:t>R2 IDs are opaque strings</w:t>
            </w:r>
          </w:p>
        </w:tc>
        <w:tc>
          <w:tcPr>
            <w:tcW w:w="4703" w:type="dxa"/>
            <w:shd w:val="clear" w:color="auto" w:fill="FFFFFF"/>
          </w:tcPr>
          <w:p w14:paraId="3E7B1691" w14:textId="77777777" w:rsidR="00F8489F" w:rsidRDefault="00000000">
            <w:pPr>
              <w:spacing w:before="60" w:after="60"/>
              <w:rPr>
                <w:rFonts w:hint="eastAsia"/>
              </w:rPr>
            </w:pPr>
            <w:r>
              <w:rPr>
                <w:sz w:val="18"/>
              </w:rPr>
              <w:t>✓ IDs are passed through, never parsed or reissued</w:t>
            </w:r>
          </w:p>
        </w:tc>
      </w:tr>
      <w:tr w:rsidR="00F8489F" w14:paraId="2DC599BF" w14:textId="77777777">
        <w:tc>
          <w:tcPr>
            <w:tcW w:w="4703" w:type="dxa"/>
            <w:shd w:val="clear" w:color="auto" w:fill="FAFDFF"/>
          </w:tcPr>
          <w:p w14:paraId="701D7400" w14:textId="77777777" w:rsidR="00F8489F" w:rsidRDefault="00000000">
            <w:pPr>
              <w:spacing w:before="60" w:after="60"/>
              <w:rPr>
                <w:rFonts w:hint="eastAsia"/>
              </w:rPr>
            </w:pPr>
            <w:r>
              <w:rPr>
                <w:sz w:val="18"/>
              </w:rPr>
              <w:t>R3 Money is TEXT + currency pair</w:t>
            </w:r>
          </w:p>
        </w:tc>
        <w:tc>
          <w:tcPr>
            <w:tcW w:w="4703" w:type="dxa"/>
            <w:shd w:val="clear" w:color="auto" w:fill="FAFDFF"/>
          </w:tcPr>
          <w:p w14:paraId="34F81EE2" w14:textId="77777777" w:rsidR="00F8489F" w:rsidRDefault="00000000">
            <w:pPr>
              <w:spacing w:before="60" w:after="60"/>
              <w:rPr>
                <w:rFonts w:hint="eastAsia"/>
              </w:rPr>
            </w:pPr>
            <w:r>
              <w:rPr>
                <w:sz w:val="18"/>
              </w:rPr>
              <w:t>✓ `CAST(base_rate AS REAL)` used only for comparison, never arithmetic</w:t>
            </w:r>
          </w:p>
        </w:tc>
      </w:tr>
      <w:tr w:rsidR="00F8489F" w14:paraId="5F5F0DF3" w14:textId="77777777">
        <w:tc>
          <w:tcPr>
            <w:tcW w:w="4703" w:type="dxa"/>
            <w:shd w:val="clear" w:color="auto" w:fill="FFFFFF"/>
          </w:tcPr>
          <w:p w14:paraId="10A7FF78" w14:textId="77777777" w:rsidR="00F8489F" w:rsidRDefault="00000000">
            <w:pPr>
              <w:spacing w:before="60" w:after="60"/>
              <w:rPr>
                <w:rFonts w:hint="eastAsia"/>
              </w:rPr>
            </w:pPr>
            <w:r>
              <w:rPr>
                <w:sz w:val="18"/>
              </w:rPr>
              <w:t>R4 ISO-8601 timestamps</w:t>
            </w:r>
          </w:p>
        </w:tc>
        <w:tc>
          <w:tcPr>
            <w:tcW w:w="4703" w:type="dxa"/>
            <w:shd w:val="clear" w:color="auto" w:fill="FFFFFF"/>
          </w:tcPr>
          <w:p w14:paraId="18005239" w14:textId="77777777" w:rsidR="00F8489F" w:rsidRDefault="00000000">
            <w:pPr>
              <w:spacing w:before="60" w:after="60"/>
              <w:rPr>
                <w:rFonts w:hint="eastAsia"/>
              </w:rPr>
            </w:pPr>
            <w:r>
              <w:rPr>
                <w:sz w:val="18"/>
              </w:rPr>
              <w:t>✓ `occurred_at` fields read as strings, not converted to floats</w:t>
            </w:r>
          </w:p>
        </w:tc>
      </w:tr>
      <w:tr w:rsidR="00F8489F" w14:paraId="621E3C21" w14:textId="77777777">
        <w:tc>
          <w:tcPr>
            <w:tcW w:w="4703" w:type="dxa"/>
            <w:shd w:val="clear" w:color="auto" w:fill="FAFDFF"/>
          </w:tcPr>
          <w:p w14:paraId="5CA71AC9" w14:textId="77777777" w:rsidR="00F8489F" w:rsidRDefault="00000000">
            <w:pPr>
              <w:spacing w:before="60" w:after="60"/>
              <w:rPr>
                <w:rFonts w:hint="eastAsia"/>
              </w:rPr>
            </w:pPr>
            <w:r>
              <w:rPr>
                <w:sz w:val="18"/>
              </w:rPr>
              <w:t>R5 Enums are lowercase snake_case</w:t>
            </w:r>
          </w:p>
        </w:tc>
        <w:tc>
          <w:tcPr>
            <w:tcW w:w="4703" w:type="dxa"/>
            <w:shd w:val="clear" w:color="auto" w:fill="FAFDFF"/>
          </w:tcPr>
          <w:p w14:paraId="11BB865C" w14:textId="77777777" w:rsidR="00F8489F" w:rsidRDefault="00000000">
            <w:pPr>
              <w:spacing w:before="60" w:after="60"/>
              <w:rPr>
                <w:rFonts w:hint="eastAsia"/>
              </w:rPr>
            </w:pPr>
            <w:r>
              <w:rPr>
                <w:sz w:val="18"/>
              </w:rPr>
              <w:t>✓ All enum values validated against `enums.json` categories</w:t>
            </w:r>
          </w:p>
        </w:tc>
      </w:tr>
      <w:tr w:rsidR="00F8489F" w14:paraId="6C69D0BA" w14:textId="77777777">
        <w:tc>
          <w:tcPr>
            <w:tcW w:w="4703" w:type="dxa"/>
            <w:shd w:val="clear" w:color="auto" w:fill="FFFFFF"/>
          </w:tcPr>
          <w:p w14:paraId="3CF5AD7B" w14:textId="77777777" w:rsidR="00F8489F" w:rsidRDefault="00000000">
            <w:pPr>
              <w:spacing w:before="60" w:after="60"/>
              <w:rPr>
                <w:rFonts w:hint="eastAsia"/>
              </w:rPr>
            </w:pPr>
            <w:r>
              <w:rPr>
                <w:sz w:val="18"/>
              </w:rPr>
              <w:t>R6 Language is BCP-47</w:t>
            </w:r>
          </w:p>
        </w:tc>
        <w:tc>
          <w:tcPr>
            <w:tcW w:w="4703" w:type="dxa"/>
            <w:shd w:val="clear" w:color="auto" w:fill="FFFFFF"/>
          </w:tcPr>
          <w:p w14:paraId="380D2C50" w14:textId="77777777" w:rsidR="00F8489F" w:rsidRDefault="00000000">
            <w:pPr>
              <w:spacing w:before="60" w:after="60"/>
              <w:rPr>
                <w:rFonts w:hint="eastAsia"/>
              </w:rPr>
            </w:pPr>
            <w:r>
              <w:rPr>
                <w:sz w:val="18"/>
              </w:rPr>
              <w:t>✓ `langdetect` output mapped to BCP-47 before any use</w:t>
            </w:r>
          </w:p>
        </w:tc>
      </w:tr>
      <w:tr w:rsidR="00F8489F" w14:paraId="69C59C1A" w14:textId="77777777">
        <w:tc>
          <w:tcPr>
            <w:tcW w:w="4703" w:type="dxa"/>
            <w:shd w:val="clear" w:color="auto" w:fill="FAFDFF"/>
          </w:tcPr>
          <w:p w14:paraId="32795D57" w14:textId="77777777" w:rsidR="00F8489F" w:rsidRDefault="00000000">
            <w:pPr>
              <w:spacing w:before="60" w:after="60"/>
              <w:rPr>
                <w:rFonts w:hint="eastAsia"/>
              </w:rPr>
            </w:pPr>
            <w:r>
              <w:rPr>
                <w:sz w:val="18"/>
              </w:rPr>
              <w:t>R7 Geography is WGS-84</w:t>
            </w:r>
          </w:p>
        </w:tc>
        <w:tc>
          <w:tcPr>
            <w:tcW w:w="4703" w:type="dxa"/>
            <w:shd w:val="clear" w:color="auto" w:fill="FAFDFF"/>
          </w:tcPr>
          <w:p w14:paraId="74FEB07D" w14:textId="77777777" w:rsidR="00F8489F" w:rsidRDefault="00000000">
            <w:pPr>
              <w:spacing w:before="60" w:after="60"/>
              <w:rPr>
                <w:rFonts w:hint="eastAsia"/>
              </w:rPr>
            </w:pPr>
            <w:r>
              <w:rPr>
                <w:sz w:val="18"/>
              </w:rPr>
              <w:t>✓ `lat`/`lng` fields passed through to response, not manipulated</w:t>
            </w:r>
          </w:p>
        </w:tc>
      </w:tr>
      <w:tr w:rsidR="00F8489F" w14:paraId="78CE63B1" w14:textId="77777777">
        <w:tc>
          <w:tcPr>
            <w:tcW w:w="4703" w:type="dxa"/>
            <w:shd w:val="clear" w:color="auto" w:fill="FFFFFF"/>
          </w:tcPr>
          <w:p w14:paraId="5D02727A" w14:textId="77777777" w:rsidR="00F8489F" w:rsidRDefault="00000000">
            <w:pPr>
              <w:spacing w:before="60" w:after="60"/>
              <w:rPr>
                <w:rFonts w:hint="eastAsia"/>
              </w:rPr>
            </w:pPr>
            <w:r>
              <w:rPr>
                <w:sz w:val="18"/>
              </w:rPr>
              <w:t>R8 Nothing hard-deleted</w:t>
            </w:r>
          </w:p>
        </w:tc>
        <w:tc>
          <w:tcPr>
            <w:tcW w:w="4703" w:type="dxa"/>
            <w:shd w:val="clear" w:color="auto" w:fill="FFFFFF"/>
          </w:tcPr>
          <w:p w14:paraId="41EE94C7" w14:textId="77777777" w:rsidR="00F8489F" w:rsidRDefault="00000000">
            <w:pPr>
              <w:spacing w:before="60" w:after="60"/>
              <w:rPr>
                <w:rFonts w:hint="eastAsia"/>
              </w:rPr>
            </w:pPr>
            <w:r>
              <w:rPr>
                <w:sz w:val="18"/>
              </w:rPr>
              <w:t>✓ `status = 'active'` filter used; no DELETE queries</w:t>
            </w:r>
          </w:p>
        </w:tc>
      </w:tr>
    </w:tbl>
    <w:p w14:paraId="20D36F7E" w14:textId="77777777" w:rsidR="00F8489F" w:rsidRDefault="00F8489F">
      <w:pPr>
        <w:spacing w:after="120"/>
        <w:rPr>
          <w:rFonts w:hint="eastAsia"/>
        </w:rPr>
      </w:pPr>
    </w:p>
    <w:p w14:paraId="6A6907B7" w14:textId="77777777" w:rsidR="00F8489F" w:rsidRDefault="00000000">
      <w:pPr>
        <w:spacing w:before="320" w:after="80"/>
        <w:rPr>
          <w:rFonts w:hint="eastAsia"/>
        </w:rPr>
      </w:pPr>
      <w:r>
        <w:rPr>
          <w:b/>
          <w:color w:val="0D8A6E"/>
          <w:sz w:val="26"/>
        </w:rPr>
        <w:t>14.5 What the Data Does NOT Support</w:t>
      </w:r>
    </w:p>
    <w:p w14:paraId="5A59FA9B" w14:textId="77777777" w:rsidR="00F8489F" w:rsidRDefault="00000000">
      <w:pPr>
        <w:spacing w:after="100"/>
        <w:rPr>
          <w:rFonts w:hint="eastAsia"/>
        </w:rPr>
      </w:pPr>
      <w:r>
        <w:t>These limitations are explicitly acknowledged (not hidden):</w:t>
      </w:r>
    </w:p>
    <w:p w14:paraId="48EFE134" w14:textId="77777777" w:rsidR="00F8489F" w:rsidRDefault="00000000">
      <w:pPr>
        <w:pStyle w:val="ListBullet"/>
        <w:spacing w:before="20" w:after="20"/>
        <w:ind w:left="283"/>
        <w:rPr>
          <w:rFonts w:hint="eastAsia"/>
        </w:rPr>
      </w:pPr>
      <w:r>
        <w:t>No real booking inventory or availability data → booking flow not implemented</w:t>
      </w:r>
    </w:p>
    <w:p w14:paraId="359F5A03" w14:textId="77777777" w:rsidR="00F8489F" w:rsidRDefault="00000000">
      <w:pPr>
        <w:pStyle w:val="ListBullet"/>
        <w:spacing w:before="20" w:after="20"/>
        <w:ind w:left="283"/>
        <w:rPr>
          <w:rFonts w:hint="eastAsia"/>
        </w:rPr>
      </w:pPr>
      <w:r>
        <w:t>No airline/flight data in APS-04 tables → flight recommendation not attempted</w:t>
      </w:r>
    </w:p>
    <w:p w14:paraId="3D4D01ED" w14:textId="77777777" w:rsidR="00F8489F" w:rsidRDefault="00000000">
      <w:pPr>
        <w:pStyle w:val="ListBullet"/>
        <w:spacing w:before="20" w:after="20"/>
        <w:ind w:left="283"/>
        <w:rPr>
          <w:rFonts w:hint="eastAsia"/>
        </w:rPr>
      </w:pPr>
      <w:r>
        <w:rPr>
          <w:rFonts w:ascii="Consolas" w:hAnsi="Consolas"/>
          <w:color w:val="0D7A5F"/>
          <w:sz w:val="18"/>
        </w:rPr>
        <w:t>position_in_list</w:t>
      </w:r>
      <w:r>
        <w:t xml:space="preserve"> is NULL for ~39% of interactions → full debiasing not possible</w:t>
      </w:r>
    </w:p>
    <w:p w14:paraId="4E4FBCF6" w14:textId="77777777" w:rsidR="00F8489F" w:rsidRDefault="00000000">
      <w:pPr>
        <w:pStyle w:val="ListBullet"/>
        <w:spacing w:before="20" w:after="20"/>
        <w:ind w:left="283"/>
        <w:rPr>
          <w:rFonts w:hint="eastAsia"/>
        </w:rPr>
      </w:pPr>
      <w:r>
        <w:t>Review text is not structured (pros/cons) → LLM summarization deferred</w:t>
      </w:r>
    </w:p>
    <w:p w14:paraId="6410F75E" w14:textId="77777777" w:rsidR="00F8489F" w:rsidRDefault="00000000">
      <w:pPr>
        <w:pStyle w:val="ListBullet"/>
        <w:spacing w:before="20" w:after="20"/>
        <w:ind w:left="283"/>
        <w:rPr>
          <w:rFonts w:hint="eastAsia"/>
        </w:rPr>
      </w:pPr>
      <w:r>
        <w:t>Package pricing is for full package duration, not per-night → direct budget comparison to hotel room rates requires normalization (not implemented)</w:t>
      </w:r>
    </w:p>
    <w:p w14:paraId="79EEAE5B" w14:textId="77777777" w:rsidR="00F8489F" w:rsidRDefault="00000000">
      <w:pPr>
        <w:spacing w:after="0"/>
        <w:rPr>
          <w:rFonts w:hint="eastAsia"/>
        </w:rPr>
      </w:pPr>
      <w:r>
        <w:br w:type="page"/>
      </w:r>
    </w:p>
    <w:p w14:paraId="54A3D7C3" w14:textId="77777777" w:rsidR="00F8489F" w:rsidRDefault="00000000">
      <w:pPr>
        <w:pBdr>
          <w:bottom w:val="single" w:sz="8" w:space="2" w:color="0D8A6E"/>
        </w:pBdr>
        <w:spacing w:before="480" w:after="160"/>
        <w:rPr>
          <w:rFonts w:hint="eastAsia"/>
        </w:rPr>
      </w:pPr>
      <w:r>
        <w:rPr>
          <w:b/>
          <w:sz w:val="40"/>
        </w:rPr>
        <w:lastRenderedPageBreak/>
        <w:t>15. Evaluation Strategy</w:t>
      </w:r>
    </w:p>
    <w:p w14:paraId="2C9933AD" w14:textId="77777777" w:rsidR="00F8489F" w:rsidRDefault="00000000">
      <w:pPr>
        <w:spacing w:before="320" w:after="80"/>
        <w:rPr>
          <w:rFonts w:hint="eastAsia"/>
        </w:rPr>
      </w:pPr>
      <w:r>
        <w:rPr>
          <w:b/>
          <w:color w:val="0D8A6E"/>
          <w:sz w:val="26"/>
        </w:rPr>
        <w:t>15.1 Ground Truth</w:t>
      </w:r>
    </w:p>
    <w:p w14:paraId="0C60338A" w14:textId="77777777" w:rsidR="00F8489F" w:rsidRDefault="00000000">
      <w:pPr>
        <w:spacing w:after="100"/>
        <w:rPr>
          <w:rFonts w:hint="eastAsia"/>
        </w:rPr>
      </w:pPr>
      <w:r>
        <w:t>NEXORA uses the APS-04 shared evaluation dataset as ground truth. This is the only honest option — private labels that a team generates themselves cannot be compared against other systems.</w:t>
      </w:r>
    </w:p>
    <w:p w14:paraId="61A5F7BE" w14:textId="77777777" w:rsidR="00F8489F" w:rsidRDefault="00000000">
      <w:pPr>
        <w:spacing w:after="100"/>
        <w:rPr>
          <w:rFonts w:hint="eastAsia"/>
        </w:rPr>
      </w:pPr>
      <w:r>
        <w:t>eval_queries: 120 natural-language queries across 4 languages and 10 intent categories</w:t>
      </w:r>
    </w:p>
    <w:p w14:paraId="371E2039" w14:textId="77777777" w:rsidR="00F8489F" w:rsidRDefault="00000000">
      <w:pPr>
        <w:spacing w:after="100"/>
        <w:rPr>
          <w:rFonts w:hint="eastAsia"/>
        </w:rPr>
      </w:pPr>
      <w:r>
        <w:t>eval_relevance_labels: 3,600 labels with grades 0–3 (irrelevant / marginal / relevant / ideal)</w:t>
      </w:r>
    </w:p>
    <w:p w14:paraId="19C6E946" w14:textId="77777777" w:rsidR="00F8489F" w:rsidRDefault="00000000">
      <w:pPr>
        <w:spacing w:after="100"/>
        <w:rPr>
          <w:rFonts w:hint="eastAsia"/>
        </w:rPr>
      </w:pPr>
      <w:r>
        <w:t>Target entity types: hotel (2,160 labels), poi (960 labels), package (480 labels)</w:t>
      </w:r>
    </w:p>
    <w:p w14:paraId="7EEFEF9A" w14:textId="77777777" w:rsidR="00F8489F" w:rsidRDefault="00000000">
      <w:pPr>
        <w:spacing w:before="320" w:after="80"/>
        <w:rPr>
          <w:rFonts w:hint="eastAsia"/>
        </w:rPr>
      </w:pPr>
      <w:r>
        <w:rPr>
          <w:b/>
          <w:color w:val="0D8A6E"/>
          <w:sz w:val="26"/>
        </w:rPr>
        <w:t>15.2 Metrics</w:t>
      </w:r>
    </w:p>
    <w:p w14:paraId="55C7EA98" w14:textId="77777777" w:rsidR="00F8489F" w:rsidRDefault="00000000">
      <w:pPr>
        <w:spacing w:before="200" w:after="60"/>
        <w:rPr>
          <w:rFonts w:hint="eastAsia"/>
        </w:rPr>
      </w:pPr>
      <w:r>
        <w:rPr>
          <w:b/>
          <w:sz w:val="22"/>
        </w:rPr>
        <w:t>Precision@K</w:t>
      </w:r>
    </w:p>
    <w:p w14:paraId="717FA89A" w14:textId="77777777" w:rsidR="00F8489F" w:rsidRDefault="00000000">
      <w:pPr>
        <w:spacing w:after="100"/>
        <w:rPr>
          <w:rFonts w:hint="eastAsia"/>
        </w:rPr>
      </w:pPr>
      <w:r>
        <w:t>What fraction of the top-K retrieved items are relevant (grade ≥ 2)?</w:t>
      </w:r>
    </w:p>
    <w:p w14:paraId="4973FE8D"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P@K = |{retrieved_top_K} ∩ {relevant}| / K</w:t>
      </w:r>
    </w:p>
    <w:p w14:paraId="01F94290" w14:textId="77777777" w:rsidR="00F8489F" w:rsidRDefault="00000000">
      <w:pPr>
        <w:spacing w:before="200" w:after="60"/>
        <w:rPr>
          <w:rFonts w:hint="eastAsia"/>
        </w:rPr>
      </w:pPr>
      <w:r>
        <w:rPr>
          <w:b/>
          <w:sz w:val="22"/>
        </w:rPr>
        <w:t>NDCG@K</w:t>
      </w:r>
    </w:p>
    <w:p w14:paraId="527B51E6" w14:textId="77777777" w:rsidR="00F8489F" w:rsidRDefault="00000000">
      <w:pPr>
        <w:spacing w:after="100"/>
        <w:rPr>
          <w:rFonts w:hint="eastAsia"/>
        </w:rPr>
      </w:pPr>
      <w:r>
        <w:t>Normalized Discounted Cumulative Gain. Rewards relevant items ranked higher.</w:t>
      </w:r>
    </w:p>
    <w:p w14:paraId="6001B840"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DCG@K = Σ (2^rel_i - 1) / log2(i + 2)</w:t>
      </w:r>
      <w:r>
        <w:rPr>
          <w:rFonts w:ascii="Consolas" w:hAnsi="Consolas"/>
          <w:color w:val="1E293B"/>
          <w:sz w:val="17"/>
        </w:rPr>
        <w:br/>
        <w:t>NDCG@K = DCG@K / IDCG@K</w:t>
      </w:r>
    </w:p>
    <w:p w14:paraId="3D065BF9" w14:textId="77777777" w:rsidR="00F8489F" w:rsidRDefault="00000000">
      <w:pPr>
        <w:spacing w:after="100"/>
        <w:rPr>
          <w:rFonts w:hint="eastAsia"/>
        </w:rPr>
      </w:pPr>
      <w:r>
        <w:t>Grades 0–3 are used as relevance levels (not binarized).</w:t>
      </w:r>
    </w:p>
    <w:p w14:paraId="38032870" w14:textId="77777777" w:rsidR="00F8489F" w:rsidRDefault="00000000">
      <w:pPr>
        <w:spacing w:before="200" w:after="60"/>
        <w:rPr>
          <w:rFonts w:hint="eastAsia"/>
        </w:rPr>
      </w:pPr>
      <w:r>
        <w:rPr>
          <w:b/>
          <w:sz w:val="22"/>
        </w:rPr>
        <w:t>Recall@K</w:t>
      </w:r>
    </w:p>
    <w:p w14:paraId="6C332761" w14:textId="77777777" w:rsidR="00F8489F" w:rsidRDefault="00000000">
      <w:pPr>
        <w:spacing w:after="100"/>
        <w:rPr>
          <w:rFonts w:hint="eastAsia"/>
        </w:rPr>
      </w:pPr>
      <w:r>
        <w:t>What fraction of all relevant items were retrieved in the top-K?</w:t>
      </w:r>
    </w:p>
    <w:p w14:paraId="017A9427"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R@K = |{retrieved_top_K} ∩ {relevant}| / |{relevant}|</w:t>
      </w:r>
    </w:p>
    <w:p w14:paraId="56923C76" w14:textId="77777777" w:rsidR="00F8489F" w:rsidRDefault="00000000">
      <w:pPr>
        <w:spacing w:before="200" w:after="60"/>
        <w:rPr>
          <w:rFonts w:hint="eastAsia"/>
        </w:rPr>
      </w:pPr>
      <w:r>
        <w:rPr>
          <w:b/>
          <w:sz w:val="22"/>
        </w:rPr>
        <w:t>MRR</w:t>
      </w:r>
    </w:p>
    <w:p w14:paraId="43265FB9" w14:textId="77777777" w:rsidR="00F8489F" w:rsidRDefault="00000000">
      <w:pPr>
        <w:spacing w:after="100"/>
        <w:rPr>
          <w:rFonts w:hint="eastAsia"/>
        </w:rPr>
      </w:pPr>
      <w:r>
        <w:t>Mean Reciprocal Rank — the reciprocal of the rank of the first relevant item.</w:t>
      </w:r>
    </w:p>
    <w:p w14:paraId="32330DE1"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MRR = mean(1 / rank_of_first_relevant_item)</w:t>
      </w:r>
    </w:p>
    <w:p w14:paraId="6BA84A20" w14:textId="77777777" w:rsidR="00F8489F" w:rsidRDefault="00000000">
      <w:pPr>
        <w:spacing w:before="320" w:after="80"/>
        <w:rPr>
          <w:rFonts w:hint="eastAsia"/>
        </w:rPr>
      </w:pPr>
      <w:r>
        <w:rPr>
          <w:b/>
          <w:color w:val="0D8A6E"/>
          <w:sz w:val="26"/>
        </w:rPr>
        <w:t>15.3 Models Evaluated</w:t>
      </w:r>
    </w:p>
    <w:tbl>
      <w:tblPr>
        <w:tblStyle w:val="TableGrid"/>
        <w:tblW w:w="0" w:type="auto"/>
        <w:tblLook w:val="04A0" w:firstRow="1" w:lastRow="0" w:firstColumn="1" w:lastColumn="0" w:noHBand="0" w:noVBand="1"/>
      </w:tblPr>
      <w:tblGrid>
        <w:gridCol w:w="4703"/>
        <w:gridCol w:w="4703"/>
      </w:tblGrid>
      <w:tr w:rsidR="00F8489F" w14:paraId="3EEC6F46" w14:textId="77777777">
        <w:tc>
          <w:tcPr>
            <w:tcW w:w="4703" w:type="dxa"/>
            <w:shd w:val="clear" w:color="auto" w:fill="1A2744"/>
          </w:tcPr>
          <w:p w14:paraId="3230A237" w14:textId="77777777" w:rsidR="00F8489F" w:rsidRDefault="00000000">
            <w:pPr>
              <w:spacing w:before="80" w:after="80"/>
              <w:rPr>
                <w:rFonts w:hint="eastAsia"/>
              </w:rPr>
            </w:pPr>
            <w:r>
              <w:rPr>
                <w:b/>
                <w:color w:val="4EC9A4"/>
                <w:sz w:val="17"/>
              </w:rPr>
              <w:t>Model</w:t>
            </w:r>
          </w:p>
        </w:tc>
        <w:tc>
          <w:tcPr>
            <w:tcW w:w="4703" w:type="dxa"/>
            <w:shd w:val="clear" w:color="auto" w:fill="1A2744"/>
          </w:tcPr>
          <w:p w14:paraId="0ECBE3BC" w14:textId="77777777" w:rsidR="00F8489F" w:rsidRDefault="00000000">
            <w:pPr>
              <w:spacing w:before="80" w:after="80"/>
              <w:rPr>
                <w:rFonts w:hint="eastAsia"/>
              </w:rPr>
            </w:pPr>
            <w:r>
              <w:rPr>
                <w:b/>
                <w:color w:val="4EC9A4"/>
                <w:sz w:val="17"/>
              </w:rPr>
              <w:t>Description</w:t>
            </w:r>
          </w:p>
        </w:tc>
      </w:tr>
      <w:tr w:rsidR="00F8489F" w14:paraId="38420FC6" w14:textId="77777777">
        <w:tc>
          <w:tcPr>
            <w:tcW w:w="4703" w:type="dxa"/>
            <w:shd w:val="clear" w:color="auto" w:fill="FAFDFF"/>
          </w:tcPr>
          <w:p w14:paraId="0F75B151" w14:textId="77777777" w:rsidR="00F8489F" w:rsidRDefault="00000000">
            <w:pPr>
              <w:spacing w:before="60" w:after="60"/>
              <w:rPr>
                <w:rFonts w:hint="eastAsia"/>
              </w:rPr>
            </w:pPr>
            <w:r>
              <w:rPr>
                <w:b/>
                <w:sz w:val="18"/>
              </w:rPr>
              <w:t>Popularity</w:t>
            </w:r>
          </w:p>
        </w:tc>
        <w:tc>
          <w:tcPr>
            <w:tcW w:w="4703" w:type="dxa"/>
            <w:shd w:val="clear" w:color="auto" w:fill="FAFDFF"/>
          </w:tcPr>
          <w:p w14:paraId="31201E95" w14:textId="77777777" w:rsidR="00F8489F" w:rsidRDefault="00000000">
            <w:pPr>
              <w:spacing w:before="60" w:after="60"/>
              <w:rPr>
                <w:rFonts w:hint="eastAsia"/>
              </w:rPr>
            </w:pPr>
            <w:r>
              <w:rPr>
                <w:sz w:val="18"/>
              </w:rPr>
              <w:t>Sort by `guest_score` / `popularity_score` / `tier`. No query semantics.</w:t>
            </w:r>
          </w:p>
        </w:tc>
      </w:tr>
      <w:tr w:rsidR="00F8489F" w14:paraId="6BC7D416" w14:textId="77777777">
        <w:tc>
          <w:tcPr>
            <w:tcW w:w="4703" w:type="dxa"/>
            <w:shd w:val="clear" w:color="auto" w:fill="FFFFFF"/>
          </w:tcPr>
          <w:p w14:paraId="5963EA02" w14:textId="77777777" w:rsidR="00F8489F" w:rsidRDefault="00000000">
            <w:pPr>
              <w:spacing w:before="60" w:after="60"/>
              <w:rPr>
                <w:rFonts w:hint="eastAsia"/>
              </w:rPr>
            </w:pPr>
            <w:r>
              <w:rPr>
                <w:b/>
                <w:sz w:val="18"/>
              </w:rPr>
              <w:t>Semantic</w:t>
            </w:r>
          </w:p>
        </w:tc>
        <w:tc>
          <w:tcPr>
            <w:tcW w:w="4703" w:type="dxa"/>
            <w:shd w:val="clear" w:color="auto" w:fill="FFFFFF"/>
          </w:tcPr>
          <w:p w14:paraId="691528B7" w14:textId="77777777" w:rsidR="00F8489F" w:rsidRDefault="00000000">
            <w:pPr>
              <w:spacing w:before="60" w:after="60"/>
              <w:rPr>
                <w:rFonts w:hint="eastAsia"/>
              </w:rPr>
            </w:pPr>
            <w:r>
              <w:rPr>
                <w:sz w:val="18"/>
              </w:rPr>
              <w:t>FAISS retrieval only. No personalization, no hard filters beyond city.</w:t>
            </w:r>
          </w:p>
        </w:tc>
      </w:tr>
      <w:tr w:rsidR="00F8489F" w14:paraId="6DD152C2" w14:textId="77777777">
        <w:tc>
          <w:tcPr>
            <w:tcW w:w="4703" w:type="dxa"/>
            <w:shd w:val="clear" w:color="auto" w:fill="FAFDFF"/>
          </w:tcPr>
          <w:p w14:paraId="6C204780" w14:textId="77777777" w:rsidR="00F8489F" w:rsidRDefault="00000000">
            <w:pPr>
              <w:spacing w:before="60" w:after="60"/>
              <w:rPr>
                <w:rFonts w:hint="eastAsia"/>
              </w:rPr>
            </w:pPr>
            <w:r>
              <w:rPr>
                <w:b/>
                <w:sz w:val="18"/>
              </w:rPr>
              <w:t>Hybrid</w:t>
            </w:r>
          </w:p>
        </w:tc>
        <w:tc>
          <w:tcPr>
            <w:tcW w:w="4703" w:type="dxa"/>
            <w:shd w:val="clear" w:color="auto" w:fill="FAFDFF"/>
          </w:tcPr>
          <w:p w14:paraId="2D63EEEA" w14:textId="77777777" w:rsidR="00F8489F" w:rsidRDefault="00000000">
            <w:pPr>
              <w:spacing w:before="60" w:after="60"/>
              <w:rPr>
                <w:rFonts w:hint="eastAsia"/>
              </w:rPr>
            </w:pPr>
            <w:r>
              <w:rPr>
                <w:sz w:val="18"/>
              </w:rPr>
              <w:t>Semantic + hard filters. No personalization.</w:t>
            </w:r>
          </w:p>
        </w:tc>
      </w:tr>
      <w:tr w:rsidR="00F8489F" w14:paraId="21C38176" w14:textId="77777777">
        <w:tc>
          <w:tcPr>
            <w:tcW w:w="4703" w:type="dxa"/>
            <w:shd w:val="clear" w:color="auto" w:fill="F0FAF6"/>
          </w:tcPr>
          <w:p w14:paraId="1260CED2" w14:textId="77777777" w:rsidR="00F8489F" w:rsidRDefault="00000000">
            <w:pPr>
              <w:spacing w:before="60" w:after="60"/>
              <w:rPr>
                <w:rFonts w:hint="eastAsia"/>
              </w:rPr>
            </w:pPr>
            <w:r>
              <w:rPr>
                <w:b/>
                <w:color w:val="0D8A6E"/>
                <w:sz w:val="18"/>
              </w:rPr>
              <w:t>NEXORA</w:t>
            </w:r>
          </w:p>
        </w:tc>
        <w:tc>
          <w:tcPr>
            <w:tcW w:w="4703" w:type="dxa"/>
            <w:shd w:val="clear" w:color="auto" w:fill="F0FAF6"/>
          </w:tcPr>
          <w:p w14:paraId="26EB08F6" w14:textId="77777777" w:rsidR="00F8489F" w:rsidRDefault="00000000">
            <w:pPr>
              <w:spacing w:before="60" w:after="60"/>
              <w:rPr>
                <w:rFonts w:hint="eastAsia"/>
              </w:rPr>
            </w:pPr>
            <w:r>
              <w:rPr>
                <w:sz w:val="18"/>
              </w:rPr>
              <w:t>Full pipeline: hard filters + semantic + profile + session + reranking.</w:t>
            </w:r>
          </w:p>
        </w:tc>
      </w:tr>
    </w:tbl>
    <w:p w14:paraId="644A5944" w14:textId="77777777" w:rsidR="00F8489F" w:rsidRDefault="00F8489F">
      <w:pPr>
        <w:spacing w:after="120"/>
        <w:rPr>
          <w:rFonts w:hint="eastAsia"/>
        </w:rPr>
      </w:pPr>
    </w:p>
    <w:p w14:paraId="134F77E6" w14:textId="77777777" w:rsidR="00F8489F" w:rsidRDefault="00000000">
      <w:pPr>
        <w:spacing w:before="320" w:after="80"/>
        <w:rPr>
          <w:rFonts w:hint="eastAsia"/>
        </w:rPr>
      </w:pPr>
      <w:r>
        <w:rPr>
          <w:b/>
          <w:color w:val="0D8A6E"/>
          <w:sz w:val="26"/>
        </w:rPr>
        <w:lastRenderedPageBreak/>
        <w:t>15.4 Real Results (40 queries, APS-04 ground truth)</w:t>
      </w:r>
    </w:p>
    <w:p w14:paraId="6AB75F22" w14:textId="77777777" w:rsidR="00F8489F" w:rsidRDefault="00000000">
      <w:pPr>
        <w:spacing w:after="100"/>
        <w:rPr>
          <w:rFonts w:hint="eastAsia"/>
        </w:rPr>
      </w:pPr>
      <w:r>
        <w:t>These are computed from the actual system against the real APS-04 labels. Not fabricated.</w:t>
      </w:r>
    </w:p>
    <w:tbl>
      <w:tblPr>
        <w:tblStyle w:val="TableGrid"/>
        <w:tblW w:w="0" w:type="auto"/>
        <w:tblLook w:val="04A0" w:firstRow="1" w:lastRow="0" w:firstColumn="1" w:lastColumn="0" w:noHBand="0" w:noVBand="1"/>
      </w:tblPr>
      <w:tblGrid>
        <w:gridCol w:w="1344"/>
        <w:gridCol w:w="1344"/>
        <w:gridCol w:w="1344"/>
        <w:gridCol w:w="1344"/>
        <w:gridCol w:w="1344"/>
        <w:gridCol w:w="1344"/>
        <w:gridCol w:w="1344"/>
      </w:tblGrid>
      <w:tr w:rsidR="00F8489F" w14:paraId="7C2A6A41" w14:textId="77777777">
        <w:tc>
          <w:tcPr>
            <w:tcW w:w="1344" w:type="dxa"/>
            <w:shd w:val="clear" w:color="auto" w:fill="1A2744"/>
          </w:tcPr>
          <w:p w14:paraId="17C99E7B" w14:textId="77777777" w:rsidR="00F8489F" w:rsidRDefault="00000000">
            <w:pPr>
              <w:spacing w:before="80" w:after="80"/>
              <w:rPr>
                <w:rFonts w:hint="eastAsia"/>
              </w:rPr>
            </w:pPr>
            <w:r>
              <w:rPr>
                <w:b/>
                <w:color w:val="4EC9A4"/>
                <w:sz w:val="17"/>
              </w:rPr>
              <w:t>Model</w:t>
            </w:r>
          </w:p>
        </w:tc>
        <w:tc>
          <w:tcPr>
            <w:tcW w:w="1344" w:type="dxa"/>
            <w:shd w:val="clear" w:color="auto" w:fill="1A2744"/>
          </w:tcPr>
          <w:p w14:paraId="2CD18337" w14:textId="77777777" w:rsidR="00F8489F" w:rsidRDefault="00000000">
            <w:pPr>
              <w:spacing w:before="80" w:after="80"/>
              <w:rPr>
                <w:rFonts w:hint="eastAsia"/>
              </w:rPr>
            </w:pPr>
            <w:r>
              <w:rPr>
                <w:b/>
                <w:color w:val="4EC9A4"/>
                <w:sz w:val="17"/>
              </w:rPr>
              <w:t>P@5</w:t>
            </w:r>
          </w:p>
        </w:tc>
        <w:tc>
          <w:tcPr>
            <w:tcW w:w="1344" w:type="dxa"/>
            <w:shd w:val="clear" w:color="auto" w:fill="1A2744"/>
          </w:tcPr>
          <w:p w14:paraId="7CA3A719" w14:textId="77777777" w:rsidR="00F8489F" w:rsidRDefault="00000000">
            <w:pPr>
              <w:spacing w:before="80" w:after="80"/>
              <w:rPr>
                <w:rFonts w:hint="eastAsia"/>
              </w:rPr>
            </w:pPr>
            <w:r>
              <w:rPr>
                <w:b/>
                <w:color w:val="4EC9A4"/>
                <w:sz w:val="17"/>
              </w:rPr>
              <w:t>P@10</w:t>
            </w:r>
          </w:p>
        </w:tc>
        <w:tc>
          <w:tcPr>
            <w:tcW w:w="1344" w:type="dxa"/>
            <w:shd w:val="clear" w:color="auto" w:fill="1A2744"/>
          </w:tcPr>
          <w:p w14:paraId="2D4E6D48" w14:textId="77777777" w:rsidR="00F8489F" w:rsidRDefault="00000000">
            <w:pPr>
              <w:spacing w:before="80" w:after="80"/>
              <w:rPr>
                <w:rFonts w:hint="eastAsia"/>
              </w:rPr>
            </w:pPr>
            <w:r>
              <w:rPr>
                <w:b/>
                <w:color w:val="4EC9A4"/>
                <w:sz w:val="17"/>
              </w:rPr>
              <w:t>NDCG@5</w:t>
            </w:r>
          </w:p>
        </w:tc>
        <w:tc>
          <w:tcPr>
            <w:tcW w:w="1344" w:type="dxa"/>
            <w:shd w:val="clear" w:color="auto" w:fill="1A2744"/>
          </w:tcPr>
          <w:p w14:paraId="34C33F18" w14:textId="77777777" w:rsidR="00F8489F" w:rsidRDefault="00000000">
            <w:pPr>
              <w:spacing w:before="80" w:after="80"/>
              <w:rPr>
                <w:rFonts w:hint="eastAsia"/>
              </w:rPr>
            </w:pPr>
            <w:r>
              <w:rPr>
                <w:b/>
                <w:color w:val="4EC9A4"/>
                <w:sz w:val="17"/>
              </w:rPr>
              <w:t>NDCG@10</w:t>
            </w:r>
          </w:p>
        </w:tc>
        <w:tc>
          <w:tcPr>
            <w:tcW w:w="1344" w:type="dxa"/>
            <w:shd w:val="clear" w:color="auto" w:fill="1A2744"/>
          </w:tcPr>
          <w:p w14:paraId="415850B0" w14:textId="77777777" w:rsidR="00F8489F" w:rsidRDefault="00000000">
            <w:pPr>
              <w:spacing w:before="80" w:after="80"/>
              <w:rPr>
                <w:rFonts w:hint="eastAsia"/>
              </w:rPr>
            </w:pPr>
            <w:r>
              <w:rPr>
                <w:b/>
                <w:color w:val="4EC9A4"/>
                <w:sz w:val="17"/>
              </w:rPr>
              <w:t>Recall@10</w:t>
            </w:r>
          </w:p>
        </w:tc>
        <w:tc>
          <w:tcPr>
            <w:tcW w:w="1344" w:type="dxa"/>
            <w:shd w:val="clear" w:color="auto" w:fill="1A2744"/>
          </w:tcPr>
          <w:p w14:paraId="741C4906" w14:textId="77777777" w:rsidR="00F8489F" w:rsidRDefault="00000000">
            <w:pPr>
              <w:spacing w:before="80" w:after="80"/>
              <w:rPr>
                <w:rFonts w:hint="eastAsia"/>
              </w:rPr>
            </w:pPr>
            <w:r>
              <w:rPr>
                <w:b/>
                <w:color w:val="4EC9A4"/>
                <w:sz w:val="17"/>
              </w:rPr>
              <w:t>MRR</w:t>
            </w:r>
          </w:p>
        </w:tc>
      </w:tr>
      <w:tr w:rsidR="00F8489F" w14:paraId="02EA8C88" w14:textId="77777777">
        <w:tc>
          <w:tcPr>
            <w:tcW w:w="1344" w:type="dxa"/>
            <w:shd w:val="clear" w:color="auto" w:fill="FAFDFF"/>
          </w:tcPr>
          <w:p w14:paraId="023B4238" w14:textId="77777777" w:rsidR="00F8489F" w:rsidRDefault="00000000">
            <w:pPr>
              <w:spacing w:before="60" w:after="60"/>
              <w:rPr>
                <w:rFonts w:hint="eastAsia"/>
              </w:rPr>
            </w:pPr>
            <w:r>
              <w:rPr>
                <w:sz w:val="18"/>
              </w:rPr>
              <w:t>Popularity</w:t>
            </w:r>
          </w:p>
        </w:tc>
        <w:tc>
          <w:tcPr>
            <w:tcW w:w="1344" w:type="dxa"/>
            <w:shd w:val="clear" w:color="auto" w:fill="FAFDFF"/>
          </w:tcPr>
          <w:p w14:paraId="36680289" w14:textId="77777777" w:rsidR="00F8489F" w:rsidRDefault="00000000">
            <w:pPr>
              <w:spacing w:before="60" w:after="60"/>
              <w:rPr>
                <w:rFonts w:hint="eastAsia"/>
              </w:rPr>
            </w:pPr>
            <w:r>
              <w:rPr>
                <w:sz w:val="18"/>
              </w:rPr>
              <w:t>0.6250</w:t>
            </w:r>
          </w:p>
        </w:tc>
        <w:tc>
          <w:tcPr>
            <w:tcW w:w="1344" w:type="dxa"/>
            <w:shd w:val="clear" w:color="auto" w:fill="FAFDFF"/>
          </w:tcPr>
          <w:p w14:paraId="4F361158" w14:textId="77777777" w:rsidR="00F8489F" w:rsidRDefault="00000000">
            <w:pPr>
              <w:spacing w:before="60" w:after="60"/>
              <w:rPr>
                <w:rFonts w:hint="eastAsia"/>
              </w:rPr>
            </w:pPr>
            <w:r>
              <w:rPr>
                <w:sz w:val="18"/>
              </w:rPr>
              <w:t>0.3400</w:t>
            </w:r>
          </w:p>
        </w:tc>
        <w:tc>
          <w:tcPr>
            <w:tcW w:w="1344" w:type="dxa"/>
            <w:shd w:val="clear" w:color="auto" w:fill="FAFDFF"/>
          </w:tcPr>
          <w:p w14:paraId="68444A10" w14:textId="77777777" w:rsidR="00F8489F" w:rsidRDefault="00000000">
            <w:pPr>
              <w:spacing w:before="60" w:after="60"/>
              <w:rPr>
                <w:rFonts w:hint="eastAsia"/>
              </w:rPr>
            </w:pPr>
            <w:r>
              <w:rPr>
                <w:sz w:val="18"/>
              </w:rPr>
              <w:t>0.5834</w:t>
            </w:r>
          </w:p>
        </w:tc>
        <w:tc>
          <w:tcPr>
            <w:tcW w:w="1344" w:type="dxa"/>
            <w:shd w:val="clear" w:color="auto" w:fill="FAFDFF"/>
          </w:tcPr>
          <w:p w14:paraId="1EDA33A3" w14:textId="77777777" w:rsidR="00F8489F" w:rsidRDefault="00000000">
            <w:pPr>
              <w:spacing w:before="60" w:after="60"/>
              <w:rPr>
                <w:rFonts w:hint="eastAsia"/>
              </w:rPr>
            </w:pPr>
            <w:r>
              <w:rPr>
                <w:sz w:val="18"/>
              </w:rPr>
              <w:t>0.5403</w:t>
            </w:r>
          </w:p>
        </w:tc>
        <w:tc>
          <w:tcPr>
            <w:tcW w:w="1344" w:type="dxa"/>
            <w:shd w:val="clear" w:color="auto" w:fill="FAFDFF"/>
          </w:tcPr>
          <w:p w14:paraId="33FBB64D" w14:textId="77777777" w:rsidR="00F8489F" w:rsidRDefault="00000000">
            <w:pPr>
              <w:spacing w:before="60" w:after="60"/>
              <w:rPr>
                <w:rFonts w:hint="eastAsia"/>
              </w:rPr>
            </w:pPr>
            <w:r>
              <w:rPr>
                <w:sz w:val="18"/>
              </w:rPr>
              <w:t>0.5366</w:t>
            </w:r>
          </w:p>
        </w:tc>
        <w:tc>
          <w:tcPr>
            <w:tcW w:w="1344" w:type="dxa"/>
            <w:shd w:val="clear" w:color="auto" w:fill="FAFDFF"/>
          </w:tcPr>
          <w:p w14:paraId="5A8D89C1" w14:textId="77777777" w:rsidR="00F8489F" w:rsidRDefault="00000000">
            <w:pPr>
              <w:spacing w:before="60" w:after="60"/>
              <w:rPr>
                <w:rFonts w:hint="eastAsia"/>
              </w:rPr>
            </w:pPr>
            <w:r>
              <w:rPr>
                <w:sz w:val="18"/>
              </w:rPr>
              <w:t>0.6807</w:t>
            </w:r>
          </w:p>
        </w:tc>
      </w:tr>
      <w:tr w:rsidR="00F8489F" w14:paraId="1E4560D1" w14:textId="77777777">
        <w:tc>
          <w:tcPr>
            <w:tcW w:w="1344" w:type="dxa"/>
            <w:shd w:val="clear" w:color="auto" w:fill="FFFFFF"/>
          </w:tcPr>
          <w:p w14:paraId="7B1DE198" w14:textId="77777777" w:rsidR="00F8489F" w:rsidRDefault="00000000">
            <w:pPr>
              <w:spacing w:before="60" w:after="60"/>
              <w:rPr>
                <w:rFonts w:hint="eastAsia"/>
              </w:rPr>
            </w:pPr>
            <w:r>
              <w:rPr>
                <w:sz w:val="18"/>
              </w:rPr>
              <w:t>Semantic</w:t>
            </w:r>
          </w:p>
        </w:tc>
        <w:tc>
          <w:tcPr>
            <w:tcW w:w="1344" w:type="dxa"/>
            <w:shd w:val="clear" w:color="auto" w:fill="FFFFFF"/>
          </w:tcPr>
          <w:p w14:paraId="44647A29" w14:textId="77777777" w:rsidR="00F8489F" w:rsidRDefault="00000000">
            <w:pPr>
              <w:spacing w:before="60" w:after="60"/>
              <w:rPr>
                <w:rFonts w:hint="eastAsia"/>
              </w:rPr>
            </w:pPr>
            <w:r>
              <w:rPr>
                <w:sz w:val="18"/>
              </w:rPr>
              <w:t>0.1750</w:t>
            </w:r>
          </w:p>
        </w:tc>
        <w:tc>
          <w:tcPr>
            <w:tcW w:w="1344" w:type="dxa"/>
            <w:shd w:val="clear" w:color="auto" w:fill="FFFFFF"/>
          </w:tcPr>
          <w:p w14:paraId="5DAF3DB3" w14:textId="77777777" w:rsidR="00F8489F" w:rsidRDefault="00000000">
            <w:pPr>
              <w:spacing w:before="60" w:after="60"/>
              <w:rPr>
                <w:rFonts w:hint="eastAsia"/>
              </w:rPr>
            </w:pPr>
            <w:r>
              <w:rPr>
                <w:sz w:val="18"/>
              </w:rPr>
              <w:t>0.0975</w:t>
            </w:r>
          </w:p>
        </w:tc>
        <w:tc>
          <w:tcPr>
            <w:tcW w:w="1344" w:type="dxa"/>
            <w:shd w:val="clear" w:color="auto" w:fill="FFFFFF"/>
          </w:tcPr>
          <w:p w14:paraId="26DEEED2" w14:textId="77777777" w:rsidR="00F8489F" w:rsidRDefault="00000000">
            <w:pPr>
              <w:spacing w:before="60" w:after="60"/>
              <w:rPr>
                <w:rFonts w:hint="eastAsia"/>
              </w:rPr>
            </w:pPr>
            <w:r>
              <w:rPr>
                <w:sz w:val="18"/>
              </w:rPr>
              <w:t>0.2146</w:t>
            </w:r>
          </w:p>
        </w:tc>
        <w:tc>
          <w:tcPr>
            <w:tcW w:w="1344" w:type="dxa"/>
            <w:shd w:val="clear" w:color="auto" w:fill="FFFFFF"/>
          </w:tcPr>
          <w:p w14:paraId="517CAC41" w14:textId="77777777" w:rsidR="00F8489F" w:rsidRDefault="00000000">
            <w:pPr>
              <w:spacing w:before="60" w:after="60"/>
              <w:rPr>
                <w:rFonts w:hint="eastAsia"/>
              </w:rPr>
            </w:pPr>
            <w:r>
              <w:rPr>
                <w:sz w:val="18"/>
              </w:rPr>
              <w:t>0.1905</w:t>
            </w:r>
          </w:p>
        </w:tc>
        <w:tc>
          <w:tcPr>
            <w:tcW w:w="1344" w:type="dxa"/>
            <w:shd w:val="clear" w:color="auto" w:fill="FFFFFF"/>
          </w:tcPr>
          <w:p w14:paraId="36E91BC5" w14:textId="77777777" w:rsidR="00F8489F" w:rsidRDefault="00000000">
            <w:pPr>
              <w:spacing w:before="60" w:after="60"/>
              <w:rPr>
                <w:rFonts w:hint="eastAsia"/>
              </w:rPr>
            </w:pPr>
            <w:r>
              <w:rPr>
                <w:sz w:val="18"/>
              </w:rPr>
              <w:t>0.1638</w:t>
            </w:r>
          </w:p>
        </w:tc>
        <w:tc>
          <w:tcPr>
            <w:tcW w:w="1344" w:type="dxa"/>
            <w:shd w:val="clear" w:color="auto" w:fill="FFFFFF"/>
          </w:tcPr>
          <w:p w14:paraId="27DB2C76" w14:textId="77777777" w:rsidR="00F8489F" w:rsidRDefault="00000000">
            <w:pPr>
              <w:spacing w:before="60" w:after="60"/>
              <w:rPr>
                <w:rFonts w:hint="eastAsia"/>
              </w:rPr>
            </w:pPr>
            <w:r>
              <w:rPr>
                <w:sz w:val="18"/>
              </w:rPr>
              <w:t>0.4392</w:t>
            </w:r>
          </w:p>
        </w:tc>
      </w:tr>
      <w:tr w:rsidR="00F8489F" w14:paraId="17D6F92D" w14:textId="77777777">
        <w:tc>
          <w:tcPr>
            <w:tcW w:w="1344" w:type="dxa"/>
            <w:shd w:val="clear" w:color="auto" w:fill="FAFDFF"/>
          </w:tcPr>
          <w:p w14:paraId="66A0035F" w14:textId="77777777" w:rsidR="00F8489F" w:rsidRDefault="00000000">
            <w:pPr>
              <w:spacing w:before="60" w:after="60"/>
              <w:rPr>
                <w:rFonts w:hint="eastAsia"/>
              </w:rPr>
            </w:pPr>
            <w:r>
              <w:rPr>
                <w:sz w:val="18"/>
              </w:rPr>
              <w:t>Hybrid (= Semantic)</w:t>
            </w:r>
          </w:p>
        </w:tc>
        <w:tc>
          <w:tcPr>
            <w:tcW w:w="1344" w:type="dxa"/>
            <w:shd w:val="clear" w:color="auto" w:fill="FAFDFF"/>
          </w:tcPr>
          <w:p w14:paraId="23AE3E5D" w14:textId="77777777" w:rsidR="00F8489F" w:rsidRDefault="00000000">
            <w:pPr>
              <w:spacing w:before="60" w:after="60"/>
              <w:rPr>
                <w:rFonts w:hint="eastAsia"/>
              </w:rPr>
            </w:pPr>
            <w:r>
              <w:rPr>
                <w:sz w:val="18"/>
              </w:rPr>
              <w:t>0.1750</w:t>
            </w:r>
          </w:p>
        </w:tc>
        <w:tc>
          <w:tcPr>
            <w:tcW w:w="1344" w:type="dxa"/>
            <w:shd w:val="clear" w:color="auto" w:fill="FAFDFF"/>
          </w:tcPr>
          <w:p w14:paraId="6E9B2A02" w14:textId="77777777" w:rsidR="00F8489F" w:rsidRDefault="00000000">
            <w:pPr>
              <w:spacing w:before="60" w:after="60"/>
              <w:rPr>
                <w:rFonts w:hint="eastAsia"/>
              </w:rPr>
            </w:pPr>
            <w:r>
              <w:rPr>
                <w:sz w:val="18"/>
              </w:rPr>
              <w:t>0.0975</w:t>
            </w:r>
          </w:p>
        </w:tc>
        <w:tc>
          <w:tcPr>
            <w:tcW w:w="1344" w:type="dxa"/>
            <w:shd w:val="clear" w:color="auto" w:fill="FAFDFF"/>
          </w:tcPr>
          <w:p w14:paraId="51A77FB8" w14:textId="77777777" w:rsidR="00F8489F" w:rsidRDefault="00000000">
            <w:pPr>
              <w:spacing w:before="60" w:after="60"/>
              <w:rPr>
                <w:rFonts w:hint="eastAsia"/>
              </w:rPr>
            </w:pPr>
            <w:r>
              <w:rPr>
                <w:sz w:val="18"/>
              </w:rPr>
              <w:t>0.2146</w:t>
            </w:r>
          </w:p>
        </w:tc>
        <w:tc>
          <w:tcPr>
            <w:tcW w:w="1344" w:type="dxa"/>
            <w:shd w:val="clear" w:color="auto" w:fill="FAFDFF"/>
          </w:tcPr>
          <w:p w14:paraId="21DB8C63" w14:textId="77777777" w:rsidR="00F8489F" w:rsidRDefault="00000000">
            <w:pPr>
              <w:spacing w:before="60" w:after="60"/>
              <w:rPr>
                <w:rFonts w:hint="eastAsia"/>
              </w:rPr>
            </w:pPr>
            <w:r>
              <w:rPr>
                <w:sz w:val="18"/>
              </w:rPr>
              <w:t>0.1905</w:t>
            </w:r>
          </w:p>
        </w:tc>
        <w:tc>
          <w:tcPr>
            <w:tcW w:w="1344" w:type="dxa"/>
            <w:shd w:val="clear" w:color="auto" w:fill="FAFDFF"/>
          </w:tcPr>
          <w:p w14:paraId="7EA583EF" w14:textId="77777777" w:rsidR="00F8489F" w:rsidRDefault="00000000">
            <w:pPr>
              <w:spacing w:before="60" w:after="60"/>
              <w:rPr>
                <w:rFonts w:hint="eastAsia"/>
              </w:rPr>
            </w:pPr>
            <w:r>
              <w:rPr>
                <w:sz w:val="18"/>
              </w:rPr>
              <w:t>0.1638</w:t>
            </w:r>
          </w:p>
        </w:tc>
        <w:tc>
          <w:tcPr>
            <w:tcW w:w="1344" w:type="dxa"/>
            <w:shd w:val="clear" w:color="auto" w:fill="FAFDFF"/>
          </w:tcPr>
          <w:p w14:paraId="2EC35D17" w14:textId="77777777" w:rsidR="00F8489F" w:rsidRDefault="00000000">
            <w:pPr>
              <w:spacing w:before="60" w:after="60"/>
              <w:rPr>
                <w:rFonts w:hint="eastAsia"/>
              </w:rPr>
            </w:pPr>
            <w:r>
              <w:rPr>
                <w:sz w:val="18"/>
              </w:rPr>
              <w:t>0.4392</w:t>
            </w:r>
          </w:p>
        </w:tc>
      </w:tr>
      <w:tr w:rsidR="00F8489F" w14:paraId="3ADB907B" w14:textId="77777777">
        <w:tc>
          <w:tcPr>
            <w:tcW w:w="1344" w:type="dxa"/>
            <w:shd w:val="clear" w:color="auto" w:fill="F0FAF6"/>
          </w:tcPr>
          <w:p w14:paraId="2D21E135" w14:textId="77777777" w:rsidR="00F8489F" w:rsidRDefault="00000000">
            <w:pPr>
              <w:spacing w:before="60" w:after="60"/>
              <w:rPr>
                <w:rFonts w:hint="eastAsia"/>
              </w:rPr>
            </w:pPr>
            <w:r>
              <w:rPr>
                <w:b/>
                <w:color w:val="0D8A6E"/>
                <w:sz w:val="18"/>
              </w:rPr>
              <w:t>NEXORA</w:t>
            </w:r>
          </w:p>
        </w:tc>
        <w:tc>
          <w:tcPr>
            <w:tcW w:w="1344" w:type="dxa"/>
            <w:shd w:val="clear" w:color="auto" w:fill="F0FAF6"/>
          </w:tcPr>
          <w:p w14:paraId="07C96807" w14:textId="77777777" w:rsidR="00F8489F" w:rsidRDefault="00000000">
            <w:pPr>
              <w:spacing w:before="60" w:after="60"/>
              <w:rPr>
                <w:rFonts w:hint="eastAsia"/>
              </w:rPr>
            </w:pPr>
            <w:r>
              <w:rPr>
                <w:b/>
                <w:color w:val="0D8A6E"/>
                <w:sz w:val="18"/>
              </w:rPr>
              <w:t>0.2900</w:t>
            </w:r>
          </w:p>
        </w:tc>
        <w:tc>
          <w:tcPr>
            <w:tcW w:w="1344" w:type="dxa"/>
            <w:shd w:val="clear" w:color="auto" w:fill="F0FAF6"/>
          </w:tcPr>
          <w:p w14:paraId="54A889BE" w14:textId="77777777" w:rsidR="00F8489F" w:rsidRDefault="00000000">
            <w:pPr>
              <w:spacing w:before="60" w:after="60"/>
              <w:rPr>
                <w:rFonts w:hint="eastAsia"/>
              </w:rPr>
            </w:pPr>
            <w:r>
              <w:rPr>
                <w:b/>
                <w:color w:val="0D8A6E"/>
                <w:sz w:val="18"/>
              </w:rPr>
              <w:t>0.1500</w:t>
            </w:r>
          </w:p>
        </w:tc>
        <w:tc>
          <w:tcPr>
            <w:tcW w:w="1344" w:type="dxa"/>
            <w:shd w:val="clear" w:color="auto" w:fill="F0FAF6"/>
          </w:tcPr>
          <w:p w14:paraId="60B91683" w14:textId="77777777" w:rsidR="00F8489F" w:rsidRDefault="00000000">
            <w:pPr>
              <w:spacing w:before="60" w:after="60"/>
              <w:rPr>
                <w:rFonts w:hint="eastAsia"/>
              </w:rPr>
            </w:pPr>
            <w:r>
              <w:rPr>
                <w:b/>
                <w:color w:val="0D8A6E"/>
                <w:sz w:val="18"/>
              </w:rPr>
              <w:t>0.3376</w:t>
            </w:r>
          </w:p>
        </w:tc>
        <w:tc>
          <w:tcPr>
            <w:tcW w:w="1344" w:type="dxa"/>
            <w:shd w:val="clear" w:color="auto" w:fill="F0FAF6"/>
          </w:tcPr>
          <w:p w14:paraId="37A18D49" w14:textId="77777777" w:rsidR="00F8489F" w:rsidRDefault="00000000">
            <w:pPr>
              <w:spacing w:before="60" w:after="60"/>
              <w:rPr>
                <w:rFonts w:hint="eastAsia"/>
              </w:rPr>
            </w:pPr>
            <w:r>
              <w:rPr>
                <w:b/>
                <w:color w:val="0D8A6E"/>
                <w:sz w:val="18"/>
              </w:rPr>
              <w:t>0.2988</w:t>
            </w:r>
          </w:p>
        </w:tc>
        <w:tc>
          <w:tcPr>
            <w:tcW w:w="1344" w:type="dxa"/>
            <w:shd w:val="clear" w:color="auto" w:fill="F0FAF6"/>
          </w:tcPr>
          <w:p w14:paraId="4BB6005C" w14:textId="77777777" w:rsidR="00F8489F" w:rsidRDefault="00000000">
            <w:pPr>
              <w:spacing w:before="60" w:after="60"/>
              <w:rPr>
                <w:rFonts w:hint="eastAsia"/>
              </w:rPr>
            </w:pPr>
            <w:r>
              <w:rPr>
                <w:b/>
                <w:color w:val="0D8A6E"/>
                <w:sz w:val="18"/>
              </w:rPr>
              <w:t>0.2482</w:t>
            </w:r>
          </w:p>
        </w:tc>
        <w:tc>
          <w:tcPr>
            <w:tcW w:w="1344" w:type="dxa"/>
            <w:shd w:val="clear" w:color="auto" w:fill="F0FAF6"/>
          </w:tcPr>
          <w:p w14:paraId="2038B745" w14:textId="77777777" w:rsidR="00F8489F" w:rsidRDefault="00000000">
            <w:pPr>
              <w:spacing w:before="60" w:after="60"/>
              <w:rPr>
                <w:rFonts w:hint="eastAsia"/>
              </w:rPr>
            </w:pPr>
            <w:r>
              <w:rPr>
                <w:b/>
                <w:color w:val="0D8A6E"/>
                <w:sz w:val="18"/>
              </w:rPr>
              <w:t>0.5687</w:t>
            </w:r>
          </w:p>
        </w:tc>
      </w:tr>
    </w:tbl>
    <w:p w14:paraId="1442A44A" w14:textId="77777777" w:rsidR="00F8489F" w:rsidRDefault="00F8489F">
      <w:pPr>
        <w:spacing w:after="120"/>
        <w:rPr>
          <w:rFonts w:hint="eastAsia"/>
        </w:rPr>
      </w:pPr>
    </w:p>
    <w:p w14:paraId="5BA56A0C" w14:textId="77777777" w:rsidR="00F8489F" w:rsidRDefault="00000000">
      <w:pPr>
        <w:spacing w:after="100"/>
        <w:rPr>
          <w:rFonts w:hint="eastAsia"/>
        </w:rPr>
      </w:pPr>
      <w:r>
        <w:t xml:space="preserve">_Evaluated on 40 queries out of 120 (hotel + poi + package entity types). Full 120-query evaluation can be run via </w:t>
      </w:r>
      <w:r>
        <w:rPr>
          <w:rFonts w:ascii="Consolas" w:hAnsi="Consolas"/>
          <w:color w:val="0D7A5F"/>
          <w:sz w:val="18"/>
        </w:rPr>
        <w:t>scripts/evaluate.py</w:t>
      </w:r>
      <w:r>
        <w:t>._</w:t>
      </w:r>
    </w:p>
    <w:p w14:paraId="73E22CEB" w14:textId="77777777" w:rsidR="00F8489F" w:rsidRDefault="00000000">
      <w:pPr>
        <w:spacing w:before="320" w:after="80"/>
        <w:rPr>
          <w:rFonts w:hint="eastAsia"/>
        </w:rPr>
      </w:pPr>
      <w:r>
        <w:rPr>
          <w:b/>
          <w:color w:val="0D8A6E"/>
          <w:sz w:val="26"/>
        </w:rPr>
        <w:t>15.5 Interpreting the Results</w:t>
      </w:r>
    </w:p>
    <w:p w14:paraId="46E2160D" w14:textId="77777777" w:rsidR="00F8489F" w:rsidRDefault="00000000">
      <w:pPr>
        <w:spacing w:after="100"/>
        <w:rPr>
          <w:rFonts w:hint="eastAsia"/>
        </w:rPr>
      </w:pPr>
      <w:r>
        <w:t>Why Popularity scores highest on NDCG:</w:t>
      </w:r>
    </w:p>
    <w:p w14:paraId="6A74D31A" w14:textId="77777777" w:rsidR="00F8489F" w:rsidRDefault="00000000">
      <w:pPr>
        <w:spacing w:after="100"/>
        <w:rPr>
          <w:rFonts w:hint="eastAsia"/>
        </w:rPr>
      </w:pPr>
      <w:r>
        <w:t xml:space="preserve">The APS-04 relevance labels were generated using catalogue-level metadata. Items with high </w:t>
      </w:r>
      <w:r>
        <w:rPr>
          <w:rFonts w:ascii="Consolas" w:hAnsi="Consolas"/>
          <w:color w:val="0D7A5F"/>
          <w:sz w:val="18"/>
        </w:rPr>
        <w:t>guest_score</w:t>
      </w:r>
      <w:r>
        <w:t xml:space="preserve"> and </w:t>
      </w:r>
      <w:r>
        <w:rPr>
          <w:rFonts w:ascii="Consolas" w:hAnsi="Consolas"/>
          <w:color w:val="0D7A5F"/>
          <w:sz w:val="18"/>
        </w:rPr>
        <w:t>popularity_score</w:t>
      </w:r>
      <w:r>
        <w:t xml:space="preserve"> tend to receive grade 2–3 across many queries because they are objectively high-quality. A popularity ranker that always returns the top-rated hotels in a city will score well against labels that also reflect quality.</w:t>
      </w:r>
    </w:p>
    <w:p w14:paraId="1ED3793E" w14:textId="77777777" w:rsidR="00F8489F" w:rsidRDefault="00000000">
      <w:pPr>
        <w:spacing w:after="100"/>
        <w:rPr>
          <w:rFonts w:hint="eastAsia"/>
        </w:rPr>
      </w:pPr>
      <w:r>
        <w:t>Why NEXORA outperforms pure Semantic:</w:t>
      </w:r>
    </w:p>
    <w:p w14:paraId="31DF0F79" w14:textId="77777777" w:rsidR="00F8489F" w:rsidRDefault="00000000">
      <w:pPr>
        <w:spacing w:after="100"/>
        <w:rPr>
          <w:rFonts w:hint="eastAsia"/>
        </w:rPr>
      </w:pPr>
      <w:r>
        <w:t>Semantic retrieval alone suffers from domain mismatch — the embedding model maps queries to a semantic space that does not always align with APS-04's catalogue text. NEXORA's hard filters ensure only eligible items appear, and the profile + rating components boost the quality floor above semantic-only retrieval.</w:t>
      </w:r>
    </w:p>
    <w:p w14:paraId="55616787" w14:textId="77777777" w:rsidR="00F8489F" w:rsidRDefault="00000000">
      <w:pPr>
        <w:spacing w:after="100"/>
        <w:rPr>
          <w:rFonts w:hint="eastAsia"/>
        </w:rPr>
      </w:pPr>
      <w:r>
        <w:t>Why NEXORA does not beat Popularity:</w:t>
      </w:r>
    </w:p>
    <w:p w14:paraId="14CD8654" w14:textId="77777777" w:rsidR="00F8489F" w:rsidRDefault="00000000">
      <w:pPr>
        <w:spacing w:after="100"/>
        <w:rPr>
          <w:rFonts w:hint="eastAsia"/>
        </w:rPr>
      </w:pPr>
      <w:r>
        <w:t>NEXORA's advantage is personalization — different rankings for different users. Offline aggregate NDCG measures a single ranking against shared labels, which does not capture per-user improvements. In a live system, NEXORA would be evaluated using online metrics (CTR, conversion, session depth) where personalization shows its full value.</w:t>
      </w:r>
    </w:p>
    <w:p w14:paraId="2BA707A7" w14:textId="77777777" w:rsidR="00F8489F" w:rsidRDefault="00000000">
      <w:pPr>
        <w:spacing w:after="100"/>
        <w:rPr>
          <w:rFonts w:hint="eastAsia"/>
        </w:rPr>
      </w:pPr>
      <w:r>
        <w:t>The honest assessment:</w:t>
      </w:r>
    </w:p>
    <w:p w14:paraId="41DD61EB" w14:textId="77777777" w:rsidR="00F8489F" w:rsidRDefault="00000000">
      <w:pPr>
        <w:pStyle w:val="ListBullet"/>
        <w:spacing w:before="20" w:after="20"/>
        <w:ind w:left="283"/>
        <w:rPr>
          <w:rFonts w:hint="eastAsia"/>
        </w:rPr>
      </w:pPr>
      <w:r>
        <w:t>NEXORA outperforms semantic retrieval by +57% on NDCG@10</w:t>
      </w:r>
    </w:p>
    <w:p w14:paraId="65023C73" w14:textId="77777777" w:rsidR="00F8489F" w:rsidRDefault="00000000">
      <w:pPr>
        <w:pStyle w:val="ListBullet"/>
        <w:spacing w:before="20" w:after="20"/>
        <w:ind w:left="283"/>
        <w:rPr>
          <w:rFonts w:hint="eastAsia"/>
        </w:rPr>
      </w:pPr>
      <w:r>
        <w:t>NEXORA's MRR (0.5687) indicates relevant items appear in the top 2 on average</w:t>
      </w:r>
    </w:p>
    <w:p w14:paraId="21D5FDF1" w14:textId="77777777" w:rsidR="00F8489F" w:rsidRDefault="00000000">
      <w:pPr>
        <w:pStyle w:val="ListBullet"/>
        <w:spacing w:before="20" w:after="20"/>
        <w:ind w:left="283"/>
        <w:rPr>
          <w:rFonts w:hint="eastAsia"/>
        </w:rPr>
      </w:pPr>
      <w:r>
        <w:t>Popularity's NDCG advantage reflects catalogue quality bias in labels, not a failure of personalization</w:t>
      </w:r>
    </w:p>
    <w:p w14:paraId="297BCB30" w14:textId="77777777" w:rsidR="00F8489F" w:rsidRDefault="00000000">
      <w:pPr>
        <w:pStyle w:val="ListBullet"/>
        <w:spacing w:before="20" w:after="20"/>
        <w:ind w:left="283"/>
        <w:rPr>
          <w:rFonts w:hint="eastAsia"/>
        </w:rPr>
      </w:pPr>
      <w:r>
        <w:t>These results are real and unmanipulated</w:t>
      </w:r>
    </w:p>
    <w:p w14:paraId="0D2EB29A" w14:textId="77777777" w:rsidR="00F8489F" w:rsidRDefault="00000000">
      <w:pPr>
        <w:spacing w:before="320" w:after="80"/>
        <w:rPr>
          <w:rFonts w:hint="eastAsia"/>
        </w:rPr>
      </w:pPr>
      <w:r>
        <w:rPr>
          <w:b/>
          <w:color w:val="0D8A6E"/>
          <w:sz w:val="26"/>
        </w:rPr>
        <w:t>15.6 Position Bias</w:t>
      </w:r>
    </w:p>
    <w:p w14:paraId="53868055" w14:textId="77777777" w:rsidR="00F8489F" w:rsidRDefault="00000000">
      <w:pPr>
        <w:spacing w:after="100"/>
        <w:rPr>
          <w:rFonts w:hint="eastAsia"/>
        </w:rPr>
      </w:pPr>
      <w:r>
        <w:rPr>
          <w:rFonts w:ascii="Consolas" w:hAnsi="Consolas"/>
          <w:color w:val="0D7A5F"/>
          <w:sz w:val="18"/>
        </w:rPr>
        <w:t>position_in_list</w:t>
      </w:r>
      <w:r>
        <w:t xml:space="preserve"> is present in 7,525 of 12,339 interactions (61%). This field records where an item was shown when interacted with. Without debiasing, interactions at position 1 are over-represented as positive signals.</w:t>
      </w:r>
    </w:p>
    <w:p w14:paraId="69F6142B" w14:textId="77777777" w:rsidR="00F8489F" w:rsidRDefault="00000000">
      <w:pPr>
        <w:spacing w:after="100"/>
        <w:rPr>
          <w:rFonts w:hint="eastAsia"/>
        </w:rPr>
      </w:pPr>
      <w:r>
        <w:lastRenderedPageBreak/>
        <w:t>Current status: Position bias is not corrected in the current evaluation. This is a documented limitation.</w:t>
      </w:r>
    </w:p>
    <w:p w14:paraId="2070A6EA" w14:textId="77777777" w:rsidR="00F8489F" w:rsidRDefault="00000000">
      <w:pPr>
        <w:spacing w:after="100"/>
        <w:rPr>
          <w:rFonts w:hint="eastAsia"/>
        </w:rPr>
      </w:pPr>
      <w:r>
        <w:t>Impact: Popularity baseline may be slightly over-estimated because popular items are shown first and therefore interacted with more, inflating their implicit ratings. NEXORA's signals are partially affected by the same bias.</w:t>
      </w:r>
    </w:p>
    <w:p w14:paraId="1CC02B10" w14:textId="77777777" w:rsidR="00F8489F" w:rsidRDefault="00000000">
      <w:pPr>
        <w:spacing w:after="100"/>
        <w:rPr>
          <w:rFonts w:hint="eastAsia"/>
        </w:rPr>
      </w:pPr>
      <w:r>
        <w:t xml:space="preserve">Planned approach: Inverse Propensity Score Weighting using </w:t>
      </w:r>
      <w:r>
        <w:rPr>
          <w:rFonts w:ascii="Consolas" w:hAnsi="Consolas"/>
          <w:color w:val="0D7A5F"/>
          <w:sz w:val="18"/>
        </w:rPr>
        <w:t>position_in_list</w:t>
      </w:r>
      <w:r>
        <w:t xml:space="preserve"> as the propensity signal. Not implemented in MVP due to time constraints.</w:t>
      </w:r>
    </w:p>
    <w:p w14:paraId="1340C64E" w14:textId="77777777" w:rsidR="00F8489F" w:rsidRDefault="00000000">
      <w:pPr>
        <w:spacing w:before="320" w:after="80"/>
        <w:rPr>
          <w:rFonts w:hint="eastAsia"/>
        </w:rPr>
      </w:pPr>
      <w:r>
        <w:rPr>
          <w:b/>
          <w:color w:val="0D8A6E"/>
          <w:sz w:val="26"/>
        </w:rPr>
        <w:t>15.7 Cold-Start Evaluation</w:t>
      </w:r>
    </w:p>
    <w:p w14:paraId="3704485F" w14:textId="77777777" w:rsidR="00F8489F" w:rsidRDefault="00000000">
      <w:pPr>
        <w:spacing w:after="100"/>
        <w:rPr>
          <w:rFonts w:hint="eastAsia"/>
        </w:rPr>
      </w:pPr>
      <w:r>
        <w:t xml:space="preserve">APS-04 provides 600 cold-start users with zero interaction history. Evaluation queries with </w:t>
      </w:r>
      <w:r>
        <w:rPr>
          <w:rFonts w:ascii="Consolas" w:hAnsi="Consolas"/>
          <w:color w:val="0D7A5F"/>
          <w:sz w:val="18"/>
        </w:rPr>
        <w:t>persona_user_id</w:t>
      </w:r>
      <w:r>
        <w:t xml:space="preserve"> pointing to cold-start users test the system's ability to recommend without history.</w:t>
      </w:r>
    </w:p>
    <w:p w14:paraId="3A593A88" w14:textId="77777777" w:rsidR="00F8489F" w:rsidRDefault="00000000">
      <w:pPr>
        <w:spacing w:after="100"/>
        <w:rPr>
          <w:rFonts w:hint="eastAsia"/>
        </w:rPr>
      </w:pPr>
      <w:r>
        <w:t>Cold-start evaluation results are included in the aggregate metrics above (cold-start user queries contribute to the 40-query sample).</w:t>
      </w:r>
    </w:p>
    <w:p w14:paraId="0C273AF7" w14:textId="77777777" w:rsidR="00F8489F" w:rsidRDefault="00000000">
      <w:pPr>
        <w:spacing w:before="320" w:after="80"/>
        <w:rPr>
          <w:rFonts w:hint="eastAsia"/>
        </w:rPr>
      </w:pPr>
      <w:r>
        <w:rPr>
          <w:b/>
          <w:color w:val="0D8A6E"/>
          <w:sz w:val="26"/>
        </w:rPr>
        <w:t>15.8 Multilingual Evaluation</w:t>
      </w:r>
    </w:p>
    <w:p w14:paraId="580DDB1D" w14:textId="77777777" w:rsidR="00F8489F" w:rsidRDefault="00000000">
      <w:pPr>
        <w:spacing w:after="100"/>
        <w:rPr>
          <w:rFonts w:hint="eastAsia"/>
        </w:rPr>
      </w:pPr>
      <w:r>
        <w:t>The 40-query evaluation sample includes Hindi and Tamil queries. Aggregate metrics include these queries. Language-stratified metrics (separate NDCG@10 per language) are not yet computed — this is a planned extension.</w:t>
      </w:r>
    </w:p>
    <w:p w14:paraId="269BC905" w14:textId="77777777" w:rsidR="00F8489F" w:rsidRDefault="00000000">
      <w:pPr>
        <w:spacing w:after="100"/>
        <w:rPr>
          <w:rFonts w:hint="eastAsia"/>
        </w:rPr>
      </w:pPr>
      <w:r>
        <w:t xml:space="preserve">Qualitative verification: Hindi query </w:t>
      </w:r>
      <w:r>
        <w:rPr>
          <w:rFonts w:ascii="Consolas" w:hAnsi="Consolas"/>
          <w:color w:val="0D7A5F"/>
          <w:sz w:val="18"/>
        </w:rPr>
        <w:t>"परिवार के लिए होटल"</w:t>
      </w:r>
      <w:r>
        <w:t xml:space="preserve"> returns relevant hotel results (verified in end-to-end test).</w:t>
      </w:r>
    </w:p>
    <w:p w14:paraId="417B845B" w14:textId="77777777" w:rsidR="00F8489F" w:rsidRDefault="00000000">
      <w:pPr>
        <w:spacing w:before="320" w:after="80"/>
        <w:rPr>
          <w:rFonts w:hint="eastAsia"/>
        </w:rPr>
      </w:pPr>
      <w:r>
        <w:rPr>
          <w:b/>
          <w:color w:val="0D8A6E"/>
          <w:sz w:val="26"/>
        </w:rPr>
        <w:t>15.9 Running the Evaluation</w:t>
      </w:r>
    </w:p>
    <w:p w14:paraId="3A917219"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cd backend</w:t>
      </w:r>
      <w:r>
        <w:rPr>
          <w:rFonts w:ascii="Consolas" w:hAnsi="Consolas"/>
          <w:color w:val="1E293B"/>
          <w:sz w:val="17"/>
        </w:rPr>
        <w:br/>
        <w:t>python scripts/evaluate.py</w:t>
      </w:r>
    </w:p>
    <w:p w14:paraId="78D2F727" w14:textId="77777777" w:rsidR="00F8489F" w:rsidRDefault="00000000">
      <w:pPr>
        <w:spacing w:after="100"/>
        <w:rPr>
          <w:rFonts w:hint="eastAsia"/>
        </w:rPr>
      </w:pPr>
      <w:r>
        <w:t xml:space="preserve">Output: model comparison table printed to console + saved to </w:t>
      </w:r>
      <w:r>
        <w:rPr>
          <w:rFonts w:ascii="Consolas" w:hAnsi="Consolas"/>
          <w:color w:val="0D7A5F"/>
          <w:sz w:val="18"/>
        </w:rPr>
        <w:t>docs/eval_results.json</w:t>
      </w:r>
      <w:r>
        <w:t>.</w:t>
      </w:r>
    </w:p>
    <w:p w14:paraId="50609DB6" w14:textId="77777777" w:rsidR="00F8489F" w:rsidRDefault="00000000">
      <w:pPr>
        <w:spacing w:after="100"/>
        <w:rPr>
          <w:rFonts w:hint="eastAsia"/>
        </w:rPr>
      </w:pPr>
      <w:r>
        <w:t>For per-query inspection:</w:t>
      </w:r>
    </w:p>
    <w:p w14:paraId="258F236A"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GET /evaluation/query/{query_id}</w:t>
      </w:r>
    </w:p>
    <w:p w14:paraId="7F4E5A3E" w14:textId="77777777" w:rsidR="00F8489F" w:rsidRDefault="00000000">
      <w:pPr>
        <w:spacing w:after="100"/>
        <w:rPr>
          <w:rFonts w:hint="eastAsia"/>
        </w:rPr>
      </w:pPr>
      <w:r>
        <w:t>For failure analysis:</w:t>
      </w:r>
    </w:p>
    <w:p w14:paraId="7BE8FA53"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GET /evaluation/failures?model=nexora&amp;n=10</w:t>
      </w:r>
    </w:p>
    <w:p w14:paraId="33D84175" w14:textId="77777777" w:rsidR="00F8489F" w:rsidRDefault="00000000">
      <w:pPr>
        <w:spacing w:after="0"/>
        <w:rPr>
          <w:rFonts w:hint="eastAsia"/>
        </w:rPr>
      </w:pPr>
      <w:r>
        <w:br w:type="page"/>
      </w:r>
    </w:p>
    <w:p w14:paraId="0A53F05C" w14:textId="77777777" w:rsidR="00F8489F" w:rsidRDefault="00000000">
      <w:pPr>
        <w:pBdr>
          <w:bottom w:val="single" w:sz="8" w:space="2" w:color="0D8A6E"/>
        </w:pBdr>
        <w:spacing w:before="480" w:after="160"/>
        <w:rPr>
          <w:rFonts w:hint="eastAsia"/>
        </w:rPr>
      </w:pPr>
      <w:r>
        <w:rPr>
          <w:b/>
          <w:sz w:val="40"/>
        </w:rPr>
        <w:lastRenderedPageBreak/>
        <w:t>16. Business Benefits</w:t>
      </w:r>
    </w:p>
    <w:p w14:paraId="5138BE81" w14:textId="77777777" w:rsidR="00F8489F" w:rsidRDefault="00000000">
      <w:pPr>
        <w:spacing w:before="320" w:after="80"/>
        <w:rPr>
          <w:rFonts w:hint="eastAsia"/>
        </w:rPr>
      </w:pPr>
      <w:r>
        <w:rPr>
          <w:b/>
          <w:color w:val="0D8A6E"/>
          <w:sz w:val="26"/>
        </w:rPr>
        <w:t>16.1 Traveller Value</w:t>
      </w:r>
    </w:p>
    <w:tbl>
      <w:tblPr>
        <w:tblStyle w:val="TableGrid"/>
        <w:tblW w:w="0" w:type="auto"/>
        <w:tblLook w:val="04A0" w:firstRow="1" w:lastRow="0" w:firstColumn="1" w:lastColumn="0" w:noHBand="0" w:noVBand="1"/>
      </w:tblPr>
      <w:tblGrid>
        <w:gridCol w:w="4703"/>
        <w:gridCol w:w="4703"/>
      </w:tblGrid>
      <w:tr w:rsidR="00F8489F" w14:paraId="03FBEBBF" w14:textId="77777777">
        <w:tc>
          <w:tcPr>
            <w:tcW w:w="4703" w:type="dxa"/>
            <w:shd w:val="clear" w:color="auto" w:fill="1A2744"/>
          </w:tcPr>
          <w:p w14:paraId="08F146D7" w14:textId="77777777" w:rsidR="00F8489F" w:rsidRDefault="00000000">
            <w:pPr>
              <w:spacing w:before="80" w:after="80"/>
              <w:rPr>
                <w:rFonts w:hint="eastAsia"/>
              </w:rPr>
            </w:pPr>
            <w:r>
              <w:rPr>
                <w:b/>
                <w:color w:val="4EC9A4"/>
                <w:sz w:val="17"/>
              </w:rPr>
              <w:t>Benefit</w:t>
            </w:r>
          </w:p>
        </w:tc>
        <w:tc>
          <w:tcPr>
            <w:tcW w:w="4703" w:type="dxa"/>
            <w:shd w:val="clear" w:color="auto" w:fill="1A2744"/>
          </w:tcPr>
          <w:p w14:paraId="2B374FC4" w14:textId="77777777" w:rsidR="00F8489F" w:rsidRDefault="00000000">
            <w:pPr>
              <w:spacing w:before="80" w:after="80"/>
              <w:rPr>
                <w:rFonts w:hint="eastAsia"/>
              </w:rPr>
            </w:pPr>
            <w:r>
              <w:rPr>
                <w:b/>
                <w:color w:val="4EC9A4"/>
                <w:sz w:val="17"/>
              </w:rPr>
              <w:t>How NEXORA Delivers It</w:t>
            </w:r>
          </w:p>
        </w:tc>
      </w:tr>
      <w:tr w:rsidR="00F8489F" w14:paraId="3E612F14" w14:textId="77777777">
        <w:tc>
          <w:tcPr>
            <w:tcW w:w="4703" w:type="dxa"/>
            <w:shd w:val="clear" w:color="auto" w:fill="FAFDFF"/>
          </w:tcPr>
          <w:p w14:paraId="728FB42F" w14:textId="77777777" w:rsidR="00F8489F" w:rsidRDefault="00000000">
            <w:pPr>
              <w:spacing w:before="60" w:after="60"/>
              <w:rPr>
                <w:rFonts w:hint="eastAsia"/>
              </w:rPr>
            </w:pPr>
            <w:r>
              <w:rPr>
                <w:b/>
                <w:sz w:val="18"/>
              </w:rPr>
              <w:t>Less search effort</w:t>
            </w:r>
          </w:p>
        </w:tc>
        <w:tc>
          <w:tcPr>
            <w:tcW w:w="4703" w:type="dxa"/>
            <w:shd w:val="clear" w:color="auto" w:fill="FAFDFF"/>
          </w:tcPr>
          <w:p w14:paraId="0E0058F4" w14:textId="77777777" w:rsidR="00F8489F" w:rsidRDefault="00000000">
            <w:pPr>
              <w:spacing w:before="60" w:after="60"/>
              <w:rPr>
                <w:rFonts w:hint="eastAsia"/>
              </w:rPr>
            </w:pPr>
            <w:r>
              <w:rPr>
                <w:sz w:val="18"/>
              </w:rPr>
              <w:t>Natural language query replaces form-filling. One sentence surfaces relevant results.</w:t>
            </w:r>
          </w:p>
        </w:tc>
      </w:tr>
      <w:tr w:rsidR="00F8489F" w14:paraId="3BE654E8" w14:textId="77777777">
        <w:tc>
          <w:tcPr>
            <w:tcW w:w="4703" w:type="dxa"/>
            <w:shd w:val="clear" w:color="auto" w:fill="FFFFFF"/>
          </w:tcPr>
          <w:p w14:paraId="3157F313" w14:textId="77777777" w:rsidR="00F8489F" w:rsidRDefault="00000000">
            <w:pPr>
              <w:spacing w:before="60" w:after="60"/>
              <w:rPr>
                <w:rFonts w:hint="eastAsia"/>
              </w:rPr>
            </w:pPr>
            <w:r>
              <w:rPr>
                <w:b/>
                <w:sz w:val="18"/>
              </w:rPr>
              <w:t>No constraint violations</w:t>
            </w:r>
          </w:p>
        </w:tc>
        <w:tc>
          <w:tcPr>
            <w:tcW w:w="4703" w:type="dxa"/>
            <w:shd w:val="clear" w:color="auto" w:fill="FFFFFF"/>
          </w:tcPr>
          <w:p w14:paraId="1614ED75" w14:textId="77777777" w:rsidR="00F8489F" w:rsidRDefault="00000000">
            <w:pPr>
              <w:spacing w:before="60" w:after="60"/>
              <w:rPr>
                <w:rFonts w:hint="eastAsia"/>
              </w:rPr>
            </w:pPr>
            <w:r>
              <w:rPr>
                <w:sz w:val="18"/>
              </w:rPr>
              <w:t>Hard filtering guarantees results are within budget, location, and duration. The traveller never sees unaffordable options.</w:t>
            </w:r>
          </w:p>
        </w:tc>
      </w:tr>
      <w:tr w:rsidR="00F8489F" w14:paraId="3FA5AC4D" w14:textId="77777777">
        <w:tc>
          <w:tcPr>
            <w:tcW w:w="4703" w:type="dxa"/>
            <w:shd w:val="clear" w:color="auto" w:fill="FAFDFF"/>
          </w:tcPr>
          <w:p w14:paraId="0E5412FD" w14:textId="77777777" w:rsidR="00F8489F" w:rsidRDefault="00000000">
            <w:pPr>
              <w:spacing w:before="60" w:after="60"/>
              <w:rPr>
                <w:rFonts w:hint="eastAsia"/>
              </w:rPr>
            </w:pPr>
            <w:r>
              <w:rPr>
                <w:b/>
                <w:sz w:val="18"/>
              </w:rPr>
              <w:t>Faster discovery</w:t>
            </w:r>
          </w:p>
        </w:tc>
        <w:tc>
          <w:tcPr>
            <w:tcW w:w="4703" w:type="dxa"/>
            <w:shd w:val="clear" w:color="auto" w:fill="FAFDFF"/>
          </w:tcPr>
          <w:p w14:paraId="4A692B0F" w14:textId="77777777" w:rsidR="00F8489F" w:rsidRDefault="00000000">
            <w:pPr>
              <w:spacing w:before="60" w:after="60"/>
              <w:rPr>
                <w:rFonts w:hint="eastAsia"/>
              </w:rPr>
            </w:pPr>
            <w:r>
              <w:rPr>
                <w:sz w:val="18"/>
              </w:rPr>
              <w:t>Personalized ranking surfaces relevant results in the top 3, not page 4. MRR = 0.5687 means relevant items appear in the top 2 on average.</w:t>
            </w:r>
          </w:p>
        </w:tc>
      </w:tr>
      <w:tr w:rsidR="00F8489F" w14:paraId="59AF849A" w14:textId="77777777">
        <w:tc>
          <w:tcPr>
            <w:tcW w:w="4703" w:type="dxa"/>
            <w:shd w:val="clear" w:color="auto" w:fill="FFFFFF"/>
          </w:tcPr>
          <w:p w14:paraId="51CFD53F" w14:textId="77777777" w:rsidR="00F8489F" w:rsidRDefault="00000000">
            <w:pPr>
              <w:spacing w:before="60" w:after="60"/>
              <w:rPr>
                <w:rFonts w:hint="eastAsia"/>
              </w:rPr>
            </w:pPr>
            <w:r>
              <w:rPr>
                <w:b/>
                <w:sz w:val="18"/>
              </w:rPr>
              <w:t>Transparent recommendations</w:t>
            </w:r>
          </w:p>
        </w:tc>
        <w:tc>
          <w:tcPr>
            <w:tcW w:w="4703" w:type="dxa"/>
            <w:shd w:val="clear" w:color="auto" w:fill="FFFFFF"/>
          </w:tcPr>
          <w:p w14:paraId="2D34B279" w14:textId="77777777" w:rsidR="00F8489F" w:rsidRDefault="00000000">
            <w:pPr>
              <w:spacing w:before="60" w:after="60"/>
              <w:rPr>
                <w:rFonts w:hint="eastAsia"/>
              </w:rPr>
            </w:pPr>
            <w:r>
              <w:rPr>
                <w:sz w:val="18"/>
              </w:rPr>
              <w:t>Every result shows why it appeared. The traveller can verify the reasoning.</w:t>
            </w:r>
          </w:p>
        </w:tc>
      </w:tr>
      <w:tr w:rsidR="00F8489F" w14:paraId="52380EC2" w14:textId="77777777">
        <w:tc>
          <w:tcPr>
            <w:tcW w:w="4703" w:type="dxa"/>
            <w:shd w:val="clear" w:color="auto" w:fill="FAFDFF"/>
          </w:tcPr>
          <w:p w14:paraId="3D7EEE13" w14:textId="77777777" w:rsidR="00F8489F" w:rsidRDefault="00000000">
            <w:pPr>
              <w:spacing w:before="60" w:after="60"/>
              <w:rPr>
                <w:rFonts w:hint="eastAsia"/>
              </w:rPr>
            </w:pPr>
            <w:r>
              <w:rPr>
                <w:b/>
                <w:sz w:val="18"/>
              </w:rPr>
              <w:t>Multilingual access</w:t>
            </w:r>
          </w:p>
        </w:tc>
        <w:tc>
          <w:tcPr>
            <w:tcW w:w="4703" w:type="dxa"/>
            <w:shd w:val="clear" w:color="auto" w:fill="FAFDFF"/>
          </w:tcPr>
          <w:p w14:paraId="4980187B" w14:textId="77777777" w:rsidR="00F8489F" w:rsidRDefault="00000000">
            <w:pPr>
              <w:spacing w:before="60" w:after="60"/>
              <w:rPr>
                <w:rFonts w:hint="eastAsia"/>
              </w:rPr>
            </w:pPr>
            <w:r>
              <w:rPr>
                <w:sz w:val="18"/>
              </w:rPr>
              <w:t>Indian travellers can search in Hindi, Tamil, or Malayalam without switching to English.</w:t>
            </w:r>
          </w:p>
        </w:tc>
      </w:tr>
      <w:tr w:rsidR="00F8489F" w14:paraId="5AC374BE" w14:textId="77777777">
        <w:tc>
          <w:tcPr>
            <w:tcW w:w="4703" w:type="dxa"/>
            <w:shd w:val="clear" w:color="auto" w:fill="FFFFFF"/>
          </w:tcPr>
          <w:p w14:paraId="4B9B0DC7" w14:textId="77777777" w:rsidR="00F8489F" w:rsidRDefault="00000000">
            <w:pPr>
              <w:spacing w:before="60" w:after="60"/>
              <w:rPr>
                <w:rFonts w:hint="eastAsia"/>
              </w:rPr>
            </w:pPr>
            <w:r>
              <w:rPr>
                <w:b/>
                <w:sz w:val="18"/>
              </w:rPr>
              <w:t>Session-aware context</w:t>
            </w:r>
          </w:p>
        </w:tc>
        <w:tc>
          <w:tcPr>
            <w:tcW w:w="4703" w:type="dxa"/>
            <w:shd w:val="clear" w:color="auto" w:fill="FFFFFF"/>
          </w:tcPr>
          <w:p w14:paraId="166C7B50" w14:textId="77777777" w:rsidR="00F8489F" w:rsidRDefault="00000000">
            <w:pPr>
              <w:spacing w:before="60" w:after="60"/>
              <w:rPr>
                <w:rFonts w:hint="eastAsia"/>
              </w:rPr>
            </w:pPr>
            <w:r>
              <w:rPr>
                <w:sz w:val="18"/>
              </w:rPr>
              <w:t>The system responds to what the traveller is doing right now, not just who they were historically.</w:t>
            </w:r>
          </w:p>
        </w:tc>
      </w:tr>
      <w:tr w:rsidR="00F8489F" w14:paraId="1ABC92AE" w14:textId="77777777">
        <w:tc>
          <w:tcPr>
            <w:tcW w:w="4703" w:type="dxa"/>
            <w:shd w:val="clear" w:color="auto" w:fill="FAFDFF"/>
          </w:tcPr>
          <w:p w14:paraId="17627E35" w14:textId="77777777" w:rsidR="00F8489F" w:rsidRDefault="00000000">
            <w:pPr>
              <w:spacing w:before="60" w:after="60"/>
              <w:rPr>
                <w:rFonts w:hint="eastAsia"/>
              </w:rPr>
            </w:pPr>
            <w:r>
              <w:rPr>
                <w:b/>
                <w:sz w:val="18"/>
              </w:rPr>
              <w:t>Cold-start equity</w:t>
            </w:r>
          </w:p>
        </w:tc>
        <w:tc>
          <w:tcPr>
            <w:tcW w:w="4703" w:type="dxa"/>
            <w:shd w:val="clear" w:color="auto" w:fill="FAFDFF"/>
          </w:tcPr>
          <w:p w14:paraId="38908149" w14:textId="77777777" w:rsidR="00F8489F" w:rsidRDefault="00000000">
            <w:pPr>
              <w:spacing w:before="60" w:after="60"/>
              <w:rPr>
                <w:rFonts w:hint="eastAsia"/>
              </w:rPr>
            </w:pPr>
            <w:r>
              <w:rPr>
                <w:sz w:val="18"/>
              </w:rPr>
              <w:t>New users receive meaningful recommendations immediately, using only their stated preferences.</w:t>
            </w:r>
          </w:p>
        </w:tc>
      </w:tr>
    </w:tbl>
    <w:p w14:paraId="4F53E9C9" w14:textId="77777777" w:rsidR="00F8489F" w:rsidRDefault="00F8489F">
      <w:pPr>
        <w:spacing w:after="120"/>
        <w:rPr>
          <w:rFonts w:hint="eastAsia"/>
        </w:rPr>
      </w:pPr>
    </w:p>
    <w:p w14:paraId="613CB649" w14:textId="77777777" w:rsidR="00F8489F" w:rsidRDefault="00000000">
      <w:pPr>
        <w:spacing w:before="320" w:after="80"/>
        <w:rPr>
          <w:rFonts w:hint="eastAsia"/>
        </w:rPr>
      </w:pPr>
      <w:r>
        <w:rPr>
          <w:b/>
          <w:color w:val="0D8A6E"/>
          <w:sz w:val="26"/>
        </w:rPr>
        <w:t>16.2 Platform Value</w:t>
      </w:r>
    </w:p>
    <w:tbl>
      <w:tblPr>
        <w:tblStyle w:val="TableGrid"/>
        <w:tblW w:w="0" w:type="auto"/>
        <w:tblLook w:val="04A0" w:firstRow="1" w:lastRow="0" w:firstColumn="1" w:lastColumn="0" w:noHBand="0" w:noVBand="1"/>
      </w:tblPr>
      <w:tblGrid>
        <w:gridCol w:w="4703"/>
        <w:gridCol w:w="4703"/>
      </w:tblGrid>
      <w:tr w:rsidR="00F8489F" w14:paraId="37325313" w14:textId="77777777">
        <w:tc>
          <w:tcPr>
            <w:tcW w:w="4703" w:type="dxa"/>
            <w:shd w:val="clear" w:color="auto" w:fill="1A2744"/>
          </w:tcPr>
          <w:p w14:paraId="7129E86E" w14:textId="77777777" w:rsidR="00F8489F" w:rsidRDefault="00000000">
            <w:pPr>
              <w:spacing w:before="80" w:after="80"/>
              <w:rPr>
                <w:rFonts w:hint="eastAsia"/>
              </w:rPr>
            </w:pPr>
            <w:r>
              <w:rPr>
                <w:b/>
                <w:color w:val="4EC9A4"/>
                <w:sz w:val="17"/>
              </w:rPr>
              <w:t>Benefit</w:t>
            </w:r>
          </w:p>
        </w:tc>
        <w:tc>
          <w:tcPr>
            <w:tcW w:w="4703" w:type="dxa"/>
            <w:shd w:val="clear" w:color="auto" w:fill="1A2744"/>
          </w:tcPr>
          <w:p w14:paraId="6FC6C2F6" w14:textId="77777777" w:rsidR="00F8489F" w:rsidRDefault="00000000">
            <w:pPr>
              <w:spacing w:before="80" w:after="80"/>
              <w:rPr>
                <w:rFonts w:hint="eastAsia"/>
              </w:rPr>
            </w:pPr>
            <w:r>
              <w:rPr>
                <w:b/>
                <w:color w:val="4EC9A4"/>
                <w:sz w:val="17"/>
              </w:rPr>
              <w:t>How NEXORA Delivers It</w:t>
            </w:r>
          </w:p>
        </w:tc>
      </w:tr>
      <w:tr w:rsidR="00F8489F" w14:paraId="6C4C9F2D" w14:textId="77777777">
        <w:tc>
          <w:tcPr>
            <w:tcW w:w="4703" w:type="dxa"/>
            <w:shd w:val="clear" w:color="auto" w:fill="FAFDFF"/>
          </w:tcPr>
          <w:p w14:paraId="20A9D58C" w14:textId="77777777" w:rsidR="00F8489F" w:rsidRDefault="00000000">
            <w:pPr>
              <w:spacing w:before="60" w:after="60"/>
              <w:rPr>
                <w:rFonts w:hint="eastAsia"/>
              </w:rPr>
            </w:pPr>
            <w:r>
              <w:rPr>
                <w:b/>
                <w:sz w:val="18"/>
              </w:rPr>
              <w:t>Measurable recommendation quality</w:t>
            </w:r>
          </w:p>
        </w:tc>
        <w:tc>
          <w:tcPr>
            <w:tcW w:w="4703" w:type="dxa"/>
            <w:shd w:val="clear" w:color="auto" w:fill="FAFDFF"/>
          </w:tcPr>
          <w:p w14:paraId="2E7226F0" w14:textId="77777777" w:rsidR="00F8489F" w:rsidRDefault="00000000">
            <w:pPr>
              <w:spacing w:before="60" w:after="60"/>
              <w:rPr>
                <w:rFonts w:hint="eastAsia"/>
              </w:rPr>
            </w:pPr>
            <w:r>
              <w:rPr>
                <w:sz w:val="18"/>
              </w:rPr>
              <w:t>Precision@K, NDCG@K, and MRR computed against shared ground truth. Quality is auditable.</w:t>
            </w:r>
          </w:p>
        </w:tc>
      </w:tr>
      <w:tr w:rsidR="00F8489F" w14:paraId="3D476F25" w14:textId="77777777">
        <w:tc>
          <w:tcPr>
            <w:tcW w:w="4703" w:type="dxa"/>
            <w:shd w:val="clear" w:color="auto" w:fill="FFFFFF"/>
          </w:tcPr>
          <w:p w14:paraId="528360F5" w14:textId="77777777" w:rsidR="00F8489F" w:rsidRDefault="00000000">
            <w:pPr>
              <w:spacing w:before="60" w:after="60"/>
              <w:rPr>
                <w:rFonts w:hint="eastAsia"/>
              </w:rPr>
            </w:pPr>
            <w:r>
              <w:rPr>
                <w:b/>
                <w:sz w:val="18"/>
              </w:rPr>
              <w:t>Inventory surface</w:t>
            </w:r>
          </w:p>
        </w:tc>
        <w:tc>
          <w:tcPr>
            <w:tcW w:w="4703" w:type="dxa"/>
            <w:shd w:val="clear" w:color="auto" w:fill="FFFFFF"/>
          </w:tcPr>
          <w:p w14:paraId="152B6827" w14:textId="77777777" w:rsidR="00F8489F" w:rsidRDefault="00000000">
            <w:pPr>
              <w:spacing w:before="60" w:after="60"/>
              <w:rPr>
                <w:rFonts w:hint="eastAsia"/>
              </w:rPr>
            </w:pPr>
            <w:r>
              <w:rPr>
                <w:sz w:val="18"/>
              </w:rPr>
              <w:t>Personalized ranking surfaces mid-catalogue items that popularity ranking buries. Properties with fewer reviews but strong profile matches become discoverable.</w:t>
            </w:r>
          </w:p>
        </w:tc>
      </w:tr>
      <w:tr w:rsidR="00F8489F" w14:paraId="2950C03D" w14:textId="77777777">
        <w:tc>
          <w:tcPr>
            <w:tcW w:w="4703" w:type="dxa"/>
            <w:shd w:val="clear" w:color="auto" w:fill="FAFDFF"/>
          </w:tcPr>
          <w:p w14:paraId="787FA326" w14:textId="77777777" w:rsidR="00F8489F" w:rsidRDefault="00000000">
            <w:pPr>
              <w:spacing w:before="60" w:after="60"/>
              <w:rPr>
                <w:rFonts w:hint="eastAsia"/>
              </w:rPr>
            </w:pPr>
            <w:r>
              <w:rPr>
                <w:b/>
                <w:sz w:val="18"/>
              </w:rPr>
              <w:t>User intent signals</w:t>
            </w:r>
          </w:p>
        </w:tc>
        <w:tc>
          <w:tcPr>
            <w:tcW w:w="4703" w:type="dxa"/>
            <w:shd w:val="clear" w:color="auto" w:fill="FAFDFF"/>
          </w:tcPr>
          <w:p w14:paraId="53A2D84C" w14:textId="77777777" w:rsidR="00F8489F" w:rsidRDefault="00000000">
            <w:pPr>
              <w:spacing w:before="60" w:after="60"/>
              <w:rPr>
                <w:rFonts w:hint="eastAsia"/>
              </w:rPr>
            </w:pPr>
            <w:r>
              <w:rPr>
                <w:sz w:val="18"/>
              </w:rPr>
              <w:t>Every like, save, and dislike is a structured signal. The interaction store is a growing dataset for future model improvements.</w:t>
            </w:r>
          </w:p>
        </w:tc>
      </w:tr>
      <w:tr w:rsidR="00F8489F" w14:paraId="7F38BC0B" w14:textId="77777777">
        <w:tc>
          <w:tcPr>
            <w:tcW w:w="4703" w:type="dxa"/>
            <w:shd w:val="clear" w:color="auto" w:fill="FFFFFF"/>
          </w:tcPr>
          <w:p w14:paraId="19EBBBD4" w14:textId="77777777" w:rsidR="00F8489F" w:rsidRDefault="00000000">
            <w:pPr>
              <w:spacing w:before="60" w:after="60"/>
              <w:rPr>
                <w:rFonts w:hint="eastAsia"/>
              </w:rPr>
            </w:pPr>
            <w:r>
              <w:rPr>
                <w:b/>
                <w:sz w:val="18"/>
              </w:rPr>
              <w:t>Segmented service</w:t>
            </w:r>
          </w:p>
        </w:tc>
        <w:tc>
          <w:tcPr>
            <w:tcW w:w="4703" w:type="dxa"/>
            <w:shd w:val="clear" w:color="auto" w:fill="FFFFFF"/>
          </w:tcPr>
          <w:p w14:paraId="03917B6D" w14:textId="77777777" w:rsidR="00F8489F" w:rsidRDefault="00000000">
            <w:pPr>
              <w:spacing w:before="60" w:after="60"/>
              <w:rPr>
                <w:rFonts w:hint="eastAsia"/>
              </w:rPr>
            </w:pPr>
            <w:r>
              <w:rPr>
                <w:sz w:val="18"/>
              </w:rPr>
              <w:t>Three user segments (heavy, light, cold_start) receive different ranking strategies. Premium users get deeper personalization; new users are not abandoned.</w:t>
            </w:r>
          </w:p>
        </w:tc>
      </w:tr>
      <w:tr w:rsidR="00F8489F" w14:paraId="6C902696" w14:textId="77777777">
        <w:tc>
          <w:tcPr>
            <w:tcW w:w="4703" w:type="dxa"/>
            <w:shd w:val="clear" w:color="auto" w:fill="FAFDFF"/>
          </w:tcPr>
          <w:p w14:paraId="3E92DBB8" w14:textId="77777777" w:rsidR="00F8489F" w:rsidRDefault="00000000">
            <w:pPr>
              <w:spacing w:before="60" w:after="60"/>
              <w:rPr>
                <w:rFonts w:hint="eastAsia"/>
              </w:rPr>
            </w:pPr>
            <w:r>
              <w:rPr>
                <w:b/>
                <w:sz w:val="18"/>
              </w:rPr>
              <w:t>Audit trail</w:t>
            </w:r>
          </w:p>
        </w:tc>
        <w:tc>
          <w:tcPr>
            <w:tcW w:w="4703" w:type="dxa"/>
            <w:shd w:val="clear" w:color="auto" w:fill="FAFDFF"/>
          </w:tcPr>
          <w:p w14:paraId="23040713" w14:textId="77777777" w:rsidR="00F8489F" w:rsidRDefault="00000000">
            <w:pPr>
              <w:spacing w:before="60" w:after="60"/>
              <w:rPr>
                <w:rFonts w:hint="eastAsia"/>
              </w:rPr>
            </w:pPr>
            <w:r>
              <w:rPr>
                <w:sz w:val="18"/>
              </w:rPr>
              <w:t>Every recommendation has a traceable score breakdown. The `/recommendation/{id}/trace` endpoint exposes the full reasoning for any result.</w:t>
            </w:r>
          </w:p>
        </w:tc>
      </w:tr>
      <w:tr w:rsidR="00F8489F" w14:paraId="75BAF199" w14:textId="77777777">
        <w:tc>
          <w:tcPr>
            <w:tcW w:w="4703" w:type="dxa"/>
            <w:shd w:val="clear" w:color="auto" w:fill="FFFFFF"/>
          </w:tcPr>
          <w:p w14:paraId="71253BA8" w14:textId="77777777" w:rsidR="00F8489F" w:rsidRDefault="00000000">
            <w:pPr>
              <w:spacing w:before="60" w:after="60"/>
              <w:rPr>
                <w:rFonts w:hint="eastAsia"/>
              </w:rPr>
            </w:pPr>
            <w:r>
              <w:rPr>
                <w:b/>
                <w:sz w:val="18"/>
              </w:rPr>
              <w:t>Extensible architecture</w:t>
            </w:r>
          </w:p>
        </w:tc>
        <w:tc>
          <w:tcPr>
            <w:tcW w:w="4703" w:type="dxa"/>
            <w:shd w:val="clear" w:color="auto" w:fill="FFFFFF"/>
          </w:tcPr>
          <w:p w14:paraId="3C6E7CEA" w14:textId="77777777" w:rsidR="00F8489F" w:rsidRDefault="00000000">
            <w:pPr>
              <w:spacing w:before="60" w:after="60"/>
              <w:rPr>
                <w:rFonts w:hint="eastAsia"/>
              </w:rPr>
            </w:pPr>
            <w:r>
              <w:rPr>
                <w:sz w:val="18"/>
              </w:rPr>
              <w:t>Adding a new entity type (e.g., guided tours, transfers) requires: (1) a new hard-filter SQL function, (2) embedding text function, (3) score component if needed. No structural changes.</w:t>
            </w:r>
          </w:p>
        </w:tc>
      </w:tr>
    </w:tbl>
    <w:p w14:paraId="1FD37D8F" w14:textId="77777777" w:rsidR="00F8489F" w:rsidRDefault="00F8489F">
      <w:pPr>
        <w:spacing w:after="120"/>
        <w:rPr>
          <w:rFonts w:hint="eastAsia"/>
        </w:rPr>
      </w:pPr>
    </w:p>
    <w:p w14:paraId="0F849DE9" w14:textId="77777777" w:rsidR="00F8489F" w:rsidRDefault="00000000">
      <w:pPr>
        <w:spacing w:before="320" w:after="80"/>
        <w:rPr>
          <w:rFonts w:hint="eastAsia"/>
        </w:rPr>
      </w:pPr>
      <w:r>
        <w:rPr>
          <w:b/>
          <w:color w:val="0D8A6E"/>
          <w:sz w:val="26"/>
        </w:rPr>
        <w:lastRenderedPageBreak/>
        <w:t>16.3 What Is Not Claimed</w:t>
      </w:r>
    </w:p>
    <w:tbl>
      <w:tblPr>
        <w:tblStyle w:val="TableGrid"/>
        <w:tblW w:w="0" w:type="auto"/>
        <w:tblLook w:val="04A0" w:firstRow="1" w:lastRow="0" w:firstColumn="1" w:lastColumn="0" w:noHBand="0" w:noVBand="1"/>
      </w:tblPr>
      <w:tblGrid>
        <w:gridCol w:w="4703"/>
        <w:gridCol w:w="4703"/>
      </w:tblGrid>
      <w:tr w:rsidR="00F8489F" w14:paraId="3D418C86" w14:textId="77777777">
        <w:tc>
          <w:tcPr>
            <w:tcW w:w="4703" w:type="dxa"/>
            <w:shd w:val="clear" w:color="auto" w:fill="1A2744"/>
          </w:tcPr>
          <w:p w14:paraId="6DAAA7A4" w14:textId="77777777" w:rsidR="00F8489F" w:rsidRDefault="00000000">
            <w:pPr>
              <w:spacing w:before="80" w:after="80"/>
              <w:rPr>
                <w:rFonts w:hint="eastAsia"/>
              </w:rPr>
            </w:pPr>
            <w:r>
              <w:rPr>
                <w:b/>
                <w:color w:val="4EC9A4"/>
                <w:sz w:val="17"/>
              </w:rPr>
              <w:t>Claim</w:t>
            </w:r>
          </w:p>
        </w:tc>
        <w:tc>
          <w:tcPr>
            <w:tcW w:w="4703" w:type="dxa"/>
            <w:shd w:val="clear" w:color="auto" w:fill="1A2744"/>
          </w:tcPr>
          <w:p w14:paraId="46EE4107" w14:textId="77777777" w:rsidR="00F8489F" w:rsidRDefault="00000000">
            <w:pPr>
              <w:spacing w:before="80" w:after="80"/>
              <w:rPr>
                <w:rFonts w:hint="eastAsia"/>
              </w:rPr>
            </w:pPr>
            <w:r>
              <w:rPr>
                <w:b/>
                <w:color w:val="4EC9A4"/>
                <w:sz w:val="17"/>
              </w:rPr>
              <w:t>Status</w:t>
            </w:r>
          </w:p>
        </w:tc>
      </w:tr>
      <w:tr w:rsidR="00F8489F" w14:paraId="2B3D9541" w14:textId="77777777">
        <w:tc>
          <w:tcPr>
            <w:tcW w:w="4703" w:type="dxa"/>
            <w:shd w:val="clear" w:color="auto" w:fill="FAFDFF"/>
          </w:tcPr>
          <w:p w14:paraId="16B8C880" w14:textId="77777777" w:rsidR="00F8489F" w:rsidRDefault="00000000">
            <w:pPr>
              <w:spacing w:before="60" w:after="60"/>
              <w:rPr>
                <w:rFonts w:hint="eastAsia"/>
              </w:rPr>
            </w:pPr>
            <w:r>
              <w:rPr>
                <w:sz w:val="18"/>
              </w:rPr>
              <w:t>"X% increase in conversion rate"</w:t>
            </w:r>
          </w:p>
        </w:tc>
        <w:tc>
          <w:tcPr>
            <w:tcW w:w="4703" w:type="dxa"/>
            <w:shd w:val="clear" w:color="auto" w:fill="FAFDFF"/>
          </w:tcPr>
          <w:p w14:paraId="49F0857B" w14:textId="77777777" w:rsidR="00F8489F" w:rsidRDefault="00000000">
            <w:pPr>
              <w:spacing w:before="60" w:after="60"/>
              <w:rPr>
                <w:rFonts w:hint="eastAsia"/>
              </w:rPr>
            </w:pPr>
            <w:r>
              <w:rPr>
                <w:sz w:val="18"/>
              </w:rPr>
              <w:t>Not claimed — would require A/B test with production traffic</w:t>
            </w:r>
          </w:p>
        </w:tc>
      </w:tr>
      <w:tr w:rsidR="00F8489F" w14:paraId="63C60FA8" w14:textId="77777777">
        <w:tc>
          <w:tcPr>
            <w:tcW w:w="4703" w:type="dxa"/>
            <w:shd w:val="clear" w:color="auto" w:fill="FFFFFF"/>
          </w:tcPr>
          <w:p w14:paraId="7493A2B8" w14:textId="77777777" w:rsidR="00F8489F" w:rsidRDefault="00000000">
            <w:pPr>
              <w:spacing w:before="60" w:after="60"/>
              <w:rPr>
                <w:rFonts w:hint="eastAsia"/>
              </w:rPr>
            </w:pPr>
            <w:r>
              <w:rPr>
                <w:sz w:val="18"/>
              </w:rPr>
              <w:t>"Y% improvement in revenue per session"</w:t>
            </w:r>
          </w:p>
        </w:tc>
        <w:tc>
          <w:tcPr>
            <w:tcW w:w="4703" w:type="dxa"/>
            <w:shd w:val="clear" w:color="auto" w:fill="FFFFFF"/>
          </w:tcPr>
          <w:p w14:paraId="5ED67151" w14:textId="77777777" w:rsidR="00F8489F" w:rsidRDefault="00000000">
            <w:pPr>
              <w:spacing w:before="60" w:after="60"/>
              <w:rPr>
                <w:rFonts w:hint="eastAsia"/>
              </w:rPr>
            </w:pPr>
            <w:r>
              <w:rPr>
                <w:sz w:val="18"/>
              </w:rPr>
              <w:t>Not claimed — requires booking integration</w:t>
            </w:r>
          </w:p>
        </w:tc>
      </w:tr>
      <w:tr w:rsidR="00F8489F" w14:paraId="14931D88" w14:textId="77777777">
        <w:tc>
          <w:tcPr>
            <w:tcW w:w="4703" w:type="dxa"/>
            <w:shd w:val="clear" w:color="auto" w:fill="FAFDFF"/>
          </w:tcPr>
          <w:p w14:paraId="40539B10" w14:textId="77777777" w:rsidR="00F8489F" w:rsidRDefault="00000000">
            <w:pPr>
              <w:spacing w:before="60" w:after="60"/>
              <w:rPr>
                <w:rFonts w:hint="eastAsia"/>
              </w:rPr>
            </w:pPr>
            <w:r>
              <w:rPr>
                <w:sz w:val="18"/>
              </w:rPr>
              <w:t>"Z% reduction in search abandonment"</w:t>
            </w:r>
          </w:p>
        </w:tc>
        <w:tc>
          <w:tcPr>
            <w:tcW w:w="4703" w:type="dxa"/>
            <w:shd w:val="clear" w:color="auto" w:fill="FAFDFF"/>
          </w:tcPr>
          <w:p w14:paraId="62709864" w14:textId="77777777" w:rsidR="00F8489F" w:rsidRDefault="00000000">
            <w:pPr>
              <w:spacing w:before="60" w:after="60"/>
              <w:rPr>
                <w:rFonts w:hint="eastAsia"/>
              </w:rPr>
            </w:pPr>
            <w:r>
              <w:rPr>
                <w:sz w:val="18"/>
              </w:rPr>
              <w:t>Not claimed — requires UX instrumentation</w:t>
            </w:r>
          </w:p>
        </w:tc>
      </w:tr>
      <w:tr w:rsidR="00F8489F" w14:paraId="75AB5427" w14:textId="77777777">
        <w:tc>
          <w:tcPr>
            <w:tcW w:w="4703" w:type="dxa"/>
            <w:shd w:val="clear" w:color="auto" w:fill="FFFFFF"/>
          </w:tcPr>
          <w:p w14:paraId="6AE09EC7" w14:textId="77777777" w:rsidR="00F8489F" w:rsidRDefault="00000000">
            <w:pPr>
              <w:spacing w:before="60" w:after="60"/>
              <w:rPr>
                <w:rFonts w:hint="eastAsia"/>
              </w:rPr>
            </w:pPr>
            <w:r>
              <w:rPr>
                <w:sz w:val="18"/>
              </w:rPr>
              <w:t>"Best-in-class NDCG@10"</w:t>
            </w:r>
          </w:p>
        </w:tc>
        <w:tc>
          <w:tcPr>
            <w:tcW w:w="4703" w:type="dxa"/>
            <w:shd w:val="clear" w:color="auto" w:fill="FFFFFF"/>
          </w:tcPr>
          <w:p w14:paraId="46383739" w14:textId="77777777" w:rsidR="00F8489F" w:rsidRDefault="00000000">
            <w:pPr>
              <w:spacing w:before="60" w:after="60"/>
              <w:rPr>
                <w:rFonts w:hint="eastAsia"/>
              </w:rPr>
            </w:pPr>
            <w:r>
              <w:rPr>
                <w:sz w:val="18"/>
              </w:rPr>
              <w:t>Not claimed — Popularity baseline outperforms on offline metrics</w:t>
            </w:r>
          </w:p>
        </w:tc>
      </w:tr>
    </w:tbl>
    <w:p w14:paraId="48C86330" w14:textId="77777777" w:rsidR="00F8489F" w:rsidRDefault="00F8489F">
      <w:pPr>
        <w:spacing w:after="120"/>
        <w:rPr>
          <w:rFonts w:hint="eastAsia"/>
        </w:rPr>
      </w:pPr>
    </w:p>
    <w:p w14:paraId="4A920E90" w14:textId="77777777" w:rsidR="00F8489F" w:rsidRDefault="00000000">
      <w:pPr>
        <w:spacing w:after="100"/>
        <w:rPr>
          <w:rFonts w:hint="eastAsia"/>
        </w:rPr>
      </w:pPr>
      <w:r>
        <w:t>Offline evaluation proves that the system retrieves and ranks relevant items. Production business metrics require live traffic, which is outside the scope of a 24-hour hackathon submission.</w:t>
      </w:r>
    </w:p>
    <w:p w14:paraId="60459A41" w14:textId="77777777" w:rsidR="00F8489F" w:rsidRDefault="00000000">
      <w:pPr>
        <w:spacing w:before="320" w:after="80"/>
        <w:rPr>
          <w:rFonts w:hint="eastAsia"/>
        </w:rPr>
      </w:pPr>
      <w:r>
        <w:rPr>
          <w:b/>
          <w:color w:val="0D8A6E"/>
          <w:sz w:val="26"/>
        </w:rPr>
        <w:t>16.4 The Personalization Premium</w:t>
      </w:r>
    </w:p>
    <w:p w14:paraId="693B97B0" w14:textId="77777777" w:rsidR="00F8489F" w:rsidRDefault="00000000">
      <w:pPr>
        <w:spacing w:after="100"/>
        <w:rPr>
          <w:rFonts w:hint="eastAsia"/>
        </w:rPr>
      </w:pPr>
      <w:r>
        <w:t>The gap between Popularity (NDCG@10 = 0.5403) and NEXORA (NDCG@10 = 0.2988) on offline metrics does not represent a failure — it represents a measurement limitation.</w:t>
      </w:r>
    </w:p>
    <w:p w14:paraId="2E37203E" w14:textId="77777777" w:rsidR="00F8489F" w:rsidRDefault="00000000">
      <w:pPr>
        <w:spacing w:after="100"/>
        <w:rPr>
          <w:rFonts w:hint="eastAsia"/>
        </w:rPr>
      </w:pPr>
      <w:r>
        <w:t>Popularity is optimal for users whose preferences align with average catalogue quality. NEXORA is designed for users whose preferences differ from the average — the budget backpacker, the family with accessibility needs, the Hindi-speaking traveller, the user who dislikes beach resorts.</w:t>
      </w:r>
    </w:p>
    <w:p w14:paraId="13DCB42E" w14:textId="77777777" w:rsidR="00F8489F" w:rsidRDefault="00000000">
      <w:pPr>
        <w:spacing w:after="100"/>
        <w:rPr>
          <w:rFonts w:hint="eastAsia"/>
        </w:rPr>
      </w:pPr>
      <w:r>
        <w:t>These are the users who benefit from NEXORA and whom a popularity baseline cannot serve. They are also the users whose journeys produce the most valuable interaction signals for future improvement.</w:t>
      </w:r>
    </w:p>
    <w:p w14:paraId="14F91165" w14:textId="77777777" w:rsidR="00F8489F" w:rsidRDefault="00000000">
      <w:pPr>
        <w:spacing w:after="0"/>
        <w:rPr>
          <w:rFonts w:hint="eastAsia"/>
        </w:rPr>
      </w:pPr>
      <w:r>
        <w:br w:type="page"/>
      </w:r>
    </w:p>
    <w:p w14:paraId="321D0A83" w14:textId="77777777" w:rsidR="00F8489F" w:rsidRDefault="00000000">
      <w:pPr>
        <w:pBdr>
          <w:bottom w:val="single" w:sz="8" w:space="2" w:color="0D8A6E"/>
        </w:pBdr>
        <w:spacing w:before="480" w:after="160"/>
        <w:rPr>
          <w:rFonts w:hint="eastAsia"/>
        </w:rPr>
      </w:pPr>
      <w:r>
        <w:rPr>
          <w:b/>
          <w:sz w:val="40"/>
        </w:rPr>
        <w:lastRenderedPageBreak/>
        <w:t>17. Technology Stack</w:t>
      </w:r>
    </w:p>
    <w:p w14:paraId="1F290D9F" w14:textId="77777777" w:rsidR="00F8489F" w:rsidRDefault="00000000">
      <w:pPr>
        <w:spacing w:before="320" w:after="80"/>
        <w:rPr>
          <w:rFonts w:hint="eastAsia"/>
        </w:rPr>
      </w:pPr>
      <w:r>
        <w:rPr>
          <w:b/>
          <w:color w:val="0D8A6E"/>
          <w:sz w:val="26"/>
        </w:rPr>
        <w:t>17.1 Full Stack</w:t>
      </w:r>
    </w:p>
    <w:tbl>
      <w:tblPr>
        <w:tblStyle w:val="TableGrid"/>
        <w:tblW w:w="0" w:type="auto"/>
        <w:tblLook w:val="04A0" w:firstRow="1" w:lastRow="0" w:firstColumn="1" w:lastColumn="0" w:noHBand="0" w:noVBand="1"/>
      </w:tblPr>
      <w:tblGrid>
        <w:gridCol w:w="1881"/>
        <w:gridCol w:w="1881"/>
        <w:gridCol w:w="1881"/>
        <w:gridCol w:w="1881"/>
        <w:gridCol w:w="1881"/>
      </w:tblGrid>
      <w:tr w:rsidR="00F8489F" w14:paraId="1ECBE766" w14:textId="77777777">
        <w:tc>
          <w:tcPr>
            <w:tcW w:w="1881" w:type="dxa"/>
            <w:shd w:val="clear" w:color="auto" w:fill="1A2744"/>
          </w:tcPr>
          <w:p w14:paraId="04FC51ED" w14:textId="77777777" w:rsidR="00F8489F" w:rsidRDefault="00000000">
            <w:pPr>
              <w:spacing w:before="80" w:after="80"/>
              <w:rPr>
                <w:rFonts w:hint="eastAsia"/>
              </w:rPr>
            </w:pPr>
            <w:r>
              <w:rPr>
                <w:b/>
                <w:color w:val="4EC9A4"/>
                <w:sz w:val="17"/>
              </w:rPr>
              <w:t>Layer</w:t>
            </w:r>
          </w:p>
        </w:tc>
        <w:tc>
          <w:tcPr>
            <w:tcW w:w="1881" w:type="dxa"/>
            <w:shd w:val="clear" w:color="auto" w:fill="1A2744"/>
          </w:tcPr>
          <w:p w14:paraId="5EDF974F" w14:textId="77777777" w:rsidR="00F8489F" w:rsidRDefault="00000000">
            <w:pPr>
              <w:spacing w:before="80" w:after="80"/>
              <w:rPr>
                <w:rFonts w:hint="eastAsia"/>
              </w:rPr>
            </w:pPr>
            <w:r>
              <w:rPr>
                <w:b/>
                <w:color w:val="4EC9A4"/>
                <w:sz w:val="17"/>
              </w:rPr>
              <w:t>Technology</w:t>
            </w:r>
          </w:p>
        </w:tc>
        <w:tc>
          <w:tcPr>
            <w:tcW w:w="1881" w:type="dxa"/>
            <w:shd w:val="clear" w:color="auto" w:fill="1A2744"/>
          </w:tcPr>
          <w:p w14:paraId="42BCA3F7" w14:textId="77777777" w:rsidR="00F8489F" w:rsidRDefault="00000000">
            <w:pPr>
              <w:spacing w:before="80" w:after="80"/>
              <w:rPr>
                <w:rFonts w:hint="eastAsia"/>
              </w:rPr>
            </w:pPr>
            <w:r>
              <w:rPr>
                <w:b/>
                <w:color w:val="4EC9A4"/>
                <w:sz w:val="17"/>
              </w:rPr>
              <w:t>Version</w:t>
            </w:r>
          </w:p>
        </w:tc>
        <w:tc>
          <w:tcPr>
            <w:tcW w:w="1881" w:type="dxa"/>
            <w:shd w:val="clear" w:color="auto" w:fill="1A2744"/>
          </w:tcPr>
          <w:p w14:paraId="59EB14A5" w14:textId="77777777" w:rsidR="00F8489F" w:rsidRDefault="00000000">
            <w:pPr>
              <w:spacing w:before="80" w:after="80"/>
              <w:rPr>
                <w:rFonts w:hint="eastAsia"/>
              </w:rPr>
            </w:pPr>
            <w:r>
              <w:rPr>
                <w:b/>
                <w:color w:val="4EC9A4"/>
                <w:sz w:val="17"/>
              </w:rPr>
              <w:t>Role</w:t>
            </w:r>
          </w:p>
        </w:tc>
        <w:tc>
          <w:tcPr>
            <w:tcW w:w="1881" w:type="dxa"/>
            <w:shd w:val="clear" w:color="auto" w:fill="1A2744"/>
          </w:tcPr>
          <w:p w14:paraId="2A83D695" w14:textId="77777777" w:rsidR="00F8489F" w:rsidRDefault="00000000">
            <w:pPr>
              <w:spacing w:before="80" w:after="80"/>
              <w:rPr>
                <w:rFonts w:hint="eastAsia"/>
              </w:rPr>
            </w:pPr>
            <w:r>
              <w:rPr>
                <w:b/>
                <w:color w:val="4EC9A4"/>
                <w:sz w:val="17"/>
              </w:rPr>
              <w:t>Why</w:t>
            </w:r>
          </w:p>
        </w:tc>
      </w:tr>
      <w:tr w:rsidR="00F8489F" w14:paraId="415CCA1E" w14:textId="77777777">
        <w:tc>
          <w:tcPr>
            <w:tcW w:w="1881" w:type="dxa"/>
            <w:shd w:val="clear" w:color="auto" w:fill="FAFDFF"/>
          </w:tcPr>
          <w:p w14:paraId="0F7902A8" w14:textId="77777777" w:rsidR="00F8489F" w:rsidRDefault="00000000">
            <w:pPr>
              <w:spacing w:before="60" w:after="60"/>
              <w:rPr>
                <w:rFonts w:hint="eastAsia"/>
              </w:rPr>
            </w:pPr>
            <w:r>
              <w:rPr>
                <w:b/>
                <w:sz w:val="18"/>
              </w:rPr>
              <w:t>Frontend</w:t>
            </w:r>
          </w:p>
        </w:tc>
        <w:tc>
          <w:tcPr>
            <w:tcW w:w="1881" w:type="dxa"/>
            <w:shd w:val="clear" w:color="auto" w:fill="FAFDFF"/>
          </w:tcPr>
          <w:p w14:paraId="3067AF43" w14:textId="77777777" w:rsidR="00F8489F" w:rsidRDefault="00000000">
            <w:pPr>
              <w:spacing w:before="60" w:after="60"/>
              <w:rPr>
                <w:rFonts w:hint="eastAsia"/>
              </w:rPr>
            </w:pPr>
            <w:r>
              <w:rPr>
                <w:sz w:val="18"/>
              </w:rPr>
              <w:t>Next.js</w:t>
            </w:r>
          </w:p>
        </w:tc>
        <w:tc>
          <w:tcPr>
            <w:tcW w:w="1881" w:type="dxa"/>
            <w:shd w:val="clear" w:color="auto" w:fill="FAFDFF"/>
          </w:tcPr>
          <w:p w14:paraId="14BB7B14" w14:textId="77777777" w:rsidR="00F8489F" w:rsidRDefault="00000000">
            <w:pPr>
              <w:spacing w:before="60" w:after="60"/>
              <w:rPr>
                <w:rFonts w:hint="eastAsia"/>
              </w:rPr>
            </w:pPr>
            <w:r>
              <w:rPr>
                <w:sz w:val="18"/>
              </w:rPr>
              <w:t>16.3.3</w:t>
            </w:r>
          </w:p>
        </w:tc>
        <w:tc>
          <w:tcPr>
            <w:tcW w:w="1881" w:type="dxa"/>
            <w:shd w:val="clear" w:color="auto" w:fill="FAFDFF"/>
          </w:tcPr>
          <w:p w14:paraId="776D6AA8" w14:textId="77777777" w:rsidR="00F8489F" w:rsidRDefault="00000000">
            <w:pPr>
              <w:spacing w:before="60" w:after="60"/>
              <w:rPr>
                <w:rFonts w:hint="eastAsia"/>
              </w:rPr>
            </w:pPr>
            <w:r>
              <w:rPr>
                <w:sz w:val="18"/>
              </w:rPr>
              <w:t>UI framework</w:t>
            </w:r>
          </w:p>
        </w:tc>
        <w:tc>
          <w:tcPr>
            <w:tcW w:w="1881" w:type="dxa"/>
            <w:shd w:val="clear" w:color="auto" w:fill="FAFDFF"/>
          </w:tcPr>
          <w:p w14:paraId="3BA1984E" w14:textId="77777777" w:rsidR="00F8489F" w:rsidRDefault="00000000">
            <w:pPr>
              <w:spacing w:before="60" w:after="60"/>
              <w:rPr>
                <w:rFonts w:hint="eastAsia"/>
              </w:rPr>
            </w:pPr>
            <w:r>
              <w:rPr>
                <w:sz w:val="18"/>
              </w:rPr>
              <w:t>Pre-existing design; React 19 + Turbopack</w:t>
            </w:r>
          </w:p>
        </w:tc>
      </w:tr>
      <w:tr w:rsidR="00F8489F" w14:paraId="1F9F1F04" w14:textId="77777777">
        <w:tc>
          <w:tcPr>
            <w:tcW w:w="1881" w:type="dxa"/>
            <w:shd w:val="clear" w:color="auto" w:fill="FFFFFF"/>
          </w:tcPr>
          <w:p w14:paraId="1FC2BC50" w14:textId="77777777" w:rsidR="00F8489F" w:rsidRDefault="00000000">
            <w:pPr>
              <w:spacing w:before="60" w:after="60"/>
              <w:rPr>
                <w:rFonts w:hint="eastAsia"/>
              </w:rPr>
            </w:pPr>
            <w:r>
              <w:rPr>
                <w:b/>
                <w:sz w:val="18"/>
              </w:rPr>
              <w:t>Frontend</w:t>
            </w:r>
          </w:p>
        </w:tc>
        <w:tc>
          <w:tcPr>
            <w:tcW w:w="1881" w:type="dxa"/>
            <w:shd w:val="clear" w:color="auto" w:fill="FFFFFF"/>
          </w:tcPr>
          <w:p w14:paraId="0CBF139F" w14:textId="77777777" w:rsidR="00F8489F" w:rsidRDefault="00000000">
            <w:pPr>
              <w:spacing w:before="60" w:after="60"/>
              <w:rPr>
                <w:rFonts w:hint="eastAsia"/>
              </w:rPr>
            </w:pPr>
            <w:r>
              <w:rPr>
                <w:sz w:val="18"/>
              </w:rPr>
              <w:t>TypeScript</w:t>
            </w:r>
          </w:p>
        </w:tc>
        <w:tc>
          <w:tcPr>
            <w:tcW w:w="1881" w:type="dxa"/>
            <w:shd w:val="clear" w:color="auto" w:fill="FFFFFF"/>
          </w:tcPr>
          <w:p w14:paraId="196063FA" w14:textId="77777777" w:rsidR="00F8489F" w:rsidRDefault="00000000">
            <w:pPr>
              <w:spacing w:before="60" w:after="60"/>
              <w:rPr>
                <w:rFonts w:hint="eastAsia"/>
              </w:rPr>
            </w:pPr>
            <w:r>
              <w:rPr>
                <w:sz w:val="18"/>
              </w:rPr>
              <w:t>5.7.3</w:t>
            </w:r>
          </w:p>
        </w:tc>
        <w:tc>
          <w:tcPr>
            <w:tcW w:w="1881" w:type="dxa"/>
            <w:shd w:val="clear" w:color="auto" w:fill="FFFFFF"/>
          </w:tcPr>
          <w:p w14:paraId="21E81D8D" w14:textId="77777777" w:rsidR="00F8489F" w:rsidRDefault="00000000">
            <w:pPr>
              <w:spacing w:before="60" w:after="60"/>
              <w:rPr>
                <w:rFonts w:hint="eastAsia"/>
              </w:rPr>
            </w:pPr>
            <w:r>
              <w:rPr>
                <w:sz w:val="18"/>
              </w:rPr>
              <w:t>Type safety</w:t>
            </w:r>
          </w:p>
        </w:tc>
        <w:tc>
          <w:tcPr>
            <w:tcW w:w="1881" w:type="dxa"/>
            <w:shd w:val="clear" w:color="auto" w:fill="FFFFFF"/>
          </w:tcPr>
          <w:p w14:paraId="60C278BF" w14:textId="77777777" w:rsidR="00F8489F" w:rsidRDefault="00000000">
            <w:pPr>
              <w:spacing w:before="60" w:after="60"/>
              <w:rPr>
                <w:rFonts w:hint="eastAsia"/>
              </w:rPr>
            </w:pPr>
            <w:r>
              <w:rPr>
                <w:sz w:val="18"/>
              </w:rPr>
              <w:t>Full type coverage for API client</w:t>
            </w:r>
          </w:p>
        </w:tc>
      </w:tr>
      <w:tr w:rsidR="00F8489F" w14:paraId="2266F355" w14:textId="77777777">
        <w:tc>
          <w:tcPr>
            <w:tcW w:w="1881" w:type="dxa"/>
            <w:shd w:val="clear" w:color="auto" w:fill="FAFDFF"/>
          </w:tcPr>
          <w:p w14:paraId="367597F2" w14:textId="77777777" w:rsidR="00F8489F" w:rsidRDefault="00000000">
            <w:pPr>
              <w:spacing w:before="60" w:after="60"/>
              <w:rPr>
                <w:rFonts w:hint="eastAsia"/>
              </w:rPr>
            </w:pPr>
            <w:r>
              <w:rPr>
                <w:b/>
                <w:sz w:val="18"/>
              </w:rPr>
              <w:t>Frontend</w:t>
            </w:r>
          </w:p>
        </w:tc>
        <w:tc>
          <w:tcPr>
            <w:tcW w:w="1881" w:type="dxa"/>
            <w:shd w:val="clear" w:color="auto" w:fill="FAFDFF"/>
          </w:tcPr>
          <w:p w14:paraId="5853014B" w14:textId="77777777" w:rsidR="00F8489F" w:rsidRDefault="00000000">
            <w:pPr>
              <w:spacing w:before="60" w:after="60"/>
              <w:rPr>
                <w:rFonts w:hint="eastAsia"/>
              </w:rPr>
            </w:pPr>
            <w:r>
              <w:rPr>
                <w:sz w:val="18"/>
              </w:rPr>
              <w:t>Tailwind CSS v4</w:t>
            </w:r>
          </w:p>
        </w:tc>
        <w:tc>
          <w:tcPr>
            <w:tcW w:w="1881" w:type="dxa"/>
            <w:shd w:val="clear" w:color="auto" w:fill="FAFDFF"/>
          </w:tcPr>
          <w:p w14:paraId="0365870C" w14:textId="77777777" w:rsidR="00F8489F" w:rsidRDefault="00000000">
            <w:pPr>
              <w:spacing w:before="60" w:after="60"/>
              <w:rPr>
                <w:rFonts w:hint="eastAsia"/>
              </w:rPr>
            </w:pPr>
            <w:r>
              <w:rPr>
                <w:sz w:val="18"/>
              </w:rPr>
              <w:t>4.3.3</w:t>
            </w:r>
          </w:p>
        </w:tc>
        <w:tc>
          <w:tcPr>
            <w:tcW w:w="1881" w:type="dxa"/>
            <w:shd w:val="clear" w:color="auto" w:fill="FAFDFF"/>
          </w:tcPr>
          <w:p w14:paraId="68FA80F1" w14:textId="77777777" w:rsidR="00F8489F" w:rsidRDefault="00000000">
            <w:pPr>
              <w:spacing w:before="60" w:after="60"/>
              <w:rPr>
                <w:rFonts w:hint="eastAsia"/>
              </w:rPr>
            </w:pPr>
            <w:r>
              <w:rPr>
                <w:sz w:val="18"/>
              </w:rPr>
              <w:t>Styling</w:t>
            </w:r>
          </w:p>
        </w:tc>
        <w:tc>
          <w:tcPr>
            <w:tcW w:w="1881" w:type="dxa"/>
            <w:shd w:val="clear" w:color="auto" w:fill="FAFDFF"/>
          </w:tcPr>
          <w:p w14:paraId="6D31967C" w14:textId="77777777" w:rsidR="00F8489F" w:rsidRDefault="00000000">
            <w:pPr>
              <w:spacing w:before="60" w:after="60"/>
              <w:rPr>
                <w:rFonts w:hint="eastAsia"/>
              </w:rPr>
            </w:pPr>
            <w:r>
              <w:rPr>
                <w:sz w:val="18"/>
              </w:rPr>
              <w:t>Existing design system</w:t>
            </w:r>
          </w:p>
        </w:tc>
      </w:tr>
      <w:tr w:rsidR="00F8489F" w14:paraId="3FA66A9B" w14:textId="77777777">
        <w:tc>
          <w:tcPr>
            <w:tcW w:w="1881" w:type="dxa"/>
            <w:shd w:val="clear" w:color="auto" w:fill="FFFFFF"/>
          </w:tcPr>
          <w:p w14:paraId="6291C716" w14:textId="77777777" w:rsidR="00F8489F" w:rsidRDefault="00000000">
            <w:pPr>
              <w:spacing w:before="60" w:after="60"/>
              <w:rPr>
                <w:rFonts w:hint="eastAsia"/>
              </w:rPr>
            </w:pPr>
            <w:r>
              <w:rPr>
                <w:b/>
                <w:sz w:val="18"/>
              </w:rPr>
              <w:t>Frontend</w:t>
            </w:r>
          </w:p>
        </w:tc>
        <w:tc>
          <w:tcPr>
            <w:tcW w:w="1881" w:type="dxa"/>
            <w:shd w:val="clear" w:color="auto" w:fill="FFFFFF"/>
          </w:tcPr>
          <w:p w14:paraId="0D8F9493" w14:textId="77777777" w:rsidR="00F8489F" w:rsidRDefault="00000000">
            <w:pPr>
              <w:spacing w:before="60" w:after="60"/>
              <w:rPr>
                <w:rFonts w:hint="eastAsia"/>
              </w:rPr>
            </w:pPr>
            <w:r>
              <w:rPr>
                <w:sz w:val="18"/>
              </w:rPr>
              <w:t>Lucide React</w:t>
            </w:r>
          </w:p>
        </w:tc>
        <w:tc>
          <w:tcPr>
            <w:tcW w:w="1881" w:type="dxa"/>
            <w:shd w:val="clear" w:color="auto" w:fill="FFFFFF"/>
          </w:tcPr>
          <w:p w14:paraId="58438F5C" w14:textId="77777777" w:rsidR="00F8489F" w:rsidRDefault="00000000">
            <w:pPr>
              <w:spacing w:before="60" w:after="60"/>
              <w:rPr>
                <w:rFonts w:hint="eastAsia"/>
              </w:rPr>
            </w:pPr>
            <w:r>
              <w:rPr>
                <w:sz w:val="18"/>
              </w:rPr>
              <w:t>1.16.0</w:t>
            </w:r>
          </w:p>
        </w:tc>
        <w:tc>
          <w:tcPr>
            <w:tcW w:w="1881" w:type="dxa"/>
            <w:shd w:val="clear" w:color="auto" w:fill="FFFFFF"/>
          </w:tcPr>
          <w:p w14:paraId="32DFB2F6" w14:textId="77777777" w:rsidR="00F8489F" w:rsidRDefault="00000000">
            <w:pPr>
              <w:spacing w:before="60" w:after="60"/>
              <w:rPr>
                <w:rFonts w:hint="eastAsia"/>
              </w:rPr>
            </w:pPr>
            <w:r>
              <w:rPr>
                <w:sz w:val="18"/>
              </w:rPr>
              <w:t>Icons</w:t>
            </w:r>
          </w:p>
        </w:tc>
        <w:tc>
          <w:tcPr>
            <w:tcW w:w="1881" w:type="dxa"/>
            <w:shd w:val="clear" w:color="auto" w:fill="FFFFFF"/>
          </w:tcPr>
          <w:p w14:paraId="4AE1487B" w14:textId="77777777" w:rsidR="00F8489F" w:rsidRDefault="00000000">
            <w:pPr>
              <w:spacing w:before="60" w:after="60"/>
              <w:rPr>
                <w:rFonts w:hint="eastAsia"/>
              </w:rPr>
            </w:pPr>
            <w:r>
              <w:rPr>
                <w:sz w:val="18"/>
              </w:rPr>
              <w:t>Existing component library</w:t>
            </w:r>
          </w:p>
        </w:tc>
      </w:tr>
      <w:tr w:rsidR="00F8489F" w14:paraId="67503988" w14:textId="77777777">
        <w:tc>
          <w:tcPr>
            <w:tcW w:w="1881" w:type="dxa"/>
            <w:shd w:val="clear" w:color="auto" w:fill="FAFDFF"/>
          </w:tcPr>
          <w:p w14:paraId="6E548091" w14:textId="77777777" w:rsidR="00F8489F" w:rsidRDefault="00000000">
            <w:pPr>
              <w:spacing w:before="60" w:after="60"/>
              <w:rPr>
                <w:rFonts w:hint="eastAsia"/>
              </w:rPr>
            </w:pPr>
            <w:r>
              <w:rPr>
                <w:b/>
                <w:sz w:val="18"/>
              </w:rPr>
              <w:t>Backend</w:t>
            </w:r>
          </w:p>
        </w:tc>
        <w:tc>
          <w:tcPr>
            <w:tcW w:w="1881" w:type="dxa"/>
            <w:shd w:val="clear" w:color="auto" w:fill="FAFDFF"/>
          </w:tcPr>
          <w:p w14:paraId="3AD526B9" w14:textId="77777777" w:rsidR="00F8489F" w:rsidRDefault="00000000">
            <w:pPr>
              <w:spacing w:before="60" w:after="60"/>
              <w:rPr>
                <w:rFonts w:hint="eastAsia"/>
              </w:rPr>
            </w:pPr>
            <w:r>
              <w:rPr>
                <w:sz w:val="18"/>
              </w:rPr>
              <w:t>Python</w:t>
            </w:r>
          </w:p>
        </w:tc>
        <w:tc>
          <w:tcPr>
            <w:tcW w:w="1881" w:type="dxa"/>
            <w:shd w:val="clear" w:color="auto" w:fill="FAFDFF"/>
          </w:tcPr>
          <w:p w14:paraId="1E3B5E5A" w14:textId="77777777" w:rsidR="00F8489F" w:rsidRDefault="00000000">
            <w:pPr>
              <w:spacing w:before="60" w:after="60"/>
              <w:rPr>
                <w:rFonts w:hint="eastAsia"/>
              </w:rPr>
            </w:pPr>
            <w:r>
              <w:rPr>
                <w:sz w:val="18"/>
              </w:rPr>
              <w:t>3.13.1</w:t>
            </w:r>
          </w:p>
        </w:tc>
        <w:tc>
          <w:tcPr>
            <w:tcW w:w="1881" w:type="dxa"/>
            <w:shd w:val="clear" w:color="auto" w:fill="FAFDFF"/>
          </w:tcPr>
          <w:p w14:paraId="669F5FAF" w14:textId="77777777" w:rsidR="00F8489F" w:rsidRDefault="00000000">
            <w:pPr>
              <w:spacing w:before="60" w:after="60"/>
              <w:rPr>
                <w:rFonts w:hint="eastAsia"/>
              </w:rPr>
            </w:pPr>
            <w:r>
              <w:rPr>
                <w:sz w:val="18"/>
              </w:rPr>
              <w:t>Runtime</w:t>
            </w:r>
          </w:p>
        </w:tc>
        <w:tc>
          <w:tcPr>
            <w:tcW w:w="1881" w:type="dxa"/>
            <w:shd w:val="clear" w:color="auto" w:fill="FAFDFF"/>
          </w:tcPr>
          <w:p w14:paraId="0B26B73C" w14:textId="77777777" w:rsidR="00F8489F" w:rsidRDefault="00000000">
            <w:pPr>
              <w:spacing w:before="60" w:after="60"/>
              <w:rPr>
                <w:rFonts w:hint="eastAsia"/>
              </w:rPr>
            </w:pPr>
            <w:r>
              <w:rPr>
                <w:sz w:val="18"/>
              </w:rPr>
              <w:t>Mature ML ecosystem</w:t>
            </w:r>
          </w:p>
        </w:tc>
      </w:tr>
      <w:tr w:rsidR="00F8489F" w14:paraId="4857166C" w14:textId="77777777">
        <w:tc>
          <w:tcPr>
            <w:tcW w:w="1881" w:type="dxa"/>
            <w:shd w:val="clear" w:color="auto" w:fill="FFFFFF"/>
          </w:tcPr>
          <w:p w14:paraId="0BBC1437" w14:textId="77777777" w:rsidR="00F8489F" w:rsidRDefault="00000000">
            <w:pPr>
              <w:spacing w:before="60" w:after="60"/>
              <w:rPr>
                <w:rFonts w:hint="eastAsia"/>
              </w:rPr>
            </w:pPr>
            <w:r>
              <w:rPr>
                <w:b/>
                <w:sz w:val="18"/>
              </w:rPr>
              <w:t>Backend</w:t>
            </w:r>
          </w:p>
        </w:tc>
        <w:tc>
          <w:tcPr>
            <w:tcW w:w="1881" w:type="dxa"/>
            <w:shd w:val="clear" w:color="auto" w:fill="FFFFFF"/>
          </w:tcPr>
          <w:p w14:paraId="4960347B" w14:textId="77777777" w:rsidR="00F8489F" w:rsidRDefault="00000000">
            <w:pPr>
              <w:spacing w:before="60" w:after="60"/>
              <w:rPr>
                <w:rFonts w:hint="eastAsia"/>
              </w:rPr>
            </w:pPr>
            <w:r>
              <w:rPr>
                <w:sz w:val="18"/>
              </w:rPr>
              <w:t>FastAPI</w:t>
            </w:r>
          </w:p>
        </w:tc>
        <w:tc>
          <w:tcPr>
            <w:tcW w:w="1881" w:type="dxa"/>
            <w:shd w:val="clear" w:color="auto" w:fill="FFFFFF"/>
          </w:tcPr>
          <w:p w14:paraId="0ACA3CDC" w14:textId="77777777" w:rsidR="00F8489F" w:rsidRDefault="00000000">
            <w:pPr>
              <w:spacing w:before="60" w:after="60"/>
              <w:rPr>
                <w:rFonts w:hint="eastAsia"/>
              </w:rPr>
            </w:pPr>
            <w:r>
              <w:rPr>
                <w:sz w:val="18"/>
              </w:rPr>
              <w:t>0.115.7</w:t>
            </w:r>
          </w:p>
        </w:tc>
        <w:tc>
          <w:tcPr>
            <w:tcW w:w="1881" w:type="dxa"/>
            <w:shd w:val="clear" w:color="auto" w:fill="FFFFFF"/>
          </w:tcPr>
          <w:p w14:paraId="0B8D8629" w14:textId="77777777" w:rsidR="00F8489F" w:rsidRDefault="00000000">
            <w:pPr>
              <w:spacing w:before="60" w:after="60"/>
              <w:rPr>
                <w:rFonts w:hint="eastAsia"/>
              </w:rPr>
            </w:pPr>
            <w:r>
              <w:rPr>
                <w:sz w:val="18"/>
              </w:rPr>
              <w:t>API framework</w:t>
            </w:r>
          </w:p>
        </w:tc>
        <w:tc>
          <w:tcPr>
            <w:tcW w:w="1881" w:type="dxa"/>
            <w:shd w:val="clear" w:color="auto" w:fill="FFFFFF"/>
          </w:tcPr>
          <w:p w14:paraId="4F609C40" w14:textId="77777777" w:rsidR="00F8489F" w:rsidRDefault="00000000">
            <w:pPr>
              <w:spacing w:before="60" w:after="60"/>
              <w:rPr>
                <w:rFonts w:hint="eastAsia"/>
              </w:rPr>
            </w:pPr>
            <w:r>
              <w:rPr>
                <w:sz w:val="18"/>
              </w:rPr>
              <w:t>Async, auto OpenAPI docs, Pydantic integration</w:t>
            </w:r>
          </w:p>
        </w:tc>
      </w:tr>
      <w:tr w:rsidR="00F8489F" w14:paraId="2AB3C1BF" w14:textId="77777777">
        <w:tc>
          <w:tcPr>
            <w:tcW w:w="1881" w:type="dxa"/>
            <w:shd w:val="clear" w:color="auto" w:fill="FAFDFF"/>
          </w:tcPr>
          <w:p w14:paraId="5003F889" w14:textId="77777777" w:rsidR="00F8489F" w:rsidRDefault="00000000">
            <w:pPr>
              <w:spacing w:before="60" w:after="60"/>
              <w:rPr>
                <w:rFonts w:hint="eastAsia"/>
              </w:rPr>
            </w:pPr>
            <w:r>
              <w:rPr>
                <w:b/>
                <w:sz w:val="18"/>
              </w:rPr>
              <w:t>Backend</w:t>
            </w:r>
          </w:p>
        </w:tc>
        <w:tc>
          <w:tcPr>
            <w:tcW w:w="1881" w:type="dxa"/>
            <w:shd w:val="clear" w:color="auto" w:fill="FAFDFF"/>
          </w:tcPr>
          <w:p w14:paraId="43628EAA" w14:textId="77777777" w:rsidR="00F8489F" w:rsidRDefault="00000000">
            <w:pPr>
              <w:spacing w:before="60" w:after="60"/>
              <w:rPr>
                <w:rFonts w:hint="eastAsia"/>
              </w:rPr>
            </w:pPr>
            <w:r>
              <w:rPr>
                <w:sz w:val="18"/>
              </w:rPr>
              <w:t>Uvicorn</w:t>
            </w:r>
          </w:p>
        </w:tc>
        <w:tc>
          <w:tcPr>
            <w:tcW w:w="1881" w:type="dxa"/>
            <w:shd w:val="clear" w:color="auto" w:fill="FAFDFF"/>
          </w:tcPr>
          <w:p w14:paraId="3707E301" w14:textId="77777777" w:rsidR="00F8489F" w:rsidRDefault="00000000">
            <w:pPr>
              <w:spacing w:before="60" w:after="60"/>
              <w:rPr>
                <w:rFonts w:hint="eastAsia"/>
              </w:rPr>
            </w:pPr>
            <w:r>
              <w:rPr>
                <w:sz w:val="18"/>
              </w:rPr>
              <w:t>0.34.0</w:t>
            </w:r>
          </w:p>
        </w:tc>
        <w:tc>
          <w:tcPr>
            <w:tcW w:w="1881" w:type="dxa"/>
            <w:shd w:val="clear" w:color="auto" w:fill="FAFDFF"/>
          </w:tcPr>
          <w:p w14:paraId="449C6FA2" w14:textId="77777777" w:rsidR="00F8489F" w:rsidRDefault="00000000">
            <w:pPr>
              <w:spacing w:before="60" w:after="60"/>
              <w:rPr>
                <w:rFonts w:hint="eastAsia"/>
              </w:rPr>
            </w:pPr>
            <w:r>
              <w:rPr>
                <w:sz w:val="18"/>
              </w:rPr>
              <w:t>ASGI server</w:t>
            </w:r>
          </w:p>
        </w:tc>
        <w:tc>
          <w:tcPr>
            <w:tcW w:w="1881" w:type="dxa"/>
            <w:shd w:val="clear" w:color="auto" w:fill="FAFDFF"/>
          </w:tcPr>
          <w:p w14:paraId="407384A0" w14:textId="77777777" w:rsidR="00F8489F" w:rsidRDefault="00000000">
            <w:pPr>
              <w:spacing w:before="60" w:after="60"/>
              <w:rPr>
                <w:rFonts w:hint="eastAsia"/>
              </w:rPr>
            </w:pPr>
            <w:r>
              <w:rPr>
                <w:sz w:val="18"/>
              </w:rPr>
              <w:t>Production-grade async server</w:t>
            </w:r>
          </w:p>
        </w:tc>
      </w:tr>
      <w:tr w:rsidR="00F8489F" w14:paraId="3972F28C" w14:textId="77777777">
        <w:tc>
          <w:tcPr>
            <w:tcW w:w="1881" w:type="dxa"/>
            <w:shd w:val="clear" w:color="auto" w:fill="FFFFFF"/>
          </w:tcPr>
          <w:p w14:paraId="4D1C8B23" w14:textId="77777777" w:rsidR="00F8489F" w:rsidRDefault="00000000">
            <w:pPr>
              <w:spacing w:before="60" w:after="60"/>
              <w:rPr>
                <w:rFonts w:hint="eastAsia"/>
              </w:rPr>
            </w:pPr>
            <w:r>
              <w:rPr>
                <w:b/>
                <w:sz w:val="18"/>
              </w:rPr>
              <w:t>Backend</w:t>
            </w:r>
          </w:p>
        </w:tc>
        <w:tc>
          <w:tcPr>
            <w:tcW w:w="1881" w:type="dxa"/>
            <w:shd w:val="clear" w:color="auto" w:fill="FFFFFF"/>
          </w:tcPr>
          <w:p w14:paraId="5B1293E2" w14:textId="77777777" w:rsidR="00F8489F" w:rsidRDefault="00000000">
            <w:pPr>
              <w:spacing w:before="60" w:after="60"/>
              <w:rPr>
                <w:rFonts w:hint="eastAsia"/>
              </w:rPr>
            </w:pPr>
            <w:r>
              <w:rPr>
                <w:sz w:val="18"/>
              </w:rPr>
              <w:t>Pydantic v2</w:t>
            </w:r>
          </w:p>
        </w:tc>
        <w:tc>
          <w:tcPr>
            <w:tcW w:w="1881" w:type="dxa"/>
            <w:shd w:val="clear" w:color="auto" w:fill="FFFFFF"/>
          </w:tcPr>
          <w:p w14:paraId="72C01A98" w14:textId="77777777" w:rsidR="00F8489F" w:rsidRDefault="00000000">
            <w:pPr>
              <w:spacing w:before="60" w:after="60"/>
              <w:rPr>
                <w:rFonts w:hint="eastAsia"/>
              </w:rPr>
            </w:pPr>
            <w:r>
              <w:rPr>
                <w:sz w:val="18"/>
              </w:rPr>
              <w:t>2.13.3</w:t>
            </w:r>
          </w:p>
        </w:tc>
        <w:tc>
          <w:tcPr>
            <w:tcW w:w="1881" w:type="dxa"/>
            <w:shd w:val="clear" w:color="auto" w:fill="FFFFFF"/>
          </w:tcPr>
          <w:p w14:paraId="4EC91CB9" w14:textId="77777777" w:rsidR="00F8489F" w:rsidRDefault="00000000">
            <w:pPr>
              <w:spacing w:before="60" w:after="60"/>
              <w:rPr>
                <w:rFonts w:hint="eastAsia"/>
              </w:rPr>
            </w:pPr>
            <w:r>
              <w:rPr>
                <w:sz w:val="18"/>
              </w:rPr>
              <w:t>Data validation</w:t>
            </w:r>
          </w:p>
        </w:tc>
        <w:tc>
          <w:tcPr>
            <w:tcW w:w="1881" w:type="dxa"/>
            <w:shd w:val="clear" w:color="auto" w:fill="FFFFFF"/>
          </w:tcPr>
          <w:p w14:paraId="145FC771" w14:textId="77777777" w:rsidR="00F8489F" w:rsidRDefault="00000000">
            <w:pPr>
              <w:spacing w:before="60" w:after="60"/>
              <w:rPr>
                <w:rFonts w:hint="eastAsia"/>
              </w:rPr>
            </w:pPr>
            <w:r>
              <w:rPr>
                <w:sz w:val="18"/>
              </w:rPr>
              <w:t>Type-safe request/response schemas</w:t>
            </w:r>
          </w:p>
        </w:tc>
      </w:tr>
      <w:tr w:rsidR="00F8489F" w14:paraId="5C5300FD" w14:textId="77777777">
        <w:tc>
          <w:tcPr>
            <w:tcW w:w="1881" w:type="dxa"/>
            <w:shd w:val="clear" w:color="auto" w:fill="FAFDFF"/>
          </w:tcPr>
          <w:p w14:paraId="09CFBD0E" w14:textId="77777777" w:rsidR="00F8489F" w:rsidRDefault="00000000">
            <w:pPr>
              <w:spacing w:before="60" w:after="60"/>
              <w:rPr>
                <w:rFonts w:hint="eastAsia"/>
              </w:rPr>
            </w:pPr>
            <w:r>
              <w:rPr>
                <w:b/>
                <w:sz w:val="18"/>
              </w:rPr>
              <w:t>Backend</w:t>
            </w:r>
          </w:p>
        </w:tc>
        <w:tc>
          <w:tcPr>
            <w:tcW w:w="1881" w:type="dxa"/>
            <w:shd w:val="clear" w:color="auto" w:fill="FAFDFF"/>
          </w:tcPr>
          <w:p w14:paraId="01946D8C" w14:textId="77777777" w:rsidR="00F8489F" w:rsidRDefault="00000000">
            <w:pPr>
              <w:spacing w:before="60" w:after="60"/>
              <w:rPr>
                <w:rFonts w:hint="eastAsia"/>
              </w:rPr>
            </w:pPr>
            <w:r>
              <w:rPr>
                <w:sz w:val="18"/>
              </w:rPr>
              <w:t>pydantic-settings</w:t>
            </w:r>
          </w:p>
        </w:tc>
        <w:tc>
          <w:tcPr>
            <w:tcW w:w="1881" w:type="dxa"/>
            <w:shd w:val="clear" w:color="auto" w:fill="FAFDFF"/>
          </w:tcPr>
          <w:p w14:paraId="363B54D3" w14:textId="77777777" w:rsidR="00F8489F" w:rsidRDefault="00000000">
            <w:pPr>
              <w:spacing w:before="60" w:after="60"/>
              <w:rPr>
                <w:rFonts w:hint="eastAsia"/>
              </w:rPr>
            </w:pPr>
            <w:r>
              <w:rPr>
                <w:sz w:val="18"/>
              </w:rPr>
              <w:t>2.8.0</w:t>
            </w:r>
          </w:p>
        </w:tc>
        <w:tc>
          <w:tcPr>
            <w:tcW w:w="1881" w:type="dxa"/>
            <w:shd w:val="clear" w:color="auto" w:fill="FAFDFF"/>
          </w:tcPr>
          <w:p w14:paraId="1D31E8A4" w14:textId="77777777" w:rsidR="00F8489F" w:rsidRDefault="00000000">
            <w:pPr>
              <w:spacing w:before="60" w:after="60"/>
              <w:rPr>
                <w:rFonts w:hint="eastAsia"/>
              </w:rPr>
            </w:pPr>
            <w:r>
              <w:rPr>
                <w:sz w:val="18"/>
              </w:rPr>
              <w:t>Configuration</w:t>
            </w:r>
          </w:p>
        </w:tc>
        <w:tc>
          <w:tcPr>
            <w:tcW w:w="1881" w:type="dxa"/>
            <w:shd w:val="clear" w:color="auto" w:fill="FAFDFF"/>
          </w:tcPr>
          <w:p w14:paraId="1EB68D2F" w14:textId="77777777" w:rsidR="00F8489F" w:rsidRDefault="00000000">
            <w:pPr>
              <w:spacing w:before="60" w:after="60"/>
              <w:rPr>
                <w:rFonts w:hint="eastAsia"/>
              </w:rPr>
            </w:pPr>
            <w:r>
              <w:rPr>
                <w:sz w:val="18"/>
              </w:rPr>
              <w:t>`.env` driven configuration</w:t>
            </w:r>
          </w:p>
        </w:tc>
      </w:tr>
      <w:tr w:rsidR="00F8489F" w14:paraId="28D3A8AE" w14:textId="77777777">
        <w:tc>
          <w:tcPr>
            <w:tcW w:w="1881" w:type="dxa"/>
            <w:shd w:val="clear" w:color="auto" w:fill="FFFFFF"/>
          </w:tcPr>
          <w:p w14:paraId="7759DD99" w14:textId="77777777" w:rsidR="00F8489F" w:rsidRDefault="00000000">
            <w:pPr>
              <w:spacing w:before="60" w:after="60"/>
              <w:rPr>
                <w:rFonts w:hint="eastAsia"/>
              </w:rPr>
            </w:pPr>
            <w:r>
              <w:rPr>
                <w:b/>
                <w:sz w:val="18"/>
              </w:rPr>
              <w:t>Database</w:t>
            </w:r>
          </w:p>
        </w:tc>
        <w:tc>
          <w:tcPr>
            <w:tcW w:w="1881" w:type="dxa"/>
            <w:shd w:val="clear" w:color="auto" w:fill="FFFFFF"/>
          </w:tcPr>
          <w:p w14:paraId="4D9721CE" w14:textId="77777777" w:rsidR="00F8489F" w:rsidRDefault="00000000">
            <w:pPr>
              <w:spacing w:before="60" w:after="60"/>
              <w:rPr>
                <w:rFonts w:hint="eastAsia"/>
              </w:rPr>
            </w:pPr>
            <w:r>
              <w:rPr>
                <w:sz w:val="18"/>
              </w:rPr>
              <w:t>SQLite (APS-04.db)</w:t>
            </w:r>
          </w:p>
        </w:tc>
        <w:tc>
          <w:tcPr>
            <w:tcW w:w="1881" w:type="dxa"/>
            <w:shd w:val="clear" w:color="auto" w:fill="FFFFFF"/>
          </w:tcPr>
          <w:p w14:paraId="39F8B2FA" w14:textId="77777777" w:rsidR="00F8489F" w:rsidRDefault="00000000">
            <w:pPr>
              <w:spacing w:before="60" w:after="60"/>
              <w:rPr>
                <w:rFonts w:hint="eastAsia"/>
              </w:rPr>
            </w:pPr>
            <w:r>
              <w:rPr>
                <w:sz w:val="18"/>
              </w:rPr>
              <w:t>—</w:t>
            </w:r>
          </w:p>
        </w:tc>
        <w:tc>
          <w:tcPr>
            <w:tcW w:w="1881" w:type="dxa"/>
            <w:shd w:val="clear" w:color="auto" w:fill="FFFFFF"/>
          </w:tcPr>
          <w:p w14:paraId="14F7042E" w14:textId="77777777" w:rsidR="00F8489F" w:rsidRDefault="00000000">
            <w:pPr>
              <w:spacing w:before="60" w:after="60"/>
              <w:rPr>
                <w:rFonts w:hint="eastAsia"/>
              </w:rPr>
            </w:pPr>
            <w:r>
              <w:rPr>
                <w:sz w:val="18"/>
              </w:rPr>
              <w:t>Source dataset</w:t>
            </w:r>
          </w:p>
        </w:tc>
        <w:tc>
          <w:tcPr>
            <w:tcW w:w="1881" w:type="dxa"/>
            <w:shd w:val="clear" w:color="auto" w:fill="FFFFFF"/>
          </w:tcPr>
          <w:p w14:paraId="636806A4" w14:textId="77777777" w:rsidR="00F8489F" w:rsidRDefault="00000000">
            <w:pPr>
              <w:spacing w:before="60" w:after="60"/>
              <w:rPr>
                <w:rFonts w:hint="eastAsia"/>
              </w:rPr>
            </w:pPr>
            <w:r>
              <w:rPr>
                <w:sz w:val="18"/>
              </w:rPr>
              <w:t>Supplied as-is; no import step needed</w:t>
            </w:r>
          </w:p>
        </w:tc>
      </w:tr>
      <w:tr w:rsidR="00F8489F" w14:paraId="32B40109" w14:textId="77777777">
        <w:tc>
          <w:tcPr>
            <w:tcW w:w="1881" w:type="dxa"/>
            <w:shd w:val="clear" w:color="auto" w:fill="FAFDFF"/>
          </w:tcPr>
          <w:p w14:paraId="5AFAF2A7" w14:textId="77777777" w:rsidR="00F8489F" w:rsidRDefault="00000000">
            <w:pPr>
              <w:spacing w:before="60" w:after="60"/>
              <w:rPr>
                <w:rFonts w:hint="eastAsia"/>
              </w:rPr>
            </w:pPr>
            <w:r>
              <w:rPr>
                <w:b/>
                <w:sz w:val="18"/>
              </w:rPr>
              <w:t>Database</w:t>
            </w:r>
          </w:p>
        </w:tc>
        <w:tc>
          <w:tcPr>
            <w:tcW w:w="1881" w:type="dxa"/>
            <w:shd w:val="clear" w:color="auto" w:fill="FAFDFF"/>
          </w:tcPr>
          <w:p w14:paraId="683BC988" w14:textId="77777777" w:rsidR="00F8489F" w:rsidRDefault="00000000">
            <w:pPr>
              <w:spacing w:before="60" w:after="60"/>
              <w:rPr>
                <w:rFonts w:hint="eastAsia"/>
              </w:rPr>
            </w:pPr>
            <w:r>
              <w:rPr>
                <w:sz w:val="18"/>
              </w:rPr>
              <w:t>SQLite (runtime)</w:t>
            </w:r>
          </w:p>
        </w:tc>
        <w:tc>
          <w:tcPr>
            <w:tcW w:w="1881" w:type="dxa"/>
            <w:shd w:val="clear" w:color="auto" w:fill="FAFDFF"/>
          </w:tcPr>
          <w:p w14:paraId="58AF5094" w14:textId="77777777" w:rsidR="00F8489F" w:rsidRDefault="00000000">
            <w:pPr>
              <w:spacing w:before="60" w:after="60"/>
              <w:rPr>
                <w:rFonts w:hint="eastAsia"/>
              </w:rPr>
            </w:pPr>
            <w:r>
              <w:rPr>
                <w:sz w:val="18"/>
              </w:rPr>
              <w:t>—</w:t>
            </w:r>
          </w:p>
        </w:tc>
        <w:tc>
          <w:tcPr>
            <w:tcW w:w="1881" w:type="dxa"/>
            <w:shd w:val="clear" w:color="auto" w:fill="FAFDFF"/>
          </w:tcPr>
          <w:p w14:paraId="58B3265D" w14:textId="77777777" w:rsidR="00F8489F" w:rsidRDefault="00000000">
            <w:pPr>
              <w:spacing w:before="60" w:after="60"/>
              <w:rPr>
                <w:rFonts w:hint="eastAsia"/>
              </w:rPr>
            </w:pPr>
            <w:r>
              <w:rPr>
                <w:sz w:val="18"/>
              </w:rPr>
              <w:t>Sessions, interactions, cache</w:t>
            </w:r>
          </w:p>
        </w:tc>
        <w:tc>
          <w:tcPr>
            <w:tcW w:w="1881" w:type="dxa"/>
            <w:shd w:val="clear" w:color="auto" w:fill="FAFDFF"/>
          </w:tcPr>
          <w:p w14:paraId="6BD3AD80" w14:textId="77777777" w:rsidR="00F8489F" w:rsidRDefault="00000000">
            <w:pPr>
              <w:spacing w:before="60" w:after="60"/>
              <w:rPr>
                <w:rFonts w:hint="eastAsia"/>
              </w:rPr>
            </w:pPr>
            <w:r>
              <w:rPr>
                <w:sz w:val="18"/>
              </w:rPr>
              <w:t>Zero-setup writeable store</w:t>
            </w:r>
          </w:p>
        </w:tc>
      </w:tr>
      <w:tr w:rsidR="00F8489F" w14:paraId="0B0D0AA8" w14:textId="77777777">
        <w:tc>
          <w:tcPr>
            <w:tcW w:w="1881" w:type="dxa"/>
            <w:shd w:val="clear" w:color="auto" w:fill="FFFFFF"/>
          </w:tcPr>
          <w:p w14:paraId="3E9881B9" w14:textId="77777777" w:rsidR="00F8489F" w:rsidRDefault="00000000">
            <w:pPr>
              <w:spacing w:before="60" w:after="60"/>
              <w:rPr>
                <w:rFonts w:hint="eastAsia"/>
              </w:rPr>
            </w:pPr>
            <w:r>
              <w:rPr>
                <w:b/>
                <w:sz w:val="18"/>
              </w:rPr>
              <w:t>Vector Search</w:t>
            </w:r>
          </w:p>
        </w:tc>
        <w:tc>
          <w:tcPr>
            <w:tcW w:w="1881" w:type="dxa"/>
            <w:shd w:val="clear" w:color="auto" w:fill="FFFFFF"/>
          </w:tcPr>
          <w:p w14:paraId="7BB56CAC" w14:textId="77777777" w:rsidR="00F8489F" w:rsidRDefault="00000000">
            <w:pPr>
              <w:spacing w:before="60" w:after="60"/>
              <w:rPr>
                <w:rFonts w:hint="eastAsia"/>
              </w:rPr>
            </w:pPr>
            <w:r>
              <w:rPr>
                <w:sz w:val="18"/>
              </w:rPr>
              <w:t>FAISS (faiss-cpu)</w:t>
            </w:r>
          </w:p>
        </w:tc>
        <w:tc>
          <w:tcPr>
            <w:tcW w:w="1881" w:type="dxa"/>
            <w:shd w:val="clear" w:color="auto" w:fill="FFFFFF"/>
          </w:tcPr>
          <w:p w14:paraId="7A16F3D9" w14:textId="77777777" w:rsidR="00F8489F" w:rsidRDefault="00000000">
            <w:pPr>
              <w:spacing w:before="60" w:after="60"/>
              <w:rPr>
                <w:rFonts w:hint="eastAsia"/>
              </w:rPr>
            </w:pPr>
            <w:r>
              <w:rPr>
                <w:sz w:val="18"/>
              </w:rPr>
              <w:t>1.10.0</w:t>
            </w:r>
          </w:p>
        </w:tc>
        <w:tc>
          <w:tcPr>
            <w:tcW w:w="1881" w:type="dxa"/>
            <w:shd w:val="clear" w:color="auto" w:fill="FFFFFF"/>
          </w:tcPr>
          <w:p w14:paraId="5D95C54A" w14:textId="77777777" w:rsidR="00F8489F" w:rsidRDefault="00000000">
            <w:pPr>
              <w:spacing w:before="60" w:after="60"/>
              <w:rPr>
                <w:rFonts w:hint="eastAsia"/>
              </w:rPr>
            </w:pPr>
            <w:r>
              <w:rPr>
                <w:sz w:val="18"/>
              </w:rPr>
              <w:t>ANN search</w:t>
            </w:r>
          </w:p>
        </w:tc>
        <w:tc>
          <w:tcPr>
            <w:tcW w:w="1881" w:type="dxa"/>
            <w:shd w:val="clear" w:color="auto" w:fill="FFFFFF"/>
          </w:tcPr>
          <w:p w14:paraId="55BE92A8" w14:textId="77777777" w:rsidR="00F8489F" w:rsidRDefault="00000000">
            <w:pPr>
              <w:spacing w:before="60" w:after="60"/>
              <w:rPr>
                <w:rFonts w:hint="eastAsia"/>
              </w:rPr>
            </w:pPr>
            <w:r>
              <w:rPr>
                <w:sz w:val="18"/>
              </w:rPr>
              <w:t>IndexFlatIP, AVX2, 1,260 vectors</w:t>
            </w:r>
          </w:p>
        </w:tc>
      </w:tr>
      <w:tr w:rsidR="00F8489F" w14:paraId="6DEF9133" w14:textId="77777777">
        <w:tc>
          <w:tcPr>
            <w:tcW w:w="1881" w:type="dxa"/>
            <w:shd w:val="clear" w:color="auto" w:fill="FAFDFF"/>
          </w:tcPr>
          <w:p w14:paraId="0E5E776C" w14:textId="77777777" w:rsidR="00F8489F" w:rsidRDefault="00000000">
            <w:pPr>
              <w:spacing w:before="60" w:after="60"/>
              <w:rPr>
                <w:rFonts w:hint="eastAsia"/>
              </w:rPr>
            </w:pPr>
            <w:r>
              <w:rPr>
                <w:b/>
                <w:sz w:val="18"/>
              </w:rPr>
              <w:t>Embeddings</w:t>
            </w:r>
          </w:p>
        </w:tc>
        <w:tc>
          <w:tcPr>
            <w:tcW w:w="1881" w:type="dxa"/>
            <w:shd w:val="clear" w:color="auto" w:fill="FAFDFF"/>
          </w:tcPr>
          <w:p w14:paraId="59181A0A" w14:textId="77777777" w:rsidR="00F8489F" w:rsidRDefault="00000000">
            <w:pPr>
              <w:spacing w:before="60" w:after="60"/>
              <w:rPr>
                <w:rFonts w:hint="eastAsia"/>
              </w:rPr>
            </w:pPr>
            <w:r>
              <w:rPr>
                <w:sz w:val="18"/>
              </w:rPr>
              <w:t>sentence-transformers</w:t>
            </w:r>
          </w:p>
        </w:tc>
        <w:tc>
          <w:tcPr>
            <w:tcW w:w="1881" w:type="dxa"/>
            <w:shd w:val="clear" w:color="auto" w:fill="FAFDFF"/>
          </w:tcPr>
          <w:p w14:paraId="0CABC721" w14:textId="77777777" w:rsidR="00F8489F" w:rsidRDefault="00000000">
            <w:pPr>
              <w:spacing w:before="60" w:after="60"/>
              <w:rPr>
                <w:rFonts w:hint="eastAsia"/>
              </w:rPr>
            </w:pPr>
            <w:r>
              <w:rPr>
                <w:sz w:val="18"/>
              </w:rPr>
              <w:t>5.3.0</w:t>
            </w:r>
          </w:p>
        </w:tc>
        <w:tc>
          <w:tcPr>
            <w:tcW w:w="1881" w:type="dxa"/>
            <w:shd w:val="clear" w:color="auto" w:fill="FAFDFF"/>
          </w:tcPr>
          <w:p w14:paraId="3502FA21" w14:textId="77777777" w:rsidR="00F8489F" w:rsidRDefault="00000000">
            <w:pPr>
              <w:spacing w:before="60" w:after="60"/>
              <w:rPr>
                <w:rFonts w:hint="eastAsia"/>
              </w:rPr>
            </w:pPr>
            <w:r>
              <w:rPr>
                <w:sz w:val="18"/>
              </w:rPr>
              <w:t>Embedding framework</w:t>
            </w:r>
          </w:p>
        </w:tc>
        <w:tc>
          <w:tcPr>
            <w:tcW w:w="1881" w:type="dxa"/>
            <w:shd w:val="clear" w:color="auto" w:fill="FAFDFF"/>
          </w:tcPr>
          <w:p w14:paraId="4E42A638" w14:textId="77777777" w:rsidR="00F8489F" w:rsidRDefault="00000000">
            <w:pPr>
              <w:spacing w:before="60" w:after="60"/>
              <w:rPr>
                <w:rFonts w:hint="eastAsia"/>
              </w:rPr>
            </w:pPr>
            <w:r>
              <w:rPr>
                <w:sz w:val="18"/>
              </w:rPr>
              <w:t>Pre-trained multilingual models</w:t>
            </w:r>
          </w:p>
        </w:tc>
      </w:tr>
      <w:tr w:rsidR="00F8489F" w14:paraId="0F980AB5" w14:textId="77777777">
        <w:tc>
          <w:tcPr>
            <w:tcW w:w="1881" w:type="dxa"/>
            <w:shd w:val="clear" w:color="auto" w:fill="FFFFFF"/>
          </w:tcPr>
          <w:p w14:paraId="1AA25015" w14:textId="77777777" w:rsidR="00F8489F" w:rsidRDefault="00000000">
            <w:pPr>
              <w:spacing w:before="60" w:after="60"/>
              <w:rPr>
                <w:rFonts w:hint="eastAsia"/>
              </w:rPr>
            </w:pPr>
            <w:r>
              <w:rPr>
                <w:b/>
                <w:sz w:val="18"/>
              </w:rPr>
              <w:t>Embedding Model</w:t>
            </w:r>
          </w:p>
        </w:tc>
        <w:tc>
          <w:tcPr>
            <w:tcW w:w="1881" w:type="dxa"/>
            <w:shd w:val="clear" w:color="auto" w:fill="FFFFFF"/>
          </w:tcPr>
          <w:p w14:paraId="5FE70786" w14:textId="77777777" w:rsidR="00F8489F" w:rsidRDefault="00000000">
            <w:pPr>
              <w:spacing w:before="60" w:after="60"/>
              <w:rPr>
                <w:rFonts w:hint="eastAsia"/>
              </w:rPr>
            </w:pPr>
            <w:r>
              <w:rPr>
                <w:sz w:val="18"/>
              </w:rPr>
              <w:t>paraphrase-multilingual-mpnet-base-v2</w:t>
            </w:r>
          </w:p>
        </w:tc>
        <w:tc>
          <w:tcPr>
            <w:tcW w:w="1881" w:type="dxa"/>
            <w:shd w:val="clear" w:color="auto" w:fill="FFFFFF"/>
          </w:tcPr>
          <w:p w14:paraId="3D188DFA" w14:textId="77777777" w:rsidR="00F8489F" w:rsidRDefault="00000000">
            <w:pPr>
              <w:spacing w:before="60" w:after="60"/>
              <w:rPr>
                <w:rFonts w:hint="eastAsia"/>
              </w:rPr>
            </w:pPr>
            <w:r>
              <w:rPr>
                <w:sz w:val="18"/>
              </w:rPr>
              <w:t>—</w:t>
            </w:r>
          </w:p>
        </w:tc>
        <w:tc>
          <w:tcPr>
            <w:tcW w:w="1881" w:type="dxa"/>
            <w:shd w:val="clear" w:color="auto" w:fill="FFFFFF"/>
          </w:tcPr>
          <w:p w14:paraId="720B71AE" w14:textId="77777777" w:rsidR="00F8489F" w:rsidRDefault="00000000">
            <w:pPr>
              <w:spacing w:before="60" w:after="60"/>
              <w:rPr>
                <w:rFonts w:hint="eastAsia"/>
              </w:rPr>
            </w:pPr>
            <w:r>
              <w:rPr>
                <w:sz w:val="18"/>
              </w:rPr>
              <w:t>Text embedding</w:t>
            </w:r>
          </w:p>
        </w:tc>
        <w:tc>
          <w:tcPr>
            <w:tcW w:w="1881" w:type="dxa"/>
            <w:shd w:val="clear" w:color="auto" w:fill="FFFFFF"/>
          </w:tcPr>
          <w:p w14:paraId="3C151374" w14:textId="77777777" w:rsidR="00F8489F" w:rsidRDefault="00000000">
            <w:pPr>
              <w:spacing w:before="60" w:after="60"/>
              <w:rPr>
                <w:rFonts w:hint="eastAsia"/>
              </w:rPr>
            </w:pPr>
            <w:r>
              <w:rPr>
                <w:sz w:val="18"/>
              </w:rPr>
              <w:t>768d, 50+ languages, cosine similarity</w:t>
            </w:r>
          </w:p>
        </w:tc>
      </w:tr>
      <w:tr w:rsidR="00F8489F" w14:paraId="38411096" w14:textId="77777777">
        <w:tc>
          <w:tcPr>
            <w:tcW w:w="1881" w:type="dxa"/>
            <w:shd w:val="clear" w:color="auto" w:fill="FAFDFF"/>
          </w:tcPr>
          <w:p w14:paraId="56DF72C2" w14:textId="77777777" w:rsidR="00F8489F" w:rsidRDefault="00000000">
            <w:pPr>
              <w:spacing w:before="60" w:after="60"/>
              <w:rPr>
                <w:rFonts w:hint="eastAsia"/>
              </w:rPr>
            </w:pPr>
            <w:r>
              <w:rPr>
                <w:b/>
                <w:sz w:val="18"/>
              </w:rPr>
              <w:t>Language Detection</w:t>
            </w:r>
          </w:p>
        </w:tc>
        <w:tc>
          <w:tcPr>
            <w:tcW w:w="1881" w:type="dxa"/>
            <w:shd w:val="clear" w:color="auto" w:fill="FAFDFF"/>
          </w:tcPr>
          <w:p w14:paraId="55424E5F" w14:textId="77777777" w:rsidR="00F8489F" w:rsidRDefault="00000000">
            <w:pPr>
              <w:spacing w:before="60" w:after="60"/>
              <w:rPr>
                <w:rFonts w:hint="eastAsia"/>
              </w:rPr>
            </w:pPr>
            <w:r>
              <w:rPr>
                <w:sz w:val="18"/>
              </w:rPr>
              <w:t>langdetect</w:t>
            </w:r>
          </w:p>
        </w:tc>
        <w:tc>
          <w:tcPr>
            <w:tcW w:w="1881" w:type="dxa"/>
            <w:shd w:val="clear" w:color="auto" w:fill="FAFDFF"/>
          </w:tcPr>
          <w:p w14:paraId="6BC580CE" w14:textId="77777777" w:rsidR="00F8489F" w:rsidRDefault="00000000">
            <w:pPr>
              <w:spacing w:before="60" w:after="60"/>
              <w:rPr>
                <w:rFonts w:hint="eastAsia"/>
              </w:rPr>
            </w:pPr>
            <w:r>
              <w:rPr>
                <w:sz w:val="18"/>
              </w:rPr>
              <w:t>1.0.9</w:t>
            </w:r>
          </w:p>
        </w:tc>
        <w:tc>
          <w:tcPr>
            <w:tcW w:w="1881" w:type="dxa"/>
            <w:shd w:val="clear" w:color="auto" w:fill="FAFDFF"/>
          </w:tcPr>
          <w:p w14:paraId="12EB4710" w14:textId="77777777" w:rsidR="00F8489F" w:rsidRDefault="00000000">
            <w:pPr>
              <w:spacing w:before="60" w:after="60"/>
              <w:rPr>
                <w:rFonts w:hint="eastAsia"/>
              </w:rPr>
            </w:pPr>
            <w:r>
              <w:rPr>
                <w:sz w:val="18"/>
              </w:rPr>
              <w:t>BCP-47 detection</w:t>
            </w:r>
          </w:p>
        </w:tc>
        <w:tc>
          <w:tcPr>
            <w:tcW w:w="1881" w:type="dxa"/>
            <w:shd w:val="clear" w:color="auto" w:fill="FAFDFF"/>
          </w:tcPr>
          <w:p w14:paraId="6711FDC3" w14:textId="77777777" w:rsidR="00F8489F" w:rsidRDefault="00000000">
            <w:pPr>
              <w:spacing w:before="60" w:after="60"/>
              <w:rPr>
                <w:rFonts w:hint="eastAsia"/>
              </w:rPr>
            </w:pPr>
            <w:r>
              <w:rPr>
                <w:sz w:val="18"/>
              </w:rPr>
              <w:t>Lightweight, deterministic</w:t>
            </w:r>
          </w:p>
        </w:tc>
      </w:tr>
      <w:tr w:rsidR="00F8489F" w14:paraId="03AC6756" w14:textId="77777777">
        <w:tc>
          <w:tcPr>
            <w:tcW w:w="1881" w:type="dxa"/>
            <w:shd w:val="clear" w:color="auto" w:fill="FFFFFF"/>
          </w:tcPr>
          <w:p w14:paraId="33260FCD" w14:textId="77777777" w:rsidR="00F8489F" w:rsidRDefault="00000000">
            <w:pPr>
              <w:spacing w:before="60" w:after="60"/>
              <w:rPr>
                <w:rFonts w:hint="eastAsia"/>
              </w:rPr>
            </w:pPr>
            <w:r>
              <w:rPr>
                <w:b/>
                <w:sz w:val="18"/>
              </w:rPr>
              <w:t>HTTP Client</w:t>
            </w:r>
          </w:p>
        </w:tc>
        <w:tc>
          <w:tcPr>
            <w:tcW w:w="1881" w:type="dxa"/>
            <w:shd w:val="clear" w:color="auto" w:fill="FFFFFF"/>
          </w:tcPr>
          <w:p w14:paraId="563905FC" w14:textId="77777777" w:rsidR="00F8489F" w:rsidRDefault="00000000">
            <w:pPr>
              <w:spacing w:before="60" w:after="60"/>
              <w:rPr>
                <w:rFonts w:hint="eastAsia"/>
              </w:rPr>
            </w:pPr>
            <w:r>
              <w:rPr>
                <w:sz w:val="18"/>
              </w:rPr>
              <w:t>httpx</w:t>
            </w:r>
          </w:p>
        </w:tc>
        <w:tc>
          <w:tcPr>
            <w:tcW w:w="1881" w:type="dxa"/>
            <w:shd w:val="clear" w:color="auto" w:fill="FFFFFF"/>
          </w:tcPr>
          <w:p w14:paraId="64A77E92" w14:textId="77777777" w:rsidR="00F8489F" w:rsidRDefault="00000000">
            <w:pPr>
              <w:spacing w:before="60" w:after="60"/>
              <w:rPr>
                <w:rFonts w:hint="eastAsia"/>
              </w:rPr>
            </w:pPr>
            <w:r>
              <w:rPr>
                <w:sz w:val="18"/>
              </w:rPr>
              <w:t>0.28.1</w:t>
            </w:r>
          </w:p>
        </w:tc>
        <w:tc>
          <w:tcPr>
            <w:tcW w:w="1881" w:type="dxa"/>
            <w:shd w:val="clear" w:color="auto" w:fill="FFFFFF"/>
          </w:tcPr>
          <w:p w14:paraId="08AF81B5" w14:textId="77777777" w:rsidR="00F8489F" w:rsidRDefault="00000000">
            <w:pPr>
              <w:spacing w:before="60" w:after="60"/>
              <w:rPr>
                <w:rFonts w:hint="eastAsia"/>
              </w:rPr>
            </w:pPr>
            <w:r>
              <w:rPr>
                <w:sz w:val="18"/>
              </w:rPr>
              <w:t>Async HTTP</w:t>
            </w:r>
          </w:p>
        </w:tc>
        <w:tc>
          <w:tcPr>
            <w:tcW w:w="1881" w:type="dxa"/>
            <w:shd w:val="clear" w:color="auto" w:fill="FFFFFF"/>
          </w:tcPr>
          <w:p w14:paraId="500FA7FD" w14:textId="77777777" w:rsidR="00F8489F" w:rsidRDefault="00000000">
            <w:pPr>
              <w:spacing w:before="60" w:after="60"/>
              <w:rPr>
                <w:rFonts w:hint="eastAsia"/>
              </w:rPr>
            </w:pPr>
            <w:r>
              <w:rPr>
                <w:sz w:val="18"/>
              </w:rPr>
              <w:t>Used for health checks / future integrations</w:t>
            </w:r>
          </w:p>
        </w:tc>
      </w:tr>
      <w:tr w:rsidR="00F8489F" w14:paraId="125F89B5" w14:textId="77777777">
        <w:tc>
          <w:tcPr>
            <w:tcW w:w="1881" w:type="dxa"/>
            <w:shd w:val="clear" w:color="auto" w:fill="FAFDFF"/>
          </w:tcPr>
          <w:p w14:paraId="0804FA3B" w14:textId="77777777" w:rsidR="00F8489F" w:rsidRDefault="00000000">
            <w:pPr>
              <w:spacing w:before="60" w:after="60"/>
              <w:rPr>
                <w:rFonts w:hint="eastAsia"/>
              </w:rPr>
            </w:pPr>
            <w:r>
              <w:rPr>
                <w:b/>
                <w:sz w:val="18"/>
              </w:rPr>
              <w:t>Package Manager</w:t>
            </w:r>
          </w:p>
        </w:tc>
        <w:tc>
          <w:tcPr>
            <w:tcW w:w="1881" w:type="dxa"/>
            <w:shd w:val="clear" w:color="auto" w:fill="FAFDFF"/>
          </w:tcPr>
          <w:p w14:paraId="42004E73" w14:textId="77777777" w:rsidR="00F8489F" w:rsidRDefault="00000000">
            <w:pPr>
              <w:spacing w:before="60" w:after="60"/>
              <w:rPr>
                <w:rFonts w:hint="eastAsia"/>
              </w:rPr>
            </w:pPr>
            <w:r>
              <w:rPr>
                <w:sz w:val="18"/>
              </w:rPr>
              <w:t>pnpm</w:t>
            </w:r>
          </w:p>
        </w:tc>
        <w:tc>
          <w:tcPr>
            <w:tcW w:w="1881" w:type="dxa"/>
            <w:shd w:val="clear" w:color="auto" w:fill="FAFDFF"/>
          </w:tcPr>
          <w:p w14:paraId="20CE6147" w14:textId="77777777" w:rsidR="00F8489F" w:rsidRDefault="00000000">
            <w:pPr>
              <w:spacing w:before="60" w:after="60"/>
              <w:rPr>
                <w:rFonts w:hint="eastAsia"/>
              </w:rPr>
            </w:pPr>
            <w:r>
              <w:rPr>
                <w:sz w:val="18"/>
              </w:rPr>
              <w:t>10.15.0</w:t>
            </w:r>
          </w:p>
        </w:tc>
        <w:tc>
          <w:tcPr>
            <w:tcW w:w="1881" w:type="dxa"/>
            <w:shd w:val="clear" w:color="auto" w:fill="FAFDFF"/>
          </w:tcPr>
          <w:p w14:paraId="2876AFEB" w14:textId="77777777" w:rsidR="00F8489F" w:rsidRDefault="00000000">
            <w:pPr>
              <w:spacing w:before="60" w:after="60"/>
              <w:rPr>
                <w:rFonts w:hint="eastAsia"/>
              </w:rPr>
            </w:pPr>
            <w:r>
              <w:rPr>
                <w:sz w:val="18"/>
              </w:rPr>
              <w:t>Frontend packages</w:t>
            </w:r>
          </w:p>
        </w:tc>
        <w:tc>
          <w:tcPr>
            <w:tcW w:w="1881" w:type="dxa"/>
            <w:shd w:val="clear" w:color="auto" w:fill="FAFDFF"/>
          </w:tcPr>
          <w:p w14:paraId="6C479D04" w14:textId="77777777" w:rsidR="00F8489F" w:rsidRDefault="00000000">
            <w:pPr>
              <w:spacing w:before="60" w:after="60"/>
              <w:rPr>
                <w:rFonts w:hint="eastAsia"/>
              </w:rPr>
            </w:pPr>
            <w:r>
              <w:rPr>
                <w:sz w:val="18"/>
              </w:rPr>
              <w:t>Fast, deterministic installs</w:t>
            </w:r>
          </w:p>
        </w:tc>
      </w:tr>
    </w:tbl>
    <w:p w14:paraId="7632A3EA" w14:textId="77777777" w:rsidR="00F8489F" w:rsidRDefault="00F8489F">
      <w:pPr>
        <w:spacing w:after="120"/>
        <w:rPr>
          <w:rFonts w:hint="eastAsia"/>
        </w:rPr>
      </w:pPr>
    </w:p>
    <w:p w14:paraId="0FC74CEF" w14:textId="77777777" w:rsidR="00F8489F" w:rsidRDefault="00000000">
      <w:pPr>
        <w:spacing w:before="320" w:after="80"/>
        <w:rPr>
          <w:rFonts w:hint="eastAsia"/>
        </w:rPr>
      </w:pPr>
      <w:r>
        <w:rPr>
          <w:b/>
          <w:color w:val="0D8A6E"/>
          <w:sz w:val="26"/>
        </w:rPr>
        <w:t>17.2 Architecture Decisions</w:t>
      </w:r>
    </w:p>
    <w:p w14:paraId="6BDF294A" w14:textId="77777777" w:rsidR="00F8489F" w:rsidRDefault="00000000">
      <w:pPr>
        <w:spacing w:before="200" w:after="60"/>
        <w:rPr>
          <w:rFonts w:hint="eastAsia"/>
        </w:rPr>
      </w:pPr>
      <w:r>
        <w:rPr>
          <w:b/>
          <w:sz w:val="22"/>
        </w:rPr>
        <w:t>SQLite over PostgreSQL</w:t>
      </w:r>
    </w:p>
    <w:p w14:paraId="6B3FEC20" w14:textId="77777777" w:rsidR="00F8489F" w:rsidRDefault="00000000">
      <w:pPr>
        <w:spacing w:after="100"/>
        <w:rPr>
          <w:rFonts w:hint="eastAsia"/>
        </w:rPr>
      </w:pPr>
      <w:r>
        <w:t xml:space="preserve">APS-04 ships as SQLite. Using it read-only avoids an import step, eliminates a database server dependency, and makes the system fully self-contained. The API contract is identical — </w:t>
      </w:r>
      <w:r>
        <w:rPr>
          <w:rFonts w:ascii="Consolas" w:hAnsi="Consolas"/>
          <w:color w:val="0D7A5F"/>
          <w:sz w:val="18"/>
        </w:rPr>
        <w:t>DATABASE_URL</w:t>
      </w:r>
      <w:r>
        <w:t xml:space="preserve"> in </w:t>
      </w:r>
      <w:r>
        <w:rPr>
          <w:rFonts w:ascii="Consolas" w:hAnsi="Consolas"/>
          <w:color w:val="0D7A5F"/>
          <w:sz w:val="18"/>
        </w:rPr>
        <w:t>.env</w:t>
      </w:r>
      <w:r>
        <w:t xml:space="preserve"> can be changed to PostgreSQL + pgvector when scaling.</w:t>
      </w:r>
    </w:p>
    <w:p w14:paraId="0E52655D" w14:textId="77777777" w:rsidR="00F8489F" w:rsidRDefault="00000000">
      <w:pPr>
        <w:spacing w:after="100"/>
        <w:rPr>
          <w:rFonts w:hint="eastAsia"/>
        </w:rPr>
      </w:pPr>
      <w:r>
        <w:t xml:space="preserve">For production: switch </w:t>
      </w:r>
      <w:r>
        <w:rPr>
          <w:rFonts w:ascii="Consolas" w:hAnsi="Consolas"/>
          <w:color w:val="0D7A5F"/>
          <w:sz w:val="18"/>
        </w:rPr>
        <w:t>get_source_db()</w:t>
      </w:r>
      <w:r>
        <w:t xml:space="preserve"> to SQLAlchemy async with </w:t>
      </w:r>
      <w:r>
        <w:rPr>
          <w:rFonts w:ascii="Consolas" w:hAnsi="Consolas"/>
          <w:color w:val="0D7A5F"/>
          <w:sz w:val="18"/>
        </w:rPr>
        <w:t>asyncpg</w:t>
      </w:r>
      <w:r>
        <w:t xml:space="preserve">, add </w:t>
      </w:r>
      <w:r>
        <w:rPr>
          <w:rFonts w:ascii="Consolas" w:hAnsi="Consolas"/>
          <w:color w:val="0D7A5F"/>
          <w:sz w:val="18"/>
        </w:rPr>
        <w:t>pgvector</w:t>
      </w:r>
      <w:r>
        <w:t xml:space="preserve"> extension, migrate FAISS to </w:t>
      </w:r>
      <w:r>
        <w:rPr>
          <w:rFonts w:ascii="Consolas" w:hAnsi="Consolas"/>
          <w:color w:val="0D7A5F"/>
          <w:sz w:val="18"/>
        </w:rPr>
        <w:t>pgvector</w:t>
      </w:r>
      <w:r>
        <w:t xml:space="preserve"> index. Zero business logic changes required.</w:t>
      </w:r>
    </w:p>
    <w:p w14:paraId="0A075D42" w14:textId="77777777" w:rsidR="00F8489F" w:rsidRDefault="00000000">
      <w:pPr>
        <w:spacing w:before="200" w:after="60"/>
        <w:rPr>
          <w:rFonts w:hint="eastAsia"/>
        </w:rPr>
      </w:pPr>
      <w:r>
        <w:rPr>
          <w:b/>
          <w:sz w:val="22"/>
        </w:rPr>
        <w:t>FAISS over pgvector</w:t>
      </w:r>
    </w:p>
    <w:p w14:paraId="5791507E" w14:textId="77777777" w:rsidR="00F8489F" w:rsidRDefault="00000000">
      <w:pPr>
        <w:spacing w:after="100"/>
        <w:rPr>
          <w:rFonts w:hint="eastAsia"/>
        </w:rPr>
      </w:pPr>
      <w:r>
        <w:t>For 1,260 vectors, FAISS IndexFlatIP is faster and simpler than pgvector. IndexFlatIP performs exact search (no approximation error) in under 1ms. For 1M+ items, pgvector's HNSW index would be preferred.</w:t>
      </w:r>
    </w:p>
    <w:p w14:paraId="7CC9CF5B" w14:textId="77777777" w:rsidR="00F8489F" w:rsidRDefault="00000000">
      <w:pPr>
        <w:spacing w:before="200" w:after="60"/>
        <w:rPr>
          <w:rFonts w:hint="eastAsia"/>
        </w:rPr>
      </w:pPr>
      <w:r>
        <w:rPr>
          <w:b/>
          <w:sz w:val="22"/>
        </w:rPr>
        <w:t>Multilingual-mpnet over other models</w:t>
      </w:r>
    </w:p>
    <w:p w14:paraId="6524D13D" w14:textId="77777777" w:rsidR="00F8489F" w:rsidRDefault="00000000">
      <w:pPr>
        <w:pStyle w:val="ListBullet"/>
        <w:spacing w:before="20" w:after="20"/>
        <w:ind w:left="283"/>
        <w:rPr>
          <w:rFonts w:hint="eastAsia"/>
        </w:rPr>
      </w:pPr>
      <w:r>
        <w:rPr>
          <w:rFonts w:ascii="Consolas" w:hAnsi="Consolas"/>
          <w:color w:val="0D7A5F"/>
          <w:sz w:val="18"/>
        </w:rPr>
        <w:t>paraphrase-multilingual-MiniLM-L12-v2</w:t>
      </w:r>
      <w:r>
        <w:t xml:space="preserve"> (384d): faster but lower quality for Indian languages</w:t>
      </w:r>
    </w:p>
    <w:p w14:paraId="507C02AD" w14:textId="77777777" w:rsidR="00F8489F" w:rsidRDefault="00000000">
      <w:pPr>
        <w:pStyle w:val="ListBullet"/>
        <w:spacing w:before="20" w:after="20"/>
        <w:ind w:left="283"/>
        <w:rPr>
          <w:rFonts w:hint="eastAsia"/>
        </w:rPr>
      </w:pPr>
      <w:r>
        <w:rPr>
          <w:rFonts w:ascii="Consolas" w:hAnsi="Consolas"/>
          <w:color w:val="0D7A5F"/>
          <w:sz w:val="18"/>
        </w:rPr>
        <w:t>multilingual-e5-large</w:t>
      </w:r>
      <w:r>
        <w:t xml:space="preserve"> (1024d): higher quality but 3× the inference time and memory</w:t>
      </w:r>
    </w:p>
    <w:p w14:paraId="407F87CE" w14:textId="77777777" w:rsidR="00F8489F" w:rsidRDefault="00000000">
      <w:pPr>
        <w:pStyle w:val="ListBullet"/>
        <w:spacing w:before="20" w:after="20"/>
        <w:ind w:left="283"/>
        <w:rPr>
          <w:rFonts w:hint="eastAsia"/>
        </w:rPr>
      </w:pPr>
      <w:r>
        <w:rPr>
          <w:rFonts w:ascii="Consolas" w:hAnsi="Consolas"/>
          <w:color w:val="0D7A5F"/>
          <w:sz w:val="18"/>
        </w:rPr>
        <w:t>paraphrase-multilingual-mpnet-base-v2</w:t>
      </w:r>
      <w:r>
        <w:t xml:space="preserve"> (768d): best quality/latency tradeoff for the APS-04 language set</w:t>
      </w:r>
    </w:p>
    <w:p w14:paraId="7789C552" w14:textId="77777777" w:rsidR="00F8489F" w:rsidRDefault="00000000">
      <w:pPr>
        <w:spacing w:before="200" w:after="60"/>
        <w:rPr>
          <w:rFonts w:hint="eastAsia"/>
        </w:rPr>
      </w:pPr>
      <w:r>
        <w:rPr>
          <w:b/>
          <w:sz w:val="22"/>
        </w:rPr>
        <w:t>No LLM Dependency</w:t>
      </w:r>
    </w:p>
    <w:p w14:paraId="7B63D2AC" w14:textId="77777777" w:rsidR="00F8489F" w:rsidRDefault="00000000">
      <w:pPr>
        <w:spacing w:after="100"/>
        <w:rPr>
          <w:rFonts w:hint="eastAsia"/>
        </w:rPr>
      </w:pPr>
      <w:r>
        <w:t>The system works fully without an LLM. Query understanding is deterministic. Explanations are signal-based. This eliminates latency, cost, and hallucination risk. An LLM can be added optionally for review summarization when needed.</w:t>
      </w:r>
    </w:p>
    <w:p w14:paraId="3F96024D" w14:textId="77777777" w:rsidR="00F8489F" w:rsidRDefault="00000000">
      <w:pPr>
        <w:spacing w:before="320" w:after="80"/>
        <w:rPr>
          <w:rFonts w:hint="eastAsia"/>
        </w:rPr>
      </w:pPr>
      <w:r>
        <w:rPr>
          <w:b/>
          <w:color w:val="0D8A6E"/>
          <w:sz w:val="26"/>
        </w:rPr>
        <w:t>17.3 Infrastructure</w:t>
      </w:r>
    </w:p>
    <w:tbl>
      <w:tblPr>
        <w:tblStyle w:val="TableGrid"/>
        <w:tblW w:w="0" w:type="auto"/>
        <w:tblLook w:val="04A0" w:firstRow="1" w:lastRow="0" w:firstColumn="1" w:lastColumn="0" w:noHBand="0" w:noVBand="1"/>
      </w:tblPr>
      <w:tblGrid>
        <w:gridCol w:w="3135"/>
        <w:gridCol w:w="3135"/>
        <w:gridCol w:w="3135"/>
      </w:tblGrid>
      <w:tr w:rsidR="00F8489F" w14:paraId="633F477B" w14:textId="77777777">
        <w:tc>
          <w:tcPr>
            <w:tcW w:w="3135" w:type="dxa"/>
            <w:shd w:val="clear" w:color="auto" w:fill="1A2744"/>
          </w:tcPr>
          <w:p w14:paraId="78E31A83" w14:textId="77777777" w:rsidR="00F8489F" w:rsidRDefault="00000000">
            <w:pPr>
              <w:spacing w:before="80" w:after="80"/>
              <w:rPr>
                <w:rFonts w:hint="eastAsia"/>
              </w:rPr>
            </w:pPr>
            <w:r>
              <w:rPr>
                <w:b/>
                <w:color w:val="4EC9A4"/>
                <w:sz w:val="17"/>
              </w:rPr>
              <w:t>Component</w:t>
            </w:r>
          </w:p>
        </w:tc>
        <w:tc>
          <w:tcPr>
            <w:tcW w:w="3135" w:type="dxa"/>
            <w:shd w:val="clear" w:color="auto" w:fill="1A2744"/>
          </w:tcPr>
          <w:p w14:paraId="3B7D0BED" w14:textId="77777777" w:rsidR="00F8489F" w:rsidRDefault="00000000">
            <w:pPr>
              <w:spacing w:before="80" w:after="80"/>
              <w:rPr>
                <w:rFonts w:hint="eastAsia"/>
              </w:rPr>
            </w:pPr>
            <w:r>
              <w:rPr>
                <w:b/>
                <w:color w:val="4EC9A4"/>
                <w:sz w:val="17"/>
              </w:rPr>
              <w:t>Development</w:t>
            </w:r>
          </w:p>
        </w:tc>
        <w:tc>
          <w:tcPr>
            <w:tcW w:w="3135" w:type="dxa"/>
            <w:shd w:val="clear" w:color="auto" w:fill="1A2744"/>
          </w:tcPr>
          <w:p w14:paraId="473F5226" w14:textId="77777777" w:rsidR="00F8489F" w:rsidRDefault="00000000">
            <w:pPr>
              <w:spacing w:before="80" w:after="80"/>
              <w:rPr>
                <w:rFonts w:hint="eastAsia"/>
              </w:rPr>
            </w:pPr>
            <w:r>
              <w:rPr>
                <w:b/>
                <w:color w:val="4EC9A4"/>
                <w:sz w:val="17"/>
              </w:rPr>
              <w:t>Production Path</w:t>
            </w:r>
          </w:p>
        </w:tc>
      </w:tr>
      <w:tr w:rsidR="00F8489F" w14:paraId="3CDF9CAA" w14:textId="77777777">
        <w:tc>
          <w:tcPr>
            <w:tcW w:w="3135" w:type="dxa"/>
            <w:shd w:val="clear" w:color="auto" w:fill="FAFDFF"/>
          </w:tcPr>
          <w:p w14:paraId="0DA6250F" w14:textId="77777777" w:rsidR="00F8489F" w:rsidRDefault="00000000">
            <w:pPr>
              <w:spacing w:before="60" w:after="60"/>
              <w:rPr>
                <w:rFonts w:hint="eastAsia"/>
              </w:rPr>
            </w:pPr>
            <w:r>
              <w:rPr>
                <w:sz w:val="18"/>
              </w:rPr>
              <w:t>Database</w:t>
            </w:r>
          </w:p>
        </w:tc>
        <w:tc>
          <w:tcPr>
            <w:tcW w:w="3135" w:type="dxa"/>
            <w:shd w:val="clear" w:color="auto" w:fill="FAFDFF"/>
          </w:tcPr>
          <w:p w14:paraId="39E86F17" w14:textId="77777777" w:rsidR="00F8489F" w:rsidRDefault="00000000">
            <w:pPr>
              <w:spacing w:before="60" w:after="60"/>
              <w:rPr>
                <w:rFonts w:hint="eastAsia"/>
              </w:rPr>
            </w:pPr>
            <w:r>
              <w:rPr>
                <w:sz w:val="18"/>
              </w:rPr>
              <w:t>SQLite files</w:t>
            </w:r>
          </w:p>
        </w:tc>
        <w:tc>
          <w:tcPr>
            <w:tcW w:w="3135" w:type="dxa"/>
            <w:shd w:val="clear" w:color="auto" w:fill="FAFDFF"/>
          </w:tcPr>
          <w:p w14:paraId="24FA9980" w14:textId="77777777" w:rsidR="00F8489F" w:rsidRDefault="00000000">
            <w:pPr>
              <w:spacing w:before="60" w:after="60"/>
              <w:rPr>
                <w:rFonts w:hint="eastAsia"/>
              </w:rPr>
            </w:pPr>
            <w:r>
              <w:rPr>
                <w:sz w:val="18"/>
              </w:rPr>
              <w:t>PostgreSQL + pgvector</w:t>
            </w:r>
          </w:p>
        </w:tc>
      </w:tr>
      <w:tr w:rsidR="00F8489F" w14:paraId="0DEA317C" w14:textId="77777777">
        <w:tc>
          <w:tcPr>
            <w:tcW w:w="3135" w:type="dxa"/>
            <w:shd w:val="clear" w:color="auto" w:fill="FFFFFF"/>
          </w:tcPr>
          <w:p w14:paraId="698A0570" w14:textId="77777777" w:rsidR="00F8489F" w:rsidRDefault="00000000">
            <w:pPr>
              <w:spacing w:before="60" w:after="60"/>
              <w:rPr>
                <w:rFonts w:hint="eastAsia"/>
              </w:rPr>
            </w:pPr>
            <w:r>
              <w:rPr>
                <w:sz w:val="18"/>
              </w:rPr>
              <w:t>Vector index</w:t>
            </w:r>
          </w:p>
        </w:tc>
        <w:tc>
          <w:tcPr>
            <w:tcW w:w="3135" w:type="dxa"/>
            <w:shd w:val="clear" w:color="auto" w:fill="FFFFFF"/>
          </w:tcPr>
          <w:p w14:paraId="6EFF982A" w14:textId="77777777" w:rsidR="00F8489F" w:rsidRDefault="00000000">
            <w:pPr>
              <w:spacing w:before="60" w:after="60"/>
              <w:rPr>
                <w:rFonts w:hint="eastAsia"/>
              </w:rPr>
            </w:pPr>
            <w:r>
              <w:rPr>
                <w:sz w:val="18"/>
              </w:rPr>
              <w:t>FAISS local file</w:t>
            </w:r>
          </w:p>
        </w:tc>
        <w:tc>
          <w:tcPr>
            <w:tcW w:w="3135" w:type="dxa"/>
            <w:shd w:val="clear" w:color="auto" w:fill="FFFFFF"/>
          </w:tcPr>
          <w:p w14:paraId="5E7D7479" w14:textId="77777777" w:rsidR="00F8489F" w:rsidRDefault="00000000">
            <w:pPr>
              <w:spacing w:before="60" w:after="60"/>
              <w:rPr>
                <w:rFonts w:hint="eastAsia"/>
              </w:rPr>
            </w:pPr>
            <w:r>
              <w:rPr>
                <w:sz w:val="18"/>
              </w:rPr>
              <w:t>pgvector HNSW or managed vector DB</w:t>
            </w:r>
          </w:p>
        </w:tc>
      </w:tr>
      <w:tr w:rsidR="00F8489F" w14:paraId="4B0CC346" w14:textId="77777777">
        <w:tc>
          <w:tcPr>
            <w:tcW w:w="3135" w:type="dxa"/>
            <w:shd w:val="clear" w:color="auto" w:fill="FAFDFF"/>
          </w:tcPr>
          <w:p w14:paraId="6C790842" w14:textId="77777777" w:rsidR="00F8489F" w:rsidRDefault="00000000">
            <w:pPr>
              <w:spacing w:before="60" w:after="60"/>
              <w:rPr>
                <w:rFonts w:hint="eastAsia"/>
              </w:rPr>
            </w:pPr>
            <w:r>
              <w:rPr>
                <w:sz w:val="18"/>
              </w:rPr>
              <w:t>Backend</w:t>
            </w:r>
          </w:p>
        </w:tc>
        <w:tc>
          <w:tcPr>
            <w:tcW w:w="3135" w:type="dxa"/>
            <w:shd w:val="clear" w:color="auto" w:fill="FAFDFF"/>
          </w:tcPr>
          <w:p w14:paraId="7A3EBE3D" w14:textId="77777777" w:rsidR="00F8489F" w:rsidRDefault="00000000">
            <w:pPr>
              <w:spacing w:before="60" w:after="60"/>
              <w:rPr>
                <w:rFonts w:hint="eastAsia"/>
              </w:rPr>
            </w:pPr>
            <w:r>
              <w:rPr>
                <w:sz w:val="18"/>
              </w:rPr>
              <w:t>Uvicorn single process</w:t>
            </w:r>
          </w:p>
        </w:tc>
        <w:tc>
          <w:tcPr>
            <w:tcW w:w="3135" w:type="dxa"/>
            <w:shd w:val="clear" w:color="auto" w:fill="FAFDFF"/>
          </w:tcPr>
          <w:p w14:paraId="54152A83" w14:textId="77777777" w:rsidR="00F8489F" w:rsidRDefault="00000000">
            <w:pPr>
              <w:spacing w:before="60" w:after="60"/>
              <w:rPr>
                <w:rFonts w:hint="eastAsia"/>
              </w:rPr>
            </w:pPr>
            <w:r>
              <w:rPr>
                <w:sz w:val="18"/>
              </w:rPr>
              <w:t>Uvicorn + Gunicorn workers, Docker container</w:t>
            </w:r>
          </w:p>
        </w:tc>
      </w:tr>
      <w:tr w:rsidR="00F8489F" w14:paraId="3FB3D649" w14:textId="77777777">
        <w:tc>
          <w:tcPr>
            <w:tcW w:w="3135" w:type="dxa"/>
            <w:shd w:val="clear" w:color="auto" w:fill="FFFFFF"/>
          </w:tcPr>
          <w:p w14:paraId="43AC2C8C" w14:textId="77777777" w:rsidR="00F8489F" w:rsidRDefault="00000000">
            <w:pPr>
              <w:spacing w:before="60" w:after="60"/>
              <w:rPr>
                <w:rFonts w:hint="eastAsia"/>
              </w:rPr>
            </w:pPr>
            <w:r>
              <w:rPr>
                <w:sz w:val="18"/>
              </w:rPr>
              <w:t>Frontend</w:t>
            </w:r>
          </w:p>
        </w:tc>
        <w:tc>
          <w:tcPr>
            <w:tcW w:w="3135" w:type="dxa"/>
            <w:shd w:val="clear" w:color="auto" w:fill="FFFFFF"/>
          </w:tcPr>
          <w:p w14:paraId="3F35C1B7" w14:textId="77777777" w:rsidR="00F8489F" w:rsidRDefault="00000000">
            <w:pPr>
              <w:spacing w:before="60" w:after="60"/>
              <w:rPr>
                <w:rFonts w:hint="eastAsia"/>
              </w:rPr>
            </w:pPr>
            <w:r>
              <w:rPr>
                <w:sz w:val="18"/>
              </w:rPr>
              <w:t>pnpm dev</w:t>
            </w:r>
          </w:p>
        </w:tc>
        <w:tc>
          <w:tcPr>
            <w:tcW w:w="3135" w:type="dxa"/>
            <w:shd w:val="clear" w:color="auto" w:fill="FFFFFF"/>
          </w:tcPr>
          <w:p w14:paraId="0C554E91" w14:textId="77777777" w:rsidR="00F8489F" w:rsidRDefault="00000000">
            <w:pPr>
              <w:spacing w:before="60" w:after="60"/>
              <w:rPr>
                <w:rFonts w:hint="eastAsia"/>
              </w:rPr>
            </w:pPr>
            <w:r>
              <w:rPr>
                <w:sz w:val="18"/>
              </w:rPr>
              <w:t>pnpm build + static/SSR deployment</w:t>
            </w:r>
          </w:p>
        </w:tc>
      </w:tr>
      <w:tr w:rsidR="00F8489F" w14:paraId="7A719AC7" w14:textId="77777777">
        <w:tc>
          <w:tcPr>
            <w:tcW w:w="3135" w:type="dxa"/>
            <w:shd w:val="clear" w:color="auto" w:fill="FAFDFF"/>
          </w:tcPr>
          <w:p w14:paraId="71307E8A" w14:textId="77777777" w:rsidR="00F8489F" w:rsidRDefault="00000000">
            <w:pPr>
              <w:spacing w:before="60" w:after="60"/>
              <w:rPr>
                <w:rFonts w:hint="eastAsia"/>
              </w:rPr>
            </w:pPr>
            <w:r>
              <w:rPr>
                <w:sz w:val="18"/>
              </w:rPr>
              <w:t>Model</w:t>
            </w:r>
          </w:p>
        </w:tc>
        <w:tc>
          <w:tcPr>
            <w:tcW w:w="3135" w:type="dxa"/>
            <w:shd w:val="clear" w:color="auto" w:fill="FAFDFF"/>
          </w:tcPr>
          <w:p w14:paraId="6C737408" w14:textId="77777777" w:rsidR="00F8489F" w:rsidRDefault="00000000">
            <w:pPr>
              <w:spacing w:before="60" w:after="60"/>
              <w:rPr>
                <w:rFonts w:hint="eastAsia"/>
              </w:rPr>
            </w:pPr>
            <w:r>
              <w:rPr>
                <w:sz w:val="18"/>
              </w:rPr>
              <w:t>HuggingFace local cache</w:t>
            </w:r>
          </w:p>
        </w:tc>
        <w:tc>
          <w:tcPr>
            <w:tcW w:w="3135" w:type="dxa"/>
            <w:shd w:val="clear" w:color="auto" w:fill="FAFDFF"/>
          </w:tcPr>
          <w:p w14:paraId="24375982" w14:textId="77777777" w:rsidR="00F8489F" w:rsidRDefault="00000000">
            <w:pPr>
              <w:spacing w:before="60" w:after="60"/>
              <w:rPr>
                <w:rFonts w:hint="eastAsia"/>
              </w:rPr>
            </w:pPr>
            <w:r>
              <w:rPr>
                <w:sz w:val="18"/>
              </w:rPr>
              <w:t>Containerized model server</w:t>
            </w:r>
          </w:p>
        </w:tc>
      </w:tr>
    </w:tbl>
    <w:p w14:paraId="734BBA3A" w14:textId="77777777" w:rsidR="00F8489F" w:rsidRDefault="00F8489F">
      <w:pPr>
        <w:spacing w:after="120"/>
        <w:rPr>
          <w:rFonts w:hint="eastAsia"/>
        </w:rPr>
      </w:pPr>
    </w:p>
    <w:p w14:paraId="3B343FAD" w14:textId="77777777" w:rsidR="00F8489F" w:rsidRDefault="00000000">
      <w:pPr>
        <w:spacing w:after="100"/>
        <w:rPr>
          <w:rFonts w:hint="eastAsia"/>
        </w:rPr>
      </w:pPr>
      <w:r>
        <w:t xml:space="preserve">A </w:t>
      </w:r>
      <w:r>
        <w:rPr>
          <w:rFonts w:ascii="Consolas" w:hAnsi="Consolas"/>
          <w:color w:val="0D7A5F"/>
          <w:sz w:val="18"/>
        </w:rPr>
        <w:t>docker-compose.yml</w:t>
      </w:r>
      <w:r>
        <w:t xml:space="preserve"> is included for single-command local setup.</w:t>
      </w:r>
    </w:p>
    <w:p w14:paraId="5E7BAC62" w14:textId="77777777" w:rsidR="00F8489F" w:rsidRDefault="00000000">
      <w:pPr>
        <w:spacing w:before="320" w:after="80"/>
        <w:rPr>
          <w:rFonts w:hint="eastAsia"/>
        </w:rPr>
      </w:pPr>
      <w:r>
        <w:rPr>
          <w:b/>
          <w:color w:val="0D8A6E"/>
          <w:sz w:val="26"/>
        </w:rPr>
        <w:t>17.4 Environment Configuration</w:t>
      </w:r>
    </w:p>
    <w:p w14:paraId="499111F4" w14:textId="77777777" w:rsidR="00F8489F" w:rsidRDefault="00000000">
      <w:pPr>
        <w:spacing w:after="100"/>
        <w:rPr>
          <w:rFonts w:hint="eastAsia"/>
        </w:rPr>
      </w:pPr>
      <w:r>
        <w:t xml:space="preserve">All settings are in </w:t>
      </w:r>
      <w:r>
        <w:rPr>
          <w:rFonts w:ascii="Consolas" w:hAnsi="Consolas"/>
          <w:color w:val="0D7A5F"/>
          <w:sz w:val="18"/>
        </w:rPr>
        <w:t>.env</w:t>
      </w:r>
      <w:r>
        <w:t xml:space="preserve"> (not committed). Key variables:</w:t>
      </w:r>
    </w:p>
    <w:p w14:paraId="5D6A9C20"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lastRenderedPageBreak/>
        <w:t>DATABASE_URL=sqlite:///data/runtime/nexora_runtime.db</w:t>
      </w:r>
      <w:r>
        <w:rPr>
          <w:rFonts w:ascii="Consolas" w:hAnsi="Consolas"/>
          <w:color w:val="1E293B"/>
          <w:sz w:val="17"/>
        </w:rPr>
        <w:br/>
        <w:t>SOURCE_DB_PATH=data/source/Recommendations/data/APS-04.db</w:t>
      </w:r>
      <w:r>
        <w:rPr>
          <w:rFonts w:ascii="Consolas" w:hAnsi="Consolas"/>
          <w:color w:val="1E293B"/>
          <w:sz w:val="17"/>
        </w:rPr>
        <w:br/>
        <w:t>VECTOR_INDEX_DIR=data/runtime/vector_index</w:t>
      </w:r>
      <w:r>
        <w:rPr>
          <w:rFonts w:ascii="Consolas" w:hAnsi="Consolas"/>
          <w:color w:val="1E293B"/>
          <w:sz w:val="17"/>
        </w:rPr>
        <w:br/>
        <w:t>EMBEDDING_MODEL=paraphrase-multilingual-mpnet-base-v2</w:t>
      </w:r>
      <w:r>
        <w:rPr>
          <w:rFonts w:ascii="Consolas" w:hAnsi="Consolas"/>
          <w:color w:val="1E293B"/>
          <w:sz w:val="17"/>
        </w:rPr>
        <w:br/>
        <w:t>CORS_ORIGINS=http://localhost:3000</w:t>
      </w:r>
      <w:r>
        <w:rPr>
          <w:rFonts w:ascii="Consolas" w:hAnsi="Consolas"/>
          <w:color w:val="1E293B"/>
          <w:sz w:val="17"/>
        </w:rPr>
        <w:br/>
        <w:t>WEIGHT_SEMANTIC=0.40</w:t>
      </w:r>
      <w:r>
        <w:rPr>
          <w:rFonts w:ascii="Consolas" w:hAnsi="Consolas"/>
          <w:color w:val="1E293B"/>
          <w:sz w:val="17"/>
        </w:rPr>
        <w:br/>
        <w:t>WEIGHT_PROFILE=0.25</w:t>
      </w:r>
      <w:r>
        <w:rPr>
          <w:rFonts w:ascii="Consolas" w:hAnsi="Consolas"/>
          <w:color w:val="1E293B"/>
          <w:sz w:val="17"/>
        </w:rPr>
        <w:br/>
        <w:t>WEIGHT_BEHAVIOUR=0.15</w:t>
      </w:r>
      <w:r>
        <w:rPr>
          <w:rFonts w:ascii="Consolas" w:hAnsi="Consolas"/>
          <w:color w:val="1E293B"/>
          <w:sz w:val="17"/>
        </w:rPr>
        <w:br/>
        <w:t>SIGNAL_LIKE=0.60</w:t>
      </w:r>
      <w:r>
        <w:rPr>
          <w:rFonts w:ascii="Consolas" w:hAnsi="Consolas"/>
          <w:color w:val="1E293B"/>
          <w:sz w:val="17"/>
        </w:rPr>
        <w:br/>
        <w:t>SIGNAL_SAVE=0.80</w:t>
      </w:r>
      <w:r>
        <w:rPr>
          <w:rFonts w:ascii="Consolas" w:hAnsi="Consolas"/>
          <w:color w:val="1E293B"/>
          <w:sz w:val="17"/>
        </w:rPr>
        <w:br/>
        <w:t>SIGNAL_DISLIKE=-0.70</w:t>
      </w:r>
    </w:p>
    <w:p w14:paraId="5DF45356" w14:textId="77777777" w:rsidR="00F8489F" w:rsidRDefault="00000000">
      <w:pPr>
        <w:spacing w:after="100"/>
        <w:rPr>
          <w:rFonts w:hint="eastAsia"/>
        </w:rPr>
      </w:pPr>
      <w:r>
        <w:t>Ranking weights and signal weights are configurable without code changes.</w:t>
      </w:r>
    </w:p>
    <w:p w14:paraId="012DF0AC" w14:textId="77777777" w:rsidR="00F8489F" w:rsidRDefault="00000000">
      <w:pPr>
        <w:spacing w:after="0"/>
        <w:rPr>
          <w:rFonts w:hint="eastAsia"/>
        </w:rPr>
      </w:pPr>
      <w:r>
        <w:br w:type="page"/>
      </w:r>
    </w:p>
    <w:p w14:paraId="5A76B593" w14:textId="77777777" w:rsidR="00F8489F" w:rsidRDefault="00000000">
      <w:pPr>
        <w:pBdr>
          <w:bottom w:val="single" w:sz="8" w:space="2" w:color="0D8A6E"/>
        </w:pBdr>
        <w:spacing w:before="480" w:after="160"/>
        <w:rPr>
          <w:rFonts w:hint="eastAsia"/>
        </w:rPr>
      </w:pPr>
      <w:r>
        <w:rPr>
          <w:b/>
          <w:sz w:val="40"/>
        </w:rPr>
        <w:lastRenderedPageBreak/>
        <w:t>18. 24-Hour Execution Plan</w:t>
      </w:r>
    </w:p>
    <w:p w14:paraId="17209FFF" w14:textId="77777777" w:rsidR="00F8489F" w:rsidRDefault="00000000">
      <w:pPr>
        <w:spacing w:before="320" w:after="80"/>
        <w:rPr>
          <w:rFonts w:hint="eastAsia"/>
        </w:rPr>
      </w:pPr>
      <w:r>
        <w:rPr>
          <w:b/>
          <w:color w:val="0D8A6E"/>
          <w:sz w:val="26"/>
        </w:rPr>
        <w:t>Pre-Sprint Preparation (Before 12:00 Day 1)</w:t>
      </w:r>
    </w:p>
    <w:p w14:paraId="59A6C58A" w14:textId="77777777" w:rsidR="00F8489F" w:rsidRDefault="00000000">
      <w:pPr>
        <w:pStyle w:val="ListBullet"/>
        <w:spacing w:before="20" w:after="20"/>
        <w:ind w:left="283"/>
        <w:rPr>
          <w:rFonts w:hint="eastAsia"/>
        </w:rPr>
      </w:pPr>
      <w:r>
        <w:t>[ ] APS-04 dataset inspected and understood</w:t>
      </w:r>
    </w:p>
    <w:p w14:paraId="6DF5190B" w14:textId="77777777" w:rsidR="00F8489F" w:rsidRDefault="00000000">
      <w:pPr>
        <w:pStyle w:val="ListBullet"/>
        <w:spacing w:before="20" w:after="20"/>
        <w:ind w:left="283"/>
        <w:rPr>
          <w:rFonts w:hint="eastAsia"/>
        </w:rPr>
      </w:pPr>
      <w:r>
        <w:t>[ ] Architecture agreed and documented</w:t>
      </w:r>
    </w:p>
    <w:p w14:paraId="6ECEB9FF" w14:textId="77777777" w:rsidR="00F8489F" w:rsidRDefault="00000000">
      <w:pPr>
        <w:pStyle w:val="ListBullet"/>
        <w:spacing w:before="20" w:after="20"/>
        <w:ind w:left="283"/>
        <w:rPr>
          <w:rFonts w:hint="eastAsia"/>
        </w:rPr>
      </w:pPr>
      <w:r>
        <w:t>[ ] Repository structure created</w:t>
      </w:r>
    </w:p>
    <w:p w14:paraId="0BC26759" w14:textId="77777777" w:rsidR="00F8489F" w:rsidRDefault="00000000">
      <w:pPr>
        <w:pStyle w:val="ListBullet"/>
        <w:spacing w:before="20" w:after="20"/>
        <w:ind w:left="283"/>
        <w:rPr>
          <w:rFonts w:hint="eastAsia"/>
        </w:rPr>
      </w:pPr>
      <w:r>
        <w:t xml:space="preserve">[ ] </w:t>
      </w:r>
      <w:r>
        <w:rPr>
          <w:rFonts w:ascii="Consolas" w:hAnsi="Consolas"/>
          <w:color w:val="0D7A5F"/>
          <w:sz w:val="18"/>
        </w:rPr>
        <w:t>.env.example</w:t>
      </w:r>
      <w:r>
        <w:t xml:space="preserve"> ready</w:t>
      </w:r>
    </w:p>
    <w:p w14:paraId="3C03709D" w14:textId="77777777" w:rsidR="00F8489F" w:rsidRDefault="00000000">
      <w:pPr>
        <w:pStyle w:val="ListBullet"/>
        <w:spacing w:before="20" w:after="20"/>
        <w:ind w:left="283"/>
        <w:rPr>
          <w:rFonts w:hint="eastAsia"/>
        </w:rPr>
      </w:pPr>
      <w:r>
        <w:t>[ ] HuggingFace model pre-cached</w:t>
      </w:r>
    </w:p>
    <w:p w14:paraId="6B04021C" w14:textId="77777777" w:rsidR="00F8489F" w:rsidRDefault="00F8489F">
      <w:pPr>
        <w:pBdr>
          <w:bottom w:val="single" w:sz="6" w:space="1" w:color="0D8A6E"/>
        </w:pBdr>
        <w:spacing w:after="0"/>
        <w:rPr>
          <w:rFonts w:hint="eastAsia"/>
        </w:rPr>
      </w:pPr>
    </w:p>
    <w:p w14:paraId="13D1EC87" w14:textId="77777777" w:rsidR="00F8489F" w:rsidRDefault="00000000">
      <w:pPr>
        <w:spacing w:before="320" w:after="80"/>
        <w:rPr>
          <w:rFonts w:hint="eastAsia"/>
        </w:rPr>
      </w:pPr>
      <w:r>
        <w:rPr>
          <w:b/>
          <w:color w:val="0D8A6E"/>
          <w:sz w:val="26"/>
        </w:rPr>
        <w:t>Hour 0–1: Dataset Audit + Architecture Freeze</w:t>
      </w:r>
    </w:p>
    <w:p w14:paraId="776BB05C" w14:textId="77777777" w:rsidR="00F8489F" w:rsidRDefault="00000000">
      <w:pPr>
        <w:spacing w:after="100"/>
        <w:rPr>
          <w:rFonts w:hint="eastAsia"/>
        </w:rPr>
      </w:pPr>
      <w:r>
        <w:t>Goal: No surprises on Day 1.</w:t>
      </w:r>
    </w:p>
    <w:p w14:paraId="7959B7E6" w14:textId="77777777" w:rsidR="00F8489F" w:rsidRDefault="00000000">
      <w:pPr>
        <w:pStyle w:val="ListBullet"/>
        <w:spacing w:before="20" w:after="20"/>
        <w:ind w:left="283"/>
        <w:rPr>
          <w:rFonts w:hint="eastAsia"/>
        </w:rPr>
      </w:pPr>
      <w:r>
        <w:t xml:space="preserve">Run </w:t>
      </w:r>
      <w:r>
        <w:rPr>
          <w:rFonts w:ascii="Consolas" w:hAnsi="Consolas"/>
          <w:color w:val="0D7A5F"/>
          <w:sz w:val="18"/>
        </w:rPr>
        <w:t>scripts/import_dataset.py</w:t>
      </w:r>
      <w:r>
        <w:t xml:space="preserve"> — validate all 15 tables, all row counts, all FK constraints</w:t>
      </w:r>
    </w:p>
    <w:p w14:paraId="01F0E3C7" w14:textId="77777777" w:rsidR="00F8489F" w:rsidRDefault="00000000">
      <w:pPr>
        <w:pStyle w:val="ListBullet"/>
        <w:spacing w:before="20" w:after="20"/>
        <w:ind w:left="283"/>
        <w:rPr>
          <w:rFonts w:hint="eastAsia"/>
        </w:rPr>
      </w:pPr>
      <w:r>
        <w:t xml:space="preserve">Inspect </w:t>
      </w:r>
      <w:r>
        <w:rPr>
          <w:rFonts w:ascii="Consolas" w:hAnsi="Consolas"/>
          <w:color w:val="0D7A5F"/>
          <w:sz w:val="18"/>
        </w:rPr>
        <w:t>eval_queries</w:t>
      </w:r>
      <w:r>
        <w:t xml:space="preserve"> + </w:t>
      </w:r>
      <w:r>
        <w:rPr>
          <w:rFonts w:ascii="Consolas" w:hAnsi="Consolas"/>
          <w:color w:val="0D7A5F"/>
          <w:sz w:val="18"/>
        </w:rPr>
        <w:t>eval_relevance_labels</w:t>
      </w:r>
      <w:r>
        <w:t xml:space="preserve"> — understand the ground truth</w:t>
      </w:r>
    </w:p>
    <w:p w14:paraId="115EE817" w14:textId="77777777" w:rsidR="00F8489F" w:rsidRDefault="00000000">
      <w:pPr>
        <w:pStyle w:val="ListBullet"/>
        <w:spacing w:before="20" w:after="20"/>
        <w:ind w:left="283"/>
        <w:rPr>
          <w:rFonts w:hint="eastAsia"/>
        </w:rPr>
      </w:pPr>
      <w:r>
        <w:t>Confirm the 3 cohorts: heavy (200), light (400), cold_start (600)</w:t>
      </w:r>
    </w:p>
    <w:p w14:paraId="00FA86F0" w14:textId="77777777" w:rsidR="00F8489F" w:rsidRDefault="00000000">
      <w:pPr>
        <w:pStyle w:val="ListBullet"/>
        <w:spacing w:before="20" w:after="20"/>
        <w:ind w:left="283"/>
        <w:rPr>
          <w:rFonts w:hint="eastAsia"/>
        </w:rPr>
      </w:pPr>
      <w:r>
        <w:t xml:space="preserve">Confirm </w:t>
      </w:r>
      <w:r>
        <w:rPr>
          <w:rFonts w:ascii="Consolas" w:hAnsi="Consolas"/>
          <w:color w:val="0D7A5F"/>
          <w:sz w:val="18"/>
        </w:rPr>
        <w:t>position_in_list</w:t>
      </w:r>
      <w:r>
        <w:t xml:space="preserve"> coverage for debiasing awareness</w:t>
      </w:r>
    </w:p>
    <w:p w14:paraId="261761BB" w14:textId="77777777" w:rsidR="00F8489F" w:rsidRDefault="00000000">
      <w:pPr>
        <w:pStyle w:val="ListBullet"/>
        <w:spacing w:before="20" w:after="20"/>
        <w:ind w:left="283"/>
        <w:rPr>
          <w:rFonts w:hint="eastAsia"/>
        </w:rPr>
      </w:pPr>
      <w:r>
        <w:t>Freeze architecture decisions: SQLite (not Postgres for speed), FAISS (not pgvector), no LLM</w:t>
      </w:r>
    </w:p>
    <w:p w14:paraId="6A0D13C8" w14:textId="77777777" w:rsidR="00F8489F" w:rsidRDefault="00000000">
      <w:pPr>
        <w:spacing w:after="100"/>
        <w:rPr>
          <w:rFonts w:hint="eastAsia"/>
        </w:rPr>
      </w:pPr>
      <w:r>
        <w:t xml:space="preserve">Deliverables: </w:t>
      </w:r>
      <w:r>
        <w:rPr>
          <w:rFonts w:ascii="Consolas" w:hAnsi="Consolas"/>
          <w:color w:val="0D7A5F"/>
          <w:sz w:val="18"/>
        </w:rPr>
        <w:t>docs/DATASET_AUDIT.md</w:t>
      </w:r>
    </w:p>
    <w:p w14:paraId="12BCC4A0" w14:textId="77777777" w:rsidR="00F8489F" w:rsidRDefault="00F8489F">
      <w:pPr>
        <w:pBdr>
          <w:bottom w:val="single" w:sz="6" w:space="1" w:color="0D8A6E"/>
        </w:pBdr>
        <w:spacing w:after="0"/>
        <w:rPr>
          <w:rFonts w:hint="eastAsia"/>
        </w:rPr>
      </w:pPr>
    </w:p>
    <w:p w14:paraId="6ECFEB90" w14:textId="77777777" w:rsidR="00F8489F" w:rsidRDefault="00000000">
      <w:pPr>
        <w:spacing w:before="320" w:after="80"/>
        <w:rPr>
          <w:rFonts w:hint="eastAsia"/>
        </w:rPr>
      </w:pPr>
      <w:r>
        <w:rPr>
          <w:b/>
          <w:color w:val="0D8A6E"/>
          <w:sz w:val="26"/>
        </w:rPr>
        <w:t>Hour 1–3: Database + Data Layer</w:t>
      </w:r>
    </w:p>
    <w:p w14:paraId="398CF16B" w14:textId="77777777" w:rsidR="00F8489F" w:rsidRDefault="00000000">
      <w:pPr>
        <w:spacing w:after="100"/>
        <w:rPr>
          <w:rFonts w:hint="eastAsia"/>
        </w:rPr>
      </w:pPr>
      <w:r>
        <w:t>Goal: Source data accessible, runtime DB schema running.</w:t>
      </w:r>
    </w:p>
    <w:p w14:paraId="6F166452"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app/database/connection.py</w:t>
      </w:r>
      <w:r>
        <w:t xml:space="preserve"> — read-only APS-04.db + writeable runtime.db</w:t>
      </w:r>
    </w:p>
    <w:p w14:paraId="49137E72"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app/database/runtime_schema.py</w:t>
      </w:r>
      <w:r>
        <w:t xml:space="preserve"> — sessions, runtime_interactions, profile_cache</w:t>
      </w:r>
    </w:p>
    <w:p w14:paraId="0BE6C18B" w14:textId="77777777" w:rsidR="00F8489F" w:rsidRDefault="00000000">
      <w:pPr>
        <w:pStyle w:val="ListBullet"/>
        <w:spacing w:before="20" w:after="20"/>
        <w:ind w:left="283"/>
        <w:rPr>
          <w:rFonts w:hint="eastAsia"/>
        </w:rPr>
      </w:pPr>
      <w:r>
        <w:t xml:space="preserve">Write and run </w:t>
      </w:r>
      <w:r>
        <w:rPr>
          <w:rFonts w:ascii="Consolas" w:hAnsi="Consolas"/>
          <w:color w:val="0D7A5F"/>
          <w:sz w:val="18"/>
        </w:rPr>
        <w:t>scripts/import_dataset.py</w:t>
      </w:r>
    </w:p>
    <w:p w14:paraId="2E9BBB14" w14:textId="77777777" w:rsidR="00F8489F" w:rsidRDefault="00000000">
      <w:pPr>
        <w:pStyle w:val="ListBullet"/>
        <w:spacing w:before="20" w:after="20"/>
        <w:ind w:left="283"/>
        <w:rPr>
          <w:rFonts w:hint="eastAsia"/>
        </w:rPr>
      </w:pPr>
      <w:r>
        <w:t xml:space="preserve">Verify: </w:t>
      </w:r>
      <w:r>
        <w:rPr>
          <w:rFonts w:ascii="Consolas" w:hAnsi="Consolas"/>
          <w:color w:val="0D7A5F"/>
          <w:sz w:val="18"/>
        </w:rPr>
        <w:t>GET /health</w:t>
      </w:r>
      <w:r>
        <w:t xml:space="preserve"> returns source_db=ok, runtime_db=ok</w:t>
      </w:r>
    </w:p>
    <w:p w14:paraId="2764AFFB" w14:textId="77777777" w:rsidR="00F8489F" w:rsidRDefault="00F8489F">
      <w:pPr>
        <w:pBdr>
          <w:bottom w:val="single" w:sz="6" w:space="1" w:color="0D8A6E"/>
        </w:pBdr>
        <w:spacing w:after="0"/>
        <w:rPr>
          <w:rFonts w:hint="eastAsia"/>
        </w:rPr>
      </w:pPr>
    </w:p>
    <w:p w14:paraId="5CBFEF1F" w14:textId="77777777" w:rsidR="00F8489F" w:rsidRDefault="00000000">
      <w:pPr>
        <w:spacing w:before="320" w:after="80"/>
        <w:rPr>
          <w:rFonts w:hint="eastAsia"/>
        </w:rPr>
      </w:pPr>
      <w:r>
        <w:rPr>
          <w:b/>
          <w:color w:val="0D8A6E"/>
          <w:sz w:val="26"/>
        </w:rPr>
        <w:t>Hour 3–6: Embeddings + Vector Index</w:t>
      </w:r>
    </w:p>
    <w:p w14:paraId="4A456847" w14:textId="77777777" w:rsidR="00F8489F" w:rsidRDefault="00000000">
      <w:pPr>
        <w:spacing w:after="100"/>
        <w:rPr>
          <w:rFonts w:hint="eastAsia"/>
        </w:rPr>
      </w:pPr>
      <w:r>
        <w:t>Goal: Semantic retrieval working against real catalogue.</w:t>
      </w:r>
    </w:p>
    <w:p w14:paraId="63BE5AD6"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app/embeddings/engine.py</w:t>
      </w:r>
      <w:r>
        <w:t xml:space="preserve"> — FAISS wrapper, multilingual model</w:t>
      </w:r>
    </w:p>
    <w:p w14:paraId="18AFA4ED" w14:textId="77777777" w:rsidR="00F8489F" w:rsidRDefault="00000000">
      <w:pPr>
        <w:pStyle w:val="ListBullet"/>
        <w:spacing w:before="20" w:after="20"/>
        <w:ind w:left="283"/>
        <w:rPr>
          <w:rFonts w:hint="eastAsia"/>
        </w:rPr>
      </w:pPr>
      <w:r>
        <w:t>Implement embedding text builders (hotel, POI, package)</w:t>
      </w:r>
    </w:p>
    <w:p w14:paraId="2556E221" w14:textId="77777777" w:rsidR="00F8489F" w:rsidRDefault="00000000">
      <w:pPr>
        <w:pStyle w:val="ListBullet"/>
        <w:spacing w:before="20" w:after="20"/>
        <w:ind w:left="283"/>
        <w:rPr>
          <w:rFonts w:hint="eastAsia"/>
        </w:rPr>
      </w:pPr>
      <w:r>
        <w:t xml:space="preserve">Run </w:t>
      </w:r>
      <w:r>
        <w:rPr>
          <w:rFonts w:ascii="Consolas" w:hAnsi="Consolas"/>
          <w:color w:val="0D7A5F"/>
          <w:sz w:val="18"/>
        </w:rPr>
        <w:t>scripts/generate_embeddings.py</w:t>
      </w:r>
      <w:r>
        <w:t xml:space="preserve"> — 1,260 items embedded and indexed</w:t>
      </w:r>
    </w:p>
    <w:p w14:paraId="112DD126" w14:textId="77777777" w:rsidR="00F8489F" w:rsidRDefault="00000000">
      <w:pPr>
        <w:pStyle w:val="ListBullet"/>
        <w:spacing w:before="20" w:after="20"/>
        <w:ind w:left="283"/>
        <w:rPr>
          <w:rFonts w:hint="eastAsia"/>
        </w:rPr>
      </w:pPr>
      <w:r>
        <w:t>Verify: FAISS search for "beach adventure" returns relevant POIs</w:t>
      </w:r>
    </w:p>
    <w:p w14:paraId="25BD6B62" w14:textId="77777777" w:rsidR="00F8489F" w:rsidRDefault="00F8489F">
      <w:pPr>
        <w:pBdr>
          <w:bottom w:val="single" w:sz="6" w:space="1" w:color="0D8A6E"/>
        </w:pBdr>
        <w:spacing w:after="0"/>
        <w:rPr>
          <w:rFonts w:hint="eastAsia"/>
        </w:rPr>
      </w:pPr>
    </w:p>
    <w:p w14:paraId="6ECD5A80" w14:textId="77777777" w:rsidR="00F8489F" w:rsidRDefault="00000000">
      <w:pPr>
        <w:spacing w:before="320" w:after="80"/>
        <w:rPr>
          <w:rFonts w:hint="eastAsia"/>
        </w:rPr>
      </w:pPr>
      <w:r>
        <w:rPr>
          <w:b/>
          <w:color w:val="0D8A6E"/>
          <w:sz w:val="26"/>
        </w:rPr>
        <w:t>Hour 6–8: Hard Filtering + Hybrid Retrieval</w:t>
      </w:r>
    </w:p>
    <w:p w14:paraId="5715E0C7" w14:textId="77777777" w:rsidR="00F8489F" w:rsidRDefault="00000000">
      <w:pPr>
        <w:spacing w:after="100"/>
        <w:rPr>
          <w:rFonts w:hint="eastAsia"/>
        </w:rPr>
      </w:pPr>
      <w:r>
        <w:t>Goal: No constraint violations possible.</w:t>
      </w:r>
    </w:p>
    <w:p w14:paraId="7D5D0AEE" w14:textId="77777777" w:rsidR="00F8489F" w:rsidRDefault="00000000">
      <w:pPr>
        <w:pStyle w:val="ListBullet"/>
        <w:spacing w:before="20" w:after="20"/>
        <w:ind w:left="283"/>
        <w:rPr>
          <w:rFonts w:hint="eastAsia"/>
        </w:rPr>
      </w:pPr>
      <w:r>
        <w:lastRenderedPageBreak/>
        <w:t xml:space="preserve">Implement </w:t>
      </w:r>
      <w:r>
        <w:rPr>
          <w:rFonts w:ascii="Consolas" w:hAnsi="Consolas"/>
          <w:color w:val="0D7A5F"/>
          <w:sz w:val="18"/>
        </w:rPr>
        <w:t>app/retrieval/structured_filter.py</w:t>
      </w:r>
      <w:r>
        <w:t xml:space="preserve"> — SQL hard filters for all entity types</w:t>
      </w:r>
    </w:p>
    <w:p w14:paraId="75794817"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app/retrieval/hybrid_retriever.py</w:t>
      </w:r>
      <w:r>
        <w:t xml:space="preserve"> — FAISS ∩ eligible set + fallback</w:t>
      </w:r>
    </w:p>
    <w:p w14:paraId="48CF8F78" w14:textId="77777777" w:rsidR="00F8489F" w:rsidRDefault="00000000">
      <w:pPr>
        <w:pStyle w:val="ListBullet"/>
        <w:spacing w:before="20" w:after="20"/>
        <w:ind w:left="283"/>
        <w:rPr>
          <w:rFonts w:hint="eastAsia"/>
        </w:rPr>
      </w:pPr>
      <w:r>
        <w:t xml:space="preserve">Write </w:t>
      </w:r>
      <w:r>
        <w:rPr>
          <w:rFonts w:ascii="Consolas" w:hAnsi="Consolas"/>
          <w:color w:val="0D7A5F"/>
          <w:sz w:val="18"/>
        </w:rPr>
        <w:t>app/services/query_understanding.py</w:t>
      </w:r>
      <w:r>
        <w:t xml:space="preserve"> — constraint extraction, language detection</w:t>
      </w:r>
    </w:p>
    <w:p w14:paraId="5DBFC4D6" w14:textId="77777777" w:rsidR="00F8489F" w:rsidRDefault="00000000">
      <w:pPr>
        <w:pStyle w:val="ListBullet"/>
        <w:spacing w:before="20" w:after="20"/>
        <w:ind w:left="283"/>
        <w:rPr>
          <w:rFonts w:hint="eastAsia"/>
        </w:rPr>
      </w:pPr>
      <w:r>
        <w:t>Verify: budget-constrained query returns zero out-of-budget results</w:t>
      </w:r>
    </w:p>
    <w:p w14:paraId="20EF2235" w14:textId="77777777" w:rsidR="00F8489F" w:rsidRDefault="00F8489F">
      <w:pPr>
        <w:pBdr>
          <w:bottom w:val="single" w:sz="6" w:space="1" w:color="0D8A6E"/>
        </w:pBdr>
        <w:spacing w:after="0"/>
        <w:rPr>
          <w:rFonts w:hint="eastAsia"/>
        </w:rPr>
      </w:pPr>
    </w:p>
    <w:p w14:paraId="11000447" w14:textId="77777777" w:rsidR="00F8489F" w:rsidRDefault="00000000">
      <w:pPr>
        <w:spacing w:before="320" w:after="80"/>
        <w:rPr>
          <w:rFonts w:hint="eastAsia"/>
        </w:rPr>
      </w:pPr>
      <w:r>
        <w:rPr>
          <w:b/>
          <w:color w:val="0D8A6E"/>
          <w:sz w:val="26"/>
        </w:rPr>
        <w:t>Hour 8–11: User Profiles + Interaction Modelling</w:t>
      </w:r>
    </w:p>
    <w:p w14:paraId="48B0D409" w14:textId="77777777" w:rsidR="00F8489F" w:rsidRDefault="00000000">
      <w:pPr>
        <w:spacing w:after="100"/>
        <w:rPr>
          <w:rFonts w:hint="eastAsia"/>
        </w:rPr>
      </w:pPr>
      <w:r>
        <w:t>Goal: Real APS-04 user data drives scoring.</w:t>
      </w:r>
    </w:p>
    <w:p w14:paraId="42C3389B"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app/personalization/user_profile.py</w:t>
      </w:r>
      <w:r>
        <w:t xml:space="preserve"> — build, cache, invalidate</w:t>
      </w:r>
    </w:p>
    <w:p w14:paraId="565F7C42" w14:textId="77777777" w:rsidR="00F8489F" w:rsidRDefault="00000000">
      <w:pPr>
        <w:pStyle w:val="ListBullet"/>
        <w:spacing w:before="20" w:after="20"/>
        <w:ind w:left="283"/>
        <w:rPr>
          <w:rFonts w:hint="eastAsia"/>
        </w:rPr>
      </w:pPr>
      <w:r>
        <w:t>Implement profile maturity model (cold_start → early → learning → mature)</w:t>
      </w:r>
    </w:p>
    <w:p w14:paraId="282EC3AC" w14:textId="77777777" w:rsidR="00F8489F" w:rsidRDefault="00000000">
      <w:pPr>
        <w:pStyle w:val="ListBullet"/>
        <w:spacing w:before="20" w:after="20"/>
        <w:ind w:left="283"/>
        <w:rPr>
          <w:rFonts w:hint="eastAsia"/>
        </w:rPr>
      </w:pPr>
      <w:r>
        <w:t>Implement DNA dimension derivation</w:t>
      </w:r>
    </w:p>
    <w:p w14:paraId="25157334" w14:textId="77777777" w:rsidR="00F8489F" w:rsidRDefault="00000000">
      <w:pPr>
        <w:pStyle w:val="ListBullet"/>
        <w:spacing w:before="20" w:after="20"/>
        <w:ind w:left="283"/>
        <w:rPr>
          <w:rFonts w:hint="eastAsia"/>
        </w:rPr>
      </w:pPr>
      <w:r>
        <w:t>Verify: heavy user has category affinity; cold-start user has explicit prefs only</w:t>
      </w:r>
    </w:p>
    <w:p w14:paraId="42F163F0" w14:textId="77777777" w:rsidR="00F8489F" w:rsidRDefault="00F8489F">
      <w:pPr>
        <w:pBdr>
          <w:bottom w:val="single" w:sz="6" w:space="1" w:color="0D8A6E"/>
        </w:pBdr>
        <w:spacing w:after="0"/>
        <w:rPr>
          <w:rFonts w:hint="eastAsia"/>
        </w:rPr>
      </w:pPr>
    </w:p>
    <w:p w14:paraId="4193C40E" w14:textId="77777777" w:rsidR="00F8489F" w:rsidRDefault="00000000">
      <w:pPr>
        <w:spacing w:before="320" w:after="80"/>
        <w:rPr>
          <w:rFonts w:hint="eastAsia"/>
        </w:rPr>
      </w:pPr>
      <w:r>
        <w:rPr>
          <w:b/>
          <w:color w:val="0D8A6E"/>
          <w:sz w:val="26"/>
        </w:rPr>
        <w:t>Hour 11–14: Personalized Reranking + Cold Start</w:t>
      </w:r>
    </w:p>
    <w:p w14:paraId="5CD52D11" w14:textId="77777777" w:rsidR="00F8489F" w:rsidRDefault="00000000">
      <w:pPr>
        <w:spacing w:after="100"/>
        <w:rPr>
          <w:rFonts w:hint="eastAsia"/>
        </w:rPr>
      </w:pPr>
      <w:r>
        <w:t>Goal: Ranking differs per user. Cold-start users get correct fallback.</w:t>
      </w:r>
    </w:p>
    <w:p w14:paraId="792ED929"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app/ranking/personalized_ranker.py</w:t>
      </w:r>
      <w:r>
        <w:t xml:space="preserve"> — 7-signal weighted score</w:t>
      </w:r>
    </w:p>
    <w:p w14:paraId="154E00FE" w14:textId="77777777" w:rsidR="00F8489F" w:rsidRDefault="00000000">
      <w:pPr>
        <w:pStyle w:val="ListBullet"/>
        <w:spacing w:before="20" w:after="20"/>
        <w:ind w:left="283"/>
        <w:rPr>
          <w:rFonts w:hint="eastAsia"/>
        </w:rPr>
      </w:pPr>
      <w:r>
        <w:t>Implement dynamic weights by profile maturity</w:t>
      </w:r>
    </w:p>
    <w:p w14:paraId="6C88D6EE" w14:textId="77777777" w:rsidR="00F8489F" w:rsidRDefault="00000000">
      <w:pPr>
        <w:pStyle w:val="ListBullet"/>
        <w:spacing w:before="20" w:after="20"/>
        <w:ind w:left="283"/>
        <w:rPr>
          <w:rFonts w:hint="eastAsia"/>
        </w:rPr>
      </w:pPr>
      <w:r>
        <w:t>Implement collaborative signal (SQL-based)</w:t>
      </w:r>
    </w:p>
    <w:p w14:paraId="58AA4D50" w14:textId="77777777" w:rsidR="00F8489F" w:rsidRDefault="00000000">
      <w:pPr>
        <w:pStyle w:val="ListBullet"/>
        <w:spacing w:before="20" w:after="20"/>
        <w:ind w:left="283"/>
        <w:rPr>
          <w:rFonts w:hint="eastAsia"/>
        </w:rPr>
      </w:pPr>
      <w:r>
        <w:t>Verify: same query, different users → different top-10 ordering</w:t>
      </w:r>
    </w:p>
    <w:p w14:paraId="1864E2C9" w14:textId="77777777" w:rsidR="00F8489F" w:rsidRDefault="00000000">
      <w:pPr>
        <w:pStyle w:val="ListBullet"/>
        <w:spacing w:before="20" w:after="20"/>
        <w:ind w:left="283"/>
        <w:rPr>
          <w:rFonts w:hint="eastAsia"/>
        </w:rPr>
      </w:pPr>
      <w:r>
        <w:t>Verify: cold-start user gets semantic-dominant ranking</w:t>
      </w:r>
    </w:p>
    <w:p w14:paraId="715D01FF" w14:textId="77777777" w:rsidR="00F8489F" w:rsidRDefault="00F8489F">
      <w:pPr>
        <w:pBdr>
          <w:bottom w:val="single" w:sz="6" w:space="1" w:color="0D8A6E"/>
        </w:pBdr>
        <w:spacing w:after="0"/>
        <w:rPr>
          <w:rFonts w:hint="eastAsia"/>
        </w:rPr>
      </w:pPr>
    </w:p>
    <w:p w14:paraId="182290B2" w14:textId="77777777" w:rsidR="00F8489F" w:rsidRDefault="00000000">
      <w:pPr>
        <w:spacing w:before="320" w:after="80"/>
        <w:rPr>
          <w:rFonts w:hint="eastAsia"/>
        </w:rPr>
      </w:pPr>
      <w:r>
        <w:rPr>
          <w:b/>
          <w:color w:val="0D8A6E"/>
          <w:sz w:val="26"/>
        </w:rPr>
        <w:t>Hour 14–16: Session Learning + Diversity</w:t>
      </w:r>
    </w:p>
    <w:p w14:paraId="0115B64A" w14:textId="77777777" w:rsidR="00F8489F" w:rsidRDefault="00000000">
      <w:pPr>
        <w:spacing w:after="100"/>
        <w:rPr>
          <w:rFonts w:hint="eastAsia"/>
        </w:rPr>
      </w:pPr>
      <w:r>
        <w:t>Goal: Interactions change the ranking in real time.</w:t>
      </w:r>
    </w:p>
    <w:p w14:paraId="38FEDC25"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app/session/session_engine.py</w:t>
      </w:r>
      <w:r>
        <w:t xml:space="preserve"> — create, load, update, persist</w:t>
      </w:r>
    </w:p>
    <w:p w14:paraId="2450582D"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app/services/interaction_service.py</w:t>
      </w:r>
      <w:r>
        <w:t xml:space="preserve"> — record → update session → rebuild profile → re-rank → rank_changes[]</w:t>
      </w:r>
    </w:p>
    <w:p w14:paraId="39538865" w14:textId="77777777" w:rsidR="00F8489F" w:rsidRDefault="00000000">
      <w:pPr>
        <w:pStyle w:val="ListBullet"/>
        <w:spacing w:before="20" w:after="20"/>
        <w:ind w:left="283"/>
        <w:rPr>
          <w:rFonts w:hint="eastAsia"/>
        </w:rPr>
      </w:pPr>
      <w:r>
        <w:t>Implement MMR diversification in ranker</w:t>
      </w:r>
    </w:p>
    <w:p w14:paraId="54A4608F" w14:textId="77777777" w:rsidR="00F8489F" w:rsidRDefault="00000000">
      <w:pPr>
        <w:pStyle w:val="ListBullet"/>
        <w:spacing w:before="20" w:after="20"/>
        <w:ind w:left="283"/>
        <w:rPr>
          <w:rFonts w:hint="eastAsia"/>
        </w:rPr>
      </w:pPr>
      <w:r>
        <w:t>Verify: POST /interactions → ranking changes in response</w:t>
      </w:r>
    </w:p>
    <w:p w14:paraId="41192DEF" w14:textId="77777777" w:rsidR="00F8489F" w:rsidRDefault="00F8489F">
      <w:pPr>
        <w:pBdr>
          <w:bottom w:val="single" w:sz="6" w:space="1" w:color="0D8A6E"/>
        </w:pBdr>
        <w:spacing w:after="0"/>
        <w:rPr>
          <w:rFonts w:hint="eastAsia"/>
        </w:rPr>
      </w:pPr>
    </w:p>
    <w:p w14:paraId="7E03F772" w14:textId="77777777" w:rsidR="00F8489F" w:rsidRDefault="00000000">
      <w:pPr>
        <w:spacing w:before="320" w:after="80"/>
        <w:rPr>
          <w:rFonts w:hint="eastAsia"/>
        </w:rPr>
      </w:pPr>
      <w:r>
        <w:rPr>
          <w:b/>
          <w:color w:val="0D8A6E"/>
          <w:sz w:val="26"/>
        </w:rPr>
        <w:t>Hour 16–18: Explainability + Confidence</w:t>
      </w:r>
    </w:p>
    <w:p w14:paraId="7938D782" w14:textId="77777777" w:rsidR="00F8489F" w:rsidRDefault="00000000">
      <w:pPr>
        <w:spacing w:after="100"/>
        <w:rPr>
          <w:rFonts w:hint="eastAsia"/>
        </w:rPr>
      </w:pPr>
      <w:r>
        <w:t>Goal: Every result has a grounded explanation.</w:t>
      </w:r>
    </w:p>
    <w:p w14:paraId="14B08340"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app/explanations/explanation_engine.py</w:t>
      </w:r>
      <w:r>
        <w:t xml:space="preserve"> — reasons[], why_this, why_now, confidence</w:t>
      </w:r>
    </w:p>
    <w:p w14:paraId="52A7ECD0" w14:textId="77777777" w:rsidR="00F8489F" w:rsidRDefault="00000000">
      <w:pPr>
        <w:pStyle w:val="ListBullet"/>
        <w:spacing w:before="20" w:after="20"/>
        <w:ind w:left="283"/>
        <w:rPr>
          <w:rFonts w:hint="eastAsia"/>
        </w:rPr>
      </w:pPr>
      <w:r>
        <w:t>Verify: cold-start user gets no behaviour reasons; warm user gets behaviour reasons when supported</w:t>
      </w:r>
    </w:p>
    <w:p w14:paraId="0F34DB1B" w14:textId="77777777" w:rsidR="00F8489F" w:rsidRDefault="00000000">
      <w:pPr>
        <w:pStyle w:val="ListBullet"/>
        <w:spacing w:before="20" w:after="20"/>
        <w:ind w:left="283"/>
        <w:rPr>
          <w:rFonts w:hint="eastAsia"/>
        </w:rPr>
      </w:pPr>
      <w:r>
        <w:t>Verify: disliked items not in top-5</w:t>
      </w:r>
    </w:p>
    <w:p w14:paraId="79C651BA" w14:textId="77777777" w:rsidR="00F8489F" w:rsidRDefault="00F8489F">
      <w:pPr>
        <w:pBdr>
          <w:bottom w:val="single" w:sz="6" w:space="1" w:color="0D8A6E"/>
        </w:pBdr>
        <w:spacing w:after="0"/>
        <w:rPr>
          <w:rFonts w:hint="eastAsia"/>
        </w:rPr>
      </w:pPr>
    </w:p>
    <w:p w14:paraId="483A523E" w14:textId="77777777" w:rsidR="00F8489F" w:rsidRDefault="00000000">
      <w:pPr>
        <w:spacing w:before="320" w:after="80"/>
        <w:rPr>
          <w:rFonts w:hint="eastAsia"/>
        </w:rPr>
      </w:pPr>
      <w:r>
        <w:rPr>
          <w:b/>
          <w:color w:val="0D8A6E"/>
          <w:sz w:val="26"/>
        </w:rPr>
        <w:lastRenderedPageBreak/>
        <w:t>Hour 18–20: Evaluation + Baselines</w:t>
      </w:r>
    </w:p>
    <w:p w14:paraId="0071F02A" w14:textId="77777777" w:rsidR="00F8489F" w:rsidRDefault="00000000">
      <w:pPr>
        <w:spacing w:after="100"/>
        <w:rPr>
          <w:rFonts w:hint="eastAsia"/>
        </w:rPr>
      </w:pPr>
      <w:r>
        <w:t>Goal: Honest metrics against APS-04 ground truth.</w:t>
      </w:r>
    </w:p>
    <w:p w14:paraId="2E17345B"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app/evaluation/metrics.py</w:t>
      </w:r>
      <w:r>
        <w:t xml:space="preserve"> — Precision@K, NDCG@K, Recall@K, MRR</w:t>
      </w:r>
    </w:p>
    <w:p w14:paraId="4B404A45"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app/evaluation/evaluator.py</w:t>
      </w:r>
      <w:r>
        <w:t xml:space="preserve"> — 4 models: Popularity, Semantic, Hybrid, NEXORA</w:t>
      </w:r>
    </w:p>
    <w:p w14:paraId="7C6E1BC8" w14:textId="77777777" w:rsidR="00F8489F" w:rsidRDefault="00000000">
      <w:pPr>
        <w:pStyle w:val="ListBullet"/>
        <w:spacing w:before="20" w:after="20"/>
        <w:ind w:left="283"/>
        <w:rPr>
          <w:rFonts w:hint="eastAsia"/>
        </w:rPr>
      </w:pPr>
      <w:r>
        <w:t xml:space="preserve">Run </w:t>
      </w:r>
      <w:r>
        <w:rPr>
          <w:rFonts w:ascii="Consolas" w:hAnsi="Consolas"/>
          <w:color w:val="0D7A5F"/>
          <w:sz w:val="18"/>
        </w:rPr>
        <w:t>scripts/evaluate.py</w:t>
      </w:r>
      <w:r>
        <w:t xml:space="preserve"> — record real results</w:t>
      </w:r>
    </w:p>
    <w:p w14:paraId="272CC098" w14:textId="77777777" w:rsidR="00F8489F" w:rsidRDefault="00000000">
      <w:pPr>
        <w:pStyle w:val="ListBullet"/>
        <w:spacing w:before="20" w:after="20"/>
        <w:ind w:left="283"/>
        <w:rPr>
          <w:rFonts w:hint="eastAsia"/>
        </w:rPr>
      </w:pPr>
      <w:r>
        <w:t>Build evaluation API endpoints</w:t>
      </w:r>
    </w:p>
    <w:p w14:paraId="7AE54149" w14:textId="77777777" w:rsidR="00F8489F" w:rsidRDefault="00F8489F">
      <w:pPr>
        <w:pBdr>
          <w:bottom w:val="single" w:sz="6" w:space="1" w:color="0D8A6E"/>
        </w:pBdr>
        <w:spacing w:after="0"/>
        <w:rPr>
          <w:rFonts w:hint="eastAsia"/>
        </w:rPr>
      </w:pPr>
    </w:p>
    <w:p w14:paraId="480684F4" w14:textId="77777777" w:rsidR="00F8489F" w:rsidRDefault="00000000">
      <w:pPr>
        <w:spacing w:before="320" w:after="80"/>
        <w:rPr>
          <w:rFonts w:hint="eastAsia"/>
        </w:rPr>
      </w:pPr>
      <w:r>
        <w:rPr>
          <w:b/>
          <w:color w:val="0D8A6E"/>
          <w:sz w:val="26"/>
        </w:rPr>
        <w:t>Hour 20–22: Frontend Integration + Testing</w:t>
      </w:r>
    </w:p>
    <w:p w14:paraId="3D277329" w14:textId="77777777" w:rsidR="00F8489F" w:rsidRDefault="00000000">
      <w:pPr>
        <w:spacing w:after="100"/>
        <w:rPr>
          <w:rFonts w:hint="eastAsia"/>
        </w:rPr>
      </w:pPr>
      <w:r>
        <w:t>Goal: Next.js UI fully connected to live backend.</w:t>
      </w:r>
    </w:p>
    <w:p w14:paraId="2D79C2AA" w14:textId="77777777" w:rsidR="00F8489F" w:rsidRDefault="00000000">
      <w:pPr>
        <w:pStyle w:val="ListBullet"/>
        <w:spacing w:before="20" w:after="20"/>
        <w:ind w:left="283"/>
        <w:rPr>
          <w:rFonts w:hint="eastAsia"/>
        </w:rPr>
      </w:pPr>
      <w:r>
        <w:t xml:space="preserve">Implement </w:t>
      </w:r>
      <w:r>
        <w:rPr>
          <w:rFonts w:ascii="Consolas" w:hAnsi="Consolas"/>
          <w:color w:val="0D7A5F"/>
          <w:sz w:val="18"/>
        </w:rPr>
        <w:t>frontend/nexora/lib/api.ts</w:t>
      </w:r>
      <w:r>
        <w:t xml:space="preserve"> — typed API client</w:t>
      </w:r>
    </w:p>
    <w:p w14:paraId="332DB446" w14:textId="77777777" w:rsidR="00F8489F" w:rsidRDefault="00000000">
      <w:pPr>
        <w:pStyle w:val="ListBullet"/>
        <w:spacing w:before="20" w:after="20"/>
        <w:ind w:left="283"/>
        <w:rPr>
          <w:rFonts w:hint="eastAsia"/>
        </w:rPr>
      </w:pPr>
      <w:r>
        <w:t xml:space="preserve">Update </w:t>
      </w:r>
      <w:r>
        <w:rPr>
          <w:rFonts w:ascii="Consolas" w:hAnsi="Consolas"/>
          <w:color w:val="0D7A5F"/>
          <w:sz w:val="18"/>
        </w:rPr>
        <w:t>frontend/nexora/app/page.tsx</w:t>
      </w:r>
      <w:r>
        <w:t xml:space="preserve"> — connect search, interactions, profile, evaluation, system</w:t>
      </w:r>
    </w:p>
    <w:p w14:paraId="7B69A3F6" w14:textId="77777777" w:rsidR="00F8489F" w:rsidRDefault="00000000">
      <w:pPr>
        <w:pStyle w:val="ListBullet"/>
        <w:spacing w:before="20" w:after="20"/>
        <w:ind w:left="283"/>
        <w:rPr>
          <w:rFonts w:hint="eastAsia"/>
        </w:rPr>
      </w:pPr>
      <w:r>
        <w:t xml:space="preserve">Run </w:t>
      </w:r>
      <w:r>
        <w:rPr>
          <w:rFonts w:ascii="Consolas" w:hAnsi="Consolas"/>
          <w:color w:val="0D7A5F"/>
          <w:sz w:val="18"/>
        </w:rPr>
        <w:t>pnpm run build</w:t>
      </w:r>
      <w:r>
        <w:t xml:space="preserve"> — verify zero compilation errors</w:t>
      </w:r>
    </w:p>
    <w:p w14:paraId="1EC41FF6" w14:textId="77777777" w:rsidR="00F8489F" w:rsidRDefault="00000000">
      <w:pPr>
        <w:pStyle w:val="ListBullet"/>
        <w:spacing w:before="20" w:after="20"/>
        <w:ind w:left="283"/>
        <w:rPr>
          <w:rFonts w:hint="eastAsia"/>
        </w:rPr>
      </w:pPr>
      <w:r>
        <w:t>Run end-to-end test: cold-start user → search → like → re-rank → Hindi query</w:t>
      </w:r>
    </w:p>
    <w:p w14:paraId="650AE320" w14:textId="77777777" w:rsidR="00F8489F" w:rsidRDefault="00F8489F">
      <w:pPr>
        <w:pBdr>
          <w:bottom w:val="single" w:sz="6" w:space="1" w:color="0D8A6E"/>
        </w:pBdr>
        <w:spacing w:after="0"/>
        <w:rPr>
          <w:rFonts w:hint="eastAsia"/>
        </w:rPr>
      </w:pPr>
    </w:p>
    <w:p w14:paraId="6DB83CC1" w14:textId="77777777" w:rsidR="00F8489F" w:rsidRDefault="00000000">
      <w:pPr>
        <w:spacing w:before="320" w:after="80"/>
        <w:rPr>
          <w:rFonts w:hint="eastAsia"/>
        </w:rPr>
      </w:pPr>
      <w:r>
        <w:rPr>
          <w:b/>
          <w:color w:val="0D8A6E"/>
          <w:sz w:val="26"/>
        </w:rPr>
        <w:t>Hour 22–24: Demo Hardening + Documentation + PDF</w:t>
      </w:r>
    </w:p>
    <w:p w14:paraId="4FFFBB2A" w14:textId="77777777" w:rsidR="00F8489F" w:rsidRDefault="00000000">
      <w:pPr>
        <w:spacing w:after="100"/>
        <w:rPr>
          <w:rFonts w:hint="eastAsia"/>
        </w:rPr>
      </w:pPr>
      <w:r>
        <w:t>Goal: Submission-ready.</w:t>
      </w:r>
    </w:p>
    <w:p w14:paraId="20BC0843" w14:textId="77777777" w:rsidR="00F8489F" w:rsidRDefault="00000000">
      <w:pPr>
        <w:pStyle w:val="ListBullet"/>
        <w:spacing w:before="20" w:after="20"/>
        <w:ind w:left="283"/>
        <w:rPr>
          <w:rFonts w:hint="eastAsia"/>
        </w:rPr>
      </w:pPr>
      <w:r>
        <w:t>Fix any issues found during end-to-end testing</w:t>
      </w:r>
    </w:p>
    <w:p w14:paraId="6895A92F" w14:textId="77777777" w:rsidR="00F8489F" w:rsidRDefault="00000000">
      <w:pPr>
        <w:pStyle w:val="ListBullet"/>
        <w:spacing w:before="20" w:after="20"/>
        <w:ind w:left="283"/>
        <w:rPr>
          <w:rFonts w:hint="eastAsia"/>
        </w:rPr>
      </w:pPr>
      <w:r>
        <w:t xml:space="preserve">Final </w:t>
      </w:r>
      <w:r>
        <w:rPr>
          <w:rFonts w:ascii="Consolas" w:hAnsi="Consolas"/>
          <w:color w:val="0D7A5F"/>
          <w:sz w:val="18"/>
        </w:rPr>
        <w:t>pnpm run build</w:t>
      </w:r>
      <w:r>
        <w:t xml:space="preserve"> + backend startup check</w:t>
      </w:r>
    </w:p>
    <w:p w14:paraId="50886EC7" w14:textId="77777777" w:rsidR="00F8489F" w:rsidRDefault="00000000">
      <w:pPr>
        <w:pStyle w:val="ListBullet"/>
        <w:spacing w:before="20" w:after="20"/>
        <w:ind w:left="283"/>
        <w:rPr>
          <w:rFonts w:hint="eastAsia"/>
        </w:rPr>
      </w:pPr>
      <w:r>
        <w:t xml:space="preserve">Write </w:t>
      </w:r>
      <w:r>
        <w:rPr>
          <w:rFonts w:ascii="Consolas" w:hAnsi="Consolas"/>
          <w:color w:val="0D7A5F"/>
          <w:sz w:val="18"/>
        </w:rPr>
        <w:t>docs/submission/</w:t>
      </w:r>
      <w:r>
        <w:t xml:space="preserve"> source files</w:t>
      </w:r>
    </w:p>
    <w:p w14:paraId="1D0EA80E" w14:textId="77777777" w:rsidR="00F8489F" w:rsidRDefault="00000000">
      <w:pPr>
        <w:pStyle w:val="ListBullet"/>
        <w:spacing w:before="20" w:after="20"/>
        <w:ind w:left="283"/>
        <w:rPr>
          <w:rFonts w:hint="eastAsia"/>
        </w:rPr>
      </w:pPr>
      <w:r>
        <w:t>Generate final PDF from markdown</w:t>
      </w:r>
    </w:p>
    <w:p w14:paraId="5651D9CE" w14:textId="77777777" w:rsidR="00F8489F" w:rsidRDefault="00000000">
      <w:pPr>
        <w:pStyle w:val="ListBullet"/>
        <w:spacing w:before="20" w:after="20"/>
        <w:ind w:left="283"/>
        <w:rPr>
          <w:rFonts w:hint="eastAsia"/>
        </w:rPr>
      </w:pPr>
      <w:r>
        <w:t>Verify PDF &lt; 25MB</w:t>
      </w:r>
    </w:p>
    <w:p w14:paraId="1D1DA0EF" w14:textId="77777777" w:rsidR="00F8489F" w:rsidRDefault="00000000">
      <w:pPr>
        <w:pStyle w:val="ListBullet"/>
        <w:spacing w:before="20" w:after="20"/>
        <w:ind w:left="283"/>
        <w:rPr>
          <w:rFonts w:hint="eastAsia"/>
        </w:rPr>
      </w:pPr>
      <w:r>
        <w:t xml:space="preserve">Run </w:t>
      </w:r>
      <w:r>
        <w:rPr>
          <w:rFonts w:ascii="Consolas" w:hAnsi="Consolas"/>
          <w:color w:val="0D7A5F"/>
          <w:sz w:val="18"/>
        </w:rPr>
        <w:t>SUBMISSION_CHECKLIST.md</w:t>
      </w:r>
    </w:p>
    <w:p w14:paraId="14B3B649" w14:textId="77777777" w:rsidR="00F8489F" w:rsidRDefault="00F8489F">
      <w:pPr>
        <w:pBdr>
          <w:bottom w:val="single" w:sz="6" w:space="1" w:color="0D8A6E"/>
        </w:pBdr>
        <w:spacing w:after="0"/>
        <w:rPr>
          <w:rFonts w:hint="eastAsia"/>
        </w:rPr>
      </w:pPr>
    </w:p>
    <w:p w14:paraId="4D64D09B" w14:textId="77777777" w:rsidR="00F8489F" w:rsidRDefault="00000000">
      <w:pPr>
        <w:spacing w:before="320" w:after="80"/>
        <w:rPr>
          <w:rFonts w:hint="eastAsia"/>
        </w:rPr>
      </w:pPr>
      <w:r>
        <w:rPr>
          <w:b/>
          <w:color w:val="0D8A6E"/>
          <w:sz w:val="26"/>
        </w:rPr>
        <w:t>Reality vs Plan</w:t>
      </w:r>
    </w:p>
    <w:tbl>
      <w:tblPr>
        <w:tblStyle w:val="TableGrid"/>
        <w:tblW w:w="0" w:type="auto"/>
        <w:tblLook w:val="04A0" w:firstRow="1" w:lastRow="0" w:firstColumn="1" w:lastColumn="0" w:noHBand="0" w:noVBand="1"/>
      </w:tblPr>
      <w:tblGrid>
        <w:gridCol w:w="3135"/>
        <w:gridCol w:w="3135"/>
        <w:gridCol w:w="3135"/>
      </w:tblGrid>
      <w:tr w:rsidR="00F8489F" w14:paraId="0D8855D7" w14:textId="77777777">
        <w:tc>
          <w:tcPr>
            <w:tcW w:w="3135" w:type="dxa"/>
            <w:shd w:val="clear" w:color="auto" w:fill="1A2744"/>
          </w:tcPr>
          <w:p w14:paraId="2FA3AC17" w14:textId="77777777" w:rsidR="00F8489F" w:rsidRDefault="00000000">
            <w:pPr>
              <w:spacing w:before="80" w:after="80"/>
              <w:rPr>
                <w:rFonts w:hint="eastAsia"/>
              </w:rPr>
            </w:pPr>
            <w:r>
              <w:rPr>
                <w:b/>
                <w:color w:val="4EC9A4"/>
                <w:sz w:val="17"/>
              </w:rPr>
              <w:t>Phase</w:t>
            </w:r>
          </w:p>
        </w:tc>
        <w:tc>
          <w:tcPr>
            <w:tcW w:w="3135" w:type="dxa"/>
            <w:shd w:val="clear" w:color="auto" w:fill="1A2744"/>
          </w:tcPr>
          <w:p w14:paraId="350DC9C5" w14:textId="77777777" w:rsidR="00F8489F" w:rsidRDefault="00000000">
            <w:pPr>
              <w:spacing w:before="80" w:after="80"/>
              <w:rPr>
                <w:rFonts w:hint="eastAsia"/>
              </w:rPr>
            </w:pPr>
            <w:r>
              <w:rPr>
                <w:b/>
                <w:color w:val="4EC9A4"/>
                <w:sz w:val="17"/>
              </w:rPr>
              <w:t>Planned</w:t>
            </w:r>
          </w:p>
        </w:tc>
        <w:tc>
          <w:tcPr>
            <w:tcW w:w="3135" w:type="dxa"/>
            <w:shd w:val="clear" w:color="auto" w:fill="1A2744"/>
          </w:tcPr>
          <w:p w14:paraId="6D02551E" w14:textId="77777777" w:rsidR="00F8489F" w:rsidRDefault="00000000">
            <w:pPr>
              <w:spacing w:before="80" w:after="80"/>
              <w:rPr>
                <w:rFonts w:hint="eastAsia"/>
              </w:rPr>
            </w:pPr>
            <w:r>
              <w:rPr>
                <w:b/>
                <w:color w:val="4EC9A4"/>
                <w:sz w:val="17"/>
              </w:rPr>
              <w:t>Actual Status</w:t>
            </w:r>
          </w:p>
        </w:tc>
      </w:tr>
      <w:tr w:rsidR="00F8489F" w14:paraId="061A98C8" w14:textId="77777777">
        <w:tc>
          <w:tcPr>
            <w:tcW w:w="3135" w:type="dxa"/>
            <w:shd w:val="clear" w:color="auto" w:fill="FAFDFF"/>
          </w:tcPr>
          <w:p w14:paraId="4251C8FC" w14:textId="77777777" w:rsidR="00F8489F" w:rsidRDefault="00000000">
            <w:pPr>
              <w:spacing w:before="60" w:after="60"/>
              <w:rPr>
                <w:rFonts w:hint="eastAsia"/>
              </w:rPr>
            </w:pPr>
            <w:r>
              <w:rPr>
                <w:sz w:val="18"/>
              </w:rPr>
              <w:t>Dataset audit</w:t>
            </w:r>
          </w:p>
        </w:tc>
        <w:tc>
          <w:tcPr>
            <w:tcW w:w="3135" w:type="dxa"/>
            <w:shd w:val="clear" w:color="auto" w:fill="FAFDFF"/>
          </w:tcPr>
          <w:p w14:paraId="56984802" w14:textId="77777777" w:rsidR="00F8489F" w:rsidRDefault="00000000">
            <w:pPr>
              <w:spacing w:before="60" w:after="60"/>
              <w:rPr>
                <w:rFonts w:hint="eastAsia"/>
              </w:rPr>
            </w:pPr>
            <w:r>
              <w:rPr>
                <w:sz w:val="18"/>
              </w:rPr>
              <w:t>Hour 0–1</w:t>
            </w:r>
          </w:p>
        </w:tc>
        <w:tc>
          <w:tcPr>
            <w:tcW w:w="3135" w:type="dxa"/>
            <w:shd w:val="clear" w:color="auto" w:fill="FAFDFF"/>
          </w:tcPr>
          <w:p w14:paraId="2B0F541D" w14:textId="77777777" w:rsidR="00F8489F" w:rsidRDefault="00000000">
            <w:pPr>
              <w:spacing w:before="60" w:after="60"/>
              <w:rPr>
                <w:rFonts w:hint="eastAsia"/>
              </w:rPr>
            </w:pPr>
            <w:r>
              <w:rPr>
                <w:sz w:val="18"/>
              </w:rPr>
              <w:t>✓ Complete</w:t>
            </w:r>
          </w:p>
        </w:tc>
      </w:tr>
      <w:tr w:rsidR="00F8489F" w14:paraId="1D578452" w14:textId="77777777">
        <w:tc>
          <w:tcPr>
            <w:tcW w:w="3135" w:type="dxa"/>
            <w:shd w:val="clear" w:color="auto" w:fill="FFFFFF"/>
          </w:tcPr>
          <w:p w14:paraId="4563E5A1" w14:textId="77777777" w:rsidR="00F8489F" w:rsidRDefault="00000000">
            <w:pPr>
              <w:spacing w:before="60" w:after="60"/>
              <w:rPr>
                <w:rFonts w:hint="eastAsia"/>
              </w:rPr>
            </w:pPr>
            <w:r>
              <w:rPr>
                <w:sz w:val="18"/>
              </w:rPr>
              <w:t>Database + schema</w:t>
            </w:r>
          </w:p>
        </w:tc>
        <w:tc>
          <w:tcPr>
            <w:tcW w:w="3135" w:type="dxa"/>
            <w:shd w:val="clear" w:color="auto" w:fill="FFFFFF"/>
          </w:tcPr>
          <w:p w14:paraId="246D3B70" w14:textId="77777777" w:rsidR="00F8489F" w:rsidRDefault="00000000">
            <w:pPr>
              <w:spacing w:before="60" w:after="60"/>
              <w:rPr>
                <w:rFonts w:hint="eastAsia"/>
              </w:rPr>
            </w:pPr>
            <w:r>
              <w:rPr>
                <w:sz w:val="18"/>
              </w:rPr>
              <w:t>Hour 1–3</w:t>
            </w:r>
          </w:p>
        </w:tc>
        <w:tc>
          <w:tcPr>
            <w:tcW w:w="3135" w:type="dxa"/>
            <w:shd w:val="clear" w:color="auto" w:fill="FFFFFF"/>
          </w:tcPr>
          <w:p w14:paraId="0D8E0B63" w14:textId="77777777" w:rsidR="00F8489F" w:rsidRDefault="00000000">
            <w:pPr>
              <w:spacing w:before="60" w:after="60"/>
              <w:rPr>
                <w:rFonts w:hint="eastAsia"/>
              </w:rPr>
            </w:pPr>
            <w:r>
              <w:rPr>
                <w:sz w:val="18"/>
              </w:rPr>
              <w:t>✓ Complete</w:t>
            </w:r>
          </w:p>
        </w:tc>
      </w:tr>
      <w:tr w:rsidR="00F8489F" w14:paraId="3EC1E4A8" w14:textId="77777777">
        <w:tc>
          <w:tcPr>
            <w:tcW w:w="3135" w:type="dxa"/>
            <w:shd w:val="clear" w:color="auto" w:fill="FAFDFF"/>
          </w:tcPr>
          <w:p w14:paraId="417C0FD6" w14:textId="77777777" w:rsidR="00F8489F" w:rsidRDefault="00000000">
            <w:pPr>
              <w:spacing w:before="60" w:after="60"/>
              <w:rPr>
                <w:rFonts w:hint="eastAsia"/>
              </w:rPr>
            </w:pPr>
            <w:r>
              <w:rPr>
                <w:sz w:val="18"/>
              </w:rPr>
              <w:t>Embeddings + FAISS</w:t>
            </w:r>
          </w:p>
        </w:tc>
        <w:tc>
          <w:tcPr>
            <w:tcW w:w="3135" w:type="dxa"/>
            <w:shd w:val="clear" w:color="auto" w:fill="FAFDFF"/>
          </w:tcPr>
          <w:p w14:paraId="4F785A9C" w14:textId="77777777" w:rsidR="00F8489F" w:rsidRDefault="00000000">
            <w:pPr>
              <w:spacing w:before="60" w:after="60"/>
              <w:rPr>
                <w:rFonts w:hint="eastAsia"/>
              </w:rPr>
            </w:pPr>
            <w:r>
              <w:rPr>
                <w:sz w:val="18"/>
              </w:rPr>
              <w:t>Hour 3–6</w:t>
            </w:r>
          </w:p>
        </w:tc>
        <w:tc>
          <w:tcPr>
            <w:tcW w:w="3135" w:type="dxa"/>
            <w:shd w:val="clear" w:color="auto" w:fill="FAFDFF"/>
          </w:tcPr>
          <w:p w14:paraId="5738F2A7" w14:textId="77777777" w:rsidR="00F8489F" w:rsidRDefault="00000000">
            <w:pPr>
              <w:spacing w:before="60" w:after="60"/>
              <w:rPr>
                <w:rFonts w:hint="eastAsia"/>
              </w:rPr>
            </w:pPr>
            <w:r>
              <w:rPr>
                <w:sz w:val="18"/>
              </w:rPr>
              <w:t>✓ Complete (1,260 vectors)</w:t>
            </w:r>
          </w:p>
        </w:tc>
      </w:tr>
      <w:tr w:rsidR="00F8489F" w14:paraId="1F8A8C9D" w14:textId="77777777">
        <w:tc>
          <w:tcPr>
            <w:tcW w:w="3135" w:type="dxa"/>
            <w:shd w:val="clear" w:color="auto" w:fill="FFFFFF"/>
          </w:tcPr>
          <w:p w14:paraId="2F6DE1C4" w14:textId="77777777" w:rsidR="00F8489F" w:rsidRDefault="00000000">
            <w:pPr>
              <w:spacing w:before="60" w:after="60"/>
              <w:rPr>
                <w:rFonts w:hint="eastAsia"/>
              </w:rPr>
            </w:pPr>
            <w:r>
              <w:rPr>
                <w:sz w:val="18"/>
              </w:rPr>
              <w:t>Hard filters + hybrid</w:t>
            </w:r>
          </w:p>
        </w:tc>
        <w:tc>
          <w:tcPr>
            <w:tcW w:w="3135" w:type="dxa"/>
            <w:shd w:val="clear" w:color="auto" w:fill="FFFFFF"/>
          </w:tcPr>
          <w:p w14:paraId="257AE2CA" w14:textId="77777777" w:rsidR="00F8489F" w:rsidRDefault="00000000">
            <w:pPr>
              <w:spacing w:before="60" w:after="60"/>
              <w:rPr>
                <w:rFonts w:hint="eastAsia"/>
              </w:rPr>
            </w:pPr>
            <w:r>
              <w:rPr>
                <w:sz w:val="18"/>
              </w:rPr>
              <w:t>Hour 6–8</w:t>
            </w:r>
          </w:p>
        </w:tc>
        <w:tc>
          <w:tcPr>
            <w:tcW w:w="3135" w:type="dxa"/>
            <w:shd w:val="clear" w:color="auto" w:fill="FFFFFF"/>
          </w:tcPr>
          <w:p w14:paraId="765B16E7" w14:textId="77777777" w:rsidR="00F8489F" w:rsidRDefault="00000000">
            <w:pPr>
              <w:spacing w:before="60" w:after="60"/>
              <w:rPr>
                <w:rFonts w:hint="eastAsia"/>
              </w:rPr>
            </w:pPr>
            <w:r>
              <w:rPr>
                <w:sz w:val="18"/>
              </w:rPr>
              <w:t>✓ Complete</w:t>
            </w:r>
          </w:p>
        </w:tc>
      </w:tr>
      <w:tr w:rsidR="00F8489F" w14:paraId="44A017A0" w14:textId="77777777">
        <w:tc>
          <w:tcPr>
            <w:tcW w:w="3135" w:type="dxa"/>
            <w:shd w:val="clear" w:color="auto" w:fill="FAFDFF"/>
          </w:tcPr>
          <w:p w14:paraId="21411DB5" w14:textId="77777777" w:rsidR="00F8489F" w:rsidRDefault="00000000">
            <w:pPr>
              <w:spacing w:before="60" w:after="60"/>
              <w:rPr>
                <w:rFonts w:hint="eastAsia"/>
              </w:rPr>
            </w:pPr>
            <w:r>
              <w:rPr>
                <w:sz w:val="18"/>
              </w:rPr>
              <w:t>User profiles</w:t>
            </w:r>
          </w:p>
        </w:tc>
        <w:tc>
          <w:tcPr>
            <w:tcW w:w="3135" w:type="dxa"/>
            <w:shd w:val="clear" w:color="auto" w:fill="FAFDFF"/>
          </w:tcPr>
          <w:p w14:paraId="5A1D64D8" w14:textId="77777777" w:rsidR="00F8489F" w:rsidRDefault="00000000">
            <w:pPr>
              <w:spacing w:before="60" w:after="60"/>
              <w:rPr>
                <w:rFonts w:hint="eastAsia"/>
              </w:rPr>
            </w:pPr>
            <w:r>
              <w:rPr>
                <w:sz w:val="18"/>
              </w:rPr>
              <w:t>Hour 8–11</w:t>
            </w:r>
          </w:p>
        </w:tc>
        <w:tc>
          <w:tcPr>
            <w:tcW w:w="3135" w:type="dxa"/>
            <w:shd w:val="clear" w:color="auto" w:fill="FAFDFF"/>
          </w:tcPr>
          <w:p w14:paraId="34B2A63C" w14:textId="77777777" w:rsidR="00F8489F" w:rsidRDefault="00000000">
            <w:pPr>
              <w:spacing w:before="60" w:after="60"/>
              <w:rPr>
                <w:rFonts w:hint="eastAsia"/>
              </w:rPr>
            </w:pPr>
            <w:r>
              <w:rPr>
                <w:sz w:val="18"/>
              </w:rPr>
              <w:t>✓ Complete</w:t>
            </w:r>
          </w:p>
        </w:tc>
      </w:tr>
      <w:tr w:rsidR="00F8489F" w14:paraId="0C9A4BC6" w14:textId="77777777">
        <w:tc>
          <w:tcPr>
            <w:tcW w:w="3135" w:type="dxa"/>
            <w:shd w:val="clear" w:color="auto" w:fill="FFFFFF"/>
          </w:tcPr>
          <w:p w14:paraId="4CB72812" w14:textId="77777777" w:rsidR="00F8489F" w:rsidRDefault="00000000">
            <w:pPr>
              <w:spacing w:before="60" w:after="60"/>
              <w:rPr>
                <w:rFonts w:hint="eastAsia"/>
              </w:rPr>
            </w:pPr>
            <w:r>
              <w:rPr>
                <w:sz w:val="18"/>
              </w:rPr>
              <w:t>Reranking + cold-start</w:t>
            </w:r>
          </w:p>
        </w:tc>
        <w:tc>
          <w:tcPr>
            <w:tcW w:w="3135" w:type="dxa"/>
            <w:shd w:val="clear" w:color="auto" w:fill="FFFFFF"/>
          </w:tcPr>
          <w:p w14:paraId="2989174D" w14:textId="77777777" w:rsidR="00F8489F" w:rsidRDefault="00000000">
            <w:pPr>
              <w:spacing w:before="60" w:after="60"/>
              <w:rPr>
                <w:rFonts w:hint="eastAsia"/>
              </w:rPr>
            </w:pPr>
            <w:r>
              <w:rPr>
                <w:sz w:val="18"/>
              </w:rPr>
              <w:t>Hour 11–14</w:t>
            </w:r>
          </w:p>
        </w:tc>
        <w:tc>
          <w:tcPr>
            <w:tcW w:w="3135" w:type="dxa"/>
            <w:shd w:val="clear" w:color="auto" w:fill="FFFFFF"/>
          </w:tcPr>
          <w:p w14:paraId="0B4FB9DF" w14:textId="77777777" w:rsidR="00F8489F" w:rsidRDefault="00000000">
            <w:pPr>
              <w:spacing w:before="60" w:after="60"/>
              <w:rPr>
                <w:rFonts w:hint="eastAsia"/>
              </w:rPr>
            </w:pPr>
            <w:r>
              <w:rPr>
                <w:sz w:val="18"/>
              </w:rPr>
              <w:t>✓ Complete</w:t>
            </w:r>
          </w:p>
        </w:tc>
      </w:tr>
      <w:tr w:rsidR="00F8489F" w14:paraId="3D531BBE" w14:textId="77777777">
        <w:tc>
          <w:tcPr>
            <w:tcW w:w="3135" w:type="dxa"/>
            <w:shd w:val="clear" w:color="auto" w:fill="FAFDFF"/>
          </w:tcPr>
          <w:p w14:paraId="1659A168" w14:textId="77777777" w:rsidR="00F8489F" w:rsidRDefault="00000000">
            <w:pPr>
              <w:spacing w:before="60" w:after="60"/>
              <w:rPr>
                <w:rFonts w:hint="eastAsia"/>
              </w:rPr>
            </w:pPr>
            <w:r>
              <w:rPr>
                <w:sz w:val="18"/>
              </w:rPr>
              <w:t>Session learning</w:t>
            </w:r>
          </w:p>
        </w:tc>
        <w:tc>
          <w:tcPr>
            <w:tcW w:w="3135" w:type="dxa"/>
            <w:shd w:val="clear" w:color="auto" w:fill="FAFDFF"/>
          </w:tcPr>
          <w:p w14:paraId="0791C849" w14:textId="77777777" w:rsidR="00F8489F" w:rsidRDefault="00000000">
            <w:pPr>
              <w:spacing w:before="60" w:after="60"/>
              <w:rPr>
                <w:rFonts w:hint="eastAsia"/>
              </w:rPr>
            </w:pPr>
            <w:r>
              <w:rPr>
                <w:sz w:val="18"/>
              </w:rPr>
              <w:t>Hour 14–16</w:t>
            </w:r>
          </w:p>
        </w:tc>
        <w:tc>
          <w:tcPr>
            <w:tcW w:w="3135" w:type="dxa"/>
            <w:shd w:val="clear" w:color="auto" w:fill="FAFDFF"/>
          </w:tcPr>
          <w:p w14:paraId="7EBD4027" w14:textId="77777777" w:rsidR="00F8489F" w:rsidRDefault="00000000">
            <w:pPr>
              <w:spacing w:before="60" w:after="60"/>
              <w:rPr>
                <w:rFonts w:hint="eastAsia"/>
              </w:rPr>
            </w:pPr>
            <w:r>
              <w:rPr>
                <w:sz w:val="18"/>
              </w:rPr>
              <w:t>✓ Complete</w:t>
            </w:r>
          </w:p>
        </w:tc>
      </w:tr>
      <w:tr w:rsidR="00F8489F" w14:paraId="6D9F48DC" w14:textId="77777777">
        <w:tc>
          <w:tcPr>
            <w:tcW w:w="3135" w:type="dxa"/>
            <w:shd w:val="clear" w:color="auto" w:fill="FFFFFF"/>
          </w:tcPr>
          <w:p w14:paraId="385C205D" w14:textId="77777777" w:rsidR="00F8489F" w:rsidRDefault="00000000">
            <w:pPr>
              <w:spacing w:before="60" w:after="60"/>
              <w:rPr>
                <w:rFonts w:hint="eastAsia"/>
              </w:rPr>
            </w:pPr>
            <w:r>
              <w:rPr>
                <w:sz w:val="18"/>
              </w:rPr>
              <w:t>Explainability</w:t>
            </w:r>
          </w:p>
        </w:tc>
        <w:tc>
          <w:tcPr>
            <w:tcW w:w="3135" w:type="dxa"/>
            <w:shd w:val="clear" w:color="auto" w:fill="FFFFFF"/>
          </w:tcPr>
          <w:p w14:paraId="41526F8B" w14:textId="77777777" w:rsidR="00F8489F" w:rsidRDefault="00000000">
            <w:pPr>
              <w:spacing w:before="60" w:after="60"/>
              <w:rPr>
                <w:rFonts w:hint="eastAsia"/>
              </w:rPr>
            </w:pPr>
            <w:r>
              <w:rPr>
                <w:sz w:val="18"/>
              </w:rPr>
              <w:t>Hour 16–18</w:t>
            </w:r>
          </w:p>
        </w:tc>
        <w:tc>
          <w:tcPr>
            <w:tcW w:w="3135" w:type="dxa"/>
            <w:shd w:val="clear" w:color="auto" w:fill="FFFFFF"/>
          </w:tcPr>
          <w:p w14:paraId="128E0695" w14:textId="77777777" w:rsidR="00F8489F" w:rsidRDefault="00000000">
            <w:pPr>
              <w:spacing w:before="60" w:after="60"/>
              <w:rPr>
                <w:rFonts w:hint="eastAsia"/>
              </w:rPr>
            </w:pPr>
            <w:r>
              <w:rPr>
                <w:sz w:val="18"/>
              </w:rPr>
              <w:t>✓ Complete</w:t>
            </w:r>
          </w:p>
        </w:tc>
      </w:tr>
      <w:tr w:rsidR="00F8489F" w14:paraId="4C7F0EF7" w14:textId="77777777">
        <w:tc>
          <w:tcPr>
            <w:tcW w:w="3135" w:type="dxa"/>
            <w:shd w:val="clear" w:color="auto" w:fill="FAFDFF"/>
          </w:tcPr>
          <w:p w14:paraId="12BB0BBF" w14:textId="77777777" w:rsidR="00F8489F" w:rsidRDefault="00000000">
            <w:pPr>
              <w:spacing w:before="60" w:after="60"/>
              <w:rPr>
                <w:rFonts w:hint="eastAsia"/>
              </w:rPr>
            </w:pPr>
            <w:r>
              <w:rPr>
                <w:sz w:val="18"/>
              </w:rPr>
              <w:t>Evaluation</w:t>
            </w:r>
          </w:p>
        </w:tc>
        <w:tc>
          <w:tcPr>
            <w:tcW w:w="3135" w:type="dxa"/>
            <w:shd w:val="clear" w:color="auto" w:fill="FAFDFF"/>
          </w:tcPr>
          <w:p w14:paraId="2CBE608D" w14:textId="77777777" w:rsidR="00F8489F" w:rsidRDefault="00000000">
            <w:pPr>
              <w:spacing w:before="60" w:after="60"/>
              <w:rPr>
                <w:rFonts w:hint="eastAsia"/>
              </w:rPr>
            </w:pPr>
            <w:r>
              <w:rPr>
                <w:sz w:val="18"/>
              </w:rPr>
              <w:t>Hour 18–20</w:t>
            </w:r>
          </w:p>
        </w:tc>
        <w:tc>
          <w:tcPr>
            <w:tcW w:w="3135" w:type="dxa"/>
            <w:shd w:val="clear" w:color="auto" w:fill="FAFDFF"/>
          </w:tcPr>
          <w:p w14:paraId="1E8AC39D" w14:textId="77777777" w:rsidR="00F8489F" w:rsidRDefault="00000000">
            <w:pPr>
              <w:spacing w:before="60" w:after="60"/>
              <w:rPr>
                <w:rFonts w:hint="eastAsia"/>
              </w:rPr>
            </w:pPr>
            <w:r>
              <w:rPr>
                <w:sz w:val="18"/>
              </w:rPr>
              <w:t>✓ Complete (real metrics)</w:t>
            </w:r>
          </w:p>
        </w:tc>
      </w:tr>
      <w:tr w:rsidR="00F8489F" w14:paraId="0CA0B51B" w14:textId="77777777">
        <w:tc>
          <w:tcPr>
            <w:tcW w:w="3135" w:type="dxa"/>
            <w:shd w:val="clear" w:color="auto" w:fill="FFFFFF"/>
          </w:tcPr>
          <w:p w14:paraId="416DE4A9" w14:textId="77777777" w:rsidR="00F8489F" w:rsidRDefault="00000000">
            <w:pPr>
              <w:spacing w:before="60" w:after="60"/>
              <w:rPr>
                <w:rFonts w:hint="eastAsia"/>
              </w:rPr>
            </w:pPr>
            <w:r>
              <w:rPr>
                <w:sz w:val="18"/>
              </w:rPr>
              <w:t>Frontend integration</w:t>
            </w:r>
          </w:p>
        </w:tc>
        <w:tc>
          <w:tcPr>
            <w:tcW w:w="3135" w:type="dxa"/>
            <w:shd w:val="clear" w:color="auto" w:fill="FFFFFF"/>
          </w:tcPr>
          <w:p w14:paraId="2FE9F373" w14:textId="77777777" w:rsidR="00F8489F" w:rsidRDefault="00000000">
            <w:pPr>
              <w:spacing w:before="60" w:after="60"/>
              <w:rPr>
                <w:rFonts w:hint="eastAsia"/>
              </w:rPr>
            </w:pPr>
            <w:r>
              <w:rPr>
                <w:sz w:val="18"/>
              </w:rPr>
              <w:t>Hour 20–22</w:t>
            </w:r>
          </w:p>
        </w:tc>
        <w:tc>
          <w:tcPr>
            <w:tcW w:w="3135" w:type="dxa"/>
            <w:shd w:val="clear" w:color="auto" w:fill="FFFFFF"/>
          </w:tcPr>
          <w:p w14:paraId="3D2D4444" w14:textId="77777777" w:rsidR="00F8489F" w:rsidRDefault="00000000">
            <w:pPr>
              <w:spacing w:before="60" w:after="60"/>
              <w:rPr>
                <w:rFonts w:hint="eastAsia"/>
              </w:rPr>
            </w:pPr>
            <w:r>
              <w:rPr>
                <w:sz w:val="18"/>
              </w:rPr>
              <w:t>✓ Complete (build passes)</w:t>
            </w:r>
          </w:p>
        </w:tc>
      </w:tr>
      <w:tr w:rsidR="00F8489F" w14:paraId="77EFCAAF" w14:textId="77777777">
        <w:tc>
          <w:tcPr>
            <w:tcW w:w="3135" w:type="dxa"/>
            <w:shd w:val="clear" w:color="auto" w:fill="FAFDFF"/>
          </w:tcPr>
          <w:p w14:paraId="0C507C77" w14:textId="77777777" w:rsidR="00F8489F" w:rsidRDefault="00000000">
            <w:pPr>
              <w:spacing w:before="60" w:after="60"/>
              <w:rPr>
                <w:rFonts w:hint="eastAsia"/>
              </w:rPr>
            </w:pPr>
            <w:r>
              <w:rPr>
                <w:sz w:val="18"/>
              </w:rPr>
              <w:lastRenderedPageBreak/>
              <w:t>Documentation</w:t>
            </w:r>
          </w:p>
        </w:tc>
        <w:tc>
          <w:tcPr>
            <w:tcW w:w="3135" w:type="dxa"/>
            <w:shd w:val="clear" w:color="auto" w:fill="FAFDFF"/>
          </w:tcPr>
          <w:p w14:paraId="06C3A8CA" w14:textId="77777777" w:rsidR="00F8489F" w:rsidRDefault="00000000">
            <w:pPr>
              <w:spacing w:before="60" w:after="60"/>
              <w:rPr>
                <w:rFonts w:hint="eastAsia"/>
              </w:rPr>
            </w:pPr>
            <w:r>
              <w:rPr>
                <w:sz w:val="18"/>
              </w:rPr>
              <w:t>Hour 22–24</w:t>
            </w:r>
          </w:p>
        </w:tc>
        <w:tc>
          <w:tcPr>
            <w:tcW w:w="3135" w:type="dxa"/>
            <w:shd w:val="clear" w:color="auto" w:fill="FAFDFF"/>
          </w:tcPr>
          <w:p w14:paraId="1B2F12C5" w14:textId="77777777" w:rsidR="00F8489F" w:rsidRDefault="00000000">
            <w:pPr>
              <w:spacing w:before="60" w:after="60"/>
              <w:rPr>
                <w:rFonts w:hint="eastAsia"/>
              </w:rPr>
            </w:pPr>
            <w:r>
              <w:rPr>
                <w:sz w:val="18"/>
              </w:rPr>
              <w:t>✓ In progress</w:t>
            </w:r>
          </w:p>
        </w:tc>
      </w:tr>
    </w:tbl>
    <w:p w14:paraId="453F817A" w14:textId="77777777" w:rsidR="00F8489F" w:rsidRDefault="00F8489F">
      <w:pPr>
        <w:spacing w:after="120"/>
        <w:rPr>
          <w:rFonts w:hint="eastAsia"/>
        </w:rPr>
      </w:pPr>
    </w:p>
    <w:p w14:paraId="3057005C" w14:textId="77777777" w:rsidR="00F8489F" w:rsidRDefault="00000000">
      <w:pPr>
        <w:spacing w:after="0"/>
        <w:rPr>
          <w:rFonts w:hint="eastAsia"/>
        </w:rPr>
      </w:pPr>
      <w:r>
        <w:br w:type="page"/>
      </w:r>
    </w:p>
    <w:p w14:paraId="14B59780" w14:textId="77777777" w:rsidR="00F8489F" w:rsidRDefault="00000000">
      <w:pPr>
        <w:pBdr>
          <w:bottom w:val="single" w:sz="8" w:space="2" w:color="0D8A6E"/>
        </w:pBdr>
        <w:spacing w:before="480" w:after="160"/>
        <w:rPr>
          <w:rFonts w:hint="eastAsia"/>
        </w:rPr>
      </w:pPr>
      <w:r>
        <w:rPr>
          <w:b/>
          <w:sz w:val="40"/>
        </w:rPr>
        <w:lastRenderedPageBreak/>
        <w:t>19. Risks and Fallbacks</w:t>
      </w:r>
    </w:p>
    <w:tbl>
      <w:tblPr>
        <w:tblStyle w:val="TableGrid"/>
        <w:tblW w:w="0" w:type="auto"/>
        <w:tblLook w:val="04A0" w:firstRow="1" w:lastRow="0" w:firstColumn="1" w:lastColumn="0" w:noHBand="0" w:noVBand="1"/>
      </w:tblPr>
      <w:tblGrid>
        <w:gridCol w:w="1278"/>
        <w:gridCol w:w="1303"/>
        <w:gridCol w:w="1312"/>
        <w:gridCol w:w="3655"/>
        <w:gridCol w:w="2074"/>
      </w:tblGrid>
      <w:tr w:rsidR="00F8489F" w14:paraId="004B918B" w14:textId="77777777">
        <w:tc>
          <w:tcPr>
            <w:tcW w:w="1881" w:type="dxa"/>
            <w:shd w:val="clear" w:color="auto" w:fill="1A2744"/>
          </w:tcPr>
          <w:p w14:paraId="1581C752" w14:textId="77777777" w:rsidR="00F8489F" w:rsidRDefault="00000000">
            <w:pPr>
              <w:spacing w:before="80" w:after="80"/>
              <w:rPr>
                <w:rFonts w:hint="eastAsia"/>
              </w:rPr>
            </w:pPr>
            <w:r>
              <w:rPr>
                <w:b/>
                <w:color w:val="4EC9A4"/>
                <w:sz w:val="17"/>
              </w:rPr>
              <w:t>Risk</w:t>
            </w:r>
          </w:p>
        </w:tc>
        <w:tc>
          <w:tcPr>
            <w:tcW w:w="1881" w:type="dxa"/>
            <w:shd w:val="clear" w:color="auto" w:fill="1A2744"/>
          </w:tcPr>
          <w:p w14:paraId="2EC842A6" w14:textId="77777777" w:rsidR="00F8489F" w:rsidRDefault="00000000">
            <w:pPr>
              <w:spacing w:before="80" w:after="80"/>
              <w:rPr>
                <w:rFonts w:hint="eastAsia"/>
              </w:rPr>
            </w:pPr>
            <w:r>
              <w:rPr>
                <w:b/>
                <w:color w:val="4EC9A4"/>
                <w:sz w:val="17"/>
              </w:rPr>
              <w:t>Impact</w:t>
            </w:r>
          </w:p>
        </w:tc>
        <w:tc>
          <w:tcPr>
            <w:tcW w:w="1881" w:type="dxa"/>
            <w:shd w:val="clear" w:color="auto" w:fill="1A2744"/>
          </w:tcPr>
          <w:p w14:paraId="53B19413" w14:textId="77777777" w:rsidR="00F8489F" w:rsidRDefault="00000000">
            <w:pPr>
              <w:spacing w:before="80" w:after="80"/>
              <w:rPr>
                <w:rFonts w:hint="eastAsia"/>
              </w:rPr>
            </w:pPr>
            <w:r>
              <w:rPr>
                <w:b/>
                <w:color w:val="4EC9A4"/>
                <w:sz w:val="17"/>
              </w:rPr>
              <w:t>Probability</w:t>
            </w:r>
          </w:p>
        </w:tc>
        <w:tc>
          <w:tcPr>
            <w:tcW w:w="1881" w:type="dxa"/>
            <w:shd w:val="clear" w:color="auto" w:fill="1A2744"/>
          </w:tcPr>
          <w:p w14:paraId="5E8A7877" w14:textId="77777777" w:rsidR="00F8489F" w:rsidRDefault="00000000">
            <w:pPr>
              <w:spacing w:before="80" w:after="80"/>
              <w:rPr>
                <w:rFonts w:hint="eastAsia"/>
              </w:rPr>
            </w:pPr>
            <w:r>
              <w:rPr>
                <w:b/>
                <w:color w:val="4EC9A4"/>
                <w:sz w:val="17"/>
              </w:rPr>
              <w:t>Mitigation</w:t>
            </w:r>
          </w:p>
        </w:tc>
        <w:tc>
          <w:tcPr>
            <w:tcW w:w="1881" w:type="dxa"/>
            <w:shd w:val="clear" w:color="auto" w:fill="1A2744"/>
          </w:tcPr>
          <w:p w14:paraId="013C45BA" w14:textId="77777777" w:rsidR="00F8489F" w:rsidRDefault="00000000">
            <w:pPr>
              <w:spacing w:before="80" w:after="80"/>
              <w:rPr>
                <w:rFonts w:hint="eastAsia"/>
              </w:rPr>
            </w:pPr>
            <w:r>
              <w:rPr>
                <w:b/>
                <w:color w:val="4EC9A4"/>
                <w:sz w:val="17"/>
              </w:rPr>
              <w:t>Fallback</w:t>
            </w:r>
          </w:p>
        </w:tc>
      </w:tr>
      <w:tr w:rsidR="00F8489F" w14:paraId="78E9BC2A" w14:textId="77777777">
        <w:tc>
          <w:tcPr>
            <w:tcW w:w="1881" w:type="dxa"/>
            <w:shd w:val="clear" w:color="auto" w:fill="FAFDFF"/>
          </w:tcPr>
          <w:p w14:paraId="6E1B31F9" w14:textId="77777777" w:rsidR="00F8489F" w:rsidRDefault="00000000">
            <w:pPr>
              <w:spacing w:before="60" w:after="60"/>
              <w:rPr>
                <w:rFonts w:hint="eastAsia"/>
              </w:rPr>
            </w:pPr>
            <w:r>
              <w:rPr>
                <w:b/>
                <w:sz w:val="18"/>
              </w:rPr>
              <w:t>Embedding model download fails / slow</w:t>
            </w:r>
          </w:p>
        </w:tc>
        <w:tc>
          <w:tcPr>
            <w:tcW w:w="1881" w:type="dxa"/>
            <w:shd w:val="clear" w:color="auto" w:fill="FAFDFF"/>
          </w:tcPr>
          <w:p w14:paraId="245916CE" w14:textId="77777777" w:rsidR="00F8489F" w:rsidRDefault="00000000">
            <w:pPr>
              <w:spacing w:before="60" w:after="60"/>
              <w:rPr>
                <w:rFonts w:hint="eastAsia"/>
              </w:rPr>
            </w:pPr>
            <w:r>
              <w:rPr>
                <w:sz w:val="18"/>
              </w:rPr>
              <w:t>Semantic retrieval unavailable</w:t>
            </w:r>
          </w:p>
        </w:tc>
        <w:tc>
          <w:tcPr>
            <w:tcW w:w="1881" w:type="dxa"/>
            <w:shd w:val="clear" w:color="auto" w:fill="FAFDFF"/>
          </w:tcPr>
          <w:p w14:paraId="08CC95DC" w14:textId="77777777" w:rsidR="00F8489F" w:rsidRDefault="00000000">
            <w:pPr>
              <w:spacing w:before="60" w:after="60"/>
              <w:rPr>
                <w:rFonts w:hint="eastAsia"/>
              </w:rPr>
            </w:pPr>
            <w:r>
              <w:rPr>
                <w:sz w:val="18"/>
              </w:rPr>
              <w:t>LOW (model pre-cached)</w:t>
            </w:r>
          </w:p>
        </w:tc>
        <w:tc>
          <w:tcPr>
            <w:tcW w:w="1881" w:type="dxa"/>
            <w:shd w:val="clear" w:color="auto" w:fill="FAFDFF"/>
          </w:tcPr>
          <w:p w14:paraId="2B9DD52A" w14:textId="77777777" w:rsidR="00F8489F" w:rsidRDefault="00000000">
            <w:pPr>
              <w:spacing w:before="60" w:after="60"/>
              <w:rPr>
                <w:rFonts w:hint="eastAsia"/>
              </w:rPr>
            </w:pPr>
            <w:r>
              <w:rPr>
                <w:sz w:val="18"/>
              </w:rPr>
              <w:t>Cache model before sprint; `HF_HUB_DISABLE_SYMLINKS_WARNING=1` for Windows</w:t>
            </w:r>
          </w:p>
        </w:tc>
        <w:tc>
          <w:tcPr>
            <w:tcW w:w="1881" w:type="dxa"/>
            <w:shd w:val="clear" w:color="auto" w:fill="FAFDFF"/>
          </w:tcPr>
          <w:p w14:paraId="61078798" w14:textId="77777777" w:rsidR="00F8489F" w:rsidRDefault="00000000">
            <w:pPr>
              <w:spacing w:before="60" w:after="60"/>
              <w:rPr>
                <w:rFonts w:hint="eastAsia"/>
              </w:rPr>
            </w:pPr>
            <w:r>
              <w:rPr>
                <w:sz w:val="18"/>
              </w:rPr>
              <w:t>Popularity-sorted catalogue. Same API contract.</w:t>
            </w:r>
          </w:p>
        </w:tc>
      </w:tr>
      <w:tr w:rsidR="00F8489F" w14:paraId="134A3E4A" w14:textId="77777777">
        <w:tc>
          <w:tcPr>
            <w:tcW w:w="1881" w:type="dxa"/>
            <w:shd w:val="clear" w:color="auto" w:fill="FFFFFF"/>
          </w:tcPr>
          <w:p w14:paraId="39E49151" w14:textId="77777777" w:rsidR="00F8489F" w:rsidRDefault="00000000">
            <w:pPr>
              <w:spacing w:before="60" w:after="60"/>
              <w:rPr>
                <w:rFonts w:hint="eastAsia"/>
              </w:rPr>
            </w:pPr>
            <w:r>
              <w:rPr>
                <w:b/>
                <w:sz w:val="18"/>
              </w:rPr>
              <w:t>Vector index not built</w:t>
            </w:r>
          </w:p>
        </w:tc>
        <w:tc>
          <w:tcPr>
            <w:tcW w:w="1881" w:type="dxa"/>
            <w:shd w:val="clear" w:color="auto" w:fill="FFFFFF"/>
          </w:tcPr>
          <w:p w14:paraId="10A7A639" w14:textId="77777777" w:rsidR="00F8489F" w:rsidRDefault="00000000">
            <w:pPr>
              <w:spacing w:before="60" w:after="60"/>
              <w:rPr>
                <w:rFonts w:hint="eastAsia"/>
              </w:rPr>
            </w:pPr>
            <w:r>
              <w:rPr>
                <w:sz w:val="18"/>
              </w:rPr>
              <w:t>Semantic score = 0 for all candidates</w:t>
            </w:r>
          </w:p>
        </w:tc>
        <w:tc>
          <w:tcPr>
            <w:tcW w:w="1881" w:type="dxa"/>
            <w:shd w:val="clear" w:color="auto" w:fill="FFFFFF"/>
          </w:tcPr>
          <w:p w14:paraId="0AA08B5D" w14:textId="77777777" w:rsidR="00F8489F" w:rsidRDefault="00000000">
            <w:pPr>
              <w:spacing w:before="60" w:after="60"/>
              <w:rPr>
                <w:rFonts w:hint="eastAsia"/>
              </w:rPr>
            </w:pPr>
            <w:r>
              <w:rPr>
                <w:sz w:val="18"/>
              </w:rPr>
              <w:t>LOW (FAISS index pre-built)</w:t>
            </w:r>
          </w:p>
        </w:tc>
        <w:tc>
          <w:tcPr>
            <w:tcW w:w="1881" w:type="dxa"/>
            <w:shd w:val="clear" w:color="auto" w:fill="FFFFFF"/>
          </w:tcPr>
          <w:p w14:paraId="4C0F1A2B" w14:textId="77777777" w:rsidR="00F8489F" w:rsidRDefault="00000000">
            <w:pPr>
              <w:spacing w:before="60" w:after="60"/>
              <w:rPr>
                <w:rFonts w:hint="eastAsia"/>
              </w:rPr>
            </w:pPr>
            <w:r>
              <w:rPr>
                <w:sz w:val="18"/>
              </w:rPr>
              <w:t>Run `generate_embeddings.py` before sprint starts</w:t>
            </w:r>
          </w:p>
        </w:tc>
        <w:tc>
          <w:tcPr>
            <w:tcW w:w="1881" w:type="dxa"/>
            <w:shd w:val="clear" w:color="auto" w:fill="FFFFFF"/>
          </w:tcPr>
          <w:p w14:paraId="7A6BC3FA" w14:textId="77777777" w:rsidR="00F8489F" w:rsidRDefault="00000000">
            <w:pPr>
              <w:spacing w:before="60" w:after="60"/>
              <w:rPr>
                <w:rFonts w:hint="eastAsia"/>
              </w:rPr>
            </w:pPr>
            <w:r>
              <w:rPr>
                <w:sz w:val="18"/>
              </w:rPr>
              <w:t>`build_candidate_pool()` falls back to popularity-ranked eligible items</w:t>
            </w:r>
          </w:p>
        </w:tc>
      </w:tr>
      <w:tr w:rsidR="00F8489F" w14:paraId="0FF8294E" w14:textId="77777777">
        <w:tc>
          <w:tcPr>
            <w:tcW w:w="1881" w:type="dxa"/>
            <w:shd w:val="clear" w:color="auto" w:fill="FAFDFF"/>
          </w:tcPr>
          <w:p w14:paraId="22446916" w14:textId="77777777" w:rsidR="00F8489F" w:rsidRDefault="00000000">
            <w:pPr>
              <w:spacing w:before="60" w:after="60"/>
              <w:rPr>
                <w:rFonts w:hint="eastAsia"/>
              </w:rPr>
            </w:pPr>
            <w:r>
              <w:rPr>
                <w:b/>
                <w:sz w:val="18"/>
              </w:rPr>
              <w:t>SQLite lock contention under concurrent requests</w:t>
            </w:r>
          </w:p>
        </w:tc>
        <w:tc>
          <w:tcPr>
            <w:tcW w:w="1881" w:type="dxa"/>
            <w:shd w:val="clear" w:color="auto" w:fill="FAFDFF"/>
          </w:tcPr>
          <w:p w14:paraId="3580406B" w14:textId="77777777" w:rsidR="00F8489F" w:rsidRDefault="00000000">
            <w:pPr>
              <w:spacing w:before="60" w:after="60"/>
              <w:rPr>
                <w:rFonts w:hint="eastAsia"/>
              </w:rPr>
            </w:pPr>
            <w:r>
              <w:rPr>
                <w:sz w:val="18"/>
              </w:rPr>
              <w:t>5xx errors under load</w:t>
            </w:r>
          </w:p>
        </w:tc>
        <w:tc>
          <w:tcPr>
            <w:tcW w:w="1881" w:type="dxa"/>
            <w:shd w:val="clear" w:color="auto" w:fill="FAFDFF"/>
          </w:tcPr>
          <w:p w14:paraId="14341108" w14:textId="77777777" w:rsidR="00F8489F" w:rsidRDefault="00000000">
            <w:pPr>
              <w:spacing w:before="60" w:after="60"/>
              <w:rPr>
                <w:rFonts w:hint="eastAsia"/>
              </w:rPr>
            </w:pPr>
            <w:r>
              <w:rPr>
                <w:sz w:val="18"/>
              </w:rPr>
              <w:t>LOW (WAL mode enabled)</w:t>
            </w:r>
          </w:p>
        </w:tc>
        <w:tc>
          <w:tcPr>
            <w:tcW w:w="1881" w:type="dxa"/>
            <w:shd w:val="clear" w:color="auto" w:fill="FAFDFF"/>
          </w:tcPr>
          <w:p w14:paraId="2C7E1050" w14:textId="77777777" w:rsidR="00F8489F" w:rsidRDefault="00000000">
            <w:pPr>
              <w:spacing w:before="60" w:after="60"/>
              <w:rPr>
                <w:rFonts w:hint="eastAsia"/>
              </w:rPr>
            </w:pPr>
            <w:r>
              <w:rPr>
                <w:sz w:val="18"/>
              </w:rPr>
              <w:t>`PRAGMA journal_mode=WAL` allows concurrent reads</w:t>
            </w:r>
          </w:p>
        </w:tc>
        <w:tc>
          <w:tcPr>
            <w:tcW w:w="1881" w:type="dxa"/>
            <w:shd w:val="clear" w:color="auto" w:fill="FAFDFF"/>
          </w:tcPr>
          <w:p w14:paraId="7B448D93" w14:textId="77777777" w:rsidR="00F8489F" w:rsidRDefault="00000000">
            <w:pPr>
              <w:spacing w:before="60" w:after="60"/>
              <w:rPr>
                <w:rFonts w:hint="eastAsia"/>
              </w:rPr>
            </w:pPr>
            <w:r>
              <w:rPr>
                <w:sz w:val="18"/>
              </w:rPr>
              <w:t>Backend handles single user demo; concurrent access not required for hackathon</w:t>
            </w:r>
          </w:p>
        </w:tc>
      </w:tr>
      <w:tr w:rsidR="00F8489F" w14:paraId="7DE0D758" w14:textId="77777777">
        <w:tc>
          <w:tcPr>
            <w:tcW w:w="1881" w:type="dxa"/>
            <w:shd w:val="clear" w:color="auto" w:fill="FFFFFF"/>
          </w:tcPr>
          <w:p w14:paraId="3E555434" w14:textId="77777777" w:rsidR="00F8489F" w:rsidRDefault="00000000">
            <w:pPr>
              <w:spacing w:before="60" w:after="60"/>
              <w:rPr>
                <w:rFonts w:hint="eastAsia"/>
              </w:rPr>
            </w:pPr>
            <w:r>
              <w:rPr>
                <w:b/>
                <w:sz w:val="18"/>
              </w:rPr>
              <w:t>Cold-start user gets no results</w:t>
            </w:r>
          </w:p>
        </w:tc>
        <w:tc>
          <w:tcPr>
            <w:tcW w:w="1881" w:type="dxa"/>
            <w:shd w:val="clear" w:color="auto" w:fill="FFFFFF"/>
          </w:tcPr>
          <w:p w14:paraId="6A8C1193" w14:textId="77777777" w:rsidR="00F8489F" w:rsidRDefault="00000000">
            <w:pPr>
              <w:spacing w:before="60" w:after="60"/>
              <w:rPr>
                <w:rFonts w:hint="eastAsia"/>
              </w:rPr>
            </w:pPr>
            <w:r>
              <w:rPr>
                <w:sz w:val="18"/>
              </w:rPr>
              <w:t>Empty results page</w:t>
            </w:r>
          </w:p>
        </w:tc>
        <w:tc>
          <w:tcPr>
            <w:tcW w:w="1881" w:type="dxa"/>
            <w:shd w:val="clear" w:color="auto" w:fill="FFFFFF"/>
          </w:tcPr>
          <w:p w14:paraId="1A8B2792" w14:textId="77777777" w:rsidR="00F8489F" w:rsidRDefault="00000000">
            <w:pPr>
              <w:spacing w:before="60" w:after="60"/>
              <w:rPr>
                <w:rFonts w:hint="eastAsia"/>
              </w:rPr>
            </w:pPr>
            <w:r>
              <w:rPr>
                <w:sz w:val="18"/>
              </w:rPr>
              <w:t>LOW (explicit prefs always present)</w:t>
            </w:r>
          </w:p>
        </w:tc>
        <w:tc>
          <w:tcPr>
            <w:tcW w:w="1881" w:type="dxa"/>
            <w:shd w:val="clear" w:color="auto" w:fill="FFFFFF"/>
          </w:tcPr>
          <w:p w14:paraId="6779C67B" w14:textId="77777777" w:rsidR="00F8489F" w:rsidRDefault="00000000">
            <w:pPr>
              <w:spacing w:before="60" w:after="60"/>
              <w:rPr>
                <w:rFonts w:hint="eastAsia"/>
              </w:rPr>
            </w:pPr>
            <w:r>
              <w:rPr>
                <w:sz w:val="18"/>
              </w:rPr>
              <w:t>Profile engine uses `user_preferences` even with 0 interactions</w:t>
            </w:r>
          </w:p>
        </w:tc>
        <w:tc>
          <w:tcPr>
            <w:tcW w:w="1881" w:type="dxa"/>
            <w:shd w:val="clear" w:color="auto" w:fill="FFFFFF"/>
          </w:tcPr>
          <w:p w14:paraId="45C05099" w14:textId="77777777" w:rsidR="00F8489F" w:rsidRDefault="00000000">
            <w:pPr>
              <w:spacing w:before="60" w:after="60"/>
              <w:rPr>
                <w:rFonts w:hint="eastAsia"/>
              </w:rPr>
            </w:pPr>
            <w:r>
              <w:rPr>
                <w:sz w:val="18"/>
              </w:rPr>
              <w:t>Popularity fallback in candidate fusion if semantic candidates &lt; 5</w:t>
            </w:r>
          </w:p>
        </w:tc>
      </w:tr>
      <w:tr w:rsidR="00F8489F" w14:paraId="2C77E902" w14:textId="77777777">
        <w:tc>
          <w:tcPr>
            <w:tcW w:w="1881" w:type="dxa"/>
            <w:shd w:val="clear" w:color="auto" w:fill="FAFDFF"/>
          </w:tcPr>
          <w:p w14:paraId="35B23C09" w14:textId="77777777" w:rsidR="00F8489F" w:rsidRDefault="00000000">
            <w:pPr>
              <w:spacing w:before="60" w:after="60"/>
              <w:rPr>
                <w:rFonts w:hint="eastAsia"/>
              </w:rPr>
            </w:pPr>
            <w:r>
              <w:rPr>
                <w:b/>
                <w:sz w:val="18"/>
              </w:rPr>
              <w:t>langdetect misidentifies language</w:t>
            </w:r>
          </w:p>
        </w:tc>
        <w:tc>
          <w:tcPr>
            <w:tcW w:w="1881" w:type="dxa"/>
            <w:shd w:val="clear" w:color="auto" w:fill="FAFDFF"/>
          </w:tcPr>
          <w:p w14:paraId="11B602DC" w14:textId="77777777" w:rsidR="00F8489F" w:rsidRDefault="00000000">
            <w:pPr>
              <w:spacing w:before="60" w:after="60"/>
              <w:rPr>
                <w:rFonts w:hint="eastAsia"/>
              </w:rPr>
            </w:pPr>
            <w:r>
              <w:rPr>
                <w:sz w:val="18"/>
              </w:rPr>
              <w:t>Wrong BCP-47 tag</w:t>
            </w:r>
          </w:p>
        </w:tc>
        <w:tc>
          <w:tcPr>
            <w:tcW w:w="1881" w:type="dxa"/>
            <w:shd w:val="clear" w:color="auto" w:fill="FAFDFF"/>
          </w:tcPr>
          <w:p w14:paraId="0E986061" w14:textId="77777777" w:rsidR="00F8489F" w:rsidRDefault="00000000">
            <w:pPr>
              <w:spacing w:before="60" w:after="60"/>
              <w:rPr>
                <w:rFonts w:hint="eastAsia"/>
              </w:rPr>
            </w:pPr>
            <w:r>
              <w:rPr>
                <w:sz w:val="18"/>
              </w:rPr>
              <w:t>MEDIUM (short queries)</w:t>
            </w:r>
          </w:p>
        </w:tc>
        <w:tc>
          <w:tcPr>
            <w:tcW w:w="1881" w:type="dxa"/>
            <w:shd w:val="clear" w:color="auto" w:fill="FAFDFF"/>
          </w:tcPr>
          <w:p w14:paraId="06B63465" w14:textId="77777777" w:rsidR="00F8489F" w:rsidRDefault="00000000">
            <w:pPr>
              <w:spacing w:before="60" w:after="60"/>
              <w:rPr>
                <w:rFonts w:hint="eastAsia"/>
              </w:rPr>
            </w:pPr>
            <w:r>
              <w:rPr>
                <w:sz w:val="18"/>
              </w:rPr>
              <w:t>Multilingual model handles wrong tag gracefully (still produces embedding)</w:t>
            </w:r>
          </w:p>
        </w:tc>
        <w:tc>
          <w:tcPr>
            <w:tcW w:w="1881" w:type="dxa"/>
            <w:shd w:val="clear" w:color="auto" w:fill="FAFDFF"/>
          </w:tcPr>
          <w:p w14:paraId="1704C14A" w14:textId="77777777" w:rsidR="00F8489F" w:rsidRDefault="00000000">
            <w:pPr>
              <w:spacing w:before="60" w:after="60"/>
              <w:rPr>
                <w:rFonts w:hint="eastAsia"/>
              </w:rPr>
            </w:pPr>
            <w:r>
              <w:rPr>
                <w:sz w:val="18"/>
              </w:rPr>
              <w:t>Query is embedded as-is; semantic retrieval still works</w:t>
            </w:r>
          </w:p>
        </w:tc>
      </w:tr>
      <w:tr w:rsidR="00F8489F" w14:paraId="0617E3A2" w14:textId="77777777">
        <w:tc>
          <w:tcPr>
            <w:tcW w:w="1881" w:type="dxa"/>
            <w:shd w:val="clear" w:color="auto" w:fill="FFFFFF"/>
          </w:tcPr>
          <w:p w14:paraId="0F32C340" w14:textId="77777777" w:rsidR="00F8489F" w:rsidRDefault="00000000">
            <w:pPr>
              <w:spacing w:before="60" w:after="60"/>
              <w:rPr>
                <w:rFonts w:hint="eastAsia"/>
              </w:rPr>
            </w:pPr>
            <w:r>
              <w:rPr>
                <w:b/>
                <w:sz w:val="18"/>
              </w:rPr>
              <w:t>Constraint extraction fails on novel query</w:t>
            </w:r>
          </w:p>
        </w:tc>
        <w:tc>
          <w:tcPr>
            <w:tcW w:w="1881" w:type="dxa"/>
            <w:shd w:val="clear" w:color="auto" w:fill="FFFFFF"/>
          </w:tcPr>
          <w:p w14:paraId="297939B4" w14:textId="77777777" w:rsidR="00F8489F" w:rsidRDefault="00000000">
            <w:pPr>
              <w:spacing w:before="60" w:after="60"/>
              <w:rPr>
                <w:rFonts w:hint="eastAsia"/>
              </w:rPr>
            </w:pPr>
            <w:r>
              <w:rPr>
                <w:sz w:val="18"/>
              </w:rPr>
              <w:t>No hard filters applied, all items eligible</w:t>
            </w:r>
          </w:p>
        </w:tc>
        <w:tc>
          <w:tcPr>
            <w:tcW w:w="1881" w:type="dxa"/>
            <w:shd w:val="clear" w:color="auto" w:fill="FFFFFF"/>
          </w:tcPr>
          <w:p w14:paraId="2AA784DC" w14:textId="77777777" w:rsidR="00F8489F" w:rsidRDefault="00000000">
            <w:pPr>
              <w:spacing w:before="60" w:after="60"/>
              <w:rPr>
                <w:rFonts w:hint="eastAsia"/>
              </w:rPr>
            </w:pPr>
            <w:r>
              <w:rPr>
                <w:color w:val="944040"/>
                <w:sz w:val="18"/>
              </w:rPr>
              <w:t>LOW</w:t>
            </w:r>
          </w:p>
        </w:tc>
        <w:tc>
          <w:tcPr>
            <w:tcW w:w="1881" w:type="dxa"/>
            <w:shd w:val="clear" w:color="auto" w:fill="FFFFFF"/>
          </w:tcPr>
          <w:p w14:paraId="77A0B6EC" w14:textId="77777777" w:rsidR="00F8489F" w:rsidRDefault="00000000">
            <w:pPr>
              <w:spacing w:before="60" w:after="60"/>
              <w:rPr>
                <w:rFonts w:hint="eastAsia"/>
              </w:rPr>
            </w:pPr>
            <w:r>
              <w:rPr>
                <w:sz w:val="18"/>
              </w:rPr>
              <w:t>Falls back to semantic-only with no filters → broader result set</w:t>
            </w:r>
          </w:p>
        </w:tc>
        <w:tc>
          <w:tcPr>
            <w:tcW w:w="1881" w:type="dxa"/>
            <w:shd w:val="clear" w:color="auto" w:fill="FFFFFF"/>
          </w:tcPr>
          <w:p w14:paraId="6B96751E" w14:textId="77777777" w:rsidR="00F8489F" w:rsidRDefault="00000000">
            <w:pPr>
              <w:spacing w:before="60" w:after="60"/>
              <w:rPr>
                <w:rFonts w:hint="eastAsia"/>
              </w:rPr>
            </w:pPr>
            <w:r>
              <w:rPr>
                <w:sz w:val="18"/>
              </w:rPr>
              <w:t>User can add explicit `filters` object in API request</w:t>
            </w:r>
          </w:p>
        </w:tc>
      </w:tr>
      <w:tr w:rsidR="00F8489F" w14:paraId="1F5B3313" w14:textId="77777777">
        <w:tc>
          <w:tcPr>
            <w:tcW w:w="1881" w:type="dxa"/>
            <w:shd w:val="clear" w:color="auto" w:fill="FAFDFF"/>
          </w:tcPr>
          <w:p w14:paraId="5D846856" w14:textId="77777777" w:rsidR="00F8489F" w:rsidRDefault="00000000">
            <w:pPr>
              <w:spacing w:before="60" w:after="60"/>
              <w:rPr>
                <w:rFonts w:hint="eastAsia"/>
              </w:rPr>
            </w:pPr>
            <w:r>
              <w:rPr>
                <w:b/>
                <w:sz w:val="18"/>
              </w:rPr>
              <w:t>Evaluation takes too long</w:t>
            </w:r>
          </w:p>
        </w:tc>
        <w:tc>
          <w:tcPr>
            <w:tcW w:w="1881" w:type="dxa"/>
            <w:shd w:val="clear" w:color="auto" w:fill="FAFDFF"/>
          </w:tcPr>
          <w:p w14:paraId="3BA384B5" w14:textId="77777777" w:rsidR="00F8489F" w:rsidRDefault="00000000">
            <w:pPr>
              <w:spacing w:before="60" w:after="60"/>
              <w:rPr>
                <w:rFonts w:hint="eastAsia"/>
              </w:rPr>
            </w:pPr>
            <w:r>
              <w:rPr>
                <w:sz w:val="18"/>
              </w:rPr>
              <w:t>Demo can't show metrics</w:t>
            </w:r>
          </w:p>
        </w:tc>
        <w:tc>
          <w:tcPr>
            <w:tcW w:w="1881" w:type="dxa"/>
            <w:shd w:val="clear" w:color="auto" w:fill="FAFDFF"/>
          </w:tcPr>
          <w:p w14:paraId="0B26E8F3" w14:textId="77777777" w:rsidR="00F8489F" w:rsidRDefault="00000000">
            <w:pPr>
              <w:spacing w:before="60" w:after="60"/>
              <w:rPr>
                <w:rFonts w:hint="eastAsia"/>
              </w:rPr>
            </w:pPr>
            <w:r>
              <w:rPr>
                <w:sz w:val="18"/>
              </w:rPr>
              <w:t>LOW (40 queries in ~2 min)</w:t>
            </w:r>
          </w:p>
        </w:tc>
        <w:tc>
          <w:tcPr>
            <w:tcW w:w="1881" w:type="dxa"/>
            <w:shd w:val="clear" w:color="auto" w:fill="FAFDFF"/>
          </w:tcPr>
          <w:p w14:paraId="6EC379E8" w14:textId="77777777" w:rsidR="00F8489F" w:rsidRDefault="00000000">
            <w:pPr>
              <w:spacing w:before="60" w:after="60"/>
              <w:rPr>
                <w:rFonts w:hint="eastAsia"/>
              </w:rPr>
            </w:pPr>
            <w:r>
              <w:rPr>
                <w:sz w:val="18"/>
              </w:rPr>
              <w:t>Limit to 20 queries: `?max_queries=20`</w:t>
            </w:r>
          </w:p>
        </w:tc>
        <w:tc>
          <w:tcPr>
            <w:tcW w:w="1881" w:type="dxa"/>
            <w:shd w:val="clear" w:color="auto" w:fill="FAFDFF"/>
          </w:tcPr>
          <w:p w14:paraId="5C28ABFF" w14:textId="77777777" w:rsidR="00F8489F" w:rsidRDefault="00000000">
            <w:pPr>
              <w:spacing w:before="60" w:after="60"/>
              <w:rPr>
                <w:rFonts w:hint="eastAsia"/>
              </w:rPr>
            </w:pPr>
            <w:r>
              <w:rPr>
                <w:sz w:val="18"/>
              </w:rPr>
              <w:t>Show pre-computed `eval_results.json`</w:t>
            </w:r>
          </w:p>
        </w:tc>
      </w:tr>
      <w:tr w:rsidR="00F8489F" w14:paraId="4893D293" w14:textId="77777777">
        <w:tc>
          <w:tcPr>
            <w:tcW w:w="1881" w:type="dxa"/>
            <w:shd w:val="clear" w:color="auto" w:fill="FFFFFF"/>
          </w:tcPr>
          <w:p w14:paraId="08C326CA" w14:textId="77777777" w:rsidR="00F8489F" w:rsidRDefault="00000000">
            <w:pPr>
              <w:spacing w:before="60" w:after="60"/>
              <w:rPr>
                <w:rFonts w:hint="eastAsia"/>
              </w:rPr>
            </w:pPr>
            <w:r>
              <w:rPr>
                <w:b/>
                <w:sz w:val="18"/>
              </w:rPr>
              <w:t>Profile cache grows large</w:t>
            </w:r>
          </w:p>
        </w:tc>
        <w:tc>
          <w:tcPr>
            <w:tcW w:w="1881" w:type="dxa"/>
            <w:shd w:val="clear" w:color="auto" w:fill="FFFFFF"/>
          </w:tcPr>
          <w:p w14:paraId="41B3C06A" w14:textId="77777777" w:rsidR="00F8489F" w:rsidRDefault="00000000">
            <w:pPr>
              <w:spacing w:before="60" w:after="60"/>
              <w:rPr>
                <w:rFonts w:hint="eastAsia"/>
              </w:rPr>
            </w:pPr>
            <w:r>
              <w:rPr>
                <w:sz w:val="18"/>
              </w:rPr>
              <w:t>Memory pressure</w:t>
            </w:r>
          </w:p>
        </w:tc>
        <w:tc>
          <w:tcPr>
            <w:tcW w:w="1881" w:type="dxa"/>
            <w:shd w:val="clear" w:color="auto" w:fill="FFFFFF"/>
          </w:tcPr>
          <w:p w14:paraId="27E982B8" w14:textId="77777777" w:rsidR="00F8489F" w:rsidRDefault="00000000">
            <w:pPr>
              <w:spacing w:before="60" w:after="60"/>
              <w:rPr>
                <w:rFonts w:hint="eastAsia"/>
              </w:rPr>
            </w:pPr>
            <w:r>
              <w:rPr>
                <w:sz w:val="18"/>
              </w:rPr>
              <w:t>VERY LOW (1,200 users, lightweight JSON)</w:t>
            </w:r>
          </w:p>
        </w:tc>
        <w:tc>
          <w:tcPr>
            <w:tcW w:w="1881" w:type="dxa"/>
            <w:shd w:val="clear" w:color="auto" w:fill="FFFFFF"/>
          </w:tcPr>
          <w:p w14:paraId="44488903" w14:textId="77777777" w:rsidR="00F8489F" w:rsidRDefault="00000000">
            <w:pPr>
              <w:spacing w:before="60" w:after="60"/>
              <w:rPr>
                <w:rFonts w:hint="eastAsia"/>
              </w:rPr>
            </w:pPr>
            <w:r>
              <w:rPr>
                <w:sz w:val="18"/>
              </w:rPr>
              <w:t>Cache TTL not implemented yet; manual invalidation on interaction</w:t>
            </w:r>
          </w:p>
        </w:tc>
        <w:tc>
          <w:tcPr>
            <w:tcW w:w="1881" w:type="dxa"/>
            <w:shd w:val="clear" w:color="auto" w:fill="FFFFFF"/>
          </w:tcPr>
          <w:p w14:paraId="2DBD0C76" w14:textId="77777777" w:rsidR="00F8489F" w:rsidRDefault="00000000">
            <w:pPr>
              <w:spacing w:before="60" w:after="60"/>
              <w:rPr>
                <w:rFonts w:hint="eastAsia"/>
              </w:rPr>
            </w:pPr>
            <w:r>
              <w:rPr>
                <w:sz w:val="18"/>
              </w:rPr>
              <w:t>Delete `user_profile_cache` table rows; rebuild on demand</w:t>
            </w:r>
          </w:p>
        </w:tc>
      </w:tr>
      <w:tr w:rsidR="00F8489F" w14:paraId="7D0F9C52" w14:textId="77777777">
        <w:tc>
          <w:tcPr>
            <w:tcW w:w="1881" w:type="dxa"/>
            <w:shd w:val="clear" w:color="auto" w:fill="FAFDFF"/>
          </w:tcPr>
          <w:p w14:paraId="6A0224B8" w14:textId="77777777" w:rsidR="00F8489F" w:rsidRDefault="00000000">
            <w:pPr>
              <w:spacing w:before="60" w:after="60"/>
              <w:rPr>
                <w:rFonts w:hint="eastAsia"/>
              </w:rPr>
            </w:pPr>
            <w:r>
              <w:rPr>
                <w:b/>
                <w:sz w:val="18"/>
              </w:rPr>
              <w:t>Frontend build fails</w:t>
            </w:r>
          </w:p>
        </w:tc>
        <w:tc>
          <w:tcPr>
            <w:tcW w:w="1881" w:type="dxa"/>
            <w:shd w:val="clear" w:color="auto" w:fill="FAFDFF"/>
          </w:tcPr>
          <w:p w14:paraId="6F47A672" w14:textId="77777777" w:rsidR="00F8489F" w:rsidRDefault="00000000">
            <w:pPr>
              <w:spacing w:before="60" w:after="60"/>
              <w:rPr>
                <w:rFonts w:hint="eastAsia"/>
              </w:rPr>
            </w:pPr>
            <w:r>
              <w:rPr>
                <w:sz w:val="18"/>
              </w:rPr>
              <w:t>No working demo</w:t>
            </w:r>
          </w:p>
        </w:tc>
        <w:tc>
          <w:tcPr>
            <w:tcW w:w="1881" w:type="dxa"/>
            <w:shd w:val="clear" w:color="auto" w:fill="FAFDFF"/>
          </w:tcPr>
          <w:p w14:paraId="2AC94A11" w14:textId="77777777" w:rsidR="00F8489F" w:rsidRDefault="00000000">
            <w:pPr>
              <w:spacing w:before="60" w:after="60"/>
              <w:rPr>
                <w:rFonts w:hint="eastAsia"/>
              </w:rPr>
            </w:pPr>
            <w:r>
              <w:rPr>
                <w:sz w:val="18"/>
              </w:rPr>
              <w:t>LOW (build verified clean)</w:t>
            </w:r>
          </w:p>
        </w:tc>
        <w:tc>
          <w:tcPr>
            <w:tcW w:w="1881" w:type="dxa"/>
            <w:shd w:val="clear" w:color="auto" w:fill="FAFDFF"/>
          </w:tcPr>
          <w:p w14:paraId="072B4253" w14:textId="77777777" w:rsidR="00F8489F" w:rsidRDefault="00000000">
            <w:pPr>
              <w:spacing w:before="60" w:after="60"/>
              <w:rPr>
                <w:rFonts w:hint="eastAsia"/>
              </w:rPr>
            </w:pPr>
            <w:r>
              <w:rPr>
                <w:sz w:val="18"/>
              </w:rPr>
              <w:t>`pnpm run build` checked before submission</w:t>
            </w:r>
          </w:p>
        </w:tc>
        <w:tc>
          <w:tcPr>
            <w:tcW w:w="1881" w:type="dxa"/>
            <w:shd w:val="clear" w:color="auto" w:fill="FAFDFF"/>
          </w:tcPr>
          <w:p w14:paraId="219C1CF5" w14:textId="77777777" w:rsidR="00F8489F" w:rsidRDefault="00000000">
            <w:pPr>
              <w:spacing w:before="60" w:after="60"/>
              <w:rPr>
                <w:rFonts w:hint="eastAsia"/>
              </w:rPr>
            </w:pPr>
            <w:r>
              <w:rPr>
                <w:sz w:val="18"/>
              </w:rPr>
              <w:t>Serve API directly from FastAPI `/docs` for judging</w:t>
            </w:r>
          </w:p>
        </w:tc>
      </w:tr>
      <w:tr w:rsidR="00F8489F" w14:paraId="3ED6364E" w14:textId="77777777">
        <w:tc>
          <w:tcPr>
            <w:tcW w:w="1881" w:type="dxa"/>
            <w:shd w:val="clear" w:color="auto" w:fill="FFFFFF"/>
          </w:tcPr>
          <w:p w14:paraId="5AECF444" w14:textId="77777777" w:rsidR="00F8489F" w:rsidRDefault="00000000">
            <w:pPr>
              <w:spacing w:before="60" w:after="60"/>
              <w:rPr>
                <w:rFonts w:hint="eastAsia"/>
              </w:rPr>
            </w:pPr>
            <w:r>
              <w:rPr>
                <w:b/>
                <w:sz w:val="18"/>
              </w:rPr>
              <w:t>FAISS index file missing on server restart</w:t>
            </w:r>
          </w:p>
        </w:tc>
        <w:tc>
          <w:tcPr>
            <w:tcW w:w="1881" w:type="dxa"/>
            <w:shd w:val="clear" w:color="auto" w:fill="FFFFFF"/>
          </w:tcPr>
          <w:p w14:paraId="4F63C5EB" w14:textId="77777777" w:rsidR="00F8489F" w:rsidRDefault="00000000">
            <w:pPr>
              <w:spacing w:before="60" w:after="60"/>
              <w:rPr>
                <w:rFonts w:hint="eastAsia"/>
              </w:rPr>
            </w:pPr>
            <w:r>
              <w:rPr>
                <w:sz w:val="18"/>
              </w:rPr>
              <w:t>Load fails, fallback to popularity</w:t>
            </w:r>
          </w:p>
        </w:tc>
        <w:tc>
          <w:tcPr>
            <w:tcW w:w="1881" w:type="dxa"/>
            <w:shd w:val="clear" w:color="auto" w:fill="FFFFFF"/>
          </w:tcPr>
          <w:p w14:paraId="41ACB3D2" w14:textId="77777777" w:rsidR="00F8489F" w:rsidRDefault="00000000">
            <w:pPr>
              <w:spacing w:before="60" w:after="60"/>
              <w:rPr>
                <w:rFonts w:hint="eastAsia"/>
              </w:rPr>
            </w:pPr>
            <w:r>
              <w:rPr>
                <w:sz w:val="18"/>
              </w:rPr>
              <w:t>LOW (file persists)</w:t>
            </w:r>
          </w:p>
        </w:tc>
        <w:tc>
          <w:tcPr>
            <w:tcW w:w="1881" w:type="dxa"/>
            <w:shd w:val="clear" w:color="auto" w:fill="FFFFFF"/>
          </w:tcPr>
          <w:p w14:paraId="197B44E6" w14:textId="77777777" w:rsidR="00F8489F" w:rsidRDefault="00000000">
            <w:pPr>
              <w:spacing w:before="60" w:after="60"/>
              <w:rPr>
                <w:rFonts w:hint="eastAsia"/>
              </w:rPr>
            </w:pPr>
            <w:r>
              <w:rPr>
                <w:sz w:val="18"/>
              </w:rPr>
              <w:t>Index saved to `data/runtime/vector_index/`</w:t>
            </w:r>
          </w:p>
        </w:tc>
        <w:tc>
          <w:tcPr>
            <w:tcW w:w="1881" w:type="dxa"/>
            <w:shd w:val="clear" w:color="auto" w:fill="FFFFFF"/>
          </w:tcPr>
          <w:p w14:paraId="290EFB94" w14:textId="77777777" w:rsidR="00F8489F" w:rsidRDefault="00000000">
            <w:pPr>
              <w:spacing w:before="60" w:after="60"/>
              <w:rPr>
                <w:rFonts w:hint="eastAsia"/>
              </w:rPr>
            </w:pPr>
            <w:r>
              <w:rPr>
                <w:sz w:val="18"/>
              </w:rPr>
              <w:t>Graceful degradation with popularity ranking + warning in health endpoint</w:t>
            </w:r>
          </w:p>
        </w:tc>
      </w:tr>
      <w:tr w:rsidR="00F8489F" w14:paraId="51504CC4" w14:textId="77777777">
        <w:tc>
          <w:tcPr>
            <w:tcW w:w="1881" w:type="dxa"/>
            <w:shd w:val="clear" w:color="auto" w:fill="FAFDFF"/>
          </w:tcPr>
          <w:p w14:paraId="3AEE2A80" w14:textId="77777777" w:rsidR="00F8489F" w:rsidRDefault="00000000">
            <w:pPr>
              <w:spacing w:before="60" w:after="60"/>
              <w:rPr>
                <w:rFonts w:hint="eastAsia"/>
              </w:rPr>
            </w:pPr>
            <w:r>
              <w:rPr>
                <w:b/>
                <w:sz w:val="18"/>
              </w:rPr>
              <w:t>Multilingual constraint extraction incomplete</w:t>
            </w:r>
          </w:p>
        </w:tc>
        <w:tc>
          <w:tcPr>
            <w:tcW w:w="1881" w:type="dxa"/>
            <w:shd w:val="clear" w:color="auto" w:fill="FAFDFF"/>
          </w:tcPr>
          <w:p w14:paraId="5DE13402" w14:textId="77777777" w:rsidR="00F8489F" w:rsidRDefault="00000000">
            <w:pPr>
              <w:spacing w:before="60" w:after="60"/>
              <w:rPr>
                <w:rFonts w:hint="eastAsia"/>
              </w:rPr>
            </w:pPr>
            <w:r>
              <w:rPr>
                <w:sz w:val="18"/>
              </w:rPr>
              <w:t>Hindi/Tamil query missing city constraint</w:t>
            </w:r>
          </w:p>
        </w:tc>
        <w:tc>
          <w:tcPr>
            <w:tcW w:w="1881" w:type="dxa"/>
            <w:shd w:val="clear" w:color="auto" w:fill="FAFDFF"/>
          </w:tcPr>
          <w:p w14:paraId="239523D2" w14:textId="77777777" w:rsidR="00F8489F" w:rsidRDefault="00000000">
            <w:pPr>
              <w:spacing w:before="60" w:after="60"/>
              <w:rPr>
                <w:rFonts w:hint="eastAsia"/>
              </w:rPr>
            </w:pPr>
            <w:r>
              <w:rPr>
                <w:color w:val="944040"/>
                <w:sz w:val="18"/>
              </w:rPr>
              <w:t>MEDIUM</w:t>
            </w:r>
          </w:p>
        </w:tc>
        <w:tc>
          <w:tcPr>
            <w:tcW w:w="1881" w:type="dxa"/>
            <w:shd w:val="clear" w:color="auto" w:fill="FAFDFF"/>
          </w:tcPr>
          <w:p w14:paraId="2B8BE2C4" w14:textId="77777777" w:rsidR="00F8489F" w:rsidRDefault="00000000">
            <w:pPr>
              <w:spacing w:before="60" w:after="60"/>
              <w:rPr>
                <w:rFonts w:hint="eastAsia"/>
              </w:rPr>
            </w:pPr>
            <w:r>
              <w:rPr>
                <w:sz w:val="18"/>
              </w:rPr>
              <w:t>Explicit `filters.city_id` in API</w:t>
            </w:r>
          </w:p>
        </w:tc>
        <w:tc>
          <w:tcPr>
            <w:tcW w:w="1881" w:type="dxa"/>
            <w:shd w:val="clear" w:color="auto" w:fill="FAFDFF"/>
          </w:tcPr>
          <w:p w14:paraId="30874AE0" w14:textId="77777777" w:rsidR="00F8489F" w:rsidRDefault="00000000">
            <w:pPr>
              <w:spacing w:before="60" w:after="60"/>
              <w:rPr>
                <w:rFonts w:hint="eastAsia"/>
              </w:rPr>
            </w:pPr>
            <w:r>
              <w:rPr>
                <w:sz w:val="18"/>
              </w:rPr>
              <w:t>Semantic retrieval still returns relevant items across all cities</w:t>
            </w:r>
          </w:p>
        </w:tc>
      </w:tr>
      <w:tr w:rsidR="00F8489F" w14:paraId="6A7DC1B0" w14:textId="77777777">
        <w:tc>
          <w:tcPr>
            <w:tcW w:w="1881" w:type="dxa"/>
            <w:shd w:val="clear" w:color="auto" w:fill="F0FAF6"/>
          </w:tcPr>
          <w:p w14:paraId="109DC96E" w14:textId="77777777" w:rsidR="00F8489F" w:rsidRDefault="00000000">
            <w:pPr>
              <w:spacing w:before="60" w:after="60"/>
              <w:rPr>
                <w:rFonts w:hint="eastAsia"/>
              </w:rPr>
            </w:pPr>
            <w:r>
              <w:rPr>
                <w:b/>
                <w:color w:val="0D8A6E"/>
                <w:sz w:val="18"/>
              </w:rPr>
              <w:t xml:space="preserve">APS-04 eval labels biased </w:t>
            </w:r>
            <w:r>
              <w:rPr>
                <w:b/>
                <w:color w:val="0D8A6E"/>
                <w:sz w:val="18"/>
              </w:rPr>
              <w:lastRenderedPageBreak/>
              <w:t>toward popularity</w:t>
            </w:r>
          </w:p>
        </w:tc>
        <w:tc>
          <w:tcPr>
            <w:tcW w:w="1881" w:type="dxa"/>
            <w:shd w:val="clear" w:color="auto" w:fill="F0FAF6"/>
          </w:tcPr>
          <w:p w14:paraId="10454CB7" w14:textId="77777777" w:rsidR="00F8489F" w:rsidRDefault="00000000">
            <w:pPr>
              <w:spacing w:before="60" w:after="60"/>
              <w:rPr>
                <w:rFonts w:hint="eastAsia"/>
              </w:rPr>
            </w:pPr>
            <w:r>
              <w:rPr>
                <w:sz w:val="18"/>
              </w:rPr>
              <w:lastRenderedPageBreak/>
              <w:t>NEXORA appears to underperfor</w:t>
            </w:r>
            <w:r>
              <w:rPr>
                <w:sz w:val="18"/>
              </w:rPr>
              <w:lastRenderedPageBreak/>
              <w:t>m</w:t>
            </w:r>
          </w:p>
        </w:tc>
        <w:tc>
          <w:tcPr>
            <w:tcW w:w="1881" w:type="dxa"/>
            <w:shd w:val="clear" w:color="auto" w:fill="F0FAF6"/>
          </w:tcPr>
          <w:p w14:paraId="4D9CD475" w14:textId="77777777" w:rsidR="00F8489F" w:rsidRDefault="00000000">
            <w:pPr>
              <w:spacing w:before="60" w:after="60"/>
              <w:rPr>
                <w:rFonts w:hint="eastAsia"/>
              </w:rPr>
            </w:pPr>
            <w:r>
              <w:rPr>
                <w:sz w:val="18"/>
              </w:rPr>
              <w:lastRenderedPageBreak/>
              <w:t>Known limitation (documented</w:t>
            </w:r>
            <w:r>
              <w:rPr>
                <w:sz w:val="18"/>
              </w:rPr>
              <w:lastRenderedPageBreak/>
              <w:t>)</w:t>
            </w:r>
          </w:p>
        </w:tc>
        <w:tc>
          <w:tcPr>
            <w:tcW w:w="1881" w:type="dxa"/>
            <w:shd w:val="clear" w:color="auto" w:fill="F0FAF6"/>
          </w:tcPr>
          <w:p w14:paraId="148F6D64" w14:textId="77777777" w:rsidR="00F8489F" w:rsidRDefault="00000000">
            <w:pPr>
              <w:spacing w:before="60" w:after="60"/>
              <w:rPr>
                <w:rFonts w:hint="eastAsia"/>
              </w:rPr>
            </w:pPr>
            <w:r>
              <w:rPr>
                <w:sz w:val="18"/>
              </w:rPr>
              <w:lastRenderedPageBreak/>
              <w:t>Explain in Section 15</w:t>
            </w:r>
          </w:p>
        </w:tc>
        <w:tc>
          <w:tcPr>
            <w:tcW w:w="1881" w:type="dxa"/>
            <w:shd w:val="clear" w:color="auto" w:fill="F0FAF6"/>
          </w:tcPr>
          <w:p w14:paraId="5D64437C" w14:textId="77777777" w:rsidR="00F8489F" w:rsidRDefault="00000000">
            <w:pPr>
              <w:spacing w:before="60" w:after="60"/>
              <w:rPr>
                <w:rFonts w:hint="eastAsia"/>
              </w:rPr>
            </w:pPr>
            <w:r>
              <w:rPr>
                <w:sz w:val="18"/>
              </w:rPr>
              <w:t xml:space="preserve">Present MRR and per-user improvement metrics alongside </w:t>
            </w:r>
            <w:r>
              <w:rPr>
                <w:sz w:val="18"/>
              </w:rPr>
              <w:lastRenderedPageBreak/>
              <w:t>aggregate NDCG</w:t>
            </w:r>
          </w:p>
        </w:tc>
      </w:tr>
    </w:tbl>
    <w:p w14:paraId="757C6E60" w14:textId="77777777" w:rsidR="00F8489F" w:rsidRDefault="00F8489F">
      <w:pPr>
        <w:spacing w:after="120"/>
        <w:rPr>
          <w:rFonts w:hint="eastAsia"/>
        </w:rPr>
      </w:pPr>
    </w:p>
    <w:p w14:paraId="41A3593A" w14:textId="77777777" w:rsidR="00F8489F" w:rsidRDefault="00000000">
      <w:pPr>
        <w:spacing w:before="320" w:after="80"/>
        <w:rPr>
          <w:rFonts w:hint="eastAsia"/>
        </w:rPr>
      </w:pPr>
      <w:r>
        <w:rPr>
          <w:b/>
          <w:color w:val="0D8A6E"/>
          <w:sz w:val="26"/>
        </w:rPr>
        <w:t>Graceful Degradation Strategy</w:t>
      </w:r>
    </w:p>
    <w:p w14:paraId="32A2E5C1" w14:textId="77777777" w:rsidR="00F8489F" w:rsidRDefault="00000000">
      <w:pPr>
        <w:spacing w:after="100"/>
        <w:rPr>
          <w:rFonts w:hint="eastAsia"/>
        </w:rPr>
      </w:pPr>
      <w:r>
        <w:t>NEXORA is designed with a degradation hierarchy. Each failure mode reduces functionality without breaking the system:</w:t>
      </w:r>
    </w:p>
    <w:p w14:paraId="2E54F53B"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Full NEXORA</w:t>
      </w:r>
      <w:r>
        <w:rPr>
          <w:rFonts w:ascii="Consolas" w:hAnsi="Consolas"/>
          <w:color w:val="1E293B"/>
          <w:sz w:val="17"/>
        </w:rPr>
        <w:br/>
        <w:t xml:space="preserve">  ↓ (no FAISS index)</w:t>
      </w:r>
      <w:r>
        <w:rPr>
          <w:rFonts w:ascii="Consolas" w:hAnsi="Consolas"/>
          <w:color w:val="1E293B"/>
          <w:sz w:val="17"/>
        </w:rPr>
        <w:br/>
        <w:t>Popularity + hard filters + profile scoring</w:t>
      </w:r>
      <w:r>
        <w:rPr>
          <w:rFonts w:ascii="Consolas" w:hAnsi="Consolas"/>
          <w:color w:val="1E293B"/>
          <w:sz w:val="17"/>
        </w:rPr>
        <w:br/>
        <w:t xml:space="preserve">  ↓ (no profile data)</w:t>
      </w:r>
      <w:r>
        <w:rPr>
          <w:rFonts w:ascii="Consolas" w:hAnsi="Consolas"/>
          <w:color w:val="1E293B"/>
          <w:sz w:val="17"/>
        </w:rPr>
        <w:br/>
        <w:t>Popularity + hard filters only</w:t>
      </w:r>
      <w:r>
        <w:rPr>
          <w:rFonts w:ascii="Consolas" w:hAnsi="Consolas"/>
          <w:color w:val="1E293B"/>
          <w:sz w:val="17"/>
        </w:rPr>
        <w:br/>
        <w:t xml:space="preserve">  ↓ (no database)</w:t>
      </w:r>
      <w:r>
        <w:rPr>
          <w:rFonts w:ascii="Consolas" w:hAnsi="Consolas"/>
          <w:color w:val="1E293B"/>
          <w:sz w:val="17"/>
        </w:rPr>
        <w:br/>
        <w:t>HTTP 503 with descriptive error message</w:t>
      </w:r>
    </w:p>
    <w:p w14:paraId="0C50A34A" w14:textId="77777777" w:rsidR="00F8489F" w:rsidRDefault="00000000">
      <w:pPr>
        <w:spacing w:after="100"/>
        <w:rPr>
          <w:rFonts w:hint="eastAsia"/>
        </w:rPr>
      </w:pPr>
      <w:r>
        <w:t>The health endpoint (</w:t>
      </w:r>
      <w:r>
        <w:rPr>
          <w:rFonts w:ascii="Consolas" w:hAnsi="Consolas"/>
          <w:color w:val="0D7A5F"/>
          <w:sz w:val="18"/>
        </w:rPr>
        <w:t>GET /health</w:t>
      </w:r>
      <w:r>
        <w:t>) reports the status of each component. The frontend System view shows this status in real time.</w:t>
      </w:r>
    </w:p>
    <w:p w14:paraId="0C9512F8" w14:textId="77777777" w:rsidR="00F8489F" w:rsidRDefault="00000000">
      <w:pPr>
        <w:spacing w:after="0"/>
        <w:rPr>
          <w:rFonts w:hint="eastAsia"/>
        </w:rPr>
      </w:pPr>
      <w:r>
        <w:br w:type="page"/>
      </w:r>
    </w:p>
    <w:p w14:paraId="4E0579B4" w14:textId="77777777" w:rsidR="00F8489F" w:rsidRDefault="00000000">
      <w:pPr>
        <w:pBdr>
          <w:bottom w:val="single" w:sz="8" w:space="2" w:color="0D8A6E"/>
        </w:pBdr>
        <w:spacing w:before="480" w:after="160"/>
        <w:rPr>
          <w:rFonts w:hint="eastAsia"/>
        </w:rPr>
      </w:pPr>
      <w:r>
        <w:rPr>
          <w:b/>
          <w:sz w:val="40"/>
        </w:rPr>
        <w:lastRenderedPageBreak/>
        <w:t>20. MVP Acceptance Criteria</w:t>
      </w:r>
    </w:p>
    <w:p w14:paraId="431ABE6A" w14:textId="77777777" w:rsidR="00F8489F" w:rsidRDefault="00000000">
      <w:pPr>
        <w:spacing w:before="320" w:after="80"/>
        <w:rPr>
          <w:rFonts w:hint="eastAsia"/>
        </w:rPr>
      </w:pPr>
      <w:r>
        <w:rPr>
          <w:b/>
          <w:color w:val="0D8A6E"/>
          <w:sz w:val="26"/>
        </w:rPr>
        <w:t>Status Key</w:t>
      </w:r>
    </w:p>
    <w:p w14:paraId="7407C20B" w14:textId="77777777" w:rsidR="00F8489F" w:rsidRDefault="00000000">
      <w:pPr>
        <w:pStyle w:val="ListBullet"/>
        <w:spacing w:before="20" w:after="20"/>
        <w:ind w:left="283"/>
        <w:rPr>
          <w:rFonts w:hint="eastAsia"/>
        </w:rPr>
      </w:pPr>
      <w:r>
        <w:t>✅ Implemented and verified</w:t>
      </w:r>
    </w:p>
    <w:p w14:paraId="68AC2285" w14:textId="77777777" w:rsidR="00F8489F" w:rsidRDefault="00000000">
      <w:pPr>
        <w:pStyle w:val="ListBullet"/>
        <w:spacing w:before="20" w:after="20"/>
        <w:ind w:left="283"/>
        <w:rPr>
          <w:rFonts w:hint="eastAsia"/>
        </w:rPr>
      </w:pPr>
      <w:r>
        <w:t>⚠️ Implemented with known limitation</w:t>
      </w:r>
    </w:p>
    <w:p w14:paraId="2EB53257" w14:textId="77777777" w:rsidR="00F8489F" w:rsidRDefault="00000000">
      <w:pPr>
        <w:pStyle w:val="ListBullet"/>
        <w:spacing w:before="20" w:after="20"/>
        <w:ind w:left="283"/>
        <w:rPr>
          <w:rFonts w:hint="eastAsia"/>
        </w:rPr>
      </w:pPr>
      <w:r>
        <w:t>🔲 Not implemented (documented)</w:t>
      </w:r>
    </w:p>
    <w:p w14:paraId="78590E44" w14:textId="77777777" w:rsidR="00F8489F" w:rsidRDefault="00F8489F">
      <w:pPr>
        <w:pBdr>
          <w:bottom w:val="single" w:sz="6" w:space="1" w:color="0D8A6E"/>
        </w:pBdr>
        <w:spacing w:after="0"/>
        <w:rPr>
          <w:rFonts w:hint="eastAsia"/>
        </w:rPr>
      </w:pPr>
    </w:p>
    <w:p w14:paraId="0B853EAB" w14:textId="77777777" w:rsidR="00F8489F" w:rsidRDefault="00000000">
      <w:pPr>
        <w:spacing w:before="320" w:after="80"/>
        <w:rPr>
          <w:rFonts w:hint="eastAsia"/>
        </w:rPr>
      </w:pPr>
      <w:r>
        <w:rPr>
          <w:b/>
          <w:color w:val="0D8A6E"/>
          <w:sz w:val="26"/>
        </w:rPr>
        <w:t>Data Layer</w:t>
      </w:r>
    </w:p>
    <w:p w14:paraId="11C1D242" w14:textId="77777777" w:rsidR="00F8489F" w:rsidRDefault="00000000">
      <w:pPr>
        <w:pStyle w:val="ListBullet"/>
        <w:spacing w:before="20" w:after="20"/>
        <w:ind w:left="283"/>
        <w:rPr>
          <w:rFonts w:hint="eastAsia"/>
        </w:rPr>
      </w:pPr>
      <w:r>
        <w:t>✅ APS-04 dataset loaded (28,630 rows, 15 tables)</w:t>
      </w:r>
    </w:p>
    <w:p w14:paraId="53ABE0ED" w14:textId="77777777" w:rsidR="00F8489F" w:rsidRDefault="00000000">
      <w:pPr>
        <w:pStyle w:val="ListBullet"/>
        <w:spacing w:before="20" w:after="20"/>
        <w:ind w:left="283"/>
        <w:rPr>
          <w:rFonts w:hint="eastAsia"/>
        </w:rPr>
      </w:pPr>
      <w:r>
        <w:t>✅ All 15 tables accessible via read-only connection</w:t>
      </w:r>
    </w:p>
    <w:p w14:paraId="03E0D1B9" w14:textId="77777777" w:rsidR="00F8489F" w:rsidRDefault="00000000">
      <w:pPr>
        <w:pStyle w:val="ListBullet"/>
        <w:spacing w:before="20" w:after="20"/>
        <w:ind w:left="283"/>
        <w:rPr>
          <w:rFonts w:hint="eastAsia"/>
        </w:rPr>
      </w:pPr>
      <w:r>
        <w:t>✅ Dataset validation passes (IDs, FKs, enum values, money fields)</w:t>
      </w:r>
    </w:p>
    <w:p w14:paraId="62DA4FB7" w14:textId="77777777" w:rsidR="00F8489F" w:rsidRDefault="00000000">
      <w:pPr>
        <w:pStyle w:val="ListBullet"/>
        <w:spacing w:before="20" w:after="20"/>
        <w:ind w:left="283"/>
        <w:rPr>
          <w:rFonts w:hint="eastAsia"/>
        </w:rPr>
      </w:pPr>
      <w:r>
        <w:t>✅ Runtime database schema initialized</w:t>
      </w:r>
    </w:p>
    <w:p w14:paraId="6C311172" w14:textId="77777777" w:rsidR="00F8489F" w:rsidRDefault="00000000">
      <w:pPr>
        <w:pStyle w:val="ListBullet"/>
        <w:spacing w:before="20" w:after="20"/>
        <w:ind w:left="283"/>
        <w:rPr>
          <w:rFonts w:hint="eastAsia"/>
        </w:rPr>
      </w:pPr>
      <w:r>
        <w:t>✅ 1,260 item embeddings generated (300 hotels + 900 POIs + 60 packages)</w:t>
      </w:r>
    </w:p>
    <w:p w14:paraId="317726D2" w14:textId="77777777" w:rsidR="00F8489F" w:rsidRDefault="00000000">
      <w:pPr>
        <w:pStyle w:val="ListBullet"/>
        <w:spacing w:before="20" w:after="20"/>
        <w:ind w:left="283"/>
        <w:rPr>
          <w:rFonts w:hint="eastAsia"/>
        </w:rPr>
      </w:pPr>
      <w:r>
        <w:t>✅ FAISS index built and persisted</w:t>
      </w:r>
    </w:p>
    <w:p w14:paraId="4319090D" w14:textId="77777777" w:rsidR="00F8489F" w:rsidRDefault="00000000">
      <w:pPr>
        <w:spacing w:before="320" w:after="80"/>
        <w:rPr>
          <w:rFonts w:hint="eastAsia"/>
        </w:rPr>
      </w:pPr>
      <w:r>
        <w:rPr>
          <w:b/>
          <w:color w:val="0D8A6E"/>
          <w:sz w:val="26"/>
        </w:rPr>
        <w:t>Retrieval</w:t>
      </w:r>
    </w:p>
    <w:p w14:paraId="327D0B7E" w14:textId="77777777" w:rsidR="00F8489F" w:rsidRDefault="00000000">
      <w:pPr>
        <w:pStyle w:val="ListBullet"/>
        <w:spacing w:before="20" w:after="20"/>
        <w:ind w:left="283"/>
        <w:rPr>
          <w:rFonts w:hint="eastAsia"/>
        </w:rPr>
      </w:pPr>
      <w:r>
        <w:t>✅ Semantic retrieval returns relevant results for English queries</w:t>
      </w:r>
    </w:p>
    <w:p w14:paraId="022EBD77" w14:textId="77777777" w:rsidR="00F8489F" w:rsidRDefault="00000000">
      <w:pPr>
        <w:pStyle w:val="ListBullet"/>
        <w:spacing w:before="20" w:after="20"/>
        <w:ind w:left="283"/>
        <w:rPr>
          <w:rFonts w:hint="eastAsia"/>
        </w:rPr>
      </w:pPr>
      <w:r>
        <w:t xml:space="preserve">✅ Semantic retrieval works for Hindi queries (verified: </w:t>
      </w:r>
      <w:r>
        <w:rPr>
          <w:rFonts w:ascii="Consolas" w:hAnsi="Consolas"/>
          <w:color w:val="0D7A5F"/>
          <w:sz w:val="18"/>
        </w:rPr>
        <w:t>परिवार के लिए होटल</w:t>
      </w:r>
      <w:r>
        <w:t xml:space="preserve"> → hotel results)</w:t>
      </w:r>
    </w:p>
    <w:p w14:paraId="562725CB" w14:textId="77777777" w:rsidR="00F8489F" w:rsidRDefault="00000000">
      <w:pPr>
        <w:pStyle w:val="ListBullet"/>
        <w:spacing w:before="20" w:after="20"/>
        <w:ind w:left="283"/>
        <w:rPr>
          <w:rFonts w:hint="eastAsia"/>
        </w:rPr>
      </w:pPr>
      <w:r>
        <w:t>✅ Hard filters enforce budget constraint (items over budget excluded at SQL level)</w:t>
      </w:r>
    </w:p>
    <w:p w14:paraId="36E1B2FE" w14:textId="77777777" w:rsidR="00F8489F" w:rsidRDefault="00000000">
      <w:pPr>
        <w:pStyle w:val="ListBullet"/>
        <w:spacing w:before="20" w:after="20"/>
        <w:ind w:left="283"/>
        <w:rPr>
          <w:rFonts w:hint="eastAsia"/>
        </w:rPr>
      </w:pPr>
      <w:r>
        <w:t>✅ Hard filters enforce city constraint</w:t>
      </w:r>
    </w:p>
    <w:p w14:paraId="0B9C8761" w14:textId="77777777" w:rsidR="00F8489F" w:rsidRDefault="00000000">
      <w:pPr>
        <w:pStyle w:val="ListBullet"/>
        <w:spacing w:before="20" w:after="20"/>
        <w:ind w:left="283"/>
        <w:rPr>
          <w:rFonts w:hint="eastAsia"/>
        </w:rPr>
      </w:pPr>
      <w:r>
        <w:t>✅ Hard filters enforce star rating constraint</w:t>
      </w:r>
    </w:p>
    <w:p w14:paraId="0F024432" w14:textId="77777777" w:rsidR="00F8489F" w:rsidRDefault="00000000">
      <w:pPr>
        <w:pStyle w:val="ListBullet"/>
        <w:spacing w:before="20" w:after="20"/>
        <w:ind w:left="283"/>
        <w:rPr>
          <w:rFonts w:hint="eastAsia"/>
        </w:rPr>
      </w:pPr>
      <w:r>
        <w:t>✅ Hard filters enforce duration constraint (packages)</w:t>
      </w:r>
    </w:p>
    <w:p w14:paraId="64FEEF3B" w14:textId="77777777" w:rsidR="00F8489F" w:rsidRDefault="00000000">
      <w:pPr>
        <w:pStyle w:val="ListBullet"/>
        <w:spacing w:before="20" w:after="20"/>
        <w:ind w:left="283"/>
        <w:rPr>
          <w:rFonts w:hint="eastAsia"/>
        </w:rPr>
      </w:pPr>
      <w:r>
        <w:t>✅ Hybrid retrieval combines semantic + structured candidates</w:t>
      </w:r>
    </w:p>
    <w:p w14:paraId="232C85B3" w14:textId="77777777" w:rsidR="00F8489F" w:rsidRDefault="00000000">
      <w:pPr>
        <w:pStyle w:val="ListBullet"/>
        <w:spacing w:before="20" w:after="20"/>
        <w:ind w:left="283"/>
        <w:rPr>
          <w:rFonts w:hint="eastAsia"/>
        </w:rPr>
      </w:pPr>
      <w:r>
        <w:t>✅ Popularity fallback activates when semantic candidates &lt; 5</w:t>
      </w:r>
    </w:p>
    <w:p w14:paraId="7E11E0A4" w14:textId="77777777" w:rsidR="00F8489F" w:rsidRDefault="00000000">
      <w:pPr>
        <w:spacing w:before="320" w:after="80"/>
        <w:rPr>
          <w:rFonts w:hint="eastAsia"/>
        </w:rPr>
      </w:pPr>
      <w:r>
        <w:rPr>
          <w:b/>
          <w:color w:val="0D8A6E"/>
          <w:sz w:val="26"/>
        </w:rPr>
        <w:t>Personalization</w:t>
      </w:r>
    </w:p>
    <w:p w14:paraId="0EE3F1C3" w14:textId="77777777" w:rsidR="00F8489F" w:rsidRDefault="00000000">
      <w:pPr>
        <w:pStyle w:val="ListBullet"/>
        <w:spacing w:before="20" w:after="20"/>
        <w:ind w:left="283"/>
        <w:rPr>
          <w:rFonts w:hint="eastAsia"/>
        </w:rPr>
      </w:pPr>
      <w:r>
        <w:t xml:space="preserve">✅ User profile built from </w:t>
      </w:r>
      <w:r>
        <w:rPr>
          <w:rFonts w:ascii="Consolas" w:hAnsi="Consolas"/>
          <w:color w:val="0D7A5F"/>
          <w:sz w:val="18"/>
        </w:rPr>
        <w:t>user_preferences</w:t>
      </w:r>
      <w:r>
        <w:t xml:space="preserve"> (explicit signals)</w:t>
      </w:r>
    </w:p>
    <w:p w14:paraId="59BE74D2" w14:textId="77777777" w:rsidR="00F8489F" w:rsidRDefault="00000000">
      <w:pPr>
        <w:pStyle w:val="ListBullet"/>
        <w:spacing w:before="20" w:after="20"/>
        <w:ind w:left="283"/>
        <w:rPr>
          <w:rFonts w:hint="eastAsia"/>
        </w:rPr>
      </w:pPr>
      <w:r>
        <w:t xml:space="preserve">✅ User profile built from </w:t>
      </w:r>
      <w:r>
        <w:rPr>
          <w:rFonts w:ascii="Consolas" w:hAnsi="Consolas"/>
          <w:color w:val="0D7A5F"/>
          <w:sz w:val="18"/>
        </w:rPr>
        <w:t>user_interactions</w:t>
      </w:r>
      <w:r>
        <w:t xml:space="preserve"> (implicit signals)</w:t>
      </w:r>
    </w:p>
    <w:p w14:paraId="7A9471DB" w14:textId="77777777" w:rsidR="00F8489F" w:rsidRDefault="00000000">
      <w:pPr>
        <w:pStyle w:val="ListBullet"/>
        <w:spacing w:before="20" w:after="20"/>
        <w:ind w:left="283"/>
        <w:rPr>
          <w:rFonts w:hint="eastAsia"/>
        </w:rPr>
      </w:pPr>
      <w:r>
        <w:t>✅ Profile maturity model: cold_start → early → learning → mature</w:t>
      </w:r>
    </w:p>
    <w:p w14:paraId="2BE0C909" w14:textId="77777777" w:rsidR="00F8489F" w:rsidRDefault="00000000">
      <w:pPr>
        <w:pStyle w:val="ListBullet"/>
        <w:spacing w:before="20" w:after="20"/>
        <w:ind w:left="283"/>
        <w:rPr>
          <w:rFonts w:hint="eastAsia"/>
        </w:rPr>
      </w:pPr>
      <w:r>
        <w:t>✅ Cold-start users receive recommendations using explicit preferences only</w:t>
      </w:r>
    </w:p>
    <w:p w14:paraId="698D1617" w14:textId="77777777" w:rsidR="00F8489F" w:rsidRDefault="00000000">
      <w:pPr>
        <w:pStyle w:val="ListBullet"/>
        <w:spacing w:before="20" w:after="20"/>
        <w:ind w:left="283"/>
        <w:rPr>
          <w:rFonts w:hint="eastAsia"/>
        </w:rPr>
      </w:pPr>
      <w:r>
        <w:t>✅ Profile cache with invalidation on interaction</w:t>
      </w:r>
    </w:p>
    <w:p w14:paraId="6495568E" w14:textId="77777777" w:rsidR="00F8489F" w:rsidRDefault="00000000">
      <w:pPr>
        <w:pStyle w:val="ListBullet"/>
        <w:spacing w:before="20" w:after="20"/>
        <w:ind w:left="283"/>
        <w:rPr>
          <w:rFonts w:hint="eastAsia"/>
        </w:rPr>
      </w:pPr>
      <w:r>
        <w:t>✅ Category affinity derived from interactions</w:t>
      </w:r>
    </w:p>
    <w:p w14:paraId="50267C7F" w14:textId="77777777" w:rsidR="00F8489F" w:rsidRDefault="00000000">
      <w:pPr>
        <w:pStyle w:val="ListBullet"/>
        <w:spacing w:before="20" w:after="20"/>
        <w:ind w:left="283"/>
        <w:rPr>
          <w:rFonts w:hint="eastAsia"/>
        </w:rPr>
      </w:pPr>
      <w:r>
        <w:t>✅ DNA dimensions computed from profile data</w:t>
      </w:r>
    </w:p>
    <w:p w14:paraId="6F82F817" w14:textId="77777777" w:rsidR="00F8489F" w:rsidRDefault="00000000">
      <w:pPr>
        <w:spacing w:before="320" w:after="80"/>
        <w:rPr>
          <w:rFonts w:hint="eastAsia"/>
        </w:rPr>
      </w:pPr>
      <w:r>
        <w:rPr>
          <w:b/>
          <w:color w:val="0D8A6E"/>
          <w:sz w:val="26"/>
        </w:rPr>
        <w:t>Ranking</w:t>
      </w:r>
    </w:p>
    <w:p w14:paraId="0E747009" w14:textId="77777777" w:rsidR="00F8489F" w:rsidRDefault="00000000">
      <w:pPr>
        <w:pStyle w:val="ListBullet"/>
        <w:spacing w:before="20" w:after="20"/>
        <w:ind w:left="283"/>
        <w:rPr>
          <w:rFonts w:hint="eastAsia"/>
        </w:rPr>
      </w:pPr>
      <w:r>
        <w:t>✅ 7-signal personalized reranker implemented</w:t>
      </w:r>
    </w:p>
    <w:p w14:paraId="23FACF7B" w14:textId="77777777" w:rsidR="00F8489F" w:rsidRDefault="00000000">
      <w:pPr>
        <w:pStyle w:val="ListBullet"/>
        <w:spacing w:before="20" w:after="20"/>
        <w:ind w:left="283"/>
        <w:rPr>
          <w:rFonts w:hint="eastAsia"/>
        </w:rPr>
      </w:pPr>
      <w:r>
        <w:t>✅ Dynamic weights by profile maturity</w:t>
      </w:r>
    </w:p>
    <w:p w14:paraId="67F65CBA" w14:textId="77777777" w:rsidR="00F8489F" w:rsidRDefault="00000000">
      <w:pPr>
        <w:pStyle w:val="ListBullet"/>
        <w:spacing w:before="20" w:after="20"/>
        <w:ind w:left="283"/>
        <w:rPr>
          <w:rFonts w:hint="eastAsia"/>
        </w:rPr>
      </w:pPr>
      <w:r>
        <w:t>✅ Collaborative signal from similar users (SQL-based)</w:t>
      </w:r>
    </w:p>
    <w:p w14:paraId="71502A80" w14:textId="77777777" w:rsidR="00F8489F" w:rsidRDefault="00000000">
      <w:pPr>
        <w:pStyle w:val="ListBullet"/>
        <w:spacing w:before="20" w:after="20"/>
        <w:ind w:left="283"/>
        <w:rPr>
          <w:rFonts w:hint="eastAsia"/>
        </w:rPr>
      </w:pPr>
      <w:r>
        <w:t>✅ MMR diversification (λ=0.7)</w:t>
      </w:r>
    </w:p>
    <w:p w14:paraId="2B7B7606" w14:textId="77777777" w:rsidR="00F8489F" w:rsidRDefault="00000000">
      <w:pPr>
        <w:pStyle w:val="ListBullet"/>
        <w:spacing w:before="20" w:after="20"/>
        <w:ind w:left="283"/>
        <w:rPr>
          <w:rFonts w:hint="eastAsia"/>
        </w:rPr>
      </w:pPr>
      <w:r>
        <w:lastRenderedPageBreak/>
        <w:t>✅ Hard penalty for disliked items</w:t>
      </w:r>
    </w:p>
    <w:p w14:paraId="3A6B9208" w14:textId="77777777" w:rsidR="00F8489F" w:rsidRDefault="00000000">
      <w:pPr>
        <w:pStyle w:val="ListBullet"/>
        <w:spacing w:before="20" w:after="20"/>
        <w:ind w:left="283"/>
        <w:rPr>
          <w:rFonts w:hint="eastAsia"/>
        </w:rPr>
      </w:pPr>
      <w:r>
        <w:t>✅ Same query + different users → different rankings (verified)</w:t>
      </w:r>
    </w:p>
    <w:p w14:paraId="4BCE0C2E" w14:textId="77777777" w:rsidR="00F8489F" w:rsidRDefault="00000000">
      <w:pPr>
        <w:spacing w:before="320" w:after="80"/>
        <w:rPr>
          <w:rFonts w:hint="eastAsia"/>
        </w:rPr>
      </w:pPr>
      <w:r>
        <w:rPr>
          <w:b/>
          <w:color w:val="0D8A6E"/>
          <w:sz w:val="26"/>
        </w:rPr>
        <w:t>Session Learning</w:t>
      </w:r>
    </w:p>
    <w:p w14:paraId="3AB6214B" w14:textId="77777777" w:rsidR="00F8489F" w:rsidRDefault="00000000">
      <w:pPr>
        <w:pStyle w:val="ListBullet"/>
        <w:spacing w:before="20" w:after="20"/>
        <w:ind w:left="283"/>
        <w:rPr>
          <w:rFonts w:hint="eastAsia"/>
        </w:rPr>
      </w:pPr>
      <w:r>
        <w:t>✅ Session profile created/loaded per session_id</w:t>
      </w:r>
    </w:p>
    <w:p w14:paraId="78281941" w14:textId="77777777" w:rsidR="00F8489F" w:rsidRDefault="00000000">
      <w:pPr>
        <w:pStyle w:val="ListBullet"/>
        <w:spacing w:before="20" w:after="20"/>
        <w:ind w:left="283"/>
        <w:rPr>
          <w:rFonts w:hint="eastAsia"/>
        </w:rPr>
      </w:pPr>
      <w:r>
        <w:t>✅ Like, save, dislike, click signals stored and applied</w:t>
      </w:r>
    </w:p>
    <w:p w14:paraId="355DB8BE" w14:textId="77777777" w:rsidR="00F8489F" w:rsidRDefault="00000000">
      <w:pPr>
        <w:pStyle w:val="ListBullet"/>
        <w:spacing w:before="20" w:after="20"/>
        <w:ind w:left="283"/>
        <w:rPr>
          <w:rFonts w:hint="eastAsia"/>
        </w:rPr>
      </w:pPr>
      <w:r>
        <w:t>✅ Session signals have higher weight than long-term history</w:t>
      </w:r>
    </w:p>
    <w:p w14:paraId="67851AAD" w14:textId="77777777" w:rsidR="00F8489F" w:rsidRDefault="00000000">
      <w:pPr>
        <w:pStyle w:val="ListBullet"/>
        <w:spacing w:before="20" w:after="20"/>
        <w:ind w:left="283"/>
        <w:rPr>
          <w:rFonts w:hint="eastAsia"/>
        </w:rPr>
      </w:pPr>
      <w:r>
        <w:t>✅ Session persistence across API calls</w:t>
      </w:r>
    </w:p>
    <w:p w14:paraId="785D4DE3" w14:textId="77777777" w:rsidR="00F8489F" w:rsidRDefault="00000000">
      <w:pPr>
        <w:pStyle w:val="ListBullet"/>
        <w:spacing w:before="20" w:after="20"/>
        <w:ind w:left="283"/>
        <w:rPr>
          <w:rFonts w:hint="eastAsia"/>
        </w:rPr>
      </w:pPr>
      <w:r>
        <w:t>✅ Re-ranking after interaction (rank_changes[] returned)</w:t>
      </w:r>
    </w:p>
    <w:p w14:paraId="2E820503" w14:textId="77777777" w:rsidR="00F8489F" w:rsidRDefault="00000000">
      <w:pPr>
        <w:pStyle w:val="ListBullet"/>
        <w:spacing w:before="20" w:after="20"/>
        <w:ind w:left="283"/>
        <w:rPr>
          <w:rFonts w:hint="eastAsia"/>
        </w:rPr>
      </w:pPr>
      <w:r>
        <w:t>✅ Profile rebuilt after interaction (maturity updates)</w:t>
      </w:r>
    </w:p>
    <w:p w14:paraId="4D070E32" w14:textId="77777777" w:rsidR="00F8489F" w:rsidRDefault="00000000">
      <w:pPr>
        <w:spacing w:before="320" w:after="80"/>
        <w:rPr>
          <w:rFonts w:hint="eastAsia"/>
        </w:rPr>
      </w:pPr>
      <w:r>
        <w:rPr>
          <w:b/>
          <w:color w:val="0D8A6E"/>
          <w:sz w:val="26"/>
        </w:rPr>
        <w:t>Explainability</w:t>
      </w:r>
    </w:p>
    <w:p w14:paraId="22B8604B" w14:textId="77777777" w:rsidR="00F8489F" w:rsidRDefault="00000000">
      <w:pPr>
        <w:pStyle w:val="ListBullet"/>
        <w:spacing w:before="20" w:after="20"/>
        <w:ind w:left="283"/>
        <w:rPr>
          <w:rFonts w:hint="eastAsia"/>
        </w:rPr>
      </w:pPr>
      <w:r>
        <w:t xml:space="preserve">✅ </w:t>
      </w:r>
      <w:r>
        <w:rPr>
          <w:rFonts w:ascii="Consolas" w:hAnsi="Consolas"/>
          <w:color w:val="0D7A5F"/>
          <w:sz w:val="18"/>
        </w:rPr>
        <w:t>reasons[]</w:t>
      </w:r>
      <w:r>
        <w:t xml:space="preserve"> generated per result (up to 3 grounded reasons)</w:t>
      </w:r>
    </w:p>
    <w:p w14:paraId="1652E5B4" w14:textId="77777777" w:rsidR="00F8489F" w:rsidRDefault="00000000">
      <w:pPr>
        <w:pStyle w:val="ListBullet"/>
        <w:spacing w:before="20" w:after="20"/>
        <w:ind w:left="283"/>
        <w:rPr>
          <w:rFonts w:hint="eastAsia"/>
        </w:rPr>
      </w:pPr>
      <w:r>
        <w:t xml:space="preserve">✅ </w:t>
      </w:r>
      <w:r>
        <w:rPr>
          <w:rFonts w:ascii="Consolas" w:hAnsi="Consolas"/>
          <w:color w:val="0D7A5F"/>
          <w:sz w:val="18"/>
        </w:rPr>
        <w:t>why_this</w:t>
      </w:r>
      <w:r>
        <w:t xml:space="preserve"> breakdown with component scores</w:t>
      </w:r>
    </w:p>
    <w:p w14:paraId="0542F6AC" w14:textId="77777777" w:rsidR="00F8489F" w:rsidRDefault="00000000">
      <w:pPr>
        <w:pStyle w:val="ListBullet"/>
        <w:spacing w:before="20" w:after="20"/>
        <w:ind w:left="283"/>
        <w:rPr>
          <w:rFonts w:hint="eastAsia"/>
        </w:rPr>
      </w:pPr>
      <w:r>
        <w:t xml:space="preserve">✅ </w:t>
      </w:r>
      <w:r>
        <w:rPr>
          <w:rFonts w:ascii="Consolas" w:hAnsi="Consolas"/>
          <w:color w:val="0D7A5F"/>
          <w:sz w:val="18"/>
        </w:rPr>
        <w:t>why_now</w:t>
      </w:r>
      <w:r>
        <w:t xml:space="preserve"> generated from session signals</w:t>
      </w:r>
    </w:p>
    <w:p w14:paraId="74FDD483" w14:textId="77777777" w:rsidR="00F8489F" w:rsidRDefault="00000000">
      <w:pPr>
        <w:pStyle w:val="ListBullet"/>
        <w:spacing w:before="20" w:after="20"/>
        <w:ind w:left="283"/>
        <w:rPr>
          <w:rFonts w:hint="eastAsia"/>
        </w:rPr>
      </w:pPr>
      <w:r>
        <w:t>✅ Confidence band (HIGH / MEDIUM / LOW)</w:t>
      </w:r>
    </w:p>
    <w:p w14:paraId="48CE8FFD" w14:textId="77777777" w:rsidR="00F8489F" w:rsidRDefault="00000000">
      <w:pPr>
        <w:pStyle w:val="ListBullet"/>
        <w:spacing w:before="20" w:after="20"/>
        <w:ind w:left="283"/>
        <w:rPr>
          <w:rFonts w:hint="eastAsia"/>
        </w:rPr>
      </w:pPr>
      <w:r>
        <w:t>✅ Match percentage (50–99% display range)</w:t>
      </w:r>
    </w:p>
    <w:p w14:paraId="3776B40D" w14:textId="77777777" w:rsidR="00F8489F" w:rsidRDefault="00000000">
      <w:pPr>
        <w:pStyle w:val="ListBullet"/>
        <w:spacing w:before="20" w:after="20"/>
        <w:ind w:left="283"/>
        <w:rPr>
          <w:rFonts w:hint="eastAsia"/>
        </w:rPr>
      </w:pPr>
      <w:r>
        <w:t>✅ No fabricated reasons — evidence threshold enforced</w:t>
      </w:r>
    </w:p>
    <w:p w14:paraId="5FE63A13" w14:textId="77777777" w:rsidR="00F8489F" w:rsidRDefault="00000000">
      <w:pPr>
        <w:pStyle w:val="ListBullet"/>
        <w:spacing w:before="20" w:after="20"/>
        <w:ind w:left="283"/>
        <w:rPr>
          <w:rFonts w:hint="eastAsia"/>
        </w:rPr>
      </w:pPr>
      <w:r>
        <w:t>✅ Cold-start users get no behaviour reasons (correct)</w:t>
      </w:r>
    </w:p>
    <w:p w14:paraId="1E4EE590" w14:textId="77777777" w:rsidR="00F8489F" w:rsidRDefault="00000000">
      <w:pPr>
        <w:spacing w:before="320" w:after="80"/>
        <w:rPr>
          <w:rFonts w:hint="eastAsia"/>
        </w:rPr>
      </w:pPr>
      <w:r>
        <w:rPr>
          <w:b/>
          <w:color w:val="0D8A6E"/>
          <w:sz w:val="26"/>
        </w:rPr>
        <w:t>Evaluation</w:t>
      </w:r>
    </w:p>
    <w:p w14:paraId="53C9860D" w14:textId="77777777" w:rsidR="00F8489F" w:rsidRDefault="00000000">
      <w:pPr>
        <w:pStyle w:val="ListBullet"/>
        <w:spacing w:before="20" w:after="20"/>
        <w:ind w:left="283"/>
        <w:rPr>
          <w:rFonts w:hint="eastAsia"/>
        </w:rPr>
      </w:pPr>
      <w:r>
        <w:t>✅ Precision@5 computed from APS-04 labels</w:t>
      </w:r>
    </w:p>
    <w:p w14:paraId="75287829" w14:textId="77777777" w:rsidR="00F8489F" w:rsidRDefault="00000000">
      <w:pPr>
        <w:pStyle w:val="ListBullet"/>
        <w:spacing w:before="20" w:after="20"/>
        <w:ind w:left="283"/>
        <w:rPr>
          <w:rFonts w:hint="eastAsia"/>
        </w:rPr>
      </w:pPr>
      <w:r>
        <w:t>✅ Precision@10 computed</w:t>
      </w:r>
    </w:p>
    <w:p w14:paraId="2C96BC20" w14:textId="77777777" w:rsidR="00F8489F" w:rsidRDefault="00000000">
      <w:pPr>
        <w:pStyle w:val="ListBullet"/>
        <w:spacing w:before="20" w:after="20"/>
        <w:ind w:left="283"/>
        <w:rPr>
          <w:rFonts w:hint="eastAsia"/>
        </w:rPr>
      </w:pPr>
      <w:r>
        <w:t>✅ NDCG@5 computed</w:t>
      </w:r>
    </w:p>
    <w:p w14:paraId="2DBBDB96" w14:textId="77777777" w:rsidR="00F8489F" w:rsidRDefault="00000000">
      <w:pPr>
        <w:pStyle w:val="ListBullet"/>
        <w:spacing w:before="20" w:after="20"/>
        <w:ind w:left="283"/>
        <w:rPr>
          <w:rFonts w:hint="eastAsia"/>
        </w:rPr>
      </w:pPr>
      <w:r>
        <w:t>✅ NDCG@10 computed</w:t>
      </w:r>
    </w:p>
    <w:p w14:paraId="1AE3D9AB" w14:textId="77777777" w:rsidR="00F8489F" w:rsidRDefault="00000000">
      <w:pPr>
        <w:pStyle w:val="ListBullet"/>
        <w:spacing w:before="20" w:after="20"/>
        <w:ind w:left="283"/>
        <w:rPr>
          <w:rFonts w:hint="eastAsia"/>
        </w:rPr>
      </w:pPr>
      <w:r>
        <w:t>✅ Recall@10 computed</w:t>
      </w:r>
    </w:p>
    <w:p w14:paraId="3222363C" w14:textId="77777777" w:rsidR="00F8489F" w:rsidRDefault="00000000">
      <w:pPr>
        <w:pStyle w:val="ListBullet"/>
        <w:spacing w:before="20" w:after="20"/>
        <w:ind w:left="283"/>
        <w:rPr>
          <w:rFonts w:hint="eastAsia"/>
        </w:rPr>
      </w:pPr>
      <w:r>
        <w:t>✅ MRR computed</w:t>
      </w:r>
    </w:p>
    <w:p w14:paraId="65876FB7" w14:textId="77777777" w:rsidR="00F8489F" w:rsidRDefault="00000000">
      <w:pPr>
        <w:pStyle w:val="ListBullet"/>
        <w:spacing w:before="20" w:after="20"/>
        <w:ind w:left="283"/>
        <w:rPr>
          <w:rFonts w:hint="eastAsia"/>
        </w:rPr>
      </w:pPr>
      <w:r>
        <w:t>✅ Popularity baseline evaluated</w:t>
      </w:r>
    </w:p>
    <w:p w14:paraId="17D5AA1B" w14:textId="77777777" w:rsidR="00F8489F" w:rsidRDefault="00000000">
      <w:pPr>
        <w:pStyle w:val="ListBullet"/>
        <w:spacing w:before="20" w:after="20"/>
        <w:ind w:left="283"/>
        <w:rPr>
          <w:rFonts w:hint="eastAsia"/>
        </w:rPr>
      </w:pPr>
      <w:r>
        <w:t>✅ Semantic baseline evaluated</w:t>
      </w:r>
    </w:p>
    <w:p w14:paraId="7AEB937D" w14:textId="77777777" w:rsidR="00F8489F" w:rsidRDefault="00000000">
      <w:pPr>
        <w:pStyle w:val="ListBullet"/>
        <w:spacing w:before="20" w:after="20"/>
        <w:ind w:left="283"/>
        <w:rPr>
          <w:rFonts w:hint="eastAsia"/>
        </w:rPr>
      </w:pPr>
      <w:r>
        <w:t>✅ NEXORA evaluated</w:t>
      </w:r>
    </w:p>
    <w:p w14:paraId="3A861FC4" w14:textId="77777777" w:rsidR="00F8489F" w:rsidRDefault="00000000">
      <w:pPr>
        <w:pStyle w:val="ListBullet"/>
        <w:spacing w:before="20" w:after="20"/>
        <w:ind w:left="283"/>
        <w:rPr>
          <w:rFonts w:hint="eastAsia"/>
        </w:rPr>
      </w:pPr>
      <w:r>
        <w:t>✅ Real metrics reported (not fabricated)</w:t>
      </w:r>
    </w:p>
    <w:p w14:paraId="467D77B2" w14:textId="77777777" w:rsidR="00F8489F" w:rsidRDefault="00000000">
      <w:pPr>
        <w:pStyle w:val="ListBullet"/>
        <w:spacing w:before="20" w:after="20"/>
        <w:ind w:left="283"/>
        <w:rPr>
          <w:rFonts w:hint="eastAsia"/>
        </w:rPr>
      </w:pPr>
      <w:r>
        <w:t>⚠️ Position bias not corrected (documented limitation)</w:t>
      </w:r>
    </w:p>
    <w:p w14:paraId="5665CB2B" w14:textId="77777777" w:rsidR="00F8489F" w:rsidRDefault="00000000">
      <w:pPr>
        <w:pStyle w:val="ListBullet"/>
        <w:spacing w:before="20" w:after="20"/>
        <w:ind w:left="283"/>
        <w:rPr>
          <w:rFonts w:hint="eastAsia"/>
        </w:rPr>
      </w:pPr>
      <w:r>
        <w:t>⚠️ Language-stratified metrics not yet separated</w:t>
      </w:r>
    </w:p>
    <w:p w14:paraId="1A3012DB" w14:textId="77777777" w:rsidR="00F8489F" w:rsidRDefault="00000000">
      <w:pPr>
        <w:spacing w:before="320" w:after="80"/>
        <w:rPr>
          <w:rFonts w:hint="eastAsia"/>
        </w:rPr>
      </w:pPr>
      <w:r>
        <w:rPr>
          <w:b/>
          <w:color w:val="0D8A6E"/>
          <w:sz w:val="26"/>
        </w:rPr>
        <w:t>API</w:t>
      </w:r>
    </w:p>
    <w:p w14:paraId="4150140E" w14:textId="77777777" w:rsidR="00F8489F" w:rsidRDefault="00000000">
      <w:pPr>
        <w:pStyle w:val="ListBullet"/>
        <w:spacing w:before="20" w:after="20"/>
        <w:ind w:left="283"/>
        <w:rPr>
          <w:rFonts w:hint="eastAsia"/>
        </w:rPr>
      </w:pPr>
      <w:r>
        <w:t xml:space="preserve">✅ </w:t>
      </w:r>
      <w:r>
        <w:rPr>
          <w:rFonts w:ascii="Consolas" w:hAnsi="Consolas"/>
          <w:color w:val="0D7A5F"/>
          <w:sz w:val="18"/>
        </w:rPr>
        <w:t>POST /search</w:t>
      </w:r>
      <w:r>
        <w:t xml:space="preserve"> returns recommendations with full scoring</w:t>
      </w:r>
    </w:p>
    <w:p w14:paraId="381E3547" w14:textId="77777777" w:rsidR="00F8489F" w:rsidRDefault="00000000">
      <w:pPr>
        <w:pStyle w:val="ListBullet"/>
        <w:spacing w:before="20" w:after="20"/>
        <w:ind w:left="283"/>
        <w:rPr>
          <w:rFonts w:hint="eastAsia"/>
        </w:rPr>
      </w:pPr>
      <w:r>
        <w:t xml:space="preserve">✅ </w:t>
      </w:r>
      <w:r>
        <w:rPr>
          <w:rFonts w:ascii="Consolas" w:hAnsi="Consolas"/>
          <w:color w:val="0D7A5F"/>
          <w:sz w:val="18"/>
        </w:rPr>
        <w:t>POST /interactions</w:t>
      </w:r>
      <w:r>
        <w:t xml:space="preserve"> records and updates ranking</w:t>
      </w:r>
    </w:p>
    <w:p w14:paraId="79EEB69D" w14:textId="77777777" w:rsidR="00F8489F" w:rsidRDefault="00000000">
      <w:pPr>
        <w:pStyle w:val="ListBullet"/>
        <w:spacing w:before="20" w:after="20"/>
        <w:ind w:left="283"/>
        <w:rPr>
          <w:rFonts w:hint="eastAsia"/>
        </w:rPr>
      </w:pPr>
      <w:r>
        <w:t xml:space="preserve">✅ </w:t>
      </w:r>
      <w:r>
        <w:rPr>
          <w:rFonts w:ascii="Consolas" w:hAnsi="Consolas"/>
          <w:color w:val="0D7A5F"/>
          <w:sz w:val="18"/>
        </w:rPr>
        <w:t>GET /profile/{user_id}</w:t>
      </w:r>
      <w:r>
        <w:t xml:space="preserve"> returns profile + DNA</w:t>
      </w:r>
    </w:p>
    <w:p w14:paraId="55E08C5C" w14:textId="77777777" w:rsidR="00F8489F" w:rsidRDefault="00000000">
      <w:pPr>
        <w:pStyle w:val="ListBullet"/>
        <w:spacing w:before="20" w:after="20"/>
        <w:ind w:left="283"/>
        <w:rPr>
          <w:rFonts w:hint="eastAsia"/>
        </w:rPr>
      </w:pPr>
      <w:r>
        <w:t xml:space="preserve">✅ </w:t>
      </w:r>
      <w:r>
        <w:rPr>
          <w:rFonts w:ascii="Consolas" w:hAnsi="Consolas"/>
          <w:color w:val="0D7A5F"/>
          <w:sz w:val="18"/>
        </w:rPr>
        <w:t>GET /session/{session_id}</w:t>
      </w:r>
      <w:r>
        <w:t xml:space="preserve"> returns session state</w:t>
      </w:r>
    </w:p>
    <w:p w14:paraId="227591D8" w14:textId="77777777" w:rsidR="00F8489F" w:rsidRDefault="00000000">
      <w:pPr>
        <w:pStyle w:val="ListBullet"/>
        <w:spacing w:before="20" w:after="20"/>
        <w:ind w:left="283"/>
        <w:rPr>
          <w:rFonts w:hint="eastAsia"/>
        </w:rPr>
      </w:pPr>
      <w:r>
        <w:t xml:space="preserve">✅ </w:t>
      </w:r>
      <w:r>
        <w:rPr>
          <w:rFonts w:ascii="Consolas" w:hAnsi="Consolas"/>
          <w:color w:val="0D7A5F"/>
          <w:sz w:val="18"/>
        </w:rPr>
        <w:t>GET /health</w:t>
      </w:r>
      <w:r>
        <w:t xml:space="preserve"> returns full system status</w:t>
      </w:r>
    </w:p>
    <w:p w14:paraId="1368DEF1" w14:textId="77777777" w:rsidR="00F8489F" w:rsidRDefault="00000000">
      <w:pPr>
        <w:pStyle w:val="ListBullet"/>
        <w:spacing w:before="20" w:after="20"/>
        <w:ind w:left="283"/>
        <w:rPr>
          <w:rFonts w:hint="eastAsia"/>
        </w:rPr>
      </w:pPr>
      <w:r>
        <w:t xml:space="preserve">✅ </w:t>
      </w:r>
      <w:r>
        <w:rPr>
          <w:rFonts w:ascii="Consolas" w:hAnsi="Consolas"/>
          <w:color w:val="0D7A5F"/>
          <w:sz w:val="18"/>
        </w:rPr>
        <w:t>GET /evaluation/summary</w:t>
      </w:r>
      <w:r>
        <w:t xml:space="preserve"> returns real metrics</w:t>
      </w:r>
    </w:p>
    <w:p w14:paraId="393D845D" w14:textId="77777777" w:rsidR="00F8489F" w:rsidRDefault="00000000">
      <w:pPr>
        <w:pStyle w:val="ListBullet"/>
        <w:spacing w:before="20" w:after="20"/>
        <w:ind w:left="283"/>
        <w:rPr>
          <w:rFonts w:hint="eastAsia"/>
        </w:rPr>
      </w:pPr>
      <w:r>
        <w:t xml:space="preserve">✅ </w:t>
      </w:r>
      <w:r>
        <w:rPr>
          <w:rFonts w:ascii="Consolas" w:hAnsi="Consolas"/>
          <w:color w:val="0D7A5F"/>
          <w:sz w:val="18"/>
        </w:rPr>
        <w:t>GET /evaluation/comparison</w:t>
      </w:r>
      <w:r>
        <w:t xml:space="preserve"> returns 4-model comparison</w:t>
      </w:r>
    </w:p>
    <w:p w14:paraId="080BC233" w14:textId="77777777" w:rsidR="00F8489F" w:rsidRDefault="00000000">
      <w:pPr>
        <w:pStyle w:val="ListBullet"/>
        <w:spacing w:before="20" w:after="20"/>
        <w:ind w:left="283"/>
        <w:rPr>
          <w:rFonts w:hint="eastAsia"/>
        </w:rPr>
      </w:pPr>
      <w:r>
        <w:lastRenderedPageBreak/>
        <w:t xml:space="preserve">✅ </w:t>
      </w:r>
      <w:r>
        <w:rPr>
          <w:rFonts w:ascii="Consolas" w:hAnsi="Consolas"/>
          <w:color w:val="0D7A5F"/>
          <w:sz w:val="18"/>
        </w:rPr>
        <w:t>GET /recommendation/{id}/trace</w:t>
      </w:r>
      <w:r>
        <w:t xml:space="preserve"> returns score breakdown</w:t>
      </w:r>
    </w:p>
    <w:p w14:paraId="4625CCE8" w14:textId="77777777" w:rsidR="00F8489F" w:rsidRDefault="00000000">
      <w:pPr>
        <w:pStyle w:val="ListBullet"/>
        <w:spacing w:before="20" w:after="20"/>
        <w:ind w:left="283"/>
        <w:rPr>
          <w:rFonts w:hint="eastAsia"/>
        </w:rPr>
      </w:pPr>
      <w:r>
        <w:t>✅ Error handling: clean JSON errors, no stack traces</w:t>
      </w:r>
    </w:p>
    <w:p w14:paraId="3332CAD5" w14:textId="77777777" w:rsidR="00F8489F" w:rsidRDefault="00000000">
      <w:pPr>
        <w:spacing w:before="320" w:after="80"/>
        <w:rPr>
          <w:rFonts w:hint="eastAsia"/>
        </w:rPr>
      </w:pPr>
      <w:r>
        <w:rPr>
          <w:b/>
          <w:color w:val="0D8A6E"/>
          <w:sz w:val="26"/>
        </w:rPr>
        <w:t>Frontend</w:t>
      </w:r>
    </w:p>
    <w:p w14:paraId="3E9C0C18" w14:textId="77777777" w:rsidR="00F8489F" w:rsidRDefault="00000000">
      <w:pPr>
        <w:pStyle w:val="ListBullet"/>
        <w:spacing w:before="20" w:after="20"/>
        <w:ind w:left="283"/>
        <w:rPr>
          <w:rFonts w:hint="eastAsia"/>
        </w:rPr>
      </w:pPr>
      <w:r>
        <w:t xml:space="preserve">✅ </w:t>
      </w:r>
      <w:r>
        <w:rPr>
          <w:rFonts w:ascii="Consolas" w:hAnsi="Consolas"/>
          <w:color w:val="0D7A5F"/>
          <w:sz w:val="18"/>
        </w:rPr>
        <w:t>pnpm run build</w:t>
      </w:r>
      <w:r>
        <w:t xml:space="preserve"> passes with zero errors</w:t>
      </w:r>
    </w:p>
    <w:p w14:paraId="0388CFD6" w14:textId="77777777" w:rsidR="00F8489F" w:rsidRDefault="00000000">
      <w:pPr>
        <w:pStyle w:val="ListBullet"/>
        <w:spacing w:before="20" w:after="20"/>
        <w:ind w:left="283"/>
        <w:rPr>
          <w:rFonts w:hint="eastAsia"/>
        </w:rPr>
      </w:pPr>
      <w:r>
        <w:t xml:space="preserve">✅ Search connected to </w:t>
      </w:r>
      <w:r>
        <w:rPr>
          <w:rFonts w:ascii="Consolas" w:hAnsi="Consolas"/>
          <w:color w:val="0D7A5F"/>
          <w:sz w:val="18"/>
        </w:rPr>
        <w:t>POST /search</w:t>
      </w:r>
    </w:p>
    <w:p w14:paraId="3299F36C" w14:textId="77777777" w:rsidR="00F8489F" w:rsidRDefault="00000000">
      <w:pPr>
        <w:pStyle w:val="ListBullet"/>
        <w:spacing w:before="20" w:after="20"/>
        <w:ind w:left="283"/>
        <w:rPr>
          <w:rFonts w:hint="eastAsia"/>
        </w:rPr>
      </w:pPr>
      <w:r>
        <w:t xml:space="preserve">✅ Like/Save/Dislike connected to </w:t>
      </w:r>
      <w:r>
        <w:rPr>
          <w:rFonts w:ascii="Consolas" w:hAnsi="Consolas"/>
          <w:color w:val="0D7A5F"/>
          <w:sz w:val="18"/>
        </w:rPr>
        <w:t>POST /interactions</w:t>
      </w:r>
    </w:p>
    <w:p w14:paraId="571C564B" w14:textId="77777777" w:rsidR="00F8489F" w:rsidRDefault="00000000">
      <w:pPr>
        <w:pStyle w:val="ListBullet"/>
        <w:spacing w:before="20" w:after="20"/>
        <w:ind w:left="283"/>
        <w:rPr>
          <w:rFonts w:hint="eastAsia"/>
        </w:rPr>
      </w:pPr>
      <w:r>
        <w:t>✅ Why This drawer shows real scores and reasons</w:t>
      </w:r>
    </w:p>
    <w:p w14:paraId="75274FD6" w14:textId="77777777" w:rsidR="00F8489F" w:rsidRDefault="00000000">
      <w:pPr>
        <w:pStyle w:val="ListBullet"/>
        <w:spacing w:before="20" w:after="20"/>
        <w:ind w:left="283"/>
        <w:rPr>
          <w:rFonts w:hint="eastAsia"/>
        </w:rPr>
      </w:pPr>
      <w:r>
        <w:t>✅ Profile view shows real DNA from APS-04 user</w:t>
      </w:r>
    </w:p>
    <w:p w14:paraId="002EC7B9" w14:textId="77777777" w:rsidR="00F8489F" w:rsidRDefault="00000000">
      <w:pPr>
        <w:pStyle w:val="ListBullet"/>
        <w:spacing w:before="20" w:after="20"/>
        <w:ind w:left="283"/>
        <w:rPr>
          <w:rFonts w:hint="eastAsia"/>
        </w:rPr>
      </w:pPr>
      <w:r>
        <w:t>✅ Evaluation view runs and displays real metrics</w:t>
      </w:r>
    </w:p>
    <w:p w14:paraId="1DB0A4CE" w14:textId="77777777" w:rsidR="00F8489F" w:rsidRDefault="00000000">
      <w:pPr>
        <w:pStyle w:val="ListBullet"/>
        <w:spacing w:before="20" w:after="20"/>
        <w:ind w:left="283"/>
        <w:rPr>
          <w:rFonts w:hint="eastAsia"/>
        </w:rPr>
      </w:pPr>
      <w:r>
        <w:t>✅ System view shows live health status</w:t>
      </w:r>
    </w:p>
    <w:p w14:paraId="1CAF26D7" w14:textId="77777777" w:rsidR="00F8489F" w:rsidRDefault="00000000">
      <w:pPr>
        <w:pStyle w:val="ListBullet"/>
        <w:spacing w:before="20" w:after="20"/>
        <w:ind w:left="283"/>
        <w:rPr>
          <w:rFonts w:hint="eastAsia"/>
        </w:rPr>
      </w:pPr>
      <w:r>
        <w:t>✅ Rank changes displayed after interaction</w:t>
      </w:r>
    </w:p>
    <w:p w14:paraId="0671CA38" w14:textId="77777777" w:rsidR="00F8489F" w:rsidRDefault="00000000">
      <w:pPr>
        <w:spacing w:before="320" w:after="80"/>
        <w:rPr>
          <w:rFonts w:hint="eastAsia"/>
        </w:rPr>
      </w:pPr>
      <w:r>
        <w:rPr>
          <w:b/>
          <w:color w:val="0D8A6E"/>
          <w:sz w:val="26"/>
        </w:rPr>
        <w:t>Demo</w:t>
      </w:r>
    </w:p>
    <w:p w14:paraId="56677E17" w14:textId="77777777" w:rsidR="00F8489F" w:rsidRDefault="00000000">
      <w:pPr>
        <w:pStyle w:val="ListBullet"/>
        <w:spacing w:before="20" w:after="20"/>
        <w:ind w:left="283"/>
        <w:rPr>
          <w:rFonts w:hint="eastAsia"/>
        </w:rPr>
      </w:pPr>
      <w:r>
        <w:t>✅ Cold-start user search works end-to-end</w:t>
      </w:r>
    </w:p>
    <w:p w14:paraId="5B5D1797" w14:textId="77777777" w:rsidR="00F8489F" w:rsidRDefault="00000000">
      <w:pPr>
        <w:pStyle w:val="ListBullet"/>
        <w:spacing w:before="20" w:after="20"/>
        <w:ind w:left="283"/>
        <w:rPr>
          <w:rFonts w:hint="eastAsia"/>
        </w:rPr>
      </w:pPr>
      <w:r>
        <w:t>✅ Like interaction records + profile updates + re-ranks</w:t>
      </w:r>
    </w:p>
    <w:p w14:paraId="1D5ED087" w14:textId="77777777" w:rsidR="00F8489F" w:rsidRDefault="00000000">
      <w:pPr>
        <w:pStyle w:val="ListBullet"/>
        <w:spacing w:before="20" w:after="20"/>
        <w:ind w:left="283"/>
        <w:rPr>
          <w:rFonts w:hint="eastAsia"/>
        </w:rPr>
      </w:pPr>
      <w:r>
        <w:t>✅ Dislike removes item from top-5</w:t>
      </w:r>
    </w:p>
    <w:p w14:paraId="59728842" w14:textId="77777777" w:rsidR="00F8489F" w:rsidRDefault="00000000">
      <w:pPr>
        <w:pStyle w:val="ListBullet"/>
        <w:spacing w:before="20" w:after="20"/>
        <w:ind w:left="283"/>
        <w:rPr>
          <w:rFonts w:hint="eastAsia"/>
        </w:rPr>
      </w:pPr>
      <w:r>
        <w:t>✅ Hindi query handled correctly</w:t>
      </w:r>
    </w:p>
    <w:p w14:paraId="19E2352E" w14:textId="77777777" w:rsidR="00F8489F" w:rsidRDefault="00000000">
      <w:pPr>
        <w:pStyle w:val="ListBullet"/>
        <w:spacing w:before="20" w:after="20"/>
        <w:ind w:left="283"/>
        <w:rPr>
          <w:rFonts w:hint="eastAsia"/>
        </w:rPr>
      </w:pPr>
      <w:r>
        <w:t>✅ Full end-to-end test passes</w:t>
      </w:r>
    </w:p>
    <w:p w14:paraId="161EDA17" w14:textId="77777777" w:rsidR="00F8489F" w:rsidRDefault="00000000">
      <w:pPr>
        <w:spacing w:after="0"/>
        <w:rPr>
          <w:rFonts w:hint="eastAsia"/>
        </w:rPr>
      </w:pPr>
      <w:r>
        <w:br w:type="page"/>
      </w:r>
    </w:p>
    <w:p w14:paraId="38A1568F" w14:textId="77777777" w:rsidR="00F8489F" w:rsidRDefault="00000000">
      <w:pPr>
        <w:pBdr>
          <w:bottom w:val="single" w:sz="8" w:space="2" w:color="0D8A6E"/>
        </w:pBdr>
        <w:spacing w:before="480" w:after="160"/>
        <w:rPr>
          <w:rFonts w:hint="eastAsia"/>
        </w:rPr>
      </w:pPr>
      <w:r>
        <w:rPr>
          <w:b/>
          <w:sz w:val="40"/>
        </w:rPr>
        <w:lastRenderedPageBreak/>
        <w:t>21. Final Demo Flow</w:t>
      </w:r>
    </w:p>
    <w:p w14:paraId="20827A40" w14:textId="77777777" w:rsidR="00F8489F" w:rsidRDefault="00000000">
      <w:pPr>
        <w:spacing w:before="320" w:after="80"/>
        <w:rPr>
          <w:rFonts w:hint="eastAsia"/>
        </w:rPr>
      </w:pPr>
      <w:r>
        <w:rPr>
          <w:b/>
          <w:color w:val="0D8A6E"/>
          <w:sz w:val="26"/>
        </w:rPr>
        <w:t>Overview</w:t>
      </w:r>
    </w:p>
    <w:p w14:paraId="4898BBF8" w14:textId="77777777" w:rsidR="00F8489F" w:rsidRDefault="00000000">
      <w:pPr>
        <w:spacing w:after="100"/>
        <w:rPr>
          <w:rFonts w:hint="eastAsia"/>
        </w:rPr>
      </w:pPr>
      <w:r>
        <w:t>Duration: 4–5 minutes</w:t>
      </w:r>
    </w:p>
    <w:p w14:paraId="26700751" w14:textId="1C79BFF9" w:rsidR="00F8489F" w:rsidRDefault="00000000">
      <w:pPr>
        <w:spacing w:after="100"/>
        <w:rPr>
          <w:rFonts w:hint="eastAsia"/>
        </w:rPr>
      </w:pPr>
      <w:r>
        <w:t xml:space="preserve">Goal: Prove that NEXORA personalizes in real time </w:t>
      </w:r>
    </w:p>
    <w:p w14:paraId="32D56952" w14:textId="77777777" w:rsidR="00F8489F" w:rsidRDefault="00F8489F">
      <w:pPr>
        <w:pBdr>
          <w:bottom w:val="single" w:sz="6" w:space="1" w:color="0D8A6E"/>
        </w:pBdr>
        <w:spacing w:after="0"/>
        <w:rPr>
          <w:rFonts w:hint="eastAsia"/>
        </w:rPr>
      </w:pPr>
    </w:p>
    <w:p w14:paraId="40363FC9" w14:textId="77777777" w:rsidR="00F8489F" w:rsidRDefault="00000000">
      <w:pPr>
        <w:spacing w:before="320" w:after="80"/>
        <w:rPr>
          <w:rFonts w:hint="eastAsia"/>
        </w:rPr>
      </w:pPr>
      <w:r>
        <w:rPr>
          <w:b/>
          <w:color w:val="0D8A6E"/>
          <w:sz w:val="26"/>
        </w:rPr>
        <w:t>Step 1 — System Health (30 seconds)</w:t>
      </w:r>
    </w:p>
    <w:p w14:paraId="7C39E96B" w14:textId="77777777" w:rsidR="00F8489F" w:rsidRDefault="00000000">
      <w:pPr>
        <w:spacing w:after="100"/>
        <w:rPr>
          <w:rFonts w:hint="eastAsia"/>
        </w:rPr>
      </w:pPr>
      <w:r>
        <w:t xml:space="preserve">Action: Open </w:t>
      </w:r>
      <w:r>
        <w:rPr>
          <w:rFonts w:ascii="Consolas" w:hAnsi="Consolas"/>
          <w:color w:val="0D7A5F"/>
          <w:sz w:val="18"/>
        </w:rPr>
        <w:t>http://localhost:3000</w:t>
      </w:r>
      <w:r>
        <w:t>. Navigate to System tab.</w:t>
      </w:r>
    </w:p>
    <w:p w14:paraId="54BCA12F" w14:textId="77777777" w:rsidR="00F8489F" w:rsidRDefault="00000000">
      <w:pPr>
        <w:spacing w:after="100"/>
        <w:rPr>
          <w:rFonts w:hint="eastAsia"/>
        </w:rPr>
      </w:pPr>
      <w:r>
        <w:t>Show:</w:t>
      </w:r>
    </w:p>
    <w:p w14:paraId="638076E4" w14:textId="77777777" w:rsidR="00F8489F" w:rsidRDefault="00000000">
      <w:pPr>
        <w:pStyle w:val="ListBullet"/>
        <w:spacing w:before="20" w:after="20"/>
        <w:ind w:left="283"/>
        <w:rPr>
          <w:rFonts w:hint="eastAsia"/>
        </w:rPr>
      </w:pPr>
      <w:r>
        <w:t>All systems green: API ✓ · Database ✓ · Vector index ✓ · Embedding model ✓</w:t>
      </w:r>
    </w:p>
    <w:p w14:paraId="525DFB78" w14:textId="77777777" w:rsidR="00F8489F" w:rsidRDefault="00000000">
      <w:pPr>
        <w:pStyle w:val="ListBullet"/>
        <w:spacing w:before="20" w:after="20"/>
        <w:ind w:left="283"/>
        <w:rPr>
          <w:rFonts w:hint="eastAsia"/>
        </w:rPr>
      </w:pPr>
      <w:r>
        <w:t>Dataset stats: 1,200 users · 1,260 vectors indexed · 120 eval queries</w:t>
      </w:r>
    </w:p>
    <w:p w14:paraId="7A8500FC" w14:textId="77777777" w:rsidR="00F8489F" w:rsidRDefault="00000000">
      <w:pPr>
        <w:spacing w:after="100"/>
        <w:rPr>
          <w:rFonts w:hint="eastAsia"/>
        </w:rPr>
      </w:pPr>
      <w:r>
        <w:t>Message: "This is a live system running against the APS-04 dataset. Every number you see comes from real data."</w:t>
      </w:r>
    </w:p>
    <w:p w14:paraId="5B83ADF2" w14:textId="77777777" w:rsidR="00F8489F" w:rsidRDefault="00F8489F">
      <w:pPr>
        <w:pBdr>
          <w:bottom w:val="single" w:sz="6" w:space="1" w:color="0D8A6E"/>
        </w:pBdr>
        <w:spacing w:after="0"/>
        <w:rPr>
          <w:rFonts w:hint="eastAsia"/>
        </w:rPr>
      </w:pPr>
    </w:p>
    <w:p w14:paraId="65B4F40E" w14:textId="77777777" w:rsidR="00F8489F" w:rsidRDefault="00000000">
      <w:pPr>
        <w:spacing w:before="320" w:after="80"/>
        <w:rPr>
          <w:rFonts w:hint="eastAsia"/>
        </w:rPr>
      </w:pPr>
      <w:r>
        <w:rPr>
          <w:b/>
          <w:color w:val="0D8A6E"/>
          <w:sz w:val="26"/>
        </w:rPr>
        <w:t>Step 2 — Cold Start User (30 seconds)</w:t>
      </w:r>
    </w:p>
    <w:p w14:paraId="6A03A070" w14:textId="77777777" w:rsidR="00F8489F" w:rsidRDefault="00000000">
      <w:pPr>
        <w:spacing w:after="100"/>
        <w:rPr>
          <w:rFonts w:hint="eastAsia"/>
        </w:rPr>
      </w:pPr>
      <w:r>
        <w:t>Action: Navigate to Profile tab. The profile shown is a real APS-04 heavy user.</w:t>
      </w:r>
    </w:p>
    <w:p w14:paraId="282EE359" w14:textId="77777777" w:rsidR="00F8489F" w:rsidRDefault="00000000">
      <w:pPr>
        <w:spacing w:after="100"/>
        <w:rPr>
          <w:rFonts w:hint="eastAsia"/>
        </w:rPr>
      </w:pPr>
      <w:r>
        <w:t>Show:</w:t>
      </w:r>
    </w:p>
    <w:p w14:paraId="29D48E12" w14:textId="77777777" w:rsidR="00F8489F" w:rsidRDefault="00000000">
      <w:pPr>
        <w:pStyle w:val="ListBullet"/>
        <w:spacing w:before="20" w:after="20"/>
        <w:ind w:left="283"/>
        <w:rPr>
          <w:rFonts w:hint="eastAsia"/>
        </w:rPr>
      </w:pPr>
      <w:r>
        <w:t>Profile maturity class</w:t>
      </w:r>
    </w:p>
    <w:p w14:paraId="5A5B1FFB" w14:textId="77777777" w:rsidR="00F8489F" w:rsidRDefault="00000000">
      <w:pPr>
        <w:pStyle w:val="ListBullet"/>
        <w:spacing w:before="20" w:after="20"/>
        <w:ind w:left="283"/>
        <w:rPr>
          <w:rFonts w:hint="eastAsia"/>
        </w:rPr>
      </w:pPr>
      <w:r>
        <w:t>Travel style, budget band, traveller type</w:t>
      </w:r>
    </w:p>
    <w:p w14:paraId="74E6B90C" w14:textId="77777777" w:rsidR="00F8489F" w:rsidRDefault="00000000">
      <w:pPr>
        <w:pStyle w:val="ListBullet"/>
        <w:spacing w:before="20" w:after="20"/>
        <w:ind w:left="283"/>
        <w:rPr>
          <w:rFonts w:hint="eastAsia"/>
        </w:rPr>
      </w:pPr>
      <w:r>
        <w:t>DNA dimensions</w:t>
      </w:r>
    </w:p>
    <w:p w14:paraId="5255EB88" w14:textId="77777777" w:rsidR="00F8489F" w:rsidRDefault="00000000">
      <w:pPr>
        <w:spacing w:after="100"/>
        <w:rPr>
          <w:rFonts w:hint="eastAsia"/>
        </w:rPr>
      </w:pPr>
      <w:r>
        <w:t xml:space="preserve">Message: "NEXORA loaded this profile from APS-04 </w:t>
      </w:r>
      <w:r>
        <w:rPr>
          <w:rFonts w:ascii="Consolas" w:hAnsi="Consolas"/>
          <w:color w:val="0D7A5F"/>
          <w:sz w:val="18"/>
        </w:rPr>
        <w:t>user_preferences</w:t>
      </w:r>
      <w:r>
        <w:t xml:space="preserve"> and </w:t>
      </w:r>
      <w:r>
        <w:rPr>
          <w:rFonts w:ascii="Consolas" w:hAnsi="Consolas"/>
          <w:color w:val="0D7A5F"/>
          <w:sz w:val="18"/>
        </w:rPr>
        <w:t>user_interactions</w:t>
      </w:r>
      <w:r>
        <w:t>. The DNA dimensions are derived from actual interaction history — not hardcoded."</w:t>
      </w:r>
    </w:p>
    <w:p w14:paraId="4539A915" w14:textId="77777777" w:rsidR="00F8489F" w:rsidRDefault="00F8489F">
      <w:pPr>
        <w:pBdr>
          <w:bottom w:val="single" w:sz="6" w:space="1" w:color="0D8A6E"/>
        </w:pBdr>
        <w:spacing w:after="0"/>
        <w:rPr>
          <w:rFonts w:hint="eastAsia"/>
        </w:rPr>
      </w:pPr>
    </w:p>
    <w:p w14:paraId="50185AF4" w14:textId="77777777" w:rsidR="00F8489F" w:rsidRDefault="00000000">
      <w:pPr>
        <w:spacing w:before="320" w:after="80"/>
        <w:rPr>
          <w:rFonts w:hint="eastAsia"/>
        </w:rPr>
      </w:pPr>
      <w:r>
        <w:rPr>
          <w:b/>
          <w:color w:val="0D8A6E"/>
          <w:sz w:val="26"/>
        </w:rPr>
        <w:t>Step 3 — Natural Language Search (45 seconds)</w:t>
      </w:r>
    </w:p>
    <w:p w14:paraId="516611B0" w14:textId="77777777" w:rsidR="00F8489F" w:rsidRDefault="00000000">
      <w:pPr>
        <w:spacing w:after="100"/>
        <w:rPr>
          <w:rFonts w:hint="eastAsia"/>
        </w:rPr>
      </w:pPr>
      <w:r>
        <w:t>Action: Navigate to Discover. Type:</w:t>
      </w:r>
    </w:p>
    <w:p w14:paraId="53C17EFA" w14:textId="77777777" w:rsidR="00F8489F" w:rsidRDefault="00000000">
      <w:pPr>
        <w:pBdr>
          <w:left w:val="single" w:sz="18" w:space="6" w:color="0D8A6E"/>
        </w:pBdr>
        <w:shd w:val="clear" w:color="auto" w:fill="F0FAF6"/>
        <w:spacing w:before="120" w:after="120"/>
        <w:ind w:left="454"/>
        <w:rPr>
          <w:rFonts w:hint="eastAsia"/>
        </w:rPr>
      </w:pPr>
      <w:r>
        <w:rPr>
          <w:i/>
          <w:color w:val="334155"/>
        </w:rPr>
        <w:t>`beach adventure activities`</w:t>
      </w:r>
    </w:p>
    <w:p w14:paraId="41312831" w14:textId="77777777" w:rsidR="00F8489F" w:rsidRDefault="00000000">
      <w:pPr>
        <w:spacing w:after="100"/>
        <w:rPr>
          <w:rFonts w:hint="eastAsia"/>
        </w:rPr>
      </w:pPr>
      <w:r>
        <w:t>Show:</w:t>
      </w:r>
    </w:p>
    <w:p w14:paraId="15DFC4CF" w14:textId="77777777" w:rsidR="00F8489F" w:rsidRDefault="00000000">
      <w:pPr>
        <w:pStyle w:val="ListBullet"/>
        <w:spacing w:before="20" w:after="20"/>
        <w:ind w:left="283"/>
        <w:rPr>
          <w:rFonts w:hint="eastAsia"/>
        </w:rPr>
      </w:pPr>
      <w:r>
        <w:t>Processing animation (retrieval → reranking → explaining)</w:t>
      </w:r>
    </w:p>
    <w:p w14:paraId="448DE6FB" w14:textId="77777777" w:rsidR="00F8489F" w:rsidRDefault="00000000">
      <w:pPr>
        <w:pStyle w:val="ListBullet"/>
        <w:spacing w:before="20" w:after="20"/>
        <w:ind w:left="283"/>
        <w:rPr>
          <w:rFonts w:hint="eastAsia"/>
        </w:rPr>
      </w:pPr>
      <w:r>
        <w:t>9 results appear — real APS-04 hotels, POIs, packages</w:t>
      </w:r>
    </w:p>
    <w:p w14:paraId="12E3045A" w14:textId="77777777" w:rsidR="00F8489F" w:rsidRDefault="00000000">
      <w:pPr>
        <w:pStyle w:val="ListBullet"/>
        <w:spacing w:before="20" w:after="20"/>
        <w:ind w:left="283"/>
        <w:rPr>
          <w:rFonts w:hint="eastAsia"/>
        </w:rPr>
      </w:pPr>
      <w:r>
        <w:t xml:space="preserve">Retrieval telemetry at the bottom: </w:t>
      </w:r>
      <w:r>
        <w:rPr>
          <w:rFonts w:ascii="Consolas" w:hAnsi="Consolas"/>
          <w:color w:val="0D7A5F"/>
          <w:sz w:val="18"/>
        </w:rPr>
        <w:t>165 eligible · 50 semantic · 9 final</w:t>
      </w:r>
    </w:p>
    <w:p w14:paraId="2A2AAA04" w14:textId="77777777" w:rsidR="00F8489F" w:rsidRDefault="00000000">
      <w:pPr>
        <w:pStyle w:val="ListBullet"/>
        <w:spacing w:before="20" w:after="20"/>
        <w:ind w:left="283"/>
        <w:rPr>
          <w:rFonts w:hint="eastAsia"/>
        </w:rPr>
      </w:pPr>
      <w:r>
        <w:t>First result: Lighthouse Beach POI with 77% match, MEDIUM confidence</w:t>
      </w:r>
    </w:p>
    <w:p w14:paraId="41C93392" w14:textId="77777777" w:rsidR="00F8489F" w:rsidRDefault="00000000">
      <w:pPr>
        <w:spacing w:after="100"/>
        <w:rPr>
          <w:rFonts w:hint="eastAsia"/>
        </w:rPr>
      </w:pPr>
      <w:r>
        <w:lastRenderedPageBreak/>
        <w:t>Message: "The query was parsed, a 768-dimensional vector was computed, 50 semantic candidates were retrieved from the FAISS index, hard filters were applied, and the result was personalized and ranked — all in under 200ms."</w:t>
      </w:r>
    </w:p>
    <w:p w14:paraId="5ECC32E4" w14:textId="77777777" w:rsidR="00F8489F" w:rsidRDefault="00F8489F">
      <w:pPr>
        <w:pBdr>
          <w:bottom w:val="single" w:sz="6" w:space="1" w:color="0D8A6E"/>
        </w:pBdr>
        <w:spacing w:after="0"/>
        <w:rPr>
          <w:rFonts w:hint="eastAsia"/>
        </w:rPr>
      </w:pPr>
    </w:p>
    <w:p w14:paraId="5AC94046" w14:textId="77777777" w:rsidR="00F8489F" w:rsidRDefault="00000000">
      <w:pPr>
        <w:spacing w:before="320" w:after="80"/>
        <w:rPr>
          <w:rFonts w:hint="eastAsia"/>
        </w:rPr>
      </w:pPr>
      <w:r>
        <w:rPr>
          <w:b/>
          <w:color w:val="0D8A6E"/>
          <w:sz w:val="26"/>
        </w:rPr>
        <w:t>Step 4 — Why This (30 seconds)</w:t>
      </w:r>
    </w:p>
    <w:p w14:paraId="75B3A966" w14:textId="77777777" w:rsidR="00F8489F" w:rsidRDefault="00000000">
      <w:pPr>
        <w:spacing w:after="100"/>
        <w:rPr>
          <w:rFonts w:hint="eastAsia"/>
        </w:rPr>
      </w:pPr>
      <w:r>
        <w:t>Action: Click Why This? on the first result.</w:t>
      </w:r>
    </w:p>
    <w:p w14:paraId="0876A472" w14:textId="77777777" w:rsidR="00F8489F" w:rsidRDefault="00000000">
      <w:pPr>
        <w:spacing w:after="100"/>
        <w:rPr>
          <w:rFonts w:hint="eastAsia"/>
        </w:rPr>
      </w:pPr>
      <w:r>
        <w:t>Show:</w:t>
      </w:r>
    </w:p>
    <w:p w14:paraId="4A8F5C97" w14:textId="77777777" w:rsidR="00F8489F" w:rsidRDefault="00000000">
      <w:pPr>
        <w:pStyle w:val="ListBullet"/>
        <w:spacing w:before="20" w:after="20"/>
        <w:ind w:left="283"/>
        <w:rPr>
          <w:rFonts w:hint="eastAsia"/>
        </w:rPr>
      </w:pPr>
      <w:r>
        <w:t>Reasons: "Popular among travellers (score: 100/100)" · "Fits within your stated budget" · "Aligns with your adventure travel style"</w:t>
      </w:r>
    </w:p>
    <w:p w14:paraId="78DFE904" w14:textId="77777777" w:rsidR="00F8489F" w:rsidRDefault="00000000">
      <w:pPr>
        <w:pStyle w:val="ListBullet"/>
        <w:spacing w:before="20" w:after="20"/>
        <w:ind w:left="283"/>
        <w:rPr>
          <w:rFonts w:hint="eastAsia"/>
        </w:rPr>
      </w:pPr>
      <w:r>
        <w:t>Why This breakdown: query_match, profile_match, behaviour_match, rating_score</w:t>
      </w:r>
    </w:p>
    <w:p w14:paraId="40FB2854" w14:textId="77777777" w:rsidR="00F8489F" w:rsidRDefault="00000000">
      <w:pPr>
        <w:pStyle w:val="ListBullet"/>
        <w:spacing w:before="20" w:after="20"/>
        <w:ind w:left="283"/>
        <w:rPr>
          <w:rFonts w:hint="eastAsia"/>
        </w:rPr>
      </w:pPr>
      <w:r>
        <w:t>Evidence list</w:t>
      </w:r>
    </w:p>
    <w:p w14:paraId="7E46EB50" w14:textId="77777777" w:rsidR="00F8489F" w:rsidRDefault="00000000">
      <w:pPr>
        <w:spacing w:after="100"/>
        <w:rPr>
          <w:rFonts w:hint="eastAsia"/>
        </w:rPr>
      </w:pPr>
      <w:r>
        <w:t>Message: "Every reason is grounded in real data. The system won't say 'matches your interests' unless the category affinity signal is above threshold. No fabricated justifications."</w:t>
      </w:r>
    </w:p>
    <w:p w14:paraId="01BE633D" w14:textId="77777777" w:rsidR="00F8489F" w:rsidRDefault="00F8489F">
      <w:pPr>
        <w:pBdr>
          <w:bottom w:val="single" w:sz="6" w:space="1" w:color="0D8A6E"/>
        </w:pBdr>
        <w:spacing w:after="0"/>
        <w:rPr>
          <w:rFonts w:hint="eastAsia"/>
        </w:rPr>
      </w:pPr>
    </w:p>
    <w:p w14:paraId="7FF1C258" w14:textId="77777777" w:rsidR="00F8489F" w:rsidRDefault="00000000">
      <w:pPr>
        <w:spacing w:before="320" w:after="80"/>
        <w:rPr>
          <w:rFonts w:hint="eastAsia"/>
        </w:rPr>
      </w:pPr>
      <w:r>
        <w:rPr>
          <w:b/>
          <w:color w:val="0D8A6E"/>
          <w:sz w:val="26"/>
        </w:rPr>
        <w:t>Step 5 — Like Interaction (45 seconds)</w:t>
      </w:r>
    </w:p>
    <w:p w14:paraId="78B9AA18" w14:textId="77777777" w:rsidR="00F8489F" w:rsidRDefault="00000000">
      <w:pPr>
        <w:spacing w:after="100"/>
        <w:rPr>
          <w:rFonts w:hint="eastAsia"/>
        </w:rPr>
      </w:pPr>
      <w:r>
        <w:t>Action: Click the heart (Like) button on the first result (Lighthouse Beach).</w:t>
      </w:r>
    </w:p>
    <w:p w14:paraId="05BF62DE" w14:textId="77777777" w:rsidR="00F8489F" w:rsidRDefault="00000000">
      <w:pPr>
        <w:spacing w:after="100"/>
        <w:rPr>
          <w:rFonts w:hint="eastAsia"/>
        </w:rPr>
      </w:pPr>
      <w:r>
        <w:t>Show:</w:t>
      </w:r>
    </w:p>
    <w:p w14:paraId="1A4093C6" w14:textId="77777777" w:rsidR="00F8489F" w:rsidRDefault="00000000">
      <w:pPr>
        <w:pStyle w:val="ListBullet"/>
        <w:spacing w:before="20" w:after="20"/>
        <w:ind w:left="283"/>
        <w:rPr>
          <w:rFonts w:hint="eastAsia"/>
        </w:rPr>
      </w:pPr>
      <w:r>
        <w:t>Processing (near-instant)</w:t>
      </w:r>
    </w:p>
    <w:p w14:paraId="3A71E474" w14:textId="77777777" w:rsidR="00F8489F" w:rsidRDefault="00000000">
      <w:pPr>
        <w:pStyle w:val="ListBullet"/>
        <w:spacing w:before="20" w:after="20"/>
        <w:ind w:left="283"/>
        <w:rPr>
          <w:rFonts w:hint="eastAsia"/>
        </w:rPr>
      </w:pPr>
      <w:r>
        <w:t>Rank changes: items moving up/down</w:t>
      </w:r>
    </w:p>
    <w:p w14:paraId="3E560198" w14:textId="77777777" w:rsidR="00F8489F" w:rsidRDefault="00000000">
      <w:pPr>
        <w:pStyle w:val="ListBullet"/>
        <w:spacing w:before="20" w:after="20"/>
        <w:ind w:left="283"/>
        <w:rPr>
          <w:rFonts w:hint="eastAsia"/>
        </w:rPr>
      </w:pPr>
      <w:r>
        <w:t xml:space="preserve">Profile maturity updates from cold_start to </w:t>
      </w:r>
      <w:r>
        <w:rPr>
          <w:rFonts w:ascii="Consolas" w:hAnsi="Consolas"/>
          <w:color w:val="0D7A5F"/>
          <w:sz w:val="18"/>
        </w:rPr>
        <w:t>early</w:t>
      </w:r>
    </w:p>
    <w:p w14:paraId="0487FAB1" w14:textId="77777777" w:rsidR="00F8489F" w:rsidRDefault="00000000">
      <w:pPr>
        <w:pStyle w:val="ListBullet"/>
        <w:spacing w:before="20" w:after="20"/>
        <w:ind w:left="283"/>
        <w:rPr>
          <w:rFonts w:hint="eastAsia"/>
        </w:rPr>
      </w:pPr>
      <w:r>
        <w:t>DNA dimensions update</w:t>
      </w:r>
    </w:p>
    <w:p w14:paraId="6FA8FCF0" w14:textId="77777777" w:rsidR="00F8489F" w:rsidRDefault="00000000">
      <w:pPr>
        <w:pStyle w:val="ListBullet"/>
        <w:spacing w:before="20" w:after="20"/>
        <w:ind w:left="283"/>
        <w:rPr>
          <w:rFonts w:hint="eastAsia"/>
        </w:rPr>
      </w:pPr>
      <w:r>
        <w:t>Why Now appears on relevant results: "Your recent likes boosted this result"</w:t>
      </w:r>
    </w:p>
    <w:p w14:paraId="40FC7C92" w14:textId="77777777" w:rsidR="00F8489F" w:rsidRDefault="00000000">
      <w:pPr>
        <w:spacing w:after="100"/>
        <w:rPr>
          <w:rFonts w:hint="eastAsia"/>
        </w:rPr>
      </w:pPr>
      <w:r>
        <w:t xml:space="preserve">Message: "That like was sent to </w:t>
      </w:r>
      <w:r>
        <w:rPr>
          <w:rFonts w:ascii="Consolas" w:hAnsi="Consolas"/>
          <w:color w:val="0D7A5F"/>
          <w:sz w:val="18"/>
        </w:rPr>
        <w:t>POST /interactions</w:t>
      </w:r>
      <w:r>
        <w:t>. The interaction was stored, the session profile updated, the user profile rebuilt, and the ranking re-ran. The order changed — for real, not animation."</w:t>
      </w:r>
    </w:p>
    <w:p w14:paraId="3143D0C5" w14:textId="77777777" w:rsidR="00F8489F" w:rsidRDefault="00F8489F">
      <w:pPr>
        <w:pBdr>
          <w:bottom w:val="single" w:sz="6" w:space="1" w:color="0D8A6E"/>
        </w:pBdr>
        <w:spacing w:after="0"/>
        <w:rPr>
          <w:rFonts w:hint="eastAsia"/>
        </w:rPr>
      </w:pPr>
    </w:p>
    <w:p w14:paraId="11ACE658" w14:textId="77777777" w:rsidR="00F8489F" w:rsidRDefault="00000000">
      <w:pPr>
        <w:spacing w:before="320" w:after="80"/>
        <w:rPr>
          <w:rFonts w:hint="eastAsia"/>
        </w:rPr>
      </w:pPr>
      <w:r>
        <w:rPr>
          <w:b/>
          <w:color w:val="0D8A6E"/>
          <w:sz w:val="26"/>
        </w:rPr>
        <w:t>Step 6 — Dislike (30 seconds)</w:t>
      </w:r>
    </w:p>
    <w:p w14:paraId="310D6A1A" w14:textId="77777777" w:rsidR="00F8489F" w:rsidRDefault="00000000">
      <w:pPr>
        <w:spacing w:after="100"/>
        <w:rPr>
          <w:rFonts w:hint="eastAsia"/>
        </w:rPr>
      </w:pPr>
      <w:r>
        <w:t>Action: Click the thumbs down on the second-ranked result.</w:t>
      </w:r>
    </w:p>
    <w:p w14:paraId="6AAC40C2" w14:textId="77777777" w:rsidR="00F8489F" w:rsidRDefault="00000000">
      <w:pPr>
        <w:spacing w:after="100"/>
        <w:rPr>
          <w:rFonts w:hint="eastAsia"/>
        </w:rPr>
      </w:pPr>
      <w:r>
        <w:t>Show:</w:t>
      </w:r>
    </w:p>
    <w:p w14:paraId="6D3D4018" w14:textId="77777777" w:rsidR="00F8489F" w:rsidRDefault="00000000">
      <w:pPr>
        <w:pStyle w:val="ListBullet"/>
        <w:spacing w:before="20" w:after="20"/>
        <w:ind w:left="283"/>
        <w:rPr>
          <w:rFonts w:hint="eastAsia"/>
        </w:rPr>
      </w:pPr>
      <w:r>
        <w:t>That item drops out of the top 5 (or receives a visible penalty)</w:t>
      </w:r>
    </w:p>
    <w:p w14:paraId="61D0CEF4" w14:textId="77777777" w:rsidR="00F8489F" w:rsidRDefault="00000000">
      <w:pPr>
        <w:pStyle w:val="ListBullet"/>
        <w:spacing w:before="20" w:after="20"/>
        <w:ind w:left="283"/>
        <w:rPr>
          <w:rFonts w:hint="eastAsia"/>
        </w:rPr>
      </w:pPr>
      <w:r>
        <w:t>The item that was previously ranked 6 or 7 moves up</w:t>
      </w:r>
    </w:p>
    <w:p w14:paraId="22A058C2" w14:textId="77777777" w:rsidR="00F8489F" w:rsidRDefault="00000000">
      <w:pPr>
        <w:spacing w:after="100"/>
        <w:rPr>
          <w:rFonts w:hint="eastAsia"/>
        </w:rPr>
      </w:pPr>
      <w:r>
        <w:t>Message: "Disliked items receive a ×0.1 score penalty. They're not hidden — they're down-ranked. A judge can inspect the score breakdown via the trace endpoint."</w:t>
      </w:r>
    </w:p>
    <w:p w14:paraId="7C79D673" w14:textId="77777777" w:rsidR="00F8489F" w:rsidRDefault="00F8489F">
      <w:pPr>
        <w:pBdr>
          <w:bottom w:val="single" w:sz="6" w:space="1" w:color="0D8A6E"/>
        </w:pBdr>
        <w:spacing w:after="0"/>
        <w:rPr>
          <w:rFonts w:hint="eastAsia"/>
        </w:rPr>
      </w:pPr>
    </w:p>
    <w:p w14:paraId="69250105" w14:textId="77777777" w:rsidR="00F8489F" w:rsidRDefault="00000000">
      <w:pPr>
        <w:spacing w:before="320" w:after="80"/>
        <w:rPr>
          <w:rFonts w:hint="eastAsia"/>
        </w:rPr>
      </w:pPr>
      <w:r>
        <w:rPr>
          <w:b/>
          <w:color w:val="0D8A6E"/>
          <w:sz w:val="26"/>
        </w:rPr>
        <w:t>Step 7 — Multilingual Query (30 seconds)</w:t>
      </w:r>
    </w:p>
    <w:p w14:paraId="4BA517C6" w14:textId="77777777" w:rsidR="00F8489F" w:rsidRDefault="00000000">
      <w:pPr>
        <w:spacing w:after="100"/>
        <w:rPr>
          <w:rFonts w:hint="eastAsia"/>
        </w:rPr>
      </w:pPr>
      <w:r>
        <w:lastRenderedPageBreak/>
        <w:t>Action: Type in the search box:</w:t>
      </w:r>
    </w:p>
    <w:p w14:paraId="178DE38B" w14:textId="77777777" w:rsidR="00F8489F" w:rsidRDefault="00000000">
      <w:pPr>
        <w:pBdr>
          <w:left w:val="single" w:sz="18" w:space="6" w:color="0D8A6E"/>
        </w:pBdr>
        <w:shd w:val="clear" w:color="auto" w:fill="F0FAF6"/>
        <w:spacing w:before="120" w:after="120"/>
        <w:ind w:left="454"/>
        <w:rPr>
          <w:rFonts w:hint="eastAsia"/>
        </w:rPr>
      </w:pPr>
      <w:r>
        <w:rPr>
          <w:i/>
          <w:color w:val="334155"/>
        </w:rPr>
        <w:t>`परिवार के लिए होटल`</w:t>
      </w:r>
    </w:p>
    <w:p w14:paraId="395F1274" w14:textId="77777777" w:rsidR="00F8489F" w:rsidRDefault="00000000">
      <w:pPr>
        <w:spacing w:after="100"/>
        <w:rPr>
          <w:rFonts w:hint="eastAsia"/>
        </w:rPr>
      </w:pPr>
      <w:r>
        <w:t>Show:</w:t>
      </w:r>
    </w:p>
    <w:p w14:paraId="0F53C682" w14:textId="77777777" w:rsidR="00F8489F" w:rsidRDefault="00000000">
      <w:pPr>
        <w:pStyle w:val="ListBullet"/>
        <w:spacing w:before="20" w:after="20"/>
        <w:ind w:left="283"/>
        <w:rPr>
          <w:rFonts w:hint="eastAsia"/>
        </w:rPr>
      </w:pPr>
      <w:r>
        <w:rPr>
          <w:rFonts w:ascii="Consolas" w:hAnsi="Consolas"/>
          <w:color w:val="0D7A5F"/>
          <w:sz w:val="18"/>
        </w:rPr>
        <w:t>detected_language: hi</w:t>
      </w:r>
    </w:p>
    <w:p w14:paraId="1BF31EF4" w14:textId="77777777" w:rsidR="00F8489F" w:rsidRDefault="00000000">
      <w:pPr>
        <w:pStyle w:val="ListBullet"/>
        <w:spacing w:before="20" w:after="20"/>
        <w:ind w:left="283"/>
        <w:rPr>
          <w:rFonts w:hint="eastAsia"/>
        </w:rPr>
      </w:pPr>
      <w:r>
        <w:t>Hotel results appear from APS-04</w:t>
      </w:r>
    </w:p>
    <w:p w14:paraId="58F7332E" w14:textId="77777777" w:rsidR="00F8489F" w:rsidRDefault="00000000">
      <w:pPr>
        <w:pStyle w:val="ListBullet"/>
        <w:spacing w:before="20" w:after="20"/>
        <w:ind w:left="283"/>
        <w:rPr>
          <w:rFonts w:hint="eastAsia"/>
        </w:rPr>
      </w:pPr>
      <w:r>
        <w:t>Top result: Heritage Residency Inn (or similar)</w:t>
      </w:r>
    </w:p>
    <w:p w14:paraId="1E7362ED" w14:textId="77777777" w:rsidR="00F8489F" w:rsidRDefault="00000000">
      <w:pPr>
        <w:spacing w:after="100"/>
        <w:rPr>
          <w:rFonts w:hint="eastAsia"/>
        </w:rPr>
      </w:pPr>
      <w:r>
        <w:t>Message: "Hindi query. No translation service. The multilingual model maps this to the same semantic space as 'family hotel' in English. Cross-lingual retrieval — working."</w:t>
      </w:r>
    </w:p>
    <w:p w14:paraId="4BA6D133" w14:textId="77777777" w:rsidR="00F8489F" w:rsidRDefault="00F8489F">
      <w:pPr>
        <w:pBdr>
          <w:bottom w:val="single" w:sz="6" w:space="1" w:color="0D8A6E"/>
        </w:pBdr>
        <w:spacing w:after="0"/>
        <w:rPr>
          <w:rFonts w:hint="eastAsia"/>
        </w:rPr>
      </w:pPr>
    </w:p>
    <w:p w14:paraId="59B466B8" w14:textId="77777777" w:rsidR="00F8489F" w:rsidRDefault="00000000">
      <w:pPr>
        <w:spacing w:before="320" w:after="80"/>
        <w:rPr>
          <w:rFonts w:hint="eastAsia"/>
        </w:rPr>
      </w:pPr>
      <w:r>
        <w:rPr>
          <w:b/>
          <w:color w:val="0D8A6E"/>
          <w:sz w:val="26"/>
        </w:rPr>
        <w:t>Step 8 — Evaluation Dashboard (45 seconds)</w:t>
      </w:r>
    </w:p>
    <w:p w14:paraId="78D58ED6" w14:textId="77777777" w:rsidR="00F8489F" w:rsidRDefault="00000000">
      <w:pPr>
        <w:spacing w:after="100"/>
        <w:rPr>
          <w:rFonts w:hint="eastAsia"/>
        </w:rPr>
      </w:pPr>
      <w:r>
        <w:t>Action: Navigate to Evaluation tab. Click Run evaluation.</w:t>
      </w:r>
    </w:p>
    <w:p w14:paraId="33D59A75" w14:textId="77777777" w:rsidR="00F8489F" w:rsidRDefault="00000000">
      <w:pPr>
        <w:spacing w:after="100"/>
        <w:rPr>
          <w:rFonts w:hint="eastAsia"/>
        </w:rPr>
      </w:pPr>
      <w:r>
        <w:t>Show:</w:t>
      </w:r>
    </w:p>
    <w:p w14:paraId="249357F1" w14:textId="77777777" w:rsidR="00F8489F" w:rsidRDefault="00000000">
      <w:pPr>
        <w:pStyle w:val="ListBullet"/>
        <w:spacing w:before="20" w:after="20"/>
        <w:ind w:left="283"/>
        <w:rPr>
          <w:rFonts w:hint="eastAsia"/>
        </w:rPr>
      </w:pPr>
      <w:r>
        <w:t>Progress (takes ~60–90 seconds for 30 queries)</w:t>
      </w:r>
    </w:p>
    <w:p w14:paraId="43A17F6F" w14:textId="77777777" w:rsidR="00F8489F" w:rsidRDefault="00000000">
      <w:pPr>
        <w:pStyle w:val="ListBullet"/>
        <w:spacing w:before="20" w:after="20"/>
        <w:ind w:left="283"/>
        <w:rPr>
          <w:rFonts w:hint="eastAsia"/>
        </w:rPr>
      </w:pPr>
      <w:r>
        <w:t>Or use pre-computed result:</w:t>
      </w:r>
    </w:p>
    <w:tbl>
      <w:tblPr>
        <w:tblStyle w:val="TableGrid"/>
        <w:tblW w:w="0" w:type="auto"/>
        <w:tblLook w:val="04A0" w:firstRow="1" w:lastRow="0" w:firstColumn="1" w:lastColumn="0" w:noHBand="0" w:noVBand="1"/>
      </w:tblPr>
      <w:tblGrid>
        <w:gridCol w:w="3135"/>
        <w:gridCol w:w="3135"/>
        <w:gridCol w:w="3135"/>
      </w:tblGrid>
      <w:tr w:rsidR="00F8489F" w14:paraId="2AAE35FC" w14:textId="77777777">
        <w:tc>
          <w:tcPr>
            <w:tcW w:w="3135" w:type="dxa"/>
            <w:shd w:val="clear" w:color="auto" w:fill="1A2744"/>
          </w:tcPr>
          <w:p w14:paraId="25A298B9" w14:textId="77777777" w:rsidR="00F8489F" w:rsidRDefault="00000000">
            <w:pPr>
              <w:spacing w:before="80" w:after="80"/>
              <w:rPr>
                <w:rFonts w:hint="eastAsia"/>
              </w:rPr>
            </w:pPr>
            <w:r>
              <w:rPr>
                <w:b/>
                <w:color w:val="4EC9A4"/>
                <w:sz w:val="17"/>
              </w:rPr>
              <w:t>Model</w:t>
            </w:r>
          </w:p>
        </w:tc>
        <w:tc>
          <w:tcPr>
            <w:tcW w:w="3135" w:type="dxa"/>
            <w:shd w:val="clear" w:color="auto" w:fill="1A2744"/>
          </w:tcPr>
          <w:p w14:paraId="69C9AB0D" w14:textId="77777777" w:rsidR="00F8489F" w:rsidRDefault="00000000">
            <w:pPr>
              <w:spacing w:before="80" w:after="80"/>
              <w:rPr>
                <w:rFonts w:hint="eastAsia"/>
              </w:rPr>
            </w:pPr>
            <w:r>
              <w:rPr>
                <w:b/>
                <w:color w:val="4EC9A4"/>
                <w:sz w:val="17"/>
              </w:rPr>
              <w:t>NDCG@10</w:t>
            </w:r>
          </w:p>
        </w:tc>
        <w:tc>
          <w:tcPr>
            <w:tcW w:w="3135" w:type="dxa"/>
            <w:shd w:val="clear" w:color="auto" w:fill="1A2744"/>
          </w:tcPr>
          <w:p w14:paraId="78B3F440" w14:textId="77777777" w:rsidR="00F8489F" w:rsidRDefault="00000000">
            <w:pPr>
              <w:spacing w:before="80" w:after="80"/>
              <w:rPr>
                <w:rFonts w:hint="eastAsia"/>
              </w:rPr>
            </w:pPr>
            <w:r>
              <w:rPr>
                <w:b/>
                <w:color w:val="4EC9A4"/>
                <w:sz w:val="17"/>
              </w:rPr>
              <w:t>MRR</w:t>
            </w:r>
          </w:p>
        </w:tc>
      </w:tr>
      <w:tr w:rsidR="00F8489F" w14:paraId="3DBF7A9D" w14:textId="77777777">
        <w:tc>
          <w:tcPr>
            <w:tcW w:w="3135" w:type="dxa"/>
            <w:shd w:val="clear" w:color="auto" w:fill="FAFDFF"/>
          </w:tcPr>
          <w:p w14:paraId="7859CC66" w14:textId="77777777" w:rsidR="00F8489F" w:rsidRDefault="00000000">
            <w:pPr>
              <w:spacing w:before="60" w:after="60"/>
              <w:rPr>
                <w:rFonts w:hint="eastAsia"/>
              </w:rPr>
            </w:pPr>
            <w:r>
              <w:rPr>
                <w:sz w:val="18"/>
              </w:rPr>
              <w:t>Popularity</w:t>
            </w:r>
          </w:p>
        </w:tc>
        <w:tc>
          <w:tcPr>
            <w:tcW w:w="3135" w:type="dxa"/>
            <w:shd w:val="clear" w:color="auto" w:fill="FAFDFF"/>
          </w:tcPr>
          <w:p w14:paraId="28036CAD" w14:textId="77777777" w:rsidR="00F8489F" w:rsidRDefault="00000000">
            <w:pPr>
              <w:spacing w:before="60" w:after="60"/>
              <w:rPr>
                <w:rFonts w:hint="eastAsia"/>
              </w:rPr>
            </w:pPr>
            <w:r>
              <w:rPr>
                <w:sz w:val="18"/>
              </w:rPr>
              <w:t>0.5403</w:t>
            </w:r>
          </w:p>
        </w:tc>
        <w:tc>
          <w:tcPr>
            <w:tcW w:w="3135" w:type="dxa"/>
            <w:shd w:val="clear" w:color="auto" w:fill="FAFDFF"/>
          </w:tcPr>
          <w:p w14:paraId="266CF9FF" w14:textId="77777777" w:rsidR="00F8489F" w:rsidRDefault="00000000">
            <w:pPr>
              <w:spacing w:before="60" w:after="60"/>
              <w:rPr>
                <w:rFonts w:hint="eastAsia"/>
              </w:rPr>
            </w:pPr>
            <w:r>
              <w:rPr>
                <w:sz w:val="18"/>
              </w:rPr>
              <w:t>0.6807</w:t>
            </w:r>
          </w:p>
        </w:tc>
      </w:tr>
      <w:tr w:rsidR="00F8489F" w14:paraId="338A60CC" w14:textId="77777777">
        <w:tc>
          <w:tcPr>
            <w:tcW w:w="3135" w:type="dxa"/>
            <w:shd w:val="clear" w:color="auto" w:fill="FFFFFF"/>
          </w:tcPr>
          <w:p w14:paraId="75CF9DBE" w14:textId="77777777" w:rsidR="00F8489F" w:rsidRDefault="00000000">
            <w:pPr>
              <w:spacing w:before="60" w:after="60"/>
              <w:rPr>
                <w:rFonts w:hint="eastAsia"/>
              </w:rPr>
            </w:pPr>
            <w:r>
              <w:rPr>
                <w:sz w:val="18"/>
              </w:rPr>
              <w:t>Semantic</w:t>
            </w:r>
          </w:p>
        </w:tc>
        <w:tc>
          <w:tcPr>
            <w:tcW w:w="3135" w:type="dxa"/>
            <w:shd w:val="clear" w:color="auto" w:fill="FFFFFF"/>
          </w:tcPr>
          <w:p w14:paraId="38E37184" w14:textId="77777777" w:rsidR="00F8489F" w:rsidRDefault="00000000">
            <w:pPr>
              <w:spacing w:before="60" w:after="60"/>
              <w:rPr>
                <w:rFonts w:hint="eastAsia"/>
              </w:rPr>
            </w:pPr>
            <w:r>
              <w:rPr>
                <w:sz w:val="18"/>
              </w:rPr>
              <w:t>0.1905</w:t>
            </w:r>
          </w:p>
        </w:tc>
        <w:tc>
          <w:tcPr>
            <w:tcW w:w="3135" w:type="dxa"/>
            <w:shd w:val="clear" w:color="auto" w:fill="FFFFFF"/>
          </w:tcPr>
          <w:p w14:paraId="0886B996" w14:textId="77777777" w:rsidR="00F8489F" w:rsidRDefault="00000000">
            <w:pPr>
              <w:spacing w:before="60" w:after="60"/>
              <w:rPr>
                <w:rFonts w:hint="eastAsia"/>
              </w:rPr>
            </w:pPr>
            <w:r>
              <w:rPr>
                <w:sz w:val="18"/>
              </w:rPr>
              <w:t>0.4392</w:t>
            </w:r>
          </w:p>
        </w:tc>
      </w:tr>
      <w:tr w:rsidR="00F8489F" w14:paraId="3CE87D77" w14:textId="77777777">
        <w:tc>
          <w:tcPr>
            <w:tcW w:w="3135" w:type="dxa"/>
            <w:shd w:val="clear" w:color="auto" w:fill="F0FAF6"/>
          </w:tcPr>
          <w:p w14:paraId="5EB03984" w14:textId="77777777" w:rsidR="00F8489F" w:rsidRDefault="00000000">
            <w:pPr>
              <w:spacing w:before="60" w:after="60"/>
              <w:rPr>
                <w:rFonts w:hint="eastAsia"/>
              </w:rPr>
            </w:pPr>
            <w:r>
              <w:rPr>
                <w:b/>
                <w:color w:val="0D8A6E"/>
                <w:sz w:val="18"/>
              </w:rPr>
              <w:t>NEXORA</w:t>
            </w:r>
          </w:p>
        </w:tc>
        <w:tc>
          <w:tcPr>
            <w:tcW w:w="3135" w:type="dxa"/>
            <w:shd w:val="clear" w:color="auto" w:fill="F0FAF6"/>
          </w:tcPr>
          <w:p w14:paraId="299B5AC4" w14:textId="77777777" w:rsidR="00F8489F" w:rsidRDefault="00000000">
            <w:pPr>
              <w:spacing w:before="60" w:after="60"/>
              <w:rPr>
                <w:rFonts w:hint="eastAsia"/>
              </w:rPr>
            </w:pPr>
            <w:r>
              <w:rPr>
                <w:b/>
                <w:color w:val="0D8A6E"/>
                <w:sz w:val="18"/>
              </w:rPr>
              <w:t>0.2988</w:t>
            </w:r>
          </w:p>
        </w:tc>
        <w:tc>
          <w:tcPr>
            <w:tcW w:w="3135" w:type="dxa"/>
            <w:shd w:val="clear" w:color="auto" w:fill="F0FAF6"/>
          </w:tcPr>
          <w:p w14:paraId="47F5D490" w14:textId="77777777" w:rsidR="00F8489F" w:rsidRDefault="00000000">
            <w:pPr>
              <w:spacing w:before="60" w:after="60"/>
              <w:rPr>
                <w:rFonts w:hint="eastAsia"/>
              </w:rPr>
            </w:pPr>
            <w:r>
              <w:rPr>
                <w:b/>
                <w:color w:val="0D8A6E"/>
                <w:sz w:val="18"/>
              </w:rPr>
              <w:t>0.5687</w:t>
            </w:r>
          </w:p>
        </w:tc>
      </w:tr>
    </w:tbl>
    <w:p w14:paraId="3E222050" w14:textId="77777777" w:rsidR="00F8489F" w:rsidRDefault="00F8489F">
      <w:pPr>
        <w:spacing w:after="120"/>
        <w:rPr>
          <w:rFonts w:hint="eastAsia"/>
        </w:rPr>
      </w:pPr>
    </w:p>
    <w:p w14:paraId="3E3E6DFC" w14:textId="77777777" w:rsidR="00F8489F" w:rsidRDefault="00000000">
      <w:pPr>
        <w:spacing w:after="100"/>
        <w:rPr>
          <w:rFonts w:hint="eastAsia"/>
        </w:rPr>
      </w:pPr>
      <w:r>
        <w:t>Message: "These numbers are computed against 3,600 graded relevance labels in APS-04. NEXORA outperforms pure semantic retrieval by 57% on NDCG@10. Popularity scores higher on offline NDCG because the labels reflect catalogue quality — but NEXORA's value is per-user ranking, which offline aggregate metrics cannot fully capture."</w:t>
      </w:r>
    </w:p>
    <w:p w14:paraId="7C0E3CFA" w14:textId="77777777" w:rsidR="00F8489F" w:rsidRDefault="00F8489F">
      <w:pPr>
        <w:pBdr>
          <w:bottom w:val="single" w:sz="6" w:space="1" w:color="0D8A6E"/>
        </w:pBdr>
        <w:spacing w:after="0"/>
        <w:rPr>
          <w:rFonts w:hint="eastAsia"/>
        </w:rPr>
      </w:pPr>
    </w:p>
    <w:p w14:paraId="49463A41" w14:textId="64FB6C61" w:rsidR="00F8489F" w:rsidRDefault="00000000">
      <w:pPr>
        <w:spacing w:before="320" w:after="80"/>
        <w:rPr>
          <w:rFonts w:hint="eastAsia"/>
        </w:rPr>
      </w:pPr>
      <w:r>
        <w:rPr>
          <w:b/>
          <w:color w:val="0D8A6E"/>
          <w:sz w:val="26"/>
        </w:rPr>
        <w:t>Step 9 — Debug Trace (30 seconds)</w:t>
      </w:r>
    </w:p>
    <w:p w14:paraId="2635BE22" w14:textId="77777777" w:rsidR="00F8489F" w:rsidRDefault="00000000">
      <w:pPr>
        <w:spacing w:after="100"/>
        <w:rPr>
          <w:rFonts w:hint="eastAsia"/>
        </w:rPr>
      </w:pPr>
      <w:r>
        <w:t>Action: In a browser tab, open:</w:t>
      </w:r>
    </w:p>
    <w:p w14:paraId="76CBF51E"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http://localhost:8000/recommendation/{entity_id}/trace?query=beach+adventure&amp;user_id={user_id}</w:t>
      </w:r>
    </w:p>
    <w:p w14:paraId="098766C7" w14:textId="77777777" w:rsidR="00F8489F" w:rsidRDefault="00000000">
      <w:pPr>
        <w:spacing w:after="100"/>
        <w:rPr>
          <w:rFonts w:hint="eastAsia"/>
        </w:rPr>
      </w:pPr>
      <w:r>
        <w:t>Show:</w:t>
      </w:r>
    </w:p>
    <w:p w14:paraId="2A7EA2E8"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w:t>
      </w:r>
      <w:r>
        <w:rPr>
          <w:rFonts w:ascii="Consolas" w:hAnsi="Consolas"/>
          <w:color w:val="1E293B"/>
          <w:sz w:val="17"/>
        </w:rPr>
        <w:br/>
        <w:t xml:space="preserve">  "entity_id": "poi_5a4b1db1",</w:t>
      </w:r>
      <w:r>
        <w:rPr>
          <w:rFonts w:ascii="Consolas" w:hAnsi="Consolas"/>
          <w:color w:val="1E293B"/>
          <w:sz w:val="17"/>
        </w:rPr>
        <w:br/>
        <w:t xml:space="preserve">  "scores": {</w:t>
      </w:r>
      <w:r>
        <w:rPr>
          <w:rFonts w:ascii="Consolas" w:hAnsi="Consolas"/>
          <w:color w:val="1E293B"/>
          <w:sz w:val="17"/>
        </w:rPr>
        <w:br/>
        <w:t xml:space="preserve">    "semantic_score": 0.5629,</w:t>
      </w:r>
      <w:r>
        <w:rPr>
          <w:rFonts w:ascii="Consolas" w:hAnsi="Consolas"/>
          <w:color w:val="1E293B"/>
          <w:sz w:val="17"/>
        </w:rPr>
        <w:br/>
        <w:t xml:space="preserve">    "profile_score": 0.6500,</w:t>
      </w:r>
      <w:r>
        <w:rPr>
          <w:rFonts w:ascii="Consolas" w:hAnsi="Consolas"/>
          <w:color w:val="1E293B"/>
          <w:sz w:val="17"/>
        </w:rPr>
        <w:br/>
        <w:t xml:space="preserve">    "behaviour_score": 0.9000,</w:t>
      </w:r>
      <w:r>
        <w:rPr>
          <w:rFonts w:ascii="Consolas" w:hAnsi="Consolas"/>
          <w:color w:val="1E293B"/>
          <w:sz w:val="17"/>
        </w:rPr>
        <w:br/>
        <w:t xml:space="preserve">    "final_score": 0.7234</w:t>
      </w:r>
      <w:r>
        <w:rPr>
          <w:rFonts w:ascii="Consolas" w:hAnsi="Consolas"/>
          <w:color w:val="1E293B"/>
          <w:sz w:val="17"/>
        </w:rPr>
        <w:br/>
        <w:t xml:space="preserve">  },</w:t>
      </w:r>
      <w:r>
        <w:rPr>
          <w:rFonts w:ascii="Consolas" w:hAnsi="Consolas"/>
          <w:color w:val="1E293B"/>
          <w:sz w:val="17"/>
        </w:rPr>
        <w:br/>
        <w:t xml:space="preserve">  "weights": {</w:t>
      </w:r>
      <w:r>
        <w:rPr>
          <w:rFonts w:ascii="Consolas" w:hAnsi="Consolas"/>
          <w:color w:val="1E293B"/>
          <w:sz w:val="17"/>
        </w:rPr>
        <w:br/>
        <w:t xml:space="preserve">    "semantic": 0.48,</w:t>
      </w:r>
      <w:r>
        <w:rPr>
          <w:rFonts w:ascii="Consolas" w:hAnsi="Consolas"/>
          <w:color w:val="1E293B"/>
          <w:sz w:val="17"/>
        </w:rPr>
        <w:br/>
        <w:t xml:space="preserve">    "profile": 0.22,</w:t>
      </w:r>
      <w:r>
        <w:rPr>
          <w:rFonts w:ascii="Consolas" w:hAnsi="Consolas"/>
          <w:color w:val="1E293B"/>
          <w:sz w:val="17"/>
        </w:rPr>
        <w:br/>
      </w:r>
      <w:r>
        <w:rPr>
          <w:rFonts w:ascii="Consolas" w:hAnsi="Consolas"/>
          <w:color w:val="1E293B"/>
          <w:sz w:val="17"/>
        </w:rPr>
        <w:lastRenderedPageBreak/>
        <w:t xml:space="preserve">    "behaviour": 0.05,</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w:t>
      </w:r>
    </w:p>
    <w:p w14:paraId="573C641D" w14:textId="77777777" w:rsidR="00F8489F" w:rsidRDefault="00000000">
      <w:pPr>
        <w:spacing w:after="100"/>
        <w:rPr>
          <w:rFonts w:hint="eastAsia"/>
        </w:rPr>
      </w:pPr>
      <w:r>
        <w:t>Message: "Full scoring transparency. Every number has a source. No black box."</w:t>
      </w:r>
    </w:p>
    <w:p w14:paraId="42D99177" w14:textId="77777777" w:rsidR="00F8489F" w:rsidRDefault="00F8489F">
      <w:pPr>
        <w:pBdr>
          <w:bottom w:val="single" w:sz="6" w:space="1" w:color="0D8A6E"/>
        </w:pBdr>
        <w:spacing w:after="0"/>
        <w:rPr>
          <w:rFonts w:hint="eastAsia"/>
        </w:rPr>
      </w:pPr>
    </w:p>
    <w:p w14:paraId="2FAE4F68" w14:textId="77777777" w:rsidR="00F8489F" w:rsidRDefault="00000000">
      <w:pPr>
        <w:spacing w:before="320" w:after="80"/>
        <w:rPr>
          <w:rFonts w:hint="eastAsia"/>
        </w:rPr>
      </w:pPr>
      <w:r>
        <w:rPr>
          <w:b/>
          <w:color w:val="0D8A6E"/>
          <w:sz w:val="26"/>
        </w:rPr>
        <w:t>What This Demo Proves</w:t>
      </w:r>
    </w:p>
    <w:tbl>
      <w:tblPr>
        <w:tblStyle w:val="TableGrid"/>
        <w:tblW w:w="0" w:type="auto"/>
        <w:tblLook w:val="04A0" w:firstRow="1" w:lastRow="0" w:firstColumn="1" w:lastColumn="0" w:noHBand="0" w:noVBand="1"/>
      </w:tblPr>
      <w:tblGrid>
        <w:gridCol w:w="4703"/>
        <w:gridCol w:w="4703"/>
      </w:tblGrid>
      <w:tr w:rsidR="00F8489F" w14:paraId="09F825B0" w14:textId="77777777">
        <w:tc>
          <w:tcPr>
            <w:tcW w:w="4703" w:type="dxa"/>
            <w:shd w:val="clear" w:color="auto" w:fill="1A2744"/>
          </w:tcPr>
          <w:p w14:paraId="4D292611" w14:textId="77777777" w:rsidR="00F8489F" w:rsidRDefault="00000000">
            <w:pPr>
              <w:spacing w:before="80" w:after="80"/>
              <w:rPr>
                <w:rFonts w:hint="eastAsia"/>
              </w:rPr>
            </w:pPr>
            <w:r>
              <w:rPr>
                <w:b/>
                <w:color w:val="4EC9A4"/>
                <w:sz w:val="17"/>
              </w:rPr>
              <w:t>Claim</w:t>
            </w:r>
          </w:p>
        </w:tc>
        <w:tc>
          <w:tcPr>
            <w:tcW w:w="4703" w:type="dxa"/>
            <w:shd w:val="clear" w:color="auto" w:fill="1A2744"/>
          </w:tcPr>
          <w:p w14:paraId="3EA6397C" w14:textId="77777777" w:rsidR="00F8489F" w:rsidRDefault="00000000">
            <w:pPr>
              <w:spacing w:before="80" w:after="80"/>
              <w:rPr>
                <w:rFonts w:hint="eastAsia"/>
              </w:rPr>
            </w:pPr>
            <w:r>
              <w:rPr>
                <w:b/>
                <w:color w:val="4EC9A4"/>
                <w:sz w:val="17"/>
              </w:rPr>
              <w:t>Verified By</w:t>
            </w:r>
          </w:p>
        </w:tc>
      </w:tr>
      <w:tr w:rsidR="00F8489F" w14:paraId="6B4FCBE6" w14:textId="77777777">
        <w:tc>
          <w:tcPr>
            <w:tcW w:w="4703" w:type="dxa"/>
            <w:shd w:val="clear" w:color="auto" w:fill="FAFDFF"/>
          </w:tcPr>
          <w:p w14:paraId="0FCA8A09" w14:textId="77777777" w:rsidR="00F8489F" w:rsidRDefault="00000000">
            <w:pPr>
              <w:spacing w:before="60" w:after="60"/>
              <w:rPr>
                <w:rFonts w:hint="eastAsia"/>
              </w:rPr>
            </w:pPr>
            <w:r>
              <w:rPr>
                <w:sz w:val="18"/>
              </w:rPr>
              <w:t>Real APS-04 data</w:t>
            </w:r>
          </w:p>
        </w:tc>
        <w:tc>
          <w:tcPr>
            <w:tcW w:w="4703" w:type="dxa"/>
            <w:shd w:val="clear" w:color="auto" w:fill="FAFDFF"/>
          </w:tcPr>
          <w:p w14:paraId="681E3E7A" w14:textId="77777777" w:rsidR="00F8489F" w:rsidRDefault="00000000">
            <w:pPr>
              <w:spacing w:before="60" w:after="60"/>
              <w:rPr>
                <w:rFonts w:hint="eastAsia"/>
              </w:rPr>
            </w:pPr>
            <w:r>
              <w:rPr>
                <w:sz w:val="18"/>
              </w:rPr>
              <w:t>Row counts in System view</w:t>
            </w:r>
          </w:p>
        </w:tc>
      </w:tr>
      <w:tr w:rsidR="00F8489F" w14:paraId="551ADD11" w14:textId="77777777">
        <w:tc>
          <w:tcPr>
            <w:tcW w:w="4703" w:type="dxa"/>
            <w:shd w:val="clear" w:color="auto" w:fill="FFFFFF"/>
          </w:tcPr>
          <w:p w14:paraId="6F4E20E0" w14:textId="77777777" w:rsidR="00F8489F" w:rsidRDefault="00000000">
            <w:pPr>
              <w:spacing w:before="60" w:after="60"/>
              <w:rPr>
                <w:rFonts w:hint="eastAsia"/>
              </w:rPr>
            </w:pPr>
            <w:r>
              <w:rPr>
                <w:sz w:val="18"/>
              </w:rPr>
              <w:t>Hard constraint enforcement</w:t>
            </w:r>
          </w:p>
        </w:tc>
        <w:tc>
          <w:tcPr>
            <w:tcW w:w="4703" w:type="dxa"/>
            <w:shd w:val="clear" w:color="auto" w:fill="FFFFFF"/>
          </w:tcPr>
          <w:p w14:paraId="235027FD" w14:textId="77777777" w:rsidR="00F8489F" w:rsidRDefault="00000000">
            <w:pPr>
              <w:spacing w:before="60" w:after="60"/>
              <w:rPr>
                <w:rFonts w:hint="eastAsia"/>
              </w:rPr>
            </w:pPr>
            <w:r>
              <w:rPr>
                <w:sz w:val="18"/>
              </w:rPr>
              <w:t>Budget filter test</w:t>
            </w:r>
          </w:p>
        </w:tc>
      </w:tr>
      <w:tr w:rsidR="00F8489F" w14:paraId="481FF580" w14:textId="77777777">
        <w:tc>
          <w:tcPr>
            <w:tcW w:w="4703" w:type="dxa"/>
            <w:shd w:val="clear" w:color="auto" w:fill="FAFDFF"/>
          </w:tcPr>
          <w:p w14:paraId="029FABF2" w14:textId="77777777" w:rsidR="00F8489F" w:rsidRDefault="00000000">
            <w:pPr>
              <w:spacing w:before="60" w:after="60"/>
              <w:rPr>
                <w:rFonts w:hint="eastAsia"/>
              </w:rPr>
            </w:pPr>
            <w:r>
              <w:rPr>
                <w:sz w:val="18"/>
              </w:rPr>
              <w:t>Multilingual retrieval</w:t>
            </w:r>
          </w:p>
        </w:tc>
        <w:tc>
          <w:tcPr>
            <w:tcW w:w="4703" w:type="dxa"/>
            <w:shd w:val="clear" w:color="auto" w:fill="FAFDFF"/>
          </w:tcPr>
          <w:p w14:paraId="4294236D" w14:textId="77777777" w:rsidR="00F8489F" w:rsidRDefault="00000000">
            <w:pPr>
              <w:spacing w:before="60" w:after="60"/>
              <w:rPr>
                <w:rFonts w:hint="eastAsia"/>
              </w:rPr>
            </w:pPr>
            <w:r>
              <w:rPr>
                <w:sz w:val="18"/>
              </w:rPr>
              <w:t>Hindi query returning results</w:t>
            </w:r>
          </w:p>
        </w:tc>
      </w:tr>
      <w:tr w:rsidR="00F8489F" w14:paraId="2E8030FB" w14:textId="77777777">
        <w:tc>
          <w:tcPr>
            <w:tcW w:w="4703" w:type="dxa"/>
            <w:shd w:val="clear" w:color="auto" w:fill="FFFFFF"/>
          </w:tcPr>
          <w:p w14:paraId="0D1A055F" w14:textId="77777777" w:rsidR="00F8489F" w:rsidRDefault="00000000">
            <w:pPr>
              <w:spacing w:before="60" w:after="60"/>
              <w:rPr>
                <w:rFonts w:hint="eastAsia"/>
              </w:rPr>
            </w:pPr>
            <w:r>
              <w:rPr>
                <w:sz w:val="18"/>
              </w:rPr>
              <w:t>Personalized ranking</w:t>
            </w:r>
          </w:p>
        </w:tc>
        <w:tc>
          <w:tcPr>
            <w:tcW w:w="4703" w:type="dxa"/>
            <w:shd w:val="clear" w:color="auto" w:fill="FFFFFF"/>
          </w:tcPr>
          <w:p w14:paraId="3A4CC722" w14:textId="77777777" w:rsidR="00F8489F" w:rsidRDefault="00000000">
            <w:pPr>
              <w:spacing w:before="60" w:after="60"/>
              <w:rPr>
                <w:rFonts w:hint="eastAsia"/>
              </w:rPr>
            </w:pPr>
            <w:r>
              <w:rPr>
                <w:sz w:val="18"/>
              </w:rPr>
              <w:t>Profile DNA + maturity shown</w:t>
            </w:r>
          </w:p>
        </w:tc>
      </w:tr>
      <w:tr w:rsidR="00F8489F" w14:paraId="1048A482" w14:textId="77777777">
        <w:tc>
          <w:tcPr>
            <w:tcW w:w="4703" w:type="dxa"/>
            <w:shd w:val="clear" w:color="auto" w:fill="FAFDFF"/>
          </w:tcPr>
          <w:p w14:paraId="06E3C78E" w14:textId="77777777" w:rsidR="00F8489F" w:rsidRDefault="00000000">
            <w:pPr>
              <w:spacing w:before="60" w:after="60"/>
              <w:rPr>
                <w:rFonts w:hint="eastAsia"/>
              </w:rPr>
            </w:pPr>
            <w:r>
              <w:rPr>
                <w:sz w:val="18"/>
              </w:rPr>
              <w:t>Session learning</w:t>
            </w:r>
          </w:p>
        </w:tc>
        <w:tc>
          <w:tcPr>
            <w:tcW w:w="4703" w:type="dxa"/>
            <w:shd w:val="clear" w:color="auto" w:fill="FAFDFF"/>
          </w:tcPr>
          <w:p w14:paraId="6B6B592B" w14:textId="77777777" w:rsidR="00F8489F" w:rsidRDefault="00000000">
            <w:pPr>
              <w:spacing w:before="60" w:after="60"/>
              <w:rPr>
                <w:rFonts w:hint="eastAsia"/>
              </w:rPr>
            </w:pPr>
            <w:r>
              <w:rPr>
                <w:sz w:val="18"/>
              </w:rPr>
              <w:t>Rank changes after like</w:t>
            </w:r>
          </w:p>
        </w:tc>
      </w:tr>
      <w:tr w:rsidR="00F8489F" w14:paraId="4E95E2BF" w14:textId="77777777">
        <w:tc>
          <w:tcPr>
            <w:tcW w:w="4703" w:type="dxa"/>
            <w:shd w:val="clear" w:color="auto" w:fill="FFFFFF"/>
          </w:tcPr>
          <w:p w14:paraId="4DDBD9A1" w14:textId="77777777" w:rsidR="00F8489F" w:rsidRDefault="00000000">
            <w:pPr>
              <w:spacing w:before="60" w:after="60"/>
              <w:rPr>
                <w:rFonts w:hint="eastAsia"/>
              </w:rPr>
            </w:pPr>
            <w:r>
              <w:rPr>
                <w:sz w:val="18"/>
              </w:rPr>
              <w:t>Grounded explanations</w:t>
            </w:r>
          </w:p>
        </w:tc>
        <w:tc>
          <w:tcPr>
            <w:tcW w:w="4703" w:type="dxa"/>
            <w:shd w:val="clear" w:color="auto" w:fill="FFFFFF"/>
          </w:tcPr>
          <w:p w14:paraId="0638DD7E" w14:textId="77777777" w:rsidR="00F8489F" w:rsidRDefault="00000000">
            <w:pPr>
              <w:spacing w:before="60" w:after="60"/>
              <w:rPr>
                <w:rFonts w:hint="eastAsia"/>
              </w:rPr>
            </w:pPr>
            <w:r>
              <w:rPr>
                <w:sz w:val="18"/>
              </w:rPr>
              <w:t>Why This panel showing real evidence</w:t>
            </w:r>
          </w:p>
        </w:tc>
      </w:tr>
      <w:tr w:rsidR="00F8489F" w14:paraId="695F5F04" w14:textId="77777777">
        <w:tc>
          <w:tcPr>
            <w:tcW w:w="4703" w:type="dxa"/>
            <w:shd w:val="clear" w:color="auto" w:fill="FAFDFF"/>
          </w:tcPr>
          <w:p w14:paraId="67288729" w14:textId="77777777" w:rsidR="00F8489F" w:rsidRDefault="00000000">
            <w:pPr>
              <w:spacing w:before="60" w:after="60"/>
              <w:rPr>
                <w:rFonts w:hint="eastAsia"/>
              </w:rPr>
            </w:pPr>
            <w:r>
              <w:rPr>
                <w:sz w:val="18"/>
              </w:rPr>
              <w:t>Honest evaluation</w:t>
            </w:r>
          </w:p>
        </w:tc>
        <w:tc>
          <w:tcPr>
            <w:tcW w:w="4703" w:type="dxa"/>
            <w:shd w:val="clear" w:color="auto" w:fill="FAFDFF"/>
          </w:tcPr>
          <w:p w14:paraId="18D61E91" w14:textId="77777777" w:rsidR="00F8489F" w:rsidRDefault="00000000">
            <w:pPr>
              <w:spacing w:before="60" w:after="60"/>
              <w:rPr>
                <w:rFonts w:hint="eastAsia"/>
              </w:rPr>
            </w:pPr>
            <w:r>
              <w:rPr>
                <w:sz w:val="18"/>
              </w:rPr>
              <w:t>Real NDCG numbers, Popularity acknowledged as higher</w:t>
            </w:r>
          </w:p>
        </w:tc>
      </w:tr>
      <w:tr w:rsidR="00F8489F" w14:paraId="6D26C5C3" w14:textId="77777777">
        <w:tc>
          <w:tcPr>
            <w:tcW w:w="4703" w:type="dxa"/>
            <w:shd w:val="clear" w:color="auto" w:fill="FFFFFF"/>
          </w:tcPr>
          <w:p w14:paraId="0ACCFB17" w14:textId="77777777" w:rsidR="00F8489F" w:rsidRDefault="00000000">
            <w:pPr>
              <w:spacing w:before="60" w:after="60"/>
              <w:rPr>
                <w:rFonts w:hint="eastAsia"/>
              </w:rPr>
            </w:pPr>
            <w:r>
              <w:rPr>
                <w:sz w:val="18"/>
              </w:rPr>
              <w:t>Traceable scoring</w:t>
            </w:r>
          </w:p>
        </w:tc>
        <w:tc>
          <w:tcPr>
            <w:tcW w:w="4703" w:type="dxa"/>
            <w:shd w:val="clear" w:color="auto" w:fill="FFFFFF"/>
          </w:tcPr>
          <w:p w14:paraId="74C964A3" w14:textId="77777777" w:rsidR="00F8489F" w:rsidRDefault="00000000">
            <w:pPr>
              <w:spacing w:before="60" w:after="60"/>
              <w:rPr>
                <w:rFonts w:hint="eastAsia"/>
              </w:rPr>
            </w:pPr>
            <w:r>
              <w:rPr>
                <w:sz w:val="18"/>
              </w:rPr>
              <w:t>`/recommendation/{id}/trace` endpoint</w:t>
            </w:r>
          </w:p>
        </w:tc>
      </w:tr>
    </w:tbl>
    <w:p w14:paraId="037DB01F" w14:textId="77777777" w:rsidR="00F8489F" w:rsidRDefault="00F8489F">
      <w:pPr>
        <w:spacing w:after="120"/>
        <w:rPr>
          <w:rFonts w:hint="eastAsia"/>
        </w:rPr>
      </w:pPr>
    </w:p>
    <w:p w14:paraId="07DA467E" w14:textId="1A61DC44" w:rsidR="00F8489F" w:rsidRDefault="00660D9F">
      <w:pPr>
        <w:spacing w:after="0"/>
        <w:rPr>
          <w:rFonts w:hint="eastAsia"/>
        </w:rPr>
      </w:pPr>
      <w:r>
        <w:t xml:space="preserve">As we had to make sure everything is included in the pdf the demo video is included in the </w:t>
      </w:r>
      <w:proofErr w:type="spellStart"/>
      <w:r>
        <w:t>Github</w:t>
      </w:r>
      <w:proofErr w:type="spellEnd"/>
      <w:r>
        <w:t xml:space="preserve"> Repo </w:t>
      </w:r>
      <w:r w:rsidR="00000000">
        <w:br w:type="page"/>
      </w:r>
    </w:p>
    <w:p w14:paraId="5BCF1036" w14:textId="77777777" w:rsidR="00F8489F" w:rsidRDefault="00000000">
      <w:pPr>
        <w:pBdr>
          <w:bottom w:val="single" w:sz="8" w:space="2" w:color="0D8A6E"/>
        </w:pBdr>
        <w:spacing w:before="480" w:after="160"/>
        <w:rPr>
          <w:rFonts w:hint="eastAsia"/>
        </w:rPr>
      </w:pPr>
      <w:r>
        <w:rPr>
          <w:b/>
          <w:sz w:val="40"/>
        </w:rPr>
        <w:lastRenderedPageBreak/>
        <w:t>22. Conclusion</w:t>
      </w:r>
    </w:p>
    <w:p w14:paraId="31ADC98D" w14:textId="77777777" w:rsidR="00F8489F" w:rsidRDefault="00000000">
      <w:pPr>
        <w:spacing w:before="320" w:after="80"/>
        <w:rPr>
          <w:rFonts w:hint="eastAsia"/>
        </w:rPr>
      </w:pPr>
      <w:r>
        <w:rPr>
          <w:b/>
          <w:color w:val="0D8A6E"/>
          <w:sz w:val="26"/>
        </w:rPr>
        <w:t>What NEXORA Is</w:t>
      </w:r>
    </w:p>
    <w:p w14:paraId="7319E935" w14:textId="77777777" w:rsidR="00F8489F" w:rsidRDefault="00000000">
      <w:pPr>
        <w:spacing w:after="100"/>
        <w:rPr>
          <w:rFonts w:hint="eastAsia"/>
        </w:rPr>
      </w:pPr>
      <w:r>
        <w:t>NEXORA is a recommendation engine that treats retrieval and ranking as two distinct, non-negotiable problems — and solves both.</w:t>
      </w:r>
    </w:p>
    <w:p w14:paraId="44147EEE" w14:textId="77777777" w:rsidR="00F8489F" w:rsidRDefault="00000000">
      <w:pPr>
        <w:spacing w:after="100"/>
        <w:rPr>
          <w:rFonts w:hint="eastAsia"/>
        </w:rPr>
      </w:pPr>
      <w:r>
        <w:t>Retrieval defines what is possible: items that satisfy hard constraints, exist in the catalogue, and are semantically related to the user's intent. Ranking determines what is best: a per-user ordering that incorporates explicit preferences, interaction history, session behaviour, collaborative signals, and quality evidence — explained, confidence-rated, and continuously updated.</w:t>
      </w:r>
    </w:p>
    <w:p w14:paraId="615640DB" w14:textId="77777777" w:rsidR="00F8489F" w:rsidRDefault="00000000">
      <w:pPr>
        <w:spacing w:after="100"/>
        <w:rPr>
          <w:rFonts w:hint="eastAsia"/>
        </w:rPr>
      </w:pPr>
      <w:r>
        <w:t>This distinction matters. A system that conflates retrieval and ranking either violates constraints or fails to personalize. NEXORA does neither.</w:t>
      </w:r>
    </w:p>
    <w:p w14:paraId="45030DF1" w14:textId="77777777" w:rsidR="00F8489F" w:rsidRDefault="00000000">
      <w:pPr>
        <w:spacing w:before="320" w:after="80"/>
        <w:rPr>
          <w:rFonts w:hint="eastAsia"/>
        </w:rPr>
      </w:pPr>
      <w:r>
        <w:rPr>
          <w:b/>
          <w:color w:val="0D8A6E"/>
          <w:sz w:val="26"/>
        </w:rPr>
        <w:t>What It Delivers</w:t>
      </w:r>
    </w:p>
    <w:tbl>
      <w:tblPr>
        <w:tblStyle w:val="TableGrid"/>
        <w:tblW w:w="0" w:type="auto"/>
        <w:tblLook w:val="04A0" w:firstRow="1" w:lastRow="0" w:firstColumn="1" w:lastColumn="0" w:noHBand="0" w:noVBand="1"/>
      </w:tblPr>
      <w:tblGrid>
        <w:gridCol w:w="4703"/>
        <w:gridCol w:w="4703"/>
      </w:tblGrid>
      <w:tr w:rsidR="00F8489F" w14:paraId="34A1F212" w14:textId="77777777">
        <w:tc>
          <w:tcPr>
            <w:tcW w:w="4703" w:type="dxa"/>
            <w:shd w:val="clear" w:color="auto" w:fill="1A2744"/>
          </w:tcPr>
          <w:p w14:paraId="213A9E1C" w14:textId="77777777" w:rsidR="00F8489F" w:rsidRDefault="00000000">
            <w:pPr>
              <w:spacing w:before="80" w:after="80"/>
              <w:rPr>
                <w:rFonts w:hint="eastAsia"/>
              </w:rPr>
            </w:pPr>
            <w:r>
              <w:rPr>
                <w:b/>
                <w:color w:val="4EC9A4"/>
                <w:sz w:val="17"/>
              </w:rPr>
              <w:t>Capability</w:t>
            </w:r>
          </w:p>
        </w:tc>
        <w:tc>
          <w:tcPr>
            <w:tcW w:w="4703" w:type="dxa"/>
            <w:shd w:val="clear" w:color="auto" w:fill="1A2744"/>
          </w:tcPr>
          <w:p w14:paraId="60D05D8E" w14:textId="77777777" w:rsidR="00F8489F" w:rsidRDefault="00000000">
            <w:pPr>
              <w:spacing w:before="80" w:after="80"/>
              <w:rPr>
                <w:rFonts w:hint="eastAsia"/>
              </w:rPr>
            </w:pPr>
            <w:r>
              <w:rPr>
                <w:b/>
                <w:color w:val="4EC9A4"/>
                <w:sz w:val="17"/>
              </w:rPr>
              <w:t>Evidence</w:t>
            </w:r>
          </w:p>
        </w:tc>
      </w:tr>
      <w:tr w:rsidR="00F8489F" w14:paraId="00BAEC6A" w14:textId="77777777">
        <w:tc>
          <w:tcPr>
            <w:tcW w:w="4703" w:type="dxa"/>
            <w:shd w:val="clear" w:color="auto" w:fill="FAFDFF"/>
          </w:tcPr>
          <w:p w14:paraId="43D05C14" w14:textId="77777777" w:rsidR="00F8489F" w:rsidRDefault="00000000">
            <w:pPr>
              <w:spacing w:before="60" w:after="60"/>
              <w:rPr>
                <w:rFonts w:hint="eastAsia"/>
              </w:rPr>
            </w:pPr>
            <w:r>
              <w:rPr>
                <w:sz w:val="18"/>
              </w:rPr>
              <w:t>Real data</w:t>
            </w:r>
          </w:p>
        </w:tc>
        <w:tc>
          <w:tcPr>
            <w:tcW w:w="4703" w:type="dxa"/>
            <w:shd w:val="clear" w:color="auto" w:fill="FAFDFF"/>
          </w:tcPr>
          <w:p w14:paraId="2B69464E" w14:textId="77777777" w:rsidR="00F8489F" w:rsidRDefault="00000000">
            <w:pPr>
              <w:spacing w:before="60" w:after="60"/>
              <w:rPr>
                <w:rFonts w:hint="eastAsia"/>
              </w:rPr>
            </w:pPr>
            <w:r>
              <w:rPr>
                <w:sz w:val="18"/>
              </w:rPr>
              <w:t>28,630 rows, 15 APS-04 tables, zero fabrication</w:t>
            </w:r>
          </w:p>
        </w:tc>
      </w:tr>
      <w:tr w:rsidR="00F8489F" w14:paraId="0F011826" w14:textId="77777777">
        <w:tc>
          <w:tcPr>
            <w:tcW w:w="4703" w:type="dxa"/>
            <w:shd w:val="clear" w:color="auto" w:fill="FFFFFF"/>
          </w:tcPr>
          <w:p w14:paraId="1E0C5C53" w14:textId="77777777" w:rsidR="00F8489F" w:rsidRDefault="00000000">
            <w:pPr>
              <w:spacing w:before="60" w:after="60"/>
              <w:rPr>
                <w:rFonts w:hint="eastAsia"/>
              </w:rPr>
            </w:pPr>
            <w:r>
              <w:rPr>
                <w:sz w:val="18"/>
              </w:rPr>
              <w:t>Real retrieval</w:t>
            </w:r>
          </w:p>
        </w:tc>
        <w:tc>
          <w:tcPr>
            <w:tcW w:w="4703" w:type="dxa"/>
            <w:shd w:val="clear" w:color="auto" w:fill="FFFFFF"/>
          </w:tcPr>
          <w:p w14:paraId="5B3EB05F" w14:textId="77777777" w:rsidR="00F8489F" w:rsidRDefault="00000000">
            <w:pPr>
              <w:spacing w:before="60" w:after="60"/>
              <w:rPr>
                <w:rFonts w:hint="eastAsia"/>
              </w:rPr>
            </w:pPr>
            <w:r>
              <w:rPr>
                <w:sz w:val="18"/>
              </w:rPr>
              <w:t>FAISS index, 1,260 vectors, multilingual-mpnet</w:t>
            </w:r>
          </w:p>
        </w:tc>
      </w:tr>
      <w:tr w:rsidR="00F8489F" w14:paraId="68C64875" w14:textId="77777777">
        <w:tc>
          <w:tcPr>
            <w:tcW w:w="4703" w:type="dxa"/>
            <w:shd w:val="clear" w:color="auto" w:fill="FAFDFF"/>
          </w:tcPr>
          <w:p w14:paraId="38082DB1" w14:textId="77777777" w:rsidR="00F8489F" w:rsidRDefault="00000000">
            <w:pPr>
              <w:spacing w:before="60" w:after="60"/>
              <w:rPr>
                <w:rFonts w:hint="eastAsia"/>
              </w:rPr>
            </w:pPr>
            <w:r>
              <w:rPr>
                <w:sz w:val="18"/>
              </w:rPr>
              <w:t>Real personalization</w:t>
            </w:r>
          </w:p>
        </w:tc>
        <w:tc>
          <w:tcPr>
            <w:tcW w:w="4703" w:type="dxa"/>
            <w:shd w:val="clear" w:color="auto" w:fill="FAFDFF"/>
          </w:tcPr>
          <w:p w14:paraId="2CCDA882" w14:textId="77777777" w:rsidR="00F8489F" w:rsidRDefault="00000000">
            <w:pPr>
              <w:spacing w:before="60" w:after="60"/>
              <w:rPr>
                <w:rFonts w:hint="eastAsia"/>
              </w:rPr>
            </w:pPr>
            <w:r>
              <w:rPr>
                <w:sz w:val="18"/>
              </w:rPr>
              <w:t>Per-user profiles from APS-04 preferences + interactions</w:t>
            </w:r>
          </w:p>
        </w:tc>
      </w:tr>
      <w:tr w:rsidR="00F8489F" w14:paraId="50CB2D2C" w14:textId="77777777">
        <w:tc>
          <w:tcPr>
            <w:tcW w:w="4703" w:type="dxa"/>
            <w:shd w:val="clear" w:color="auto" w:fill="FFFFFF"/>
          </w:tcPr>
          <w:p w14:paraId="19D6AA6A" w14:textId="77777777" w:rsidR="00F8489F" w:rsidRDefault="00000000">
            <w:pPr>
              <w:spacing w:before="60" w:after="60"/>
              <w:rPr>
                <w:rFonts w:hint="eastAsia"/>
              </w:rPr>
            </w:pPr>
            <w:r>
              <w:rPr>
                <w:sz w:val="18"/>
              </w:rPr>
              <w:t>Real session learning</w:t>
            </w:r>
          </w:p>
        </w:tc>
        <w:tc>
          <w:tcPr>
            <w:tcW w:w="4703" w:type="dxa"/>
            <w:shd w:val="clear" w:color="auto" w:fill="FFFFFF"/>
          </w:tcPr>
          <w:p w14:paraId="5B546C4A" w14:textId="77777777" w:rsidR="00F8489F" w:rsidRDefault="00000000">
            <w:pPr>
              <w:spacing w:before="60" w:after="60"/>
              <w:rPr>
                <w:rFonts w:hint="eastAsia"/>
              </w:rPr>
            </w:pPr>
            <w:r>
              <w:rPr>
                <w:sz w:val="18"/>
              </w:rPr>
              <w:t>Interactions change rankings in the same API response</w:t>
            </w:r>
          </w:p>
        </w:tc>
      </w:tr>
      <w:tr w:rsidR="00F8489F" w14:paraId="415A846E" w14:textId="77777777">
        <w:tc>
          <w:tcPr>
            <w:tcW w:w="4703" w:type="dxa"/>
            <w:shd w:val="clear" w:color="auto" w:fill="FAFDFF"/>
          </w:tcPr>
          <w:p w14:paraId="1D90C61B" w14:textId="77777777" w:rsidR="00F8489F" w:rsidRDefault="00000000">
            <w:pPr>
              <w:spacing w:before="60" w:after="60"/>
              <w:rPr>
                <w:rFonts w:hint="eastAsia"/>
              </w:rPr>
            </w:pPr>
            <w:r>
              <w:rPr>
                <w:sz w:val="18"/>
              </w:rPr>
              <w:t>Real multilingual</w:t>
            </w:r>
          </w:p>
        </w:tc>
        <w:tc>
          <w:tcPr>
            <w:tcW w:w="4703" w:type="dxa"/>
            <w:shd w:val="clear" w:color="auto" w:fill="FAFDFF"/>
          </w:tcPr>
          <w:p w14:paraId="560CBA78" w14:textId="77777777" w:rsidR="00F8489F" w:rsidRDefault="00000000">
            <w:pPr>
              <w:spacing w:before="60" w:after="60"/>
              <w:rPr>
                <w:rFonts w:hint="eastAsia"/>
              </w:rPr>
            </w:pPr>
            <w:r>
              <w:rPr>
                <w:sz w:val="18"/>
              </w:rPr>
              <w:t>Hindi query returns correct hotels; `detected_language: hi`</w:t>
            </w:r>
          </w:p>
        </w:tc>
      </w:tr>
      <w:tr w:rsidR="00F8489F" w14:paraId="2E9A373D" w14:textId="77777777">
        <w:tc>
          <w:tcPr>
            <w:tcW w:w="4703" w:type="dxa"/>
            <w:shd w:val="clear" w:color="auto" w:fill="FFFFFF"/>
          </w:tcPr>
          <w:p w14:paraId="48974CF2" w14:textId="77777777" w:rsidR="00F8489F" w:rsidRDefault="00000000">
            <w:pPr>
              <w:spacing w:before="60" w:after="60"/>
              <w:rPr>
                <w:rFonts w:hint="eastAsia"/>
              </w:rPr>
            </w:pPr>
            <w:r>
              <w:rPr>
                <w:sz w:val="18"/>
              </w:rPr>
              <w:t>Real evaluation</w:t>
            </w:r>
          </w:p>
        </w:tc>
        <w:tc>
          <w:tcPr>
            <w:tcW w:w="4703" w:type="dxa"/>
            <w:shd w:val="clear" w:color="auto" w:fill="FFFFFF"/>
          </w:tcPr>
          <w:p w14:paraId="6F6FC9B6" w14:textId="77777777" w:rsidR="00F8489F" w:rsidRDefault="00000000">
            <w:pPr>
              <w:spacing w:before="60" w:after="60"/>
              <w:rPr>
                <w:rFonts w:hint="eastAsia"/>
              </w:rPr>
            </w:pPr>
            <w:r>
              <w:rPr>
                <w:sz w:val="18"/>
              </w:rPr>
              <w:t>NDCG@10 computed against 3,600 graded APS-04 labels</w:t>
            </w:r>
          </w:p>
        </w:tc>
      </w:tr>
      <w:tr w:rsidR="00F8489F" w14:paraId="310137E7" w14:textId="77777777">
        <w:tc>
          <w:tcPr>
            <w:tcW w:w="4703" w:type="dxa"/>
            <w:shd w:val="clear" w:color="auto" w:fill="FAFDFF"/>
          </w:tcPr>
          <w:p w14:paraId="6D45FD31" w14:textId="77777777" w:rsidR="00F8489F" w:rsidRDefault="00000000">
            <w:pPr>
              <w:spacing w:before="60" w:after="60"/>
              <w:rPr>
                <w:rFonts w:hint="eastAsia"/>
              </w:rPr>
            </w:pPr>
            <w:r>
              <w:rPr>
                <w:sz w:val="18"/>
              </w:rPr>
              <w:t>Real explanations</w:t>
            </w:r>
          </w:p>
        </w:tc>
        <w:tc>
          <w:tcPr>
            <w:tcW w:w="4703" w:type="dxa"/>
            <w:shd w:val="clear" w:color="auto" w:fill="FAFDFF"/>
          </w:tcPr>
          <w:p w14:paraId="310F3F6E" w14:textId="77777777" w:rsidR="00F8489F" w:rsidRDefault="00000000">
            <w:pPr>
              <w:spacing w:before="60" w:after="60"/>
              <w:rPr>
                <w:rFonts w:hint="eastAsia"/>
              </w:rPr>
            </w:pPr>
            <w:r>
              <w:rPr>
                <w:sz w:val="18"/>
              </w:rPr>
              <w:t>Reasons grounded in signals; omitted when evidence is absent</w:t>
            </w:r>
          </w:p>
        </w:tc>
      </w:tr>
      <w:tr w:rsidR="00F8489F" w14:paraId="04F6BD2D" w14:textId="77777777">
        <w:tc>
          <w:tcPr>
            <w:tcW w:w="4703" w:type="dxa"/>
            <w:shd w:val="clear" w:color="auto" w:fill="FFFFFF"/>
          </w:tcPr>
          <w:p w14:paraId="16CA63B3" w14:textId="77777777" w:rsidR="00F8489F" w:rsidRDefault="00000000">
            <w:pPr>
              <w:spacing w:before="60" w:after="60"/>
              <w:rPr>
                <w:rFonts w:hint="eastAsia"/>
              </w:rPr>
            </w:pPr>
            <w:r>
              <w:rPr>
                <w:sz w:val="18"/>
              </w:rPr>
              <w:t>Real cold-start</w:t>
            </w:r>
          </w:p>
        </w:tc>
        <w:tc>
          <w:tcPr>
            <w:tcW w:w="4703" w:type="dxa"/>
            <w:shd w:val="clear" w:color="auto" w:fill="FFFFFF"/>
          </w:tcPr>
          <w:p w14:paraId="6D5F8824" w14:textId="77777777" w:rsidR="00F8489F" w:rsidRDefault="00000000">
            <w:pPr>
              <w:spacing w:before="60" w:after="60"/>
              <w:rPr>
                <w:rFonts w:hint="eastAsia"/>
              </w:rPr>
            </w:pPr>
            <w:r>
              <w:rPr>
                <w:sz w:val="18"/>
              </w:rPr>
              <w:t>600 zero-history users served correctly via preference fallback</w:t>
            </w:r>
          </w:p>
        </w:tc>
      </w:tr>
    </w:tbl>
    <w:p w14:paraId="08C410A3" w14:textId="77777777" w:rsidR="00F8489F" w:rsidRDefault="00F8489F">
      <w:pPr>
        <w:spacing w:after="120"/>
        <w:rPr>
          <w:rFonts w:hint="eastAsia"/>
        </w:rPr>
      </w:pPr>
    </w:p>
    <w:p w14:paraId="64BEF3E9" w14:textId="77777777" w:rsidR="00F8489F" w:rsidRDefault="00000000">
      <w:pPr>
        <w:spacing w:before="320" w:after="80"/>
        <w:rPr>
          <w:rFonts w:hint="eastAsia"/>
        </w:rPr>
      </w:pPr>
      <w:r>
        <w:rPr>
          <w:b/>
          <w:color w:val="0D8A6E"/>
          <w:sz w:val="26"/>
        </w:rPr>
        <w:t>The Core Architecture, Summarised</w:t>
      </w:r>
    </w:p>
    <w:p w14:paraId="0CA0226A" w14:textId="77777777" w:rsidR="00F8489F" w:rsidRDefault="00000000">
      <w:pPr>
        <w:pBdr>
          <w:left w:val="single" w:sz="12" w:space="4" w:color="0D8A6E"/>
        </w:pBdr>
        <w:shd w:val="clear" w:color="auto" w:fill="F1F5F9"/>
        <w:spacing w:before="120" w:after="120"/>
        <w:ind w:left="283" w:right="283"/>
        <w:rPr>
          <w:rFonts w:hint="eastAsia"/>
        </w:rPr>
      </w:pPr>
      <w:r>
        <w:rPr>
          <w:rFonts w:ascii="Consolas" w:hAnsi="Consolas"/>
          <w:color w:val="1E293B"/>
          <w:sz w:val="17"/>
        </w:rPr>
        <w:t>UNDERSTAND   →   query language + intent + hard constraints</w:t>
      </w:r>
      <w:r>
        <w:rPr>
          <w:rFonts w:ascii="Consolas" w:hAnsi="Consolas"/>
          <w:color w:val="1E293B"/>
          <w:sz w:val="17"/>
        </w:rPr>
        <w:br/>
        <w:t>RETRIEVE     →   semantic FAISS ∩ SQL hard filter = eligible candidates</w:t>
      </w:r>
      <w:r>
        <w:rPr>
          <w:rFonts w:ascii="Consolas" w:hAnsi="Consolas"/>
          <w:color w:val="1E293B"/>
          <w:sz w:val="17"/>
        </w:rPr>
        <w:br/>
        <w:t>PERSONALIZE  →   user profile (explicit + behavioural) + session signals</w:t>
      </w:r>
      <w:r>
        <w:rPr>
          <w:rFonts w:ascii="Consolas" w:hAnsi="Consolas"/>
          <w:color w:val="1E293B"/>
          <w:sz w:val="17"/>
        </w:rPr>
        <w:br/>
        <w:t>RERANK       →   7-signal weighted score + MMR diversity</w:t>
      </w:r>
      <w:r>
        <w:rPr>
          <w:rFonts w:ascii="Consolas" w:hAnsi="Consolas"/>
          <w:color w:val="1E293B"/>
          <w:sz w:val="17"/>
        </w:rPr>
        <w:br/>
        <w:t>EXPLAIN      →   grounded reasons per result, grounded only in evidence</w:t>
      </w:r>
      <w:r>
        <w:rPr>
          <w:rFonts w:ascii="Consolas" w:hAnsi="Consolas"/>
          <w:color w:val="1E293B"/>
          <w:sz w:val="17"/>
        </w:rPr>
        <w:br/>
        <w:t>LEARN        →   interaction → profile update → re-rank → rank_changes[]</w:t>
      </w:r>
    </w:p>
    <w:p w14:paraId="7654FE24" w14:textId="77777777" w:rsidR="00F8489F" w:rsidRDefault="00000000">
      <w:pPr>
        <w:spacing w:after="100"/>
        <w:rPr>
          <w:rFonts w:hint="eastAsia"/>
        </w:rPr>
      </w:pPr>
      <w:r>
        <w:t xml:space="preserve">Each stage produces a measurable output. Each output is traceable to a data source. The </w:t>
      </w:r>
      <w:r>
        <w:rPr>
          <w:rFonts w:ascii="Consolas" w:hAnsi="Consolas"/>
          <w:color w:val="0D7A5F"/>
          <w:sz w:val="18"/>
        </w:rPr>
        <w:t>/recommendation/{id}/trace</w:t>
      </w:r>
      <w:r>
        <w:t xml:space="preserve"> endpoint makes the scoring fully auditable.</w:t>
      </w:r>
    </w:p>
    <w:p w14:paraId="7701D264" w14:textId="77777777" w:rsidR="00660D9F" w:rsidRDefault="00660D9F">
      <w:pPr>
        <w:spacing w:before="320" w:after="80"/>
        <w:rPr>
          <w:b/>
          <w:color w:val="0D8A6E"/>
          <w:sz w:val="26"/>
        </w:rPr>
      </w:pPr>
    </w:p>
    <w:p w14:paraId="35A6AFC7" w14:textId="374BEE4D" w:rsidR="00F8489F" w:rsidRDefault="00000000">
      <w:pPr>
        <w:spacing w:before="320" w:after="80"/>
        <w:rPr>
          <w:rFonts w:hint="eastAsia"/>
        </w:rPr>
      </w:pPr>
      <w:r>
        <w:rPr>
          <w:b/>
          <w:color w:val="0D8A6E"/>
          <w:sz w:val="26"/>
        </w:rPr>
        <w:lastRenderedPageBreak/>
        <w:t>What Makes This Worth Building</w:t>
      </w:r>
    </w:p>
    <w:p w14:paraId="56B23324" w14:textId="77777777" w:rsidR="00F8489F" w:rsidRDefault="00000000">
      <w:pPr>
        <w:spacing w:after="100"/>
        <w:rPr>
          <w:rFonts w:hint="eastAsia"/>
        </w:rPr>
      </w:pPr>
      <w:r>
        <w:t>The 600 cold-start users in APS-04 have preferences but no history. The Tamil and Malayalam queries in the evaluation set have meaning but no English equivalent. The user who liked two heritage properties despite searching for budget accommodation has a current intent that differs from their long-term profile.</w:t>
      </w:r>
    </w:p>
    <w:p w14:paraId="0D60E1B8" w14:textId="77777777" w:rsidR="00F8489F" w:rsidRDefault="00000000">
      <w:pPr>
        <w:spacing w:after="100"/>
        <w:rPr>
          <w:rFonts w:hint="eastAsia"/>
        </w:rPr>
      </w:pPr>
      <w:r>
        <w:t>These are not edge cases. They are the majority of real travellers — new users, non-English speakers, users whose context changes. A popularity ranker serves none of them well. A pure semantic ranker serves only those who phrase queries in catalogue-adjacent English.</w:t>
      </w:r>
    </w:p>
    <w:p w14:paraId="58C00A10" w14:textId="77777777" w:rsidR="00F8489F" w:rsidRDefault="00000000">
      <w:pPr>
        <w:spacing w:after="100"/>
        <w:rPr>
          <w:rFonts w:hint="eastAsia"/>
        </w:rPr>
      </w:pPr>
      <w:r>
        <w:t>NEXORA was built to serve the rest.</w:t>
      </w:r>
    </w:p>
    <w:p w14:paraId="5A4EE6D2" w14:textId="77777777" w:rsidR="00F8489F" w:rsidRDefault="00F8489F">
      <w:pPr>
        <w:pBdr>
          <w:bottom w:val="single" w:sz="6" w:space="1" w:color="0D8A6E"/>
        </w:pBdr>
        <w:spacing w:after="0"/>
        <w:rPr>
          <w:rFonts w:hint="eastAsia"/>
        </w:rPr>
      </w:pPr>
    </w:p>
    <w:p w14:paraId="6E38B9DA" w14:textId="1BF13F0A" w:rsidR="00F8489F" w:rsidRDefault="00F8489F" w:rsidP="00660D9F">
      <w:pPr>
        <w:pBdr>
          <w:left w:val="single" w:sz="18" w:space="6" w:color="0D8A6E"/>
        </w:pBdr>
        <w:shd w:val="clear" w:color="auto" w:fill="F0FAF6"/>
        <w:spacing w:before="120" w:after="120"/>
        <w:rPr>
          <w:rFonts w:hint="eastAsia"/>
        </w:rPr>
      </w:pPr>
    </w:p>
    <w:sectPr w:rsidR="00F8489F" w:rsidSect="00034616">
      <w:headerReference w:type="default" r:id="rId15"/>
      <w:footerReference w:type="default" r:id="rId16"/>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D2A0C4" w14:textId="77777777" w:rsidR="002109D0" w:rsidRDefault="002109D0">
      <w:pPr>
        <w:spacing w:after="0" w:line="240" w:lineRule="auto"/>
        <w:rPr>
          <w:rFonts w:hint="eastAsia"/>
        </w:rPr>
      </w:pPr>
      <w:r>
        <w:separator/>
      </w:r>
    </w:p>
  </w:endnote>
  <w:endnote w:type="continuationSeparator" w:id="0">
    <w:p w14:paraId="2975B091" w14:textId="77777777" w:rsidR="002109D0" w:rsidRDefault="002109D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071EB" w14:textId="77777777" w:rsidR="00F8489F" w:rsidRDefault="00000000">
    <w:pPr>
      <w:pStyle w:val="Footer"/>
      <w:jc w:val="center"/>
      <w:rPr>
        <w:rFonts w:hint="eastAsia"/>
      </w:rPr>
    </w:pPr>
    <w:r>
      <w:rPr>
        <w:color w:val="556677"/>
        <w:sz w:val="16"/>
      </w:rPr>
      <w:t xml:space="preserve">NEXORA  ·  APS-04  ·  Kognivera Hackathon 2026     Page </w:t>
    </w:r>
    <w:r>
      <w:rPr>
        <w:color w:val="556677"/>
        <w:sz w:val="16"/>
      </w:rPr>
      <w:fldChar w:fldCharType="begin"/>
    </w:r>
    <w:r>
      <w:rPr>
        <w:color w:val="556677"/>
        <w:sz w:val="16"/>
      </w:rPr>
      <w:instrText>PAGE</w:instrText>
    </w:r>
    <w:r w:rsidR="000138A6">
      <w:rPr>
        <w:color w:val="556677"/>
        <w:sz w:val="16"/>
      </w:rPr>
      <w:fldChar w:fldCharType="separate"/>
    </w:r>
    <w:r w:rsidR="000138A6">
      <w:rPr>
        <w:noProof/>
        <w:color w:val="556677"/>
        <w:sz w:val="16"/>
      </w:rPr>
      <w:t>1</w:t>
    </w:r>
    <w:r>
      <w:rPr>
        <w:color w:val="55667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CFA092" w14:textId="77777777" w:rsidR="002109D0" w:rsidRDefault="002109D0">
      <w:pPr>
        <w:spacing w:after="0" w:line="240" w:lineRule="auto"/>
        <w:rPr>
          <w:rFonts w:hint="eastAsia"/>
        </w:rPr>
      </w:pPr>
      <w:r>
        <w:separator/>
      </w:r>
    </w:p>
  </w:footnote>
  <w:footnote w:type="continuationSeparator" w:id="0">
    <w:p w14:paraId="735F4002" w14:textId="77777777" w:rsidR="002109D0" w:rsidRDefault="002109D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8B6F9" w14:textId="77777777" w:rsidR="00F8489F" w:rsidRDefault="00000000">
    <w:pPr>
      <w:pStyle w:val="Header"/>
      <w:pBdr>
        <w:bottom w:val="single" w:sz="4" w:space="1" w:color="0D8A6E"/>
      </w:pBdr>
      <w:jc w:val="right"/>
      <w:rPr>
        <w:rFonts w:hint="eastAsia"/>
      </w:rPr>
    </w:pPr>
    <w:r>
      <w:rPr>
        <w:color w:val="556677"/>
        <w:sz w:val="16"/>
      </w:rPr>
      <w:t>NEXORA  ·  APS-04  ·  Kognivera Hackathon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6CA28F0"/>
    <w:lvl w:ilvl="0">
      <w:start w:val="1"/>
      <w:numFmt w:val="bullet"/>
      <w:pStyle w:val="ListBullet"/>
      <w:lvlText w:val=""/>
      <w:lvlJc w:val="left"/>
      <w:pPr>
        <w:tabs>
          <w:tab w:val="num" w:pos="360"/>
        </w:tabs>
        <w:ind w:left="360" w:hanging="360"/>
      </w:pPr>
      <w:rPr>
        <w:rFonts w:ascii="Symbol" w:hAnsi="Symbol" w:hint="default"/>
      </w:rPr>
    </w:lvl>
  </w:abstractNum>
  <w:num w:numId="1" w16cid:durableId="1549145424">
    <w:abstractNumId w:val="8"/>
  </w:num>
  <w:num w:numId="2" w16cid:durableId="1136919584">
    <w:abstractNumId w:val="6"/>
  </w:num>
  <w:num w:numId="3" w16cid:durableId="1607808083">
    <w:abstractNumId w:val="5"/>
  </w:num>
  <w:num w:numId="4" w16cid:durableId="1998655805">
    <w:abstractNumId w:val="4"/>
  </w:num>
  <w:num w:numId="5" w16cid:durableId="76757512">
    <w:abstractNumId w:val="7"/>
  </w:num>
  <w:num w:numId="6" w16cid:durableId="1824850571">
    <w:abstractNumId w:val="3"/>
  </w:num>
  <w:num w:numId="7" w16cid:durableId="620890">
    <w:abstractNumId w:val="2"/>
  </w:num>
  <w:num w:numId="8" w16cid:durableId="164131172">
    <w:abstractNumId w:val="1"/>
  </w:num>
  <w:num w:numId="9" w16cid:durableId="957957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8A6"/>
    <w:rsid w:val="00034616"/>
    <w:rsid w:val="0006063C"/>
    <w:rsid w:val="0015074B"/>
    <w:rsid w:val="001B2A70"/>
    <w:rsid w:val="002109D0"/>
    <w:rsid w:val="0029639D"/>
    <w:rsid w:val="00300503"/>
    <w:rsid w:val="00326F90"/>
    <w:rsid w:val="00660D9F"/>
    <w:rsid w:val="00A964C5"/>
    <w:rsid w:val="00AA1D8D"/>
    <w:rsid w:val="00B47730"/>
    <w:rsid w:val="00CB0664"/>
    <w:rsid w:val="00CF45B8"/>
    <w:rsid w:val="00F76238"/>
    <w:rsid w:val="00F848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2A5471"/>
  <w14:defaultImageDpi w14:val="300"/>
  <w15:docId w15:val="{EA20303E-81E1-4809-80B9-CF10C3E2F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0D132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138A6"/>
    <w:rPr>
      <w:color w:val="0000FF" w:themeColor="hyperlink"/>
      <w:u w:val="single"/>
    </w:rPr>
  </w:style>
  <w:style w:type="character" w:styleId="UnresolvedMention">
    <w:name w:val="Unresolved Mention"/>
    <w:basedOn w:val="DefaultParagraphFont"/>
    <w:uiPriority w:val="99"/>
    <w:semiHidden/>
    <w:unhideWhenUsed/>
    <w:rsid w:val="00013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eejith-nair511/KogniCh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66</Pages>
  <Words>13257</Words>
  <Characters>75566</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Sreejith S</cp:lastModifiedBy>
  <cp:revision>5</cp:revision>
  <dcterms:created xsi:type="dcterms:W3CDTF">2013-12-23T23:15:00Z</dcterms:created>
  <dcterms:modified xsi:type="dcterms:W3CDTF">2026-09-02T15:06:00Z</dcterms:modified>
  <cp:category/>
</cp:coreProperties>
</file>