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49CE3" w14:textId="3905802D" w:rsidR="003922CC" w:rsidRDefault="00A735B6" w:rsidP="00F92EC3">
      <w:pPr>
        <w:pStyle w:val="Heading1"/>
        <w:jc w:val="both"/>
      </w:pPr>
      <w:r>
        <w:t>C</w:t>
      </w:r>
      <w:r w:rsidRPr="00803621">
        <w:t>ASE</w:t>
      </w:r>
      <w:r>
        <w:t xml:space="preserve"> STATEMENT: </w:t>
      </w:r>
    </w:p>
    <w:p w14:paraId="559DF157" w14:textId="4B5FADD2" w:rsidR="00F92EC3" w:rsidRDefault="00C2279A" w:rsidP="00C2279A">
      <w:pPr>
        <w:pStyle w:val="Heading1"/>
        <w:jc w:val="both"/>
        <w:rPr>
          <w:sz w:val="20"/>
          <w:szCs w:val="20"/>
        </w:rPr>
      </w:pPr>
      <w:bookmarkStart w:id="0" w:name="_Hlk155354448"/>
      <w:r>
        <w:rPr>
          <w:noProof/>
        </w:rPr>
        <w:drawing>
          <wp:anchor distT="0" distB="0" distL="114300" distR="114300" simplePos="0" relativeHeight="251658240" behindDoc="0" locked="0" layoutInCell="1" allowOverlap="1" wp14:anchorId="5590702E" wp14:editId="71382DC8">
            <wp:simplePos x="0" y="0"/>
            <wp:positionH relativeFrom="column">
              <wp:posOffset>3319586</wp:posOffset>
            </wp:positionH>
            <wp:positionV relativeFrom="paragraph">
              <wp:posOffset>80259</wp:posOffset>
            </wp:positionV>
            <wp:extent cx="1843267" cy="1229357"/>
            <wp:effectExtent l="0" t="0" r="0" b="9525"/>
            <wp:wrapNone/>
            <wp:docPr id="1935597463" name="Picture 2" descr="5 steps to becoming a data driven organi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 steps to becoming a data driven organis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67" cy="122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EC3" w:rsidRPr="00F92EC3">
        <w:rPr>
          <w:sz w:val="28"/>
          <w:szCs w:val="28"/>
        </w:rPr>
        <w:t>Phoenix Investment is an asset management firm and is partnering with EXL for advanced analytics solutions. Executive Ben</w:t>
      </w:r>
      <w:r w:rsidR="00F92EC3">
        <w:rPr>
          <w:sz w:val="28"/>
          <w:szCs w:val="28"/>
        </w:rPr>
        <w:t xml:space="preserve"> </w:t>
      </w:r>
      <w:r w:rsidR="00F92EC3" w:rsidRPr="00F92EC3">
        <w:rPr>
          <w:sz w:val="28"/>
          <w:szCs w:val="28"/>
        </w:rPr>
        <w:t>spearheads the partnership, aiming to</w:t>
      </w:r>
      <w:r w:rsidR="00F92EC3">
        <w:rPr>
          <w:sz w:val="28"/>
          <w:szCs w:val="28"/>
        </w:rPr>
        <w:t xml:space="preserve"> </w:t>
      </w:r>
      <w:r w:rsidR="00F92EC3" w:rsidRPr="00F92EC3">
        <w:rPr>
          <w:sz w:val="28"/>
          <w:szCs w:val="28"/>
        </w:rPr>
        <w:t>enhance client engagement</w:t>
      </w:r>
      <w:r w:rsidR="00F92EC3">
        <w:rPr>
          <w:sz w:val="28"/>
          <w:szCs w:val="28"/>
        </w:rPr>
        <w:t xml:space="preserve">. </w:t>
      </w:r>
      <w:r>
        <w:rPr>
          <w:sz w:val="28"/>
          <w:szCs w:val="28"/>
        </w:rPr>
        <w:t>He is s</w:t>
      </w:r>
      <w:r w:rsidRPr="00C2279A">
        <w:rPr>
          <w:sz w:val="28"/>
          <w:szCs w:val="28"/>
        </w:rPr>
        <w:t xml:space="preserve">eeking answers for </w:t>
      </w:r>
      <w:r>
        <w:rPr>
          <w:sz w:val="28"/>
          <w:szCs w:val="28"/>
        </w:rPr>
        <w:t>below</w:t>
      </w:r>
      <w:r w:rsidRPr="00C2279A">
        <w:rPr>
          <w:sz w:val="28"/>
          <w:szCs w:val="28"/>
        </w:rPr>
        <w:t xml:space="preserve"> questions as part of his outreach, aiming to address specific queries and gather essential information</w:t>
      </w:r>
      <w:r>
        <w:rPr>
          <w:sz w:val="28"/>
          <w:szCs w:val="28"/>
        </w:rPr>
        <w:t xml:space="preserve"> </w:t>
      </w:r>
      <w:r w:rsidRPr="00C2279A">
        <w:rPr>
          <w:sz w:val="28"/>
          <w:szCs w:val="28"/>
        </w:rPr>
        <w:t>for informed decision-making.</w:t>
      </w:r>
    </w:p>
    <w:p w14:paraId="4D3D3E78" w14:textId="7A39611F" w:rsidR="003922CC" w:rsidRDefault="003922CC" w:rsidP="003922C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C1689">
        <w:rPr>
          <w:sz w:val="20"/>
          <w:szCs w:val="20"/>
        </w:rPr>
        <w:t>Which are the top 5 firms</w:t>
      </w:r>
      <w:r>
        <w:rPr>
          <w:sz w:val="20"/>
          <w:szCs w:val="20"/>
        </w:rPr>
        <w:t xml:space="preserve"> </w:t>
      </w:r>
      <w:r w:rsidR="00222E8A">
        <w:rPr>
          <w:sz w:val="20"/>
          <w:szCs w:val="20"/>
        </w:rPr>
        <w:t xml:space="preserve">that </w:t>
      </w:r>
      <w:r w:rsidR="00222E8A" w:rsidRPr="00222E8A">
        <w:rPr>
          <w:sz w:val="20"/>
          <w:szCs w:val="20"/>
        </w:rPr>
        <w:t>have invested in Phoenix Investment</w:t>
      </w:r>
    </w:p>
    <w:p w14:paraId="419251B1" w14:textId="59B1FB48" w:rsidR="003922CC" w:rsidRDefault="003922CC" w:rsidP="003922CC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with the highest asset? </w:t>
      </w:r>
    </w:p>
    <w:p w14:paraId="2554D3CF" w14:textId="648E0AA6" w:rsidR="003922CC" w:rsidRPr="00403473" w:rsidRDefault="003922CC" w:rsidP="003922CC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with the highest net sales in </w:t>
      </w:r>
      <w:r w:rsidR="00F92EC3">
        <w:rPr>
          <w:sz w:val="20"/>
          <w:szCs w:val="20"/>
        </w:rPr>
        <w:t>the past</w:t>
      </w:r>
      <w:r>
        <w:rPr>
          <w:sz w:val="20"/>
          <w:szCs w:val="20"/>
        </w:rPr>
        <w:t xml:space="preserve"> 12 months?</w:t>
      </w:r>
    </w:p>
    <w:p w14:paraId="424E843D" w14:textId="6B302ACD" w:rsidR="003922CC" w:rsidRPr="00300E1F" w:rsidRDefault="003922CC" w:rsidP="003922CC">
      <w:pPr>
        <w:pStyle w:val="ListParagraph"/>
        <w:rPr>
          <w:i/>
          <w:sz w:val="20"/>
          <w:szCs w:val="20"/>
        </w:rPr>
      </w:pPr>
    </w:p>
    <w:p w14:paraId="59340268" w14:textId="0288FE5B" w:rsidR="003922CC" w:rsidRDefault="003922CC" w:rsidP="003922C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Are there any data anomalies? If yes what is the percentage of such anomalies?  How will you tackle them?</w:t>
      </w:r>
    </w:p>
    <w:p w14:paraId="3B4D3F5A" w14:textId="77777777" w:rsidR="003922CC" w:rsidRDefault="003922CC" w:rsidP="003922CC">
      <w:pPr>
        <w:pStyle w:val="ListParagraph"/>
        <w:rPr>
          <w:sz w:val="20"/>
          <w:szCs w:val="20"/>
        </w:rPr>
      </w:pPr>
    </w:p>
    <w:p w14:paraId="1D8424EE" w14:textId="77777777" w:rsidR="003922CC" w:rsidRPr="00403473" w:rsidRDefault="003922CC" w:rsidP="003922C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C1689">
        <w:rPr>
          <w:sz w:val="20"/>
          <w:szCs w:val="20"/>
        </w:rPr>
        <w:t>Identify key patterns observed in the dataset, highlighting significant trends</w:t>
      </w:r>
      <w:r>
        <w:rPr>
          <w:sz w:val="20"/>
          <w:szCs w:val="20"/>
        </w:rPr>
        <w:t xml:space="preserve"> or</w:t>
      </w:r>
      <w:r w:rsidRPr="004C1689">
        <w:rPr>
          <w:sz w:val="20"/>
          <w:szCs w:val="20"/>
        </w:rPr>
        <w:t xml:space="preserve"> correlations</w:t>
      </w:r>
      <w:r>
        <w:rPr>
          <w:sz w:val="20"/>
          <w:szCs w:val="20"/>
        </w:rPr>
        <w:t xml:space="preserve"> that provide </w:t>
      </w:r>
      <w:r w:rsidRPr="004C1689">
        <w:rPr>
          <w:sz w:val="20"/>
          <w:szCs w:val="20"/>
        </w:rPr>
        <w:t>valuable insights</w:t>
      </w:r>
      <w:r>
        <w:rPr>
          <w:sz w:val="20"/>
          <w:szCs w:val="20"/>
        </w:rPr>
        <w:t xml:space="preserve">. </w:t>
      </w:r>
      <w:r w:rsidRPr="00A42ADF">
        <w:rPr>
          <w:i/>
          <w:iCs/>
          <w:sz w:val="20"/>
          <w:szCs w:val="20"/>
        </w:rPr>
        <w:t>At least 5 major findings</w:t>
      </w:r>
      <w:bookmarkEnd w:id="0"/>
      <w:r w:rsidRPr="00403473">
        <w:rPr>
          <w:sz w:val="20"/>
          <w:szCs w:val="20"/>
        </w:rPr>
        <w:br/>
      </w:r>
    </w:p>
    <w:p w14:paraId="71899201" w14:textId="53139374" w:rsidR="003922CC" w:rsidRPr="003922CC" w:rsidRDefault="003922CC" w:rsidP="003922CC">
      <w:pPr>
        <w:pStyle w:val="ListParagraph"/>
        <w:numPr>
          <w:ilvl w:val="0"/>
          <w:numId w:val="13"/>
        </w:numPr>
      </w:pPr>
      <w:r w:rsidRPr="001F2D20">
        <w:rPr>
          <w:sz w:val="20"/>
          <w:szCs w:val="20"/>
        </w:rPr>
        <w:t>Define the target audience for an email campaign by considering a specific audience size that aligns with the</w:t>
      </w:r>
      <w:r>
        <w:rPr>
          <w:sz w:val="20"/>
          <w:szCs w:val="20"/>
        </w:rPr>
        <w:t xml:space="preserve"> </w:t>
      </w:r>
      <w:r w:rsidRPr="001F2D20">
        <w:rPr>
          <w:sz w:val="20"/>
          <w:szCs w:val="20"/>
        </w:rPr>
        <w:t>campaign goal</w:t>
      </w:r>
      <w:r w:rsidR="00A42ADF">
        <w:rPr>
          <w:sz w:val="20"/>
          <w:szCs w:val="20"/>
        </w:rPr>
        <w:t xml:space="preserve"> of</w:t>
      </w:r>
      <w:r>
        <w:rPr>
          <w:sz w:val="20"/>
          <w:szCs w:val="20"/>
        </w:rPr>
        <w:t xml:space="preserve"> “</w:t>
      </w:r>
      <w:r w:rsidRPr="000E7410">
        <w:rPr>
          <w:sz w:val="20"/>
          <w:szCs w:val="20"/>
        </w:rPr>
        <w:t>Customer Retention Resurgence</w:t>
      </w:r>
      <w:r>
        <w:rPr>
          <w:sz w:val="20"/>
          <w:szCs w:val="20"/>
        </w:rPr>
        <w:t>!”</w:t>
      </w:r>
    </w:p>
    <w:p w14:paraId="1B0B7BDA" w14:textId="77777777" w:rsidR="003922CC" w:rsidRPr="000E7410" w:rsidRDefault="003922CC" w:rsidP="003922CC">
      <w:pPr>
        <w:pStyle w:val="ListParagraph"/>
      </w:pPr>
    </w:p>
    <w:p w14:paraId="03A63BAB" w14:textId="0A084FDD" w:rsidR="003922CC" w:rsidRPr="003922CC" w:rsidRDefault="003922CC" w:rsidP="003922CC">
      <w:pPr>
        <w:pStyle w:val="ListParagraph"/>
        <w:rPr>
          <w:i/>
          <w:iCs/>
          <w:sz w:val="20"/>
          <w:szCs w:val="20"/>
        </w:rPr>
      </w:pPr>
      <w:r w:rsidRPr="00403473">
        <w:rPr>
          <w:i/>
          <w:iCs/>
          <w:sz w:val="20"/>
          <w:szCs w:val="20"/>
        </w:rPr>
        <w:t xml:space="preserve">Hint: </w:t>
      </w:r>
    </w:p>
    <w:p w14:paraId="30D59BC5" w14:textId="77777777" w:rsidR="00FA0471" w:rsidRDefault="003922CC" w:rsidP="00FA0471">
      <w:pPr>
        <w:pStyle w:val="ListBullet"/>
        <w:tabs>
          <w:tab w:val="clear" w:pos="360"/>
          <w:tab w:val="num" w:pos="1440"/>
        </w:tabs>
        <w:ind w:left="1440"/>
      </w:pPr>
      <w:r w:rsidRPr="003922CC">
        <w:t xml:space="preserve">Advisors with a significant drop in assets would be classified as potential attrition and can be targeted for </w:t>
      </w:r>
      <w:r w:rsidR="00A42ADF" w:rsidRPr="003922CC">
        <w:t>a retention</w:t>
      </w:r>
      <w:r w:rsidRPr="003922CC">
        <w:t xml:space="preserve"> </w:t>
      </w:r>
      <w:r w:rsidR="00F92EC3" w:rsidRPr="003922CC">
        <w:t>campaign.</w:t>
      </w:r>
    </w:p>
    <w:p w14:paraId="6D6F688D" w14:textId="55E79896" w:rsidR="003922CC" w:rsidRPr="00FA0471" w:rsidRDefault="00FA0471" w:rsidP="00FA0471">
      <w:pPr>
        <w:pStyle w:val="ListBullet"/>
        <w:tabs>
          <w:tab w:val="clear" w:pos="360"/>
          <w:tab w:val="num" w:pos="1440"/>
        </w:tabs>
        <w:ind w:left="1440"/>
      </w:pPr>
      <w:r w:rsidRPr="00FA0471">
        <w:rPr>
          <w:i/>
        </w:rPr>
        <w:t>Since it is an email campaign, scrub off the advisors who are not marketable. Example: an advisor with no email cannot be sent an email. Identify other such criteria and exclude nonmarketable advisors from the target audience.</w:t>
      </w:r>
    </w:p>
    <w:p w14:paraId="156CED88" w14:textId="77777777" w:rsidR="003922CC" w:rsidRDefault="003922CC" w:rsidP="003922CC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72984704" w14:textId="77777777" w:rsidR="003922CC" w:rsidRDefault="003922CC" w:rsidP="003922CC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527F7616" w14:textId="77777777" w:rsidR="003922CC" w:rsidRDefault="003922CC" w:rsidP="003922CC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3BF1110" w14:textId="77777777" w:rsidR="003922CC" w:rsidRDefault="003922CC" w:rsidP="003922CC">
      <w:pPr>
        <w:pStyle w:val="ListBullet"/>
        <w:numPr>
          <w:ilvl w:val="0"/>
          <w:numId w:val="0"/>
        </w:numPr>
        <w:ind w:left="360" w:hanging="360"/>
      </w:pPr>
    </w:p>
    <w:p w14:paraId="368E8D5E" w14:textId="77777777" w:rsidR="003922CC" w:rsidRDefault="003922CC" w:rsidP="003922CC">
      <w:pPr>
        <w:pStyle w:val="Heading1"/>
      </w:pPr>
      <w:r w:rsidRPr="0074565B">
        <w:lastRenderedPageBreak/>
        <w:t xml:space="preserve">DATASETS TABLE </w:t>
      </w:r>
    </w:p>
    <w:p w14:paraId="466C1E92" w14:textId="6EF9268A" w:rsidR="003922CC" w:rsidRDefault="00A67C47" w:rsidP="003922CC">
      <w:pPr>
        <w:pStyle w:val="ListParagraph"/>
        <w:numPr>
          <w:ilvl w:val="0"/>
          <w:numId w:val="17"/>
        </w:numPr>
      </w:pPr>
      <w:r w:rsidRPr="00A67C47">
        <w:rPr>
          <w:b/>
        </w:rPr>
        <w:t>Advisors’ details</w:t>
      </w:r>
      <w:r>
        <w:t xml:space="preserve"> - </w:t>
      </w:r>
      <w:r w:rsidR="003922CC">
        <w:t xml:space="preserve">Advisor’s Personal Information (1000 </w:t>
      </w:r>
      <w:r w:rsidR="00A42ADF">
        <w:t>advisors)</w:t>
      </w:r>
    </w:p>
    <w:p w14:paraId="3CDDAD51" w14:textId="7D4D75D1" w:rsidR="003922CC" w:rsidRDefault="00A67C47" w:rsidP="003922CC">
      <w:pPr>
        <w:pStyle w:val="ListParagraph"/>
        <w:numPr>
          <w:ilvl w:val="0"/>
          <w:numId w:val="17"/>
        </w:numPr>
      </w:pPr>
      <w:r w:rsidRPr="00A67C47">
        <w:rPr>
          <w:b/>
        </w:rPr>
        <w:t>Asset Details</w:t>
      </w:r>
      <w:r>
        <w:t xml:space="preserve"> - </w:t>
      </w:r>
      <w:r w:rsidR="003922CC">
        <w:t>Advisor’s Assets for past 16 months</w:t>
      </w:r>
    </w:p>
    <w:p w14:paraId="1F4ED3F2" w14:textId="5EC668CD" w:rsidR="003922CC" w:rsidRDefault="00A67C47" w:rsidP="003922CC">
      <w:pPr>
        <w:pStyle w:val="ListParagraph"/>
        <w:numPr>
          <w:ilvl w:val="0"/>
          <w:numId w:val="17"/>
        </w:numPr>
      </w:pPr>
      <w:r w:rsidRPr="00A67C47">
        <w:rPr>
          <w:b/>
        </w:rPr>
        <w:t>Transactional Details</w:t>
      </w:r>
      <w:r>
        <w:t xml:space="preserve"> - </w:t>
      </w:r>
      <w:r w:rsidR="003922CC">
        <w:t>Advisor’s Transaction for past 16 months</w:t>
      </w:r>
    </w:p>
    <w:p w14:paraId="2E25A463" w14:textId="6CA63727" w:rsidR="003922CC" w:rsidRDefault="00A67C47" w:rsidP="003922CC">
      <w:pPr>
        <w:pStyle w:val="ListParagraph"/>
        <w:numPr>
          <w:ilvl w:val="0"/>
          <w:numId w:val="17"/>
        </w:numPr>
      </w:pPr>
      <w:r w:rsidRPr="00A67C47">
        <w:rPr>
          <w:b/>
        </w:rPr>
        <w:t>Activity Details</w:t>
      </w:r>
      <w:r>
        <w:t xml:space="preserve"> - </w:t>
      </w:r>
      <w:r w:rsidR="003922CC">
        <w:t>Advisor’s Activity with Sales Associate for past 16 months</w:t>
      </w:r>
    </w:p>
    <w:p w14:paraId="752029A7" w14:textId="1016AA69" w:rsidR="003922CC" w:rsidRDefault="00A67C47" w:rsidP="003922CC">
      <w:pPr>
        <w:pStyle w:val="ListParagraph"/>
        <w:numPr>
          <w:ilvl w:val="0"/>
          <w:numId w:val="17"/>
        </w:numPr>
      </w:pPr>
      <w:r w:rsidRPr="00A67C47">
        <w:rPr>
          <w:b/>
        </w:rPr>
        <w:t>Firm Details</w:t>
      </w:r>
      <w:r>
        <w:t xml:space="preserve"> - </w:t>
      </w:r>
      <w:r w:rsidR="003922CC">
        <w:t>Advisor’s Firm Information</w:t>
      </w:r>
    </w:p>
    <w:p w14:paraId="6DEAD4A4" w14:textId="77777777" w:rsidR="003922CC" w:rsidRDefault="003922CC" w:rsidP="003922CC">
      <w:pPr>
        <w:pStyle w:val="ListParagraph"/>
      </w:pPr>
    </w:p>
    <w:p w14:paraId="64EC83D9" w14:textId="77777777" w:rsidR="003922CC" w:rsidRDefault="003922CC" w:rsidP="003922CC">
      <w:pPr>
        <w:pStyle w:val="ListParagraph"/>
      </w:pPr>
    </w:p>
    <w:p w14:paraId="608B07CD" w14:textId="37AF2DE7" w:rsidR="003922CC" w:rsidRDefault="00734EFE" w:rsidP="003922CC">
      <w:pPr>
        <w:pStyle w:val="Heading1"/>
      </w:pPr>
      <w:r>
        <w:t xml:space="preserve">COLUMNS </w:t>
      </w:r>
      <w:r w:rsidR="003922CC">
        <w:t>IN EACH TABLE</w:t>
      </w:r>
    </w:p>
    <w:p w14:paraId="50B739DC" w14:textId="77777777" w:rsidR="003922CC" w:rsidRPr="00222E8A" w:rsidRDefault="003922CC" w:rsidP="003922CC">
      <w:pPr>
        <w:rPr>
          <w:sz w:val="24"/>
          <w:szCs w:val="24"/>
        </w:rPr>
      </w:pPr>
    </w:p>
    <w:p w14:paraId="73BA3907" w14:textId="00F97659" w:rsidR="003922CC" w:rsidRPr="0031582A" w:rsidRDefault="003922CC" w:rsidP="0031582A">
      <w:pPr>
        <w:rPr>
          <w:b/>
          <w:bCs/>
          <w:sz w:val="18"/>
          <w:szCs w:val="18"/>
        </w:rPr>
      </w:pPr>
      <w:r w:rsidRPr="0031582A">
        <w:rPr>
          <w:b/>
          <w:bCs/>
          <w:sz w:val="18"/>
          <w:szCs w:val="18"/>
        </w:rPr>
        <w:t xml:space="preserve">         </w:t>
      </w:r>
      <w:r w:rsidR="0031582A">
        <w:rPr>
          <w:b/>
          <w:bCs/>
          <w:sz w:val="18"/>
          <w:szCs w:val="18"/>
        </w:rPr>
        <w:t xml:space="preserve">         </w:t>
      </w:r>
      <w:r w:rsidRPr="0031582A">
        <w:rPr>
          <w:b/>
          <w:bCs/>
          <w:sz w:val="18"/>
          <w:szCs w:val="18"/>
        </w:rPr>
        <w:t xml:space="preserve">  </w:t>
      </w:r>
      <w:bookmarkStart w:id="1" w:name="_GoBack"/>
      <w:bookmarkEnd w:id="1"/>
    </w:p>
    <w:tbl>
      <w:tblPr>
        <w:tblStyle w:val="TableGrid"/>
        <w:tblW w:w="7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7"/>
        <w:gridCol w:w="1407"/>
        <w:gridCol w:w="1390"/>
        <w:gridCol w:w="1979"/>
        <w:gridCol w:w="1400"/>
      </w:tblGrid>
      <w:tr w:rsidR="0031582A" w14:paraId="40291101" w14:textId="77777777" w:rsidTr="0031582A">
        <w:trPr>
          <w:trHeight w:val="240"/>
        </w:trPr>
        <w:tc>
          <w:tcPr>
            <w:tcW w:w="1767" w:type="dxa"/>
            <w:vAlign w:val="bottom"/>
          </w:tcPr>
          <w:p w14:paraId="3C9856E2" w14:textId="7E9AFAB1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  <w:r w:rsidRPr="0031582A">
              <w:rPr>
                <w:b/>
                <w:bCs/>
                <w:sz w:val="18"/>
                <w:szCs w:val="18"/>
              </w:rPr>
              <w:t xml:space="preserve">Advisor’s </w:t>
            </w:r>
            <w:r w:rsidR="00222E8A">
              <w:rPr>
                <w:b/>
                <w:bCs/>
                <w:sz w:val="18"/>
                <w:szCs w:val="18"/>
              </w:rPr>
              <w:t>Details</w:t>
            </w:r>
            <w:r w:rsidRPr="0031582A">
              <w:rPr>
                <w:b/>
                <w:bCs/>
                <w:sz w:val="18"/>
                <w:szCs w:val="18"/>
              </w:rPr>
              <w:t xml:space="preserve">     </w:t>
            </w:r>
            <w:r>
              <w:rPr>
                <w:b/>
                <w:bCs/>
                <w:sz w:val="18"/>
                <w:szCs w:val="18"/>
              </w:rPr>
              <w:t xml:space="preserve">         </w:t>
            </w:r>
            <w:r w:rsidRPr="0031582A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407" w:type="dxa"/>
          </w:tcPr>
          <w:p w14:paraId="3B49FD10" w14:textId="7E76B00B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  <w:r w:rsidRPr="0031582A">
              <w:rPr>
                <w:b/>
                <w:bCs/>
                <w:sz w:val="18"/>
                <w:szCs w:val="18"/>
              </w:rPr>
              <w:t xml:space="preserve">Firm </w:t>
            </w:r>
            <w:r w:rsidR="00222E8A">
              <w:rPr>
                <w:b/>
                <w:bCs/>
                <w:sz w:val="18"/>
                <w:szCs w:val="18"/>
              </w:rPr>
              <w:t>Details</w:t>
            </w:r>
            <w:r w:rsidR="00222E8A" w:rsidRPr="0031582A">
              <w:rPr>
                <w:b/>
                <w:bCs/>
                <w:sz w:val="18"/>
                <w:szCs w:val="18"/>
              </w:rPr>
              <w:t xml:space="preserve">     </w:t>
            </w:r>
            <w:r w:rsidR="00222E8A">
              <w:rPr>
                <w:b/>
                <w:bCs/>
                <w:sz w:val="18"/>
                <w:szCs w:val="18"/>
              </w:rPr>
              <w:t xml:space="preserve">         </w:t>
            </w:r>
            <w:r w:rsidR="00222E8A" w:rsidRPr="0031582A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390" w:type="dxa"/>
            <w:vAlign w:val="bottom"/>
          </w:tcPr>
          <w:p w14:paraId="7D65213B" w14:textId="570E3591" w:rsidR="0031582A" w:rsidRPr="0031582A" w:rsidRDefault="0031582A" w:rsidP="0031582A">
            <w:pPr>
              <w:rPr>
                <w:b/>
                <w:bCs/>
                <w:sz w:val="18"/>
                <w:szCs w:val="18"/>
              </w:rPr>
            </w:pPr>
            <w:r w:rsidRPr="0031582A">
              <w:rPr>
                <w:b/>
                <w:bCs/>
                <w:sz w:val="18"/>
                <w:szCs w:val="18"/>
              </w:rPr>
              <w:t xml:space="preserve">Asset </w:t>
            </w:r>
            <w:r w:rsidR="00222E8A">
              <w:rPr>
                <w:b/>
                <w:bCs/>
                <w:sz w:val="18"/>
                <w:szCs w:val="18"/>
              </w:rPr>
              <w:t>Details</w:t>
            </w:r>
            <w:r w:rsidR="00222E8A" w:rsidRPr="0031582A">
              <w:rPr>
                <w:b/>
                <w:bCs/>
                <w:sz w:val="18"/>
                <w:szCs w:val="18"/>
              </w:rPr>
              <w:t xml:space="preserve">     </w:t>
            </w:r>
            <w:r w:rsidR="00222E8A">
              <w:rPr>
                <w:b/>
                <w:bCs/>
                <w:sz w:val="18"/>
                <w:szCs w:val="18"/>
              </w:rPr>
              <w:t xml:space="preserve">         </w:t>
            </w:r>
            <w:r w:rsidR="00222E8A" w:rsidRPr="0031582A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979" w:type="dxa"/>
            <w:vAlign w:val="bottom"/>
          </w:tcPr>
          <w:p w14:paraId="6D592DD3" w14:textId="7C584A75" w:rsidR="0031582A" w:rsidRPr="0031582A" w:rsidRDefault="0031582A" w:rsidP="0031582A">
            <w:pPr>
              <w:rPr>
                <w:b/>
                <w:bCs/>
                <w:sz w:val="18"/>
                <w:szCs w:val="18"/>
              </w:rPr>
            </w:pPr>
            <w:r w:rsidRPr="0031582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Transaction </w:t>
            </w:r>
            <w:r w:rsidR="00222E8A">
              <w:rPr>
                <w:b/>
                <w:bCs/>
                <w:sz w:val="18"/>
                <w:szCs w:val="18"/>
              </w:rPr>
              <w:t>Details</w:t>
            </w:r>
            <w:r w:rsidR="00222E8A" w:rsidRPr="0031582A">
              <w:rPr>
                <w:b/>
                <w:bCs/>
                <w:sz w:val="18"/>
                <w:szCs w:val="18"/>
              </w:rPr>
              <w:t xml:space="preserve">     </w:t>
            </w:r>
            <w:r w:rsidR="00222E8A">
              <w:rPr>
                <w:b/>
                <w:bCs/>
                <w:sz w:val="18"/>
                <w:szCs w:val="18"/>
              </w:rPr>
              <w:t xml:space="preserve">         </w:t>
            </w:r>
            <w:r w:rsidR="00222E8A" w:rsidRPr="0031582A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400" w:type="dxa"/>
            <w:vAlign w:val="bottom"/>
          </w:tcPr>
          <w:p w14:paraId="7DC9A99A" w14:textId="00DCB0AE" w:rsidR="0031582A" w:rsidRPr="0031582A" w:rsidRDefault="0031582A" w:rsidP="0031582A">
            <w:pPr>
              <w:rPr>
                <w:b/>
                <w:bCs/>
                <w:sz w:val="18"/>
                <w:szCs w:val="18"/>
              </w:rPr>
            </w:pPr>
            <w:r w:rsidRPr="0031582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Activity </w:t>
            </w:r>
            <w:r w:rsidR="00222E8A">
              <w:rPr>
                <w:b/>
                <w:bCs/>
                <w:sz w:val="18"/>
                <w:szCs w:val="18"/>
              </w:rPr>
              <w:t>Details</w:t>
            </w:r>
            <w:r w:rsidR="00222E8A" w:rsidRPr="0031582A">
              <w:rPr>
                <w:b/>
                <w:bCs/>
                <w:sz w:val="18"/>
                <w:szCs w:val="18"/>
              </w:rPr>
              <w:t xml:space="preserve">     </w:t>
            </w:r>
            <w:r w:rsidR="00222E8A">
              <w:rPr>
                <w:b/>
                <w:bCs/>
                <w:sz w:val="18"/>
                <w:szCs w:val="18"/>
              </w:rPr>
              <w:t xml:space="preserve">         </w:t>
            </w:r>
            <w:r w:rsidR="00222E8A" w:rsidRPr="0031582A">
              <w:rPr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31582A" w14:paraId="097C63B5" w14:textId="77777777" w:rsidTr="0031582A">
        <w:trPr>
          <w:trHeight w:val="254"/>
        </w:trPr>
        <w:tc>
          <w:tcPr>
            <w:tcW w:w="1767" w:type="dxa"/>
            <w:vAlign w:val="bottom"/>
          </w:tcPr>
          <w:p w14:paraId="6F16041D" w14:textId="328D3067" w:rsidR="0031582A" w:rsidRPr="00D225C8" w:rsidRDefault="00734EFE" w:rsidP="0031582A">
            <w:pPr>
              <w:rPr>
                <w:sz w:val="18"/>
                <w:szCs w:val="18"/>
              </w:rPr>
            </w:pPr>
            <w:bookmarkStart w:id="2" w:name="_Hlk155363016"/>
            <w:r>
              <w:rPr>
                <w:sz w:val="18"/>
                <w:szCs w:val="18"/>
              </w:rPr>
              <w:t xml:space="preserve">CONTACT </w:t>
            </w:r>
            <w:r w:rsidRPr="00D225C8">
              <w:rPr>
                <w:sz w:val="18"/>
                <w:szCs w:val="18"/>
              </w:rPr>
              <w:t>ID</w:t>
            </w:r>
          </w:p>
        </w:tc>
        <w:tc>
          <w:tcPr>
            <w:tcW w:w="1407" w:type="dxa"/>
          </w:tcPr>
          <w:p w14:paraId="3AA8B3C9" w14:textId="65472198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FIRM ID</w:t>
            </w:r>
          </w:p>
        </w:tc>
        <w:tc>
          <w:tcPr>
            <w:tcW w:w="1390" w:type="dxa"/>
            <w:vAlign w:val="bottom"/>
          </w:tcPr>
          <w:p w14:paraId="6EADCCEB" w14:textId="2BF9FA60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CONTACT </w:t>
            </w:r>
            <w:r w:rsidRPr="00D225C8">
              <w:rPr>
                <w:sz w:val="18"/>
                <w:szCs w:val="18"/>
              </w:rPr>
              <w:t>ID</w:t>
            </w:r>
          </w:p>
        </w:tc>
        <w:tc>
          <w:tcPr>
            <w:tcW w:w="1979" w:type="dxa"/>
            <w:vAlign w:val="bottom"/>
          </w:tcPr>
          <w:p w14:paraId="5DAFC2C1" w14:textId="25C3405D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CONTACT </w:t>
            </w:r>
            <w:r w:rsidRPr="00D225C8">
              <w:rPr>
                <w:sz w:val="18"/>
                <w:szCs w:val="18"/>
              </w:rPr>
              <w:t>ID</w:t>
            </w:r>
          </w:p>
        </w:tc>
        <w:tc>
          <w:tcPr>
            <w:tcW w:w="1400" w:type="dxa"/>
            <w:vAlign w:val="bottom"/>
          </w:tcPr>
          <w:p w14:paraId="0D85A109" w14:textId="56069369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CONTACT </w:t>
            </w:r>
            <w:r w:rsidRPr="00D225C8">
              <w:rPr>
                <w:sz w:val="18"/>
                <w:szCs w:val="18"/>
              </w:rPr>
              <w:t>ID</w:t>
            </w:r>
          </w:p>
        </w:tc>
      </w:tr>
      <w:tr w:rsidR="0031582A" w14:paraId="6092E779" w14:textId="77777777" w:rsidTr="0031582A">
        <w:trPr>
          <w:trHeight w:val="240"/>
        </w:trPr>
        <w:tc>
          <w:tcPr>
            <w:tcW w:w="1767" w:type="dxa"/>
            <w:vAlign w:val="bottom"/>
          </w:tcPr>
          <w:p w14:paraId="027E29C2" w14:textId="1237ED5B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NICK</w:t>
            </w:r>
            <w:r>
              <w:rPr>
                <w:sz w:val="18"/>
                <w:szCs w:val="18"/>
              </w:rPr>
              <w:t xml:space="preserve"> </w:t>
            </w:r>
            <w:r w:rsidRPr="00D225C8">
              <w:rPr>
                <w:sz w:val="18"/>
                <w:szCs w:val="18"/>
              </w:rPr>
              <w:t>NAME</w:t>
            </w:r>
          </w:p>
        </w:tc>
        <w:tc>
          <w:tcPr>
            <w:tcW w:w="1407" w:type="dxa"/>
          </w:tcPr>
          <w:p w14:paraId="3D14BB83" w14:textId="7FA3A5AE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FIRM NAME</w:t>
            </w:r>
          </w:p>
        </w:tc>
        <w:tc>
          <w:tcPr>
            <w:tcW w:w="1390" w:type="dxa"/>
            <w:vAlign w:val="bottom"/>
          </w:tcPr>
          <w:p w14:paraId="0DC82164" w14:textId="686E2841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 w:rsidRPr="00D225C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979" w:type="dxa"/>
            <w:vAlign w:val="bottom"/>
          </w:tcPr>
          <w:p w14:paraId="402233C8" w14:textId="035A0069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 w:rsidRPr="00D225C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TRANSACTION DATE </w:t>
            </w:r>
          </w:p>
        </w:tc>
        <w:tc>
          <w:tcPr>
            <w:tcW w:w="1400" w:type="dxa"/>
            <w:vAlign w:val="bottom"/>
          </w:tcPr>
          <w:p w14:paraId="6BBFBFF1" w14:textId="3F6F2603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 w:rsidRPr="00072A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ACTIVITY TYPE</w:t>
            </w:r>
          </w:p>
        </w:tc>
      </w:tr>
      <w:tr w:rsidR="0031582A" w14:paraId="41BDCC66" w14:textId="77777777" w:rsidTr="0031582A">
        <w:trPr>
          <w:trHeight w:val="240"/>
        </w:trPr>
        <w:tc>
          <w:tcPr>
            <w:tcW w:w="1767" w:type="dxa"/>
            <w:vAlign w:val="bottom"/>
          </w:tcPr>
          <w:p w14:paraId="7EC6F4E1" w14:textId="4B357FF4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FIRST</w:t>
            </w:r>
            <w:r>
              <w:rPr>
                <w:sz w:val="18"/>
                <w:szCs w:val="18"/>
              </w:rPr>
              <w:t xml:space="preserve"> </w:t>
            </w:r>
            <w:r w:rsidRPr="00D225C8">
              <w:rPr>
                <w:sz w:val="18"/>
                <w:szCs w:val="18"/>
              </w:rPr>
              <w:t>NAME</w:t>
            </w:r>
          </w:p>
        </w:tc>
        <w:tc>
          <w:tcPr>
            <w:tcW w:w="1407" w:type="dxa"/>
          </w:tcPr>
          <w:p w14:paraId="31AD5978" w14:textId="57929E07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PARENT ID</w:t>
            </w:r>
          </w:p>
        </w:tc>
        <w:tc>
          <w:tcPr>
            <w:tcW w:w="1390" w:type="dxa"/>
            <w:vAlign w:val="bottom"/>
          </w:tcPr>
          <w:p w14:paraId="4387B76E" w14:textId="62637985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 w:rsidRPr="00D225C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</w:t>
            </w:r>
          </w:p>
        </w:tc>
        <w:tc>
          <w:tcPr>
            <w:tcW w:w="1979" w:type="dxa"/>
            <w:vAlign w:val="bottom"/>
          </w:tcPr>
          <w:p w14:paraId="7B781906" w14:textId="501F5F65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 w:rsidRPr="00D225C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TRANSACTION VALUE</w:t>
            </w:r>
          </w:p>
        </w:tc>
        <w:tc>
          <w:tcPr>
            <w:tcW w:w="1400" w:type="dxa"/>
            <w:vAlign w:val="bottom"/>
          </w:tcPr>
          <w:p w14:paraId="6EAEB700" w14:textId="0E4D3805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 w:rsidRPr="00072A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ACTIVITY DATE</w:t>
            </w:r>
          </w:p>
        </w:tc>
      </w:tr>
      <w:tr w:rsidR="0031582A" w14:paraId="0993A983" w14:textId="77777777" w:rsidTr="0031582A">
        <w:trPr>
          <w:trHeight w:val="254"/>
        </w:trPr>
        <w:tc>
          <w:tcPr>
            <w:tcW w:w="1767" w:type="dxa"/>
            <w:vAlign w:val="bottom"/>
          </w:tcPr>
          <w:p w14:paraId="295732AF" w14:textId="1EC63708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MIDDLE</w:t>
            </w:r>
            <w:r>
              <w:rPr>
                <w:sz w:val="18"/>
                <w:szCs w:val="18"/>
              </w:rPr>
              <w:t xml:space="preserve"> </w:t>
            </w:r>
            <w:r w:rsidRPr="00D225C8">
              <w:rPr>
                <w:sz w:val="18"/>
                <w:szCs w:val="18"/>
              </w:rPr>
              <w:t>NAME</w:t>
            </w:r>
          </w:p>
        </w:tc>
        <w:tc>
          <w:tcPr>
            <w:tcW w:w="1407" w:type="dxa"/>
          </w:tcPr>
          <w:p w14:paraId="11401DF2" w14:textId="1D6AFA51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PARENT NAME</w:t>
            </w:r>
          </w:p>
        </w:tc>
        <w:tc>
          <w:tcPr>
            <w:tcW w:w="1390" w:type="dxa"/>
          </w:tcPr>
          <w:p w14:paraId="0D1B9CAE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14:paraId="3F0A5302" w14:textId="48DC7179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 w:rsidRPr="00D225C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SALES/REDEMP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CODE</w:t>
            </w:r>
          </w:p>
        </w:tc>
        <w:tc>
          <w:tcPr>
            <w:tcW w:w="1400" w:type="dxa"/>
          </w:tcPr>
          <w:p w14:paraId="49B76FFB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582A" w14:paraId="346B9D4A" w14:textId="77777777" w:rsidTr="0031582A">
        <w:trPr>
          <w:trHeight w:val="240"/>
        </w:trPr>
        <w:tc>
          <w:tcPr>
            <w:tcW w:w="1767" w:type="dxa"/>
            <w:vAlign w:val="bottom"/>
          </w:tcPr>
          <w:p w14:paraId="00DAC143" w14:textId="08D8BAA8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LAST</w:t>
            </w:r>
            <w:r>
              <w:rPr>
                <w:sz w:val="18"/>
                <w:szCs w:val="18"/>
              </w:rPr>
              <w:t xml:space="preserve"> </w:t>
            </w:r>
            <w:r w:rsidRPr="00D225C8">
              <w:rPr>
                <w:sz w:val="18"/>
                <w:szCs w:val="18"/>
              </w:rPr>
              <w:t>NAME</w:t>
            </w:r>
          </w:p>
        </w:tc>
        <w:tc>
          <w:tcPr>
            <w:tcW w:w="1407" w:type="dxa"/>
          </w:tcPr>
          <w:p w14:paraId="6334E36E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4894D177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6DB32810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186DC0B5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582A" w14:paraId="161A0F28" w14:textId="77777777" w:rsidTr="0031582A">
        <w:trPr>
          <w:trHeight w:val="240"/>
        </w:trPr>
        <w:tc>
          <w:tcPr>
            <w:tcW w:w="1767" w:type="dxa"/>
            <w:vAlign w:val="bottom"/>
          </w:tcPr>
          <w:p w14:paraId="1F7DF2E8" w14:textId="326D9928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PREFIX</w:t>
            </w:r>
          </w:p>
        </w:tc>
        <w:tc>
          <w:tcPr>
            <w:tcW w:w="1407" w:type="dxa"/>
          </w:tcPr>
          <w:p w14:paraId="3DDC6BA6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4E28E6A4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72A3732C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5AB642F8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582A" w14:paraId="543191E4" w14:textId="77777777" w:rsidTr="0031582A">
        <w:trPr>
          <w:trHeight w:val="254"/>
        </w:trPr>
        <w:tc>
          <w:tcPr>
            <w:tcW w:w="1767" w:type="dxa"/>
            <w:vAlign w:val="bottom"/>
          </w:tcPr>
          <w:p w14:paraId="00C438CB" w14:textId="633CC741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SUFFIX</w:t>
            </w:r>
          </w:p>
        </w:tc>
        <w:tc>
          <w:tcPr>
            <w:tcW w:w="1407" w:type="dxa"/>
          </w:tcPr>
          <w:p w14:paraId="02C36D43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300786F5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5277C35B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717E8A84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582A" w14:paraId="051397B3" w14:textId="77777777" w:rsidTr="0031582A">
        <w:trPr>
          <w:trHeight w:val="240"/>
        </w:trPr>
        <w:tc>
          <w:tcPr>
            <w:tcW w:w="1767" w:type="dxa"/>
            <w:vAlign w:val="bottom"/>
          </w:tcPr>
          <w:p w14:paraId="0CB6B514" w14:textId="5081F831" w:rsidR="0031582A" w:rsidRDefault="00734EFE" w:rsidP="0031582A">
            <w:pPr>
              <w:rPr>
                <w:b/>
                <w:bCs/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MOBILE</w:t>
            </w:r>
            <w:r>
              <w:rPr>
                <w:sz w:val="18"/>
                <w:szCs w:val="18"/>
              </w:rPr>
              <w:t xml:space="preserve"> </w:t>
            </w:r>
            <w:r w:rsidRPr="00D225C8">
              <w:rPr>
                <w:sz w:val="18"/>
                <w:szCs w:val="18"/>
              </w:rPr>
              <w:t>PHONE</w:t>
            </w:r>
          </w:p>
        </w:tc>
        <w:tc>
          <w:tcPr>
            <w:tcW w:w="1407" w:type="dxa"/>
          </w:tcPr>
          <w:p w14:paraId="584D88F2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147900C0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0D34EDB3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4F94CCF9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582A" w14:paraId="40B2833F" w14:textId="77777777" w:rsidTr="0031582A">
        <w:trPr>
          <w:trHeight w:val="240"/>
        </w:trPr>
        <w:tc>
          <w:tcPr>
            <w:tcW w:w="1767" w:type="dxa"/>
            <w:vAlign w:val="bottom"/>
          </w:tcPr>
          <w:p w14:paraId="65C07BAC" w14:textId="2340E61D" w:rsidR="0031582A" w:rsidRPr="00D225C8" w:rsidRDefault="00734EFE" w:rsidP="0031582A">
            <w:pPr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PRIMARY</w:t>
            </w:r>
            <w:r>
              <w:rPr>
                <w:sz w:val="18"/>
                <w:szCs w:val="18"/>
              </w:rPr>
              <w:t xml:space="preserve"> </w:t>
            </w:r>
            <w:r w:rsidRPr="00D225C8">
              <w:rPr>
                <w:sz w:val="18"/>
                <w:szCs w:val="18"/>
              </w:rPr>
              <w:t>EMAIL</w:t>
            </w:r>
          </w:p>
        </w:tc>
        <w:tc>
          <w:tcPr>
            <w:tcW w:w="1407" w:type="dxa"/>
          </w:tcPr>
          <w:p w14:paraId="245573E4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07F28532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1CAA353C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7A483468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582A" w14:paraId="6BF514D2" w14:textId="77777777" w:rsidTr="0031582A">
        <w:trPr>
          <w:trHeight w:val="254"/>
        </w:trPr>
        <w:tc>
          <w:tcPr>
            <w:tcW w:w="1767" w:type="dxa"/>
            <w:vAlign w:val="bottom"/>
          </w:tcPr>
          <w:p w14:paraId="4565EADB" w14:textId="7396F244" w:rsidR="0031582A" w:rsidRPr="00D225C8" w:rsidRDefault="00734EFE" w:rsidP="003158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 ID</w:t>
            </w:r>
          </w:p>
        </w:tc>
        <w:tc>
          <w:tcPr>
            <w:tcW w:w="1407" w:type="dxa"/>
          </w:tcPr>
          <w:p w14:paraId="71EFAFCB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76486025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60B850F4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4DAE0267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582A" w14:paraId="2FD7D021" w14:textId="77777777" w:rsidTr="0031582A">
        <w:trPr>
          <w:trHeight w:val="240"/>
        </w:trPr>
        <w:tc>
          <w:tcPr>
            <w:tcW w:w="1767" w:type="dxa"/>
            <w:vAlign w:val="bottom"/>
          </w:tcPr>
          <w:p w14:paraId="779D6B9D" w14:textId="23600E3D" w:rsidR="0031582A" w:rsidRPr="00D225C8" w:rsidRDefault="00734EFE" w:rsidP="0031582A">
            <w:pPr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STREET_1</w:t>
            </w:r>
          </w:p>
        </w:tc>
        <w:tc>
          <w:tcPr>
            <w:tcW w:w="1407" w:type="dxa"/>
          </w:tcPr>
          <w:p w14:paraId="6D364FE8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1CB387A9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06DA63BF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1ABCE79B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582A" w14:paraId="1C792014" w14:textId="77777777" w:rsidTr="0031582A">
        <w:trPr>
          <w:trHeight w:val="254"/>
        </w:trPr>
        <w:tc>
          <w:tcPr>
            <w:tcW w:w="1767" w:type="dxa"/>
            <w:vAlign w:val="bottom"/>
          </w:tcPr>
          <w:p w14:paraId="5BBA761C" w14:textId="549F6DCA" w:rsidR="0031582A" w:rsidRPr="00D225C8" w:rsidRDefault="00734EFE" w:rsidP="0031582A">
            <w:pPr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STREET_2</w:t>
            </w:r>
          </w:p>
        </w:tc>
        <w:tc>
          <w:tcPr>
            <w:tcW w:w="1407" w:type="dxa"/>
          </w:tcPr>
          <w:p w14:paraId="1B520583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6AD87A4B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140E1EEB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1EDA13CD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582A" w14:paraId="0A58685C" w14:textId="77777777" w:rsidTr="0031582A">
        <w:trPr>
          <w:trHeight w:val="240"/>
        </w:trPr>
        <w:tc>
          <w:tcPr>
            <w:tcW w:w="1767" w:type="dxa"/>
            <w:vAlign w:val="bottom"/>
          </w:tcPr>
          <w:p w14:paraId="3EE87DF2" w14:textId="5A7A77CC" w:rsidR="0031582A" w:rsidRPr="00D225C8" w:rsidRDefault="00734EFE" w:rsidP="0031582A">
            <w:pPr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CITY</w:t>
            </w:r>
          </w:p>
        </w:tc>
        <w:tc>
          <w:tcPr>
            <w:tcW w:w="1407" w:type="dxa"/>
          </w:tcPr>
          <w:p w14:paraId="783487F3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43721516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270B4C4F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5266A275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582A" w14:paraId="25D32289" w14:textId="77777777" w:rsidTr="0031582A">
        <w:trPr>
          <w:trHeight w:val="240"/>
        </w:trPr>
        <w:tc>
          <w:tcPr>
            <w:tcW w:w="1767" w:type="dxa"/>
            <w:vAlign w:val="bottom"/>
          </w:tcPr>
          <w:p w14:paraId="0CD738E1" w14:textId="2A48B088" w:rsidR="0031582A" w:rsidRPr="00D225C8" w:rsidRDefault="00734EFE" w:rsidP="0031582A">
            <w:pPr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STATE</w:t>
            </w:r>
          </w:p>
        </w:tc>
        <w:tc>
          <w:tcPr>
            <w:tcW w:w="1407" w:type="dxa"/>
          </w:tcPr>
          <w:p w14:paraId="37ADDA71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2CEF5E52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4D263EFB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4E6027D2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582A" w14:paraId="1CC59E51" w14:textId="77777777" w:rsidTr="0031582A">
        <w:trPr>
          <w:trHeight w:val="254"/>
        </w:trPr>
        <w:tc>
          <w:tcPr>
            <w:tcW w:w="1767" w:type="dxa"/>
            <w:vAlign w:val="bottom"/>
          </w:tcPr>
          <w:p w14:paraId="16A63758" w14:textId="0CCE1C89" w:rsidR="0031582A" w:rsidRPr="00D225C8" w:rsidRDefault="00734EFE" w:rsidP="0031582A">
            <w:pPr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ZIP</w:t>
            </w:r>
          </w:p>
        </w:tc>
        <w:tc>
          <w:tcPr>
            <w:tcW w:w="1407" w:type="dxa"/>
          </w:tcPr>
          <w:p w14:paraId="01A5E9EA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50C6D78C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0C1012E3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2E844272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582A" w14:paraId="434C6EAF" w14:textId="77777777" w:rsidTr="0031582A">
        <w:trPr>
          <w:trHeight w:val="240"/>
        </w:trPr>
        <w:tc>
          <w:tcPr>
            <w:tcW w:w="1767" w:type="dxa"/>
            <w:vAlign w:val="bottom"/>
          </w:tcPr>
          <w:p w14:paraId="63512DDF" w14:textId="01426F60" w:rsidR="0031582A" w:rsidRPr="00D225C8" w:rsidRDefault="00734EFE" w:rsidP="0031582A">
            <w:pPr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COUNTRY</w:t>
            </w:r>
          </w:p>
        </w:tc>
        <w:tc>
          <w:tcPr>
            <w:tcW w:w="1407" w:type="dxa"/>
          </w:tcPr>
          <w:p w14:paraId="3C59AEC9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1F8F6302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3074B29E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4C253543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582A" w14:paraId="47A411B6" w14:textId="77777777" w:rsidTr="0031582A">
        <w:trPr>
          <w:trHeight w:val="240"/>
        </w:trPr>
        <w:tc>
          <w:tcPr>
            <w:tcW w:w="1767" w:type="dxa"/>
            <w:vAlign w:val="bottom"/>
          </w:tcPr>
          <w:p w14:paraId="0C05FA92" w14:textId="506614FE" w:rsidR="0031582A" w:rsidRPr="00D225C8" w:rsidRDefault="00734EFE" w:rsidP="0031582A">
            <w:pPr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SEGMENT</w:t>
            </w:r>
          </w:p>
        </w:tc>
        <w:tc>
          <w:tcPr>
            <w:tcW w:w="1407" w:type="dxa"/>
          </w:tcPr>
          <w:p w14:paraId="5C6A629E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6219A247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62D0D574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26C4AE2B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1582A" w14:paraId="23A0F3D0" w14:textId="77777777" w:rsidTr="0031582A">
        <w:trPr>
          <w:trHeight w:val="254"/>
        </w:trPr>
        <w:tc>
          <w:tcPr>
            <w:tcW w:w="1767" w:type="dxa"/>
            <w:vAlign w:val="bottom"/>
          </w:tcPr>
          <w:p w14:paraId="4D9EB4CE" w14:textId="7577D1B8" w:rsidR="0031582A" w:rsidRPr="00D225C8" w:rsidRDefault="00734EFE" w:rsidP="0031582A">
            <w:pPr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BIRTHDATE</w:t>
            </w:r>
          </w:p>
        </w:tc>
        <w:tc>
          <w:tcPr>
            <w:tcW w:w="1407" w:type="dxa"/>
          </w:tcPr>
          <w:p w14:paraId="5C8B22E5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4428C328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22C8BC98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3FA1FD0A" w14:textId="77777777" w:rsidR="0031582A" w:rsidRDefault="0031582A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735B6" w14:paraId="33B7521E" w14:textId="77777777" w:rsidTr="0031582A">
        <w:trPr>
          <w:trHeight w:val="254"/>
        </w:trPr>
        <w:tc>
          <w:tcPr>
            <w:tcW w:w="1767" w:type="dxa"/>
            <w:vAlign w:val="bottom"/>
          </w:tcPr>
          <w:p w14:paraId="0DE19E9B" w14:textId="1DC4A0B2" w:rsidR="00A735B6" w:rsidRPr="00D225C8" w:rsidRDefault="00734EFE" w:rsidP="003158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INDUSTRY EXP</w:t>
            </w:r>
          </w:p>
        </w:tc>
        <w:tc>
          <w:tcPr>
            <w:tcW w:w="1407" w:type="dxa"/>
          </w:tcPr>
          <w:p w14:paraId="238E640C" w14:textId="77777777" w:rsidR="00A735B6" w:rsidRDefault="00A735B6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28A0F2A2" w14:textId="77777777" w:rsidR="00A735B6" w:rsidRDefault="00A735B6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4188F543" w14:textId="77777777" w:rsidR="00A735B6" w:rsidRDefault="00A735B6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3E35DEF6" w14:textId="77777777" w:rsidR="00A735B6" w:rsidRDefault="00A735B6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735B6" w14:paraId="2328FB19" w14:textId="77777777" w:rsidTr="0031582A">
        <w:trPr>
          <w:trHeight w:val="254"/>
        </w:trPr>
        <w:tc>
          <w:tcPr>
            <w:tcW w:w="1767" w:type="dxa"/>
            <w:vAlign w:val="bottom"/>
          </w:tcPr>
          <w:p w14:paraId="05C0E538" w14:textId="3BF641AC" w:rsidR="00A735B6" w:rsidRDefault="00734EFE" w:rsidP="003158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 EXP</w:t>
            </w:r>
          </w:p>
        </w:tc>
        <w:tc>
          <w:tcPr>
            <w:tcW w:w="1407" w:type="dxa"/>
          </w:tcPr>
          <w:p w14:paraId="5426496B" w14:textId="77777777" w:rsidR="00A735B6" w:rsidRDefault="00A735B6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5BDB70ED" w14:textId="77777777" w:rsidR="00A735B6" w:rsidRDefault="00A735B6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0C8812E3" w14:textId="77777777" w:rsidR="00A735B6" w:rsidRDefault="00A735B6" w:rsidP="003158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5B493953" w14:textId="77777777" w:rsidR="00A735B6" w:rsidRDefault="00A735B6" w:rsidP="0031582A">
            <w:pPr>
              <w:rPr>
                <w:b/>
                <w:bCs/>
                <w:sz w:val="18"/>
                <w:szCs w:val="18"/>
              </w:rPr>
            </w:pPr>
          </w:p>
        </w:tc>
      </w:tr>
      <w:bookmarkEnd w:id="2"/>
    </w:tbl>
    <w:p w14:paraId="5C989E3F" w14:textId="429FC840" w:rsidR="0031582A" w:rsidRPr="0031582A" w:rsidRDefault="0031582A" w:rsidP="0031582A">
      <w:pPr>
        <w:rPr>
          <w:b/>
          <w:bCs/>
          <w:sz w:val="18"/>
          <w:szCs w:val="18"/>
        </w:rPr>
      </w:pPr>
    </w:p>
    <w:p w14:paraId="1C78A800" w14:textId="77777777" w:rsidR="003922CC" w:rsidRDefault="003922CC" w:rsidP="003922CC">
      <w:pPr>
        <w:pStyle w:val="ListParagraph"/>
        <w:rPr>
          <w:sz w:val="18"/>
          <w:szCs w:val="18"/>
        </w:rPr>
      </w:pPr>
    </w:p>
    <w:p w14:paraId="76799A5B" w14:textId="61C247DD" w:rsidR="003922CC" w:rsidRDefault="003922CC" w:rsidP="003922CC">
      <w:pPr>
        <w:pStyle w:val="Heading1"/>
      </w:pPr>
      <w:r>
        <w:lastRenderedPageBreak/>
        <w:t>GLOSSARY</w:t>
      </w:r>
    </w:p>
    <w:p w14:paraId="32239915" w14:textId="77777777" w:rsidR="003922CC" w:rsidRDefault="003922CC" w:rsidP="003922CC">
      <w:pPr>
        <w:pStyle w:val="ListParagraph"/>
        <w:ind w:left="0"/>
        <w:rPr>
          <w:b/>
          <w:szCs w:val="18"/>
        </w:rPr>
      </w:pPr>
    </w:p>
    <w:p w14:paraId="2816675E" w14:textId="1A73F013" w:rsidR="00A42ADF" w:rsidRDefault="00A42ADF" w:rsidP="00A42ADF">
      <w:pPr>
        <w:pStyle w:val="ListParagraph"/>
        <w:numPr>
          <w:ilvl w:val="0"/>
          <w:numId w:val="16"/>
        </w:numPr>
        <w:rPr>
          <w:szCs w:val="18"/>
        </w:rPr>
      </w:pPr>
      <w:r w:rsidRPr="0074565B">
        <w:rPr>
          <w:szCs w:val="18"/>
        </w:rPr>
        <w:t>Segment</w:t>
      </w:r>
      <w:r>
        <w:rPr>
          <w:szCs w:val="18"/>
        </w:rPr>
        <w:t xml:space="preserve">: </w:t>
      </w:r>
    </w:p>
    <w:p w14:paraId="7E884D46" w14:textId="77777777" w:rsidR="00A42ADF" w:rsidRDefault="00A42ADF" w:rsidP="00A42ADF">
      <w:pPr>
        <w:pStyle w:val="ListParagraph"/>
        <w:numPr>
          <w:ilvl w:val="1"/>
          <w:numId w:val="16"/>
        </w:numPr>
        <w:rPr>
          <w:szCs w:val="18"/>
        </w:rPr>
      </w:pPr>
      <w:r w:rsidRPr="001F2D20">
        <w:rPr>
          <w:szCs w:val="18"/>
        </w:rPr>
        <w:t>Advisors are segmented into distinct groups based on the asset management firm's client-focused approach, tailoring their services to meet varying client needs, preferences, and investment goals.</w:t>
      </w:r>
    </w:p>
    <w:p w14:paraId="4E096540" w14:textId="77777777" w:rsidR="00A42ADF" w:rsidRPr="001F2D20" w:rsidRDefault="00A42ADF" w:rsidP="00A42ADF">
      <w:pPr>
        <w:pStyle w:val="ListParagraph"/>
        <w:ind w:left="1440"/>
        <w:rPr>
          <w:szCs w:val="18"/>
        </w:rPr>
      </w:pPr>
    </w:p>
    <w:p w14:paraId="597E149A" w14:textId="2DBBDEE3" w:rsidR="00A42ADF" w:rsidRDefault="00A42ADF" w:rsidP="00A42ADF">
      <w:pPr>
        <w:pStyle w:val="ListParagraph"/>
        <w:numPr>
          <w:ilvl w:val="0"/>
          <w:numId w:val="16"/>
        </w:numPr>
        <w:rPr>
          <w:szCs w:val="18"/>
        </w:rPr>
      </w:pPr>
      <w:r w:rsidRPr="0074565B">
        <w:rPr>
          <w:szCs w:val="18"/>
        </w:rPr>
        <w:t>Industry Experience</w:t>
      </w:r>
      <w:r>
        <w:rPr>
          <w:szCs w:val="18"/>
        </w:rPr>
        <w:t>:</w:t>
      </w:r>
    </w:p>
    <w:p w14:paraId="54E9354E" w14:textId="77777777" w:rsidR="00A42ADF" w:rsidRDefault="00A42ADF" w:rsidP="00A42ADF">
      <w:pPr>
        <w:pStyle w:val="ListParagraph"/>
        <w:numPr>
          <w:ilvl w:val="1"/>
          <w:numId w:val="16"/>
        </w:numPr>
        <w:rPr>
          <w:szCs w:val="18"/>
        </w:rPr>
      </w:pPr>
      <w:r>
        <w:rPr>
          <w:szCs w:val="18"/>
        </w:rPr>
        <w:t>Total Industry Experience of advisor (in years)</w:t>
      </w:r>
    </w:p>
    <w:p w14:paraId="11AED79E" w14:textId="77777777" w:rsidR="00A42ADF" w:rsidRDefault="00A42ADF" w:rsidP="00A42ADF">
      <w:pPr>
        <w:pStyle w:val="ListParagraph"/>
        <w:ind w:left="1440"/>
        <w:rPr>
          <w:szCs w:val="18"/>
        </w:rPr>
      </w:pPr>
    </w:p>
    <w:p w14:paraId="7B92798C" w14:textId="5DE0B629" w:rsidR="00A42ADF" w:rsidRPr="00A764C9" w:rsidRDefault="00A42ADF" w:rsidP="00A42ADF">
      <w:pPr>
        <w:pStyle w:val="ListParagraph"/>
        <w:numPr>
          <w:ilvl w:val="0"/>
          <w:numId w:val="16"/>
        </w:numPr>
        <w:rPr>
          <w:szCs w:val="18"/>
        </w:rPr>
      </w:pPr>
      <w:r w:rsidRPr="0074565B">
        <w:rPr>
          <w:szCs w:val="18"/>
        </w:rPr>
        <w:t>Firm Experience</w:t>
      </w:r>
      <w:r>
        <w:rPr>
          <w:szCs w:val="18"/>
        </w:rPr>
        <w:t>:</w:t>
      </w:r>
    </w:p>
    <w:p w14:paraId="3D4DF60E" w14:textId="77777777" w:rsidR="00A42ADF" w:rsidRDefault="00A42ADF" w:rsidP="00A42ADF">
      <w:pPr>
        <w:pStyle w:val="ListParagraph"/>
        <w:numPr>
          <w:ilvl w:val="1"/>
          <w:numId w:val="16"/>
        </w:numPr>
        <w:rPr>
          <w:szCs w:val="18"/>
        </w:rPr>
      </w:pPr>
      <w:r>
        <w:rPr>
          <w:szCs w:val="18"/>
        </w:rPr>
        <w:t>Firm Experience of advisor in current form (in years)</w:t>
      </w:r>
    </w:p>
    <w:p w14:paraId="72E55D36" w14:textId="77777777" w:rsidR="00A42ADF" w:rsidRPr="00A764C9" w:rsidRDefault="00A42ADF" w:rsidP="00A42ADF">
      <w:pPr>
        <w:pStyle w:val="ListParagraph"/>
        <w:ind w:left="1440"/>
        <w:rPr>
          <w:szCs w:val="18"/>
        </w:rPr>
      </w:pPr>
    </w:p>
    <w:p w14:paraId="6435D08F" w14:textId="54F60DAD" w:rsidR="00A42ADF" w:rsidRDefault="00A42ADF" w:rsidP="00A42ADF">
      <w:pPr>
        <w:pStyle w:val="ListParagraph"/>
        <w:numPr>
          <w:ilvl w:val="0"/>
          <w:numId w:val="16"/>
        </w:numPr>
        <w:rPr>
          <w:szCs w:val="18"/>
        </w:rPr>
      </w:pPr>
      <w:r w:rsidRPr="0074565B">
        <w:rPr>
          <w:szCs w:val="18"/>
        </w:rPr>
        <w:t>Asset</w:t>
      </w:r>
      <w:r>
        <w:rPr>
          <w:szCs w:val="18"/>
        </w:rPr>
        <w:t>:</w:t>
      </w:r>
    </w:p>
    <w:p w14:paraId="7F8EE62C" w14:textId="77777777" w:rsidR="00A42ADF" w:rsidRDefault="00A42ADF" w:rsidP="00A42ADF">
      <w:pPr>
        <w:pStyle w:val="ListParagraph"/>
        <w:numPr>
          <w:ilvl w:val="1"/>
          <w:numId w:val="16"/>
        </w:numPr>
        <w:rPr>
          <w:szCs w:val="18"/>
        </w:rPr>
      </w:pPr>
      <w:r>
        <w:rPr>
          <w:szCs w:val="18"/>
        </w:rPr>
        <w:t>Asset under management provides</w:t>
      </w:r>
      <w:r w:rsidRPr="00A764C9">
        <w:rPr>
          <w:szCs w:val="18"/>
        </w:rPr>
        <w:t xml:space="preserve"> the total market va</w:t>
      </w:r>
      <w:r>
        <w:rPr>
          <w:szCs w:val="18"/>
        </w:rPr>
        <w:t>lue of all the financial assets under the advisor’s portfolio.</w:t>
      </w:r>
    </w:p>
    <w:p w14:paraId="2821193A" w14:textId="77777777" w:rsidR="00A42ADF" w:rsidRPr="0074565B" w:rsidRDefault="00A42ADF" w:rsidP="00A42ADF">
      <w:pPr>
        <w:pStyle w:val="ListParagraph"/>
        <w:ind w:left="1440"/>
        <w:rPr>
          <w:szCs w:val="18"/>
        </w:rPr>
      </w:pPr>
    </w:p>
    <w:p w14:paraId="18D187A3" w14:textId="32529309" w:rsidR="00A42ADF" w:rsidRDefault="00A42ADF" w:rsidP="00A42ADF">
      <w:pPr>
        <w:pStyle w:val="ListParagraph"/>
        <w:numPr>
          <w:ilvl w:val="0"/>
          <w:numId w:val="16"/>
        </w:numPr>
        <w:rPr>
          <w:szCs w:val="18"/>
        </w:rPr>
      </w:pPr>
      <w:r w:rsidRPr="0074565B">
        <w:rPr>
          <w:szCs w:val="18"/>
        </w:rPr>
        <w:t>Transaction</w:t>
      </w:r>
      <w:r>
        <w:rPr>
          <w:szCs w:val="18"/>
        </w:rPr>
        <w:t>:</w:t>
      </w:r>
    </w:p>
    <w:p w14:paraId="394D2938" w14:textId="583C913F" w:rsidR="00A42ADF" w:rsidRDefault="00A42ADF" w:rsidP="00A42ADF">
      <w:pPr>
        <w:pStyle w:val="ListParagraph"/>
        <w:numPr>
          <w:ilvl w:val="1"/>
          <w:numId w:val="16"/>
        </w:numPr>
        <w:rPr>
          <w:szCs w:val="18"/>
        </w:rPr>
      </w:pPr>
      <w:r>
        <w:rPr>
          <w:szCs w:val="18"/>
        </w:rPr>
        <w:t>Sales –Inflow of funds when a Financial Advisor purchases a fund.</w:t>
      </w:r>
    </w:p>
    <w:p w14:paraId="60331B3D" w14:textId="4A28A3B3" w:rsidR="00A42ADF" w:rsidRPr="00C855DA" w:rsidRDefault="00A42ADF" w:rsidP="00A42ADF">
      <w:pPr>
        <w:pStyle w:val="ListParagraph"/>
        <w:numPr>
          <w:ilvl w:val="1"/>
          <w:numId w:val="16"/>
        </w:numPr>
        <w:rPr>
          <w:szCs w:val="18"/>
        </w:rPr>
      </w:pPr>
      <w:r>
        <w:rPr>
          <w:szCs w:val="18"/>
        </w:rPr>
        <w:t xml:space="preserve">Redemption – Outflow of funds when a Financial Advisor withdraws </w:t>
      </w:r>
      <w:r w:rsidR="00222E8A">
        <w:rPr>
          <w:szCs w:val="18"/>
        </w:rPr>
        <w:t>funds</w:t>
      </w:r>
      <w:r>
        <w:rPr>
          <w:szCs w:val="18"/>
        </w:rPr>
        <w:t xml:space="preserve"> from his/her portfolio.</w:t>
      </w:r>
    </w:p>
    <w:p w14:paraId="23A8E175" w14:textId="77777777" w:rsidR="00A42ADF" w:rsidRPr="00272C0E" w:rsidRDefault="00A42ADF" w:rsidP="00A42ADF">
      <w:pPr>
        <w:pStyle w:val="ListParagraph"/>
        <w:ind w:left="1440"/>
        <w:rPr>
          <w:szCs w:val="18"/>
        </w:rPr>
      </w:pPr>
    </w:p>
    <w:p w14:paraId="20DE075E" w14:textId="45C72C17" w:rsidR="00A42ADF" w:rsidRDefault="00A42ADF" w:rsidP="00A42ADF">
      <w:pPr>
        <w:pStyle w:val="ListParagraph"/>
        <w:numPr>
          <w:ilvl w:val="0"/>
          <w:numId w:val="16"/>
        </w:numPr>
        <w:rPr>
          <w:szCs w:val="18"/>
        </w:rPr>
      </w:pPr>
      <w:r w:rsidRPr="0074565B">
        <w:rPr>
          <w:szCs w:val="18"/>
        </w:rPr>
        <w:t>Activity Type</w:t>
      </w:r>
      <w:r>
        <w:rPr>
          <w:szCs w:val="18"/>
        </w:rPr>
        <w:t>:</w:t>
      </w:r>
    </w:p>
    <w:p w14:paraId="00CD6E07" w14:textId="7D95C58A" w:rsidR="00A42ADF" w:rsidRPr="000C0492" w:rsidRDefault="00A42ADF" w:rsidP="00A42ADF">
      <w:pPr>
        <w:pStyle w:val="ListParagraph"/>
        <w:numPr>
          <w:ilvl w:val="1"/>
          <w:numId w:val="16"/>
        </w:numPr>
        <w:rPr>
          <w:szCs w:val="18"/>
        </w:rPr>
      </w:pPr>
      <w:r w:rsidRPr="000C0492">
        <w:rPr>
          <w:szCs w:val="18"/>
        </w:rPr>
        <w:t>The sales team interacts with an advisor through various mediums (phone call, direct meeting etc.). These activities are then recorded by the sales team into a CRM tool for future reference.</w:t>
      </w:r>
    </w:p>
    <w:p w14:paraId="53A62498" w14:textId="77777777" w:rsidR="003922CC" w:rsidRPr="003922CC" w:rsidRDefault="003922CC" w:rsidP="003922CC">
      <w:pPr>
        <w:pStyle w:val="ListBullet"/>
        <w:numPr>
          <w:ilvl w:val="0"/>
          <w:numId w:val="0"/>
        </w:numPr>
        <w:ind w:left="360" w:hanging="360"/>
      </w:pPr>
    </w:p>
    <w:sectPr w:rsidR="003922CC" w:rsidRPr="003922CC" w:rsidSect="00D3175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160" w:right="1440" w:bottom="1728" w:left="3600" w:header="720" w:footer="792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5DDD5" w14:textId="77777777" w:rsidR="00DE6D08" w:rsidRDefault="00DE6D08" w:rsidP="00A37441">
      <w:pPr>
        <w:spacing w:after="0" w:line="240" w:lineRule="auto"/>
      </w:pPr>
      <w:r>
        <w:separator/>
      </w:r>
    </w:p>
  </w:endnote>
  <w:endnote w:type="continuationSeparator" w:id="0">
    <w:p w14:paraId="10AECC89" w14:textId="77777777" w:rsidR="00DE6D08" w:rsidRDefault="00DE6D08" w:rsidP="00A3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80EDC" w14:textId="69222A62" w:rsidR="00D75EEB" w:rsidRDefault="00317AC1" w:rsidP="00317AC1">
    <w:pPr>
      <w:pStyle w:val="Footer"/>
      <w:jc w:val="right"/>
    </w:pPr>
    <w:r w:rsidRPr="00317AC1">
      <w:rPr>
        <w:noProof/>
        <w:sz w:val="14"/>
        <w:szCs w:val="14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0ECC1345" wp14:editId="39A6F78E">
              <wp:simplePos x="0" y="0"/>
              <wp:positionH relativeFrom="page">
                <wp:posOffset>1059641</wp:posOffset>
              </wp:positionH>
              <wp:positionV relativeFrom="paragraph">
                <wp:posOffset>-50800</wp:posOffset>
              </wp:positionV>
              <wp:extent cx="2542032" cy="192024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2032" cy="1920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BC113E" w14:textId="0BFEFF94" w:rsidR="00317AC1" w:rsidRDefault="00317AC1">
                          <w:r w:rsidRPr="00F94DE4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©</w:t>
                          </w:r>
                          <w:r w:rsidRPr="00F94DE4">
                            <w:rPr>
                              <w:noProof/>
                              <w:sz w:val="14"/>
                              <w:szCs w:val="14"/>
                            </w:rPr>
                            <w:t xml:space="preserve"> 2021 ExlService Holdings, Inc. All rights reserved</w:t>
                          </w: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t xml:space="preserve">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C13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83.45pt;margin-top:-4pt;width:200.15pt;height:15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hKCwIAAPQDAAAOAAAAZHJzL2Uyb0RvYy54bWysU9tuGyEQfa/Uf0C813up3cQr4yhNmqpS&#10;epGSfgBmWS8qMBSwd92v78A6jtW8ReUBATNzZs6ZYXU1Gk320gcFltFqVlIirYBW2S2jPx/v3l1S&#10;EiK3LddgJaMHGejV+u2b1eAaWUMPupWeIIgNzeAY7WN0TVEE0UvDwwyctGjswBse8eq3Rev5gOhG&#10;F3VZfigG8K3zIGQI+Ho7Gek643edFPF71wUZiWYUa4t593nfpL1Yr3iz9dz1ShzL4K+ownBlMekJ&#10;6pZHTnZevYAySngI0MWZAFNA1ykhMwdkU5X/sHnouZOZC4oT3Emm8P9gxbf9D09Uy2hdXVBiucEm&#10;Pcoxko8wkjrpM7jQoNuDQ8c44jP2OXMN7h7Er0As3PTcbuW19zD0krdYX5Uii7PQCSckkM3wFVpM&#10;w3cRMtDYeZPEQzkIomOfDqfepFIEPtaLeV2+rykRaKuWdVnPcwrePEU7H+JnCYakA6Mee5/R+f4+&#10;xFQNb55cUjILd0rr3H9tycDoclEvcsCZxaiI46mVYfSyTGsamETyk21zcORKT2dMoO2RdSI6UY7j&#10;ZkTHJMUG2gPy9zCNIX4bPPTg/1Ay4AgyGn7vuJeU6C8WNVxW83ma2XyZLy5qvPhzy+bcwq1AKEYj&#10;JdPxJuY5n7heo9adyjI8V3KsFUcrq3P8Bml2z+/Z6/mzrv8CAAD//wMAUEsDBBQABgAIAAAAIQBC&#10;yeJy3QAAAAkBAAAPAAAAZHJzL2Rvd25yZXYueG1sTI/LTsMwEEX3SP0Hayqxa20sGtoQp6qK2IIo&#10;D4mdG0+TiHgcxW4T/p5hBcurObpzbrGdfCcuOMQ2kIGbpQKBVAXXUm3g7fVxsQYRkyVnu0Bo4Bsj&#10;bMvZVWFzF0Z6wcsh1YJLKObWQJNSn0sZqwa9jcvQI/HtFAZvE8ehlm6wI5f7TmqlMultS/yhsT3u&#10;G6y+Dmdv4P3p9Plxq57rB7/qxzApSX4jjbmeT7t7EAmn9AfDrz6rQ8lOx3AmF0XHOcs2jBpYrHkT&#10;A6vsToM4GtBagywL+X9B+QMAAP//AwBQSwECLQAUAAYACAAAACEAtoM4kv4AAADhAQAAEwAAAAAA&#10;AAAAAAAAAAAAAAAAW0NvbnRlbnRfVHlwZXNdLnhtbFBLAQItABQABgAIAAAAIQA4/SH/1gAAAJQB&#10;AAALAAAAAAAAAAAAAAAAAC8BAABfcmVscy8ucmVsc1BLAQItABQABgAIAAAAIQCXeOhKCwIAAPQD&#10;AAAOAAAAAAAAAAAAAAAAAC4CAABkcnMvZTJvRG9jLnhtbFBLAQItABQABgAIAAAAIQBCyeJy3QAA&#10;AAkBAAAPAAAAAAAAAAAAAAAAAGUEAABkcnMvZG93bnJldi54bWxQSwUGAAAAAAQABADzAAAAbwUA&#10;AAAA&#10;" filled="f" stroked="f">
              <v:textbox>
                <w:txbxContent>
                  <w:p w14:paraId="1ABC113E" w14:textId="0BFEFF94" w:rsidR="00317AC1" w:rsidRDefault="00317AC1">
                    <w:r w:rsidRPr="00F94DE4">
                      <w:rPr>
                        <w:rFonts w:cstheme="minorHAnsi"/>
                        <w:noProof/>
                        <w:sz w:val="14"/>
                        <w:szCs w:val="14"/>
                      </w:rPr>
                      <w:t>©</w:t>
                    </w:r>
                    <w:r w:rsidRPr="00F94DE4">
                      <w:rPr>
                        <w:noProof/>
                        <w:sz w:val="14"/>
                        <w:szCs w:val="14"/>
                      </w:rPr>
                      <w:t xml:space="preserve"> 2021 ExlService Holdings, Inc. All rights reserved</w:t>
                    </w:r>
                    <w:r>
                      <w:rPr>
                        <w:noProof/>
                        <w:sz w:val="14"/>
                        <w:szCs w:val="14"/>
                      </w:rPr>
                      <w:t xml:space="preserve">     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rFonts w:cstheme="minorHAnsi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7F9173" wp14:editId="7995DF52">
              <wp:simplePos x="0" y="0"/>
              <wp:positionH relativeFrom="page">
                <wp:posOffset>1143000</wp:posOffset>
              </wp:positionH>
              <wp:positionV relativeFrom="paragraph">
                <wp:posOffset>-88265</wp:posOffset>
              </wp:positionV>
              <wp:extent cx="5715000" cy="0"/>
              <wp:effectExtent l="0" t="0" r="0" b="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134A148A" id="Straight Connector 1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90pt,-6.95pt" to="540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0FsgEAANgDAAAOAAAAZHJzL2Uyb0RvYy54bWysU8Fu3CAQvVfKPyDuXexUSStrvTkkSi5V&#10;E7XNBxA8rJGAQUDX3r/vwO56o7RS1aqXMQPzHm8e4/XN7CzbQUwGfc/bVcMZeIWD8dueP3+/f/+J&#10;s5SlH6RFDz3fQ+I3m4t36yl0cIkj2gEiIxKfuin0fMw5dEIkNYKTaYUBPB1qjE5mSuNWDFFOxO6s&#10;uGyaazFhHEJEBSnR7t3hkG8qv9ag8qPWCTKzPSdtucZY40uJYrOW3TbKMBp1lCH/QYWTxtOlC9Wd&#10;zJL9iOYXKmdUxIQ6rxQ6gVobBbUH6qZt3nTzbZQBai9kTgqLTen/0aovu1v/FMmGKaQuhadYuph1&#10;dOVL+thczdovZsGcmaLNq4/tVdOQp+p0Js7AEFN+AHSsLHpujS99yE7uPqdMl1HpqaRsW19iQmuG&#10;e2NtTcoEwK2NbCfp7aRS4POH8l6EfVVJWUGLs/y6ynsLB+avoJkZSHBbFdTJesvbHnmtp+oC06Ri&#10;ATZ/Bh7rCxTq1P0NeEHUm9HnBeyMx/i72/N8kqwP9ScHDn0XC15w2NeHrdbQ+FTnjqNe5vN1XuHn&#10;H3LzEwAA//8DAFBLAwQUAAYACAAAACEAjwUo/9wAAAAMAQAADwAAAGRycy9kb3ducmV2LnhtbEyP&#10;QUsDMRCF74L/IYzgrU1WQeq62VIUBcGDVgWPs5vpZulmsm7SNv57UxH0+N483nyvWiY3iD1Nofes&#10;oZgrEMStNz13Gt5e72cLECEiGxw8k4YvCrCsT08qLI0/8Avt17ETuYRDiRpsjGMpZWgtOQxzPxLn&#10;28ZPDmOWUyfNhIdc7gZ5odSVdNhz/mBxpFtL7Xa9cxo2W1c8PN3hZ/P+mJqP59CRTSutz8/S6gZE&#10;pBT/wnDEz+hQZ6bG79gEMWS9UHlL1DArLq9BHBPqx2p+LVlX8v+I+hsAAP//AwBQSwECLQAUAAYA&#10;CAAAACEAtoM4kv4AAADhAQAAEwAAAAAAAAAAAAAAAAAAAAAAW0NvbnRlbnRfVHlwZXNdLnhtbFBL&#10;AQItABQABgAIAAAAIQA4/SH/1gAAAJQBAAALAAAAAAAAAAAAAAAAAC8BAABfcmVscy8ucmVsc1BL&#10;AQItABQABgAIAAAAIQDCpa0FsgEAANgDAAAOAAAAAAAAAAAAAAAAAC4CAABkcnMvZTJvRG9jLnht&#10;bFBLAQItABQABgAIAAAAIQCPBSj/3AAAAAwBAAAPAAAAAAAAAAAAAAAAAAwEAABkcnMvZG93bnJl&#10;di54bWxQSwUGAAAAAAQABADzAAAAFQUAAAAA&#10;" strokecolor="#414141 [3206]" strokeweight=".5pt">
              <v:stroke joinstyle="miter"/>
              <w10:wrap anchorx="page"/>
            </v:line>
          </w:pict>
        </mc:Fallback>
      </mc:AlternateContent>
    </w:r>
    <w:r>
      <w:rPr>
        <w:noProof/>
        <w:sz w:val="14"/>
        <w:szCs w:val="14"/>
      </w:rPr>
      <w:t xml:space="preserve"> </w:t>
    </w:r>
    <w:r w:rsidRPr="00317AC1">
      <w:rPr>
        <w:noProof/>
        <w:sz w:val="14"/>
        <w:szCs w:val="14"/>
      </w:rPr>
      <w:fldChar w:fldCharType="begin"/>
    </w:r>
    <w:r w:rsidRPr="00317AC1">
      <w:rPr>
        <w:noProof/>
        <w:sz w:val="14"/>
        <w:szCs w:val="14"/>
      </w:rPr>
      <w:instrText xml:space="preserve"> PAGE   \* MERGEFORMAT </w:instrText>
    </w:r>
    <w:r w:rsidRPr="00317AC1">
      <w:rPr>
        <w:noProof/>
        <w:sz w:val="14"/>
        <w:szCs w:val="14"/>
      </w:rPr>
      <w:fldChar w:fldCharType="separate"/>
    </w:r>
    <w:r w:rsidRPr="00317AC1">
      <w:rPr>
        <w:noProof/>
        <w:sz w:val="14"/>
        <w:szCs w:val="14"/>
      </w:rPr>
      <w:t>1</w:t>
    </w:r>
    <w:r w:rsidRPr="00317AC1">
      <w:rPr>
        <w:noProof/>
        <w:sz w:val="14"/>
        <w:szCs w:val="14"/>
      </w:rPr>
      <w:fldChar w:fldCharType="end"/>
    </w:r>
  </w:p>
  <w:p w14:paraId="2D06011D" w14:textId="77777777" w:rsidR="009E1941" w:rsidRDefault="009E1941"/>
  <w:p w14:paraId="66849123" w14:textId="77777777" w:rsidR="009E1941" w:rsidRDefault="009E19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F957" w14:textId="2E3D3FFD" w:rsidR="00201C01" w:rsidRDefault="00201C01" w:rsidP="005A0030">
    <w:pPr>
      <w:pStyle w:val="Footer"/>
      <w:tabs>
        <w:tab w:val="clear" w:pos="4680"/>
        <w:tab w:val="clear" w:pos="9360"/>
      </w:tabs>
      <w:ind w:left="1080"/>
      <w:jc w:val="right"/>
    </w:pPr>
    <w:r w:rsidRPr="00F94DE4">
      <w:rPr>
        <w:rFonts w:cstheme="minorHAnsi"/>
        <w:noProof/>
        <w:sz w:val="14"/>
        <w:szCs w:val="14"/>
      </w:rPr>
      <w:t>©</w:t>
    </w:r>
    <w:r w:rsidRPr="00F94DE4">
      <w:rPr>
        <w:noProof/>
        <w:sz w:val="14"/>
        <w:szCs w:val="14"/>
      </w:rPr>
      <w:t xml:space="preserve"> 2021 ExlService Holdings, Inc. All rights reserved</w:t>
    </w:r>
    <w:r>
      <w:rPr>
        <w:noProof/>
        <w:sz w:val="14"/>
        <w:szCs w:val="14"/>
      </w:rPr>
      <w:tab/>
    </w:r>
    <w:r w:rsidRPr="00F94DE4">
      <w:rPr>
        <w:b/>
        <w:bCs/>
        <w:sz w:val="16"/>
        <w:szCs w:val="16"/>
      </w:rPr>
      <w:t xml:space="preserve"> </w:t>
    </w:r>
    <w:r w:rsidRPr="00F94DE4">
      <w:rPr>
        <w:b/>
        <w:bCs/>
        <w:sz w:val="16"/>
        <w:szCs w:val="16"/>
      </w:rPr>
      <w:fldChar w:fldCharType="begin"/>
    </w:r>
    <w:r w:rsidRPr="00F94DE4">
      <w:rPr>
        <w:b/>
        <w:bCs/>
        <w:sz w:val="16"/>
        <w:szCs w:val="16"/>
      </w:rPr>
      <w:instrText xml:space="preserve"> PAGE   \* MERGEFORMAT </w:instrText>
    </w:r>
    <w:r w:rsidRPr="00F94DE4"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1</w:t>
    </w:r>
    <w:r w:rsidRPr="00F94DE4">
      <w:rPr>
        <w:b/>
        <w:bCs/>
        <w:noProof/>
        <w:sz w:val="16"/>
        <w:szCs w:val="16"/>
      </w:rPr>
      <w:fldChar w:fldCharType="end"/>
    </w:r>
  </w:p>
  <w:p w14:paraId="0D020031" w14:textId="77777777" w:rsidR="009E1941" w:rsidRDefault="009E1941"/>
  <w:p w14:paraId="65A409C2" w14:textId="77777777" w:rsidR="009E1941" w:rsidRDefault="009E19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7D3B6" w14:textId="77777777" w:rsidR="00DE6D08" w:rsidRDefault="00DE6D08" w:rsidP="00A37441">
      <w:pPr>
        <w:spacing w:after="0" w:line="240" w:lineRule="auto"/>
      </w:pPr>
      <w:r>
        <w:separator/>
      </w:r>
    </w:p>
  </w:footnote>
  <w:footnote w:type="continuationSeparator" w:id="0">
    <w:p w14:paraId="0DEB908B" w14:textId="77777777" w:rsidR="00DE6D08" w:rsidRDefault="00DE6D08" w:rsidP="00A37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96287" w14:textId="5EC0D448" w:rsidR="00517EFA" w:rsidRDefault="00317AC1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34A8370B" wp14:editId="73BAE710">
          <wp:simplePos x="0" y="0"/>
          <wp:positionH relativeFrom="page">
            <wp:posOffset>247651</wp:posOffset>
          </wp:positionH>
          <wp:positionV relativeFrom="paragraph">
            <wp:posOffset>-257174</wp:posOffset>
          </wp:positionV>
          <wp:extent cx="571500" cy="310444"/>
          <wp:effectExtent l="0" t="0" r="0" b="0"/>
          <wp:wrapNone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Shape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641" cy="3143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44327F" w14:textId="77777777" w:rsidR="009E1941" w:rsidRDefault="009E1941"/>
  <w:p w14:paraId="5D1FDAFC" w14:textId="77777777" w:rsidR="009E1941" w:rsidRDefault="009E19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38A9B" w14:textId="363176C7" w:rsidR="00201C01" w:rsidRDefault="005A0030" w:rsidP="00201C01">
    <w:pPr>
      <w:pStyle w:val="Header"/>
      <w:tabs>
        <w:tab w:val="clear" w:pos="9360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65B0221F" wp14:editId="22A677DA">
          <wp:simplePos x="0" y="0"/>
          <wp:positionH relativeFrom="page">
            <wp:posOffset>6638290</wp:posOffset>
          </wp:positionH>
          <wp:positionV relativeFrom="paragraph">
            <wp:posOffset>-124460</wp:posOffset>
          </wp:positionV>
          <wp:extent cx="740664" cy="402336"/>
          <wp:effectExtent l="0" t="0" r="0" b="0"/>
          <wp:wrapNone/>
          <wp:docPr id="2" name="Picture 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Shape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64" cy="402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2A1CE4" w14:textId="77777777" w:rsidR="009E1941" w:rsidRDefault="009E1941"/>
  <w:p w14:paraId="47D0F877" w14:textId="77777777" w:rsidR="009E1941" w:rsidRDefault="009E19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2A96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AE3B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7055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C4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BCA72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8875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CED7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F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02C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7882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B54C4"/>
    <w:multiLevelType w:val="hybridMultilevel"/>
    <w:tmpl w:val="48567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21EA5"/>
    <w:multiLevelType w:val="hybridMultilevel"/>
    <w:tmpl w:val="94ECB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C76CA"/>
    <w:multiLevelType w:val="hybridMultilevel"/>
    <w:tmpl w:val="E8327E88"/>
    <w:lvl w:ilvl="0" w:tplc="A30A2A58">
      <w:start w:val="1"/>
      <w:numFmt w:val="bullet"/>
      <w:pStyle w:val="ListContinue"/>
      <w:lvlText w:val="̵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196BE5"/>
    <w:multiLevelType w:val="hybridMultilevel"/>
    <w:tmpl w:val="BC34CA68"/>
    <w:lvl w:ilvl="0" w:tplc="91DC2E56">
      <w:start w:val="1"/>
      <w:numFmt w:val="bullet"/>
      <w:pStyle w:val="ListContinue2"/>
      <w:lvlText w:val="̵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6355D3"/>
    <w:multiLevelType w:val="hybridMultilevel"/>
    <w:tmpl w:val="232246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D570F3"/>
    <w:multiLevelType w:val="hybridMultilevel"/>
    <w:tmpl w:val="D17E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267DC"/>
    <w:multiLevelType w:val="hybridMultilevel"/>
    <w:tmpl w:val="823C9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17C37"/>
    <w:multiLevelType w:val="hybridMultilevel"/>
    <w:tmpl w:val="D6AE8F80"/>
    <w:lvl w:ilvl="0" w:tplc="9B8E38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7"/>
  </w:num>
  <w:num w:numId="16">
    <w:abstractNumId w:val="11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41"/>
    <w:rsid w:val="00007F3C"/>
    <w:rsid w:val="00072C09"/>
    <w:rsid w:val="00077304"/>
    <w:rsid w:val="00081A6F"/>
    <w:rsid w:val="0010244F"/>
    <w:rsid w:val="00130F6F"/>
    <w:rsid w:val="00173942"/>
    <w:rsid w:val="00195B69"/>
    <w:rsid w:val="001A2AD6"/>
    <w:rsid w:val="00201C01"/>
    <w:rsid w:val="00222E8A"/>
    <w:rsid w:val="002362EF"/>
    <w:rsid w:val="002E6C5A"/>
    <w:rsid w:val="0031582A"/>
    <w:rsid w:val="00317AC1"/>
    <w:rsid w:val="0033339B"/>
    <w:rsid w:val="003922CC"/>
    <w:rsid w:val="003A750A"/>
    <w:rsid w:val="003C51B1"/>
    <w:rsid w:val="003D37F8"/>
    <w:rsid w:val="0042688A"/>
    <w:rsid w:val="004A44D6"/>
    <w:rsid w:val="004D3732"/>
    <w:rsid w:val="00517EFA"/>
    <w:rsid w:val="00557BD7"/>
    <w:rsid w:val="005606EA"/>
    <w:rsid w:val="00566B3A"/>
    <w:rsid w:val="005931D2"/>
    <w:rsid w:val="00594EDB"/>
    <w:rsid w:val="00597405"/>
    <w:rsid w:val="005A0030"/>
    <w:rsid w:val="005F6588"/>
    <w:rsid w:val="006275E9"/>
    <w:rsid w:val="00654956"/>
    <w:rsid w:val="0066372C"/>
    <w:rsid w:val="0069796E"/>
    <w:rsid w:val="006A2EC8"/>
    <w:rsid w:val="00710C95"/>
    <w:rsid w:val="00734D2D"/>
    <w:rsid w:val="00734EFE"/>
    <w:rsid w:val="007E4E42"/>
    <w:rsid w:val="00803621"/>
    <w:rsid w:val="00950587"/>
    <w:rsid w:val="00970EFC"/>
    <w:rsid w:val="00987FE3"/>
    <w:rsid w:val="009904DA"/>
    <w:rsid w:val="009E1941"/>
    <w:rsid w:val="00A37441"/>
    <w:rsid w:val="00A42ADF"/>
    <w:rsid w:val="00A67C47"/>
    <w:rsid w:val="00A735B6"/>
    <w:rsid w:val="00A81D21"/>
    <w:rsid w:val="00AB3E2C"/>
    <w:rsid w:val="00B30FDE"/>
    <w:rsid w:val="00B66541"/>
    <w:rsid w:val="00B672FB"/>
    <w:rsid w:val="00BA2D78"/>
    <w:rsid w:val="00C168C0"/>
    <w:rsid w:val="00C2279A"/>
    <w:rsid w:val="00C25265"/>
    <w:rsid w:val="00C6334D"/>
    <w:rsid w:val="00C63AFF"/>
    <w:rsid w:val="00C80267"/>
    <w:rsid w:val="00CA07DF"/>
    <w:rsid w:val="00CA0F22"/>
    <w:rsid w:val="00CA44FD"/>
    <w:rsid w:val="00CC2B04"/>
    <w:rsid w:val="00D15938"/>
    <w:rsid w:val="00D31751"/>
    <w:rsid w:val="00D75EEB"/>
    <w:rsid w:val="00DE6D08"/>
    <w:rsid w:val="00E366B2"/>
    <w:rsid w:val="00EA2EA1"/>
    <w:rsid w:val="00ED69B6"/>
    <w:rsid w:val="00F06290"/>
    <w:rsid w:val="00F82979"/>
    <w:rsid w:val="00F92EC3"/>
    <w:rsid w:val="00F94DE4"/>
    <w:rsid w:val="00FA0471"/>
    <w:rsid w:val="00FC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365DD"/>
  <w15:chartTrackingRefBased/>
  <w15:docId w15:val="{21D3B84E-2997-4F87-8D33-64D6C6D1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EC8"/>
  </w:style>
  <w:style w:type="paragraph" w:styleId="Heading1">
    <w:name w:val="heading 1"/>
    <w:basedOn w:val="BasicParagraph"/>
    <w:next w:val="Normal"/>
    <w:link w:val="Heading1Char"/>
    <w:uiPriority w:val="9"/>
    <w:qFormat/>
    <w:rsid w:val="00803621"/>
    <w:pPr>
      <w:spacing w:after="600" w:line="240" w:lineRule="auto"/>
      <w:ind w:left="-1800" w:right="2160"/>
      <w:outlineLvl w:val="0"/>
    </w:pPr>
    <w:rPr>
      <w:rFonts w:asciiTheme="majorHAnsi" w:hAnsiTheme="majorHAnsi" w:cstheme="majorHAnsi"/>
      <w:color w:val="FB4D0A" w:themeColor="text1"/>
      <w:spacing w:val="-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751"/>
    <w:pPr>
      <w:spacing w:before="240" w:line="240" w:lineRule="auto"/>
      <w:outlineLvl w:val="1"/>
    </w:pPr>
    <w:rPr>
      <w:color w:val="FB4D0A" w:themeColor="text1"/>
      <w:sz w:val="32"/>
      <w:szCs w:val="32"/>
    </w:rPr>
  </w:style>
  <w:style w:type="paragraph" w:styleId="Heading3">
    <w:name w:val="heading 3"/>
    <w:next w:val="BodyText"/>
    <w:link w:val="Heading3Char"/>
    <w:uiPriority w:val="9"/>
    <w:unhideWhenUsed/>
    <w:qFormat/>
    <w:rsid w:val="00D31751"/>
    <w:pPr>
      <w:spacing w:before="240"/>
      <w:outlineLvl w:val="2"/>
    </w:pPr>
    <w:rPr>
      <w:bCs/>
      <w:color w:val="000000" w:themeColor="text2"/>
      <w:sz w:val="28"/>
      <w:szCs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D31751"/>
    <w:pPr>
      <w:outlineLvl w:val="3"/>
    </w:pPr>
    <w:rPr>
      <w:b/>
      <w:b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441"/>
  </w:style>
  <w:style w:type="paragraph" w:styleId="Footer">
    <w:name w:val="footer"/>
    <w:basedOn w:val="Normal"/>
    <w:link w:val="FooterChar"/>
    <w:uiPriority w:val="99"/>
    <w:unhideWhenUsed/>
    <w:rsid w:val="00A37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441"/>
  </w:style>
  <w:style w:type="paragraph" w:customStyle="1" w:styleId="BasicParagraph">
    <w:name w:val="[Basic Paragraph]"/>
    <w:basedOn w:val="Normal"/>
    <w:uiPriority w:val="99"/>
    <w:rsid w:val="00734D2D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3621"/>
    <w:rPr>
      <w:rFonts w:asciiTheme="majorHAnsi" w:hAnsiTheme="majorHAnsi" w:cstheme="majorHAnsi"/>
      <w:color w:val="FB4D0A" w:themeColor="text1"/>
      <w:spacing w:val="-2"/>
      <w:sz w:val="48"/>
      <w:szCs w:val="48"/>
    </w:rPr>
  </w:style>
  <w:style w:type="paragraph" w:styleId="BodyText">
    <w:name w:val="Body Text"/>
    <w:basedOn w:val="BasicParagraph"/>
    <w:link w:val="BodyTextChar"/>
    <w:uiPriority w:val="99"/>
    <w:unhideWhenUsed/>
    <w:rsid w:val="006275E9"/>
    <w:pPr>
      <w:spacing w:after="120" w:line="276" w:lineRule="auto"/>
    </w:pPr>
    <w:rPr>
      <w:rFonts w:asciiTheme="majorHAnsi" w:hAnsiTheme="majorHAnsi" w:cstheme="majorHAnsi"/>
      <w:spacing w:val="-2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275E9"/>
    <w:rPr>
      <w:rFonts w:asciiTheme="majorHAnsi" w:hAnsiTheme="majorHAnsi" w:cstheme="majorHAnsi"/>
      <w:color w:val="000000"/>
      <w:spacing w:val="-2"/>
      <w:sz w:val="20"/>
      <w:szCs w:val="20"/>
    </w:rPr>
  </w:style>
  <w:style w:type="paragraph" w:styleId="ListBullet">
    <w:name w:val="List Bullet"/>
    <w:basedOn w:val="BodyText"/>
    <w:uiPriority w:val="99"/>
    <w:unhideWhenUsed/>
    <w:rsid w:val="00077304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D31751"/>
    <w:rPr>
      <w:color w:val="FB4D0A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1751"/>
    <w:rPr>
      <w:bCs/>
      <w:color w:val="000000" w:themeColor="text2"/>
      <w:sz w:val="28"/>
      <w:szCs w:val="28"/>
    </w:rPr>
  </w:style>
  <w:style w:type="paragraph" w:styleId="List2">
    <w:name w:val="List 2"/>
    <w:basedOn w:val="ListBullet"/>
    <w:uiPriority w:val="99"/>
    <w:unhideWhenUsed/>
    <w:rsid w:val="0033339B"/>
    <w:pPr>
      <w:spacing w:after="240"/>
    </w:pPr>
  </w:style>
  <w:style w:type="paragraph" w:styleId="ListBullet2">
    <w:name w:val="List Bullet 2"/>
    <w:basedOn w:val="ListBullet"/>
    <w:next w:val="BodyText"/>
    <w:uiPriority w:val="99"/>
    <w:unhideWhenUsed/>
    <w:rsid w:val="00CA44FD"/>
    <w:pPr>
      <w:spacing w:after="240"/>
    </w:pPr>
  </w:style>
  <w:style w:type="paragraph" w:styleId="ListContinue">
    <w:name w:val="List Continue"/>
    <w:basedOn w:val="ListBullet"/>
    <w:uiPriority w:val="99"/>
    <w:unhideWhenUsed/>
    <w:rsid w:val="0010244F"/>
    <w:pPr>
      <w:numPr>
        <w:numId w:val="12"/>
      </w:numPr>
      <w:ind w:left="810"/>
    </w:pPr>
  </w:style>
  <w:style w:type="paragraph" w:styleId="ListContinue2">
    <w:name w:val="List Continue 2"/>
    <w:basedOn w:val="ListBullet"/>
    <w:next w:val="ListContinue"/>
    <w:uiPriority w:val="99"/>
    <w:unhideWhenUsed/>
    <w:rsid w:val="004A44D6"/>
    <w:pPr>
      <w:numPr>
        <w:numId w:val="11"/>
      </w:numPr>
      <w:ind w:left="547" w:hanging="187"/>
      <w:contextualSpacing/>
    </w:pPr>
  </w:style>
  <w:style w:type="character" w:styleId="PageNumber">
    <w:name w:val="page number"/>
    <w:uiPriority w:val="99"/>
    <w:unhideWhenUsed/>
    <w:rsid w:val="00557BD7"/>
    <w:rPr>
      <w:b/>
      <w:bC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31751"/>
    <w:rPr>
      <w:b/>
      <w:bCs/>
      <w:color w:val="000000" w:themeColor="text2"/>
    </w:rPr>
  </w:style>
  <w:style w:type="paragraph" w:customStyle="1" w:styleId="Callout">
    <w:name w:val="Call out"/>
    <w:basedOn w:val="Normal"/>
    <w:qFormat/>
    <w:rsid w:val="00CA07DF"/>
    <w:pPr>
      <w:spacing w:after="0" w:line="240" w:lineRule="auto"/>
    </w:pPr>
  </w:style>
  <w:style w:type="table" w:styleId="TableGrid">
    <w:name w:val="Table Grid"/>
    <w:basedOn w:val="TableNormal"/>
    <w:uiPriority w:val="39"/>
    <w:rsid w:val="00C25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EXL 2021 Orange-Blue">
  <a:themeElements>
    <a:clrScheme name="EXL 2">
      <a:dk1>
        <a:srgbClr val="FB4D0A"/>
      </a:dk1>
      <a:lt1>
        <a:srgbClr val="FFFFFF"/>
      </a:lt1>
      <a:dk2>
        <a:srgbClr val="000000"/>
      </a:dk2>
      <a:lt2>
        <a:srgbClr val="FFFFFF"/>
      </a:lt2>
      <a:accent1>
        <a:srgbClr val="FB4E0B"/>
      </a:accent1>
      <a:accent2>
        <a:srgbClr val="004EFF"/>
      </a:accent2>
      <a:accent3>
        <a:srgbClr val="414141"/>
      </a:accent3>
      <a:accent4>
        <a:srgbClr val="808080"/>
      </a:accent4>
      <a:accent5>
        <a:srgbClr val="ABABAB"/>
      </a:accent5>
      <a:accent6>
        <a:srgbClr val="DBDBDB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XL 2021 Orange-Blue" id="{1DFD167A-A880-44F7-A3BC-182BC09A6AA4}" vid="{9D10904F-83C9-4643-B9B3-E4E1F87DE7B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C05D9-03F6-47C2-B731-C8BA4170A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Malkurthi Sreekar</dc:creator>
  <cp:keywords/>
  <dc:description/>
  <cp:lastModifiedBy>Malkurthi Sreekar</cp:lastModifiedBy>
  <cp:revision>9</cp:revision>
  <dcterms:created xsi:type="dcterms:W3CDTF">2024-01-05T10:03:00Z</dcterms:created>
  <dcterms:modified xsi:type="dcterms:W3CDTF">2024-01-10T13:34:00Z</dcterms:modified>
</cp:coreProperties>
</file>