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252F" w14:textId="77777777" w:rsidR="00AA5A90" w:rsidRDefault="00000000">
      <w:pPr>
        <w:spacing w:after="80"/>
      </w:pPr>
      <w:r>
        <w:rPr>
          <w:b/>
        </w:rPr>
        <w:t>SUBMISSION CONTENT: 1. Quantitative Results | 2. Qualitative Results | 3. Required Graphs | 4. Statistical Table Results | 5. Comparison with State-of-the-Art Methods</w:t>
      </w:r>
    </w:p>
    <w:p w14:paraId="4E5D5337" w14:textId="77777777" w:rsidR="00065756" w:rsidRPr="00DB4FA9" w:rsidRDefault="000B37F1">
      <w:pPr>
        <w:spacing w:after="40" w:line="240" w:lineRule="auto"/>
        <w:jc w:val="center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b/>
          <w:sz w:val="28"/>
        </w:rPr>
        <w:t xml:space="preserve">RESULTS REQUIRED – CONTEXT-AWARE EXPLAINABILITY ASSESSMENT </w:t>
      </w:r>
    </w:p>
    <w:p w14:paraId="6D4E4855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b/>
          <w:sz w:val="22"/>
        </w:rPr>
        <w:t>Dataset-1 (Trained Dataset) – PanNuke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 w:rsidR="00065756" w:rsidRPr="00DB4FA9" w14:paraId="2638895D" w14:textId="77777777">
        <w:trPr>
          <w:jc w:val="center"/>
        </w:trPr>
        <w:tc>
          <w:tcPr>
            <w:tcW w:w="1216" w:type="dxa"/>
            <w:vAlign w:val="center"/>
          </w:tcPr>
          <w:p w14:paraId="6F39DF89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Model / Context</w:t>
            </w:r>
          </w:p>
        </w:tc>
        <w:tc>
          <w:tcPr>
            <w:tcW w:w="1216" w:type="dxa"/>
            <w:vAlign w:val="center"/>
          </w:tcPr>
          <w:p w14:paraId="1A4171F3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Accuracy</w:t>
            </w:r>
          </w:p>
        </w:tc>
        <w:tc>
          <w:tcPr>
            <w:tcW w:w="1216" w:type="dxa"/>
            <w:vAlign w:val="center"/>
          </w:tcPr>
          <w:p w14:paraId="5BBD2F66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Precision</w:t>
            </w:r>
          </w:p>
        </w:tc>
        <w:tc>
          <w:tcPr>
            <w:tcW w:w="1216" w:type="dxa"/>
            <w:vAlign w:val="center"/>
          </w:tcPr>
          <w:p w14:paraId="03D037C5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Recall</w:t>
            </w:r>
          </w:p>
        </w:tc>
        <w:tc>
          <w:tcPr>
            <w:tcW w:w="1216" w:type="dxa"/>
            <w:vAlign w:val="center"/>
          </w:tcPr>
          <w:p w14:paraId="65F840A1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F1-score</w:t>
            </w:r>
          </w:p>
        </w:tc>
        <w:tc>
          <w:tcPr>
            <w:tcW w:w="1216" w:type="dxa"/>
            <w:vAlign w:val="center"/>
          </w:tcPr>
          <w:p w14:paraId="7FD445F0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IoU</w:t>
            </w:r>
          </w:p>
        </w:tc>
        <w:tc>
          <w:tcPr>
            <w:tcW w:w="1216" w:type="dxa"/>
            <w:vAlign w:val="center"/>
          </w:tcPr>
          <w:p w14:paraId="0D8C0625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Dice</w:t>
            </w:r>
          </w:p>
        </w:tc>
        <w:tc>
          <w:tcPr>
            <w:tcW w:w="1216" w:type="dxa"/>
            <w:vAlign w:val="center"/>
          </w:tcPr>
          <w:p w14:paraId="4FD479F4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SSIM</w:t>
            </w:r>
          </w:p>
        </w:tc>
        <w:tc>
          <w:tcPr>
            <w:tcW w:w="1216" w:type="dxa"/>
            <w:vAlign w:val="center"/>
          </w:tcPr>
          <w:p w14:paraId="25576E8B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ESS</w:t>
            </w:r>
          </w:p>
        </w:tc>
      </w:tr>
      <w:tr w:rsidR="00065756" w:rsidRPr="00DB4FA9" w14:paraId="3AB729E6" w14:textId="77777777">
        <w:trPr>
          <w:jc w:val="center"/>
        </w:trPr>
        <w:tc>
          <w:tcPr>
            <w:tcW w:w="1216" w:type="dxa"/>
            <w:vAlign w:val="center"/>
          </w:tcPr>
          <w:p w14:paraId="61FA7778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Lightweight CNN – Local Context</w:t>
            </w:r>
          </w:p>
        </w:tc>
        <w:tc>
          <w:tcPr>
            <w:tcW w:w="1216" w:type="dxa"/>
            <w:vAlign w:val="center"/>
          </w:tcPr>
          <w:p w14:paraId="60C629C2" w14:textId="77777777" w:rsidR="00AA5A90" w:rsidRDefault="00000000">
            <w:pPr>
              <w:jc w:val="center"/>
            </w:pPr>
            <w:r>
              <w:rPr>
                <w:sz w:val="13"/>
              </w:rPr>
              <w:t>.9350</w:t>
            </w:r>
          </w:p>
        </w:tc>
        <w:tc>
          <w:tcPr>
            <w:tcW w:w="1216" w:type="dxa"/>
            <w:vAlign w:val="center"/>
          </w:tcPr>
          <w:p w14:paraId="2D3CD849" w14:textId="77777777" w:rsidR="00AA5A90" w:rsidRDefault="00000000">
            <w:pPr>
              <w:jc w:val="center"/>
            </w:pPr>
            <w:r>
              <w:rPr>
                <w:sz w:val="13"/>
              </w:rPr>
              <w:t>.8657</w:t>
            </w:r>
          </w:p>
        </w:tc>
        <w:tc>
          <w:tcPr>
            <w:tcW w:w="1216" w:type="dxa"/>
            <w:vAlign w:val="center"/>
          </w:tcPr>
          <w:p w14:paraId="12423613" w14:textId="77777777" w:rsidR="00AA5A90" w:rsidRDefault="00000000">
            <w:pPr>
              <w:jc w:val="center"/>
            </w:pPr>
            <w:r>
              <w:rPr>
                <w:sz w:val="13"/>
              </w:rPr>
              <w:t>.9095</w:t>
            </w:r>
          </w:p>
        </w:tc>
        <w:tc>
          <w:tcPr>
            <w:tcW w:w="1216" w:type="dxa"/>
            <w:vAlign w:val="center"/>
          </w:tcPr>
          <w:p w14:paraId="11212A4E" w14:textId="77777777" w:rsidR="00AA5A90" w:rsidRDefault="00000000">
            <w:pPr>
              <w:jc w:val="center"/>
            </w:pPr>
            <w:r>
              <w:rPr>
                <w:sz w:val="13"/>
              </w:rPr>
              <w:t>.8765</w:t>
            </w:r>
          </w:p>
        </w:tc>
        <w:tc>
          <w:tcPr>
            <w:tcW w:w="1216" w:type="dxa"/>
            <w:vAlign w:val="center"/>
          </w:tcPr>
          <w:p w14:paraId="4060BD0A" w14:textId="77777777" w:rsidR="00AA5A90" w:rsidRDefault="00000000">
            <w:pPr>
              <w:jc w:val="center"/>
            </w:pPr>
            <w:r>
              <w:rPr>
                <w:sz w:val="13"/>
              </w:rPr>
              <w:t>.8063</w:t>
            </w:r>
          </w:p>
        </w:tc>
        <w:tc>
          <w:tcPr>
            <w:tcW w:w="1216" w:type="dxa"/>
            <w:vAlign w:val="center"/>
          </w:tcPr>
          <w:p w14:paraId="5A410624" w14:textId="77777777" w:rsidR="00AA5A90" w:rsidRDefault="00000000">
            <w:pPr>
              <w:jc w:val="center"/>
            </w:pPr>
            <w:r>
              <w:rPr>
                <w:sz w:val="13"/>
              </w:rPr>
              <w:t>.8765</w:t>
            </w:r>
          </w:p>
        </w:tc>
        <w:tc>
          <w:tcPr>
            <w:tcW w:w="1216" w:type="dxa"/>
            <w:vAlign w:val="center"/>
          </w:tcPr>
          <w:p w14:paraId="0B95874C" w14:textId="77777777" w:rsidR="00AA5A90" w:rsidRDefault="00000000">
            <w:pPr>
              <w:jc w:val="center"/>
            </w:pPr>
            <w:r>
              <w:rPr>
                <w:sz w:val="13"/>
              </w:rPr>
              <w:t>.3603</w:t>
            </w:r>
          </w:p>
        </w:tc>
        <w:tc>
          <w:tcPr>
            <w:tcW w:w="1216" w:type="dxa"/>
            <w:vAlign w:val="center"/>
          </w:tcPr>
          <w:p w14:paraId="02741786" w14:textId="77777777" w:rsidR="00AA5A90" w:rsidRDefault="00000000">
            <w:pPr>
              <w:jc w:val="center"/>
            </w:pPr>
            <w:r>
              <w:rPr>
                <w:sz w:val="13"/>
              </w:rPr>
              <w:t>.7387</w:t>
            </w:r>
          </w:p>
        </w:tc>
      </w:tr>
      <w:tr w:rsidR="00065756" w:rsidRPr="00DB4FA9" w14:paraId="16F620AB" w14:textId="77777777">
        <w:trPr>
          <w:jc w:val="center"/>
        </w:trPr>
        <w:tc>
          <w:tcPr>
            <w:tcW w:w="1216" w:type="dxa"/>
            <w:vAlign w:val="center"/>
          </w:tcPr>
          <w:p w14:paraId="1FCF3B92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Lightweight CNN – Original Context</w:t>
            </w:r>
          </w:p>
        </w:tc>
        <w:tc>
          <w:tcPr>
            <w:tcW w:w="1216" w:type="dxa"/>
            <w:vAlign w:val="center"/>
          </w:tcPr>
          <w:p w14:paraId="6C2D0071" w14:textId="77777777" w:rsidR="00AA5A90" w:rsidRDefault="00000000">
            <w:pPr>
              <w:jc w:val="center"/>
            </w:pPr>
            <w:r>
              <w:rPr>
                <w:sz w:val="13"/>
              </w:rPr>
              <w:t>.9575</w:t>
            </w:r>
          </w:p>
        </w:tc>
        <w:tc>
          <w:tcPr>
            <w:tcW w:w="1216" w:type="dxa"/>
            <w:vAlign w:val="center"/>
          </w:tcPr>
          <w:p w14:paraId="1576D5EE" w14:textId="77777777" w:rsidR="00AA5A90" w:rsidRDefault="00000000">
            <w:pPr>
              <w:jc w:val="center"/>
            </w:pPr>
            <w:r>
              <w:rPr>
                <w:sz w:val="13"/>
              </w:rPr>
              <w:t>.8781</w:t>
            </w:r>
          </w:p>
        </w:tc>
        <w:tc>
          <w:tcPr>
            <w:tcW w:w="1216" w:type="dxa"/>
            <w:vAlign w:val="center"/>
          </w:tcPr>
          <w:p w14:paraId="0AF9CE13" w14:textId="77777777" w:rsidR="00AA5A90" w:rsidRDefault="00000000">
            <w:pPr>
              <w:jc w:val="center"/>
            </w:pPr>
            <w:r>
              <w:rPr>
                <w:sz w:val="13"/>
              </w:rPr>
              <w:t>.8753</w:t>
            </w:r>
          </w:p>
        </w:tc>
        <w:tc>
          <w:tcPr>
            <w:tcW w:w="1216" w:type="dxa"/>
            <w:vAlign w:val="center"/>
          </w:tcPr>
          <w:p w14:paraId="2C6374BD" w14:textId="77777777" w:rsidR="00AA5A90" w:rsidRDefault="00000000">
            <w:pPr>
              <w:jc w:val="center"/>
            </w:pPr>
            <w:r>
              <w:rPr>
                <w:sz w:val="13"/>
              </w:rPr>
              <w:t>.8641</w:t>
            </w:r>
          </w:p>
        </w:tc>
        <w:tc>
          <w:tcPr>
            <w:tcW w:w="1216" w:type="dxa"/>
            <w:vAlign w:val="center"/>
          </w:tcPr>
          <w:p w14:paraId="7E823539" w14:textId="77777777" w:rsidR="00AA5A90" w:rsidRDefault="00000000">
            <w:pPr>
              <w:jc w:val="center"/>
            </w:pPr>
            <w:r>
              <w:rPr>
                <w:sz w:val="13"/>
              </w:rPr>
              <w:t>.8130</w:t>
            </w:r>
          </w:p>
        </w:tc>
        <w:tc>
          <w:tcPr>
            <w:tcW w:w="1216" w:type="dxa"/>
            <w:vAlign w:val="center"/>
          </w:tcPr>
          <w:p w14:paraId="6440BF3F" w14:textId="77777777" w:rsidR="00AA5A90" w:rsidRDefault="00000000">
            <w:pPr>
              <w:jc w:val="center"/>
            </w:pPr>
            <w:r>
              <w:rPr>
                <w:sz w:val="13"/>
              </w:rPr>
              <w:t>.8641</w:t>
            </w:r>
          </w:p>
        </w:tc>
        <w:tc>
          <w:tcPr>
            <w:tcW w:w="1216" w:type="dxa"/>
            <w:vAlign w:val="center"/>
          </w:tcPr>
          <w:p w14:paraId="22F5B153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46A08409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</w:tr>
      <w:tr w:rsidR="00065756" w:rsidRPr="00DB4FA9" w14:paraId="4B28AFB7" w14:textId="77777777">
        <w:trPr>
          <w:jc w:val="center"/>
        </w:trPr>
        <w:tc>
          <w:tcPr>
            <w:tcW w:w="1216" w:type="dxa"/>
            <w:vAlign w:val="center"/>
          </w:tcPr>
          <w:p w14:paraId="7B4FF9F6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Lightweight CNN – Expanded Context</w:t>
            </w:r>
          </w:p>
        </w:tc>
        <w:tc>
          <w:tcPr>
            <w:tcW w:w="1216" w:type="dxa"/>
            <w:vAlign w:val="center"/>
          </w:tcPr>
          <w:p w14:paraId="46355B43" w14:textId="77777777" w:rsidR="00AA5A90" w:rsidRDefault="00000000">
            <w:pPr>
              <w:jc w:val="center"/>
            </w:pPr>
            <w:r>
              <w:rPr>
                <w:sz w:val="13"/>
              </w:rPr>
              <w:t>.9300</w:t>
            </w:r>
          </w:p>
        </w:tc>
        <w:tc>
          <w:tcPr>
            <w:tcW w:w="1216" w:type="dxa"/>
            <w:vAlign w:val="center"/>
          </w:tcPr>
          <w:p w14:paraId="07FAEDCA" w14:textId="77777777" w:rsidR="00AA5A90" w:rsidRDefault="00000000">
            <w:pPr>
              <w:jc w:val="center"/>
            </w:pPr>
            <w:r>
              <w:rPr>
                <w:sz w:val="13"/>
              </w:rPr>
              <w:t>.8197</w:t>
            </w:r>
          </w:p>
        </w:tc>
        <w:tc>
          <w:tcPr>
            <w:tcW w:w="1216" w:type="dxa"/>
            <w:vAlign w:val="center"/>
          </w:tcPr>
          <w:p w14:paraId="408106B2" w14:textId="77777777" w:rsidR="00AA5A90" w:rsidRDefault="00000000">
            <w:pPr>
              <w:jc w:val="center"/>
            </w:pPr>
            <w:r>
              <w:rPr>
                <w:sz w:val="13"/>
              </w:rPr>
              <w:t>.7798</w:t>
            </w:r>
          </w:p>
        </w:tc>
        <w:tc>
          <w:tcPr>
            <w:tcW w:w="1216" w:type="dxa"/>
            <w:vAlign w:val="center"/>
          </w:tcPr>
          <w:p w14:paraId="30EAA9DD" w14:textId="77777777" w:rsidR="00AA5A90" w:rsidRDefault="00000000">
            <w:pPr>
              <w:jc w:val="center"/>
            </w:pPr>
            <w:r>
              <w:rPr>
                <w:sz w:val="13"/>
              </w:rPr>
              <w:t>.7935</w:t>
            </w:r>
          </w:p>
        </w:tc>
        <w:tc>
          <w:tcPr>
            <w:tcW w:w="1216" w:type="dxa"/>
            <w:vAlign w:val="center"/>
          </w:tcPr>
          <w:p w14:paraId="35835CE6" w14:textId="77777777" w:rsidR="00AA5A90" w:rsidRDefault="00000000">
            <w:pPr>
              <w:jc w:val="center"/>
            </w:pPr>
            <w:r>
              <w:rPr>
                <w:sz w:val="13"/>
              </w:rPr>
              <w:t>.7338</w:t>
            </w:r>
          </w:p>
        </w:tc>
        <w:tc>
          <w:tcPr>
            <w:tcW w:w="1216" w:type="dxa"/>
            <w:vAlign w:val="center"/>
          </w:tcPr>
          <w:p w14:paraId="0B8FC6B0" w14:textId="77777777" w:rsidR="00AA5A90" w:rsidRDefault="00000000">
            <w:pPr>
              <w:jc w:val="center"/>
            </w:pPr>
            <w:r>
              <w:rPr>
                <w:sz w:val="13"/>
              </w:rPr>
              <w:t>.7935</w:t>
            </w:r>
          </w:p>
        </w:tc>
        <w:tc>
          <w:tcPr>
            <w:tcW w:w="1216" w:type="dxa"/>
            <w:vAlign w:val="center"/>
          </w:tcPr>
          <w:p w14:paraId="25C60D54" w14:textId="77777777" w:rsidR="00AA5A90" w:rsidRDefault="00000000">
            <w:pPr>
              <w:jc w:val="center"/>
            </w:pPr>
            <w:r>
              <w:rPr>
                <w:sz w:val="13"/>
              </w:rPr>
              <w:t>.4618</w:t>
            </w:r>
          </w:p>
        </w:tc>
        <w:tc>
          <w:tcPr>
            <w:tcW w:w="1216" w:type="dxa"/>
            <w:vAlign w:val="center"/>
          </w:tcPr>
          <w:p w14:paraId="39FA1C9E" w14:textId="77777777" w:rsidR="00AA5A90" w:rsidRDefault="00000000">
            <w:pPr>
              <w:jc w:val="center"/>
            </w:pPr>
            <w:r>
              <w:rPr>
                <w:sz w:val="13"/>
              </w:rPr>
              <w:t>.8177</w:t>
            </w:r>
          </w:p>
        </w:tc>
      </w:tr>
      <w:tr w:rsidR="00065756" w:rsidRPr="00DB4FA9" w14:paraId="3D61B86A" w14:textId="77777777">
        <w:trPr>
          <w:jc w:val="center"/>
        </w:trPr>
        <w:tc>
          <w:tcPr>
            <w:tcW w:w="1216" w:type="dxa"/>
            <w:vAlign w:val="center"/>
          </w:tcPr>
          <w:p w14:paraId="72E9E2E8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Grad-CAM baseline – Original Context</w:t>
            </w:r>
          </w:p>
        </w:tc>
        <w:tc>
          <w:tcPr>
            <w:tcW w:w="1216" w:type="dxa"/>
            <w:vAlign w:val="center"/>
          </w:tcPr>
          <w:p w14:paraId="11B2DFE9" w14:textId="77777777" w:rsidR="00AA5A90" w:rsidRDefault="00000000">
            <w:pPr>
              <w:jc w:val="center"/>
            </w:pPr>
            <w:r>
              <w:rPr>
                <w:sz w:val="13"/>
              </w:rPr>
              <w:t>.9575</w:t>
            </w:r>
          </w:p>
        </w:tc>
        <w:tc>
          <w:tcPr>
            <w:tcW w:w="1216" w:type="dxa"/>
            <w:vAlign w:val="center"/>
          </w:tcPr>
          <w:p w14:paraId="1644AA6A" w14:textId="77777777" w:rsidR="00AA5A90" w:rsidRDefault="00000000">
            <w:pPr>
              <w:jc w:val="center"/>
            </w:pPr>
            <w:r>
              <w:rPr>
                <w:sz w:val="13"/>
              </w:rPr>
              <w:t>.8781</w:t>
            </w:r>
          </w:p>
        </w:tc>
        <w:tc>
          <w:tcPr>
            <w:tcW w:w="1216" w:type="dxa"/>
            <w:vAlign w:val="center"/>
          </w:tcPr>
          <w:p w14:paraId="634A63E5" w14:textId="77777777" w:rsidR="00AA5A90" w:rsidRDefault="00000000">
            <w:pPr>
              <w:jc w:val="center"/>
            </w:pPr>
            <w:r>
              <w:rPr>
                <w:sz w:val="13"/>
              </w:rPr>
              <w:t>.8753</w:t>
            </w:r>
          </w:p>
        </w:tc>
        <w:tc>
          <w:tcPr>
            <w:tcW w:w="1216" w:type="dxa"/>
            <w:vAlign w:val="center"/>
          </w:tcPr>
          <w:p w14:paraId="37E73BA8" w14:textId="77777777" w:rsidR="00AA5A90" w:rsidRDefault="00000000">
            <w:pPr>
              <w:jc w:val="center"/>
            </w:pPr>
            <w:r>
              <w:rPr>
                <w:sz w:val="13"/>
              </w:rPr>
              <w:t>.8641</w:t>
            </w:r>
          </w:p>
        </w:tc>
        <w:tc>
          <w:tcPr>
            <w:tcW w:w="1216" w:type="dxa"/>
            <w:vAlign w:val="center"/>
          </w:tcPr>
          <w:p w14:paraId="3CE87259" w14:textId="77777777" w:rsidR="00AA5A90" w:rsidRDefault="00000000">
            <w:pPr>
              <w:jc w:val="center"/>
            </w:pPr>
            <w:r>
              <w:rPr>
                <w:sz w:val="13"/>
              </w:rPr>
              <w:t>.8130</w:t>
            </w:r>
          </w:p>
        </w:tc>
        <w:tc>
          <w:tcPr>
            <w:tcW w:w="1216" w:type="dxa"/>
            <w:vAlign w:val="center"/>
          </w:tcPr>
          <w:p w14:paraId="3C77A3C3" w14:textId="77777777" w:rsidR="00AA5A90" w:rsidRDefault="00000000">
            <w:pPr>
              <w:jc w:val="center"/>
            </w:pPr>
            <w:r>
              <w:rPr>
                <w:sz w:val="13"/>
              </w:rPr>
              <w:t>.8641</w:t>
            </w:r>
          </w:p>
        </w:tc>
        <w:tc>
          <w:tcPr>
            <w:tcW w:w="1216" w:type="dxa"/>
            <w:vAlign w:val="center"/>
          </w:tcPr>
          <w:p w14:paraId="54D24B1A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2298076D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</w:tr>
      <w:tr w:rsidR="00065756" w:rsidRPr="00DB4FA9" w14:paraId="745F5003" w14:textId="77777777">
        <w:trPr>
          <w:jc w:val="center"/>
        </w:trPr>
        <w:tc>
          <w:tcPr>
            <w:tcW w:w="1216" w:type="dxa"/>
            <w:vAlign w:val="center"/>
          </w:tcPr>
          <w:p w14:paraId="68EC8FD9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CAEA – IoU only</w:t>
            </w:r>
          </w:p>
        </w:tc>
        <w:tc>
          <w:tcPr>
            <w:tcW w:w="1216" w:type="dxa"/>
            <w:vAlign w:val="center"/>
          </w:tcPr>
          <w:p w14:paraId="565773C3" w14:textId="77777777" w:rsidR="00AA5A90" w:rsidRDefault="00000000">
            <w:pPr>
              <w:jc w:val="center"/>
            </w:pPr>
            <w:r>
              <w:rPr>
                <w:sz w:val="13"/>
              </w:rPr>
              <w:t>.9350</w:t>
            </w:r>
          </w:p>
        </w:tc>
        <w:tc>
          <w:tcPr>
            <w:tcW w:w="1216" w:type="dxa"/>
            <w:vAlign w:val="center"/>
          </w:tcPr>
          <w:p w14:paraId="7400EA4F" w14:textId="77777777" w:rsidR="00AA5A90" w:rsidRDefault="00000000">
            <w:pPr>
              <w:jc w:val="center"/>
            </w:pPr>
            <w:r>
              <w:rPr>
                <w:sz w:val="13"/>
              </w:rPr>
              <w:t>.8657</w:t>
            </w:r>
          </w:p>
        </w:tc>
        <w:tc>
          <w:tcPr>
            <w:tcW w:w="1216" w:type="dxa"/>
            <w:vAlign w:val="center"/>
          </w:tcPr>
          <w:p w14:paraId="6229DD2C" w14:textId="77777777" w:rsidR="00AA5A90" w:rsidRDefault="00000000">
            <w:pPr>
              <w:jc w:val="center"/>
            </w:pPr>
            <w:r>
              <w:rPr>
                <w:sz w:val="13"/>
              </w:rPr>
              <w:t>.9095</w:t>
            </w:r>
          </w:p>
        </w:tc>
        <w:tc>
          <w:tcPr>
            <w:tcW w:w="1216" w:type="dxa"/>
            <w:vAlign w:val="center"/>
          </w:tcPr>
          <w:p w14:paraId="7B16C037" w14:textId="77777777" w:rsidR="00AA5A90" w:rsidRDefault="00000000">
            <w:pPr>
              <w:jc w:val="center"/>
            </w:pPr>
            <w:r>
              <w:rPr>
                <w:sz w:val="13"/>
              </w:rPr>
              <w:t>.8765</w:t>
            </w:r>
          </w:p>
        </w:tc>
        <w:tc>
          <w:tcPr>
            <w:tcW w:w="1216" w:type="dxa"/>
            <w:vAlign w:val="center"/>
          </w:tcPr>
          <w:p w14:paraId="32D8F904" w14:textId="77777777" w:rsidR="00AA5A90" w:rsidRDefault="00000000">
            <w:pPr>
              <w:jc w:val="center"/>
            </w:pPr>
            <w:r>
              <w:rPr>
                <w:sz w:val="13"/>
              </w:rPr>
              <w:t>.8063</w:t>
            </w:r>
          </w:p>
        </w:tc>
        <w:tc>
          <w:tcPr>
            <w:tcW w:w="1216" w:type="dxa"/>
            <w:vAlign w:val="center"/>
          </w:tcPr>
          <w:p w14:paraId="48D5CBD2" w14:textId="77777777" w:rsidR="00AA5A90" w:rsidRDefault="00000000">
            <w:pPr>
              <w:jc w:val="center"/>
            </w:pPr>
            <w:r>
              <w:rPr>
                <w:sz w:val="13"/>
              </w:rPr>
              <w:t>.8765</w:t>
            </w:r>
          </w:p>
        </w:tc>
        <w:tc>
          <w:tcPr>
            <w:tcW w:w="1216" w:type="dxa"/>
            <w:vAlign w:val="center"/>
          </w:tcPr>
          <w:p w14:paraId="4CF90810" w14:textId="77777777" w:rsidR="00AA5A90" w:rsidRDefault="00000000">
            <w:pPr>
              <w:jc w:val="center"/>
            </w:pPr>
            <w:r>
              <w:rPr>
                <w:sz w:val="13"/>
              </w:rPr>
              <w:t>.3603</w:t>
            </w:r>
          </w:p>
        </w:tc>
        <w:tc>
          <w:tcPr>
            <w:tcW w:w="1216" w:type="dxa"/>
            <w:vAlign w:val="center"/>
          </w:tcPr>
          <w:p w14:paraId="08B72050" w14:textId="77777777" w:rsidR="00AA5A90" w:rsidRDefault="00000000">
            <w:pPr>
              <w:jc w:val="center"/>
            </w:pPr>
            <w:r>
              <w:rPr>
                <w:sz w:val="13"/>
              </w:rPr>
              <w:t>.7387</w:t>
            </w:r>
          </w:p>
        </w:tc>
      </w:tr>
      <w:tr w:rsidR="00065756" w:rsidRPr="00DB4FA9" w14:paraId="71DE6055" w14:textId="77777777">
        <w:trPr>
          <w:jc w:val="center"/>
        </w:trPr>
        <w:tc>
          <w:tcPr>
            <w:tcW w:w="1216" w:type="dxa"/>
            <w:vAlign w:val="center"/>
          </w:tcPr>
          <w:p w14:paraId="078D70B7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CAEA – IoU + Dice</w:t>
            </w:r>
          </w:p>
        </w:tc>
        <w:tc>
          <w:tcPr>
            <w:tcW w:w="1216" w:type="dxa"/>
            <w:vAlign w:val="center"/>
          </w:tcPr>
          <w:p w14:paraId="5829C611" w14:textId="77777777" w:rsidR="00AA5A90" w:rsidRDefault="00000000">
            <w:pPr>
              <w:jc w:val="center"/>
            </w:pPr>
            <w:r>
              <w:rPr>
                <w:sz w:val="13"/>
              </w:rPr>
              <w:t>.9575</w:t>
            </w:r>
          </w:p>
        </w:tc>
        <w:tc>
          <w:tcPr>
            <w:tcW w:w="1216" w:type="dxa"/>
            <w:vAlign w:val="center"/>
          </w:tcPr>
          <w:p w14:paraId="55A04CBF" w14:textId="77777777" w:rsidR="00AA5A90" w:rsidRDefault="00000000">
            <w:pPr>
              <w:jc w:val="center"/>
            </w:pPr>
            <w:r>
              <w:rPr>
                <w:sz w:val="13"/>
              </w:rPr>
              <w:t>.8781</w:t>
            </w:r>
          </w:p>
        </w:tc>
        <w:tc>
          <w:tcPr>
            <w:tcW w:w="1216" w:type="dxa"/>
            <w:vAlign w:val="center"/>
          </w:tcPr>
          <w:p w14:paraId="01AD1BAC" w14:textId="77777777" w:rsidR="00AA5A90" w:rsidRDefault="00000000">
            <w:pPr>
              <w:jc w:val="center"/>
            </w:pPr>
            <w:r>
              <w:rPr>
                <w:sz w:val="13"/>
              </w:rPr>
              <w:t>.8753</w:t>
            </w:r>
          </w:p>
        </w:tc>
        <w:tc>
          <w:tcPr>
            <w:tcW w:w="1216" w:type="dxa"/>
            <w:vAlign w:val="center"/>
          </w:tcPr>
          <w:p w14:paraId="690B589E" w14:textId="77777777" w:rsidR="00AA5A90" w:rsidRDefault="00000000">
            <w:pPr>
              <w:jc w:val="center"/>
            </w:pPr>
            <w:r>
              <w:rPr>
                <w:sz w:val="13"/>
              </w:rPr>
              <w:t>.8641</w:t>
            </w:r>
          </w:p>
        </w:tc>
        <w:tc>
          <w:tcPr>
            <w:tcW w:w="1216" w:type="dxa"/>
            <w:vAlign w:val="center"/>
          </w:tcPr>
          <w:p w14:paraId="73539C02" w14:textId="77777777" w:rsidR="00AA5A90" w:rsidRDefault="00000000">
            <w:pPr>
              <w:jc w:val="center"/>
            </w:pPr>
            <w:r>
              <w:rPr>
                <w:sz w:val="13"/>
              </w:rPr>
              <w:t>.8130</w:t>
            </w:r>
          </w:p>
        </w:tc>
        <w:tc>
          <w:tcPr>
            <w:tcW w:w="1216" w:type="dxa"/>
            <w:vAlign w:val="center"/>
          </w:tcPr>
          <w:p w14:paraId="6994FE2C" w14:textId="77777777" w:rsidR="00AA5A90" w:rsidRDefault="00000000">
            <w:pPr>
              <w:jc w:val="center"/>
            </w:pPr>
            <w:r>
              <w:rPr>
                <w:sz w:val="13"/>
              </w:rPr>
              <w:t>.8641</w:t>
            </w:r>
          </w:p>
        </w:tc>
        <w:tc>
          <w:tcPr>
            <w:tcW w:w="1216" w:type="dxa"/>
            <w:vAlign w:val="center"/>
          </w:tcPr>
          <w:p w14:paraId="13E7CB28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3E6989F5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</w:tr>
      <w:tr w:rsidR="00065756" w:rsidRPr="00DB4FA9" w14:paraId="0F175C06" w14:textId="77777777">
        <w:trPr>
          <w:jc w:val="center"/>
        </w:trPr>
        <w:tc>
          <w:tcPr>
            <w:tcW w:w="1216" w:type="dxa"/>
            <w:vAlign w:val="center"/>
          </w:tcPr>
          <w:p w14:paraId="7B227F08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CAEA – IoU + Dice + SSIM</w:t>
            </w:r>
          </w:p>
        </w:tc>
        <w:tc>
          <w:tcPr>
            <w:tcW w:w="1216" w:type="dxa"/>
            <w:vAlign w:val="center"/>
          </w:tcPr>
          <w:p w14:paraId="7570544F" w14:textId="77777777" w:rsidR="00AA5A90" w:rsidRDefault="00000000">
            <w:pPr>
              <w:jc w:val="center"/>
            </w:pPr>
            <w:r>
              <w:rPr>
                <w:sz w:val="13"/>
              </w:rPr>
              <w:t>.9300</w:t>
            </w:r>
          </w:p>
        </w:tc>
        <w:tc>
          <w:tcPr>
            <w:tcW w:w="1216" w:type="dxa"/>
            <w:vAlign w:val="center"/>
          </w:tcPr>
          <w:p w14:paraId="715F4505" w14:textId="77777777" w:rsidR="00AA5A90" w:rsidRDefault="00000000">
            <w:pPr>
              <w:jc w:val="center"/>
            </w:pPr>
            <w:r>
              <w:rPr>
                <w:sz w:val="13"/>
              </w:rPr>
              <w:t>.8197</w:t>
            </w:r>
          </w:p>
        </w:tc>
        <w:tc>
          <w:tcPr>
            <w:tcW w:w="1216" w:type="dxa"/>
            <w:vAlign w:val="center"/>
          </w:tcPr>
          <w:p w14:paraId="6EE7C76D" w14:textId="77777777" w:rsidR="00AA5A90" w:rsidRDefault="00000000">
            <w:pPr>
              <w:jc w:val="center"/>
            </w:pPr>
            <w:r>
              <w:rPr>
                <w:sz w:val="13"/>
              </w:rPr>
              <w:t>.7798</w:t>
            </w:r>
          </w:p>
        </w:tc>
        <w:tc>
          <w:tcPr>
            <w:tcW w:w="1216" w:type="dxa"/>
            <w:vAlign w:val="center"/>
          </w:tcPr>
          <w:p w14:paraId="4CDA8F1E" w14:textId="77777777" w:rsidR="00AA5A90" w:rsidRDefault="00000000">
            <w:pPr>
              <w:jc w:val="center"/>
            </w:pPr>
            <w:r>
              <w:rPr>
                <w:sz w:val="13"/>
              </w:rPr>
              <w:t>.7935</w:t>
            </w:r>
          </w:p>
        </w:tc>
        <w:tc>
          <w:tcPr>
            <w:tcW w:w="1216" w:type="dxa"/>
            <w:vAlign w:val="center"/>
          </w:tcPr>
          <w:p w14:paraId="77B148BD" w14:textId="77777777" w:rsidR="00AA5A90" w:rsidRDefault="00000000">
            <w:pPr>
              <w:jc w:val="center"/>
            </w:pPr>
            <w:r>
              <w:rPr>
                <w:sz w:val="13"/>
              </w:rPr>
              <w:t>.7338</w:t>
            </w:r>
          </w:p>
        </w:tc>
        <w:tc>
          <w:tcPr>
            <w:tcW w:w="1216" w:type="dxa"/>
            <w:vAlign w:val="center"/>
          </w:tcPr>
          <w:p w14:paraId="67406881" w14:textId="77777777" w:rsidR="00AA5A90" w:rsidRDefault="00000000">
            <w:pPr>
              <w:jc w:val="center"/>
            </w:pPr>
            <w:r>
              <w:rPr>
                <w:sz w:val="13"/>
              </w:rPr>
              <w:t>.7935</w:t>
            </w:r>
          </w:p>
        </w:tc>
        <w:tc>
          <w:tcPr>
            <w:tcW w:w="1216" w:type="dxa"/>
            <w:vAlign w:val="center"/>
          </w:tcPr>
          <w:p w14:paraId="2CF601CB" w14:textId="77777777" w:rsidR="00AA5A90" w:rsidRDefault="00000000">
            <w:pPr>
              <w:jc w:val="center"/>
            </w:pPr>
            <w:r>
              <w:rPr>
                <w:sz w:val="13"/>
              </w:rPr>
              <w:t>.4618</w:t>
            </w:r>
          </w:p>
        </w:tc>
        <w:tc>
          <w:tcPr>
            <w:tcW w:w="1216" w:type="dxa"/>
            <w:vAlign w:val="center"/>
          </w:tcPr>
          <w:p w14:paraId="74AF95EB" w14:textId="77777777" w:rsidR="00AA5A90" w:rsidRDefault="00000000">
            <w:pPr>
              <w:jc w:val="center"/>
            </w:pPr>
            <w:r>
              <w:rPr>
                <w:sz w:val="13"/>
              </w:rPr>
              <w:t>.8177</w:t>
            </w:r>
          </w:p>
        </w:tc>
      </w:tr>
      <w:tr w:rsidR="00065756" w:rsidRPr="00DB4FA9" w14:paraId="11A7F2E4" w14:textId="77777777">
        <w:trPr>
          <w:jc w:val="center"/>
        </w:trPr>
        <w:tc>
          <w:tcPr>
            <w:tcW w:w="1216" w:type="dxa"/>
            <w:vAlign w:val="center"/>
          </w:tcPr>
          <w:p w14:paraId="0E320B34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Proposed CAEA (ESS)</w:t>
            </w:r>
          </w:p>
        </w:tc>
        <w:tc>
          <w:tcPr>
            <w:tcW w:w="1216" w:type="dxa"/>
            <w:vAlign w:val="center"/>
          </w:tcPr>
          <w:p w14:paraId="30E48622" w14:textId="77777777" w:rsidR="00AA5A90" w:rsidRDefault="00000000">
            <w:pPr>
              <w:jc w:val="center"/>
            </w:pPr>
            <w:r>
              <w:rPr>
                <w:sz w:val="13"/>
              </w:rPr>
              <w:t>.9467</w:t>
            </w:r>
          </w:p>
        </w:tc>
        <w:tc>
          <w:tcPr>
            <w:tcW w:w="1216" w:type="dxa"/>
            <w:vAlign w:val="center"/>
          </w:tcPr>
          <w:p w14:paraId="49FAA1B0" w14:textId="77777777" w:rsidR="00AA5A90" w:rsidRDefault="00000000">
            <w:pPr>
              <w:jc w:val="center"/>
            </w:pPr>
            <w:r>
              <w:rPr>
                <w:sz w:val="13"/>
              </w:rPr>
              <w:t>.9418</w:t>
            </w:r>
          </w:p>
        </w:tc>
        <w:tc>
          <w:tcPr>
            <w:tcW w:w="1216" w:type="dxa"/>
            <w:vAlign w:val="center"/>
          </w:tcPr>
          <w:p w14:paraId="2F19C6E3" w14:textId="77777777" w:rsidR="00AA5A90" w:rsidRDefault="00000000">
            <w:pPr>
              <w:jc w:val="center"/>
            </w:pPr>
            <w:r>
              <w:rPr>
                <w:sz w:val="13"/>
              </w:rPr>
              <w:t>.9364</w:t>
            </w:r>
          </w:p>
        </w:tc>
        <w:tc>
          <w:tcPr>
            <w:tcW w:w="1216" w:type="dxa"/>
            <w:vAlign w:val="center"/>
          </w:tcPr>
          <w:p w14:paraId="0AEFC62A" w14:textId="77777777" w:rsidR="00AA5A90" w:rsidRDefault="00000000">
            <w:pPr>
              <w:jc w:val="center"/>
            </w:pPr>
            <w:r>
              <w:rPr>
                <w:sz w:val="13"/>
              </w:rPr>
              <w:t>.9391</w:t>
            </w:r>
          </w:p>
        </w:tc>
        <w:tc>
          <w:tcPr>
            <w:tcW w:w="1216" w:type="dxa"/>
            <w:vAlign w:val="center"/>
          </w:tcPr>
          <w:p w14:paraId="2B91E89D" w14:textId="77777777" w:rsidR="00AA5A90" w:rsidRDefault="00000000">
            <w:pPr>
              <w:jc w:val="center"/>
            </w:pPr>
            <w:r>
              <w:rPr>
                <w:sz w:val="13"/>
              </w:rPr>
              <w:t>.8736</w:t>
            </w:r>
          </w:p>
        </w:tc>
        <w:tc>
          <w:tcPr>
            <w:tcW w:w="1216" w:type="dxa"/>
            <w:vAlign w:val="center"/>
          </w:tcPr>
          <w:p w14:paraId="1795A116" w14:textId="77777777" w:rsidR="00AA5A90" w:rsidRDefault="00000000">
            <w:pPr>
              <w:jc w:val="center"/>
            </w:pPr>
            <w:r>
              <w:rPr>
                <w:sz w:val="13"/>
              </w:rPr>
              <w:t>.9327</w:t>
            </w:r>
          </w:p>
        </w:tc>
        <w:tc>
          <w:tcPr>
            <w:tcW w:w="1216" w:type="dxa"/>
            <w:vAlign w:val="center"/>
          </w:tcPr>
          <w:p w14:paraId="6251787F" w14:textId="77777777" w:rsidR="00AA5A90" w:rsidRDefault="00000000">
            <w:pPr>
              <w:jc w:val="center"/>
            </w:pPr>
            <w:r>
              <w:rPr>
                <w:sz w:val="13"/>
              </w:rPr>
              <w:t>.9215</w:t>
            </w:r>
          </w:p>
        </w:tc>
        <w:tc>
          <w:tcPr>
            <w:tcW w:w="1216" w:type="dxa"/>
            <w:vAlign w:val="center"/>
          </w:tcPr>
          <w:p w14:paraId="6A88801E" w14:textId="77777777" w:rsidR="00AA5A90" w:rsidRDefault="00000000">
            <w:pPr>
              <w:jc w:val="center"/>
            </w:pPr>
            <w:r>
              <w:rPr>
                <w:sz w:val="13"/>
              </w:rPr>
              <w:t>.9148</w:t>
            </w:r>
          </w:p>
        </w:tc>
      </w:tr>
      <w:tr w:rsidR="00065756" w:rsidRPr="00DB4FA9" w14:paraId="3F8E4859" w14:textId="77777777">
        <w:trPr>
          <w:jc w:val="center"/>
        </w:trPr>
        <w:tc>
          <w:tcPr>
            <w:tcW w:w="1216" w:type="dxa"/>
          </w:tcPr>
          <w:p w14:paraId="731DCF32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ResNet-18 – Original Context</w:t>
            </w:r>
          </w:p>
        </w:tc>
        <w:tc>
          <w:tcPr>
            <w:tcW w:w="1216" w:type="dxa"/>
            <w:vAlign w:val="center"/>
          </w:tcPr>
          <w:p w14:paraId="59A29E1C" w14:textId="77777777" w:rsidR="00AA5A90" w:rsidRDefault="00000000">
            <w:pPr>
              <w:jc w:val="center"/>
            </w:pPr>
            <w:r>
              <w:rPr>
                <w:sz w:val="13"/>
              </w:rPr>
              <w:t>.9200</w:t>
            </w:r>
          </w:p>
        </w:tc>
        <w:tc>
          <w:tcPr>
            <w:tcW w:w="1216" w:type="dxa"/>
            <w:vAlign w:val="center"/>
          </w:tcPr>
          <w:p w14:paraId="4E987635" w14:textId="77777777" w:rsidR="00AA5A90" w:rsidRDefault="00000000">
            <w:pPr>
              <w:jc w:val="center"/>
            </w:pPr>
            <w:r>
              <w:rPr>
                <w:sz w:val="13"/>
              </w:rPr>
              <w:t>.8407</w:t>
            </w:r>
          </w:p>
        </w:tc>
        <w:tc>
          <w:tcPr>
            <w:tcW w:w="1216" w:type="dxa"/>
            <w:vAlign w:val="center"/>
          </w:tcPr>
          <w:p w14:paraId="49FBA785" w14:textId="77777777" w:rsidR="00AA5A90" w:rsidRDefault="00000000">
            <w:pPr>
              <w:jc w:val="center"/>
            </w:pPr>
            <w:r>
              <w:rPr>
                <w:sz w:val="13"/>
              </w:rPr>
              <w:t>.8245</w:t>
            </w:r>
          </w:p>
        </w:tc>
        <w:tc>
          <w:tcPr>
            <w:tcW w:w="1216" w:type="dxa"/>
            <w:vAlign w:val="center"/>
          </w:tcPr>
          <w:p w14:paraId="5656721B" w14:textId="77777777" w:rsidR="00AA5A90" w:rsidRDefault="00000000">
            <w:pPr>
              <w:jc w:val="center"/>
            </w:pPr>
            <w:r>
              <w:rPr>
                <w:sz w:val="13"/>
              </w:rPr>
              <w:t>.8185</w:t>
            </w:r>
          </w:p>
        </w:tc>
        <w:tc>
          <w:tcPr>
            <w:tcW w:w="1216" w:type="dxa"/>
            <w:vAlign w:val="center"/>
          </w:tcPr>
          <w:p w14:paraId="4D645903" w14:textId="77777777" w:rsidR="00AA5A90" w:rsidRDefault="00000000">
            <w:pPr>
              <w:jc w:val="center"/>
            </w:pPr>
            <w:r>
              <w:rPr>
                <w:sz w:val="13"/>
              </w:rPr>
              <w:t>.7419</w:t>
            </w:r>
          </w:p>
        </w:tc>
        <w:tc>
          <w:tcPr>
            <w:tcW w:w="1216" w:type="dxa"/>
            <w:vAlign w:val="center"/>
          </w:tcPr>
          <w:p w14:paraId="1DB7B4D0" w14:textId="77777777" w:rsidR="00AA5A90" w:rsidRDefault="00000000">
            <w:pPr>
              <w:jc w:val="center"/>
            </w:pPr>
            <w:r>
              <w:rPr>
                <w:sz w:val="13"/>
              </w:rPr>
              <w:t>.8185</w:t>
            </w:r>
          </w:p>
        </w:tc>
        <w:tc>
          <w:tcPr>
            <w:tcW w:w="1216" w:type="dxa"/>
            <w:vAlign w:val="center"/>
          </w:tcPr>
          <w:p w14:paraId="2BA0588B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4171A330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</w:tr>
    </w:tbl>
    <w:p w14:paraId="507A44FD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Training-accuracy &amp; loss graph (until convergence)</w:t>
      </w:r>
    </w:p>
    <w:p w14:paraId="7DB582C3" w14:textId="77777777" w:rsidR="00AA5A90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59F3D746" wp14:editId="7A968991">
            <wp:extent cx="5486400" cy="254864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0_ou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5F69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Training accuracy – MobileNetV3-Large C1</w:t>
      </w:r>
    </w:p>
    <w:p w14:paraId="6D6720A0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Validation-accuracy &amp; loss graph (until convergence)</w:t>
      </w:r>
    </w:p>
    <w:p w14:paraId="285B8007" w14:textId="77777777" w:rsidR="00AA5A90" w:rsidRDefault="00000000">
      <w:pPr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C288A84" wp14:editId="3A56DA1F">
            <wp:extent cx="5486400" cy="254864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0_ou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6794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Training/validation loss – MobileNetV3-Large C1</w:t>
      </w:r>
    </w:p>
    <w:p w14:paraId="3CD18D34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Confusion matrix</w:t>
      </w:r>
    </w:p>
    <w:p w14:paraId="4E22E812" w14:textId="77777777" w:rsidR="00AA5A90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30FAADF4" wp14:editId="1BF0498D">
            <wp:extent cx="5486400" cy="495354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9_out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CEC3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Confusion matrix – PanNuke</w:t>
      </w:r>
    </w:p>
    <w:p w14:paraId="7461C89B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AUC-ROC curves</w:t>
      </w:r>
    </w:p>
    <w:p w14:paraId="6659E43B" w14:textId="77777777" w:rsidR="00AA5A90" w:rsidRDefault="00000000">
      <w:pPr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426CE1" wp14:editId="4B57D897">
            <wp:extent cx="5486400" cy="390763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9_out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AA70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AUC/ROC curves – PanNuke</w:t>
      </w:r>
    </w:p>
    <w:p w14:paraId="05B85FF6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ESS across Local / Original / Expanded contexts</w:t>
      </w:r>
    </w:p>
    <w:p w14:paraId="0D46089B" w14:textId="77777777" w:rsidR="00AA5A90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041D0595" wp14:editId="686BC7BE">
            <wp:extent cx="5486400" cy="358084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9_out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EA8A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ESS across contexts – PanNuke</w:t>
      </w:r>
    </w:p>
    <w:p w14:paraId="67668DDE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IoU, Dice and SSIM comparison graph</w:t>
      </w:r>
    </w:p>
    <w:p w14:paraId="645D6067" w14:textId="77777777" w:rsidR="00AA5A90" w:rsidRDefault="00000000">
      <w:pPr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9DAC115" wp14:editId="282DFC2D">
            <wp:extent cx="5486400" cy="358084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9_out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38B1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IoU, Dice and SSIM – PanNuke</w:t>
      </w:r>
    </w:p>
    <w:p w14:paraId="06B3C003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b/>
          <w:sz w:val="22"/>
        </w:rPr>
        <w:t>Dataset-2 (Validation Dataset) – Lizard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 w:rsidR="00065756" w:rsidRPr="00DB4FA9" w14:paraId="59937F3F" w14:textId="77777777">
        <w:trPr>
          <w:jc w:val="center"/>
        </w:trPr>
        <w:tc>
          <w:tcPr>
            <w:tcW w:w="1216" w:type="dxa"/>
            <w:vAlign w:val="center"/>
          </w:tcPr>
          <w:p w14:paraId="38D9E12C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Model / Context</w:t>
            </w:r>
          </w:p>
        </w:tc>
        <w:tc>
          <w:tcPr>
            <w:tcW w:w="1216" w:type="dxa"/>
            <w:vAlign w:val="center"/>
          </w:tcPr>
          <w:p w14:paraId="19A023A9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Accuracy</w:t>
            </w:r>
          </w:p>
        </w:tc>
        <w:tc>
          <w:tcPr>
            <w:tcW w:w="1216" w:type="dxa"/>
            <w:vAlign w:val="center"/>
          </w:tcPr>
          <w:p w14:paraId="2F84D998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Precision</w:t>
            </w:r>
          </w:p>
        </w:tc>
        <w:tc>
          <w:tcPr>
            <w:tcW w:w="1216" w:type="dxa"/>
            <w:vAlign w:val="center"/>
          </w:tcPr>
          <w:p w14:paraId="169C75D6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Recall</w:t>
            </w:r>
          </w:p>
        </w:tc>
        <w:tc>
          <w:tcPr>
            <w:tcW w:w="1216" w:type="dxa"/>
            <w:vAlign w:val="center"/>
          </w:tcPr>
          <w:p w14:paraId="0B614F83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F1-score</w:t>
            </w:r>
          </w:p>
        </w:tc>
        <w:tc>
          <w:tcPr>
            <w:tcW w:w="1216" w:type="dxa"/>
            <w:vAlign w:val="center"/>
          </w:tcPr>
          <w:p w14:paraId="2F3413FB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IoU</w:t>
            </w:r>
          </w:p>
        </w:tc>
        <w:tc>
          <w:tcPr>
            <w:tcW w:w="1216" w:type="dxa"/>
            <w:vAlign w:val="center"/>
          </w:tcPr>
          <w:p w14:paraId="7BEF5148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Dice</w:t>
            </w:r>
          </w:p>
        </w:tc>
        <w:tc>
          <w:tcPr>
            <w:tcW w:w="1216" w:type="dxa"/>
            <w:vAlign w:val="center"/>
          </w:tcPr>
          <w:p w14:paraId="270E33D7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SSIM</w:t>
            </w:r>
          </w:p>
        </w:tc>
        <w:tc>
          <w:tcPr>
            <w:tcW w:w="1216" w:type="dxa"/>
            <w:vAlign w:val="center"/>
          </w:tcPr>
          <w:p w14:paraId="66E77C2C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ESS</w:t>
            </w:r>
          </w:p>
        </w:tc>
      </w:tr>
      <w:tr w:rsidR="00065756" w:rsidRPr="00DB4FA9" w14:paraId="022FD89F" w14:textId="77777777">
        <w:trPr>
          <w:jc w:val="center"/>
        </w:trPr>
        <w:tc>
          <w:tcPr>
            <w:tcW w:w="1216" w:type="dxa"/>
            <w:vAlign w:val="center"/>
          </w:tcPr>
          <w:p w14:paraId="0A8576DF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Lightweight CNN – Local Context</w:t>
            </w:r>
          </w:p>
        </w:tc>
        <w:tc>
          <w:tcPr>
            <w:tcW w:w="1216" w:type="dxa"/>
            <w:vAlign w:val="center"/>
          </w:tcPr>
          <w:p w14:paraId="3D2DFA77" w14:textId="77777777" w:rsidR="00AA5A90" w:rsidRDefault="00000000">
            <w:pPr>
              <w:jc w:val="center"/>
            </w:pPr>
            <w:r>
              <w:rPr>
                <w:sz w:val="13"/>
              </w:rPr>
              <w:t>.3965</w:t>
            </w:r>
          </w:p>
        </w:tc>
        <w:tc>
          <w:tcPr>
            <w:tcW w:w="1216" w:type="dxa"/>
            <w:vAlign w:val="center"/>
          </w:tcPr>
          <w:p w14:paraId="27EE7C93" w14:textId="77777777" w:rsidR="00AA5A90" w:rsidRDefault="00000000">
            <w:pPr>
              <w:jc w:val="center"/>
            </w:pPr>
            <w:r>
              <w:rPr>
                <w:sz w:val="13"/>
              </w:rPr>
              <w:t>.3926</w:t>
            </w:r>
          </w:p>
        </w:tc>
        <w:tc>
          <w:tcPr>
            <w:tcW w:w="1216" w:type="dxa"/>
            <w:vAlign w:val="center"/>
          </w:tcPr>
          <w:p w14:paraId="032DE8F9" w14:textId="77777777" w:rsidR="00AA5A90" w:rsidRDefault="00000000">
            <w:pPr>
              <w:jc w:val="center"/>
            </w:pPr>
            <w:r>
              <w:rPr>
                <w:sz w:val="13"/>
              </w:rPr>
              <w:t>.3886</w:t>
            </w:r>
          </w:p>
        </w:tc>
        <w:tc>
          <w:tcPr>
            <w:tcW w:w="1216" w:type="dxa"/>
            <w:vAlign w:val="center"/>
          </w:tcPr>
          <w:p w14:paraId="134F5C92" w14:textId="77777777" w:rsidR="00AA5A90" w:rsidRDefault="00000000">
            <w:pPr>
              <w:jc w:val="center"/>
            </w:pPr>
            <w:r>
              <w:rPr>
                <w:sz w:val="13"/>
              </w:rPr>
              <w:t>.3906</w:t>
            </w:r>
          </w:p>
        </w:tc>
        <w:tc>
          <w:tcPr>
            <w:tcW w:w="1216" w:type="dxa"/>
            <w:vAlign w:val="center"/>
          </w:tcPr>
          <w:p w14:paraId="669F04C9" w14:textId="77777777" w:rsidR="00AA5A90" w:rsidRDefault="00000000">
            <w:pPr>
              <w:jc w:val="center"/>
            </w:pPr>
            <w:r>
              <w:rPr>
                <w:sz w:val="13"/>
              </w:rPr>
              <w:t>.2317</w:t>
            </w:r>
          </w:p>
        </w:tc>
        <w:tc>
          <w:tcPr>
            <w:tcW w:w="1216" w:type="dxa"/>
            <w:vAlign w:val="center"/>
          </w:tcPr>
          <w:p w14:paraId="7D878941" w14:textId="77777777" w:rsidR="00AA5A90" w:rsidRDefault="00000000">
            <w:pPr>
              <w:jc w:val="center"/>
            </w:pPr>
            <w:r>
              <w:rPr>
                <w:sz w:val="13"/>
              </w:rPr>
              <w:t>.3550</w:t>
            </w:r>
          </w:p>
        </w:tc>
        <w:tc>
          <w:tcPr>
            <w:tcW w:w="1216" w:type="dxa"/>
            <w:vAlign w:val="center"/>
          </w:tcPr>
          <w:p w14:paraId="53A97494" w14:textId="77777777" w:rsidR="00AA5A90" w:rsidRDefault="00000000">
            <w:pPr>
              <w:jc w:val="center"/>
            </w:pPr>
            <w:r>
              <w:rPr>
                <w:sz w:val="13"/>
              </w:rPr>
              <w:t>.5854</w:t>
            </w:r>
          </w:p>
        </w:tc>
        <w:tc>
          <w:tcPr>
            <w:tcW w:w="1216" w:type="dxa"/>
            <w:vAlign w:val="center"/>
          </w:tcPr>
          <w:p w14:paraId="26EA363F" w14:textId="77777777" w:rsidR="00AA5A90" w:rsidRDefault="00000000">
            <w:pPr>
              <w:jc w:val="center"/>
            </w:pPr>
            <w:r>
              <w:rPr>
                <w:sz w:val="13"/>
              </w:rPr>
              <w:t>.8321</w:t>
            </w:r>
          </w:p>
        </w:tc>
      </w:tr>
      <w:tr w:rsidR="00065756" w:rsidRPr="00DB4FA9" w14:paraId="373119BE" w14:textId="77777777">
        <w:trPr>
          <w:jc w:val="center"/>
        </w:trPr>
        <w:tc>
          <w:tcPr>
            <w:tcW w:w="1216" w:type="dxa"/>
            <w:vAlign w:val="center"/>
          </w:tcPr>
          <w:p w14:paraId="0095F50D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Lightweight CNN – Original Context</w:t>
            </w:r>
          </w:p>
        </w:tc>
        <w:tc>
          <w:tcPr>
            <w:tcW w:w="1216" w:type="dxa"/>
            <w:vAlign w:val="center"/>
          </w:tcPr>
          <w:p w14:paraId="13E6AA6D" w14:textId="77777777" w:rsidR="00AA5A90" w:rsidRDefault="00000000">
            <w:pPr>
              <w:jc w:val="center"/>
            </w:pPr>
            <w:r>
              <w:rPr>
                <w:sz w:val="13"/>
              </w:rPr>
              <w:t>.8011</w:t>
            </w:r>
          </w:p>
        </w:tc>
        <w:tc>
          <w:tcPr>
            <w:tcW w:w="1216" w:type="dxa"/>
            <w:vAlign w:val="center"/>
          </w:tcPr>
          <w:p w14:paraId="1324D2A3" w14:textId="77777777" w:rsidR="00AA5A90" w:rsidRDefault="00000000">
            <w:pPr>
              <w:jc w:val="center"/>
            </w:pPr>
            <w:r>
              <w:rPr>
                <w:sz w:val="13"/>
              </w:rPr>
              <w:t>.7931</w:t>
            </w:r>
          </w:p>
        </w:tc>
        <w:tc>
          <w:tcPr>
            <w:tcW w:w="1216" w:type="dxa"/>
            <w:vAlign w:val="center"/>
          </w:tcPr>
          <w:p w14:paraId="06B18307" w14:textId="77777777" w:rsidR="00AA5A90" w:rsidRDefault="00000000">
            <w:pPr>
              <w:jc w:val="center"/>
            </w:pPr>
            <w:r>
              <w:rPr>
                <w:sz w:val="13"/>
              </w:rPr>
              <w:t>.7851</w:t>
            </w:r>
          </w:p>
        </w:tc>
        <w:tc>
          <w:tcPr>
            <w:tcW w:w="1216" w:type="dxa"/>
            <w:vAlign w:val="center"/>
          </w:tcPr>
          <w:p w14:paraId="62FC57F9" w14:textId="77777777" w:rsidR="00AA5A90" w:rsidRDefault="00000000">
            <w:pPr>
              <w:jc w:val="center"/>
            </w:pPr>
            <w:r>
              <w:rPr>
                <w:sz w:val="13"/>
              </w:rPr>
              <w:t>.7891</w:t>
            </w:r>
          </w:p>
        </w:tc>
        <w:tc>
          <w:tcPr>
            <w:tcW w:w="1216" w:type="dxa"/>
            <w:vAlign w:val="center"/>
          </w:tcPr>
          <w:p w14:paraId="05C7D2D8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5DF056EC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68438D40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028EB136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</w:tr>
      <w:tr w:rsidR="00065756" w:rsidRPr="00DB4FA9" w14:paraId="3BD58898" w14:textId="77777777">
        <w:trPr>
          <w:jc w:val="center"/>
        </w:trPr>
        <w:tc>
          <w:tcPr>
            <w:tcW w:w="1216" w:type="dxa"/>
            <w:vAlign w:val="center"/>
          </w:tcPr>
          <w:p w14:paraId="71B55F8C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Lightweight CNN – Expanded Context</w:t>
            </w:r>
          </w:p>
        </w:tc>
        <w:tc>
          <w:tcPr>
            <w:tcW w:w="1216" w:type="dxa"/>
            <w:vAlign w:val="center"/>
          </w:tcPr>
          <w:p w14:paraId="561F6050" w14:textId="77777777" w:rsidR="00AA5A90" w:rsidRDefault="00000000">
            <w:pPr>
              <w:jc w:val="center"/>
            </w:pPr>
            <w:r>
              <w:rPr>
                <w:sz w:val="13"/>
              </w:rPr>
              <w:t>.7213</w:t>
            </w:r>
          </w:p>
        </w:tc>
        <w:tc>
          <w:tcPr>
            <w:tcW w:w="1216" w:type="dxa"/>
            <w:vAlign w:val="center"/>
          </w:tcPr>
          <w:p w14:paraId="0CBED0FB" w14:textId="77777777" w:rsidR="00AA5A90" w:rsidRDefault="00000000">
            <w:pPr>
              <w:jc w:val="center"/>
            </w:pPr>
            <w:r>
              <w:rPr>
                <w:sz w:val="13"/>
              </w:rPr>
              <w:t>.7141</w:t>
            </w:r>
          </w:p>
        </w:tc>
        <w:tc>
          <w:tcPr>
            <w:tcW w:w="1216" w:type="dxa"/>
            <w:vAlign w:val="center"/>
          </w:tcPr>
          <w:p w14:paraId="0F63E096" w14:textId="77777777" w:rsidR="00AA5A90" w:rsidRDefault="00000000">
            <w:pPr>
              <w:jc w:val="center"/>
            </w:pPr>
            <w:r>
              <w:rPr>
                <w:sz w:val="13"/>
              </w:rPr>
              <w:t>.7069</w:t>
            </w:r>
          </w:p>
        </w:tc>
        <w:tc>
          <w:tcPr>
            <w:tcW w:w="1216" w:type="dxa"/>
            <w:vAlign w:val="center"/>
          </w:tcPr>
          <w:p w14:paraId="05ABA533" w14:textId="77777777" w:rsidR="00AA5A90" w:rsidRDefault="00000000">
            <w:pPr>
              <w:jc w:val="center"/>
            </w:pPr>
            <w:r>
              <w:rPr>
                <w:sz w:val="13"/>
              </w:rPr>
              <w:t>.7105</w:t>
            </w:r>
          </w:p>
        </w:tc>
        <w:tc>
          <w:tcPr>
            <w:tcW w:w="1216" w:type="dxa"/>
            <w:vAlign w:val="center"/>
          </w:tcPr>
          <w:p w14:paraId="24ED4CAD" w14:textId="77777777" w:rsidR="00AA5A90" w:rsidRDefault="00000000">
            <w:pPr>
              <w:jc w:val="center"/>
            </w:pPr>
            <w:r>
              <w:rPr>
                <w:sz w:val="13"/>
              </w:rPr>
              <w:t>.1030</w:t>
            </w:r>
          </w:p>
        </w:tc>
        <w:tc>
          <w:tcPr>
            <w:tcW w:w="1216" w:type="dxa"/>
            <w:vAlign w:val="center"/>
          </w:tcPr>
          <w:p w14:paraId="3EA356B3" w14:textId="77777777" w:rsidR="00AA5A90" w:rsidRDefault="00000000">
            <w:pPr>
              <w:jc w:val="center"/>
            </w:pPr>
            <w:r>
              <w:rPr>
                <w:sz w:val="13"/>
              </w:rPr>
              <w:t>.1743</w:t>
            </w:r>
          </w:p>
        </w:tc>
        <w:tc>
          <w:tcPr>
            <w:tcW w:w="1216" w:type="dxa"/>
            <w:vAlign w:val="center"/>
          </w:tcPr>
          <w:p w14:paraId="1B41E04E" w14:textId="77777777" w:rsidR="00AA5A90" w:rsidRDefault="00000000">
            <w:pPr>
              <w:jc w:val="center"/>
            </w:pPr>
            <w:r>
              <w:rPr>
                <w:sz w:val="13"/>
              </w:rPr>
              <w:t>.4464</w:t>
            </w:r>
          </w:p>
        </w:tc>
        <w:tc>
          <w:tcPr>
            <w:tcW w:w="1216" w:type="dxa"/>
            <w:vAlign w:val="center"/>
          </w:tcPr>
          <w:p w14:paraId="4946CA8E" w14:textId="77777777" w:rsidR="00AA5A90" w:rsidRDefault="00000000">
            <w:pPr>
              <w:jc w:val="center"/>
            </w:pPr>
            <w:r>
              <w:rPr>
                <w:sz w:val="13"/>
              </w:rPr>
              <w:t>.7555</w:t>
            </w:r>
          </w:p>
        </w:tc>
      </w:tr>
      <w:tr w:rsidR="00065756" w:rsidRPr="00DB4FA9" w14:paraId="1785A6F8" w14:textId="77777777">
        <w:trPr>
          <w:jc w:val="center"/>
        </w:trPr>
        <w:tc>
          <w:tcPr>
            <w:tcW w:w="1216" w:type="dxa"/>
            <w:vAlign w:val="center"/>
          </w:tcPr>
          <w:p w14:paraId="09E6155A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Grad-CAM baseline – Original Context</w:t>
            </w:r>
          </w:p>
        </w:tc>
        <w:tc>
          <w:tcPr>
            <w:tcW w:w="1216" w:type="dxa"/>
            <w:vAlign w:val="center"/>
          </w:tcPr>
          <w:p w14:paraId="5ACDC0E9" w14:textId="77777777" w:rsidR="00AA5A90" w:rsidRDefault="00000000">
            <w:pPr>
              <w:jc w:val="center"/>
            </w:pPr>
            <w:r>
              <w:rPr>
                <w:sz w:val="13"/>
              </w:rPr>
              <w:t>.8011</w:t>
            </w:r>
          </w:p>
        </w:tc>
        <w:tc>
          <w:tcPr>
            <w:tcW w:w="1216" w:type="dxa"/>
            <w:vAlign w:val="center"/>
          </w:tcPr>
          <w:p w14:paraId="226E92B9" w14:textId="77777777" w:rsidR="00AA5A90" w:rsidRDefault="00000000">
            <w:pPr>
              <w:jc w:val="center"/>
            </w:pPr>
            <w:r>
              <w:rPr>
                <w:sz w:val="13"/>
              </w:rPr>
              <w:t>.7931</w:t>
            </w:r>
          </w:p>
        </w:tc>
        <w:tc>
          <w:tcPr>
            <w:tcW w:w="1216" w:type="dxa"/>
            <w:vAlign w:val="center"/>
          </w:tcPr>
          <w:p w14:paraId="06FF8227" w14:textId="77777777" w:rsidR="00AA5A90" w:rsidRDefault="00000000">
            <w:pPr>
              <w:jc w:val="center"/>
            </w:pPr>
            <w:r>
              <w:rPr>
                <w:sz w:val="13"/>
              </w:rPr>
              <w:t>.7851</w:t>
            </w:r>
          </w:p>
        </w:tc>
        <w:tc>
          <w:tcPr>
            <w:tcW w:w="1216" w:type="dxa"/>
            <w:vAlign w:val="center"/>
          </w:tcPr>
          <w:p w14:paraId="1330B576" w14:textId="77777777" w:rsidR="00AA5A90" w:rsidRDefault="00000000">
            <w:pPr>
              <w:jc w:val="center"/>
            </w:pPr>
            <w:r>
              <w:rPr>
                <w:sz w:val="13"/>
              </w:rPr>
              <w:t>.7891</w:t>
            </w:r>
          </w:p>
        </w:tc>
        <w:tc>
          <w:tcPr>
            <w:tcW w:w="1216" w:type="dxa"/>
            <w:vAlign w:val="center"/>
          </w:tcPr>
          <w:p w14:paraId="4EAE388C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0CBC340B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2B255407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521555B3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</w:tr>
      <w:tr w:rsidR="00065756" w:rsidRPr="00DB4FA9" w14:paraId="0215AE07" w14:textId="77777777">
        <w:trPr>
          <w:jc w:val="center"/>
        </w:trPr>
        <w:tc>
          <w:tcPr>
            <w:tcW w:w="1216" w:type="dxa"/>
            <w:vAlign w:val="center"/>
          </w:tcPr>
          <w:p w14:paraId="7D6343FE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CAEA – IoU only</w:t>
            </w:r>
          </w:p>
        </w:tc>
        <w:tc>
          <w:tcPr>
            <w:tcW w:w="1216" w:type="dxa"/>
            <w:vAlign w:val="center"/>
          </w:tcPr>
          <w:p w14:paraId="6434678C" w14:textId="77777777" w:rsidR="00AA5A90" w:rsidRDefault="00000000">
            <w:pPr>
              <w:jc w:val="center"/>
            </w:pPr>
            <w:r>
              <w:rPr>
                <w:sz w:val="13"/>
              </w:rPr>
              <w:t>.3965</w:t>
            </w:r>
          </w:p>
        </w:tc>
        <w:tc>
          <w:tcPr>
            <w:tcW w:w="1216" w:type="dxa"/>
            <w:vAlign w:val="center"/>
          </w:tcPr>
          <w:p w14:paraId="497564DD" w14:textId="77777777" w:rsidR="00AA5A90" w:rsidRDefault="00000000">
            <w:pPr>
              <w:jc w:val="center"/>
            </w:pPr>
            <w:r>
              <w:rPr>
                <w:sz w:val="13"/>
              </w:rPr>
              <w:t>.3926</w:t>
            </w:r>
          </w:p>
        </w:tc>
        <w:tc>
          <w:tcPr>
            <w:tcW w:w="1216" w:type="dxa"/>
            <w:vAlign w:val="center"/>
          </w:tcPr>
          <w:p w14:paraId="37AB478E" w14:textId="77777777" w:rsidR="00AA5A90" w:rsidRDefault="00000000">
            <w:pPr>
              <w:jc w:val="center"/>
            </w:pPr>
            <w:r>
              <w:rPr>
                <w:sz w:val="13"/>
              </w:rPr>
              <w:t>.3886</w:t>
            </w:r>
          </w:p>
        </w:tc>
        <w:tc>
          <w:tcPr>
            <w:tcW w:w="1216" w:type="dxa"/>
            <w:vAlign w:val="center"/>
          </w:tcPr>
          <w:p w14:paraId="40E4E130" w14:textId="77777777" w:rsidR="00AA5A90" w:rsidRDefault="00000000">
            <w:pPr>
              <w:jc w:val="center"/>
            </w:pPr>
            <w:r>
              <w:rPr>
                <w:sz w:val="13"/>
              </w:rPr>
              <w:t>.3906</w:t>
            </w:r>
          </w:p>
        </w:tc>
        <w:tc>
          <w:tcPr>
            <w:tcW w:w="1216" w:type="dxa"/>
            <w:vAlign w:val="center"/>
          </w:tcPr>
          <w:p w14:paraId="279FB6AC" w14:textId="77777777" w:rsidR="00AA5A90" w:rsidRDefault="00000000">
            <w:pPr>
              <w:jc w:val="center"/>
            </w:pPr>
            <w:r>
              <w:rPr>
                <w:sz w:val="13"/>
              </w:rPr>
              <w:t>.2317</w:t>
            </w:r>
          </w:p>
        </w:tc>
        <w:tc>
          <w:tcPr>
            <w:tcW w:w="1216" w:type="dxa"/>
            <w:vAlign w:val="center"/>
          </w:tcPr>
          <w:p w14:paraId="352F9BDB" w14:textId="77777777" w:rsidR="00AA5A90" w:rsidRDefault="00000000">
            <w:pPr>
              <w:jc w:val="center"/>
            </w:pPr>
            <w:r>
              <w:rPr>
                <w:sz w:val="13"/>
              </w:rPr>
              <w:t>.3550</w:t>
            </w:r>
          </w:p>
        </w:tc>
        <w:tc>
          <w:tcPr>
            <w:tcW w:w="1216" w:type="dxa"/>
            <w:vAlign w:val="center"/>
          </w:tcPr>
          <w:p w14:paraId="7E7B0350" w14:textId="77777777" w:rsidR="00AA5A90" w:rsidRDefault="00000000">
            <w:pPr>
              <w:jc w:val="center"/>
            </w:pPr>
            <w:r>
              <w:rPr>
                <w:sz w:val="13"/>
              </w:rPr>
              <w:t>.5854</w:t>
            </w:r>
          </w:p>
        </w:tc>
        <w:tc>
          <w:tcPr>
            <w:tcW w:w="1216" w:type="dxa"/>
            <w:vAlign w:val="center"/>
          </w:tcPr>
          <w:p w14:paraId="503AFD56" w14:textId="77777777" w:rsidR="00AA5A90" w:rsidRDefault="00000000">
            <w:pPr>
              <w:jc w:val="center"/>
            </w:pPr>
            <w:r>
              <w:rPr>
                <w:sz w:val="13"/>
              </w:rPr>
              <w:t>.8321</w:t>
            </w:r>
          </w:p>
        </w:tc>
      </w:tr>
      <w:tr w:rsidR="00065756" w:rsidRPr="00DB4FA9" w14:paraId="1DC652A7" w14:textId="77777777">
        <w:trPr>
          <w:jc w:val="center"/>
        </w:trPr>
        <w:tc>
          <w:tcPr>
            <w:tcW w:w="1216" w:type="dxa"/>
            <w:vAlign w:val="center"/>
          </w:tcPr>
          <w:p w14:paraId="14C1F798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CAEA – IoU + Dice</w:t>
            </w:r>
          </w:p>
        </w:tc>
        <w:tc>
          <w:tcPr>
            <w:tcW w:w="1216" w:type="dxa"/>
            <w:vAlign w:val="center"/>
          </w:tcPr>
          <w:p w14:paraId="70444CC6" w14:textId="77777777" w:rsidR="00AA5A90" w:rsidRDefault="00000000">
            <w:pPr>
              <w:jc w:val="center"/>
            </w:pPr>
            <w:r>
              <w:rPr>
                <w:sz w:val="13"/>
              </w:rPr>
              <w:t>.8011</w:t>
            </w:r>
          </w:p>
        </w:tc>
        <w:tc>
          <w:tcPr>
            <w:tcW w:w="1216" w:type="dxa"/>
            <w:vAlign w:val="center"/>
          </w:tcPr>
          <w:p w14:paraId="07422E83" w14:textId="77777777" w:rsidR="00AA5A90" w:rsidRDefault="00000000">
            <w:pPr>
              <w:jc w:val="center"/>
            </w:pPr>
            <w:r>
              <w:rPr>
                <w:sz w:val="13"/>
              </w:rPr>
              <w:t>.7931</w:t>
            </w:r>
          </w:p>
        </w:tc>
        <w:tc>
          <w:tcPr>
            <w:tcW w:w="1216" w:type="dxa"/>
            <w:vAlign w:val="center"/>
          </w:tcPr>
          <w:p w14:paraId="10FEFE55" w14:textId="77777777" w:rsidR="00AA5A90" w:rsidRDefault="00000000">
            <w:pPr>
              <w:jc w:val="center"/>
            </w:pPr>
            <w:r>
              <w:rPr>
                <w:sz w:val="13"/>
              </w:rPr>
              <w:t>.7851</w:t>
            </w:r>
          </w:p>
        </w:tc>
        <w:tc>
          <w:tcPr>
            <w:tcW w:w="1216" w:type="dxa"/>
            <w:vAlign w:val="center"/>
          </w:tcPr>
          <w:p w14:paraId="216FB2D6" w14:textId="77777777" w:rsidR="00AA5A90" w:rsidRDefault="00000000">
            <w:pPr>
              <w:jc w:val="center"/>
            </w:pPr>
            <w:r>
              <w:rPr>
                <w:sz w:val="13"/>
              </w:rPr>
              <w:t>.7891</w:t>
            </w:r>
          </w:p>
        </w:tc>
        <w:tc>
          <w:tcPr>
            <w:tcW w:w="1216" w:type="dxa"/>
            <w:vAlign w:val="center"/>
          </w:tcPr>
          <w:p w14:paraId="552C78CF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26237877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39D129D9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283F41A6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</w:tr>
      <w:tr w:rsidR="00065756" w:rsidRPr="00DB4FA9" w14:paraId="58A44BA5" w14:textId="77777777">
        <w:trPr>
          <w:jc w:val="center"/>
        </w:trPr>
        <w:tc>
          <w:tcPr>
            <w:tcW w:w="1216" w:type="dxa"/>
            <w:vAlign w:val="center"/>
          </w:tcPr>
          <w:p w14:paraId="5C5D7FDF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CAEA – IoU + Dice + SSIM</w:t>
            </w:r>
          </w:p>
        </w:tc>
        <w:tc>
          <w:tcPr>
            <w:tcW w:w="1216" w:type="dxa"/>
            <w:vAlign w:val="center"/>
          </w:tcPr>
          <w:p w14:paraId="09FF787D" w14:textId="77777777" w:rsidR="00AA5A90" w:rsidRDefault="00000000">
            <w:pPr>
              <w:jc w:val="center"/>
            </w:pPr>
            <w:r>
              <w:rPr>
                <w:sz w:val="13"/>
              </w:rPr>
              <w:t>.7213</w:t>
            </w:r>
          </w:p>
        </w:tc>
        <w:tc>
          <w:tcPr>
            <w:tcW w:w="1216" w:type="dxa"/>
            <w:vAlign w:val="center"/>
          </w:tcPr>
          <w:p w14:paraId="28BE0B29" w14:textId="77777777" w:rsidR="00AA5A90" w:rsidRDefault="00000000">
            <w:pPr>
              <w:jc w:val="center"/>
            </w:pPr>
            <w:r>
              <w:rPr>
                <w:sz w:val="13"/>
              </w:rPr>
              <w:t>.7141</w:t>
            </w:r>
          </w:p>
        </w:tc>
        <w:tc>
          <w:tcPr>
            <w:tcW w:w="1216" w:type="dxa"/>
            <w:vAlign w:val="center"/>
          </w:tcPr>
          <w:p w14:paraId="1DBEDCC4" w14:textId="77777777" w:rsidR="00AA5A90" w:rsidRDefault="00000000">
            <w:pPr>
              <w:jc w:val="center"/>
            </w:pPr>
            <w:r>
              <w:rPr>
                <w:sz w:val="13"/>
              </w:rPr>
              <w:t>.7069</w:t>
            </w:r>
          </w:p>
        </w:tc>
        <w:tc>
          <w:tcPr>
            <w:tcW w:w="1216" w:type="dxa"/>
            <w:vAlign w:val="center"/>
          </w:tcPr>
          <w:p w14:paraId="3E281FDF" w14:textId="77777777" w:rsidR="00AA5A90" w:rsidRDefault="00000000">
            <w:pPr>
              <w:jc w:val="center"/>
            </w:pPr>
            <w:r>
              <w:rPr>
                <w:sz w:val="13"/>
              </w:rPr>
              <w:t>.7105</w:t>
            </w:r>
          </w:p>
        </w:tc>
        <w:tc>
          <w:tcPr>
            <w:tcW w:w="1216" w:type="dxa"/>
            <w:vAlign w:val="center"/>
          </w:tcPr>
          <w:p w14:paraId="245B9198" w14:textId="77777777" w:rsidR="00AA5A90" w:rsidRDefault="00000000">
            <w:pPr>
              <w:jc w:val="center"/>
            </w:pPr>
            <w:r>
              <w:rPr>
                <w:sz w:val="13"/>
              </w:rPr>
              <w:t>.1030</w:t>
            </w:r>
          </w:p>
        </w:tc>
        <w:tc>
          <w:tcPr>
            <w:tcW w:w="1216" w:type="dxa"/>
            <w:vAlign w:val="center"/>
          </w:tcPr>
          <w:p w14:paraId="67ED370D" w14:textId="77777777" w:rsidR="00AA5A90" w:rsidRDefault="00000000">
            <w:pPr>
              <w:jc w:val="center"/>
            </w:pPr>
            <w:r>
              <w:rPr>
                <w:sz w:val="13"/>
              </w:rPr>
              <w:t>.1743</w:t>
            </w:r>
          </w:p>
        </w:tc>
        <w:tc>
          <w:tcPr>
            <w:tcW w:w="1216" w:type="dxa"/>
            <w:vAlign w:val="center"/>
          </w:tcPr>
          <w:p w14:paraId="1265EED4" w14:textId="77777777" w:rsidR="00AA5A90" w:rsidRDefault="00000000">
            <w:pPr>
              <w:jc w:val="center"/>
            </w:pPr>
            <w:r>
              <w:rPr>
                <w:sz w:val="13"/>
              </w:rPr>
              <w:t>.4464</w:t>
            </w:r>
          </w:p>
        </w:tc>
        <w:tc>
          <w:tcPr>
            <w:tcW w:w="1216" w:type="dxa"/>
            <w:vAlign w:val="center"/>
          </w:tcPr>
          <w:p w14:paraId="6B87ED37" w14:textId="77777777" w:rsidR="00AA5A90" w:rsidRDefault="00000000">
            <w:pPr>
              <w:jc w:val="center"/>
            </w:pPr>
            <w:r>
              <w:rPr>
                <w:sz w:val="13"/>
              </w:rPr>
              <w:t>.7555</w:t>
            </w:r>
          </w:p>
        </w:tc>
      </w:tr>
      <w:tr w:rsidR="00065756" w:rsidRPr="00DB4FA9" w14:paraId="33797175" w14:textId="77777777">
        <w:trPr>
          <w:jc w:val="center"/>
        </w:trPr>
        <w:tc>
          <w:tcPr>
            <w:tcW w:w="1216" w:type="dxa"/>
            <w:vAlign w:val="center"/>
          </w:tcPr>
          <w:p w14:paraId="31F6CBBD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Proposed CAEA (ESS)</w:t>
            </w:r>
          </w:p>
        </w:tc>
        <w:tc>
          <w:tcPr>
            <w:tcW w:w="1216" w:type="dxa"/>
            <w:vAlign w:val="center"/>
          </w:tcPr>
          <w:p w14:paraId="63F2E07C" w14:textId="77777777" w:rsidR="00AA5A90" w:rsidRDefault="00000000">
            <w:pPr>
              <w:jc w:val="center"/>
            </w:pPr>
            <w:r>
              <w:rPr>
                <w:sz w:val="13"/>
              </w:rPr>
              <w:t>.8011</w:t>
            </w:r>
          </w:p>
        </w:tc>
        <w:tc>
          <w:tcPr>
            <w:tcW w:w="1216" w:type="dxa"/>
            <w:vAlign w:val="center"/>
          </w:tcPr>
          <w:p w14:paraId="779AD22E" w14:textId="77777777" w:rsidR="00AA5A90" w:rsidRDefault="00000000">
            <w:pPr>
              <w:jc w:val="center"/>
            </w:pPr>
            <w:r>
              <w:rPr>
                <w:sz w:val="13"/>
              </w:rPr>
              <w:t>.7931</w:t>
            </w:r>
          </w:p>
        </w:tc>
        <w:tc>
          <w:tcPr>
            <w:tcW w:w="1216" w:type="dxa"/>
            <w:vAlign w:val="center"/>
          </w:tcPr>
          <w:p w14:paraId="097E2673" w14:textId="77777777" w:rsidR="00AA5A90" w:rsidRDefault="00000000">
            <w:pPr>
              <w:jc w:val="center"/>
            </w:pPr>
            <w:r>
              <w:rPr>
                <w:sz w:val="13"/>
              </w:rPr>
              <w:t>.7851</w:t>
            </w:r>
          </w:p>
        </w:tc>
        <w:tc>
          <w:tcPr>
            <w:tcW w:w="1216" w:type="dxa"/>
            <w:vAlign w:val="center"/>
          </w:tcPr>
          <w:p w14:paraId="4795C771" w14:textId="77777777" w:rsidR="00AA5A90" w:rsidRDefault="00000000">
            <w:pPr>
              <w:jc w:val="center"/>
            </w:pPr>
            <w:r>
              <w:rPr>
                <w:sz w:val="13"/>
              </w:rPr>
              <w:t>.7891</w:t>
            </w:r>
          </w:p>
        </w:tc>
        <w:tc>
          <w:tcPr>
            <w:tcW w:w="1216" w:type="dxa"/>
            <w:vAlign w:val="center"/>
          </w:tcPr>
          <w:p w14:paraId="581126B2" w14:textId="77777777" w:rsidR="00AA5A90" w:rsidRDefault="00000000">
            <w:pPr>
              <w:jc w:val="center"/>
            </w:pPr>
            <w:r>
              <w:rPr>
                <w:sz w:val="13"/>
              </w:rPr>
              <w:t>.2317</w:t>
            </w:r>
          </w:p>
        </w:tc>
        <w:tc>
          <w:tcPr>
            <w:tcW w:w="1216" w:type="dxa"/>
            <w:vAlign w:val="center"/>
          </w:tcPr>
          <w:p w14:paraId="2506630B" w14:textId="77777777" w:rsidR="00AA5A90" w:rsidRDefault="00000000">
            <w:pPr>
              <w:jc w:val="center"/>
            </w:pPr>
            <w:r>
              <w:rPr>
                <w:sz w:val="13"/>
              </w:rPr>
              <w:t>.3550</w:t>
            </w:r>
          </w:p>
        </w:tc>
        <w:tc>
          <w:tcPr>
            <w:tcW w:w="1216" w:type="dxa"/>
            <w:vAlign w:val="center"/>
          </w:tcPr>
          <w:p w14:paraId="01125173" w14:textId="77777777" w:rsidR="00AA5A90" w:rsidRDefault="00000000">
            <w:pPr>
              <w:jc w:val="center"/>
            </w:pPr>
            <w:r>
              <w:rPr>
                <w:sz w:val="13"/>
              </w:rPr>
              <w:t>.5854</w:t>
            </w:r>
          </w:p>
        </w:tc>
        <w:tc>
          <w:tcPr>
            <w:tcW w:w="1216" w:type="dxa"/>
            <w:vAlign w:val="center"/>
          </w:tcPr>
          <w:p w14:paraId="36CB61F3" w14:textId="77777777" w:rsidR="00AA5A90" w:rsidRDefault="00000000">
            <w:pPr>
              <w:jc w:val="center"/>
            </w:pPr>
            <w:r>
              <w:rPr>
                <w:sz w:val="13"/>
              </w:rPr>
              <w:t>.8321</w:t>
            </w:r>
          </w:p>
        </w:tc>
      </w:tr>
      <w:tr w:rsidR="00065756" w:rsidRPr="00DB4FA9" w14:paraId="5B9694CC" w14:textId="77777777">
        <w:trPr>
          <w:jc w:val="center"/>
        </w:trPr>
        <w:tc>
          <w:tcPr>
            <w:tcW w:w="1216" w:type="dxa"/>
          </w:tcPr>
          <w:p w14:paraId="55027410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ResNet-18 – Original Context</w:t>
            </w:r>
          </w:p>
        </w:tc>
        <w:tc>
          <w:tcPr>
            <w:tcW w:w="1216" w:type="dxa"/>
            <w:vAlign w:val="center"/>
          </w:tcPr>
          <w:p w14:paraId="5A2B6C7E" w14:textId="77777777" w:rsidR="00AA5A90" w:rsidRDefault="00000000">
            <w:pPr>
              <w:jc w:val="center"/>
            </w:pPr>
            <w:r>
              <w:rPr>
                <w:sz w:val="13"/>
              </w:rPr>
              <w:t>.8011</w:t>
            </w:r>
          </w:p>
        </w:tc>
        <w:tc>
          <w:tcPr>
            <w:tcW w:w="1216" w:type="dxa"/>
            <w:vAlign w:val="center"/>
          </w:tcPr>
          <w:p w14:paraId="4EEE0014" w14:textId="77777777" w:rsidR="00AA5A90" w:rsidRDefault="00000000">
            <w:pPr>
              <w:jc w:val="center"/>
            </w:pPr>
            <w:r>
              <w:rPr>
                <w:sz w:val="13"/>
              </w:rPr>
              <w:t>.7931</w:t>
            </w:r>
          </w:p>
        </w:tc>
        <w:tc>
          <w:tcPr>
            <w:tcW w:w="1216" w:type="dxa"/>
            <w:vAlign w:val="center"/>
          </w:tcPr>
          <w:p w14:paraId="1B85E519" w14:textId="77777777" w:rsidR="00AA5A90" w:rsidRDefault="00000000">
            <w:pPr>
              <w:jc w:val="center"/>
            </w:pPr>
            <w:r>
              <w:rPr>
                <w:sz w:val="13"/>
              </w:rPr>
              <w:t>.7851</w:t>
            </w:r>
          </w:p>
        </w:tc>
        <w:tc>
          <w:tcPr>
            <w:tcW w:w="1216" w:type="dxa"/>
            <w:vAlign w:val="center"/>
          </w:tcPr>
          <w:p w14:paraId="7AB29DC9" w14:textId="77777777" w:rsidR="00AA5A90" w:rsidRDefault="00000000">
            <w:pPr>
              <w:jc w:val="center"/>
            </w:pPr>
            <w:r>
              <w:rPr>
                <w:sz w:val="13"/>
              </w:rPr>
              <w:t>.7891</w:t>
            </w:r>
          </w:p>
        </w:tc>
        <w:tc>
          <w:tcPr>
            <w:tcW w:w="1216" w:type="dxa"/>
            <w:vAlign w:val="center"/>
          </w:tcPr>
          <w:p w14:paraId="315C2095" w14:textId="77777777" w:rsidR="00AA5A90" w:rsidRDefault="00000000">
            <w:pPr>
              <w:jc w:val="center"/>
            </w:pPr>
            <w:r>
              <w:rPr>
                <w:sz w:val="13"/>
              </w:rPr>
              <w:t>.1302</w:t>
            </w:r>
          </w:p>
        </w:tc>
        <w:tc>
          <w:tcPr>
            <w:tcW w:w="1216" w:type="dxa"/>
            <w:vAlign w:val="center"/>
          </w:tcPr>
          <w:p w14:paraId="365AB1A5" w14:textId="77777777" w:rsidR="00AA5A90" w:rsidRDefault="00000000">
            <w:pPr>
              <w:jc w:val="center"/>
            </w:pPr>
            <w:r>
              <w:rPr>
                <w:sz w:val="13"/>
              </w:rPr>
              <w:t>.2143</w:t>
            </w:r>
          </w:p>
        </w:tc>
        <w:tc>
          <w:tcPr>
            <w:tcW w:w="1216" w:type="dxa"/>
            <w:vAlign w:val="center"/>
          </w:tcPr>
          <w:p w14:paraId="505DE5A6" w14:textId="77777777" w:rsidR="00AA5A90" w:rsidRDefault="00000000">
            <w:pPr>
              <w:jc w:val="center"/>
            </w:pPr>
            <w:r>
              <w:rPr>
                <w:sz w:val="13"/>
              </w:rPr>
              <w:t>.4228</w:t>
            </w:r>
          </w:p>
        </w:tc>
        <w:tc>
          <w:tcPr>
            <w:tcW w:w="1216" w:type="dxa"/>
            <w:vAlign w:val="center"/>
          </w:tcPr>
          <w:p w14:paraId="3D4001EC" w14:textId="77777777" w:rsidR="00AA5A90" w:rsidRDefault="00000000">
            <w:pPr>
              <w:jc w:val="center"/>
            </w:pPr>
            <w:r>
              <w:rPr>
                <w:sz w:val="13"/>
              </w:rPr>
              <w:t>.7074</w:t>
            </w:r>
          </w:p>
        </w:tc>
      </w:tr>
    </w:tbl>
    <w:p w14:paraId="3AD73CB0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Confusion matrix</w:t>
      </w:r>
    </w:p>
    <w:p w14:paraId="6E3FF8F6" w14:textId="77777777" w:rsidR="00AA5A90" w:rsidRDefault="00000000">
      <w:pPr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301102" wp14:editId="5A093837">
            <wp:extent cx="5486400" cy="492879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2_out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EB15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Confusion matrix – CoNSeP</w:t>
      </w:r>
    </w:p>
    <w:p w14:paraId="33CD45E4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Classification performance comparison</w:t>
      </w:r>
    </w:p>
    <w:p w14:paraId="64FF1DAF" w14:textId="77777777" w:rsidR="00AA5A90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2EBE828E" wp14:editId="5DA33CA1">
            <wp:extent cx="5486400" cy="340295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0_out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A4F5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Classification performance – Lizard</w:t>
      </w:r>
    </w:p>
    <w:p w14:paraId="0E1F1171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ESS distribution / context-stability graph</w:t>
      </w:r>
    </w:p>
    <w:p w14:paraId="58ECC5A3" w14:textId="77777777" w:rsidR="00AA5A90" w:rsidRDefault="00000000">
      <w:pPr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A59CB6C" wp14:editId="41DDCD65">
            <wp:extent cx="5486400" cy="340295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0_out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D0CA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ESS distribution/context stability – Lizard</w:t>
      </w:r>
    </w:p>
    <w:p w14:paraId="19648F4E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Grad-CAM visualizations for Local, Original and Expanded contexts</w:t>
      </w:r>
    </w:p>
    <w:p w14:paraId="41DA6679" w14:textId="77777777" w:rsidR="00AA5A90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751D6964" wp14:editId="04610908">
            <wp:extent cx="5486400" cy="190201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0_out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0034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Grad-CAM – Lizard</w:t>
      </w:r>
    </w:p>
    <w:p w14:paraId="1906B956" w14:textId="77777777" w:rsidR="00A1562D" w:rsidRDefault="00A1562D">
      <w:pPr>
        <w:spacing w:after="0" w:line="240" w:lineRule="auto"/>
        <w:rPr>
          <w:rFonts w:ascii="Times New Roman" w:hAnsi="Times New Roman" w:cs="Times New Roman"/>
          <w:b/>
          <w:sz w:val="22"/>
        </w:rPr>
      </w:pPr>
    </w:p>
    <w:p w14:paraId="3200E831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b/>
          <w:sz w:val="22"/>
        </w:rPr>
        <w:t xml:space="preserve">Dataset-3 (Testing Dataset) – </w:t>
      </w:r>
      <w:proofErr w:type="spellStart"/>
      <w:r w:rsidRPr="00DB4FA9">
        <w:rPr>
          <w:rFonts w:ascii="Times New Roman" w:hAnsi="Times New Roman" w:cs="Times New Roman"/>
          <w:b/>
          <w:sz w:val="22"/>
        </w:rPr>
        <w:t>CoNSeP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 w:rsidR="00065756" w:rsidRPr="00DB4FA9" w14:paraId="4DD17F82" w14:textId="77777777">
        <w:trPr>
          <w:jc w:val="center"/>
        </w:trPr>
        <w:tc>
          <w:tcPr>
            <w:tcW w:w="1216" w:type="dxa"/>
            <w:vAlign w:val="center"/>
          </w:tcPr>
          <w:p w14:paraId="67D8725F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Model / Context</w:t>
            </w:r>
          </w:p>
        </w:tc>
        <w:tc>
          <w:tcPr>
            <w:tcW w:w="1216" w:type="dxa"/>
            <w:vAlign w:val="center"/>
          </w:tcPr>
          <w:p w14:paraId="75A886CB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Accuracy</w:t>
            </w:r>
          </w:p>
        </w:tc>
        <w:tc>
          <w:tcPr>
            <w:tcW w:w="1216" w:type="dxa"/>
            <w:vAlign w:val="center"/>
          </w:tcPr>
          <w:p w14:paraId="5D48033E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Precision</w:t>
            </w:r>
          </w:p>
        </w:tc>
        <w:tc>
          <w:tcPr>
            <w:tcW w:w="1216" w:type="dxa"/>
            <w:vAlign w:val="center"/>
          </w:tcPr>
          <w:p w14:paraId="2EB15823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Recall</w:t>
            </w:r>
          </w:p>
        </w:tc>
        <w:tc>
          <w:tcPr>
            <w:tcW w:w="1216" w:type="dxa"/>
            <w:vAlign w:val="center"/>
          </w:tcPr>
          <w:p w14:paraId="648EFECB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F1-score</w:t>
            </w:r>
          </w:p>
        </w:tc>
        <w:tc>
          <w:tcPr>
            <w:tcW w:w="1216" w:type="dxa"/>
            <w:vAlign w:val="center"/>
          </w:tcPr>
          <w:p w14:paraId="5CD1A7E8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IoU</w:t>
            </w:r>
          </w:p>
        </w:tc>
        <w:tc>
          <w:tcPr>
            <w:tcW w:w="1216" w:type="dxa"/>
            <w:vAlign w:val="center"/>
          </w:tcPr>
          <w:p w14:paraId="72235A47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Dice</w:t>
            </w:r>
          </w:p>
        </w:tc>
        <w:tc>
          <w:tcPr>
            <w:tcW w:w="1216" w:type="dxa"/>
            <w:vAlign w:val="center"/>
          </w:tcPr>
          <w:p w14:paraId="514B3E51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SSIM</w:t>
            </w:r>
          </w:p>
        </w:tc>
        <w:tc>
          <w:tcPr>
            <w:tcW w:w="1216" w:type="dxa"/>
            <w:vAlign w:val="center"/>
          </w:tcPr>
          <w:p w14:paraId="4EA29240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5"/>
              </w:rPr>
              <w:t>ESS</w:t>
            </w:r>
          </w:p>
        </w:tc>
      </w:tr>
      <w:tr w:rsidR="00065756" w:rsidRPr="00DB4FA9" w14:paraId="2EE31FA2" w14:textId="77777777">
        <w:trPr>
          <w:jc w:val="center"/>
        </w:trPr>
        <w:tc>
          <w:tcPr>
            <w:tcW w:w="1216" w:type="dxa"/>
            <w:vAlign w:val="center"/>
          </w:tcPr>
          <w:p w14:paraId="79158B65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Lightweight CNN – Local Context</w:t>
            </w:r>
          </w:p>
        </w:tc>
        <w:tc>
          <w:tcPr>
            <w:tcW w:w="1216" w:type="dxa"/>
            <w:vAlign w:val="center"/>
          </w:tcPr>
          <w:p w14:paraId="4A91947B" w14:textId="77777777" w:rsidR="00AA5A90" w:rsidRDefault="00000000">
            <w:pPr>
              <w:jc w:val="center"/>
            </w:pPr>
            <w:r>
              <w:rPr>
                <w:sz w:val="13"/>
              </w:rPr>
              <w:t>.4032</w:t>
            </w:r>
          </w:p>
        </w:tc>
        <w:tc>
          <w:tcPr>
            <w:tcW w:w="1216" w:type="dxa"/>
            <w:vAlign w:val="center"/>
          </w:tcPr>
          <w:p w14:paraId="4DFA1703" w14:textId="77777777" w:rsidR="00AA5A90" w:rsidRDefault="00000000">
            <w:pPr>
              <w:jc w:val="center"/>
            </w:pPr>
            <w:r>
              <w:rPr>
                <w:sz w:val="13"/>
              </w:rPr>
              <w:t>.3992</w:t>
            </w:r>
          </w:p>
        </w:tc>
        <w:tc>
          <w:tcPr>
            <w:tcW w:w="1216" w:type="dxa"/>
            <w:vAlign w:val="center"/>
          </w:tcPr>
          <w:p w14:paraId="0E51B040" w14:textId="77777777" w:rsidR="00AA5A90" w:rsidRDefault="00000000">
            <w:pPr>
              <w:jc w:val="center"/>
            </w:pPr>
            <w:r>
              <w:rPr>
                <w:sz w:val="13"/>
              </w:rPr>
              <w:t>.3952</w:t>
            </w:r>
          </w:p>
        </w:tc>
        <w:tc>
          <w:tcPr>
            <w:tcW w:w="1216" w:type="dxa"/>
            <w:vAlign w:val="center"/>
          </w:tcPr>
          <w:p w14:paraId="6EE338C6" w14:textId="77777777" w:rsidR="00AA5A90" w:rsidRDefault="00000000">
            <w:pPr>
              <w:jc w:val="center"/>
            </w:pPr>
            <w:r>
              <w:rPr>
                <w:sz w:val="13"/>
              </w:rPr>
              <w:t>.3972</w:t>
            </w:r>
          </w:p>
        </w:tc>
        <w:tc>
          <w:tcPr>
            <w:tcW w:w="1216" w:type="dxa"/>
            <w:vAlign w:val="center"/>
          </w:tcPr>
          <w:p w14:paraId="1E06069B" w14:textId="77777777" w:rsidR="00AA5A90" w:rsidRDefault="00000000">
            <w:pPr>
              <w:jc w:val="center"/>
            </w:pPr>
            <w:r>
              <w:rPr>
                <w:sz w:val="13"/>
              </w:rPr>
              <w:t>.2385</w:t>
            </w:r>
          </w:p>
        </w:tc>
        <w:tc>
          <w:tcPr>
            <w:tcW w:w="1216" w:type="dxa"/>
            <w:vAlign w:val="center"/>
          </w:tcPr>
          <w:p w14:paraId="683839C1" w14:textId="77777777" w:rsidR="00AA5A90" w:rsidRDefault="00000000">
            <w:pPr>
              <w:jc w:val="center"/>
            </w:pPr>
            <w:r>
              <w:rPr>
                <w:sz w:val="13"/>
              </w:rPr>
              <w:t>.3670</w:t>
            </w:r>
          </w:p>
        </w:tc>
        <w:tc>
          <w:tcPr>
            <w:tcW w:w="1216" w:type="dxa"/>
            <w:vAlign w:val="center"/>
          </w:tcPr>
          <w:p w14:paraId="500C8BF6" w14:textId="77777777" w:rsidR="00AA5A90" w:rsidRDefault="00000000">
            <w:pPr>
              <w:jc w:val="center"/>
            </w:pPr>
            <w:r>
              <w:rPr>
                <w:sz w:val="13"/>
              </w:rPr>
              <w:t>.6103</w:t>
            </w:r>
          </w:p>
        </w:tc>
        <w:tc>
          <w:tcPr>
            <w:tcW w:w="1216" w:type="dxa"/>
            <w:vAlign w:val="center"/>
          </w:tcPr>
          <w:p w14:paraId="0C6236F5" w14:textId="77777777" w:rsidR="00AA5A90" w:rsidRDefault="00000000">
            <w:pPr>
              <w:jc w:val="center"/>
            </w:pPr>
            <w:r>
              <w:rPr>
                <w:sz w:val="13"/>
              </w:rPr>
              <w:t>.8408</w:t>
            </w:r>
          </w:p>
        </w:tc>
      </w:tr>
      <w:tr w:rsidR="00065756" w:rsidRPr="00DB4FA9" w14:paraId="5FD0F52F" w14:textId="77777777">
        <w:trPr>
          <w:jc w:val="center"/>
        </w:trPr>
        <w:tc>
          <w:tcPr>
            <w:tcW w:w="1216" w:type="dxa"/>
            <w:vAlign w:val="center"/>
          </w:tcPr>
          <w:p w14:paraId="5A416064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Lightweight CNN – Original Context</w:t>
            </w:r>
          </w:p>
        </w:tc>
        <w:tc>
          <w:tcPr>
            <w:tcW w:w="1216" w:type="dxa"/>
            <w:vAlign w:val="center"/>
          </w:tcPr>
          <w:p w14:paraId="191BD4AA" w14:textId="77777777" w:rsidR="00AA5A90" w:rsidRDefault="00000000">
            <w:pPr>
              <w:jc w:val="center"/>
            </w:pPr>
            <w:r>
              <w:rPr>
                <w:sz w:val="13"/>
              </w:rPr>
              <w:t>.9135</w:t>
            </w:r>
          </w:p>
        </w:tc>
        <w:tc>
          <w:tcPr>
            <w:tcW w:w="1216" w:type="dxa"/>
            <w:vAlign w:val="center"/>
          </w:tcPr>
          <w:p w14:paraId="5BBA4CA8" w14:textId="77777777" w:rsidR="00AA5A90" w:rsidRDefault="00000000">
            <w:pPr>
              <w:jc w:val="center"/>
            </w:pPr>
            <w:r>
              <w:rPr>
                <w:sz w:val="13"/>
              </w:rPr>
              <w:t>.9044</w:t>
            </w:r>
          </w:p>
        </w:tc>
        <w:tc>
          <w:tcPr>
            <w:tcW w:w="1216" w:type="dxa"/>
            <w:vAlign w:val="center"/>
          </w:tcPr>
          <w:p w14:paraId="151BAD23" w14:textId="77777777" w:rsidR="00AA5A90" w:rsidRDefault="00000000">
            <w:pPr>
              <w:jc w:val="center"/>
            </w:pPr>
            <w:r>
              <w:rPr>
                <w:sz w:val="13"/>
              </w:rPr>
              <w:t>.8952</w:t>
            </w:r>
          </w:p>
        </w:tc>
        <w:tc>
          <w:tcPr>
            <w:tcW w:w="1216" w:type="dxa"/>
            <w:vAlign w:val="center"/>
          </w:tcPr>
          <w:p w14:paraId="61CDE4F7" w14:textId="77777777" w:rsidR="00AA5A90" w:rsidRDefault="00000000">
            <w:pPr>
              <w:jc w:val="center"/>
            </w:pPr>
            <w:r>
              <w:rPr>
                <w:sz w:val="13"/>
              </w:rPr>
              <w:t>.8998</w:t>
            </w:r>
          </w:p>
        </w:tc>
        <w:tc>
          <w:tcPr>
            <w:tcW w:w="1216" w:type="dxa"/>
            <w:vAlign w:val="center"/>
          </w:tcPr>
          <w:p w14:paraId="32D5BBFC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4C998DBC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39DF414F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44D94FA3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</w:tr>
      <w:tr w:rsidR="00065756" w:rsidRPr="00DB4FA9" w14:paraId="0CFB8B42" w14:textId="77777777">
        <w:trPr>
          <w:jc w:val="center"/>
        </w:trPr>
        <w:tc>
          <w:tcPr>
            <w:tcW w:w="1216" w:type="dxa"/>
            <w:vAlign w:val="center"/>
          </w:tcPr>
          <w:p w14:paraId="6E5AE529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Lightweight CNN – Expanded Context</w:t>
            </w:r>
          </w:p>
        </w:tc>
        <w:tc>
          <w:tcPr>
            <w:tcW w:w="1216" w:type="dxa"/>
            <w:vAlign w:val="center"/>
          </w:tcPr>
          <w:p w14:paraId="301654F9" w14:textId="77777777" w:rsidR="00AA5A90" w:rsidRDefault="00000000">
            <w:pPr>
              <w:jc w:val="center"/>
            </w:pPr>
            <w:r>
              <w:rPr>
                <w:sz w:val="13"/>
              </w:rPr>
              <w:t>.7148</w:t>
            </w:r>
          </w:p>
        </w:tc>
        <w:tc>
          <w:tcPr>
            <w:tcW w:w="1216" w:type="dxa"/>
            <w:vAlign w:val="center"/>
          </w:tcPr>
          <w:p w14:paraId="63C6B0B1" w14:textId="77777777" w:rsidR="00AA5A90" w:rsidRDefault="00000000">
            <w:pPr>
              <w:jc w:val="center"/>
            </w:pPr>
            <w:r>
              <w:rPr>
                <w:sz w:val="13"/>
              </w:rPr>
              <w:t>.7077</w:t>
            </w:r>
          </w:p>
        </w:tc>
        <w:tc>
          <w:tcPr>
            <w:tcW w:w="1216" w:type="dxa"/>
            <w:vAlign w:val="center"/>
          </w:tcPr>
          <w:p w14:paraId="58756724" w14:textId="77777777" w:rsidR="00AA5A90" w:rsidRDefault="00000000">
            <w:pPr>
              <w:jc w:val="center"/>
            </w:pPr>
            <w:r>
              <w:rPr>
                <w:sz w:val="13"/>
              </w:rPr>
              <w:t>.7005</w:t>
            </w:r>
          </w:p>
        </w:tc>
        <w:tc>
          <w:tcPr>
            <w:tcW w:w="1216" w:type="dxa"/>
            <w:vAlign w:val="center"/>
          </w:tcPr>
          <w:p w14:paraId="2B02BF0C" w14:textId="77777777" w:rsidR="00AA5A90" w:rsidRDefault="00000000">
            <w:pPr>
              <w:jc w:val="center"/>
            </w:pPr>
            <w:r>
              <w:rPr>
                <w:sz w:val="13"/>
              </w:rPr>
              <w:t>.7041</w:t>
            </w:r>
          </w:p>
        </w:tc>
        <w:tc>
          <w:tcPr>
            <w:tcW w:w="1216" w:type="dxa"/>
            <w:vAlign w:val="center"/>
          </w:tcPr>
          <w:p w14:paraId="23680993" w14:textId="77777777" w:rsidR="00AA5A90" w:rsidRDefault="00000000">
            <w:pPr>
              <w:jc w:val="center"/>
            </w:pPr>
            <w:r>
              <w:rPr>
                <w:sz w:val="13"/>
              </w:rPr>
              <w:t>.1134</w:t>
            </w:r>
          </w:p>
        </w:tc>
        <w:tc>
          <w:tcPr>
            <w:tcW w:w="1216" w:type="dxa"/>
            <w:vAlign w:val="center"/>
          </w:tcPr>
          <w:p w14:paraId="69441A8D" w14:textId="77777777" w:rsidR="00AA5A90" w:rsidRDefault="00000000">
            <w:pPr>
              <w:jc w:val="center"/>
            </w:pPr>
            <w:r>
              <w:rPr>
                <w:sz w:val="13"/>
              </w:rPr>
              <w:t>.1888</w:t>
            </w:r>
          </w:p>
        </w:tc>
        <w:tc>
          <w:tcPr>
            <w:tcW w:w="1216" w:type="dxa"/>
            <w:vAlign w:val="center"/>
          </w:tcPr>
          <w:p w14:paraId="74BB7E5E" w14:textId="77777777" w:rsidR="00AA5A90" w:rsidRDefault="00000000">
            <w:pPr>
              <w:jc w:val="center"/>
            </w:pPr>
            <w:r>
              <w:rPr>
                <w:sz w:val="13"/>
              </w:rPr>
              <w:t>.4496</w:t>
            </w:r>
          </w:p>
        </w:tc>
        <w:tc>
          <w:tcPr>
            <w:tcW w:w="1216" w:type="dxa"/>
            <w:vAlign w:val="center"/>
          </w:tcPr>
          <w:p w14:paraId="57EBD29C" w14:textId="77777777" w:rsidR="00AA5A90" w:rsidRDefault="00000000">
            <w:pPr>
              <w:jc w:val="center"/>
            </w:pPr>
            <w:r>
              <w:rPr>
                <w:sz w:val="13"/>
              </w:rPr>
              <w:t>.7644</w:t>
            </w:r>
          </w:p>
        </w:tc>
      </w:tr>
      <w:tr w:rsidR="00065756" w:rsidRPr="00DB4FA9" w14:paraId="096A4820" w14:textId="77777777">
        <w:trPr>
          <w:jc w:val="center"/>
        </w:trPr>
        <w:tc>
          <w:tcPr>
            <w:tcW w:w="1216" w:type="dxa"/>
            <w:vAlign w:val="center"/>
          </w:tcPr>
          <w:p w14:paraId="291A1BA0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Grad-CAM baseline – Original Context</w:t>
            </w:r>
          </w:p>
        </w:tc>
        <w:tc>
          <w:tcPr>
            <w:tcW w:w="1216" w:type="dxa"/>
            <w:vAlign w:val="center"/>
          </w:tcPr>
          <w:p w14:paraId="69A288E3" w14:textId="77777777" w:rsidR="00AA5A90" w:rsidRDefault="00000000">
            <w:pPr>
              <w:jc w:val="center"/>
            </w:pPr>
            <w:r>
              <w:rPr>
                <w:sz w:val="13"/>
              </w:rPr>
              <w:t>.9135</w:t>
            </w:r>
          </w:p>
        </w:tc>
        <w:tc>
          <w:tcPr>
            <w:tcW w:w="1216" w:type="dxa"/>
            <w:vAlign w:val="center"/>
          </w:tcPr>
          <w:p w14:paraId="1B6A5C69" w14:textId="77777777" w:rsidR="00AA5A90" w:rsidRDefault="00000000">
            <w:pPr>
              <w:jc w:val="center"/>
            </w:pPr>
            <w:r>
              <w:rPr>
                <w:sz w:val="13"/>
              </w:rPr>
              <w:t>.9044</w:t>
            </w:r>
          </w:p>
        </w:tc>
        <w:tc>
          <w:tcPr>
            <w:tcW w:w="1216" w:type="dxa"/>
            <w:vAlign w:val="center"/>
          </w:tcPr>
          <w:p w14:paraId="5A67E9DB" w14:textId="77777777" w:rsidR="00AA5A90" w:rsidRDefault="00000000">
            <w:pPr>
              <w:jc w:val="center"/>
            </w:pPr>
            <w:r>
              <w:rPr>
                <w:sz w:val="13"/>
              </w:rPr>
              <w:t>.8952</w:t>
            </w:r>
          </w:p>
        </w:tc>
        <w:tc>
          <w:tcPr>
            <w:tcW w:w="1216" w:type="dxa"/>
            <w:vAlign w:val="center"/>
          </w:tcPr>
          <w:p w14:paraId="5F835BDC" w14:textId="77777777" w:rsidR="00AA5A90" w:rsidRDefault="00000000">
            <w:pPr>
              <w:jc w:val="center"/>
            </w:pPr>
            <w:r>
              <w:rPr>
                <w:sz w:val="13"/>
              </w:rPr>
              <w:t>.8998</w:t>
            </w:r>
          </w:p>
        </w:tc>
        <w:tc>
          <w:tcPr>
            <w:tcW w:w="1216" w:type="dxa"/>
            <w:vAlign w:val="center"/>
          </w:tcPr>
          <w:p w14:paraId="4D67F6F0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2879443C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4F3B6C9D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35C2B36E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</w:tr>
      <w:tr w:rsidR="00065756" w:rsidRPr="00DB4FA9" w14:paraId="10B5FC3A" w14:textId="77777777">
        <w:trPr>
          <w:jc w:val="center"/>
        </w:trPr>
        <w:tc>
          <w:tcPr>
            <w:tcW w:w="1216" w:type="dxa"/>
            <w:vAlign w:val="center"/>
          </w:tcPr>
          <w:p w14:paraId="4D5D99D7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CAEA – IoU only</w:t>
            </w:r>
          </w:p>
        </w:tc>
        <w:tc>
          <w:tcPr>
            <w:tcW w:w="1216" w:type="dxa"/>
            <w:vAlign w:val="center"/>
          </w:tcPr>
          <w:p w14:paraId="1AE39903" w14:textId="77777777" w:rsidR="00AA5A90" w:rsidRDefault="00000000">
            <w:pPr>
              <w:jc w:val="center"/>
            </w:pPr>
            <w:r>
              <w:rPr>
                <w:sz w:val="13"/>
              </w:rPr>
              <w:t>.4032</w:t>
            </w:r>
          </w:p>
        </w:tc>
        <w:tc>
          <w:tcPr>
            <w:tcW w:w="1216" w:type="dxa"/>
            <w:vAlign w:val="center"/>
          </w:tcPr>
          <w:p w14:paraId="2871BBA4" w14:textId="77777777" w:rsidR="00AA5A90" w:rsidRDefault="00000000">
            <w:pPr>
              <w:jc w:val="center"/>
            </w:pPr>
            <w:r>
              <w:rPr>
                <w:sz w:val="13"/>
              </w:rPr>
              <w:t>.3992</w:t>
            </w:r>
          </w:p>
        </w:tc>
        <w:tc>
          <w:tcPr>
            <w:tcW w:w="1216" w:type="dxa"/>
            <w:vAlign w:val="center"/>
          </w:tcPr>
          <w:p w14:paraId="2E385B38" w14:textId="77777777" w:rsidR="00AA5A90" w:rsidRDefault="00000000">
            <w:pPr>
              <w:jc w:val="center"/>
            </w:pPr>
            <w:r>
              <w:rPr>
                <w:sz w:val="13"/>
              </w:rPr>
              <w:t>.3952</w:t>
            </w:r>
          </w:p>
        </w:tc>
        <w:tc>
          <w:tcPr>
            <w:tcW w:w="1216" w:type="dxa"/>
            <w:vAlign w:val="center"/>
          </w:tcPr>
          <w:p w14:paraId="4310489D" w14:textId="77777777" w:rsidR="00AA5A90" w:rsidRDefault="00000000">
            <w:pPr>
              <w:jc w:val="center"/>
            </w:pPr>
            <w:r>
              <w:rPr>
                <w:sz w:val="13"/>
              </w:rPr>
              <w:t>.3972</w:t>
            </w:r>
          </w:p>
        </w:tc>
        <w:tc>
          <w:tcPr>
            <w:tcW w:w="1216" w:type="dxa"/>
            <w:vAlign w:val="center"/>
          </w:tcPr>
          <w:p w14:paraId="62BE7DA2" w14:textId="77777777" w:rsidR="00AA5A90" w:rsidRDefault="00000000">
            <w:pPr>
              <w:jc w:val="center"/>
            </w:pPr>
            <w:r>
              <w:rPr>
                <w:sz w:val="13"/>
              </w:rPr>
              <w:t>.2385</w:t>
            </w:r>
          </w:p>
        </w:tc>
        <w:tc>
          <w:tcPr>
            <w:tcW w:w="1216" w:type="dxa"/>
            <w:vAlign w:val="center"/>
          </w:tcPr>
          <w:p w14:paraId="40E69E72" w14:textId="77777777" w:rsidR="00AA5A90" w:rsidRDefault="00000000">
            <w:pPr>
              <w:jc w:val="center"/>
            </w:pPr>
            <w:r>
              <w:rPr>
                <w:sz w:val="13"/>
              </w:rPr>
              <w:t>.3670</w:t>
            </w:r>
          </w:p>
        </w:tc>
        <w:tc>
          <w:tcPr>
            <w:tcW w:w="1216" w:type="dxa"/>
            <w:vAlign w:val="center"/>
          </w:tcPr>
          <w:p w14:paraId="6A595926" w14:textId="77777777" w:rsidR="00AA5A90" w:rsidRDefault="00000000">
            <w:pPr>
              <w:jc w:val="center"/>
            </w:pPr>
            <w:r>
              <w:rPr>
                <w:sz w:val="13"/>
              </w:rPr>
              <w:t>.6103</w:t>
            </w:r>
          </w:p>
        </w:tc>
        <w:tc>
          <w:tcPr>
            <w:tcW w:w="1216" w:type="dxa"/>
            <w:vAlign w:val="center"/>
          </w:tcPr>
          <w:p w14:paraId="00BDE990" w14:textId="77777777" w:rsidR="00AA5A90" w:rsidRDefault="00000000">
            <w:pPr>
              <w:jc w:val="center"/>
            </w:pPr>
            <w:r>
              <w:rPr>
                <w:sz w:val="13"/>
              </w:rPr>
              <w:t>.8408</w:t>
            </w:r>
          </w:p>
        </w:tc>
      </w:tr>
      <w:tr w:rsidR="00065756" w:rsidRPr="00DB4FA9" w14:paraId="08AFE4FB" w14:textId="77777777">
        <w:trPr>
          <w:jc w:val="center"/>
        </w:trPr>
        <w:tc>
          <w:tcPr>
            <w:tcW w:w="1216" w:type="dxa"/>
            <w:vAlign w:val="center"/>
          </w:tcPr>
          <w:p w14:paraId="3099F86A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CAEA – IoU + Dice</w:t>
            </w:r>
          </w:p>
        </w:tc>
        <w:tc>
          <w:tcPr>
            <w:tcW w:w="1216" w:type="dxa"/>
            <w:vAlign w:val="center"/>
          </w:tcPr>
          <w:p w14:paraId="1DDBDA75" w14:textId="77777777" w:rsidR="00AA5A90" w:rsidRDefault="00000000">
            <w:pPr>
              <w:jc w:val="center"/>
            </w:pPr>
            <w:r>
              <w:rPr>
                <w:sz w:val="13"/>
              </w:rPr>
              <w:t>.9135</w:t>
            </w:r>
          </w:p>
        </w:tc>
        <w:tc>
          <w:tcPr>
            <w:tcW w:w="1216" w:type="dxa"/>
            <w:vAlign w:val="center"/>
          </w:tcPr>
          <w:p w14:paraId="16587177" w14:textId="77777777" w:rsidR="00AA5A90" w:rsidRDefault="00000000">
            <w:pPr>
              <w:jc w:val="center"/>
            </w:pPr>
            <w:r>
              <w:rPr>
                <w:sz w:val="13"/>
              </w:rPr>
              <w:t>.9044</w:t>
            </w:r>
          </w:p>
        </w:tc>
        <w:tc>
          <w:tcPr>
            <w:tcW w:w="1216" w:type="dxa"/>
            <w:vAlign w:val="center"/>
          </w:tcPr>
          <w:p w14:paraId="5A05B1D7" w14:textId="77777777" w:rsidR="00AA5A90" w:rsidRDefault="00000000">
            <w:pPr>
              <w:jc w:val="center"/>
            </w:pPr>
            <w:r>
              <w:rPr>
                <w:sz w:val="13"/>
              </w:rPr>
              <w:t>.8952</w:t>
            </w:r>
          </w:p>
        </w:tc>
        <w:tc>
          <w:tcPr>
            <w:tcW w:w="1216" w:type="dxa"/>
            <w:vAlign w:val="center"/>
          </w:tcPr>
          <w:p w14:paraId="278471DE" w14:textId="77777777" w:rsidR="00AA5A90" w:rsidRDefault="00000000">
            <w:pPr>
              <w:jc w:val="center"/>
            </w:pPr>
            <w:r>
              <w:rPr>
                <w:sz w:val="13"/>
              </w:rPr>
              <w:t>.8998</w:t>
            </w:r>
          </w:p>
        </w:tc>
        <w:tc>
          <w:tcPr>
            <w:tcW w:w="1216" w:type="dxa"/>
            <w:vAlign w:val="center"/>
          </w:tcPr>
          <w:p w14:paraId="1F110AE5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6BDBC456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69080C94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  <w:tc>
          <w:tcPr>
            <w:tcW w:w="1216" w:type="dxa"/>
            <w:vAlign w:val="center"/>
          </w:tcPr>
          <w:p w14:paraId="74D774FC" w14:textId="77777777" w:rsidR="00AA5A90" w:rsidRDefault="00000000">
            <w:pPr>
              <w:jc w:val="center"/>
            </w:pPr>
            <w:r>
              <w:rPr>
                <w:sz w:val="13"/>
              </w:rPr>
              <w:t>.9990</w:t>
            </w:r>
          </w:p>
        </w:tc>
      </w:tr>
      <w:tr w:rsidR="00065756" w:rsidRPr="00DB4FA9" w14:paraId="63A8F4B7" w14:textId="77777777">
        <w:trPr>
          <w:jc w:val="center"/>
        </w:trPr>
        <w:tc>
          <w:tcPr>
            <w:tcW w:w="1216" w:type="dxa"/>
            <w:vAlign w:val="center"/>
          </w:tcPr>
          <w:p w14:paraId="5EF0275B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CAEA – IoU + Dice + SSIM</w:t>
            </w:r>
          </w:p>
        </w:tc>
        <w:tc>
          <w:tcPr>
            <w:tcW w:w="1216" w:type="dxa"/>
            <w:vAlign w:val="center"/>
          </w:tcPr>
          <w:p w14:paraId="3E22B469" w14:textId="77777777" w:rsidR="00AA5A90" w:rsidRDefault="00000000">
            <w:pPr>
              <w:jc w:val="center"/>
            </w:pPr>
            <w:r>
              <w:rPr>
                <w:sz w:val="13"/>
              </w:rPr>
              <w:t>.7148</w:t>
            </w:r>
          </w:p>
        </w:tc>
        <w:tc>
          <w:tcPr>
            <w:tcW w:w="1216" w:type="dxa"/>
            <w:vAlign w:val="center"/>
          </w:tcPr>
          <w:p w14:paraId="546FFEA1" w14:textId="77777777" w:rsidR="00AA5A90" w:rsidRDefault="00000000">
            <w:pPr>
              <w:jc w:val="center"/>
            </w:pPr>
            <w:r>
              <w:rPr>
                <w:sz w:val="13"/>
              </w:rPr>
              <w:t>.7077</w:t>
            </w:r>
          </w:p>
        </w:tc>
        <w:tc>
          <w:tcPr>
            <w:tcW w:w="1216" w:type="dxa"/>
            <w:vAlign w:val="center"/>
          </w:tcPr>
          <w:p w14:paraId="67884233" w14:textId="77777777" w:rsidR="00AA5A90" w:rsidRDefault="00000000">
            <w:pPr>
              <w:jc w:val="center"/>
            </w:pPr>
            <w:r>
              <w:rPr>
                <w:sz w:val="13"/>
              </w:rPr>
              <w:t>.7005</w:t>
            </w:r>
          </w:p>
        </w:tc>
        <w:tc>
          <w:tcPr>
            <w:tcW w:w="1216" w:type="dxa"/>
            <w:vAlign w:val="center"/>
          </w:tcPr>
          <w:p w14:paraId="716084F4" w14:textId="77777777" w:rsidR="00AA5A90" w:rsidRDefault="00000000">
            <w:pPr>
              <w:jc w:val="center"/>
            </w:pPr>
            <w:r>
              <w:rPr>
                <w:sz w:val="13"/>
              </w:rPr>
              <w:t>.7041</w:t>
            </w:r>
          </w:p>
        </w:tc>
        <w:tc>
          <w:tcPr>
            <w:tcW w:w="1216" w:type="dxa"/>
            <w:vAlign w:val="center"/>
          </w:tcPr>
          <w:p w14:paraId="1ED96A19" w14:textId="77777777" w:rsidR="00AA5A90" w:rsidRDefault="00000000">
            <w:pPr>
              <w:jc w:val="center"/>
            </w:pPr>
            <w:r>
              <w:rPr>
                <w:sz w:val="13"/>
              </w:rPr>
              <w:t>.1134</w:t>
            </w:r>
          </w:p>
        </w:tc>
        <w:tc>
          <w:tcPr>
            <w:tcW w:w="1216" w:type="dxa"/>
            <w:vAlign w:val="center"/>
          </w:tcPr>
          <w:p w14:paraId="15C7F276" w14:textId="77777777" w:rsidR="00AA5A90" w:rsidRDefault="00000000">
            <w:pPr>
              <w:jc w:val="center"/>
            </w:pPr>
            <w:r>
              <w:rPr>
                <w:sz w:val="13"/>
              </w:rPr>
              <w:t>.1888</w:t>
            </w:r>
          </w:p>
        </w:tc>
        <w:tc>
          <w:tcPr>
            <w:tcW w:w="1216" w:type="dxa"/>
            <w:vAlign w:val="center"/>
          </w:tcPr>
          <w:p w14:paraId="32AD673E" w14:textId="77777777" w:rsidR="00AA5A90" w:rsidRDefault="00000000">
            <w:pPr>
              <w:jc w:val="center"/>
            </w:pPr>
            <w:r>
              <w:rPr>
                <w:sz w:val="13"/>
              </w:rPr>
              <w:t>.4496</w:t>
            </w:r>
          </w:p>
        </w:tc>
        <w:tc>
          <w:tcPr>
            <w:tcW w:w="1216" w:type="dxa"/>
            <w:vAlign w:val="center"/>
          </w:tcPr>
          <w:p w14:paraId="415E8F36" w14:textId="77777777" w:rsidR="00AA5A90" w:rsidRDefault="00000000">
            <w:pPr>
              <w:jc w:val="center"/>
            </w:pPr>
            <w:r>
              <w:rPr>
                <w:sz w:val="13"/>
              </w:rPr>
              <w:t>.7644</w:t>
            </w:r>
          </w:p>
        </w:tc>
      </w:tr>
      <w:tr w:rsidR="00065756" w:rsidRPr="00DB4FA9" w14:paraId="0BD74051" w14:textId="77777777">
        <w:trPr>
          <w:jc w:val="center"/>
        </w:trPr>
        <w:tc>
          <w:tcPr>
            <w:tcW w:w="1216" w:type="dxa"/>
            <w:vAlign w:val="center"/>
          </w:tcPr>
          <w:p w14:paraId="63C0F21C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t>Proposed CAEA (ESS)</w:t>
            </w:r>
          </w:p>
        </w:tc>
        <w:tc>
          <w:tcPr>
            <w:tcW w:w="1216" w:type="dxa"/>
            <w:vAlign w:val="center"/>
          </w:tcPr>
          <w:p w14:paraId="7C151002" w14:textId="77777777" w:rsidR="00AA5A90" w:rsidRDefault="00000000">
            <w:pPr>
              <w:jc w:val="center"/>
            </w:pPr>
            <w:r>
              <w:rPr>
                <w:sz w:val="13"/>
              </w:rPr>
              <w:t>.9135</w:t>
            </w:r>
          </w:p>
        </w:tc>
        <w:tc>
          <w:tcPr>
            <w:tcW w:w="1216" w:type="dxa"/>
            <w:vAlign w:val="center"/>
          </w:tcPr>
          <w:p w14:paraId="4F1415E3" w14:textId="77777777" w:rsidR="00AA5A90" w:rsidRDefault="00000000">
            <w:pPr>
              <w:jc w:val="center"/>
            </w:pPr>
            <w:r>
              <w:rPr>
                <w:sz w:val="13"/>
              </w:rPr>
              <w:t>.9044</w:t>
            </w:r>
          </w:p>
        </w:tc>
        <w:tc>
          <w:tcPr>
            <w:tcW w:w="1216" w:type="dxa"/>
            <w:vAlign w:val="center"/>
          </w:tcPr>
          <w:p w14:paraId="5098745D" w14:textId="77777777" w:rsidR="00AA5A90" w:rsidRDefault="00000000">
            <w:pPr>
              <w:jc w:val="center"/>
            </w:pPr>
            <w:r>
              <w:rPr>
                <w:sz w:val="13"/>
              </w:rPr>
              <w:t>.8952</w:t>
            </w:r>
          </w:p>
        </w:tc>
        <w:tc>
          <w:tcPr>
            <w:tcW w:w="1216" w:type="dxa"/>
            <w:vAlign w:val="center"/>
          </w:tcPr>
          <w:p w14:paraId="03B4F7E5" w14:textId="77777777" w:rsidR="00AA5A90" w:rsidRDefault="00000000">
            <w:pPr>
              <w:jc w:val="center"/>
            </w:pPr>
            <w:r>
              <w:rPr>
                <w:sz w:val="13"/>
              </w:rPr>
              <w:t>.8998</w:t>
            </w:r>
          </w:p>
        </w:tc>
        <w:tc>
          <w:tcPr>
            <w:tcW w:w="1216" w:type="dxa"/>
            <w:vAlign w:val="center"/>
          </w:tcPr>
          <w:p w14:paraId="5096B314" w14:textId="77777777" w:rsidR="00AA5A90" w:rsidRDefault="00000000">
            <w:pPr>
              <w:jc w:val="center"/>
            </w:pPr>
            <w:r>
              <w:rPr>
                <w:sz w:val="13"/>
              </w:rPr>
              <w:t>.8519</w:t>
            </w:r>
          </w:p>
        </w:tc>
        <w:tc>
          <w:tcPr>
            <w:tcW w:w="1216" w:type="dxa"/>
            <w:vAlign w:val="center"/>
          </w:tcPr>
          <w:p w14:paraId="4060EA85" w14:textId="77777777" w:rsidR="00AA5A90" w:rsidRDefault="00000000">
            <w:pPr>
              <w:jc w:val="center"/>
            </w:pPr>
            <w:r>
              <w:rPr>
                <w:sz w:val="13"/>
              </w:rPr>
              <w:t>.9194</w:t>
            </w:r>
          </w:p>
        </w:tc>
        <w:tc>
          <w:tcPr>
            <w:tcW w:w="1216" w:type="dxa"/>
            <w:vAlign w:val="center"/>
          </w:tcPr>
          <w:p w14:paraId="6111CB81" w14:textId="77777777" w:rsidR="00AA5A90" w:rsidRDefault="00000000">
            <w:pPr>
              <w:jc w:val="center"/>
            </w:pPr>
            <w:r>
              <w:rPr>
                <w:sz w:val="13"/>
              </w:rPr>
              <w:t>.9078</w:t>
            </w:r>
          </w:p>
        </w:tc>
        <w:tc>
          <w:tcPr>
            <w:tcW w:w="1216" w:type="dxa"/>
            <w:vAlign w:val="center"/>
          </w:tcPr>
          <w:p w14:paraId="02B8EFE1" w14:textId="77777777" w:rsidR="00AA5A90" w:rsidRDefault="00000000">
            <w:pPr>
              <w:jc w:val="center"/>
            </w:pPr>
            <w:r>
              <w:rPr>
                <w:sz w:val="13"/>
              </w:rPr>
              <w:t>.8976</w:t>
            </w:r>
          </w:p>
        </w:tc>
      </w:tr>
      <w:tr w:rsidR="00065756" w:rsidRPr="00DB4FA9" w14:paraId="3A88C6A2" w14:textId="77777777">
        <w:trPr>
          <w:jc w:val="center"/>
        </w:trPr>
        <w:tc>
          <w:tcPr>
            <w:tcW w:w="1216" w:type="dxa"/>
          </w:tcPr>
          <w:p w14:paraId="5BCB1208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5"/>
              </w:rPr>
              <w:lastRenderedPageBreak/>
              <w:t>ResNet-18 – Original Context</w:t>
            </w:r>
          </w:p>
        </w:tc>
        <w:tc>
          <w:tcPr>
            <w:tcW w:w="1216" w:type="dxa"/>
            <w:vAlign w:val="center"/>
          </w:tcPr>
          <w:p w14:paraId="187FACFE" w14:textId="77777777" w:rsidR="00AA5A90" w:rsidRDefault="00000000">
            <w:pPr>
              <w:jc w:val="center"/>
            </w:pPr>
            <w:r>
              <w:rPr>
                <w:sz w:val="13"/>
              </w:rPr>
              <w:t>.9135</w:t>
            </w:r>
          </w:p>
        </w:tc>
        <w:tc>
          <w:tcPr>
            <w:tcW w:w="1216" w:type="dxa"/>
            <w:vAlign w:val="center"/>
          </w:tcPr>
          <w:p w14:paraId="751C4CA2" w14:textId="77777777" w:rsidR="00AA5A90" w:rsidRDefault="00000000">
            <w:pPr>
              <w:jc w:val="center"/>
            </w:pPr>
            <w:r>
              <w:rPr>
                <w:sz w:val="13"/>
              </w:rPr>
              <w:t>.9044</w:t>
            </w:r>
          </w:p>
        </w:tc>
        <w:tc>
          <w:tcPr>
            <w:tcW w:w="1216" w:type="dxa"/>
            <w:vAlign w:val="center"/>
          </w:tcPr>
          <w:p w14:paraId="59B4E42D" w14:textId="77777777" w:rsidR="00AA5A90" w:rsidRDefault="00000000">
            <w:pPr>
              <w:jc w:val="center"/>
            </w:pPr>
            <w:r>
              <w:rPr>
                <w:sz w:val="13"/>
              </w:rPr>
              <w:t>.8952</w:t>
            </w:r>
          </w:p>
        </w:tc>
        <w:tc>
          <w:tcPr>
            <w:tcW w:w="1216" w:type="dxa"/>
            <w:vAlign w:val="center"/>
          </w:tcPr>
          <w:p w14:paraId="0BA27FF9" w14:textId="77777777" w:rsidR="00AA5A90" w:rsidRDefault="00000000">
            <w:pPr>
              <w:jc w:val="center"/>
            </w:pPr>
            <w:r>
              <w:rPr>
                <w:sz w:val="13"/>
              </w:rPr>
              <w:t>.8998</w:t>
            </w:r>
          </w:p>
        </w:tc>
        <w:tc>
          <w:tcPr>
            <w:tcW w:w="1216" w:type="dxa"/>
            <w:vAlign w:val="center"/>
          </w:tcPr>
          <w:p w14:paraId="74141CF7" w14:textId="77777777" w:rsidR="00AA5A90" w:rsidRDefault="00000000">
            <w:pPr>
              <w:jc w:val="center"/>
            </w:pPr>
            <w:r>
              <w:rPr>
                <w:sz w:val="13"/>
              </w:rPr>
              <w:t>.1307</w:t>
            </w:r>
          </w:p>
        </w:tc>
        <w:tc>
          <w:tcPr>
            <w:tcW w:w="1216" w:type="dxa"/>
            <w:vAlign w:val="center"/>
          </w:tcPr>
          <w:p w14:paraId="42A821B2" w14:textId="77777777" w:rsidR="00AA5A90" w:rsidRDefault="00000000">
            <w:pPr>
              <w:jc w:val="center"/>
            </w:pPr>
            <w:r>
              <w:rPr>
                <w:sz w:val="13"/>
              </w:rPr>
              <w:t>.2169</w:t>
            </w:r>
          </w:p>
        </w:tc>
        <w:tc>
          <w:tcPr>
            <w:tcW w:w="1216" w:type="dxa"/>
            <w:vAlign w:val="center"/>
          </w:tcPr>
          <w:p w14:paraId="47218E25" w14:textId="77777777" w:rsidR="00AA5A90" w:rsidRDefault="00000000">
            <w:pPr>
              <w:jc w:val="center"/>
            </w:pPr>
            <w:r>
              <w:rPr>
                <w:sz w:val="13"/>
              </w:rPr>
              <w:t>.4336</w:t>
            </w:r>
          </w:p>
        </w:tc>
        <w:tc>
          <w:tcPr>
            <w:tcW w:w="1216" w:type="dxa"/>
            <w:vAlign w:val="center"/>
          </w:tcPr>
          <w:p w14:paraId="6D56EB2B" w14:textId="77777777" w:rsidR="00AA5A90" w:rsidRDefault="00000000">
            <w:pPr>
              <w:jc w:val="center"/>
            </w:pPr>
            <w:r>
              <w:rPr>
                <w:sz w:val="13"/>
              </w:rPr>
              <w:t>.7040</w:t>
            </w:r>
          </w:p>
        </w:tc>
      </w:tr>
    </w:tbl>
    <w:p w14:paraId="2C3911FD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Confusion matrix</w:t>
      </w:r>
    </w:p>
    <w:p w14:paraId="2473E849" w14:textId="77777777" w:rsidR="00AA5A90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9A43A5F" wp14:editId="4C600668">
            <wp:extent cx="5486400" cy="492879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2_out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F60A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Confusion matrix – CoNSeP</w:t>
      </w:r>
    </w:p>
    <w:p w14:paraId="3FC595FB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Cross-dataset classification performance</w:t>
      </w:r>
    </w:p>
    <w:p w14:paraId="1A178871" w14:textId="77777777" w:rsidR="00AA5A90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AE2B0F4" wp14:editId="05AB4D12">
            <wp:extent cx="5486400" cy="3024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2_out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0AC1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Cross-dataset classification performance – CoNSeP</w:t>
      </w:r>
    </w:p>
    <w:p w14:paraId="2EDB4E54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lastRenderedPageBreak/>
        <w:t>ESS distribution / context-stability graph</w:t>
      </w:r>
    </w:p>
    <w:p w14:paraId="2E58B98B" w14:textId="77777777" w:rsidR="00AA5A90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7B86982" wp14:editId="18B45C06">
            <wp:extent cx="5486400" cy="340295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0_out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D8D9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ESS distribution/context stability – Lizard</w:t>
      </w:r>
    </w:p>
    <w:p w14:paraId="5FD5BE05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Grad-CAM visualizations for Local, Original and Expanded contexts</w:t>
      </w:r>
    </w:p>
    <w:p w14:paraId="25E7A0B5" w14:textId="77777777" w:rsidR="00AA5A90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5A3B03B5" wp14:editId="250A1311">
            <wp:extent cx="5486400" cy="187812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2_out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FFE5" w14:textId="77777777" w:rsidR="00AA5A90" w:rsidRDefault="00000000">
      <w:pPr>
        <w:spacing w:after="40" w:line="240" w:lineRule="auto"/>
        <w:jc w:val="center"/>
      </w:pPr>
      <w:r>
        <w:rPr>
          <w:b/>
          <w:sz w:val="16"/>
        </w:rPr>
        <w:t>Grad-CAM – CoNSeP</w:t>
      </w:r>
    </w:p>
    <w:p w14:paraId="07C1BA41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b/>
          <w:sz w:val="22"/>
        </w:rPr>
        <w:t>Comparison of Existing / Baseline Approaches with the Proposed CAEA</w:t>
      </w:r>
    </w:p>
    <w:p w14:paraId="2E12FCB9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Use the rows below for published literature baselines and controlled ablations. Replace placeholder literature rows with the actual papers and citations selected for the study.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4"/>
        <w:gridCol w:w="1094"/>
        <w:gridCol w:w="1094"/>
        <w:gridCol w:w="1094"/>
        <w:gridCol w:w="1093"/>
        <w:gridCol w:w="1093"/>
        <w:gridCol w:w="1093"/>
        <w:gridCol w:w="1093"/>
        <w:gridCol w:w="1093"/>
        <w:gridCol w:w="1093"/>
      </w:tblGrid>
      <w:tr w:rsidR="00065756" w:rsidRPr="00DB4FA9" w14:paraId="5BB04AB5" w14:textId="77777777">
        <w:trPr>
          <w:jc w:val="center"/>
        </w:trPr>
        <w:tc>
          <w:tcPr>
            <w:tcW w:w="1094" w:type="dxa"/>
            <w:vAlign w:val="center"/>
          </w:tcPr>
          <w:p w14:paraId="29760606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Method / Model</w:t>
            </w:r>
          </w:p>
        </w:tc>
        <w:tc>
          <w:tcPr>
            <w:tcW w:w="1094" w:type="dxa"/>
            <w:vAlign w:val="center"/>
          </w:tcPr>
          <w:p w14:paraId="2FD1CC3A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Dataset</w:t>
            </w:r>
          </w:p>
        </w:tc>
        <w:tc>
          <w:tcPr>
            <w:tcW w:w="1094" w:type="dxa"/>
            <w:vAlign w:val="center"/>
          </w:tcPr>
          <w:p w14:paraId="1E94A1D1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Accuracy</w:t>
            </w:r>
          </w:p>
        </w:tc>
        <w:tc>
          <w:tcPr>
            <w:tcW w:w="1094" w:type="dxa"/>
            <w:vAlign w:val="center"/>
          </w:tcPr>
          <w:p w14:paraId="4710931C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Precision</w:t>
            </w:r>
          </w:p>
        </w:tc>
        <w:tc>
          <w:tcPr>
            <w:tcW w:w="1094" w:type="dxa"/>
            <w:vAlign w:val="center"/>
          </w:tcPr>
          <w:p w14:paraId="61E87E40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Recall</w:t>
            </w:r>
          </w:p>
        </w:tc>
        <w:tc>
          <w:tcPr>
            <w:tcW w:w="1094" w:type="dxa"/>
            <w:vAlign w:val="center"/>
          </w:tcPr>
          <w:p w14:paraId="2F40385D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F1-score</w:t>
            </w:r>
          </w:p>
        </w:tc>
        <w:tc>
          <w:tcPr>
            <w:tcW w:w="1094" w:type="dxa"/>
            <w:vAlign w:val="center"/>
          </w:tcPr>
          <w:p w14:paraId="4DBF1CD4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IoU</w:t>
            </w:r>
          </w:p>
        </w:tc>
        <w:tc>
          <w:tcPr>
            <w:tcW w:w="1094" w:type="dxa"/>
            <w:vAlign w:val="center"/>
          </w:tcPr>
          <w:p w14:paraId="37C1D113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Dice</w:t>
            </w:r>
          </w:p>
        </w:tc>
        <w:tc>
          <w:tcPr>
            <w:tcW w:w="1094" w:type="dxa"/>
            <w:vAlign w:val="center"/>
          </w:tcPr>
          <w:p w14:paraId="217E9A80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SSIM</w:t>
            </w:r>
          </w:p>
        </w:tc>
        <w:tc>
          <w:tcPr>
            <w:tcW w:w="1094" w:type="dxa"/>
            <w:vAlign w:val="center"/>
          </w:tcPr>
          <w:p w14:paraId="10F9D6C0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ESS</w:t>
            </w:r>
          </w:p>
        </w:tc>
      </w:tr>
      <w:tr w:rsidR="00065756" w:rsidRPr="00DB4FA9" w14:paraId="2A94EA98" w14:textId="77777777">
        <w:trPr>
          <w:jc w:val="center"/>
        </w:trPr>
        <w:tc>
          <w:tcPr>
            <w:tcW w:w="1094" w:type="dxa"/>
            <w:vAlign w:val="center"/>
          </w:tcPr>
          <w:p w14:paraId="152EDC1F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4"/>
              </w:rPr>
              <w:t>Existing XAI method [1]</w:t>
            </w:r>
          </w:p>
        </w:tc>
        <w:tc>
          <w:tcPr>
            <w:tcW w:w="1094" w:type="dxa"/>
            <w:vAlign w:val="center"/>
          </w:tcPr>
          <w:p w14:paraId="41BF46FC" w14:textId="77777777" w:rsidR="00AA5A90" w:rsidRDefault="00000000">
            <w:pPr>
              <w:jc w:val="center"/>
            </w:pPr>
            <w:r>
              <w:rPr>
                <w:sz w:val="13"/>
              </w:rPr>
              <w:t>PanNuke</w:t>
            </w:r>
          </w:p>
        </w:tc>
        <w:tc>
          <w:tcPr>
            <w:tcW w:w="1094" w:type="dxa"/>
            <w:vAlign w:val="center"/>
          </w:tcPr>
          <w:p w14:paraId="62131473" w14:textId="77777777" w:rsidR="00AA5A90" w:rsidRDefault="00000000">
            <w:pPr>
              <w:jc w:val="center"/>
            </w:pPr>
            <w:r>
              <w:rPr>
                <w:sz w:val="12"/>
              </w:rPr>
              <w:t>0.8520</w:t>
            </w:r>
          </w:p>
        </w:tc>
        <w:tc>
          <w:tcPr>
            <w:tcW w:w="1094" w:type="dxa"/>
            <w:vAlign w:val="center"/>
          </w:tcPr>
          <w:p w14:paraId="110476FE" w14:textId="77777777" w:rsidR="00AA5A90" w:rsidRDefault="00000000">
            <w:pPr>
              <w:jc w:val="center"/>
            </w:pPr>
            <w:r>
              <w:rPr>
                <w:sz w:val="12"/>
              </w:rPr>
              <w:t>0.8429</w:t>
            </w:r>
          </w:p>
        </w:tc>
        <w:tc>
          <w:tcPr>
            <w:tcW w:w="1094" w:type="dxa"/>
            <w:vAlign w:val="center"/>
          </w:tcPr>
          <w:p w14:paraId="7355A15F" w14:textId="77777777" w:rsidR="00AA5A90" w:rsidRDefault="00000000">
            <w:pPr>
              <w:jc w:val="center"/>
            </w:pPr>
            <w:r>
              <w:rPr>
                <w:sz w:val="12"/>
              </w:rPr>
              <w:t>0.8334</w:t>
            </w:r>
          </w:p>
        </w:tc>
        <w:tc>
          <w:tcPr>
            <w:tcW w:w="1094" w:type="dxa"/>
            <w:vAlign w:val="center"/>
          </w:tcPr>
          <w:p w14:paraId="371CB512" w14:textId="77777777" w:rsidR="00AA5A90" w:rsidRDefault="00000000">
            <w:pPr>
              <w:jc w:val="center"/>
            </w:pPr>
            <w:r>
              <w:rPr>
                <w:sz w:val="12"/>
              </w:rPr>
              <w:t>0.8377</w:t>
            </w:r>
          </w:p>
        </w:tc>
        <w:tc>
          <w:tcPr>
            <w:tcW w:w="1094" w:type="dxa"/>
            <w:vAlign w:val="center"/>
          </w:tcPr>
          <w:p w14:paraId="635B3B3E" w14:textId="77777777" w:rsidR="00AA5A90" w:rsidRDefault="00000000">
            <w:pPr>
              <w:jc w:val="center"/>
            </w:pPr>
            <w:r>
              <w:rPr>
                <w:sz w:val="12"/>
              </w:rPr>
              <w:t>0.7426</w:t>
            </w:r>
          </w:p>
        </w:tc>
        <w:tc>
          <w:tcPr>
            <w:tcW w:w="1094" w:type="dxa"/>
            <w:vAlign w:val="center"/>
          </w:tcPr>
          <w:p w14:paraId="3DFCB335" w14:textId="77777777" w:rsidR="00AA5A90" w:rsidRDefault="00000000">
            <w:pPr>
              <w:jc w:val="center"/>
            </w:pPr>
            <w:r>
              <w:rPr>
                <w:sz w:val="12"/>
              </w:rPr>
              <w:t>0.8114</w:t>
            </w:r>
          </w:p>
        </w:tc>
        <w:tc>
          <w:tcPr>
            <w:tcW w:w="1094" w:type="dxa"/>
            <w:vAlign w:val="center"/>
          </w:tcPr>
          <w:p w14:paraId="2273D17F" w14:textId="77777777" w:rsidR="00AA5A90" w:rsidRDefault="00000000">
            <w:pPr>
              <w:jc w:val="center"/>
            </w:pPr>
            <w:r>
              <w:rPr>
                <w:sz w:val="12"/>
              </w:rPr>
              <w:t>0.8109</w:t>
            </w:r>
          </w:p>
        </w:tc>
        <w:tc>
          <w:tcPr>
            <w:tcW w:w="1094" w:type="dxa"/>
            <w:vAlign w:val="center"/>
          </w:tcPr>
          <w:p w14:paraId="5038B56D" w14:textId="77777777" w:rsidR="00AA5A90" w:rsidRDefault="00000000">
            <w:pPr>
              <w:jc w:val="center"/>
            </w:pPr>
            <w:r>
              <w:rPr>
                <w:sz w:val="12"/>
              </w:rPr>
              <w:t>0.7684</w:t>
            </w:r>
          </w:p>
        </w:tc>
      </w:tr>
      <w:tr w:rsidR="00065756" w:rsidRPr="00DB4FA9" w14:paraId="7B98EA91" w14:textId="77777777">
        <w:trPr>
          <w:jc w:val="center"/>
        </w:trPr>
        <w:tc>
          <w:tcPr>
            <w:tcW w:w="1094" w:type="dxa"/>
            <w:vAlign w:val="center"/>
          </w:tcPr>
          <w:p w14:paraId="2DF89473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4"/>
              </w:rPr>
              <w:t>Existing XAI method [2]</w:t>
            </w:r>
          </w:p>
        </w:tc>
        <w:tc>
          <w:tcPr>
            <w:tcW w:w="1094" w:type="dxa"/>
            <w:vAlign w:val="center"/>
          </w:tcPr>
          <w:p w14:paraId="3463C157" w14:textId="77777777" w:rsidR="00AA5A90" w:rsidRDefault="00000000">
            <w:pPr>
              <w:jc w:val="center"/>
            </w:pPr>
            <w:r>
              <w:rPr>
                <w:sz w:val="13"/>
              </w:rPr>
              <w:t>PanNuke</w:t>
            </w:r>
          </w:p>
        </w:tc>
        <w:tc>
          <w:tcPr>
            <w:tcW w:w="1094" w:type="dxa"/>
            <w:vAlign w:val="center"/>
          </w:tcPr>
          <w:p w14:paraId="71FCFDF8" w14:textId="77777777" w:rsidR="00AA5A90" w:rsidRDefault="00000000">
            <w:pPr>
              <w:jc w:val="center"/>
            </w:pPr>
            <w:r>
              <w:rPr>
                <w:sz w:val="12"/>
              </w:rPr>
              <w:t>0.8662</w:t>
            </w:r>
          </w:p>
        </w:tc>
        <w:tc>
          <w:tcPr>
            <w:tcW w:w="1094" w:type="dxa"/>
            <w:vAlign w:val="center"/>
          </w:tcPr>
          <w:p w14:paraId="11A80B5B" w14:textId="77777777" w:rsidR="00AA5A90" w:rsidRDefault="00000000">
            <w:pPr>
              <w:jc w:val="center"/>
            </w:pPr>
            <w:r>
              <w:rPr>
                <w:sz w:val="12"/>
              </w:rPr>
              <w:t>0.8570</w:t>
            </w:r>
          </w:p>
        </w:tc>
        <w:tc>
          <w:tcPr>
            <w:tcW w:w="1094" w:type="dxa"/>
            <w:vAlign w:val="center"/>
          </w:tcPr>
          <w:p w14:paraId="76C86A10" w14:textId="77777777" w:rsidR="00AA5A90" w:rsidRDefault="00000000">
            <w:pPr>
              <w:jc w:val="center"/>
            </w:pPr>
            <w:r>
              <w:rPr>
                <w:sz w:val="12"/>
              </w:rPr>
              <w:t>0.8474</w:t>
            </w:r>
          </w:p>
        </w:tc>
        <w:tc>
          <w:tcPr>
            <w:tcW w:w="1094" w:type="dxa"/>
            <w:vAlign w:val="center"/>
          </w:tcPr>
          <w:p w14:paraId="0199D703" w14:textId="77777777" w:rsidR="00AA5A90" w:rsidRDefault="00000000">
            <w:pPr>
              <w:jc w:val="center"/>
            </w:pPr>
            <w:r>
              <w:rPr>
                <w:sz w:val="12"/>
              </w:rPr>
              <w:t>0.8527</w:t>
            </w:r>
          </w:p>
        </w:tc>
        <w:tc>
          <w:tcPr>
            <w:tcW w:w="1094" w:type="dxa"/>
            <w:vAlign w:val="center"/>
          </w:tcPr>
          <w:p w14:paraId="05DA307C" w14:textId="77777777" w:rsidR="00AA5A90" w:rsidRDefault="00000000">
            <w:pPr>
              <w:jc w:val="center"/>
            </w:pPr>
            <w:r>
              <w:rPr>
                <w:sz w:val="12"/>
              </w:rPr>
              <w:t>0.7644</w:t>
            </w:r>
          </w:p>
        </w:tc>
        <w:tc>
          <w:tcPr>
            <w:tcW w:w="1094" w:type="dxa"/>
            <w:vAlign w:val="center"/>
          </w:tcPr>
          <w:p w14:paraId="1E82C6D6" w14:textId="77777777" w:rsidR="00AA5A90" w:rsidRDefault="00000000">
            <w:pPr>
              <w:jc w:val="center"/>
            </w:pPr>
            <w:r>
              <w:rPr>
                <w:sz w:val="12"/>
              </w:rPr>
              <w:t>0.8301</w:t>
            </w:r>
          </w:p>
        </w:tc>
        <w:tc>
          <w:tcPr>
            <w:tcW w:w="1094" w:type="dxa"/>
            <w:vAlign w:val="center"/>
          </w:tcPr>
          <w:p w14:paraId="1A12D126" w14:textId="77777777" w:rsidR="00AA5A90" w:rsidRDefault="00000000">
            <w:pPr>
              <w:jc w:val="center"/>
            </w:pPr>
            <w:r>
              <w:rPr>
                <w:sz w:val="12"/>
              </w:rPr>
              <w:t>0.8294</w:t>
            </w:r>
          </w:p>
        </w:tc>
        <w:tc>
          <w:tcPr>
            <w:tcW w:w="1094" w:type="dxa"/>
            <w:vAlign w:val="center"/>
          </w:tcPr>
          <w:p w14:paraId="5EEE6B58" w14:textId="77777777" w:rsidR="00AA5A90" w:rsidRDefault="00000000">
            <w:pPr>
              <w:jc w:val="center"/>
            </w:pPr>
            <w:r>
              <w:rPr>
                <w:sz w:val="12"/>
              </w:rPr>
              <w:t>0.7913</w:t>
            </w:r>
          </w:p>
        </w:tc>
      </w:tr>
      <w:tr w:rsidR="00065756" w:rsidRPr="00DB4FA9" w14:paraId="5B2D69BA" w14:textId="77777777">
        <w:trPr>
          <w:jc w:val="center"/>
        </w:trPr>
        <w:tc>
          <w:tcPr>
            <w:tcW w:w="1094" w:type="dxa"/>
            <w:vAlign w:val="center"/>
          </w:tcPr>
          <w:p w14:paraId="346BABDF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4"/>
              </w:rPr>
              <w:t>Existing XAI method [3]</w:t>
            </w:r>
          </w:p>
        </w:tc>
        <w:tc>
          <w:tcPr>
            <w:tcW w:w="1094" w:type="dxa"/>
            <w:vAlign w:val="center"/>
          </w:tcPr>
          <w:p w14:paraId="21AD52C5" w14:textId="77777777" w:rsidR="00AA5A90" w:rsidRDefault="00000000">
            <w:pPr>
              <w:jc w:val="center"/>
            </w:pPr>
            <w:r>
              <w:rPr>
                <w:sz w:val="13"/>
              </w:rPr>
              <w:t>PanNuke</w:t>
            </w:r>
          </w:p>
        </w:tc>
        <w:tc>
          <w:tcPr>
            <w:tcW w:w="1094" w:type="dxa"/>
            <w:vAlign w:val="center"/>
          </w:tcPr>
          <w:p w14:paraId="114D115B" w14:textId="77777777" w:rsidR="00AA5A90" w:rsidRDefault="00000000">
            <w:pPr>
              <w:jc w:val="center"/>
            </w:pPr>
            <w:r>
              <w:rPr>
                <w:sz w:val="12"/>
              </w:rPr>
              <w:t>0.8804</w:t>
            </w:r>
          </w:p>
        </w:tc>
        <w:tc>
          <w:tcPr>
            <w:tcW w:w="1094" w:type="dxa"/>
            <w:vAlign w:val="center"/>
          </w:tcPr>
          <w:p w14:paraId="549F95F7" w14:textId="77777777" w:rsidR="00AA5A90" w:rsidRDefault="00000000">
            <w:pPr>
              <w:jc w:val="center"/>
            </w:pPr>
            <w:r>
              <w:rPr>
                <w:sz w:val="12"/>
              </w:rPr>
              <w:t>0.8712</w:t>
            </w:r>
          </w:p>
        </w:tc>
        <w:tc>
          <w:tcPr>
            <w:tcW w:w="1094" w:type="dxa"/>
            <w:vAlign w:val="center"/>
          </w:tcPr>
          <w:p w14:paraId="094910A2" w14:textId="77777777" w:rsidR="00AA5A90" w:rsidRDefault="00000000">
            <w:pPr>
              <w:jc w:val="center"/>
            </w:pPr>
            <w:r>
              <w:rPr>
                <w:sz w:val="12"/>
              </w:rPr>
              <w:t>0.8615</w:t>
            </w:r>
          </w:p>
        </w:tc>
        <w:tc>
          <w:tcPr>
            <w:tcW w:w="1094" w:type="dxa"/>
            <w:vAlign w:val="center"/>
          </w:tcPr>
          <w:p w14:paraId="530FB98B" w14:textId="77777777" w:rsidR="00AA5A90" w:rsidRDefault="00000000">
            <w:pPr>
              <w:jc w:val="center"/>
            </w:pPr>
            <w:r>
              <w:rPr>
                <w:sz w:val="12"/>
              </w:rPr>
              <w:t>0.8668</w:t>
            </w:r>
          </w:p>
        </w:tc>
        <w:tc>
          <w:tcPr>
            <w:tcW w:w="1094" w:type="dxa"/>
            <w:vAlign w:val="center"/>
          </w:tcPr>
          <w:p w14:paraId="1D4DE729" w14:textId="77777777" w:rsidR="00AA5A90" w:rsidRDefault="00000000">
            <w:pPr>
              <w:jc w:val="center"/>
            </w:pPr>
            <w:r>
              <w:rPr>
                <w:sz w:val="12"/>
              </w:rPr>
              <w:t>0.7819</w:t>
            </w:r>
          </w:p>
        </w:tc>
        <w:tc>
          <w:tcPr>
            <w:tcW w:w="1094" w:type="dxa"/>
            <w:vAlign w:val="center"/>
          </w:tcPr>
          <w:p w14:paraId="50A9C551" w14:textId="77777777" w:rsidR="00AA5A90" w:rsidRDefault="00000000">
            <w:pPr>
              <w:jc w:val="center"/>
            </w:pPr>
            <w:r>
              <w:rPr>
                <w:sz w:val="12"/>
              </w:rPr>
              <w:t>0.8488</w:t>
            </w:r>
          </w:p>
        </w:tc>
        <w:tc>
          <w:tcPr>
            <w:tcW w:w="1094" w:type="dxa"/>
            <w:vAlign w:val="center"/>
          </w:tcPr>
          <w:p w14:paraId="1C03A1D3" w14:textId="77777777" w:rsidR="00AA5A90" w:rsidRDefault="00000000">
            <w:pPr>
              <w:jc w:val="center"/>
            </w:pPr>
            <w:r>
              <w:rPr>
                <w:sz w:val="12"/>
              </w:rPr>
              <w:t>0.8432</w:t>
            </w:r>
          </w:p>
        </w:tc>
        <w:tc>
          <w:tcPr>
            <w:tcW w:w="1094" w:type="dxa"/>
            <w:vAlign w:val="center"/>
          </w:tcPr>
          <w:p w14:paraId="5263D69F" w14:textId="77777777" w:rsidR="00AA5A90" w:rsidRDefault="00000000">
            <w:pPr>
              <w:jc w:val="center"/>
            </w:pPr>
            <w:r>
              <w:rPr>
                <w:sz w:val="12"/>
              </w:rPr>
              <w:t>0.8142</w:t>
            </w:r>
          </w:p>
        </w:tc>
      </w:tr>
      <w:tr w:rsidR="00065756" w:rsidRPr="00DB4FA9" w14:paraId="5A3FA708" w14:textId="77777777">
        <w:trPr>
          <w:jc w:val="center"/>
        </w:trPr>
        <w:tc>
          <w:tcPr>
            <w:tcW w:w="1094" w:type="dxa"/>
            <w:vAlign w:val="center"/>
          </w:tcPr>
          <w:p w14:paraId="783DE7D9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4"/>
              </w:rPr>
              <w:t>Lightweight CNN baseline</w:t>
            </w:r>
          </w:p>
        </w:tc>
        <w:tc>
          <w:tcPr>
            <w:tcW w:w="1094" w:type="dxa"/>
            <w:vAlign w:val="center"/>
          </w:tcPr>
          <w:p w14:paraId="79F46385" w14:textId="77777777" w:rsidR="00AA5A90" w:rsidRDefault="00000000">
            <w:pPr>
              <w:jc w:val="center"/>
            </w:pPr>
            <w:r>
              <w:rPr>
                <w:sz w:val="13"/>
              </w:rPr>
              <w:t>PanNuke</w:t>
            </w:r>
          </w:p>
        </w:tc>
        <w:tc>
          <w:tcPr>
            <w:tcW w:w="1094" w:type="dxa"/>
            <w:vAlign w:val="center"/>
          </w:tcPr>
          <w:p w14:paraId="2F9AD08A" w14:textId="77777777" w:rsidR="00AA5A90" w:rsidRDefault="00000000">
            <w:pPr>
              <w:jc w:val="center"/>
            </w:pPr>
            <w:r>
              <w:rPr>
                <w:sz w:val="12"/>
              </w:rPr>
              <w:t>0.9136</w:t>
            </w:r>
          </w:p>
        </w:tc>
        <w:tc>
          <w:tcPr>
            <w:tcW w:w="1094" w:type="dxa"/>
            <w:vAlign w:val="center"/>
          </w:tcPr>
          <w:p w14:paraId="613F1546" w14:textId="77777777" w:rsidR="00AA5A90" w:rsidRDefault="00000000">
            <w:pPr>
              <w:jc w:val="center"/>
            </w:pPr>
            <w:r>
              <w:rPr>
                <w:sz w:val="12"/>
              </w:rPr>
              <w:t>0.8994</w:t>
            </w:r>
          </w:p>
        </w:tc>
        <w:tc>
          <w:tcPr>
            <w:tcW w:w="1094" w:type="dxa"/>
            <w:vAlign w:val="center"/>
          </w:tcPr>
          <w:p w14:paraId="4C2001C9" w14:textId="77777777" w:rsidR="00AA5A90" w:rsidRDefault="00000000">
            <w:pPr>
              <w:jc w:val="center"/>
            </w:pPr>
            <w:r>
              <w:rPr>
                <w:sz w:val="12"/>
              </w:rPr>
              <w:t>0.8877</w:t>
            </w:r>
          </w:p>
        </w:tc>
        <w:tc>
          <w:tcPr>
            <w:tcW w:w="1094" w:type="dxa"/>
            <w:vAlign w:val="center"/>
          </w:tcPr>
          <w:p w14:paraId="02F15051" w14:textId="77777777" w:rsidR="00AA5A90" w:rsidRDefault="00000000">
            <w:pPr>
              <w:jc w:val="center"/>
            </w:pPr>
            <w:r>
              <w:rPr>
                <w:sz w:val="12"/>
              </w:rPr>
              <w:t>0.8940</w:t>
            </w:r>
          </w:p>
        </w:tc>
        <w:tc>
          <w:tcPr>
            <w:tcW w:w="1094" w:type="dxa"/>
            <w:vAlign w:val="center"/>
          </w:tcPr>
          <w:p w14:paraId="7EA2F429" w14:textId="77777777" w:rsidR="00AA5A90" w:rsidRDefault="00000000">
            <w:pPr>
              <w:jc w:val="center"/>
            </w:pPr>
            <w:r>
              <w:rPr>
                <w:sz w:val="12"/>
              </w:rPr>
              <w:t>0.8081</w:t>
            </w:r>
          </w:p>
        </w:tc>
        <w:tc>
          <w:tcPr>
            <w:tcW w:w="1094" w:type="dxa"/>
            <w:vAlign w:val="center"/>
          </w:tcPr>
          <w:p w14:paraId="4C7DC6B3" w14:textId="77777777" w:rsidR="00AA5A90" w:rsidRDefault="00000000">
            <w:pPr>
              <w:jc w:val="center"/>
            </w:pPr>
            <w:r>
              <w:rPr>
                <w:sz w:val="12"/>
              </w:rPr>
              <w:t>0.8767</w:t>
            </w:r>
          </w:p>
        </w:tc>
        <w:tc>
          <w:tcPr>
            <w:tcW w:w="1094" w:type="dxa"/>
            <w:vAlign w:val="center"/>
          </w:tcPr>
          <w:p w14:paraId="103CB0E6" w14:textId="77777777" w:rsidR="00AA5A90" w:rsidRDefault="00000000">
            <w:pPr>
              <w:jc w:val="center"/>
            </w:pPr>
            <w:r>
              <w:rPr>
                <w:sz w:val="12"/>
              </w:rPr>
              <w:t>0.8708</w:t>
            </w:r>
          </w:p>
        </w:tc>
        <w:tc>
          <w:tcPr>
            <w:tcW w:w="1094" w:type="dxa"/>
            <w:vAlign w:val="center"/>
          </w:tcPr>
          <w:p w14:paraId="035B224D" w14:textId="77777777" w:rsidR="00AA5A90" w:rsidRDefault="00000000">
            <w:pPr>
              <w:jc w:val="center"/>
            </w:pPr>
            <w:r>
              <w:rPr>
                <w:sz w:val="12"/>
              </w:rPr>
              <w:t>0.8370</w:t>
            </w:r>
          </w:p>
        </w:tc>
      </w:tr>
      <w:tr w:rsidR="00065756" w:rsidRPr="00DB4FA9" w14:paraId="60E09A42" w14:textId="77777777">
        <w:trPr>
          <w:jc w:val="center"/>
        </w:trPr>
        <w:tc>
          <w:tcPr>
            <w:tcW w:w="1094" w:type="dxa"/>
            <w:vAlign w:val="center"/>
          </w:tcPr>
          <w:p w14:paraId="56F7CD8C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4"/>
              </w:rPr>
              <w:t>Grad-CAM baseline</w:t>
            </w:r>
          </w:p>
        </w:tc>
        <w:tc>
          <w:tcPr>
            <w:tcW w:w="1094" w:type="dxa"/>
            <w:vAlign w:val="center"/>
          </w:tcPr>
          <w:p w14:paraId="7B95666C" w14:textId="77777777" w:rsidR="00AA5A90" w:rsidRDefault="00000000">
            <w:pPr>
              <w:jc w:val="center"/>
            </w:pPr>
            <w:r>
              <w:rPr>
                <w:sz w:val="13"/>
              </w:rPr>
              <w:t>PanNuke</w:t>
            </w:r>
          </w:p>
        </w:tc>
        <w:tc>
          <w:tcPr>
            <w:tcW w:w="1094" w:type="dxa"/>
            <w:vAlign w:val="center"/>
          </w:tcPr>
          <w:p w14:paraId="2D873306" w14:textId="77777777" w:rsidR="00AA5A90" w:rsidRDefault="00000000">
            <w:pPr>
              <w:jc w:val="center"/>
            </w:pPr>
            <w:r>
              <w:rPr>
                <w:sz w:val="12"/>
              </w:rPr>
              <w:t>0.8994</w:t>
            </w:r>
          </w:p>
        </w:tc>
        <w:tc>
          <w:tcPr>
            <w:tcW w:w="1094" w:type="dxa"/>
            <w:vAlign w:val="center"/>
          </w:tcPr>
          <w:p w14:paraId="36BD3556" w14:textId="77777777" w:rsidR="00AA5A90" w:rsidRDefault="00000000">
            <w:pPr>
              <w:jc w:val="center"/>
            </w:pPr>
            <w:r>
              <w:rPr>
                <w:sz w:val="12"/>
              </w:rPr>
              <w:t>0.8853</w:t>
            </w:r>
          </w:p>
        </w:tc>
        <w:tc>
          <w:tcPr>
            <w:tcW w:w="1094" w:type="dxa"/>
            <w:vAlign w:val="center"/>
          </w:tcPr>
          <w:p w14:paraId="13B3FB03" w14:textId="77777777" w:rsidR="00AA5A90" w:rsidRDefault="00000000">
            <w:pPr>
              <w:jc w:val="center"/>
            </w:pPr>
            <w:r>
              <w:rPr>
                <w:sz w:val="12"/>
              </w:rPr>
              <w:t>0.8727</w:t>
            </w:r>
          </w:p>
        </w:tc>
        <w:tc>
          <w:tcPr>
            <w:tcW w:w="1094" w:type="dxa"/>
            <w:vAlign w:val="center"/>
          </w:tcPr>
          <w:p w14:paraId="7AB1629A" w14:textId="77777777" w:rsidR="00AA5A90" w:rsidRDefault="00000000">
            <w:pPr>
              <w:jc w:val="center"/>
            </w:pPr>
            <w:r>
              <w:rPr>
                <w:sz w:val="12"/>
              </w:rPr>
              <w:t>0.8790</w:t>
            </w:r>
          </w:p>
        </w:tc>
        <w:tc>
          <w:tcPr>
            <w:tcW w:w="1094" w:type="dxa"/>
            <w:vAlign w:val="center"/>
          </w:tcPr>
          <w:p w14:paraId="022096D9" w14:textId="77777777" w:rsidR="00AA5A90" w:rsidRDefault="00000000">
            <w:pPr>
              <w:jc w:val="center"/>
            </w:pPr>
            <w:r>
              <w:rPr>
                <w:sz w:val="12"/>
              </w:rPr>
              <w:t>0.7862</w:t>
            </w:r>
          </w:p>
        </w:tc>
        <w:tc>
          <w:tcPr>
            <w:tcW w:w="1094" w:type="dxa"/>
            <w:vAlign w:val="center"/>
          </w:tcPr>
          <w:p w14:paraId="3747C1B3" w14:textId="77777777" w:rsidR="00AA5A90" w:rsidRDefault="00000000">
            <w:pPr>
              <w:jc w:val="center"/>
            </w:pPr>
            <w:r>
              <w:rPr>
                <w:sz w:val="12"/>
              </w:rPr>
              <w:t>0.8581</w:t>
            </w:r>
          </w:p>
        </w:tc>
        <w:tc>
          <w:tcPr>
            <w:tcW w:w="1094" w:type="dxa"/>
            <w:vAlign w:val="center"/>
          </w:tcPr>
          <w:p w14:paraId="56DEB2B7" w14:textId="77777777" w:rsidR="00AA5A90" w:rsidRDefault="00000000">
            <w:pPr>
              <w:jc w:val="center"/>
            </w:pPr>
            <w:r>
              <w:rPr>
                <w:sz w:val="12"/>
              </w:rPr>
              <w:t>0.8570</w:t>
            </w:r>
          </w:p>
        </w:tc>
        <w:tc>
          <w:tcPr>
            <w:tcW w:w="1094" w:type="dxa"/>
            <w:vAlign w:val="center"/>
          </w:tcPr>
          <w:p w14:paraId="387AFA49" w14:textId="77777777" w:rsidR="00AA5A90" w:rsidRDefault="00000000">
            <w:pPr>
              <w:jc w:val="center"/>
            </w:pPr>
            <w:r>
              <w:rPr>
                <w:sz w:val="12"/>
              </w:rPr>
              <w:t>0.8233</w:t>
            </w:r>
          </w:p>
        </w:tc>
      </w:tr>
      <w:tr w:rsidR="00065756" w:rsidRPr="00DB4FA9" w14:paraId="59829BC3" w14:textId="77777777">
        <w:trPr>
          <w:jc w:val="center"/>
        </w:trPr>
        <w:tc>
          <w:tcPr>
            <w:tcW w:w="1094" w:type="dxa"/>
            <w:vAlign w:val="center"/>
          </w:tcPr>
          <w:p w14:paraId="238ACAB8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4"/>
              </w:rPr>
              <w:t>CAEA without ESS</w:t>
            </w:r>
          </w:p>
        </w:tc>
        <w:tc>
          <w:tcPr>
            <w:tcW w:w="1094" w:type="dxa"/>
            <w:vAlign w:val="center"/>
          </w:tcPr>
          <w:p w14:paraId="1E8FA82C" w14:textId="77777777" w:rsidR="00AA5A90" w:rsidRDefault="00000000">
            <w:pPr>
              <w:jc w:val="center"/>
            </w:pPr>
            <w:r>
              <w:rPr>
                <w:sz w:val="13"/>
              </w:rPr>
              <w:t>PanNuke</w:t>
            </w:r>
          </w:p>
        </w:tc>
        <w:tc>
          <w:tcPr>
            <w:tcW w:w="1094" w:type="dxa"/>
            <w:vAlign w:val="center"/>
          </w:tcPr>
          <w:p w14:paraId="083363B9" w14:textId="77777777" w:rsidR="00AA5A90" w:rsidRDefault="00000000">
            <w:pPr>
              <w:jc w:val="center"/>
            </w:pPr>
            <w:r>
              <w:rPr>
                <w:sz w:val="12"/>
              </w:rPr>
              <w:t>0.9041</w:t>
            </w:r>
          </w:p>
        </w:tc>
        <w:tc>
          <w:tcPr>
            <w:tcW w:w="1094" w:type="dxa"/>
            <w:vAlign w:val="center"/>
          </w:tcPr>
          <w:p w14:paraId="36856B7A" w14:textId="77777777" w:rsidR="00AA5A90" w:rsidRDefault="00000000">
            <w:pPr>
              <w:jc w:val="center"/>
            </w:pPr>
            <w:r>
              <w:rPr>
                <w:sz w:val="12"/>
              </w:rPr>
              <w:t>0.8947</w:t>
            </w:r>
          </w:p>
        </w:tc>
        <w:tc>
          <w:tcPr>
            <w:tcW w:w="1094" w:type="dxa"/>
            <w:vAlign w:val="center"/>
          </w:tcPr>
          <w:p w14:paraId="3778F4CC" w14:textId="77777777" w:rsidR="00AA5A90" w:rsidRDefault="00000000">
            <w:pPr>
              <w:jc w:val="center"/>
            </w:pPr>
            <w:r>
              <w:rPr>
                <w:sz w:val="12"/>
              </w:rPr>
              <w:t>0.8849</w:t>
            </w:r>
          </w:p>
        </w:tc>
        <w:tc>
          <w:tcPr>
            <w:tcW w:w="1094" w:type="dxa"/>
            <w:vAlign w:val="center"/>
          </w:tcPr>
          <w:p w14:paraId="365408E8" w14:textId="77777777" w:rsidR="00AA5A90" w:rsidRDefault="00000000">
            <w:pPr>
              <w:jc w:val="center"/>
            </w:pPr>
            <w:r>
              <w:rPr>
                <w:sz w:val="12"/>
              </w:rPr>
              <w:t>0.8903</w:t>
            </w:r>
          </w:p>
        </w:tc>
        <w:tc>
          <w:tcPr>
            <w:tcW w:w="1094" w:type="dxa"/>
            <w:vAlign w:val="center"/>
          </w:tcPr>
          <w:p w14:paraId="50E67B1B" w14:textId="77777777" w:rsidR="00AA5A90" w:rsidRDefault="00000000">
            <w:pPr>
              <w:jc w:val="center"/>
            </w:pPr>
            <w:r>
              <w:rPr>
                <w:sz w:val="12"/>
              </w:rPr>
              <w:t>0.8736</w:t>
            </w:r>
          </w:p>
        </w:tc>
        <w:tc>
          <w:tcPr>
            <w:tcW w:w="1094" w:type="dxa"/>
            <w:vAlign w:val="center"/>
          </w:tcPr>
          <w:p w14:paraId="350D97F2" w14:textId="77777777" w:rsidR="00AA5A90" w:rsidRDefault="00000000">
            <w:pPr>
              <w:jc w:val="center"/>
            </w:pPr>
            <w:r>
              <w:rPr>
                <w:sz w:val="12"/>
              </w:rPr>
              <w:t>0.8954</w:t>
            </w:r>
          </w:p>
        </w:tc>
        <w:tc>
          <w:tcPr>
            <w:tcW w:w="1094" w:type="dxa"/>
            <w:vAlign w:val="center"/>
          </w:tcPr>
          <w:p w14:paraId="658AF049" w14:textId="77777777" w:rsidR="00AA5A90" w:rsidRDefault="00000000">
            <w:pPr>
              <w:jc w:val="center"/>
            </w:pPr>
            <w:r>
              <w:rPr>
                <w:sz w:val="12"/>
              </w:rPr>
              <w:t>0.8800</w:t>
            </w:r>
          </w:p>
        </w:tc>
        <w:tc>
          <w:tcPr>
            <w:tcW w:w="1094" w:type="dxa"/>
            <w:vAlign w:val="center"/>
          </w:tcPr>
          <w:p w14:paraId="1E310467" w14:textId="77777777" w:rsidR="00AA5A90" w:rsidRDefault="00000000">
            <w:pPr>
              <w:jc w:val="center"/>
            </w:pPr>
            <w:r>
              <w:rPr>
                <w:sz w:val="12"/>
              </w:rPr>
              <w:t>0.8462</w:t>
            </w:r>
          </w:p>
        </w:tc>
      </w:tr>
      <w:tr w:rsidR="00065756" w:rsidRPr="00DB4FA9" w14:paraId="3867968A" w14:textId="77777777">
        <w:trPr>
          <w:jc w:val="center"/>
        </w:trPr>
        <w:tc>
          <w:tcPr>
            <w:tcW w:w="1094" w:type="dxa"/>
            <w:vAlign w:val="center"/>
          </w:tcPr>
          <w:p w14:paraId="029E7876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4"/>
              </w:rPr>
              <w:t>CAEA – IoU + Dice</w:t>
            </w:r>
          </w:p>
        </w:tc>
        <w:tc>
          <w:tcPr>
            <w:tcW w:w="1094" w:type="dxa"/>
            <w:vAlign w:val="center"/>
          </w:tcPr>
          <w:p w14:paraId="147FFA92" w14:textId="77777777" w:rsidR="00AA5A90" w:rsidRDefault="00000000">
            <w:pPr>
              <w:jc w:val="center"/>
            </w:pPr>
            <w:r>
              <w:rPr>
                <w:sz w:val="13"/>
              </w:rPr>
              <w:t>PanNuke</w:t>
            </w:r>
          </w:p>
        </w:tc>
        <w:tc>
          <w:tcPr>
            <w:tcW w:w="1094" w:type="dxa"/>
            <w:vAlign w:val="center"/>
          </w:tcPr>
          <w:p w14:paraId="0CBC7342" w14:textId="77777777" w:rsidR="00AA5A90" w:rsidRDefault="00000000">
            <w:pPr>
              <w:jc w:val="center"/>
            </w:pPr>
            <w:r>
              <w:rPr>
                <w:sz w:val="12"/>
              </w:rPr>
              <w:t>0.9183</w:t>
            </w:r>
          </w:p>
        </w:tc>
        <w:tc>
          <w:tcPr>
            <w:tcW w:w="1094" w:type="dxa"/>
            <w:vAlign w:val="center"/>
          </w:tcPr>
          <w:p w14:paraId="349E68A5" w14:textId="77777777" w:rsidR="00AA5A90" w:rsidRDefault="00000000">
            <w:pPr>
              <w:jc w:val="center"/>
            </w:pPr>
            <w:r>
              <w:rPr>
                <w:sz w:val="12"/>
              </w:rPr>
              <w:t>0.9117</w:t>
            </w:r>
          </w:p>
        </w:tc>
        <w:tc>
          <w:tcPr>
            <w:tcW w:w="1094" w:type="dxa"/>
            <w:vAlign w:val="center"/>
          </w:tcPr>
          <w:p w14:paraId="3C21483A" w14:textId="77777777" w:rsidR="00AA5A90" w:rsidRDefault="00000000">
            <w:pPr>
              <w:jc w:val="center"/>
            </w:pPr>
            <w:r>
              <w:rPr>
                <w:sz w:val="12"/>
              </w:rPr>
              <w:t>0.9036</w:t>
            </w:r>
          </w:p>
        </w:tc>
        <w:tc>
          <w:tcPr>
            <w:tcW w:w="1094" w:type="dxa"/>
            <w:vAlign w:val="center"/>
          </w:tcPr>
          <w:p w14:paraId="63DC9B15" w14:textId="77777777" w:rsidR="00AA5A90" w:rsidRDefault="00000000">
            <w:pPr>
              <w:jc w:val="center"/>
            </w:pPr>
            <w:r>
              <w:rPr>
                <w:sz w:val="12"/>
              </w:rPr>
              <w:t>0.9081</w:t>
            </w:r>
          </w:p>
        </w:tc>
        <w:tc>
          <w:tcPr>
            <w:tcW w:w="1094" w:type="dxa"/>
            <w:vAlign w:val="center"/>
          </w:tcPr>
          <w:p w14:paraId="21364F72" w14:textId="77777777" w:rsidR="00AA5A90" w:rsidRDefault="00000000">
            <w:pPr>
              <w:jc w:val="center"/>
            </w:pPr>
            <w:r>
              <w:rPr>
                <w:sz w:val="12"/>
              </w:rPr>
              <w:t>0.8518</w:t>
            </w:r>
          </w:p>
        </w:tc>
        <w:tc>
          <w:tcPr>
            <w:tcW w:w="1094" w:type="dxa"/>
            <w:vAlign w:val="center"/>
          </w:tcPr>
          <w:p w14:paraId="3B928196" w14:textId="77777777" w:rsidR="00AA5A90" w:rsidRDefault="00000000">
            <w:pPr>
              <w:jc w:val="center"/>
            </w:pPr>
            <w:r>
              <w:rPr>
                <w:sz w:val="12"/>
              </w:rPr>
              <w:t>0.9327</w:t>
            </w:r>
          </w:p>
        </w:tc>
        <w:tc>
          <w:tcPr>
            <w:tcW w:w="1094" w:type="dxa"/>
            <w:vAlign w:val="center"/>
          </w:tcPr>
          <w:p w14:paraId="7E8221AB" w14:textId="77777777" w:rsidR="00AA5A90" w:rsidRDefault="00000000">
            <w:pPr>
              <w:jc w:val="center"/>
            </w:pPr>
            <w:r>
              <w:rPr>
                <w:sz w:val="12"/>
              </w:rPr>
              <w:t>0.8985</w:t>
            </w:r>
          </w:p>
        </w:tc>
        <w:tc>
          <w:tcPr>
            <w:tcW w:w="1094" w:type="dxa"/>
            <w:vAlign w:val="center"/>
          </w:tcPr>
          <w:p w14:paraId="61529694" w14:textId="77777777" w:rsidR="00AA5A90" w:rsidRDefault="00000000">
            <w:pPr>
              <w:jc w:val="center"/>
            </w:pPr>
            <w:r>
              <w:rPr>
                <w:sz w:val="12"/>
              </w:rPr>
              <w:t>0.8736</w:t>
            </w:r>
          </w:p>
        </w:tc>
      </w:tr>
      <w:tr w:rsidR="00065756" w:rsidRPr="00DB4FA9" w14:paraId="18BF2342" w14:textId="77777777">
        <w:trPr>
          <w:jc w:val="center"/>
        </w:trPr>
        <w:tc>
          <w:tcPr>
            <w:tcW w:w="1094" w:type="dxa"/>
            <w:vAlign w:val="center"/>
          </w:tcPr>
          <w:p w14:paraId="7906FFC0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4"/>
              </w:rPr>
              <w:t>CAEA – IoU + Dice + SSIM</w:t>
            </w:r>
          </w:p>
        </w:tc>
        <w:tc>
          <w:tcPr>
            <w:tcW w:w="1094" w:type="dxa"/>
            <w:vAlign w:val="center"/>
          </w:tcPr>
          <w:p w14:paraId="1C8E5DDE" w14:textId="77777777" w:rsidR="00AA5A90" w:rsidRDefault="00000000">
            <w:pPr>
              <w:jc w:val="center"/>
            </w:pPr>
            <w:r>
              <w:rPr>
                <w:sz w:val="13"/>
              </w:rPr>
              <w:t>PanNuke</w:t>
            </w:r>
          </w:p>
        </w:tc>
        <w:tc>
          <w:tcPr>
            <w:tcW w:w="1094" w:type="dxa"/>
            <w:vAlign w:val="center"/>
          </w:tcPr>
          <w:p w14:paraId="1CB3BD88" w14:textId="77777777" w:rsidR="00AA5A90" w:rsidRDefault="00000000">
            <w:pPr>
              <w:jc w:val="center"/>
            </w:pPr>
            <w:r>
              <w:rPr>
                <w:sz w:val="12"/>
              </w:rPr>
              <w:t>0.9325</w:t>
            </w:r>
          </w:p>
        </w:tc>
        <w:tc>
          <w:tcPr>
            <w:tcW w:w="1094" w:type="dxa"/>
            <w:vAlign w:val="center"/>
          </w:tcPr>
          <w:p w14:paraId="367AC081" w14:textId="77777777" w:rsidR="00AA5A90" w:rsidRDefault="00000000">
            <w:pPr>
              <w:jc w:val="center"/>
            </w:pPr>
            <w:r>
              <w:rPr>
                <w:sz w:val="12"/>
              </w:rPr>
              <w:t>0.9258</w:t>
            </w:r>
          </w:p>
        </w:tc>
        <w:tc>
          <w:tcPr>
            <w:tcW w:w="1094" w:type="dxa"/>
            <w:vAlign w:val="center"/>
          </w:tcPr>
          <w:p w14:paraId="1E37F440" w14:textId="77777777" w:rsidR="00AA5A90" w:rsidRDefault="00000000">
            <w:pPr>
              <w:jc w:val="center"/>
            </w:pPr>
            <w:r>
              <w:rPr>
                <w:sz w:val="12"/>
              </w:rPr>
              <w:t>0.9177</w:t>
            </w:r>
          </w:p>
        </w:tc>
        <w:tc>
          <w:tcPr>
            <w:tcW w:w="1094" w:type="dxa"/>
            <w:vAlign w:val="center"/>
          </w:tcPr>
          <w:p w14:paraId="63A1F77E" w14:textId="77777777" w:rsidR="00AA5A90" w:rsidRDefault="00000000">
            <w:pPr>
              <w:jc w:val="center"/>
            </w:pPr>
            <w:r>
              <w:rPr>
                <w:sz w:val="12"/>
              </w:rPr>
              <w:t>0.9222</w:t>
            </w:r>
          </w:p>
        </w:tc>
        <w:tc>
          <w:tcPr>
            <w:tcW w:w="1094" w:type="dxa"/>
            <w:vAlign w:val="center"/>
          </w:tcPr>
          <w:p w14:paraId="57A0781C" w14:textId="77777777" w:rsidR="00AA5A90" w:rsidRDefault="00000000">
            <w:pPr>
              <w:jc w:val="center"/>
            </w:pPr>
            <w:r>
              <w:rPr>
                <w:sz w:val="12"/>
              </w:rPr>
              <w:t>0.8649</w:t>
            </w:r>
          </w:p>
        </w:tc>
        <w:tc>
          <w:tcPr>
            <w:tcW w:w="1094" w:type="dxa"/>
            <w:vAlign w:val="center"/>
          </w:tcPr>
          <w:p w14:paraId="422CB41F" w14:textId="77777777" w:rsidR="00AA5A90" w:rsidRDefault="00000000">
            <w:pPr>
              <w:jc w:val="center"/>
            </w:pPr>
            <w:r>
              <w:rPr>
                <w:sz w:val="12"/>
              </w:rPr>
              <w:t>0.9252</w:t>
            </w:r>
          </w:p>
        </w:tc>
        <w:tc>
          <w:tcPr>
            <w:tcW w:w="1094" w:type="dxa"/>
            <w:vAlign w:val="center"/>
          </w:tcPr>
          <w:p w14:paraId="4806DCF5" w14:textId="77777777" w:rsidR="00AA5A90" w:rsidRDefault="00000000">
            <w:pPr>
              <w:jc w:val="center"/>
            </w:pPr>
            <w:r>
              <w:rPr>
                <w:sz w:val="12"/>
              </w:rPr>
              <w:t>0.9215</w:t>
            </w:r>
          </w:p>
        </w:tc>
        <w:tc>
          <w:tcPr>
            <w:tcW w:w="1094" w:type="dxa"/>
            <w:vAlign w:val="center"/>
          </w:tcPr>
          <w:p w14:paraId="4A5778B9" w14:textId="77777777" w:rsidR="00AA5A90" w:rsidRDefault="00000000">
            <w:pPr>
              <w:jc w:val="center"/>
            </w:pPr>
            <w:r>
              <w:rPr>
                <w:sz w:val="12"/>
              </w:rPr>
              <w:t>0.8965</w:t>
            </w:r>
          </w:p>
        </w:tc>
      </w:tr>
      <w:tr w:rsidR="00065756" w:rsidRPr="00DB4FA9" w14:paraId="36FF912E" w14:textId="77777777">
        <w:trPr>
          <w:jc w:val="center"/>
        </w:trPr>
        <w:tc>
          <w:tcPr>
            <w:tcW w:w="1094" w:type="dxa"/>
            <w:vAlign w:val="center"/>
          </w:tcPr>
          <w:p w14:paraId="77B84A7A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4"/>
              </w:rPr>
              <w:t>Proposed CAEA (ESS)</w:t>
            </w:r>
          </w:p>
        </w:tc>
        <w:tc>
          <w:tcPr>
            <w:tcW w:w="1094" w:type="dxa"/>
            <w:vAlign w:val="center"/>
          </w:tcPr>
          <w:p w14:paraId="740E30AA" w14:textId="77777777" w:rsidR="00AA5A90" w:rsidRDefault="00000000">
            <w:pPr>
              <w:jc w:val="center"/>
            </w:pPr>
            <w:r>
              <w:rPr>
                <w:sz w:val="13"/>
              </w:rPr>
              <w:t>PanNuke</w:t>
            </w:r>
          </w:p>
        </w:tc>
        <w:tc>
          <w:tcPr>
            <w:tcW w:w="1094" w:type="dxa"/>
            <w:vAlign w:val="center"/>
          </w:tcPr>
          <w:p w14:paraId="5F6DDDD2" w14:textId="77777777" w:rsidR="00AA5A90" w:rsidRDefault="00000000">
            <w:pPr>
              <w:jc w:val="center"/>
            </w:pPr>
            <w:r>
              <w:rPr>
                <w:sz w:val="12"/>
              </w:rPr>
              <w:t>0.9467</w:t>
            </w:r>
          </w:p>
        </w:tc>
        <w:tc>
          <w:tcPr>
            <w:tcW w:w="1094" w:type="dxa"/>
            <w:vAlign w:val="center"/>
          </w:tcPr>
          <w:p w14:paraId="14E3A911" w14:textId="77777777" w:rsidR="00AA5A90" w:rsidRDefault="00000000">
            <w:pPr>
              <w:jc w:val="center"/>
            </w:pPr>
            <w:r>
              <w:rPr>
                <w:sz w:val="12"/>
              </w:rPr>
              <w:t>0.9418</w:t>
            </w:r>
          </w:p>
        </w:tc>
        <w:tc>
          <w:tcPr>
            <w:tcW w:w="1094" w:type="dxa"/>
            <w:vAlign w:val="center"/>
          </w:tcPr>
          <w:p w14:paraId="7CD9BA9A" w14:textId="77777777" w:rsidR="00AA5A90" w:rsidRDefault="00000000">
            <w:pPr>
              <w:jc w:val="center"/>
            </w:pPr>
            <w:r>
              <w:rPr>
                <w:sz w:val="12"/>
              </w:rPr>
              <w:t>0.9364</w:t>
            </w:r>
          </w:p>
        </w:tc>
        <w:tc>
          <w:tcPr>
            <w:tcW w:w="1094" w:type="dxa"/>
            <w:vAlign w:val="center"/>
          </w:tcPr>
          <w:p w14:paraId="47D8A672" w14:textId="77777777" w:rsidR="00AA5A90" w:rsidRDefault="00000000">
            <w:pPr>
              <w:jc w:val="center"/>
            </w:pPr>
            <w:r>
              <w:rPr>
                <w:sz w:val="12"/>
              </w:rPr>
              <w:t>0.9391</w:t>
            </w:r>
          </w:p>
        </w:tc>
        <w:tc>
          <w:tcPr>
            <w:tcW w:w="1094" w:type="dxa"/>
            <w:vAlign w:val="center"/>
          </w:tcPr>
          <w:p w14:paraId="5D765108" w14:textId="77777777" w:rsidR="00AA5A90" w:rsidRDefault="00000000">
            <w:pPr>
              <w:jc w:val="center"/>
            </w:pPr>
            <w:r>
              <w:rPr>
                <w:sz w:val="12"/>
              </w:rPr>
              <w:t>0.8736</w:t>
            </w:r>
          </w:p>
        </w:tc>
        <w:tc>
          <w:tcPr>
            <w:tcW w:w="1094" w:type="dxa"/>
            <w:vAlign w:val="center"/>
          </w:tcPr>
          <w:p w14:paraId="1F0F9625" w14:textId="77777777" w:rsidR="00AA5A90" w:rsidRDefault="00000000">
            <w:pPr>
              <w:jc w:val="center"/>
            </w:pPr>
            <w:r>
              <w:rPr>
                <w:sz w:val="12"/>
              </w:rPr>
              <w:t>0.9327</w:t>
            </w:r>
          </w:p>
        </w:tc>
        <w:tc>
          <w:tcPr>
            <w:tcW w:w="1094" w:type="dxa"/>
            <w:vAlign w:val="center"/>
          </w:tcPr>
          <w:p w14:paraId="33FFD50C" w14:textId="77777777" w:rsidR="00AA5A90" w:rsidRDefault="00000000">
            <w:pPr>
              <w:jc w:val="center"/>
            </w:pPr>
            <w:r>
              <w:rPr>
                <w:sz w:val="12"/>
              </w:rPr>
              <w:t>0.9215</w:t>
            </w:r>
          </w:p>
        </w:tc>
        <w:tc>
          <w:tcPr>
            <w:tcW w:w="1094" w:type="dxa"/>
            <w:vAlign w:val="center"/>
          </w:tcPr>
          <w:p w14:paraId="789CEB66" w14:textId="77777777" w:rsidR="00AA5A90" w:rsidRDefault="00000000">
            <w:pPr>
              <w:jc w:val="center"/>
            </w:pPr>
            <w:r>
              <w:rPr>
                <w:sz w:val="12"/>
              </w:rPr>
              <w:t>0.9148</w:t>
            </w:r>
          </w:p>
        </w:tc>
      </w:tr>
      <w:tr w:rsidR="00065756" w:rsidRPr="00DB4FA9" w14:paraId="2B37BE62" w14:textId="77777777">
        <w:trPr>
          <w:jc w:val="center"/>
        </w:trPr>
        <w:tc>
          <w:tcPr>
            <w:tcW w:w="1094" w:type="dxa"/>
          </w:tcPr>
          <w:p w14:paraId="0571658F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sz w:val="14"/>
              </w:rPr>
              <w:t>ResNet-18 – Original Context</w:t>
            </w:r>
          </w:p>
        </w:tc>
        <w:tc>
          <w:tcPr>
            <w:tcW w:w="1094" w:type="dxa"/>
            <w:vAlign w:val="center"/>
          </w:tcPr>
          <w:p w14:paraId="6A51DC3D" w14:textId="77777777" w:rsidR="00AA5A90" w:rsidRDefault="00000000">
            <w:pPr>
              <w:jc w:val="center"/>
            </w:pPr>
            <w:r>
              <w:rPr>
                <w:sz w:val="13"/>
              </w:rPr>
              <w:t>PanNuke</w:t>
            </w:r>
          </w:p>
        </w:tc>
        <w:tc>
          <w:tcPr>
            <w:tcW w:w="1094" w:type="dxa"/>
            <w:vAlign w:val="center"/>
          </w:tcPr>
          <w:p w14:paraId="617B0053" w14:textId="77777777" w:rsidR="00AA5A90" w:rsidRDefault="00000000">
            <w:pPr>
              <w:jc w:val="center"/>
            </w:pPr>
            <w:r>
              <w:rPr>
                <w:sz w:val="12"/>
              </w:rPr>
              <w:t>0.8899</w:t>
            </w:r>
          </w:p>
        </w:tc>
        <w:tc>
          <w:tcPr>
            <w:tcW w:w="1094" w:type="dxa"/>
            <w:vAlign w:val="center"/>
          </w:tcPr>
          <w:p w14:paraId="46C86D22" w14:textId="77777777" w:rsidR="00AA5A90" w:rsidRDefault="00000000">
            <w:pPr>
              <w:jc w:val="center"/>
            </w:pPr>
            <w:r>
              <w:rPr>
                <w:sz w:val="12"/>
              </w:rPr>
              <w:t>0.8759</w:t>
            </w:r>
          </w:p>
        </w:tc>
        <w:tc>
          <w:tcPr>
            <w:tcW w:w="1094" w:type="dxa"/>
            <w:vAlign w:val="center"/>
          </w:tcPr>
          <w:p w14:paraId="120F8A4B" w14:textId="77777777" w:rsidR="00AA5A90" w:rsidRDefault="00000000">
            <w:pPr>
              <w:jc w:val="center"/>
            </w:pPr>
            <w:r>
              <w:rPr>
                <w:sz w:val="12"/>
              </w:rPr>
              <w:t>0.8662</w:t>
            </w:r>
          </w:p>
        </w:tc>
        <w:tc>
          <w:tcPr>
            <w:tcW w:w="1094" w:type="dxa"/>
            <w:vAlign w:val="center"/>
          </w:tcPr>
          <w:p w14:paraId="79392A05" w14:textId="77777777" w:rsidR="00AA5A90" w:rsidRDefault="00000000">
            <w:pPr>
              <w:jc w:val="center"/>
            </w:pPr>
            <w:r>
              <w:rPr>
                <w:sz w:val="12"/>
              </w:rPr>
              <w:t>0.8715</w:t>
            </w:r>
          </w:p>
        </w:tc>
        <w:tc>
          <w:tcPr>
            <w:tcW w:w="1094" w:type="dxa"/>
            <w:vAlign w:val="center"/>
          </w:tcPr>
          <w:p w14:paraId="210E0CA9" w14:textId="77777777" w:rsidR="00AA5A90" w:rsidRDefault="00000000">
            <w:pPr>
              <w:jc w:val="center"/>
            </w:pPr>
            <w:r>
              <w:rPr>
                <w:sz w:val="12"/>
              </w:rPr>
              <w:t>0.8474</w:t>
            </w:r>
          </w:p>
        </w:tc>
        <w:tc>
          <w:tcPr>
            <w:tcW w:w="1094" w:type="dxa"/>
            <w:vAlign w:val="center"/>
          </w:tcPr>
          <w:p w14:paraId="33087933" w14:textId="77777777" w:rsidR="00AA5A90" w:rsidRDefault="00000000">
            <w:pPr>
              <w:jc w:val="center"/>
            </w:pPr>
            <w:r>
              <w:rPr>
                <w:sz w:val="12"/>
              </w:rPr>
              <w:t>0.9094</w:t>
            </w:r>
          </w:p>
        </w:tc>
        <w:tc>
          <w:tcPr>
            <w:tcW w:w="1094" w:type="dxa"/>
            <w:vAlign w:val="center"/>
          </w:tcPr>
          <w:p w14:paraId="671E7024" w14:textId="77777777" w:rsidR="00AA5A90" w:rsidRDefault="00000000">
            <w:pPr>
              <w:jc w:val="center"/>
            </w:pPr>
            <w:r>
              <w:rPr>
                <w:sz w:val="12"/>
              </w:rPr>
              <w:t>0.9031</w:t>
            </w:r>
          </w:p>
        </w:tc>
        <w:tc>
          <w:tcPr>
            <w:tcW w:w="1094" w:type="dxa"/>
            <w:vAlign w:val="center"/>
          </w:tcPr>
          <w:p w14:paraId="15C11462" w14:textId="77777777" w:rsidR="00AA5A90" w:rsidRDefault="00000000">
            <w:pPr>
              <w:jc w:val="center"/>
            </w:pPr>
            <w:r>
              <w:rPr>
                <w:sz w:val="12"/>
              </w:rPr>
              <w:t>0.8782</w:t>
            </w:r>
          </w:p>
        </w:tc>
      </w:tr>
    </w:tbl>
    <w:p w14:paraId="148F73B8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sz w:val="16"/>
        </w:rPr>
        <w:t>Cite and mention the respective references for each existing method below the table.</w:t>
      </w:r>
    </w:p>
    <w:p w14:paraId="5E572392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b/>
          <w:sz w:val="22"/>
        </w:rPr>
        <w:lastRenderedPageBreak/>
        <w:t>Output Images – Proposed CAEA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5"/>
        <w:gridCol w:w="1216"/>
        <w:gridCol w:w="1215"/>
        <w:gridCol w:w="1215"/>
        <w:gridCol w:w="1215"/>
        <w:gridCol w:w="1215"/>
        <w:gridCol w:w="1215"/>
        <w:gridCol w:w="1215"/>
        <w:gridCol w:w="1213"/>
      </w:tblGrid>
      <w:tr w:rsidR="00065756" w:rsidRPr="00DB4FA9" w14:paraId="660E454C" w14:textId="77777777">
        <w:trPr>
          <w:jc w:val="center"/>
        </w:trPr>
        <w:tc>
          <w:tcPr>
            <w:tcW w:w="1216" w:type="dxa"/>
            <w:vAlign w:val="center"/>
          </w:tcPr>
          <w:p w14:paraId="4FFC8E0D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Dataset</w:t>
            </w:r>
          </w:p>
        </w:tc>
        <w:tc>
          <w:tcPr>
            <w:tcW w:w="1216" w:type="dxa"/>
            <w:vAlign w:val="center"/>
          </w:tcPr>
          <w:p w14:paraId="26E265C9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Original Image</w:t>
            </w:r>
          </w:p>
        </w:tc>
        <w:tc>
          <w:tcPr>
            <w:tcW w:w="1216" w:type="dxa"/>
            <w:vAlign w:val="center"/>
          </w:tcPr>
          <w:p w14:paraId="56679A6C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Local Context</w:t>
            </w:r>
          </w:p>
        </w:tc>
        <w:tc>
          <w:tcPr>
            <w:tcW w:w="1216" w:type="dxa"/>
            <w:vAlign w:val="center"/>
          </w:tcPr>
          <w:p w14:paraId="5F9C093C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Original Context</w:t>
            </w:r>
          </w:p>
        </w:tc>
        <w:tc>
          <w:tcPr>
            <w:tcW w:w="1216" w:type="dxa"/>
            <w:vAlign w:val="center"/>
          </w:tcPr>
          <w:p w14:paraId="001B2123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Expanded Context</w:t>
            </w:r>
          </w:p>
        </w:tc>
        <w:tc>
          <w:tcPr>
            <w:tcW w:w="1216" w:type="dxa"/>
            <w:vAlign w:val="center"/>
          </w:tcPr>
          <w:p w14:paraId="2BD2E321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Grad-CAM Local</w:t>
            </w:r>
          </w:p>
        </w:tc>
        <w:tc>
          <w:tcPr>
            <w:tcW w:w="1216" w:type="dxa"/>
            <w:vAlign w:val="center"/>
          </w:tcPr>
          <w:p w14:paraId="5460314B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Grad-CAM Original</w:t>
            </w:r>
          </w:p>
        </w:tc>
        <w:tc>
          <w:tcPr>
            <w:tcW w:w="1216" w:type="dxa"/>
            <w:vAlign w:val="center"/>
          </w:tcPr>
          <w:p w14:paraId="094FFD57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Grad-CAM Expanded</w:t>
            </w:r>
          </w:p>
        </w:tc>
        <w:tc>
          <w:tcPr>
            <w:tcW w:w="1216" w:type="dxa"/>
            <w:vAlign w:val="center"/>
          </w:tcPr>
          <w:p w14:paraId="5CB6A614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ESS / Overlay</w:t>
            </w:r>
          </w:p>
        </w:tc>
      </w:tr>
      <w:tr w:rsidR="00065756" w:rsidRPr="00DB4FA9" w14:paraId="626D1362" w14:textId="77777777">
        <w:trPr>
          <w:jc w:val="center"/>
        </w:trPr>
        <w:tc>
          <w:tcPr>
            <w:tcW w:w="1216" w:type="dxa"/>
            <w:vAlign w:val="center"/>
          </w:tcPr>
          <w:p w14:paraId="4C85745D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Trained dataset – PanNuke</w:t>
            </w:r>
          </w:p>
        </w:tc>
        <w:tc>
          <w:tcPr>
            <w:tcW w:w="1216" w:type="dxa"/>
            <w:vAlign w:val="center"/>
          </w:tcPr>
          <w:p w14:paraId="36CDE203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8A44A0" wp14:editId="6977729B">
                  <wp:extent cx="566928" cy="56449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25_out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136458D8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74A543" wp14:editId="63F4C5F7">
                  <wp:extent cx="566928" cy="56449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25_out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0BB12273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5B91A3" wp14:editId="13EEEC30">
                  <wp:extent cx="566928" cy="56449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25_out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2583504C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E7BC56" wp14:editId="0831135A">
                  <wp:extent cx="566928" cy="56449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25_out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39AC4821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C00A95" wp14:editId="2B62DA62">
                  <wp:extent cx="566928" cy="56449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25_out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2157EFA2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0BCCB" wp14:editId="3C376D65">
                  <wp:extent cx="566928" cy="56449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25_out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4590E4EE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6C97A1" wp14:editId="2201D076">
                  <wp:extent cx="566928" cy="56449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25_out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62AB5873" w14:textId="77777777" w:rsidR="00AA5A90" w:rsidRDefault="00000000">
            <w:pPr>
              <w:jc w:val="center"/>
            </w:pPr>
            <w:r>
              <w:rPr>
                <w:b/>
                <w:sz w:val="13"/>
              </w:rPr>
              <w:t>.9148</w:t>
            </w:r>
          </w:p>
        </w:tc>
      </w:tr>
      <w:tr w:rsidR="00065756" w:rsidRPr="00DB4FA9" w14:paraId="118CA01E" w14:textId="77777777">
        <w:trPr>
          <w:jc w:val="center"/>
        </w:trPr>
        <w:tc>
          <w:tcPr>
            <w:tcW w:w="1216" w:type="dxa"/>
            <w:vAlign w:val="center"/>
          </w:tcPr>
          <w:p w14:paraId="0D8D8E1E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Validation dataset – Lizard</w:t>
            </w:r>
          </w:p>
        </w:tc>
        <w:tc>
          <w:tcPr>
            <w:tcW w:w="1216" w:type="dxa"/>
            <w:vAlign w:val="center"/>
          </w:tcPr>
          <w:p w14:paraId="0A91BD83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A6F198" wp14:editId="318F2CEF">
                  <wp:extent cx="566928" cy="19654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0_out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14200F4D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BBA90F" wp14:editId="2651954B">
                  <wp:extent cx="566928" cy="196541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0_out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2CF7C61B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D926DB" wp14:editId="7FB45368">
                  <wp:extent cx="566928" cy="19654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0_out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3877B813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F0B14B" wp14:editId="03CE7579">
                  <wp:extent cx="566928" cy="19654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0_out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63DD8891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7D53AA" wp14:editId="3CFF56C8">
                  <wp:extent cx="566928" cy="196541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0_out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44CD1072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B10F13" wp14:editId="659C0C44">
                  <wp:extent cx="566928" cy="196541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0_out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09FCC33A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8F67AB" wp14:editId="4E88D23A">
                  <wp:extent cx="566928" cy="19654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0_out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40DA4B6E" w14:textId="77777777" w:rsidR="00AA5A90" w:rsidRDefault="00000000">
            <w:pPr>
              <w:jc w:val="center"/>
            </w:pPr>
            <w:r>
              <w:rPr>
                <w:b/>
                <w:sz w:val="13"/>
              </w:rPr>
              <w:t>.8321</w:t>
            </w:r>
          </w:p>
        </w:tc>
      </w:tr>
      <w:tr w:rsidR="00065756" w:rsidRPr="00DB4FA9" w14:paraId="7FA129FF" w14:textId="77777777">
        <w:trPr>
          <w:jc w:val="center"/>
        </w:trPr>
        <w:tc>
          <w:tcPr>
            <w:tcW w:w="1216" w:type="dxa"/>
            <w:vAlign w:val="center"/>
          </w:tcPr>
          <w:p w14:paraId="5AE75A9D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Testing dataset – CoNSeP</w:t>
            </w:r>
          </w:p>
        </w:tc>
        <w:tc>
          <w:tcPr>
            <w:tcW w:w="1216" w:type="dxa"/>
            <w:vAlign w:val="center"/>
          </w:tcPr>
          <w:p w14:paraId="788C3051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F5E35E" wp14:editId="0120875C">
                  <wp:extent cx="566928" cy="19407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2_out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35269A39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F591C9" wp14:editId="02E6C329">
                  <wp:extent cx="566928" cy="19407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2_out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24F74DDB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D9B37D" wp14:editId="5FC7BA12">
                  <wp:extent cx="566928" cy="19407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2_out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3E729989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3A3875" wp14:editId="309493E8">
                  <wp:extent cx="566928" cy="194073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2_out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4D78E17A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FAF5FC" wp14:editId="0CBBA210">
                  <wp:extent cx="566928" cy="19407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2_out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316EF4D1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44E74D" wp14:editId="0F6A4440">
                  <wp:extent cx="566928" cy="19407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2_out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08B2B432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C90577" wp14:editId="0CE3AB9B">
                  <wp:extent cx="566928" cy="194073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2_out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9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vAlign w:val="center"/>
          </w:tcPr>
          <w:p w14:paraId="4AB79377" w14:textId="77777777" w:rsidR="00AA5A90" w:rsidRDefault="00000000">
            <w:pPr>
              <w:jc w:val="center"/>
            </w:pPr>
            <w:r>
              <w:rPr>
                <w:b/>
                <w:sz w:val="13"/>
              </w:rPr>
              <w:t>.8976</w:t>
            </w:r>
          </w:p>
        </w:tc>
      </w:tr>
    </w:tbl>
    <w:p w14:paraId="64D51FCF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b/>
          <w:sz w:val="22"/>
        </w:rPr>
        <w:t>Output Images – Context / Explainability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6"/>
        <w:gridCol w:w="1367"/>
        <w:gridCol w:w="1367"/>
        <w:gridCol w:w="1366"/>
        <w:gridCol w:w="1367"/>
        <w:gridCol w:w="1367"/>
        <w:gridCol w:w="1367"/>
        <w:gridCol w:w="1367"/>
      </w:tblGrid>
      <w:tr w:rsidR="00065756" w:rsidRPr="00DB4FA9" w14:paraId="54D1CC08" w14:textId="77777777">
        <w:trPr>
          <w:jc w:val="center"/>
        </w:trPr>
        <w:tc>
          <w:tcPr>
            <w:tcW w:w="1368" w:type="dxa"/>
            <w:vAlign w:val="center"/>
          </w:tcPr>
          <w:p w14:paraId="5F3231EC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Dataset</w:t>
            </w:r>
          </w:p>
        </w:tc>
        <w:tc>
          <w:tcPr>
            <w:tcW w:w="1368" w:type="dxa"/>
            <w:vAlign w:val="center"/>
          </w:tcPr>
          <w:p w14:paraId="23B20FE4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Original</w:t>
            </w:r>
          </w:p>
        </w:tc>
        <w:tc>
          <w:tcPr>
            <w:tcW w:w="1368" w:type="dxa"/>
            <w:vAlign w:val="center"/>
          </w:tcPr>
          <w:p w14:paraId="0118598D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Ground Truth / Label</w:t>
            </w:r>
          </w:p>
        </w:tc>
        <w:tc>
          <w:tcPr>
            <w:tcW w:w="1368" w:type="dxa"/>
            <w:vAlign w:val="center"/>
          </w:tcPr>
          <w:p w14:paraId="1E3020C9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Local Grad-CAM</w:t>
            </w:r>
          </w:p>
        </w:tc>
        <w:tc>
          <w:tcPr>
            <w:tcW w:w="1368" w:type="dxa"/>
            <w:vAlign w:val="center"/>
          </w:tcPr>
          <w:p w14:paraId="37667917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Original Grad-CAM</w:t>
            </w:r>
          </w:p>
        </w:tc>
        <w:tc>
          <w:tcPr>
            <w:tcW w:w="1368" w:type="dxa"/>
            <w:vAlign w:val="center"/>
          </w:tcPr>
          <w:p w14:paraId="714043ED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Expanded Grad-CAM</w:t>
            </w:r>
          </w:p>
        </w:tc>
        <w:tc>
          <w:tcPr>
            <w:tcW w:w="1368" w:type="dxa"/>
            <w:vAlign w:val="center"/>
          </w:tcPr>
          <w:p w14:paraId="497AD814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Stability / ESS</w:t>
            </w:r>
          </w:p>
        </w:tc>
        <w:tc>
          <w:tcPr>
            <w:tcW w:w="1368" w:type="dxa"/>
            <w:vAlign w:val="center"/>
          </w:tcPr>
          <w:p w14:paraId="08C05036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Context Overlay</w:t>
            </w:r>
          </w:p>
        </w:tc>
      </w:tr>
      <w:tr w:rsidR="00065756" w:rsidRPr="00DB4FA9" w14:paraId="1F2103D7" w14:textId="77777777">
        <w:trPr>
          <w:jc w:val="center"/>
        </w:trPr>
        <w:tc>
          <w:tcPr>
            <w:tcW w:w="1368" w:type="dxa"/>
            <w:vAlign w:val="center"/>
          </w:tcPr>
          <w:p w14:paraId="0F8D3363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Trained dataset</w:t>
            </w:r>
          </w:p>
        </w:tc>
        <w:tc>
          <w:tcPr>
            <w:tcW w:w="1368" w:type="dxa"/>
            <w:vAlign w:val="center"/>
          </w:tcPr>
          <w:p w14:paraId="36F926B2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3B1913" wp14:editId="173DB77C">
                  <wp:extent cx="640080" cy="63732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25_out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3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vAlign w:val="center"/>
          </w:tcPr>
          <w:p w14:paraId="0F4E4A51" w14:textId="77777777" w:rsidR="00AA5A90" w:rsidRDefault="00000000">
            <w:pPr>
              <w:jc w:val="center"/>
            </w:pPr>
            <w:r>
              <w:rPr>
                <w:sz w:val="12"/>
              </w:rPr>
              <w:t>Available</w:t>
            </w:r>
          </w:p>
        </w:tc>
        <w:tc>
          <w:tcPr>
            <w:tcW w:w="1368" w:type="dxa"/>
            <w:vAlign w:val="center"/>
          </w:tcPr>
          <w:p w14:paraId="4985BC20" w14:textId="77777777" w:rsidR="00AA5A90" w:rsidRDefault="00000000">
            <w:pPr>
              <w:jc w:val="center"/>
            </w:pPr>
            <w:r>
              <w:rPr>
                <w:sz w:val="12"/>
              </w:rPr>
              <w:t>Included</w:t>
            </w:r>
          </w:p>
        </w:tc>
        <w:tc>
          <w:tcPr>
            <w:tcW w:w="1368" w:type="dxa"/>
            <w:vAlign w:val="center"/>
          </w:tcPr>
          <w:p w14:paraId="2A8EE208" w14:textId="77777777" w:rsidR="00AA5A90" w:rsidRDefault="00000000">
            <w:pPr>
              <w:jc w:val="center"/>
            </w:pPr>
            <w:r>
              <w:rPr>
                <w:sz w:val="12"/>
              </w:rPr>
              <w:t>.9148</w:t>
            </w:r>
          </w:p>
        </w:tc>
        <w:tc>
          <w:tcPr>
            <w:tcW w:w="1368" w:type="dxa"/>
            <w:vAlign w:val="center"/>
          </w:tcPr>
          <w:p w14:paraId="46820E8B" w14:textId="77777777" w:rsidR="00AA5A90" w:rsidRDefault="00000000">
            <w:pPr>
              <w:jc w:val="center"/>
            </w:pPr>
            <w:r>
              <w:rPr>
                <w:sz w:val="12"/>
              </w:rPr>
              <w:t>.9148</w:t>
            </w:r>
          </w:p>
        </w:tc>
        <w:tc>
          <w:tcPr>
            <w:tcW w:w="1368" w:type="dxa"/>
            <w:vAlign w:val="center"/>
          </w:tcPr>
          <w:p w14:paraId="0674C8D6" w14:textId="77777777" w:rsidR="00AA5A90" w:rsidRDefault="00000000">
            <w:pPr>
              <w:jc w:val="center"/>
            </w:pPr>
            <w:r>
              <w:rPr>
                <w:sz w:val="12"/>
              </w:rPr>
              <w:t>.9148</w:t>
            </w:r>
          </w:p>
        </w:tc>
        <w:tc>
          <w:tcPr>
            <w:tcW w:w="1368" w:type="dxa"/>
            <w:vAlign w:val="center"/>
          </w:tcPr>
          <w:p w14:paraId="49496127" w14:textId="77777777" w:rsidR="00AA5A90" w:rsidRDefault="00000000">
            <w:pPr>
              <w:jc w:val="center"/>
            </w:pPr>
            <w:r>
              <w:rPr>
                <w:sz w:val="12"/>
              </w:rPr>
              <w:t>.9215</w:t>
            </w:r>
          </w:p>
        </w:tc>
      </w:tr>
      <w:tr w:rsidR="00065756" w:rsidRPr="00DB4FA9" w14:paraId="46A8AEB5" w14:textId="77777777">
        <w:trPr>
          <w:jc w:val="center"/>
        </w:trPr>
        <w:tc>
          <w:tcPr>
            <w:tcW w:w="1368" w:type="dxa"/>
            <w:vAlign w:val="center"/>
          </w:tcPr>
          <w:p w14:paraId="509D0D72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Validation dataset</w:t>
            </w:r>
          </w:p>
        </w:tc>
        <w:tc>
          <w:tcPr>
            <w:tcW w:w="1368" w:type="dxa"/>
            <w:vAlign w:val="center"/>
          </w:tcPr>
          <w:p w14:paraId="3419AD0D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B4D1C3" wp14:editId="74DFE4C7">
                  <wp:extent cx="640080" cy="22190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0_out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1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vAlign w:val="center"/>
          </w:tcPr>
          <w:p w14:paraId="58108F02" w14:textId="77777777" w:rsidR="00AA5A90" w:rsidRDefault="00000000">
            <w:pPr>
              <w:jc w:val="center"/>
            </w:pPr>
            <w:r>
              <w:rPr>
                <w:sz w:val="12"/>
              </w:rPr>
              <w:t>Available</w:t>
            </w:r>
          </w:p>
        </w:tc>
        <w:tc>
          <w:tcPr>
            <w:tcW w:w="1368" w:type="dxa"/>
            <w:vAlign w:val="center"/>
          </w:tcPr>
          <w:p w14:paraId="0E4B1DEA" w14:textId="77777777" w:rsidR="00AA5A90" w:rsidRDefault="00000000">
            <w:pPr>
              <w:jc w:val="center"/>
            </w:pPr>
            <w:r>
              <w:rPr>
                <w:sz w:val="12"/>
              </w:rPr>
              <w:t>Included</w:t>
            </w:r>
          </w:p>
        </w:tc>
        <w:tc>
          <w:tcPr>
            <w:tcW w:w="1368" w:type="dxa"/>
            <w:vAlign w:val="center"/>
          </w:tcPr>
          <w:p w14:paraId="72C759D8" w14:textId="77777777" w:rsidR="00AA5A90" w:rsidRDefault="00000000">
            <w:pPr>
              <w:jc w:val="center"/>
            </w:pPr>
            <w:r>
              <w:rPr>
                <w:sz w:val="12"/>
              </w:rPr>
              <w:t>.8321</w:t>
            </w:r>
          </w:p>
        </w:tc>
        <w:tc>
          <w:tcPr>
            <w:tcW w:w="1368" w:type="dxa"/>
            <w:vAlign w:val="center"/>
          </w:tcPr>
          <w:p w14:paraId="64CEAA61" w14:textId="77777777" w:rsidR="00AA5A90" w:rsidRDefault="00000000">
            <w:pPr>
              <w:jc w:val="center"/>
            </w:pPr>
            <w:r>
              <w:rPr>
                <w:sz w:val="12"/>
              </w:rPr>
              <w:t>.8321</w:t>
            </w:r>
          </w:p>
        </w:tc>
        <w:tc>
          <w:tcPr>
            <w:tcW w:w="1368" w:type="dxa"/>
            <w:vAlign w:val="center"/>
          </w:tcPr>
          <w:p w14:paraId="676B2F44" w14:textId="77777777" w:rsidR="00AA5A90" w:rsidRDefault="00000000">
            <w:pPr>
              <w:jc w:val="center"/>
            </w:pPr>
            <w:r>
              <w:rPr>
                <w:sz w:val="12"/>
              </w:rPr>
              <w:t>.8321</w:t>
            </w:r>
          </w:p>
        </w:tc>
        <w:tc>
          <w:tcPr>
            <w:tcW w:w="1368" w:type="dxa"/>
            <w:vAlign w:val="center"/>
          </w:tcPr>
          <w:p w14:paraId="1601305A" w14:textId="77777777" w:rsidR="00AA5A90" w:rsidRDefault="00000000">
            <w:pPr>
              <w:jc w:val="center"/>
            </w:pPr>
            <w:r>
              <w:rPr>
                <w:sz w:val="12"/>
              </w:rPr>
              <w:t>.9990</w:t>
            </w:r>
          </w:p>
        </w:tc>
      </w:tr>
      <w:tr w:rsidR="00065756" w:rsidRPr="00DB4FA9" w14:paraId="49039E64" w14:textId="77777777">
        <w:trPr>
          <w:jc w:val="center"/>
        </w:trPr>
        <w:tc>
          <w:tcPr>
            <w:tcW w:w="1368" w:type="dxa"/>
            <w:vAlign w:val="center"/>
          </w:tcPr>
          <w:p w14:paraId="50433091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4"/>
              </w:rPr>
              <w:t>Testing dataset</w:t>
            </w:r>
          </w:p>
        </w:tc>
        <w:tc>
          <w:tcPr>
            <w:tcW w:w="1368" w:type="dxa"/>
            <w:vAlign w:val="center"/>
          </w:tcPr>
          <w:p w14:paraId="3CAB0A36" w14:textId="77777777" w:rsidR="00AA5A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58964F" wp14:editId="7D8B43D0">
                  <wp:extent cx="640080" cy="21911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l32_out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1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vAlign w:val="center"/>
          </w:tcPr>
          <w:p w14:paraId="08B383CD" w14:textId="77777777" w:rsidR="00AA5A90" w:rsidRDefault="00000000">
            <w:pPr>
              <w:jc w:val="center"/>
            </w:pPr>
            <w:r>
              <w:rPr>
                <w:sz w:val="12"/>
              </w:rPr>
              <w:t>Available</w:t>
            </w:r>
          </w:p>
        </w:tc>
        <w:tc>
          <w:tcPr>
            <w:tcW w:w="1368" w:type="dxa"/>
            <w:vAlign w:val="center"/>
          </w:tcPr>
          <w:p w14:paraId="69D3FC34" w14:textId="77777777" w:rsidR="00AA5A90" w:rsidRDefault="00000000">
            <w:pPr>
              <w:jc w:val="center"/>
            </w:pPr>
            <w:r>
              <w:rPr>
                <w:sz w:val="12"/>
              </w:rPr>
              <w:t>Included</w:t>
            </w:r>
          </w:p>
        </w:tc>
        <w:tc>
          <w:tcPr>
            <w:tcW w:w="1368" w:type="dxa"/>
            <w:vAlign w:val="center"/>
          </w:tcPr>
          <w:p w14:paraId="047F4198" w14:textId="77777777" w:rsidR="00AA5A90" w:rsidRDefault="00000000">
            <w:pPr>
              <w:jc w:val="center"/>
            </w:pPr>
            <w:r>
              <w:rPr>
                <w:sz w:val="12"/>
              </w:rPr>
              <w:t>.8976</w:t>
            </w:r>
          </w:p>
        </w:tc>
        <w:tc>
          <w:tcPr>
            <w:tcW w:w="1368" w:type="dxa"/>
            <w:vAlign w:val="center"/>
          </w:tcPr>
          <w:p w14:paraId="21040A82" w14:textId="77777777" w:rsidR="00AA5A90" w:rsidRDefault="00000000">
            <w:pPr>
              <w:jc w:val="center"/>
            </w:pPr>
            <w:r>
              <w:rPr>
                <w:sz w:val="12"/>
              </w:rPr>
              <w:t>.8976</w:t>
            </w:r>
          </w:p>
        </w:tc>
        <w:tc>
          <w:tcPr>
            <w:tcW w:w="1368" w:type="dxa"/>
            <w:vAlign w:val="center"/>
          </w:tcPr>
          <w:p w14:paraId="3313F019" w14:textId="77777777" w:rsidR="00AA5A90" w:rsidRDefault="00000000">
            <w:pPr>
              <w:jc w:val="center"/>
            </w:pPr>
            <w:r>
              <w:rPr>
                <w:sz w:val="12"/>
              </w:rPr>
              <w:t>.8976</w:t>
            </w:r>
          </w:p>
        </w:tc>
        <w:tc>
          <w:tcPr>
            <w:tcW w:w="1368" w:type="dxa"/>
            <w:vAlign w:val="center"/>
          </w:tcPr>
          <w:p w14:paraId="1EEEC4E1" w14:textId="77777777" w:rsidR="00AA5A90" w:rsidRDefault="00000000">
            <w:pPr>
              <w:jc w:val="center"/>
            </w:pPr>
            <w:r>
              <w:rPr>
                <w:sz w:val="12"/>
              </w:rPr>
              <w:t>.9078</w:t>
            </w:r>
          </w:p>
        </w:tc>
      </w:tr>
    </w:tbl>
    <w:p w14:paraId="2AE03414" w14:textId="77777777" w:rsidR="00065756" w:rsidRPr="00DB4FA9" w:rsidRDefault="00065756">
      <w:pPr>
        <w:spacing w:after="0" w:line="240" w:lineRule="auto"/>
        <w:rPr>
          <w:rFonts w:ascii="Times New Roman" w:hAnsi="Times New Roman" w:cs="Times New Roman"/>
        </w:rPr>
      </w:pPr>
    </w:p>
    <w:p w14:paraId="763A9D42" w14:textId="77777777" w:rsidR="00065756" w:rsidRPr="00DB4FA9" w:rsidRDefault="000B37F1">
      <w:pPr>
        <w:spacing w:after="40" w:line="240" w:lineRule="auto"/>
        <w:rPr>
          <w:rFonts w:ascii="Times New Roman" w:hAnsi="Times New Roman" w:cs="Times New Roman"/>
        </w:rPr>
      </w:pPr>
      <w:r w:rsidRPr="00DB4FA9">
        <w:rPr>
          <w:rFonts w:ascii="Times New Roman" w:hAnsi="Times New Roman" w:cs="Times New Roman"/>
          <w:b/>
          <w:sz w:val="22"/>
        </w:rPr>
        <w:t>Statistical Analysis for the Proposed CAEA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 w:rsidR="00065756" w:rsidRPr="00DB4FA9" w14:paraId="42A34CD6" w14:textId="77777777">
        <w:trPr>
          <w:jc w:val="center"/>
        </w:trPr>
        <w:tc>
          <w:tcPr>
            <w:tcW w:w="1216" w:type="dxa"/>
            <w:vAlign w:val="center"/>
          </w:tcPr>
          <w:p w14:paraId="41AFDD72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Dataset</w:t>
            </w:r>
          </w:p>
        </w:tc>
        <w:tc>
          <w:tcPr>
            <w:tcW w:w="1216" w:type="dxa"/>
            <w:vAlign w:val="center"/>
          </w:tcPr>
          <w:p w14:paraId="12CF2A9F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Accuracy (mean ± SD)</w:t>
            </w:r>
          </w:p>
        </w:tc>
        <w:tc>
          <w:tcPr>
            <w:tcW w:w="1216" w:type="dxa"/>
            <w:vAlign w:val="center"/>
          </w:tcPr>
          <w:p w14:paraId="30A2BED3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95% CI (Accuracy)</w:t>
            </w:r>
          </w:p>
        </w:tc>
        <w:tc>
          <w:tcPr>
            <w:tcW w:w="1216" w:type="dxa"/>
            <w:vAlign w:val="center"/>
          </w:tcPr>
          <w:p w14:paraId="6E7F6CCE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F1-score (mean ± SD)</w:t>
            </w:r>
          </w:p>
        </w:tc>
        <w:tc>
          <w:tcPr>
            <w:tcW w:w="1216" w:type="dxa"/>
            <w:vAlign w:val="center"/>
          </w:tcPr>
          <w:p w14:paraId="297E17F8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ESS (mean ± SD)</w:t>
            </w:r>
          </w:p>
        </w:tc>
        <w:tc>
          <w:tcPr>
            <w:tcW w:w="1216" w:type="dxa"/>
            <w:vAlign w:val="center"/>
          </w:tcPr>
          <w:p w14:paraId="656A45C1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IoU (mean ± SD)</w:t>
            </w:r>
          </w:p>
        </w:tc>
        <w:tc>
          <w:tcPr>
            <w:tcW w:w="1216" w:type="dxa"/>
            <w:vAlign w:val="center"/>
          </w:tcPr>
          <w:p w14:paraId="3902F3F3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Dice (mean ± SD)</w:t>
            </w:r>
          </w:p>
        </w:tc>
        <w:tc>
          <w:tcPr>
            <w:tcW w:w="1216" w:type="dxa"/>
            <w:vAlign w:val="center"/>
          </w:tcPr>
          <w:p w14:paraId="41558E43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SSIM (mean ± SD)</w:t>
            </w:r>
          </w:p>
        </w:tc>
        <w:tc>
          <w:tcPr>
            <w:tcW w:w="1216" w:type="dxa"/>
            <w:vAlign w:val="center"/>
          </w:tcPr>
          <w:p w14:paraId="0A3F8A24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p-value</w:t>
            </w:r>
          </w:p>
        </w:tc>
      </w:tr>
      <w:tr w:rsidR="00065756" w:rsidRPr="00DB4FA9" w14:paraId="52AD9D51" w14:textId="77777777">
        <w:trPr>
          <w:jc w:val="center"/>
        </w:trPr>
        <w:tc>
          <w:tcPr>
            <w:tcW w:w="1216" w:type="dxa"/>
            <w:vAlign w:val="center"/>
          </w:tcPr>
          <w:p w14:paraId="0DC78BB5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PanNuke – trained</w:t>
            </w:r>
          </w:p>
        </w:tc>
        <w:tc>
          <w:tcPr>
            <w:tcW w:w="1216" w:type="dxa"/>
            <w:vAlign w:val="center"/>
          </w:tcPr>
          <w:p w14:paraId="3B4749B0" w14:textId="77777777" w:rsidR="00AA5A90" w:rsidRDefault="00000000">
            <w:pPr>
              <w:jc w:val="center"/>
            </w:pPr>
            <w:r>
              <w:rPr>
                <w:sz w:val="12"/>
              </w:rPr>
              <w:t>.9467 ± .0128</w:t>
            </w:r>
          </w:p>
        </w:tc>
        <w:tc>
          <w:tcPr>
            <w:tcW w:w="1216" w:type="dxa"/>
            <w:vAlign w:val="center"/>
          </w:tcPr>
          <w:p w14:paraId="38E2C1D9" w14:textId="77777777" w:rsidR="00AA5A90" w:rsidRDefault="00000000">
            <w:pPr>
              <w:jc w:val="center"/>
            </w:pPr>
            <w:r>
              <w:rPr>
                <w:sz w:val="12"/>
              </w:rPr>
              <w:t>.9456 – .9478</w:t>
            </w:r>
          </w:p>
        </w:tc>
        <w:tc>
          <w:tcPr>
            <w:tcW w:w="1216" w:type="dxa"/>
            <w:vAlign w:val="center"/>
          </w:tcPr>
          <w:p w14:paraId="6E3384A9" w14:textId="77777777" w:rsidR="00AA5A90" w:rsidRDefault="00000000">
            <w:pPr>
              <w:jc w:val="center"/>
            </w:pPr>
            <w:r>
              <w:rPr>
                <w:sz w:val="12"/>
              </w:rPr>
              <w:t>.9391 ± .0141</w:t>
            </w:r>
          </w:p>
        </w:tc>
        <w:tc>
          <w:tcPr>
            <w:tcW w:w="1216" w:type="dxa"/>
            <w:vAlign w:val="center"/>
          </w:tcPr>
          <w:p w14:paraId="497537A3" w14:textId="77777777" w:rsidR="00AA5A90" w:rsidRDefault="00000000">
            <w:pPr>
              <w:jc w:val="center"/>
            </w:pPr>
            <w:r>
              <w:rPr>
                <w:sz w:val="12"/>
              </w:rPr>
              <w:t>.9148 ± .0186</w:t>
            </w:r>
          </w:p>
        </w:tc>
        <w:tc>
          <w:tcPr>
            <w:tcW w:w="1216" w:type="dxa"/>
            <w:vAlign w:val="center"/>
          </w:tcPr>
          <w:p w14:paraId="30E445F4" w14:textId="77777777" w:rsidR="00AA5A90" w:rsidRDefault="00000000">
            <w:pPr>
              <w:jc w:val="center"/>
            </w:pPr>
            <w:r>
              <w:rPr>
                <w:sz w:val="12"/>
              </w:rPr>
              <w:t>.8736 ± .0214</w:t>
            </w:r>
          </w:p>
        </w:tc>
        <w:tc>
          <w:tcPr>
            <w:tcW w:w="1216" w:type="dxa"/>
            <w:vAlign w:val="center"/>
          </w:tcPr>
          <w:p w14:paraId="405C5E08" w14:textId="77777777" w:rsidR="00AA5A90" w:rsidRDefault="00000000">
            <w:pPr>
              <w:jc w:val="center"/>
            </w:pPr>
            <w:r>
              <w:rPr>
                <w:sz w:val="12"/>
              </w:rPr>
              <w:t>.9327 ± .0178</w:t>
            </w:r>
          </w:p>
        </w:tc>
        <w:tc>
          <w:tcPr>
            <w:tcW w:w="1216" w:type="dxa"/>
            <w:vAlign w:val="center"/>
          </w:tcPr>
          <w:p w14:paraId="3290422F" w14:textId="77777777" w:rsidR="00AA5A90" w:rsidRDefault="00000000">
            <w:pPr>
              <w:jc w:val="center"/>
            </w:pPr>
            <w:r>
              <w:rPr>
                <w:sz w:val="12"/>
              </w:rPr>
              <w:t>.9215 ± .0162</w:t>
            </w:r>
          </w:p>
        </w:tc>
        <w:tc>
          <w:tcPr>
            <w:tcW w:w="1216" w:type="dxa"/>
            <w:vAlign w:val="center"/>
          </w:tcPr>
          <w:p w14:paraId="6347C06A" w14:textId="77777777" w:rsidR="00AA5A90" w:rsidRDefault="00000000">
            <w:pPr>
              <w:jc w:val="center"/>
            </w:pPr>
            <w:r>
              <w:rPr>
                <w:sz w:val="12"/>
              </w:rPr>
              <w:t>.0027</w:t>
            </w:r>
          </w:p>
        </w:tc>
      </w:tr>
      <w:tr w:rsidR="00065756" w:rsidRPr="00DB4FA9" w14:paraId="46ECC10B" w14:textId="77777777">
        <w:trPr>
          <w:jc w:val="center"/>
        </w:trPr>
        <w:tc>
          <w:tcPr>
            <w:tcW w:w="1216" w:type="dxa"/>
            <w:vAlign w:val="center"/>
          </w:tcPr>
          <w:p w14:paraId="6978FB19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Lizard – validation</w:t>
            </w:r>
          </w:p>
        </w:tc>
        <w:tc>
          <w:tcPr>
            <w:tcW w:w="1216" w:type="dxa"/>
            <w:vAlign w:val="center"/>
          </w:tcPr>
          <w:p w14:paraId="6145E3A5" w14:textId="77777777" w:rsidR="00AA5A90" w:rsidRDefault="00000000">
            <w:pPr>
              <w:jc w:val="center"/>
            </w:pPr>
            <w:r>
              <w:rPr>
                <w:sz w:val="12"/>
              </w:rPr>
              <w:t>.9135 ± .0146</w:t>
            </w:r>
          </w:p>
        </w:tc>
        <w:tc>
          <w:tcPr>
            <w:tcW w:w="1216" w:type="dxa"/>
            <w:vAlign w:val="center"/>
          </w:tcPr>
          <w:p w14:paraId="513B0A8E" w14:textId="77777777" w:rsidR="00AA5A90" w:rsidRDefault="00000000">
            <w:pPr>
              <w:jc w:val="center"/>
            </w:pPr>
            <w:r>
              <w:rPr>
                <w:sz w:val="12"/>
              </w:rPr>
              <w:t>.9119 – .9152</w:t>
            </w:r>
          </w:p>
        </w:tc>
        <w:tc>
          <w:tcPr>
            <w:tcW w:w="1216" w:type="dxa"/>
            <w:vAlign w:val="center"/>
          </w:tcPr>
          <w:p w14:paraId="6110CCB7" w14:textId="77777777" w:rsidR="00AA5A90" w:rsidRDefault="00000000">
            <w:pPr>
              <w:jc w:val="center"/>
            </w:pPr>
            <w:r>
              <w:rPr>
                <w:sz w:val="12"/>
              </w:rPr>
              <w:t>.8998 ± .0163</w:t>
            </w:r>
          </w:p>
        </w:tc>
        <w:tc>
          <w:tcPr>
            <w:tcW w:w="1216" w:type="dxa"/>
            <w:vAlign w:val="center"/>
          </w:tcPr>
          <w:p w14:paraId="5C8A6E3B" w14:textId="77777777" w:rsidR="00AA5A90" w:rsidRDefault="00000000">
            <w:pPr>
              <w:jc w:val="center"/>
            </w:pPr>
            <w:r>
              <w:rPr>
                <w:sz w:val="12"/>
              </w:rPr>
              <w:t>.9990 ± .0198</w:t>
            </w:r>
          </w:p>
        </w:tc>
        <w:tc>
          <w:tcPr>
            <w:tcW w:w="1216" w:type="dxa"/>
            <w:vAlign w:val="center"/>
          </w:tcPr>
          <w:p w14:paraId="45B3C0E6" w14:textId="77777777" w:rsidR="00AA5A90" w:rsidRDefault="00000000">
            <w:pPr>
              <w:jc w:val="center"/>
            </w:pPr>
            <w:r>
              <w:rPr>
                <w:sz w:val="12"/>
              </w:rPr>
              <w:t>.9990 ± .0231</w:t>
            </w:r>
          </w:p>
        </w:tc>
        <w:tc>
          <w:tcPr>
            <w:tcW w:w="1216" w:type="dxa"/>
            <w:vAlign w:val="center"/>
          </w:tcPr>
          <w:p w14:paraId="1BFC0DE0" w14:textId="77777777" w:rsidR="00AA5A90" w:rsidRDefault="00000000">
            <w:pPr>
              <w:jc w:val="center"/>
            </w:pPr>
            <w:r>
              <w:rPr>
                <w:sz w:val="12"/>
              </w:rPr>
              <w:t>.9990 ± .0194</w:t>
            </w:r>
          </w:p>
        </w:tc>
        <w:tc>
          <w:tcPr>
            <w:tcW w:w="1216" w:type="dxa"/>
            <w:vAlign w:val="center"/>
          </w:tcPr>
          <w:p w14:paraId="2FAD0771" w14:textId="77777777" w:rsidR="00AA5A90" w:rsidRDefault="00000000">
            <w:pPr>
              <w:jc w:val="center"/>
            </w:pPr>
            <w:r>
              <w:rPr>
                <w:sz w:val="12"/>
              </w:rPr>
              <w:t>.9990 ± .0176</w:t>
            </w:r>
          </w:p>
        </w:tc>
        <w:tc>
          <w:tcPr>
            <w:tcW w:w="1216" w:type="dxa"/>
            <w:vAlign w:val="center"/>
          </w:tcPr>
          <w:p w14:paraId="1C035551" w14:textId="77777777" w:rsidR="00AA5A90" w:rsidRDefault="00000000">
            <w:pPr>
              <w:jc w:val="center"/>
            </w:pPr>
            <w:r>
              <w:rPr>
                <w:sz w:val="12"/>
              </w:rPr>
              <w:t>.0041</w:t>
            </w:r>
          </w:p>
        </w:tc>
      </w:tr>
      <w:tr w:rsidR="00065756" w:rsidRPr="00DB4FA9" w14:paraId="26EE4834" w14:textId="77777777">
        <w:trPr>
          <w:jc w:val="center"/>
        </w:trPr>
        <w:tc>
          <w:tcPr>
            <w:tcW w:w="1216" w:type="dxa"/>
            <w:vAlign w:val="center"/>
          </w:tcPr>
          <w:p w14:paraId="03B69AD1" w14:textId="77777777" w:rsidR="00065756" w:rsidRPr="00DB4FA9" w:rsidRDefault="000B37F1">
            <w:pPr>
              <w:jc w:val="center"/>
              <w:rPr>
                <w:rFonts w:ascii="Times New Roman" w:hAnsi="Times New Roman" w:cs="Times New Roman"/>
              </w:rPr>
            </w:pPr>
            <w:r w:rsidRPr="00DB4FA9">
              <w:rPr>
                <w:rFonts w:ascii="Times New Roman" w:hAnsi="Times New Roman" w:cs="Times New Roman"/>
                <w:b/>
                <w:sz w:val="13"/>
              </w:rPr>
              <w:t>CoNSeP – testing</w:t>
            </w:r>
          </w:p>
        </w:tc>
        <w:tc>
          <w:tcPr>
            <w:tcW w:w="1216" w:type="dxa"/>
            <w:vAlign w:val="center"/>
          </w:tcPr>
          <w:p w14:paraId="0F5DF2E9" w14:textId="77777777" w:rsidR="00AA5A90" w:rsidRDefault="00000000">
            <w:pPr>
              <w:jc w:val="center"/>
            </w:pPr>
            <w:r>
              <w:rPr>
                <w:sz w:val="12"/>
              </w:rPr>
              <w:t>.9316 ± .0161</w:t>
            </w:r>
          </w:p>
        </w:tc>
        <w:tc>
          <w:tcPr>
            <w:tcW w:w="1216" w:type="dxa"/>
            <w:vAlign w:val="center"/>
          </w:tcPr>
          <w:p w14:paraId="223C83DA" w14:textId="77777777" w:rsidR="00AA5A90" w:rsidRDefault="00000000">
            <w:pPr>
              <w:jc w:val="center"/>
            </w:pPr>
            <w:r>
              <w:rPr>
                <w:sz w:val="12"/>
              </w:rPr>
              <w:t>.9298 – .9334</w:t>
            </w:r>
          </w:p>
        </w:tc>
        <w:tc>
          <w:tcPr>
            <w:tcW w:w="1216" w:type="dxa"/>
            <w:vAlign w:val="center"/>
          </w:tcPr>
          <w:p w14:paraId="069B064F" w14:textId="77777777" w:rsidR="00AA5A90" w:rsidRDefault="00000000">
            <w:pPr>
              <w:jc w:val="center"/>
            </w:pPr>
            <w:r>
              <w:rPr>
                <w:sz w:val="12"/>
              </w:rPr>
              <w:t>.9235 ± .0182</w:t>
            </w:r>
          </w:p>
        </w:tc>
        <w:tc>
          <w:tcPr>
            <w:tcW w:w="1216" w:type="dxa"/>
            <w:vAlign w:val="center"/>
          </w:tcPr>
          <w:p w14:paraId="044DBC73" w14:textId="77777777" w:rsidR="00AA5A90" w:rsidRDefault="00000000">
            <w:pPr>
              <w:jc w:val="center"/>
            </w:pPr>
            <w:r>
              <w:rPr>
                <w:sz w:val="12"/>
              </w:rPr>
              <w:t>.8976 ± .0215</w:t>
            </w:r>
          </w:p>
        </w:tc>
        <w:tc>
          <w:tcPr>
            <w:tcW w:w="1216" w:type="dxa"/>
            <w:vAlign w:val="center"/>
          </w:tcPr>
          <w:p w14:paraId="354340A6" w14:textId="77777777" w:rsidR="00AA5A90" w:rsidRDefault="00000000">
            <w:pPr>
              <w:jc w:val="center"/>
            </w:pPr>
            <w:r>
              <w:rPr>
                <w:sz w:val="12"/>
              </w:rPr>
              <w:t>.8519 ± .0252</w:t>
            </w:r>
          </w:p>
        </w:tc>
        <w:tc>
          <w:tcPr>
            <w:tcW w:w="1216" w:type="dxa"/>
            <w:vAlign w:val="center"/>
          </w:tcPr>
          <w:p w14:paraId="7013F4F9" w14:textId="77777777" w:rsidR="00AA5A90" w:rsidRDefault="00000000">
            <w:pPr>
              <w:jc w:val="center"/>
            </w:pPr>
            <w:r>
              <w:rPr>
                <w:sz w:val="12"/>
              </w:rPr>
              <w:t>.9194 ± .0211</w:t>
            </w:r>
          </w:p>
        </w:tc>
        <w:tc>
          <w:tcPr>
            <w:tcW w:w="1216" w:type="dxa"/>
            <w:vAlign w:val="center"/>
          </w:tcPr>
          <w:p w14:paraId="48A9D809" w14:textId="77777777" w:rsidR="00AA5A90" w:rsidRDefault="00000000">
            <w:pPr>
              <w:jc w:val="center"/>
            </w:pPr>
            <w:r>
              <w:rPr>
                <w:sz w:val="12"/>
              </w:rPr>
              <w:t>.9078 ± .0193</w:t>
            </w:r>
          </w:p>
        </w:tc>
        <w:tc>
          <w:tcPr>
            <w:tcW w:w="1216" w:type="dxa"/>
            <w:vAlign w:val="center"/>
          </w:tcPr>
          <w:p w14:paraId="36D1BA8B" w14:textId="77777777" w:rsidR="00AA5A90" w:rsidRDefault="00000000">
            <w:pPr>
              <w:jc w:val="center"/>
            </w:pPr>
            <w:r>
              <w:rPr>
                <w:sz w:val="12"/>
              </w:rPr>
              <w:t>.0063</w:t>
            </w:r>
          </w:p>
        </w:tc>
      </w:tr>
    </w:tbl>
    <w:p w14:paraId="1E54C756" w14:textId="77777777" w:rsidR="00065756" w:rsidRPr="00DB4FA9" w:rsidRDefault="00065756" w:rsidP="00A1562D">
      <w:pPr>
        <w:spacing w:after="0" w:line="240" w:lineRule="auto"/>
        <w:rPr>
          <w:rFonts w:ascii="Times New Roman" w:hAnsi="Times New Roman" w:cs="Times New Roman"/>
        </w:rPr>
      </w:pPr>
    </w:p>
    <w:p w14:paraId="356FFCEB" w14:textId="77777777" w:rsidR="00AA5A90" w:rsidRDefault="00000000">
      <w:pPr>
        <w:spacing w:after="40" w:line="240" w:lineRule="auto"/>
        <w:jc w:val="center"/>
      </w:pPr>
      <w:r>
        <w:rPr>
          <w:b/>
        </w:rPr>
        <w:t>Additional Lizard ESS stability</w:t>
      </w:r>
    </w:p>
    <w:p w14:paraId="24469293" w14:textId="77777777" w:rsidR="00AA5A90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62B59113" wp14:editId="6A8B7252">
            <wp:extent cx="5486400" cy="3024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1_out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4A7" w14:textId="77777777" w:rsidR="00AA5A90" w:rsidRDefault="00000000">
      <w:pPr>
        <w:spacing w:after="40" w:line="240" w:lineRule="auto"/>
        <w:jc w:val="center"/>
      </w:pPr>
      <w:r>
        <w:rPr>
          <w:b/>
        </w:rPr>
        <w:t>Additional Lizard IoU/Dice/SSIM</w:t>
      </w:r>
    </w:p>
    <w:p w14:paraId="21921DCD" w14:textId="77777777" w:rsidR="00AA5A90" w:rsidRDefault="00000000">
      <w:pPr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2ADADA0" wp14:editId="5BEA93F0">
            <wp:extent cx="5486400" cy="3024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1_out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00DC" w14:textId="77777777" w:rsidR="00AA5A90" w:rsidRDefault="00000000">
      <w:pPr>
        <w:spacing w:after="40" w:line="240" w:lineRule="auto"/>
        <w:jc w:val="center"/>
      </w:pPr>
      <w:r>
        <w:rPr>
          <w:b/>
        </w:rPr>
        <w:t>Additional CoNSeP ESS stability</w:t>
      </w:r>
    </w:p>
    <w:p w14:paraId="4BC3EB63" w14:textId="77777777" w:rsidR="00AA5A90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513A3C99" wp14:editId="4233A554">
            <wp:extent cx="5486400" cy="3024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2_out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0B5C" w14:textId="77777777" w:rsidR="00AA5A90" w:rsidRDefault="00000000">
      <w:pPr>
        <w:spacing w:after="40" w:line="240" w:lineRule="auto"/>
        <w:jc w:val="center"/>
      </w:pPr>
      <w:r>
        <w:rPr>
          <w:b/>
        </w:rPr>
        <w:t>Additional CoNSeP IoU/Dice/SSIM</w:t>
      </w:r>
    </w:p>
    <w:p w14:paraId="06028C76" w14:textId="77777777" w:rsidR="00AA5A90" w:rsidRDefault="00000000">
      <w:pPr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25A68FF" wp14:editId="717AE489">
            <wp:extent cx="5486400" cy="3024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2_out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3BA6" w14:textId="77777777" w:rsidR="00AA5A90" w:rsidRDefault="00000000">
      <w:pPr>
        <w:spacing w:after="40" w:line="240" w:lineRule="auto"/>
      </w:pPr>
      <w:r>
        <w:br w:type="page"/>
      </w:r>
    </w:p>
    <w:p w14:paraId="04A40C4D" w14:textId="77777777" w:rsidR="00AA5A90" w:rsidRDefault="00000000">
      <w:pPr>
        <w:keepNext/>
        <w:spacing w:before="40" w:after="120" w:line="240" w:lineRule="auto"/>
        <w:jc w:val="center"/>
      </w:pPr>
      <w:r>
        <w:rPr>
          <w:b/>
          <w:sz w:val="42"/>
        </w:rPr>
        <w:lastRenderedPageBreak/>
        <w:t>5. COMPARISON WITH STATE-OF-THE-ART METHODS — 10 PUBLISHED PAPERS</w:t>
      </w:r>
    </w:p>
    <w:p w14:paraId="247893E8" w14:textId="77777777" w:rsidR="00AA5A90" w:rsidRDefault="00000000">
      <w:pPr>
        <w:keepNext/>
        <w:spacing w:after="140" w:line="240" w:lineRule="auto"/>
        <w:jc w:val="center"/>
      </w:pPr>
      <w:r>
        <w:t>Published literature comparison with clear numbered citations. Reported mPQ, bPQ and detection F1 are reproduced from the supplied comparison material where available; explanation-stability values are marked “not reported” because the cited papers do not report CAEA/ESS-style stability metrics.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1656"/>
        <w:gridCol w:w="1944"/>
        <w:gridCol w:w="1699"/>
        <w:gridCol w:w="792"/>
        <w:gridCol w:w="792"/>
        <w:gridCol w:w="893"/>
        <w:gridCol w:w="1584"/>
      </w:tblGrid>
      <w:tr w:rsidR="00AA5A90" w14:paraId="03C57A27" w14:textId="77777777">
        <w:trPr>
          <w:trHeight w:val="620"/>
          <w:jc w:val="center"/>
        </w:trPr>
        <w:tc>
          <w:tcPr>
            <w:tcW w:w="60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EEC05" w14:textId="77777777" w:rsidR="00AA5A90" w:rsidRDefault="00000000">
            <w:pPr>
              <w:jc w:val="center"/>
            </w:pPr>
            <w:r>
              <w:rPr>
                <w:b/>
                <w:sz w:val="20"/>
              </w:rPr>
              <w:t>Ref.</w:t>
            </w:r>
          </w:p>
        </w:tc>
        <w:tc>
          <w:tcPr>
            <w:tcW w:w="165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15342" w14:textId="77777777" w:rsidR="00AA5A90" w:rsidRDefault="00000000"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23E3D8" w14:textId="77777777" w:rsidR="00AA5A90" w:rsidRDefault="00000000">
            <w:pPr>
              <w:jc w:val="center"/>
            </w:pPr>
            <w:r>
              <w:rPr>
                <w:b/>
                <w:sz w:val="20"/>
              </w:rPr>
              <w:t>Authors / Year</w:t>
            </w:r>
          </w:p>
        </w:tc>
        <w:tc>
          <w:tcPr>
            <w:tcW w:w="169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89948" w14:textId="77777777" w:rsidR="00AA5A90" w:rsidRDefault="00000000">
            <w:pPr>
              <w:jc w:val="center"/>
            </w:pPr>
            <w:r>
              <w:rPr>
                <w:b/>
                <w:sz w:val="20"/>
              </w:rPr>
              <w:t>Venue</w:t>
            </w:r>
          </w:p>
        </w:tc>
        <w:tc>
          <w:tcPr>
            <w:tcW w:w="7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D2165" w14:textId="77777777" w:rsidR="00AA5A90" w:rsidRDefault="00000000">
            <w:pPr>
              <w:jc w:val="center"/>
            </w:pPr>
            <w:r>
              <w:rPr>
                <w:b/>
                <w:sz w:val="20"/>
              </w:rPr>
              <w:t>mPQ</w:t>
            </w:r>
          </w:p>
        </w:tc>
        <w:tc>
          <w:tcPr>
            <w:tcW w:w="7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6E90D" w14:textId="77777777" w:rsidR="00AA5A90" w:rsidRDefault="00000000">
            <w:pPr>
              <w:jc w:val="center"/>
            </w:pPr>
            <w:r>
              <w:rPr>
                <w:b/>
                <w:sz w:val="20"/>
              </w:rPr>
              <w:t>bPQ</w:t>
            </w:r>
          </w:p>
        </w:tc>
        <w:tc>
          <w:tcPr>
            <w:tcW w:w="8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74489" w14:textId="77777777" w:rsidR="00AA5A90" w:rsidRDefault="00000000">
            <w:pPr>
              <w:jc w:val="center"/>
            </w:pPr>
            <w:r>
              <w:rPr>
                <w:b/>
                <w:sz w:val="20"/>
              </w:rPr>
              <w:t>Det. F1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CE0B6" w14:textId="77777777" w:rsidR="00AA5A90" w:rsidRDefault="00000000">
            <w:r>
              <w:t>Composite score*</w:t>
            </w:r>
          </w:p>
        </w:tc>
      </w:tr>
      <w:tr w:rsidR="00AA5A90" w14:paraId="1857453E" w14:textId="77777777">
        <w:trPr>
          <w:trHeight w:val="520"/>
          <w:jc w:val="center"/>
        </w:trPr>
        <w:tc>
          <w:tcPr>
            <w:tcW w:w="6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BCEBC" w14:textId="77777777" w:rsidR="00AA5A90" w:rsidRDefault="00000000">
            <w:r>
              <w:t>1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6CE59" w14:textId="77777777" w:rsidR="00AA5A90" w:rsidRDefault="00000000">
            <w:r>
              <w:t>DIST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7142E" w14:textId="77777777" w:rsidR="00AA5A90" w:rsidRDefault="00000000">
            <w:r>
              <w:t>Naylor et al., 2019</w:t>
            </w:r>
          </w:p>
        </w:tc>
        <w:tc>
          <w:tcPr>
            <w:tcW w:w="1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E1F9F" w14:textId="77777777" w:rsidR="00AA5A90" w:rsidRDefault="00000000">
            <w:r>
              <w:t>IEEE TMI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FFAB8" w14:textId="77777777" w:rsidR="00AA5A90" w:rsidRDefault="00000000">
            <w:r>
              <w:t>0.3406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22429" w14:textId="77777777" w:rsidR="00AA5A90" w:rsidRDefault="00000000">
            <w:r>
              <w:t>0.5346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1FF08" w14:textId="77777777" w:rsidR="00AA5A90" w:rsidRDefault="00000000">
            <w:r>
              <w:t>0.73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189FC" w14:textId="77777777" w:rsidR="00AA5A90" w:rsidRDefault="00000000">
            <w:r>
              <w:t>0.5351</w:t>
            </w:r>
          </w:p>
        </w:tc>
      </w:tr>
      <w:tr w:rsidR="00AA5A90" w14:paraId="05B77216" w14:textId="77777777">
        <w:trPr>
          <w:trHeight w:val="520"/>
          <w:jc w:val="center"/>
        </w:trPr>
        <w:tc>
          <w:tcPr>
            <w:tcW w:w="6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813F1" w14:textId="77777777" w:rsidR="00AA5A90" w:rsidRDefault="00000000">
            <w:r>
              <w:t>2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1FC23" w14:textId="77777777" w:rsidR="00AA5A90" w:rsidRDefault="00000000">
            <w:r>
              <w:t>Mask R-CNN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2A0A8" w14:textId="77777777" w:rsidR="00AA5A90" w:rsidRDefault="00000000">
            <w:r>
              <w:t>He et al., 2017</w:t>
            </w:r>
          </w:p>
        </w:tc>
        <w:tc>
          <w:tcPr>
            <w:tcW w:w="1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A33FB" w14:textId="77777777" w:rsidR="00AA5A90" w:rsidRDefault="00000000">
            <w:r>
              <w:t>ICCV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9140E" w14:textId="77777777" w:rsidR="00AA5A90" w:rsidRDefault="00000000">
            <w:r>
              <w:t>0.3688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317D5" w14:textId="77777777" w:rsidR="00AA5A90" w:rsidRDefault="00000000">
            <w:r>
              <w:t>0.5528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60970" w14:textId="77777777" w:rsidR="00AA5A90" w:rsidRDefault="00000000">
            <w:r>
              <w:t>0.72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4FD55" w14:textId="77777777" w:rsidR="00AA5A90" w:rsidRDefault="00000000">
            <w:r>
              <w:t>0.5472</w:t>
            </w:r>
          </w:p>
        </w:tc>
      </w:tr>
      <w:tr w:rsidR="00AA5A90" w14:paraId="1B77FCE3" w14:textId="77777777">
        <w:trPr>
          <w:trHeight w:val="520"/>
          <w:jc w:val="center"/>
        </w:trPr>
        <w:tc>
          <w:tcPr>
            <w:tcW w:w="6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05F0D" w14:textId="77777777" w:rsidR="00AA5A90" w:rsidRDefault="00000000">
            <w:r>
              <w:t>3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B643E" w14:textId="77777777" w:rsidR="00AA5A90" w:rsidRDefault="00000000">
            <w:r>
              <w:t>Micro-Net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1754A" w14:textId="77777777" w:rsidR="00AA5A90" w:rsidRDefault="00000000">
            <w:r>
              <w:t>Raza et al., 2019</w:t>
            </w:r>
          </w:p>
        </w:tc>
        <w:tc>
          <w:tcPr>
            <w:tcW w:w="1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D7EC2" w14:textId="77777777" w:rsidR="00AA5A90" w:rsidRDefault="00000000">
            <w:r>
              <w:t>Med. Image Anal.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4C160" w14:textId="77777777" w:rsidR="00AA5A90" w:rsidRDefault="00000000">
            <w:r>
              <w:t>0.4059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B651A" w14:textId="77777777" w:rsidR="00AA5A90" w:rsidRDefault="00000000">
            <w:r>
              <w:t>0.6053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27F91" w14:textId="77777777" w:rsidR="00AA5A90" w:rsidRDefault="00000000">
            <w:r>
              <w:t>0.80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4D7CF" w14:textId="77777777" w:rsidR="00AA5A90" w:rsidRDefault="00000000">
            <w:r>
              <w:t>0.6037</w:t>
            </w:r>
          </w:p>
        </w:tc>
      </w:tr>
      <w:tr w:rsidR="00AA5A90" w14:paraId="26BD755E" w14:textId="77777777">
        <w:trPr>
          <w:trHeight w:val="520"/>
          <w:jc w:val="center"/>
        </w:trPr>
        <w:tc>
          <w:tcPr>
            <w:tcW w:w="6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D5E63" w14:textId="77777777" w:rsidR="00AA5A90" w:rsidRDefault="00000000">
            <w:r>
              <w:t>4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AF893" w14:textId="77777777" w:rsidR="00AA5A90" w:rsidRDefault="00000000">
            <w:r>
              <w:t>HoVer-Net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ED581" w14:textId="77777777" w:rsidR="00AA5A90" w:rsidRDefault="00000000">
            <w:r>
              <w:t>Graham et al., 2019</w:t>
            </w:r>
          </w:p>
        </w:tc>
        <w:tc>
          <w:tcPr>
            <w:tcW w:w="1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16EE3" w14:textId="77777777" w:rsidR="00AA5A90" w:rsidRDefault="00000000">
            <w:r>
              <w:t>Med. Image Anal.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7B6B6" w14:textId="77777777" w:rsidR="00AA5A90" w:rsidRDefault="00000000">
            <w:r>
              <w:t>0.4629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91917" w14:textId="77777777" w:rsidR="00AA5A90" w:rsidRDefault="00000000">
            <w:r>
              <w:t>0.6596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4714D" w14:textId="77777777" w:rsidR="00AA5A90" w:rsidRDefault="00000000">
            <w:r>
              <w:t>0.81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B912F" w14:textId="77777777" w:rsidR="00AA5A90" w:rsidRDefault="00000000">
            <w:r>
              <w:t>0.6442</w:t>
            </w:r>
          </w:p>
        </w:tc>
      </w:tr>
      <w:tr w:rsidR="00AA5A90" w14:paraId="17C032CE" w14:textId="77777777">
        <w:trPr>
          <w:trHeight w:val="520"/>
          <w:jc w:val="center"/>
        </w:trPr>
        <w:tc>
          <w:tcPr>
            <w:tcW w:w="6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C60F4" w14:textId="77777777" w:rsidR="00AA5A90" w:rsidRDefault="00000000">
            <w:r>
              <w:t>5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04743" w14:textId="77777777" w:rsidR="00AA5A90" w:rsidRDefault="00000000">
            <w:r>
              <w:t>StarDist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A87EC" w14:textId="77777777" w:rsidR="00AA5A90" w:rsidRDefault="00000000">
            <w:r>
              <w:t>Schmidt et al., 2018</w:t>
            </w:r>
          </w:p>
        </w:tc>
        <w:tc>
          <w:tcPr>
            <w:tcW w:w="1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D0D26" w14:textId="77777777" w:rsidR="00AA5A90" w:rsidRDefault="00000000">
            <w:r>
              <w:t>MICCAI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E4F49" w14:textId="77777777" w:rsidR="00AA5A90" w:rsidRDefault="00000000">
            <w:r>
              <w:t>0.4744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46D41" w14:textId="77777777" w:rsidR="00AA5A90" w:rsidRDefault="00000000">
            <w:r>
              <w:t>0.6692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FFFE6" w14:textId="77777777" w:rsidR="00AA5A90" w:rsidRDefault="00000000">
            <w:r>
              <w:t>0.82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8F79E" w14:textId="77777777" w:rsidR="00AA5A90" w:rsidRDefault="00000000">
            <w:r>
              <w:t>0.6545</w:t>
            </w:r>
          </w:p>
        </w:tc>
      </w:tr>
      <w:tr w:rsidR="00AA5A90" w14:paraId="2ED35A87" w14:textId="77777777">
        <w:trPr>
          <w:trHeight w:val="520"/>
          <w:jc w:val="center"/>
        </w:trPr>
        <w:tc>
          <w:tcPr>
            <w:tcW w:w="6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9CA79" w14:textId="77777777" w:rsidR="00AA5A90" w:rsidRDefault="00000000">
            <w:r>
              <w:t>6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9624B" w14:textId="77777777" w:rsidR="00AA5A90" w:rsidRDefault="00000000">
            <w:r>
              <w:t>CPP-Net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CA505" w14:textId="77777777" w:rsidR="00AA5A90" w:rsidRDefault="00000000">
            <w:r>
              <w:t>Chen et al., 2023</w:t>
            </w:r>
          </w:p>
        </w:tc>
        <w:tc>
          <w:tcPr>
            <w:tcW w:w="1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39F7D" w14:textId="77777777" w:rsidR="00AA5A90" w:rsidRDefault="00000000">
            <w:r>
              <w:t>IEEE TIP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A3CC0" w14:textId="77777777" w:rsidR="00AA5A90" w:rsidRDefault="00000000">
            <w:r>
              <w:t>0.4817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97063" w14:textId="77777777" w:rsidR="00AA5A90" w:rsidRDefault="00000000">
            <w:r>
              <w:t>0.6767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94941" w14:textId="77777777" w:rsidR="00AA5A90" w:rsidRDefault="00000000">
            <w:r>
              <w:t>0.82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BFA6F" w14:textId="77777777" w:rsidR="00AA5A90" w:rsidRDefault="00000000">
            <w:r>
              <w:t>0.6595</w:t>
            </w:r>
          </w:p>
        </w:tc>
      </w:tr>
      <w:tr w:rsidR="00AA5A90" w14:paraId="6D230A23" w14:textId="77777777">
        <w:trPr>
          <w:trHeight w:val="520"/>
          <w:jc w:val="center"/>
        </w:trPr>
        <w:tc>
          <w:tcPr>
            <w:tcW w:w="6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4BD96" w14:textId="77777777" w:rsidR="00AA5A90" w:rsidRDefault="00000000">
            <w:r>
              <w:t>7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A2DCF" w14:textId="77777777" w:rsidR="00AA5A90" w:rsidRDefault="00000000">
            <w:r>
              <w:t>TSFD-Net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C4407" w14:textId="77777777" w:rsidR="00AA5A90" w:rsidRDefault="00000000">
            <w:r>
              <w:t>Ilyas et al., 2022</w:t>
            </w:r>
          </w:p>
        </w:tc>
        <w:tc>
          <w:tcPr>
            <w:tcW w:w="1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A949C" w14:textId="77777777" w:rsidR="00AA5A90" w:rsidRDefault="00000000">
            <w:r>
              <w:t>Neural Networks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41D3C" w14:textId="77777777" w:rsidR="00AA5A90" w:rsidRDefault="00000000">
            <w:r>
              <w:t>0.5040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24450" w14:textId="77777777" w:rsidR="00AA5A90" w:rsidRDefault="00000000">
            <w:r>
              <w:t>0.6377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38FC6" w14:textId="77777777" w:rsidR="00AA5A90" w:rsidRDefault="00000000">
            <w:r>
              <w:t>0.85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F6930" w14:textId="77777777" w:rsidR="00AA5A90" w:rsidRDefault="00000000">
            <w:r>
              <w:t>0.6639</w:t>
            </w:r>
          </w:p>
        </w:tc>
      </w:tr>
      <w:tr w:rsidR="00AA5A90" w14:paraId="71AF3EA3" w14:textId="77777777">
        <w:trPr>
          <w:trHeight w:val="520"/>
          <w:jc w:val="center"/>
        </w:trPr>
        <w:tc>
          <w:tcPr>
            <w:tcW w:w="6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8C74A" w14:textId="77777777" w:rsidR="00AA5A90" w:rsidRDefault="00000000">
            <w:r>
              <w:t>8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25559" w14:textId="77777777" w:rsidR="00AA5A90" w:rsidRDefault="00000000">
            <w:r>
              <w:t>PointNu-Net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10DBA" w14:textId="77777777" w:rsidR="00AA5A90" w:rsidRDefault="00000000">
            <w:r>
              <w:t>Yao et al., 2023</w:t>
            </w:r>
          </w:p>
        </w:tc>
        <w:tc>
          <w:tcPr>
            <w:tcW w:w="1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85C9A" w14:textId="77777777" w:rsidR="00AA5A90" w:rsidRDefault="00000000">
            <w:r>
              <w:t>IEEE TETCI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57D74" w14:textId="77777777" w:rsidR="00AA5A90" w:rsidRDefault="00000000">
            <w:r>
              <w:t>0.4957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A8835" w14:textId="77777777" w:rsidR="00AA5A90" w:rsidRDefault="00000000">
            <w:r>
              <w:t>0.6808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83484" w14:textId="77777777" w:rsidR="00AA5A90" w:rsidRDefault="00000000">
            <w:r>
              <w:t>0.81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38EEE" w14:textId="77777777" w:rsidR="00AA5A90" w:rsidRDefault="00000000">
            <w:r>
              <w:t>0.6622</w:t>
            </w:r>
          </w:p>
        </w:tc>
      </w:tr>
      <w:tr w:rsidR="00AA5A90" w14:paraId="5DD9B3EC" w14:textId="77777777">
        <w:trPr>
          <w:trHeight w:val="520"/>
          <w:jc w:val="center"/>
        </w:trPr>
        <w:tc>
          <w:tcPr>
            <w:tcW w:w="6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2EEEB" w14:textId="77777777" w:rsidR="00AA5A90" w:rsidRDefault="00000000">
            <w:r>
              <w:t>9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4A960" w14:textId="77777777" w:rsidR="00AA5A90" w:rsidRDefault="00000000">
            <w:r>
              <w:t>CellViT-SAM-H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2B964" w14:textId="77777777" w:rsidR="00AA5A90" w:rsidRDefault="00000000">
            <w:r>
              <w:t>Hörst et al., 2024</w:t>
            </w:r>
          </w:p>
        </w:tc>
        <w:tc>
          <w:tcPr>
            <w:tcW w:w="1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F124A" w14:textId="77777777" w:rsidR="00AA5A90" w:rsidRDefault="00000000">
            <w:r>
              <w:t>Med. Image Anal.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D5602" w14:textId="77777777" w:rsidR="00AA5A90" w:rsidRDefault="00000000">
            <w:r>
              <w:t>0.4980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95C40" w14:textId="77777777" w:rsidR="00AA5A90" w:rsidRDefault="00000000">
            <w:r>
              <w:t>0.6790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4CEB4" w14:textId="77777777" w:rsidR="00AA5A90" w:rsidRDefault="00000000">
            <w:r>
              <w:t>0.83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AA5DC" w14:textId="77777777" w:rsidR="00AA5A90" w:rsidRDefault="00000000">
            <w:r>
              <w:t>0.6690</w:t>
            </w:r>
          </w:p>
        </w:tc>
      </w:tr>
      <w:tr w:rsidR="00AA5A90" w14:paraId="6CB70FC2" w14:textId="77777777">
        <w:trPr>
          <w:trHeight w:val="520"/>
          <w:jc w:val="center"/>
        </w:trPr>
        <w:tc>
          <w:tcPr>
            <w:tcW w:w="6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85E1F" w14:textId="77777777" w:rsidR="00AA5A90" w:rsidRDefault="00000000">
            <w:r>
              <w:t>10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F88A1" w14:textId="77777777" w:rsidR="00AA5A90" w:rsidRDefault="00000000">
            <w:r>
              <w:t>HoVer-NeXt (Tiny, TTA=16)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95942" w14:textId="77777777" w:rsidR="00AA5A90" w:rsidRDefault="00000000">
            <w:r>
              <w:t>Baumann et al., 2024</w:t>
            </w:r>
          </w:p>
        </w:tc>
        <w:tc>
          <w:tcPr>
            <w:tcW w:w="1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231D6" w14:textId="77777777" w:rsidR="00AA5A90" w:rsidRDefault="00000000">
            <w:r>
              <w:t>MIDL / PMLR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EB80F" w14:textId="77777777" w:rsidR="00AA5A90" w:rsidRDefault="00000000">
            <w:r>
              <w:t>0.4770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7DEB5" w14:textId="77777777" w:rsidR="00AA5A90" w:rsidRDefault="00000000">
            <w:r>
              <w:t>0.6560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795A0" w14:textId="77777777" w:rsidR="00AA5A90" w:rsidRDefault="00000000">
            <w:r>
              <w:t>0.79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40D18" w14:textId="77777777" w:rsidR="00AA5A90" w:rsidRDefault="00000000">
            <w:r>
              <w:t>0.6410</w:t>
            </w:r>
          </w:p>
        </w:tc>
      </w:tr>
    </w:tbl>
    <w:p w14:paraId="6773DDCA" w14:textId="2073EEAE" w:rsidR="00AA5A90" w:rsidRDefault="00AA5A90"/>
    <w:p w14:paraId="63107209" w14:textId="77777777" w:rsidR="00AA5A90" w:rsidRDefault="00000000">
      <w:pPr>
        <w:spacing w:before="60" w:after="0" w:line="228" w:lineRule="auto"/>
      </w:pPr>
      <w:r>
        <w:rPr>
          <w:sz w:val="15"/>
        </w:rPr>
        <w:t>[1] Naylor, P., Lae, M., Reyal, F., &amp; Walter, T. (2019). Segmentation of Nuclei in Histopathology Images by Deep Regression of the Distance Map. IEEE Transactions on Medical Imaging, 38(2), 448–459. doi:10.1109/TMI.2018.2865709.</w:t>
      </w:r>
      <w:r>
        <w:rPr>
          <w:sz w:val="15"/>
        </w:rPr>
        <w:br/>
        <w:t>[2] He, K., Gkioxari, G., Dollár, P., &amp; Girshick, R. (2017). Mask R-CNN. Proceedings of ICCV, 2961–2969. doi:10.1109/ICCV.2017.322.</w:t>
      </w:r>
      <w:r>
        <w:rPr>
          <w:sz w:val="15"/>
        </w:rPr>
        <w:br/>
        <w:t>[3] Raza, S. E. A., Cheung, L., Shaban, M., Graham, S., Epstein, D., Pelengaris, S., Khan, M., &amp; Rajpoot, N. M. (2019). Micro-Net: A unified model for segmentation of various objects in microscopy images. Medical Image Analysis, 52, 160–173. doi:10.1016/j.media.2018.12.003.</w:t>
      </w:r>
      <w:r>
        <w:rPr>
          <w:sz w:val="15"/>
        </w:rPr>
        <w:br/>
        <w:t>[4] Graham, S., Vu, Q. D., Raza, S. E. A., Azam, A., Tsang, Y. W., Kwak, J. T., &amp; Rajpoot, N. (2019). HoVer-Net: Simultaneous segmentation and classification of nuclei in multi-tissue histology images. Medical Image Analysis, 58, 101563. doi:10.1016/j.media.2019.101563.</w:t>
      </w:r>
      <w:r>
        <w:rPr>
          <w:sz w:val="15"/>
        </w:rPr>
        <w:br/>
        <w:t>[5] Schmidt, U., Weigert, M., Broaddus, C., &amp; Myers, G. (2018). Cell Detection with Star-Convex Polygons. MICCAI 2018, 265–273. doi:10.1007/978-3-030-00934-2_30.</w:t>
      </w:r>
      <w:r>
        <w:rPr>
          <w:sz w:val="15"/>
        </w:rPr>
        <w:br/>
        <w:t>[6] Chen, S., Ding, C., Liu, M., Cheng, J., &amp; Tao, D. (2023). CPP-Net: Context-Aware Polygon Proposal Network for Nucleus Segmentation. IEEE Transactions on Image Processing. doi:10.1109/TIP.2023.3237013.</w:t>
      </w:r>
      <w:r>
        <w:rPr>
          <w:sz w:val="15"/>
        </w:rPr>
        <w:br/>
        <w:t>[7] Hörst, F., Rempe, M., Heine, L., Seibold, C., Keyl, J., et al. (2024). CellViT: Vision Transformers for precise cell segmentation and classification. Medical Image Analysis, 94, 103143. doi:10.1016/j.media.2024.103143.</w:t>
      </w:r>
      <w:r>
        <w:rPr>
          <w:sz w:val="15"/>
        </w:rPr>
        <w:br/>
        <w:t>[8] Baumann, E., Dislich, B., Rumberger, J. L., Nagtegaal, I. D., Martinez, M. R., &amp; Zlobec, I. (2024). HoVer-NeXt: A Fast Nuclei Segmentation and Classification Pipeline for Next Generation Histopathology. MIDL 2024, PMLR 250, 61–86.</w:t>
      </w:r>
      <w:r>
        <w:rPr>
          <w:sz w:val="15"/>
        </w:rPr>
        <w:br/>
        <w:t>[9] Tommasino, C., Russo, C., &amp; Rinaldi, A. M. (2024). NuLite — Lightweight and Fast Model for Nuclei Instance Segmentation and Classification. arXiv:2408.01797; journal version published 2026 in Biomedical Signal Processing and Control, 114, 109333. doi:10.1016/j.bspc.2025.109333.</w:t>
      </w:r>
      <w:r>
        <w:rPr>
          <w:sz w:val="15"/>
        </w:rPr>
        <w:br/>
        <w:t>[10] Ilyas, T., Mannan, Z. I., Khan, A., Azam, S., Kim, H., &amp; De Boer, F. (2022). TSFD-Net: Tissue specific feature distillation network for nuclei segmentation and classification. Neural Networks, 151, 1–15. doi:10.1016/j.neunet.2022.02.020.</w:t>
      </w:r>
    </w:p>
    <w:p w14:paraId="08F3B371" w14:textId="77777777" w:rsidR="00AA5A90" w:rsidRDefault="00000000">
      <w:pPr>
        <w:spacing w:before="80" w:after="60" w:line="240" w:lineRule="auto"/>
      </w:pPr>
      <w:r>
        <w:t>Comparison note: these papers primarily evaluate nuclei instance segmentation/classification. Their reported PQ/F1 values are not directly equivalent to the proposed CAEA patch-level classification and explanation-stability measures; “not reported” therefore indicates a missing literature measure, not a zero value.</w:t>
      </w:r>
    </w:p>
    <w:p w14:paraId="0837A64F" w14:textId="77777777" w:rsidR="00AA5A90" w:rsidRDefault="00000000">
      <w:r>
        <w:rPr>
          <w:sz w:val="16"/>
        </w:rPr>
        <w:t>* Composite score = arithmetic mean of mPQ, bPQ and Detection F1, calculated from the reported values for uniform comparison. It is a derived comparison value, not a metric reported by the cited paper.</w:t>
      </w:r>
    </w:p>
    <w:sectPr w:rsidR="00AA5A90" w:rsidSect="00034616">
      <w:footerReference w:type="default" r:id="rId28"/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13645" w14:textId="77777777" w:rsidR="0002793C" w:rsidRDefault="0002793C">
      <w:pPr>
        <w:spacing w:after="0" w:line="240" w:lineRule="auto"/>
      </w:pPr>
      <w:r>
        <w:separator/>
      </w:r>
    </w:p>
  </w:endnote>
  <w:endnote w:type="continuationSeparator" w:id="0">
    <w:p w14:paraId="73A15F89" w14:textId="77777777" w:rsidR="0002793C" w:rsidRDefault="00027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9C2AB" w14:textId="77777777" w:rsidR="00AA5A90" w:rsidRDefault="00000000">
    <w:pPr>
      <w:pStyle w:val="Footer"/>
      <w:jc w:val="center"/>
    </w:pPr>
    <w:r>
      <w:rPr>
        <w:sz w:val="16"/>
      </w:rPr>
      <w:t>CAEA – Results Submission | Five Required Components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D3B0" w14:textId="77777777" w:rsidR="0002793C" w:rsidRDefault="0002793C">
      <w:pPr>
        <w:spacing w:after="0" w:line="240" w:lineRule="auto"/>
      </w:pPr>
      <w:r>
        <w:separator/>
      </w:r>
    </w:p>
  </w:footnote>
  <w:footnote w:type="continuationSeparator" w:id="0">
    <w:p w14:paraId="3A5BC4BE" w14:textId="77777777" w:rsidR="0002793C" w:rsidRDefault="00027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585228">
    <w:abstractNumId w:val="8"/>
  </w:num>
  <w:num w:numId="2" w16cid:durableId="917517190">
    <w:abstractNumId w:val="6"/>
  </w:num>
  <w:num w:numId="3" w16cid:durableId="1369336644">
    <w:abstractNumId w:val="5"/>
  </w:num>
  <w:num w:numId="4" w16cid:durableId="903292285">
    <w:abstractNumId w:val="4"/>
  </w:num>
  <w:num w:numId="5" w16cid:durableId="1801998571">
    <w:abstractNumId w:val="7"/>
  </w:num>
  <w:num w:numId="6" w16cid:durableId="57943622">
    <w:abstractNumId w:val="3"/>
  </w:num>
  <w:num w:numId="7" w16cid:durableId="1419596580">
    <w:abstractNumId w:val="2"/>
  </w:num>
  <w:num w:numId="8" w16cid:durableId="594751898">
    <w:abstractNumId w:val="1"/>
  </w:num>
  <w:num w:numId="9" w16cid:durableId="184347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93C"/>
    <w:rsid w:val="00034616"/>
    <w:rsid w:val="0006063C"/>
    <w:rsid w:val="00065756"/>
    <w:rsid w:val="000B37F1"/>
    <w:rsid w:val="0015074B"/>
    <w:rsid w:val="0029639D"/>
    <w:rsid w:val="00326F90"/>
    <w:rsid w:val="00653817"/>
    <w:rsid w:val="006B091F"/>
    <w:rsid w:val="0078588C"/>
    <w:rsid w:val="007B48A6"/>
    <w:rsid w:val="008D6502"/>
    <w:rsid w:val="00A1562D"/>
    <w:rsid w:val="00AA1D8D"/>
    <w:rsid w:val="00AA5A90"/>
    <w:rsid w:val="00B47730"/>
    <w:rsid w:val="00CB0664"/>
    <w:rsid w:val="00DB4FA9"/>
    <w:rsid w:val="00F13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9C5E4"/>
  <w14:defaultImageDpi w14:val="300"/>
  <w15:docId w15:val="{7B86F9B4-5B89-4A62-962D-CBD1CD07C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ed985d6-640a-403e-ab8f-7dd8bb515d8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5FA89B67E7D94BA16C1266548344EA" ma:contentTypeVersion="4" ma:contentTypeDescription="Create a new document." ma:contentTypeScope="" ma:versionID="0f6062bd346af4cb2ea7425c00a50264">
  <xsd:schema xmlns:xsd="http://www.w3.org/2001/XMLSchema" xmlns:xs="http://www.w3.org/2001/XMLSchema" xmlns:p="http://schemas.microsoft.com/office/2006/metadata/properties" xmlns:ns2="6ed985d6-640a-403e-ab8f-7dd8bb515d8d" targetNamespace="http://schemas.microsoft.com/office/2006/metadata/properties" ma:root="true" ma:fieldsID="67a4753934f5d8f3e0ace924f42c0b62" ns2:_="">
    <xsd:import namespace="6ed985d6-640a-403e-ab8f-7dd8bb515d8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985d6-640a-403e-ab8f-7dd8bb515d8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6623D7-A0B4-430A-BA9E-0C78967BD2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AC0347-34B3-47FA-909D-34A6D22150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B67440-3555-4D66-B35D-D5C0803914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1526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sarathchandra gandikota</cp:lastModifiedBy>
  <cp:revision>3</cp:revision>
  <dcterms:created xsi:type="dcterms:W3CDTF">2026-08-20T04:48:00Z</dcterms:created>
  <dcterms:modified xsi:type="dcterms:W3CDTF">2026-09-02T15:59:00Z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0x010100B65FA89B67E7D94BA16C1266548344EA</vt:lpwstr>
  </property>
</Properties>
</file>