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E117" w14:textId="44BE4844" w:rsidR="00134E5F" w:rsidRPr="00134E5F" w:rsidRDefault="00134E5F">
      <w:pPr>
        <w:rPr>
          <w:lang w:val="en-US"/>
        </w:rPr>
      </w:pPr>
      <w:r>
        <w:rPr>
          <w:lang w:val="en-US"/>
        </w:rPr>
        <w:t>This is a word file.</w:t>
      </w:r>
    </w:p>
    <w:sectPr w:rsidR="00134E5F" w:rsidRPr="0013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5F"/>
    <w:rsid w:val="001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538A"/>
  <w15:chartTrackingRefBased/>
  <w15:docId w15:val="{799D4EA6-DC8E-4CB2-8442-BF97F8C1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Kaplingat</dc:creator>
  <cp:keywords/>
  <dc:description/>
  <cp:lastModifiedBy>Sreelakshmi Kaplingat</cp:lastModifiedBy>
  <cp:revision>1</cp:revision>
  <dcterms:created xsi:type="dcterms:W3CDTF">2022-03-31T16:37:00Z</dcterms:created>
  <dcterms:modified xsi:type="dcterms:W3CDTF">2022-03-31T16:37:00Z</dcterms:modified>
</cp:coreProperties>
</file>