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28152" w14:textId="77777777" w:rsidR="008C3262" w:rsidRDefault="00000000">
      <w:pPr>
        <w:pStyle w:val="BodyText"/>
        <w:spacing w:before="81"/>
        <w:ind w:left="181"/>
      </w:pPr>
      <w:r>
        <w:t>Sreelakshmi</w:t>
      </w:r>
      <w:r>
        <w:rPr>
          <w:spacing w:val="-5"/>
        </w:rPr>
        <w:t xml:space="preserve"> </w:t>
      </w:r>
      <w:r>
        <w:t>Pillai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AM.SC.P2AML24021</w:t>
      </w:r>
    </w:p>
    <w:p w14:paraId="07E81310" w14:textId="77777777" w:rsidR="008C3262" w:rsidRDefault="008C3262">
      <w:pPr>
        <w:pStyle w:val="BodyText"/>
      </w:pPr>
    </w:p>
    <w:p w14:paraId="6D30126B" w14:textId="77777777" w:rsidR="008C3262" w:rsidRDefault="008C3262">
      <w:pPr>
        <w:pStyle w:val="BodyText"/>
      </w:pPr>
    </w:p>
    <w:p w14:paraId="683F8941" w14:textId="77777777" w:rsidR="008C3262" w:rsidRDefault="008C3262">
      <w:pPr>
        <w:pStyle w:val="BodyText"/>
      </w:pPr>
    </w:p>
    <w:p w14:paraId="68818284" w14:textId="77777777" w:rsidR="008C3262" w:rsidRDefault="008C3262">
      <w:pPr>
        <w:pStyle w:val="BodyText"/>
        <w:spacing w:before="39"/>
      </w:pPr>
    </w:p>
    <w:p w14:paraId="4B78DE1D" w14:textId="77777777" w:rsidR="008C3262" w:rsidRDefault="00000000">
      <w:pPr>
        <w:pStyle w:val="BodyText"/>
        <w:spacing w:before="1"/>
        <w:ind w:right="462"/>
        <w:jc w:val="center"/>
      </w:pPr>
      <w:r>
        <w:rPr>
          <w:spacing w:val="-2"/>
          <w:u w:val="single"/>
        </w:rPr>
        <w:t>ABSTRACT</w:t>
      </w:r>
    </w:p>
    <w:p w14:paraId="76EDE868" w14:textId="77777777" w:rsidR="008C3262" w:rsidRDefault="00000000">
      <w:pPr>
        <w:pStyle w:val="BodyText"/>
        <w:spacing w:before="179" w:line="259" w:lineRule="auto"/>
        <w:ind w:left="23" w:right="34"/>
      </w:pPr>
      <w:r>
        <w:t>The</w:t>
      </w:r>
      <w:r>
        <w:rPr>
          <w:spacing w:val="-2"/>
        </w:rPr>
        <w:t xml:space="preserve"> </w:t>
      </w:r>
      <w:r>
        <w:rPr>
          <w:b/>
        </w:rPr>
        <w:t>AI-Based</w:t>
      </w:r>
      <w:r>
        <w:rPr>
          <w:b/>
          <w:spacing w:val="-4"/>
        </w:rPr>
        <w:t xml:space="preserve"> </w:t>
      </w:r>
      <w:r>
        <w:rPr>
          <w:b/>
        </w:rPr>
        <w:t>Healthcare</w:t>
      </w:r>
      <w:r>
        <w:rPr>
          <w:b/>
          <w:spacing w:val="-6"/>
        </w:rPr>
        <w:t xml:space="preserve"> </w:t>
      </w:r>
      <w:r>
        <w:rPr>
          <w:b/>
        </w:rPr>
        <w:t>Advisor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Tracker</w:t>
      </w:r>
      <w:r>
        <w:rPr>
          <w:b/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web-based</w:t>
      </w:r>
      <w:r>
        <w:rPr>
          <w:spacing w:val="-3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assist users in monitoring their health, </w:t>
      </w:r>
      <w:proofErr w:type="spellStart"/>
      <w:r>
        <w:t>analysing</w:t>
      </w:r>
      <w:proofErr w:type="spellEnd"/>
      <w:r>
        <w:t xml:space="preserve"> symptoms, and receiving AI-driven medical insights. The system uses</w:t>
      </w:r>
      <w:r>
        <w:rPr>
          <w:spacing w:val="40"/>
        </w:rPr>
        <w:t xml:space="preserve"> </w:t>
      </w:r>
      <w:r>
        <w:t>React.js for an intuitive user interface, Django for backend data processing, and TensorFlow/</w:t>
      </w:r>
      <w:proofErr w:type="spellStart"/>
      <w:r>
        <w:t>PyTorch</w:t>
      </w:r>
      <w:proofErr w:type="spellEnd"/>
      <w:r>
        <w:t xml:space="preserve"> for machine learning-based disease prediction and real-time health tracking.</w:t>
      </w:r>
    </w:p>
    <w:p w14:paraId="1FF9D0E0" w14:textId="77777777" w:rsidR="008C3262" w:rsidRDefault="00000000">
      <w:pPr>
        <w:pStyle w:val="BodyText"/>
        <w:spacing w:before="160" w:line="259" w:lineRule="auto"/>
        <w:ind w:left="23" w:right="34"/>
      </w:pPr>
      <w:r>
        <w:t>The</w:t>
      </w:r>
      <w:r>
        <w:rPr>
          <w:spacing w:val="-2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chatbot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consultations,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symptom</w:t>
      </w:r>
      <w:r>
        <w:rPr>
          <w:spacing w:val="-3"/>
        </w:rPr>
        <w:t xml:space="preserve"> </w:t>
      </w:r>
      <w:r>
        <w:t>checker,</w:t>
      </w:r>
      <w:r>
        <w:rPr>
          <w:spacing w:val="-3"/>
        </w:rPr>
        <w:t xml:space="preserve"> </w:t>
      </w:r>
      <w:r>
        <w:t>integration with wearable devices (Google Fit/Apple HealthKit), and a medical record management system. Users can track vitals such as heart rate, blood pressure, and sleep patterns, set health goals, receive personalized fitness &amp; nutrition plans, and book doctor appointments.</w:t>
      </w:r>
    </w:p>
    <w:p w14:paraId="4DCED4DA" w14:textId="77777777" w:rsidR="008C3262" w:rsidRDefault="00000000">
      <w:pPr>
        <w:pStyle w:val="BodyText"/>
        <w:spacing w:before="1" w:line="259" w:lineRule="auto"/>
        <w:ind w:left="23" w:right="60"/>
      </w:pPr>
      <w:r>
        <w:t>Secure</w:t>
      </w:r>
      <w:r>
        <w:rPr>
          <w:spacing w:val="-2"/>
        </w:rPr>
        <w:t xml:space="preserve"> </w:t>
      </w:r>
      <w:r>
        <w:t>authentication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handled</w:t>
      </w:r>
      <w:r>
        <w:rPr>
          <w:spacing w:val="-6"/>
        </w:rPr>
        <w:t xml:space="preserve"> </w:t>
      </w:r>
      <w:r>
        <w:t>using Firebase</w:t>
      </w:r>
      <w:r>
        <w:rPr>
          <w:spacing w:val="-2"/>
        </w:rPr>
        <w:t xml:space="preserve"> </w:t>
      </w:r>
      <w:r>
        <w:t>Auth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 xml:space="preserve">in </w:t>
      </w:r>
      <w:r>
        <w:rPr>
          <w:spacing w:val="-2"/>
        </w:rPr>
        <w:t>PostgreSQL.</w:t>
      </w:r>
    </w:p>
    <w:p w14:paraId="12C880DF" w14:textId="77777777" w:rsidR="008C3262" w:rsidRDefault="00000000">
      <w:pPr>
        <w:pStyle w:val="BodyText"/>
        <w:spacing w:before="158" w:line="259" w:lineRule="auto"/>
        <w:ind w:left="23" w:right="34"/>
      </w:pPr>
      <w:r>
        <w:t>By combining AI with real-time tracking, this system enhances preventive healthcare, promotes</w:t>
      </w:r>
      <w:r>
        <w:rPr>
          <w:spacing w:val="-3"/>
        </w:rPr>
        <w:t xml:space="preserve"> </w:t>
      </w:r>
      <w:r>
        <w:t>self-monitoring,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improves</w:t>
      </w:r>
      <w:r>
        <w:rPr>
          <w:spacing w:val="-3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decision-making,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valuable</w:t>
      </w:r>
      <w:r>
        <w:rPr>
          <w:spacing w:val="-3"/>
        </w:rPr>
        <w:t xml:space="preserve"> </w:t>
      </w:r>
      <w:r>
        <w:t>tool for modern digital health management.</w:t>
      </w:r>
    </w:p>
    <w:p w14:paraId="76B9CA83" w14:textId="6AA1FE1E" w:rsidR="00524B54" w:rsidRDefault="009E07F6">
      <w:pPr>
        <w:pStyle w:val="BodyText"/>
        <w:spacing w:before="158" w:line="259" w:lineRule="auto"/>
        <w:ind w:left="23" w:right="34"/>
      </w:pPr>
      <w:r w:rsidRPr="009E07F6">
        <w:t xml:space="preserve">Users interact with the platform for </w:t>
      </w:r>
      <w:r w:rsidRPr="009E07F6">
        <w:rPr>
          <w:b/>
          <w:bCs/>
        </w:rPr>
        <w:t>health monitoring, medical insights, and AI-powered assistance</w:t>
      </w:r>
      <w:r w:rsidRPr="009E07F6">
        <w:t>. The system provides various features to help users track their well-being.</w:t>
      </w:r>
    </w:p>
    <w:p w14:paraId="14029BA6" w14:textId="7C10FC44" w:rsidR="009E07F6" w:rsidRPr="0095378D" w:rsidRDefault="009E07F6">
      <w:pPr>
        <w:pStyle w:val="BodyText"/>
        <w:spacing w:before="158" w:line="259" w:lineRule="auto"/>
        <w:ind w:left="23" w:right="34"/>
        <w:rPr>
          <w:b/>
          <w:bCs/>
          <w:i/>
          <w:iCs/>
        </w:rPr>
      </w:pPr>
      <w:r w:rsidRPr="0095378D">
        <w:rPr>
          <w:b/>
          <w:bCs/>
          <w:i/>
          <w:iCs/>
        </w:rPr>
        <w:t>User Actions &amp; Features</w:t>
      </w:r>
    </w:p>
    <w:p w14:paraId="30C08F1B" w14:textId="5C3B5BEB" w:rsidR="009E07F6" w:rsidRPr="009E07F6" w:rsidRDefault="009E07F6" w:rsidP="009E07F6">
      <w:pPr>
        <w:pStyle w:val="BodyText"/>
        <w:numPr>
          <w:ilvl w:val="0"/>
          <w:numId w:val="2"/>
        </w:numPr>
        <w:spacing w:before="158" w:line="259" w:lineRule="auto"/>
        <w:ind w:right="34"/>
        <w:rPr>
          <w:lang w:val="en-IN"/>
        </w:rPr>
      </w:pPr>
      <w:r w:rsidRPr="009E07F6">
        <w:rPr>
          <w:lang w:val="en-IN"/>
        </w:rPr>
        <w:t>Symptom Analysis &amp; AI Chatbot</w:t>
      </w:r>
    </w:p>
    <w:p w14:paraId="663ED559" w14:textId="77777777" w:rsidR="009E07F6" w:rsidRPr="009E07F6" w:rsidRDefault="009E07F6" w:rsidP="009E07F6">
      <w:pPr>
        <w:pStyle w:val="BodyText"/>
        <w:numPr>
          <w:ilvl w:val="0"/>
          <w:numId w:val="3"/>
        </w:numPr>
        <w:spacing w:before="158" w:line="259" w:lineRule="auto"/>
        <w:ind w:right="34"/>
        <w:rPr>
          <w:lang w:val="en-IN"/>
        </w:rPr>
      </w:pPr>
      <w:r w:rsidRPr="009E07F6">
        <w:rPr>
          <w:lang w:val="en-IN"/>
        </w:rPr>
        <w:t>Users enter symptoms, and the AI predicts possible health conditions.</w:t>
      </w:r>
    </w:p>
    <w:p w14:paraId="138BAFAB" w14:textId="77777777" w:rsidR="009E07F6" w:rsidRPr="009E07F6" w:rsidRDefault="009E07F6" w:rsidP="009E07F6">
      <w:pPr>
        <w:pStyle w:val="BodyText"/>
        <w:numPr>
          <w:ilvl w:val="0"/>
          <w:numId w:val="3"/>
        </w:numPr>
        <w:spacing w:before="158" w:line="259" w:lineRule="auto"/>
        <w:ind w:right="34"/>
        <w:rPr>
          <w:lang w:val="en-IN"/>
        </w:rPr>
      </w:pPr>
      <w:r w:rsidRPr="009E07F6">
        <w:rPr>
          <w:lang w:val="en-IN"/>
        </w:rPr>
        <w:t>The chatbot provides basic medical advice &amp; lifestyle recommendations.</w:t>
      </w:r>
    </w:p>
    <w:p w14:paraId="55ACAC33" w14:textId="77777777" w:rsidR="009E07F6" w:rsidRPr="009E07F6" w:rsidRDefault="009E07F6">
      <w:pPr>
        <w:pStyle w:val="BodyText"/>
        <w:spacing w:before="158" w:line="259" w:lineRule="auto"/>
        <w:ind w:left="23" w:right="34"/>
      </w:pPr>
    </w:p>
    <w:p w14:paraId="1066483F" w14:textId="77777777" w:rsidR="009E07F6" w:rsidRDefault="009E07F6">
      <w:pPr>
        <w:pStyle w:val="BodyText"/>
        <w:spacing w:before="158" w:line="259" w:lineRule="auto"/>
        <w:ind w:left="23" w:right="34"/>
      </w:pPr>
    </w:p>
    <w:p w14:paraId="0919DF5E" w14:textId="77777777" w:rsidR="009E07F6" w:rsidRDefault="009E07F6">
      <w:pPr>
        <w:pStyle w:val="BodyText"/>
        <w:spacing w:before="158" w:line="259" w:lineRule="auto"/>
        <w:ind w:left="23" w:right="34"/>
      </w:pPr>
    </w:p>
    <w:sectPr w:rsidR="009E07F6">
      <w:type w:val="continuous"/>
      <w:pgSz w:w="11910" w:h="16840"/>
      <w:pgMar w:top="1340" w:right="1417" w:bottom="280" w:left="1417" w:header="720" w:footer="720" w:gutter="0"/>
      <w:pgBorders w:offsetFrom="page">
        <w:top w:val="dashSmallGap" w:sz="4" w:space="24" w:color="000000"/>
        <w:left w:val="dashSmallGap" w:sz="4" w:space="24" w:color="000000"/>
        <w:bottom w:val="dashSmallGap" w:sz="4" w:space="24" w:color="000000"/>
        <w:right w:val="dashSmallGap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8B1A32"/>
    <w:multiLevelType w:val="hybridMultilevel"/>
    <w:tmpl w:val="AB648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A7DE0"/>
    <w:multiLevelType w:val="multilevel"/>
    <w:tmpl w:val="A7B6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57C11"/>
    <w:multiLevelType w:val="hybridMultilevel"/>
    <w:tmpl w:val="E11A27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118658">
    <w:abstractNumId w:val="1"/>
  </w:num>
  <w:num w:numId="2" w16cid:durableId="229385197">
    <w:abstractNumId w:val="2"/>
  </w:num>
  <w:num w:numId="3" w16cid:durableId="39185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3262"/>
    <w:rsid w:val="00524B54"/>
    <w:rsid w:val="008A62B7"/>
    <w:rsid w:val="008C3262"/>
    <w:rsid w:val="0095378D"/>
    <w:rsid w:val="009E07F6"/>
    <w:rsid w:val="00CE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1AD3"/>
  <w15:docId w15:val="{3CEF83B0-BC78-481A-8F9B-86DE1437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1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Sreelakshmi Pillai</dc:creator>
  <cp:lastModifiedBy>Sreelakshmi Pillai</cp:lastModifiedBy>
  <cp:revision>4</cp:revision>
  <dcterms:created xsi:type="dcterms:W3CDTF">2025-02-25T15:11:00Z</dcterms:created>
  <dcterms:modified xsi:type="dcterms:W3CDTF">2025-02-25T16:26:00Z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2025-02-25T00:00:00Z</vt:filetime>
  </property>
  <property fmtid="{D5CDD505-2E9C-101B-9397-08002B2CF9AE}" pid="5" name="Producer">
    <vt:lpwstr>Microsoft® Word 2019</vt:lpwstr>
  </property>
</Properties>
</file>