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1B000C" w14:textId="77777777" w:rsidR="00160A84" w:rsidRDefault="00160A84" w:rsidP="00160A84">
      <w:pPr>
        <w:pStyle w:val="Heading1"/>
      </w:pPr>
      <w:r>
        <w:t>Version History</w:t>
      </w:r>
    </w:p>
    <w:tbl>
      <w:tblPr>
        <w:tblW w:w="1166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8"/>
        <w:gridCol w:w="1530"/>
        <w:gridCol w:w="5850"/>
        <w:gridCol w:w="3186"/>
      </w:tblGrid>
      <w:tr w:rsidR="00160A84" w:rsidRPr="007652F2" w14:paraId="30E959F7" w14:textId="77777777" w:rsidTr="000E70EC">
        <w:tc>
          <w:tcPr>
            <w:tcW w:w="1098" w:type="dxa"/>
            <w:shd w:val="clear" w:color="auto" w:fill="DBE5F1"/>
          </w:tcPr>
          <w:p w14:paraId="24DD981D" w14:textId="77777777" w:rsidR="00160A84" w:rsidRPr="007652F2" w:rsidRDefault="00160A84" w:rsidP="000E70EC">
            <w:pPr>
              <w:spacing w:after="0" w:line="240" w:lineRule="auto"/>
              <w:rPr>
                <w:b/>
              </w:rPr>
            </w:pPr>
            <w:r w:rsidRPr="007652F2">
              <w:rPr>
                <w:b/>
              </w:rPr>
              <w:t>Version</w:t>
            </w:r>
          </w:p>
        </w:tc>
        <w:tc>
          <w:tcPr>
            <w:tcW w:w="1530" w:type="dxa"/>
            <w:shd w:val="clear" w:color="auto" w:fill="DBE5F1"/>
          </w:tcPr>
          <w:p w14:paraId="64215C83" w14:textId="77777777" w:rsidR="00160A84" w:rsidRPr="007652F2" w:rsidRDefault="00160A84" w:rsidP="000E70EC">
            <w:pPr>
              <w:spacing w:after="0" w:line="240" w:lineRule="auto"/>
              <w:rPr>
                <w:b/>
              </w:rPr>
            </w:pPr>
            <w:r w:rsidRPr="007652F2">
              <w:rPr>
                <w:b/>
              </w:rPr>
              <w:t>Date</w:t>
            </w:r>
          </w:p>
        </w:tc>
        <w:tc>
          <w:tcPr>
            <w:tcW w:w="5850" w:type="dxa"/>
            <w:shd w:val="clear" w:color="auto" w:fill="DBE5F1"/>
          </w:tcPr>
          <w:p w14:paraId="6EE6EE78" w14:textId="77777777" w:rsidR="00160A84" w:rsidRPr="007652F2" w:rsidRDefault="00160A84" w:rsidP="000E70EC">
            <w:pPr>
              <w:spacing w:after="0" w:line="240" w:lineRule="auto"/>
              <w:rPr>
                <w:b/>
              </w:rPr>
            </w:pPr>
            <w:r w:rsidRPr="007652F2">
              <w:rPr>
                <w:b/>
              </w:rPr>
              <w:t>Description</w:t>
            </w:r>
          </w:p>
        </w:tc>
        <w:tc>
          <w:tcPr>
            <w:tcW w:w="3186" w:type="dxa"/>
            <w:shd w:val="clear" w:color="auto" w:fill="DBE5F1"/>
          </w:tcPr>
          <w:p w14:paraId="2C576C7A" w14:textId="77777777" w:rsidR="00160A84" w:rsidRPr="007652F2" w:rsidRDefault="00160A84" w:rsidP="000E70EC">
            <w:pPr>
              <w:spacing w:after="0" w:line="240" w:lineRule="auto"/>
              <w:rPr>
                <w:b/>
              </w:rPr>
            </w:pPr>
            <w:r w:rsidRPr="007652F2">
              <w:rPr>
                <w:b/>
              </w:rPr>
              <w:t>Author</w:t>
            </w:r>
          </w:p>
        </w:tc>
      </w:tr>
      <w:tr w:rsidR="00160A84" w:rsidRPr="007652F2" w14:paraId="1C7D32B4" w14:textId="77777777" w:rsidTr="000E70EC">
        <w:tc>
          <w:tcPr>
            <w:tcW w:w="1098" w:type="dxa"/>
            <w:shd w:val="clear" w:color="auto" w:fill="auto"/>
          </w:tcPr>
          <w:p w14:paraId="032D23D0" w14:textId="77777777" w:rsidR="00160A84" w:rsidRPr="007652F2" w:rsidRDefault="00160A84" w:rsidP="000E70EC">
            <w:pPr>
              <w:spacing w:after="0" w:line="240" w:lineRule="auto"/>
            </w:pPr>
            <w:r w:rsidRPr="007652F2">
              <w:t>1.0</w:t>
            </w:r>
          </w:p>
        </w:tc>
        <w:tc>
          <w:tcPr>
            <w:tcW w:w="1530" w:type="dxa"/>
            <w:shd w:val="clear" w:color="auto" w:fill="auto"/>
          </w:tcPr>
          <w:p w14:paraId="75C3962F" w14:textId="77777777" w:rsidR="00160A84" w:rsidRPr="007652F2" w:rsidRDefault="00160A84" w:rsidP="000E70EC">
            <w:pPr>
              <w:spacing w:after="0" w:line="240" w:lineRule="auto"/>
            </w:pPr>
            <w:r w:rsidRPr="007652F2">
              <w:t>01/22/2014</w:t>
            </w:r>
          </w:p>
        </w:tc>
        <w:tc>
          <w:tcPr>
            <w:tcW w:w="5850" w:type="dxa"/>
            <w:shd w:val="clear" w:color="auto" w:fill="auto"/>
          </w:tcPr>
          <w:p w14:paraId="6B658F0C" w14:textId="77777777" w:rsidR="00160A84" w:rsidRPr="007652F2" w:rsidRDefault="00160A84" w:rsidP="000E70EC">
            <w:pPr>
              <w:spacing w:after="0" w:line="240" w:lineRule="auto"/>
            </w:pPr>
            <w:r w:rsidRPr="007652F2">
              <w:t>Initial Draft Before Workshop</w:t>
            </w:r>
          </w:p>
        </w:tc>
        <w:tc>
          <w:tcPr>
            <w:tcW w:w="3186" w:type="dxa"/>
            <w:shd w:val="clear" w:color="auto" w:fill="auto"/>
          </w:tcPr>
          <w:p w14:paraId="322DA770" w14:textId="77777777" w:rsidR="00160A84" w:rsidRPr="007652F2" w:rsidRDefault="00160A84" w:rsidP="000E70EC">
            <w:pPr>
              <w:spacing w:after="0" w:line="240" w:lineRule="auto"/>
            </w:pPr>
            <w:r w:rsidRPr="007652F2">
              <w:t>M. Schmidt</w:t>
            </w:r>
          </w:p>
        </w:tc>
      </w:tr>
      <w:tr w:rsidR="00160A84" w:rsidRPr="007652F2" w14:paraId="7C0C4E7A" w14:textId="77777777" w:rsidTr="000E70EC">
        <w:tc>
          <w:tcPr>
            <w:tcW w:w="1098" w:type="dxa"/>
            <w:shd w:val="clear" w:color="auto" w:fill="auto"/>
          </w:tcPr>
          <w:p w14:paraId="0A0EF404" w14:textId="77777777" w:rsidR="00160A84" w:rsidRPr="007652F2" w:rsidRDefault="00160A84" w:rsidP="000E70EC">
            <w:pPr>
              <w:spacing w:after="0" w:line="240" w:lineRule="auto"/>
            </w:pPr>
            <w:r w:rsidRPr="007652F2">
              <w:t>1.1</w:t>
            </w:r>
          </w:p>
        </w:tc>
        <w:tc>
          <w:tcPr>
            <w:tcW w:w="1530" w:type="dxa"/>
            <w:shd w:val="clear" w:color="auto" w:fill="auto"/>
          </w:tcPr>
          <w:p w14:paraId="7AB40202" w14:textId="77777777" w:rsidR="00160A84" w:rsidRPr="007652F2" w:rsidRDefault="00160A84" w:rsidP="000E70EC">
            <w:pPr>
              <w:spacing w:after="0" w:line="240" w:lineRule="auto"/>
            </w:pPr>
            <w:r w:rsidRPr="007652F2">
              <w:t>01/28/2014</w:t>
            </w:r>
          </w:p>
        </w:tc>
        <w:tc>
          <w:tcPr>
            <w:tcW w:w="5850" w:type="dxa"/>
            <w:shd w:val="clear" w:color="auto" w:fill="auto"/>
          </w:tcPr>
          <w:p w14:paraId="66BE0EA5" w14:textId="77777777" w:rsidR="00160A84" w:rsidRPr="007652F2" w:rsidRDefault="00160A84" w:rsidP="000E70EC">
            <w:pPr>
              <w:spacing w:after="0" w:line="240" w:lineRule="auto"/>
            </w:pPr>
            <w:r w:rsidRPr="007652F2">
              <w:t>Revised Draft after Workshop</w:t>
            </w:r>
          </w:p>
        </w:tc>
        <w:tc>
          <w:tcPr>
            <w:tcW w:w="3186" w:type="dxa"/>
            <w:shd w:val="clear" w:color="auto" w:fill="auto"/>
          </w:tcPr>
          <w:p w14:paraId="2444BCD0" w14:textId="77777777" w:rsidR="00160A84" w:rsidRPr="007652F2" w:rsidRDefault="00160A84" w:rsidP="000E70EC">
            <w:pPr>
              <w:spacing w:after="0" w:line="240" w:lineRule="auto"/>
            </w:pPr>
            <w:r w:rsidRPr="007652F2">
              <w:t>M. Schmidt</w:t>
            </w:r>
          </w:p>
        </w:tc>
      </w:tr>
      <w:tr w:rsidR="00160A84" w:rsidRPr="007652F2" w14:paraId="258B7E1B" w14:textId="77777777" w:rsidTr="000E70EC">
        <w:tc>
          <w:tcPr>
            <w:tcW w:w="1098" w:type="dxa"/>
            <w:shd w:val="clear" w:color="auto" w:fill="auto"/>
          </w:tcPr>
          <w:p w14:paraId="7F2B9321" w14:textId="77777777" w:rsidR="00160A84" w:rsidRPr="007652F2" w:rsidRDefault="00160A84" w:rsidP="000E70EC">
            <w:pPr>
              <w:spacing w:after="0" w:line="240" w:lineRule="auto"/>
            </w:pPr>
            <w:r w:rsidRPr="007652F2">
              <w:t>1.2</w:t>
            </w:r>
          </w:p>
        </w:tc>
        <w:tc>
          <w:tcPr>
            <w:tcW w:w="1530" w:type="dxa"/>
            <w:shd w:val="clear" w:color="auto" w:fill="auto"/>
          </w:tcPr>
          <w:p w14:paraId="45B86015" w14:textId="77777777" w:rsidR="00160A84" w:rsidRPr="007652F2" w:rsidRDefault="00160A84" w:rsidP="000E70EC">
            <w:pPr>
              <w:spacing w:after="0" w:line="240" w:lineRule="auto"/>
            </w:pPr>
            <w:r w:rsidRPr="007652F2">
              <w:t>02/04/2014</w:t>
            </w:r>
          </w:p>
        </w:tc>
        <w:tc>
          <w:tcPr>
            <w:tcW w:w="5850" w:type="dxa"/>
            <w:shd w:val="clear" w:color="auto" w:fill="auto"/>
          </w:tcPr>
          <w:p w14:paraId="4D4AF2A6" w14:textId="77777777" w:rsidR="00160A84" w:rsidRPr="007652F2" w:rsidRDefault="00160A84" w:rsidP="000E70EC">
            <w:pPr>
              <w:spacing w:after="0" w:line="240" w:lineRule="auto"/>
            </w:pPr>
            <w:r w:rsidRPr="007652F2">
              <w:t>Updated Support Process and Scripting</w:t>
            </w:r>
          </w:p>
        </w:tc>
        <w:tc>
          <w:tcPr>
            <w:tcW w:w="3186" w:type="dxa"/>
            <w:shd w:val="clear" w:color="auto" w:fill="auto"/>
          </w:tcPr>
          <w:p w14:paraId="4F4BAF28" w14:textId="77777777" w:rsidR="00160A84" w:rsidRPr="007652F2" w:rsidRDefault="00160A84" w:rsidP="000E70EC">
            <w:pPr>
              <w:spacing w:after="0" w:line="240" w:lineRule="auto"/>
            </w:pPr>
            <w:r w:rsidRPr="007652F2">
              <w:t>M. Schmidt</w:t>
            </w:r>
          </w:p>
        </w:tc>
      </w:tr>
      <w:tr w:rsidR="00160A84" w:rsidRPr="007652F2" w14:paraId="3DFDE075" w14:textId="77777777" w:rsidTr="000E70EC">
        <w:tc>
          <w:tcPr>
            <w:tcW w:w="1098" w:type="dxa"/>
            <w:shd w:val="clear" w:color="auto" w:fill="auto"/>
          </w:tcPr>
          <w:p w14:paraId="73718CD9" w14:textId="77777777" w:rsidR="00160A84" w:rsidRPr="007652F2" w:rsidRDefault="00160A84" w:rsidP="000E70EC">
            <w:pPr>
              <w:spacing w:after="0" w:line="240" w:lineRule="auto"/>
            </w:pPr>
            <w:r w:rsidRPr="007652F2">
              <w:t>1.3</w:t>
            </w:r>
          </w:p>
        </w:tc>
        <w:tc>
          <w:tcPr>
            <w:tcW w:w="1530" w:type="dxa"/>
            <w:shd w:val="clear" w:color="auto" w:fill="auto"/>
          </w:tcPr>
          <w:p w14:paraId="66356621" w14:textId="77777777" w:rsidR="00160A84" w:rsidRPr="007652F2" w:rsidRDefault="00160A84" w:rsidP="000E70EC">
            <w:pPr>
              <w:spacing w:after="0" w:line="240" w:lineRule="auto"/>
            </w:pPr>
            <w:r w:rsidRPr="007652F2">
              <w:t>02/12/2014</w:t>
            </w:r>
          </w:p>
        </w:tc>
        <w:tc>
          <w:tcPr>
            <w:tcW w:w="5850" w:type="dxa"/>
            <w:shd w:val="clear" w:color="auto" w:fill="auto"/>
          </w:tcPr>
          <w:p w14:paraId="299BDF39" w14:textId="77777777" w:rsidR="00160A84" w:rsidRPr="007652F2" w:rsidRDefault="00160A84" w:rsidP="000E70EC">
            <w:pPr>
              <w:spacing w:after="0" w:line="240" w:lineRule="auto"/>
            </w:pPr>
            <w:r w:rsidRPr="007652F2">
              <w:t xml:space="preserve">Updated sections based on Mary </w:t>
            </w:r>
            <w:proofErr w:type="spellStart"/>
            <w:r w:rsidRPr="007652F2">
              <w:t>Bibbo’s</w:t>
            </w:r>
            <w:proofErr w:type="spellEnd"/>
            <w:r w:rsidRPr="007652F2">
              <w:t xml:space="preserve"> comments </w:t>
            </w:r>
          </w:p>
        </w:tc>
        <w:tc>
          <w:tcPr>
            <w:tcW w:w="3186" w:type="dxa"/>
            <w:shd w:val="clear" w:color="auto" w:fill="auto"/>
          </w:tcPr>
          <w:p w14:paraId="5BCF6260" w14:textId="77777777" w:rsidR="00160A84" w:rsidRPr="007652F2" w:rsidRDefault="00160A84" w:rsidP="000E70EC">
            <w:pPr>
              <w:spacing w:after="0" w:line="240" w:lineRule="auto"/>
            </w:pPr>
            <w:r w:rsidRPr="007652F2">
              <w:t>Sreelatha SK</w:t>
            </w:r>
          </w:p>
        </w:tc>
      </w:tr>
      <w:tr w:rsidR="00160A84" w:rsidRPr="007652F2" w14:paraId="565A1A42" w14:textId="77777777" w:rsidTr="000E70EC">
        <w:tc>
          <w:tcPr>
            <w:tcW w:w="1098" w:type="dxa"/>
            <w:shd w:val="clear" w:color="auto" w:fill="auto"/>
          </w:tcPr>
          <w:p w14:paraId="4F98AB57" w14:textId="77777777" w:rsidR="00160A84" w:rsidRPr="007652F2" w:rsidRDefault="00160A84" w:rsidP="000E70EC">
            <w:pPr>
              <w:spacing w:after="0" w:line="240" w:lineRule="auto"/>
            </w:pPr>
            <w:r w:rsidRPr="007652F2">
              <w:t>1.4</w:t>
            </w:r>
          </w:p>
        </w:tc>
        <w:tc>
          <w:tcPr>
            <w:tcW w:w="1530" w:type="dxa"/>
            <w:shd w:val="clear" w:color="auto" w:fill="auto"/>
          </w:tcPr>
          <w:p w14:paraId="2EF20358" w14:textId="77777777" w:rsidR="00160A84" w:rsidRPr="007652F2" w:rsidRDefault="00160A84" w:rsidP="000E70EC">
            <w:pPr>
              <w:spacing w:after="0" w:line="240" w:lineRule="auto"/>
            </w:pPr>
            <w:r w:rsidRPr="007652F2">
              <w:t>02/17/2014</w:t>
            </w:r>
          </w:p>
        </w:tc>
        <w:tc>
          <w:tcPr>
            <w:tcW w:w="5850" w:type="dxa"/>
            <w:shd w:val="clear" w:color="auto" w:fill="auto"/>
          </w:tcPr>
          <w:p w14:paraId="15771F89" w14:textId="77777777" w:rsidR="00160A84" w:rsidRPr="007652F2" w:rsidRDefault="00160A84" w:rsidP="000E70EC">
            <w:pPr>
              <w:spacing w:after="0" w:line="240" w:lineRule="auto"/>
            </w:pPr>
            <w:r w:rsidRPr="007652F2">
              <w:t>Design Revisions to Process Overview, Service Request Type and SLA, and Assignment Queue Sections; Removed SLA Field</w:t>
            </w:r>
          </w:p>
        </w:tc>
        <w:tc>
          <w:tcPr>
            <w:tcW w:w="3186" w:type="dxa"/>
            <w:shd w:val="clear" w:color="auto" w:fill="auto"/>
          </w:tcPr>
          <w:p w14:paraId="16019913" w14:textId="77777777" w:rsidR="00160A84" w:rsidRPr="007652F2" w:rsidRDefault="00160A84" w:rsidP="000E70EC">
            <w:pPr>
              <w:spacing w:after="0" w:line="240" w:lineRule="auto"/>
            </w:pPr>
            <w:r w:rsidRPr="007652F2">
              <w:t>J. Kelly</w:t>
            </w:r>
          </w:p>
        </w:tc>
      </w:tr>
      <w:tr w:rsidR="00160A84" w:rsidRPr="007652F2" w14:paraId="724B43B1" w14:textId="77777777" w:rsidTr="000E70EC">
        <w:tc>
          <w:tcPr>
            <w:tcW w:w="1098" w:type="dxa"/>
            <w:shd w:val="clear" w:color="auto" w:fill="auto"/>
          </w:tcPr>
          <w:p w14:paraId="59AE4432" w14:textId="77777777" w:rsidR="00160A84" w:rsidRPr="007652F2" w:rsidRDefault="00160A84" w:rsidP="000E70EC">
            <w:pPr>
              <w:spacing w:after="0" w:line="240" w:lineRule="auto"/>
            </w:pPr>
            <w:r w:rsidRPr="007652F2">
              <w:t>1.5</w:t>
            </w:r>
          </w:p>
        </w:tc>
        <w:tc>
          <w:tcPr>
            <w:tcW w:w="1530" w:type="dxa"/>
            <w:shd w:val="clear" w:color="auto" w:fill="auto"/>
          </w:tcPr>
          <w:p w14:paraId="0D7B136D" w14:textId="77777777" w:rsidR="00160A84" w:rsidRPr="007652F2" w:rsidRDefault="00160A84" w:rsidP="000E70EC">
            <w:pPr>
              <w:spacing w:after="0" w:line="240" w:lineRule="auto"/>
            </w:pPr>
            <w:r w:rsidRPr="007652F2">
              <w:t>03/05/2014</w:t>
            </w:r>
          </w:p>
        </w:tc>
        <w:tc>
          <w:tcPr>
            <w:tcW w:w="5850" w:type="dxa"/>
            <w:shd w:val="clear" w:color="auto" w:fill="auto"/>
          </w:tcPr>
          <w:p w14:paraId="45A4E73B" w14:textId="77777777" w:rsidR="00160A84" w:rsidRPr="007652F2" w:rsidRDefault="00160A84" w:rsidP="000E70EC">
            <w:pPr>
              <w:spacing w:after="0" w:line="240" w:lineRule="auto"/>
            </w:pPr>
            <w:r w:rsidRPr="007652F2">
              <w:t xml:space="preserve">Removed Question Marks from Field Labels, Verified Field Label Character Limit, and Removed Error Message for Validation rule for </w:t>
            </w:r>
            <w:r w:rsidRPr="007652F2">
              <w:rPr>
                <w:i/>
              </w:rPr>
              <w:t>License Plate State</w:t>
            </w:r>
            <w:r w:rsidRPr="007652F2">
              <w:t>.</w:t>
            </w:r>
          </w:p>
        </w:tc>
        <w:tc>
          <w:tcPr>
            <w:tcW w:w="3186" w:type="dxa"/>
            <w:shd w:val="clear" w:color="auto" w:fill="auto"/>
          </w:tcPr>
          <w:p w14:paraId="6247A9D5" w14:textId="77777777" w:rsidR="00160A84" w:rsidRPr="007652F2" w:rsidRDefault="00160A84" w:rsidP="000E70EC">
            <w:pPr>
              <w:spacing w:after="0" w:line="240" w:lineRule="auto"/>
            </w:pPr>
            <w:r w:rsidRPr="007652F2">
              <w:t>J. Kelly</w:t>
            </w:r>
          </w:p>
        </w:tc>
      </w:tr>
      <w:tr w:rsidR="00160A84" w:rsidRPr="007652F2" w14:paraId="71D40709" w14:textId="77777777" w:rsidTr="000E70EC">
        <w:tc>
          <w:tcPr>
            <w:tcW w:w="1098" w:type="dxa"/>
            <w:shd w:val="clear" w:color="auto" w:fill="auto"/>
          </w:tcPr>
          <w:p w14:paraId="4C70CC0B" w14:textId="77777777" w:rsidR="00160A84" w:rsidRPr="007652F2" w:rsidRDefault="00160A84" w:rsidP="000E70EC">
            <w:pPr>
              <w:spacing w:after="0" w:line="240" w:lineRule="auto"/>
            </w:pPr>
            <w:r w:rsidRPr="007652F2">
              <w:t>1.6</w:t>
            </w:r>
          </w:p>
        </w:tc>
        <w:tc>
          <w:tcPr>
            <w:tcW w:w="1530" w:type="dxa"/>
            <w:shd w:val="clear" w:color="auto" w:fill="auto"/>
          </w:tcPr>
          <w:p w14:paraId="1E50ADAC" w14:textId="77777777" w:rsidR="00160A84" w:rsidRPr="007652F2" w:rsidRDefault="00160A84" w:rsidP="000E70EC">
            <w:pPr>
              <w:spacing w:after="0" w:line="240" w:lineRule="auto"/>
            </w:pPr>
            <w:r w:rsidRPr="007652F2">
              <w:t>04/22/2014</w:t>
            </w:r>
          </w:p>
        </w:tc>
        <w:tc>
          <w:tcPr>
            <w:tcW w:w="5850" w:type="dxa"/>
            <w:shd w:val="clear" w:color="auto" w:fill="auto"/>
          </w:tcPr>
          <w:p w14:paraId="182353A3" w14:textId="77777777" w:rsidR="00160A84" w:rsidRPr="007652F2" w:rsidRDefault="00160A84" w:rsidP="000E70EC">
            <w:pPr>
              <w:spacing w:after="0" w:line="240" w:lineRule="auto"/>
            </w:pPr>
            <w:r w:rsidRPr="007652F2">
              <w:t xml:space="preserve">Updated </w:t>
            </w:r>
            <w:proofErr w:type="spellStart"/>
            <w:r w:rsidRPr="007652F2">
              <w:t>Picklist</w:t>
            </w:r>
            <w:proofErr w:type="spellEnd"/>
            <w:r w:rsidRPr="007652F2">
              <w:t xml:space="preserve"> values and Workflow Rules</w:t>
            </w:r>
          </w:p>
        </w:tc>
        <w:tc>
          <w:tcPr>
            <w:tcW w:w="3186" w:type="dxa"/>
            <w:shd w:val="clear" w:color="auto" w:fill="auto"/>
          </w:tcPr>
          <w:p w14:paraId="1E4C57E1" w14:textId="77777777" w:rsidR="00160A84" w:rsidRPr="007652F2" w:rsidRDefault="00160A84" w:rsidP="000E70EC">
            <w:pPr>
              <w:spacing w:after="0" w:line="240" w:lineRule="auto"/>
            </w:pPr>
            <w:r w:rsidRPr="007652F2">
              <w:t>M. Schmidt</w:t>
            </w:r>
          </w:p>
        </w:tc>
      </w:tr>
      <w:tr w:rsidR="00160A84" w:rsidRPr="007652F2" w14:paraId="318FB3FD" w14:textId="77777777" w:rsidTr="000E70EC">
        <w:tc>
          <w:tcPr>
            <w:tcW w:w="1098" w:type="dxa"/>
            <w:shd w:val="clear" w:color="auto" w:fill="auto"/>
          </w:tcPr>
          <w:p w14:paraId="6E1EDC3A" w14:textId="77777777" w:rsidR="00160A84" w:rsidRPr="007652F2" w:rsidRDefault="00160A84" w:rsidP="000E70EC">
            <w:pPr>
              <w:spacing w:after="0" w:line="240" w:lineRule="auto"/>
            </w:pPr>
            <w:r w:rsidRPr="007652F2">
              <w:t>1.7</w:t>
            </w:r>
          </w:p>
        </w:tc>
        <w:tc>
          <w:tcPr>
            <w:tcW w:w="1530" w:type="dxa"/>
            <w:shd w:val="clear" w:color="auto" w:fill="auto"/>
          </w:tcPr>
          <w:p w14:paraId="30F395EE" w14:textId="77777777" w:rsidR="00160A84" w:rsidRPr="007652F2" w:rsidRDefault="00160A84" w:rsidP="000E70EC">
            <w:pPr>
              <w:spacing w:after="0" w:line="240" w:lineRule="auto"/>
            </w:pPr>
            <w:r w:rsidRPr="007652F2">
              <w:t>04/23/2014</w:t>
            </w:r>
          </w:p>
        </w:tc>
        <w:tc>
          <w:tcPr>
            <w:tcW w:w="5850" w:type="dxa"/>
            <w:shd w:val="clear" w:color="auto" w:fill="auto"/>
          </w:tcPr>
          <w:p w14:paraId="0BCBA4DB" w14:textId="77777777" w:rsidR="00160A84" w:rsidRPr="007652F2" w:rsidRDefault="00160A84" w:rsidP="000E70EC">
            <w:pPr>
              <w:spacing w:after="0" w:line="240" w:lineRule="auto"/>
            </w:pPr>
            <w:r w:rsidRPr="007652F2">
              <w:t>Made the Police District field optional rather than required to allow it to be automatically populated.</w:t>
            </w:r>
          </w:p>
        </w:tc>
        <w:tc>
          <w:tcPr>
            <w:tcW w:w="3186" w:type="dxa"/>
            <w:shd w:val="clear" w:color="auto" w:fill="auto"/>
          </w:tcPr>
          <w:p w14:paraId="1E800D6C" w14:textId="77777777" w:rsidR="00160A84" w:rsidRPr="007652F2" w:rsidRDefault="00160A84" w:rsidP="000E70EC">
            <w:pPr>
              <w:spacing w:after="0" w:line="240" w:lineRule="auto"/>
            </w:pPr>
            <w:r w:rsidRPr="007652F2">
              <w:t>J. Kelly</w:t>
            </w:r>
          </w:p>
        </w:tc>
      </w:tr>
      <w:tr w:rsidR="00160A84" w:rsidRPr="007652F2" w14:paraId="510FDC13" w14:textId="77777777" w:rsidTr="000E70EC">
        <w:tc>
          <w:tcPr>
            <w:tcW w:w="1098" w:type="dxa"/>
            <w:shd w:val="clear" w:color="auto" w:fill="auto"/>
          </w:tcPr>
          <w:p w14:paraId="70F8BCE3" w14:textId="77777777" w:rsidR="00160A84" w:rsidRPr="007652F2" w:rsidRDefault="00160A84" w:rsidP="000E70EC">
            <w:pPr>
              <w:spacing w:after="0" w:line="240" w:lineRule="auto"/>
            </w:pPr>
            <w:r w:rsidRPr="007652F2">
              <w:t>1.8</w:t>
            </w:r>
          </w:p>
        </w:tc>
        <w:tc>
          <w:tcPr>
            <w:tcW w:w="1530" w:type="dxa"/>
            <w:shd w:val="clear" w:color="auto" w:fill="auto"/>
          </w:tcPr>
          <w:p w14:paraId="1173315A" w14:textId="77777777" w:rsidR="00160A84" w:rsidRPr="007652F2" w:rsidRDefault="00160A84" w:rsidP="000E70EC">
            <w:pPr>
              <w:spacing w:after="0" w:line="240" w:lineRule="auto"/>
            </w:pPr>
            <w:r w:rsidRPr="007652F2">
              <w:t>04/28/2014</w:t>
            </w:r>
          </w:p>
        </w:tc>
        <w:tc>
          <w:tcPr>
            <w:tcW w:w="5850" w:type="dxa"/>
            <w:shd w:val="clear" w:color="auto" w:fill="auto"/>
          </w:tcPr>
          <w:p w14:paraId="0B38F7EE" w14:textId="77777777" w:rsidR="00160A84" w:rsidRPr="007652F2" w:rsidRDefault="00160A84" w:rsidP="000E70EC">
            <w:pPr>
              <w:spacing w:after="0" w:line="240" w:lineRule="auto"/>
            </w:pPr>
            <w:r w:rsidRPr="007652F2">
              <w:t>Changed “Patrol District” to “Police District” in Workflow #2.</w:t>
            </w:r>
          </w:p>
        </w:tc>
        <w:tc>
          <w:tcPr>
            <w:tcW w:w="3186" w:type="dxa"/>
            <w:shd w:val="clear" w:color="auto" w:fill="auto"/>
          </w:tcPr>
          <w:p w14:paraId="238C1BB6" w14:textId="77777777" w:rsidR="00160A84" w:rsidRPr="007652F2" w:rsidRDefault="00160A84" w:rsidP="000E70EC">
            <w:pPr>
              <w:spacing w:after="0" w:line="240" w:lineRule="auto"/>
            </w:pPr>
            <w:r w:rsidRPr="007652F2">
              <w:t>J. Kelly</w:t>
            </w:r>
          </w:p>
        </w:tc>
      </w:tr>
      <w:tr w:rsidR="00160A84" w:rsidRPr="007652F2" w14:paraId="77743D65" w14:textId="77777777" w:rsidTr="000E70EC">
        <w:tc>
          <w:tcPr>
            <w:tcW w:w="1098" w:type="dxa"/>
            <w:shd w:val="clear" w:color="auto" w:fill="auto"/>
          </w:tcPr>
          <w:p w14:paraId="687A9F44" w14:textId="77777777" w:rsidR="00160A84" w:rsidRPr="007652F2" w:rsidRDefault="00160A84" w:rsidP="000E70EC">
            <w:pPr>
              <w:spacing w:after="0" w:line="240" w:lineRule="auto"/>
            </w:pPr>
            <w:r w:rsidRPr="007652F2">
              <w:t>1.9</w:t>
            </w:r>
          </w:p>
        </w:tc>
        <w:tc>
          <w:tcPr>
            <w:tcW w:w="1530" w:type="dxa"/>
            <w:shd w:val="clear" w:color="auto" w:fill="auto"/>
          </w:tcPr>
          <w:p w14:paraId="433CCFCA" w14:textId="77777777" w:rsidR="00160A84" w:rsidRPr="007652F2" w:rsidRDefault="00160A84" w:rsidP="000E70EC">
            <w:pPr>
              <w:spacing w:after="0" w:line="240" w:lineRule="auto"/>
            </w:pPr>
            <w:r w:rsidRPr="007652F2">
              <w:t>04/30/2014</w:t>
            </w:r>
          </w:p>
        </w:tc>
        <w:tc>
          <w:tcPr>
            <w:tcW w:w="5850" w:type="dxa"/>
            <w:shd w:val="clear" w:color="auto" w:fill="auto"/>
          </w:tcPr>
          <w:p w14:paraId="0EFC5B4B" w14:textId="77777777" w:rsidR="00160A84" w:rsidRPr="007652F2" w:rsidRDefault="00160A84" w:rsidP="000E70EC">
            <w:pPr>
              <w:spacing w:after="0" w:line="240" w:lineRule="auto"/>
            </w:pPr>
            <w:r w:rsidRPr="007652F2">
              <w:t>Updated the help text for the License Plate State field and added the 50 state abbreviations to the document.</w:t>
            </w:r>
          </w:p>
        </w:tc>
        <w:tc>
          <w:tcPr>
            <w:tcW w:w="3186" w:type="dxa"/>
            <w:shd w:val="clear" w:color="auto" w:fill="auto"/>
          </w:tcPr>
          <w:p w14:paraId="0246F6BC" w14:textId="77777777" w:rsidR="00160A84" w:rsidRPr="007652F2" w:rsidRDefault="00160A84" w:rsidP="000E70EC">
            <w:pPr>
              <w:spacing w:after="0" w:line="240" w:lineRule="auto"/>
            </w:pPr>
            <w:r w:rsidRPr="007652F2">
              <w:t>J. Kelly</w:t>
            </w:r>
          </w:p>
        </w:tc>
      </w:tr>
      <w:tr w:rsidR="00160A84" w:rsidRPr="007652F2" w14:paraId="33B67618" w14:textId="77777777" w:rsidTr="000E70EC">
        <w:tc>
          <w:tcPr>
            <w:tcW w:w="1098" w:type="dxa"/>
            <w:shd w:val="clear" w:color="auto" w:fill="auto"/>
          </w:tcPr>
          <w:p w14:paraId="41644740" w14:textId="77777777" w:rsidR="00160A84" w:rsidRPr="007652F2" w:rsidRDefault="00160A84" w:rsidP="000E70EC">
            <w:pPr>
              <w:spacing w:after="0" w:line="240" w:lineRule="auto"/>
            </w:pPr>
            <w:r w:rsidRPr="007652F2">
              <w:t>1.10</w:t>
            </w:r>
          </w:p>
        </w:tc>
        <w:tc>
          <w:tcPr>
            <w:tcW w:w="1530" w:type="dxa"/>
            <w:shd w:val="clear" w:color="auto" w:fill="auto"/>
          </w:tcPr>
          <w:p w14:paraId="3F0E40E3" w14:textId="77777777" w:rsidR="00160A84" w:rsidRPr="007652F2" w:rsidRDefault="00160A84" w:rsidP="000E70EC">
            <w:pPr>
              <w:spacing w:after="0" w:line="240" w:lineRule="auto"/>
            </w:pPr>
            <w:r w:rsidRPr="007652F2">
              <w:t>5/27/2014</w:t>
            </w:r>
          </w:p>
        </w:tc>
        <w:tc>
          <w:tcPr>
            <w:tcW w:w="5850" w:type="dxa"/>
            <w:shd w:val="clear" w:color="auto" w:fill="auto"/>
          </w:tcPr>
          <w:p w14:paraId="20DC07C1" w14:textId="77777777" w:rsidR="00160A84" w:rsidRPr="007652F2" w:rsidRDefault="00160A84" w:rsidP="000E70EC">
            <w:pPr>
              <w:spacing w:after="0" w:line="240" w:lineRule="auto"/>
            </w:pPr>
            <w:r w:rsidRPr="007652F2">
              <w:t xml:space="preserve">Changed </w:t>
            </w:r>
            <w:r w:rsidRPr="007652F2">
              <w:rPr>
                <w:i/>
              </w:rPr>
              <w:t>License Plate State</w:t>
            </w:r>
            <w:r w:rsidRPr="007652F2">
              <w:t xml:space="preserve"> requirements</w:t>
            </w:r>
          </w:p>
        </w:tc>
        <w:tc>
          <w:tcPr>
            <w:tcW w:w="3186" w:type="dxa"/>
            <w:shd w:val="clear" w:color="auto" w:fill="auto"/>
          </w:tcPr>
          <w:p w14:paraId="34222EF0" w14:textId="77777777" w:rsidR="00160A84" w:rsidRPr="007652F2" w:rsidRDefault="00160A84" w:rsidP="000E70EC">
            <w:pPr>
              <w:spacing w:after="0" w:line="240" w:lineRule="auto"/>
            </w:pPr>
            <w:r w:rsidRPr="007652F2">
              <w:t xml:space="preserve">M. Schmidt, </w:t>
            </w:r>
          </w:p>
          <w:p w14:paraId="1E6F6D07" w14:textId="77777777" w:rsidR="00160A84" w:rsidRPr="007652F2" w:rsidRDefault="00160A84" w:rsidP="000E70EC">
            <w:pPr>
              <w:spacing w:after="0" w:line="240" w:lineRule="auto"/>
            </w:pPr>
            <w:r w:rsidRPr="007652F2">
              <w:t>Sreelatha SK</w:t>
            </w:r>
          </w:p>
        </w:tc>
      </w:tr>
      <w:tr w:rsidR="00160A84" w:rsidRPr="007652F2" w14:paraId="1635DC3A" w14:textId="77777777" w:rsidTr="000E70EC">
        <w:tc>
          <w:tcPr>
            <w:tcW w:w="1098" w:type="dxa"/>
            <w:shd w:val="clear" w:color="auto" w:fill="auto"/>
          </w:tcPr>
          <w:p w14:paraId="79DD344E" w14:textId="77777777" w:rsidR="00160A84" w:rsidRPr="007652F2" w:rsidRDefault="00160A84" w:rsidP="000E70EC">
            <w:pPr>
              <w:spacing w:after="0" w:line="240" w:lineRule="auto"/>
            </w:pPr>
            <w:r w:rsidRPr="007652F2">
              <w:t>1.11</w:t>
            </w:r>
          </w:p>
        </w:tc>
        <w:tc>
          <w:tcPr>
            <w:tcW w:w="1530" w:type="dxa"/>
            <w:shd w:val="clear" w:color="auto" w:fill="auto"/>
          </w:tcPr>
          <w:p w14:paraId="362CA061" w14:textId="77777777" w:rsidR="00160A84" w:rsidRPr="007652F2" w:rsidRDefault="00160A84" w:rsidP="000E70EC">
            <w:pPr>
              <w:spacing w:after="0" w:line="240" w:lineRule="auto"/>
            </w:pPr>
            <w:r w:rsidRPr="007652F2">
              <w:t>6/3/2014</w:t>
            </w:r>
          </w:p>
        </w:tc>
        <w:tc>
          <w:tcPr>
            <w:tcW w:w="5850" w:type="dxa"/>
            <w:shd w:val="clear" w:color="auto" w:fill="auto"/>
          </w:tcPr>
          <w:p w14:paraId="69116F72" w14:textId="77777777" w:rsidR="00160A84" w:rsidRPr="007652F2" w:rsidRDefault="00160A84" w:rsidP="000E70EC">
            <w:pPr>
              <w:spacing w:after="0" w:line="240" w:lineRule="auto"/>
            </w:pPr>
            <w:r w:rsidRPr="007652F2">
              <w:t>Removed workflow rule #2</w:t>
            </w:r>
          </w:p>
        </w:tc>
        <w:tc>
          <w:tcPr>
            <w:tcW w:w="3186" w:type="dxa"/>
            <w:shd w:val="clear" w:color="auto" w:fill="auto"/>
          </w:tcPr>
          <w:p w14:paraId="5CED49D2" w14:textId="77777777" w:rsidR="00160A84" w:rsidRPr="007652F2" w:rsidRDefault="00160A84" w:rsidP="000E70EC">
            <w:pPr>
              <w:spacing w:after="0" w:line="240" w:lineRule="auto"/>
            </w:pPr>
            <w:r w:rsidRPr="007652F2">
              <w:t>M. Schmidt</w:t>
            </w:r>
          </w:p>
        </w:tc>
      </w:tr>
      <w:tr w:rsidR="00160A84" w:rsidRPr="007652F2" w14:paraId="4BC82031" w14:textId="77777777" w:rsidTr="000E70EC">
        <w:tc>
          <w:tcPr>
            <w:tcW w:w="1098" w:type="dxa"/>
            <w:shd w:val="clear" w:color="auto" w:fill="auto"/>
          </w:tcPr>
          <w:p w14:paraId="2B4E55DE" w14:textId="77777777" w:rsidR="00160A84" w:rsidRPr="007652F2" w:rsidRDefault="00160A84" w:rsidP="000E70EC">
            <w:pPr>
              <w:spacing w:after="0" w:line="240" w:lineRule="auto"/>
            </w:pPr>
            <w:r w:rsidRPr="007652F2">
              <w:t>1.12</w:t>
            </w:r>
          </w:p>
        </w:tc>
        <w:tc>
          <w:tcPr>
            <w:tcW w:w="1530" w:type="dxa"/>
            <w:shd w:val="clear" w:color="auto" w:fill="auto"/>
          </w:tcPr>
          <w:p w14:paraId="7740F359" w14:textId="77777777" w:rsidR="00160A84" w:rsidRPr="007652F2" w:rsidRDefault="00160A84" w:rsidP="000E70EC">
            <w:pPr>
              <w:spacing w:after="0" w:line="240" w:lineRule="auto"/>
            </w:pPr>
            <w:r w:rsidRPr="007652F2">
              <w:t>6/16/2014</w:t>
            </w:r>
          </w:p>
        </w:tc>
        <w:tc>
          <w:tcPr>
            <w:tcW w:w="5850" w:type="dxa"/>
            <w:shd w:val="clear" w:color="auto" w:fill="auto"/>
          </w:tcPr>
          <w:p w14:paraId="11C48509" w14:textId="77777777" w:rsidR="00160A84" w:rsidRPr="007652F2" w:rsidRDefault="00160A84" w:rsidP="000E70EC">
            <w:pPr>
              <w:spacing w:after="0" w:line="240" w:lineRule="auto"/>
            </w:pPr>
            <w:r w:rsidRPr="007652F2">
              <w:t>Changed fields type Make and Color as per department requirements</w:t>
            </w:r>
          </w:p>
        </w:tc>
        <w:tc>
          <w:tcPr>
            <w:tcW w:w="3186" w:type="dxa"/>
            <w:shd w:val="clear" w:color="auto" w:fill="auto"/>
          </w:tcPr>
          <w:p w14:paraId="3B306CBB" w14:textId="77777777" w:rsidR="00160A84" w:rsidRPr="007652F2" w:rsidRDefault="00160A84" w:rsidP="000E70EC">
            <w:pPr>
              <w:spacing w:after="0" w:line="240" w:lineRule="auto"/>
            </w:pPr>
            <w:r w:rsidRPr="007652F2">
              <w:t>Sreelatha SK</w:t>
            </w:r>
          </w:p>
        </w:tc>
      </w:tr>
      <w:tr w:rsidR="00160A84" w:rsidRPr="007652F2" w14:paraId="50287ECA" w14:textId="77777777" w:rsidTr="000E70EC">
        <w:tc>
          <w:tcPr>
            <w:tcW w:w="1098" w:type="dxa"/>
            <w:shd w:val="clear" w:color="auto" w:fill="auto"/>
          </w:tcPr>
          <w:p w14:paraId="5787E4F8" w14:textId="77777777" w:rsidR="00160A84" w:rsidRPr="007652F2" w:rsidRDefault="00160A84" w:rsidP="000E70EC">
            <w:pPr>
              <w:spacing w:after="0" w:line="240" w:lineRule="auto"/>
            </w:pPr>
            <w:r w:rsidRPr="007652F2">
              <w:t>1.13</w:t>
            </w:r>
          </w:p>
        </w:tc>
        <w:tc>
          <w:tcPr>
            <w:tcW w:w="1530" w:type="dxa"/>
            <w:shd w:val="clear" w:color="auto" w:fill="auto"/>
          </w:tcPr>
          <w:p w14:paraId="1367F0E3" w14:textId="77777777" w:rsidR="00160A84" w:rsidRPr="007652F2" w:rsidRDefault="00160A84" w:rsidP="000E70EC">
            <w:pPr>
              <w:spacing w:after="0" w:line="240" w:lineRule="auto"/>
            </w:pPr>
            <w:r w:rsidRPr="007652F2">
              <w:t>08/15/2014</w:t>
            </w:r>
          </w:p>
        </w:tc>
        <w:tc>
          <w:tcPr>
            <w:tcW w:w="5850" w:type="dxa"/>
            <w:shd w:val="clear" w:color="auto" w:fill="auto"/>
          </w:tcPr>
          <w:p w14:paraId="1590F26F" w14:textId="77777777" w:rsidR="00160A84" w:rsidRPr="007652F2" w:rsidRDefault="00160A84" w:rsidP="000E70EC">
            <w:pPr>
              <w:spacing w:after="0" w:line="240" w:lineRule="auto"/>
            </w:pPr>
            <w:r w:rsidRPr="007652F2">
              <w:t>Updated based on follow-up session</w:t>
            </w:r>
          </w:p>
        </w:tc>
        <w:tc>
          <w:tcPr>
            <w:tcW w:w="3186" w:type="dxa"/>
            <w:shd w:val="clear" w:color="auto" w:fill="auto"/>
          </w:tcPr>
          <w:p w14:paraId="74B1481D" w14:textId="77777777" w:rsidR="00160A84" w:rsidRPr="007652F2" w:rsidRDefault="00160A84" w:rsidP="000E70EC">
            <w:pPr>
              <w:spacing w:after="0" w:line="240" w:lineRule="auto"/>
            </w:pPr>
            <w:r w:rsidRPr="007652F2">
              <w:t>M. Schmidt</w:t>
            </w:r>
          </w:p>
        </w:tc>
      </w:tr>
      <w:tr w:rsidR="00160A84" w:rsidRPr="007652F2" w14:paraId="7B19FBC7" w14:textId="77777777" w:rsidTr="000E70EC">
        <w:tc>
          <w:tcPr>
            <w:tcW w:w="1098" w:type="dxa"/>
            <w:shd w:val="clear" w:color="auto" w:fill="auto"/>
          </w:tcPr>
          <w:p w14:paraId="3C94E7C5" w14:textId="77777777" w:rsidR="00160A84" w:rsidRPr="007652F2" w:rsidRDefault="00160A84" w:rsidP="000E70EC">
            <w:pPr>
              <w:spacing w:after="0" w:line="240" w:lineRule="auto"/>
            </w:pPr>
            <w:r>
              <w:t>1.14</w:t>
            </w:r>
          </w:p>
        </w:tc>
        <w:tc>
          <w:tcPr>
            <w:tcW w:w="1530" w:type="dxa"/>
            <w:shd w:val="clear" w:color="auto" w:fill="auto"/>
          </w:tcPr>
          <w:p w14:paraId="378C48FC" w14:textId="77777777" w:rsidR="00160A84" w:rsidRPr="007652F2" w:rsidRDefault="00160A84" w:rsidP="000E70EC">
            <w:pPr>
              <w:spacing w:after="0" w:line="240" w:lineRule="auto"/>
            </w:pPr>
            <w:r>
              <w:t>08/19/2014</w:t>
            </w:r>
          </w:p>
        </w:tc>
        <w:tc>
          <w:tcPr>
            <w:tcW w:w="5850" w:type="dxa"/>
            <w:shd w:val="clear" w:color="auto" w:fill="auto"/>
          </w:tcPr>
          <w:p w14:paraId="1BD8ABEA" w14:textId="77777777" w:rsidR="00160A84" w:rsidRPr="007652F2" w:rsidRDefault="00160A84" w:rsidP="000E70EC">
            <w:pPr>
              <w:spacing w:after="0" w:line="240" w:lineRule="auto"/>
            </w:pPr>
            <w:r>
              <w:t>Made updates to Body Type and added Other Make</w:t>
            </w:r>
          </w:p>
        </w:tc>
        <w:tc>
          <w:tcPr>
            <w:tcW w:w="3186" w:type="dxa"/>
            <w:shd w:val="clear" w:color="auto" w:fill="auto"/>
          </w:tcPr>
          <w:p w14:paraId="6247E49B" w14:textId="77777777" w:rsidR="00160A84" w:rsidRPr="007652F2" w:rsidRDefault="00160A84" w:rsidP="000E70EC">
            <w:pPr>
              <w:spacing w:after="0" w:line="240" w:lineRule="auto"/>
            </w:pPr>
            <w:r>
              <w:t>M. Schmidt</w:t>
            </w:r>
          </w:p>
        </w:tc>
      </w:tr>
      <w:tr w:rsidR="00A9184E" w:rsidRPr="007652F2" w14:paraId="59550F9F" w14:textId="77777777" w:rsidTr="000E70EC">
        <w:tc>
          <w:tcPr>
            <w:tcW w:w="1098" w:type="dxa"/>
            <w:shd w:val="clear" w:color="auto" w:fill="auto"/>
          </w:tcPr>
          <w:p w14:paraId="0FF3BCCB" w14:textId="2F4525B2" w:rsidR="00A9184E" w:rsidRDefault="00A9184E" w:rsidP="000E70EC">
            <w:pPr>
              <w:spacing w:after="0" w:line="240" w:lineRule="auto"/>
            </w:pPr>
            <w:r>
              <w:t>1.15</w:t>
            </w:r>
          </w:p>
        </w:tc>
        <w:tc>
          <w:tcPr>
            <w:tcW w:w="1530" w:type="dxa"/>
            <w:shd w:val="clear" w:color="auto" w:fill="auto"/>
          </w:tcPr>
          <w:p w14:paraId="149E7E68" w14:textId="0AC3FCD4" w:rsidR="00A9184E" w:rsidRDefault="00A9184E" w:rsidP="000E70EC">
            <w:pPr>
              <w:spacing w:after="0" w:line="240" w:lineRule="auto"/>
            </w:pPr>
            <w:r>
              <w:t>09/04/2014</w:t>
            </w:r>
          </w:p>
        </w:tc>
        <w:tc>
          <w:tcPr>
            <w:tcW w:w="5850" w:type="dxa"/>
            <w:shd w:val="clear" w:color="auto" w:fill="auto"/>
          </w:tcPr>
          <w:p w14:paraId="1F641A46" w14:textId="1ADB1785" w:rsidR="00A9184E" w:rsidRPr="00A9184E" w:rsidRDefault="00A9184E" w:rsidP="000E70EC">
            <w:pPr>
              <w:spacing w:after="0" w:line="240" w:lineRule="auto"/>
            </w:pPr>
            <w:r>
              <w:t xml:space="preserve">Added </w:t>
            </w:r>
            <w:r>
              <w:rPr>
                <w:i/>
              </w:rPr>
              <w:t>Case Disposition</w:t>
            </w:r>
            <w:r>
              <w:t xml:space="preserve"> field</w:t>
            </w:r>
          </w:p>
        </w:tc>
        <w:tc>
          <w:tcPr>
            <w:tcW w:w="3186" w:type="dxa"/>
            <w:shd w:val="clear" w:color="auto" w:fill="auto"/>
          </w:tcPr>
          <w:p w14:paraId="5E50B5A3" w14:textId="62220136" w:rsidR="00A9184E" w:rsidRDefault="00A9184E" w:rsidP="000E70EC">
            <w:pPr>
              <w:spacing w:after="0" w:line="240" w:lineRule="auto"/>
            </w:pPr>
            <w:r>
              <w:t>M. Schmidt</w:t>
            </w:r>
          </w:p>
        </w:tc>
      </w:tr>
      <w:tr w:rsidR="004C1909" w:rsidRPr="007652F2" w14:paraId="1BC28849" w14:textId="77777777" w:rsidTr="000E70EC">
        <w:tc>
          <w:tcPr>
            <w:tcW w:w="1098" w:type="dxa"/>
            <w:shd w:val="clear" w:color="auto" w:fill="auto"/>
          </w:tcPr>
          <w:p w14:paraId="240F4AD3" w14:textId="10F310F2" w:rsidR="004C1909" w:rsidRDefault="004C1909" w:rsidP="000E70EC">
            <w:pPr>
              <w:spacing w:after="0" w:line="240" w:lineRule="auto"/>
            </w:pPr>
            <w:r>
              <w:t>1.16</w:t>
            </w:r>
          </w:p>
        </w:tc>
        <w:tc>
          <w:tcPr>
            <w:tcW w:w="1530" w:type="dxa"/>
            <w:shd w:val="clear" w:color="auto" w:fill="auto"/>
          </w:tcPr>
          <w:p w14:paraId="79B63FF7" w14:textId="57DDBEC6" w:rsidR="004C1909" w:rsidRDefault="004C1909" w:rsidP="000E70EC">
            <w:pPr>
              <w:spacing w:after="0" w:line="240" w:lineRule="auto"/>
            </w:pPr>
            <w:r>
              <w:t>12/03/2014</w:t>
            </w:r>
          </w:p>
        </w:tc>
        <w:tc>
          <w:tcPr>
            <w:tcW w:w="5850" w:type="dxa"/>
            <w:shd w:val="clear" w:color="auto" w:fill="auto"/>
          </w:tcPr>
          <w:p w14:paraId="5FC0D33A" w14:textId="70EC87DF" w:rsidR="004C1909" w:rsidRDefault="004C1909" w:rsidP="000E70EC">
            <w:pPr>
              <w:spacing w:after="0" w:line="240" w:lineRule="auto"/>
            </w:pPr>
            <w:r>
              <w:t>10-day Notice not editable by agents</w:t>
            </w:r>
          </w:p>
        </w:tc>
        <w:tc>
          <w:tcPr>
            <w:tcW w:w="3186" w:type="dxa"/>
            <w:shd w:val="clear" w:color="auto" w:fill="auto"/>
          </w:tcPr>
          <w:p w14:paraId="03743283" w14:textId="3D255CF7" w:rsidR="004C1909" w:rsidRDefault="004C1909" w:rsidP="000E70EC">
            <w:pPr>
              <w:spacing w:after="0" w:line="240" w:lineRule="auto"/>
            </w:pPr>
            <w:r>
              <w:t>M. Schmdit</w:t>
            </w:r>
            <w:bookmarkStart w:id="0" w:name="_GoBack"/>
            <w:bookmarkEnd w:id="0"/>
          </w:p>
        </w:tc>
      </w:tr>
    </w:tbl>
    <w:p w14:paraId="2EDCE998" w14:textId="77777777" w:rsidR="00160A84" w:rsidRDefault="00160A84" w:rsidP="00160A84">
      <w:pPr>
        <w:pStyle w:val="Heading1"/>
      </w:pPr>
      <w:r>
        <w:t>Requirements Overview</w:t>
      </w:r>
    </w:p>
    <w:p w14:paraId="6BFA4010" w14:textId="77777777" w:rsidR="00160A84" w:rsidRPr="00BE5E4E" w:rsidRDefault="00160A84" w:rsidP="00160A84">
      <w:r>
        <w:t xml:space="preserve">The purpose of this document is to record the functional requirements needed to successfully develop a new service request.  Certain standards have already been defined to record and resolve service requests received by the City, which should be followed as much as possible when defining the requirements for a new service request (see </w:t>
      </w:r>
      <w:r w:rsidRPr="001B5953">
        <w:rPr>
          <w:b/>
        </w:rPr>
        <w:t>Service Requests Standards</w:t>
      </w:r>
      <w:r>
        <w:t xml:space="preserve"> document).  </w:t>
      </w:r>
    </w:p>
    <w:p w14:paraId="7A788977" w14:textId="77777777" w:rsidR="00160A84" w:rsidRDefault="00160A84" w:rsidP="00160A84">
      <w:pPr>
        <w:pStyle w:val="Heading1"/>
      </w:pPr>
      <w:r>
        <w:lastRenderedPageBreak/>
        <w:t>Requirements</w:t>
      </w:r>
    </w:p>
    <w:tbl>
      <w:tblPr>
        <w:tblW w:w="0" w:type="auto"/>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4A0" w:firstRow="1" w:lastRow="0" w:firstColumn="1" w:lastColumn="0" w:noHBand="0" w:noVBand="1"/>
      </w:tblPr>
      <w:tblGrid>
        <w:gridCol w:w="2520"/>
        <w:gridCol w:w="11880"/>
      </w:tblGrid>
      <w:tr w:rsidR="00160A84" w:rsidRPr="007652F2" w14:paraId="18F71C5F" w14:textId="77777777" w:rsidTr="000E70EC">
        <w:tc>
          <w:tcPr>
            <w:tcW w:w="2520" w:type="dxa"/>
            <w:shd w:val="clear" w:color="auto" w:fill="EEECE1"/>
          </w:tcPr>
          <w:p w14:paraId="7D3E8A65" w14:textId="77777777" w:rsidR="00160A84" w:rsidRPr="007652F2" w:rsidRDefault="00160A84" w:rsidP="000E70EC">
            <w:pPr>
              <w:spacing w:after="0" w:line="240" w:lineRule="auto"/>
              <w:rPr>
                <w:b/>
                <w:sz w:val="20"/>
                <w:szCs w:val="20"/>
              </w:rPr>
            </w:pPr>
            <w:r w:rsidRPr="007652F2">
              <w:rPr>
                <w:b/>
                <w:sz w:val="20"/>
                <w:szCs w:val="20"/>
              </w:rPr>
              <w:t>Department</w:t>
            </w:r>
          </w:p>
        </w:tc>
        <w:tc>
          <w:tcPr>
            <w:tcW w:w="11880" w:type="dxa"/>
            <w:shd w:val="clear" w:color="auto" w:fill="auto"/>
          </w:tcPr>
          <w:p w14:paraId="635041BF" w14:textId="77777777" w:rsidR="00160A84" w:rsidRPr="007652F2" w:rsidRDefault="00160A84" w:rsidP="000E70EC">
            <w:pPr>
              <w:spacing w:after="0" w:line="240" w:lineRule="auto"/>
              <w:rPr>
                <w:sz w:val="20"/>
                <w:szCs w:val="20"/>
              </w:rPr>
            </w:pPr>
            <w:r w:rsidRPr="007652F2">
              <w:rPr>
                <w:sz w:val="20"/>
                <w:szCs w:val="20"/>
              </w:rPr>
              <w:t>Police Department</w:t>
            </w:r>
          </w:p>
        </w:tc>
      </w:tr>
      <w:tr w:rsidR="00160A84" w:rsidRPr="007652F2" w14:paraId="749DAB5B" w14:textId="77777777" w:rsidTr="000E70EC">
        <w:tc>
          <w:tcPr>
            <w:tcW w:w="2520" w:type="dxa"/>
            <w:shd w:val="clear" w:color="auto" w:fill="EEECE1"/>
          </w:tcPr>
          <w:p w14:paraId="5B083623" w14:textId="77777777" w:rsidR="00160A84" w:rsidRPr="007652F2" w:rsidRDefault="00160A84" w:rsidP="000E70EC">
            <w:pPr>
              <w:spacing w:after="0" w:line="240" w:lineRule="auto"/>
              <w:rPr>
                <w:b/>
                <w:sz w:val="20"/>
                <w:szCs w:val="20"/>
              </w:rPr>
            </w:pPr>
            <w:r w:rsidRPr="007652F2">
              <w:rPr>
                <w:b/>
                <w:sz w:val="20"/>
                <w:szCs w:val="20"/>
              </w:rPr>
              <w:t>Record Type Name</w:t>
            </w:r>
          </w:p>
        </w:tc>
        <w:tc>
          <w:tcPr>
            <w:tcW w:w="11880" w:type="dxa"/>
            <w:shd w:val="clear" w:color="auto" w:fill="auto"/>
          </w:tcPr>
          <w:p w14:paraId="6511BD72" w14:textId="77777777" w:rsidR="00160A84" w:rsidRPr="007652F2" w:rsidRDefault="00160A84" w:rsidP="000E70EC">
            <w:pPr>
              <w:spacing w:after="0" w:line="240" w:lineRule="auto"/>
              <w:rPr>
                <w:sz w:val="20"/>
                <w:szCs w:val="20"/>
              </w:rPr>
            </w:pPr>
            <w:r w:rsidRPr="007652F2">
              <w:rPr>
                <w:sz w:val="20"/>
                <w:szCs w:val="20"/>
              </w:rPr>
              <w:t>Abandoned Vehicle</w:t>
            </w:r>
          </w:p>
        </w:tc>
      </w:tr>
      <w:tr w:rsidR="00160A84" w:rsidRPr="007652F2" w14:paraId="0ECDC073" w14:textId="77777777" w:rsidTr="000E70EC">
        <w:tc>
          <w:tcPr>
            <w:tcW w:w="2520" w:type="dxa"/>
            <w:shd w:val="clear" w:color="auto" w:fill="EEECE1"/>
          </w:tcPr>
          <w:p w14:paraId="5FC3C64E" w14:textId="77777777" w:rsidR="00160A84" w:rsidRPr="007652F2" w:rsidRDefault="00160A84" w:rsidP="000E70EC">
            <w:pPr>
              <w:spacing w:after="0" w:line="240" w:lineRule="auto"/>
              <w:rPr>
                <w:b/>
                <w:sz w:val="20"/>
                <w:szCs w:val="20"/>
              </w:rPr>
            </w:pPr>
            <w:r w:rsidRPr="007652F2">
              <w:rPr>
                <w:b/>
                <w:sz w:val="20"/>
                <w:szCs w:val="20"/>
              </w:rPr>
              <w:t>Record Type Description</w:t>
            </w:r>
          </w:p>
        </w:tc>
        <w:tc>
          <w:tcPr>
            <w:tcW w:w="11880" w:type="dxa"/>
            <w:shd w:val="clear" w:color="auto" w:fill="auto"/>
          </w:tcPr>
          <w:p w14:paraId="749B8F1A" w14:textId="77777777" w:rsidR="00160A84" w:rsidRPr="007652F2" w:rsidRDefault="00160A84" w:rsidP="000E70EC">
            <w:pPr>
              <w:spacing w:after="0" w:line="240" w:lineRule="auto"/>
              <w:rPr>
                <w:sz w:val="20"/>
                <w:szCs w:val="20"/>
              </w:rPr>
            </w:pPr>
            <w:r w:rsidRPr="007652F2">
              <w:rPr>
                <w:sz w:val="20"/>
                <w:szCs w:val="20"/>
              </w:rPr>
              <w:t>Make a request to have an abandoned vehicle and/or car removed</w:t>
            </w:r>
          </w:p>
        </w:tc>
      </w:tr>
      <w:tr w:rsidR="00160A84" w:rsidRPr="007652F2" w14:paraId="059DC1B8" w14:textId="77777777" w:rsidTr="000E70EC">
        <w:tc>
          <w:tcPr>
            <w:tcW w:w="2520" w:type="dxa"/>
            <w:shd w:val="clear" w:color="auto" w:fill="EEECE1"/>
          </w:tcPr>
          <w:p w14:paraId="065CB3C1" w14:textId="77777777" w:rsidR="00160A84" w:rsidRPr="007652F2" w:rsidRDefault="00160A84" w:rsidP="000E70EC">
            <w:pPr>
              <w:spacing w:after="0" w:line="240" w:lineRule="auto"/>
              <w:rPr>
                <w:b/>
                <w:sz w:val="20"/>
                <w:szCs w:val="20"/>
              </w:rPr>
            </w:pPr>
            <w:r w:rsidRPr="007652F2">
              <w:rPr>
                <w:b/>
                <w:sz w:val="20"/>
                <w:szCs w:val="20"/>
              </w:rPr>
              <w:t>Process Overview</w:t>
            </w:r>
          </w:p>
        </w:tc>
        <w:tc>
          <w:tcPr>
            <w:tcW w:w="11880" w:type="dxa"/>
            <w:shd w:val="clear" w:color="auto" w:fill="auto"/>
          </w:tcPr>
          <w:p w14:paraId="2D689A87" w14:textId="77777777" w:rsidR="00160A84" w:rsidRPr="007652F2" w:rsidRDefault="00160A84" w:rsidP="000E70EC">
            <w:pPr>
              <w:pStyle w:val="ListParagraph"/>
              <w:numPr>
                <w:ilvl w:val="0"/>
                <w:numId w:val="6"/>
              </w:numPr>
              <w:rPr>
                <w:sz w:val="20"/>
                <w:szCs w:val="20"/>
              </w:rPr>
            </w:pPr>
            <w:r w:rsidRPr="007652F2">
              <w:rPr>
                <w:sz w:val="20"/>
                <w:szCs w:val="20"/>
              </w:rPr>
              <w:t>Constituent requests the service</w:t>
            </w:r>
          </w:p>
          <w:p w14:paraId="20FCF55A" w14:textId="77777777" w:rsidR="00160A84" w:rsidRPr="007652F2" w:rsidRDefault="00160A84" w:rsidP="000E70EC">
            <w:pPr>
              <w:pStyle w:val="ListParagraph"/>
              <w:numPr>
                <w:ilvl w:val="0"/>
                <w:numId w:val="6"/>
              </w:numPr>
              <w:rPr>
                <w:sz w:val="20"/>
                <w:szCs w:val="20"/>
              </w:rPr>
            </w:pPr>
            <w:r w:rsidRPr="007652F2">
              <w:rPr>
                <w:sz w:val="20"/>
                <w:szCs w:val="20"/>
              </w:rPr>
              <w:t xml:space="preserve">The Agent creates a case by selecting the </w:t>
            </w:r>
            <w:r w:rsidRPr="007652F2">
              <w:rPr>
                <w:i/>
                <w:sz w:val="20"/>
                <w:szCs w:val="20"/>
              </w:rPr>
              <w:t>Abandoned Vehicle</w:t>
            </w:r>
            <w:r w:rsidRPr="007652F2">
              <w:rPr>
                <w:sz w:val="20"/>
                <w:szCs w:val="20"/>
              </w:rPr>
              <w:t xml:space="preserve"> </w:t>
            </w:r>
            <w:r w:rsidRPr="007652F2">
              <w:rPr>
                <w:b/>
                <w:i/>
                <w:sz w:val="20"/>
                <w:szCs w:val="20"/>
              </w:rPr>
              <w:t>Record Type</w:t>
            </w:r>
            <w:r w:rsidRPr="007652F2">
              <w:rPr>
                <w:sz w:val="20"/>
                <w:szCs w:val="20"/>
              </w:rPr>
              <w:t xml:space="preserve">. </w:t>
            </w:r>
          </w:p>
          <w:p w14:paraId="235D3C0A" w14:textId="77777777" w:rsidR="00160A84" w:rsidRPr="007652F2" w:rsidRDefault="00160A84" w:rsidP="000E70EC">
            <w:pPr>
              <w:pStyle w:val="ListParagraph"/>
              <w:numPr>
                <w:ilvl w:val="1"/>
                <w:numId w:val="6"/>
              </w:numPr>
              <w:rPr>
                <w:rFonts w:ascii="Arial" w:hAnsi="Arial" w:cs="Arial"/>
                <w:sz w:val="20"/>
                <w:szCs w:val="20"/>
              </w:rPr>
            </w:pPr>
            <w:r w:rsidRPr="007652F2">
              <w:rPr>
                <w:sz w:val="20"/>
                <w:szCs w:val="20"/>
              </w:rPr>
              <w:t xml:space="preserve">The system displays a screen that </w:t>
            </w:r>
            <w:r w:rsidRPr="007652F2">
              <w:rPr>
                <w:rFonts w:cs="Arial"/>
                <w:sz w:val="20"/>
                <w:szCs w:val="20"/>
              </w:rPr>
              <w:t xml:space="preserve">has a </w:t>
            </w:r>
            <w:r w:rsidRPr="007652F2">
              <w:rPr>
                <w:rFonts w:cs="Arial"/>
                <w:b/>
                <w:i/>
                <w:sz w:val="20"/>
                <w:szCs w:val="20"/>
              </w:rPr>
              <w:t>Page Layout</w:t>
            </w:r>
            <w:r w:rsidRPr="007652F2">
              <w:rPr>
                <w:rFonts w:cs="Arial"/>
                <w:sz w:val="20"/>
                <w:szCs w:val="20"/>
              </w:rPr>
              <w:t xml:space="preserve">, a </w:t>
            </w:r>
            <w:r w:rsidRPr="007652F2">
              <w:rPr>
                <w:rFonts w:cs="Arial"/>
                <w:b/>
                <w:i/>
                <w:sz w:val="20"/>
                <w:szCs w:val="20"/>
              </w:rPr>
              <w:t>Flow</w:t>
            </w:r>
            <w:r w:rsidRPr="007652F2">
              <w:rPr>
                <w:rFonts w:cs="Arial"/>
                <w:sz w:val="20"/>
                <w:szCs w:val="20"/>
              </w:rPr>
              <w:t xml:space="preserve"> (agent script), and the </w:t>
            </w:r>
            <w:r w:rsidRPr="007652F2">
              <w:rPr>
                <w:rFonts w:cs="Arial"/>
                <w:b/>
                <w:i/>
                <w:sz w:val="20"/>
                <w:szCs w:val="20"/>
              </w:rPr>
              <w:t>Suggested Articles sidebar</w:t>
            </w:r>
            <w:r w:rsidRPr="007652F2">
              <w:rPr>
                <w:rFonts w:cs="Arial"/>
                <w:b/>
                <w:sz w:val="20"/>
                <w:szCs w:val="20"/>
              </w:rPr>
              <w:t xml:space="preserve"> </w:t>
            </w:r>
            <w:r w:rsidRPr="007652F2">
              <w:rPr>
                <w:rFonts w:cs="Arial"/>
                <w:sz w:val="20"/>
                <w:szCs w:val="20"/>
              </w:rPr>
              <w:t xml:space="preserve">configured components:  </w:t>
            </w:r>
          </w:p>
          <w:p w14:paraId="4AD503E7" w14:textId="77777777" w:rsidR="00160A84" w:rsidRPr="007652F2" w:rsidRDefault="00160A84" w:rsidP="000E70EC">
            <w:pPr>
              <w:pStyle w:val="ListParagraph"/>
              <w:numPr>
                <w:ilvl w:val="2"/>
                <w:numId w:val="6"/>
              </w:numPr>
              <w:rPr>
                <w:rFonts w:cs="Arial"/>
                <w:sz w:val="20"/>
                <w:szCs w:val="20"/>
              </w:rPr>
            </w:pPr>
            <w:r w:rsidRPr="007652F2">
              <w:rPr>
                <w:rFonts w:cs="Arial"/>
                <w:sz w:val="20"/>
                <w:szCs w:val="20"/>
              </w:rPr>
              <w:t xml:space="preserve">The </w:t>
            </w:r>
            <w:r w:rsidRPr="007652F2">
              <w:rPr>
                <w:rFonts w:cs="Arial"/>
                <w:b/>
                <w:i/>
                <w:sz w:val="20"/>
                <w:szCs w:val="20"/>
              </w:rPr>
              <w:t>Page Layout</w:t>
            </w:r>
            <w:r w:rsidRPr="007652F2">
              <w:rPr>
                <w:rFonts w:cs="Arial"/>
                <w:sz w:val="20"/>
                <w:szCs w:val="20"/>
              </w:rPr>
              <w:t xml:space="preserve"> associated with the </w:t>
            </w:r>
            <w:r w:rsidRPr="007652F2">
              <w:rPr>
                <w:i/>
                <w:sz w:val="20"/>
                <w:szCs w:val="20"/>
              </w:rPr>
              <w:t>Abandoned Vehicle</w:t>
            </w:r>
            <w:r w:rsidRPr="007652F2">
              <w:rPr>
                <w:rFonts w:cs="Arial"/>
                <w:b/>
                <w:i/>
                <w:sz w:val="20"/>
                <w:szCs w:val="20"/>
              </w:rPr>
              <w:t xml:space="preserve"> Record Type</w:t>
            </w:r>
            <w:r w:rsidRPr="007652F2">
              <w:rPr>
                <w:rFonts w:cs="Arial"/>
                <w:sz w:val="20"/>
                <w:szCs w:val="20"/>
              </w:rPr>
              <w:t xml:space="preserve"> is being shown in the middle panel.  This section shows the optional and mandatory data the agent needs to supply in order to create the case. </w:t>
            </w:r>
          </w:p>
          <w:p w14:paraId="69039E91" w14:textId="77777777" w:rsidR="00160A84" w:rsidRPr="007652F2" w:rsidRDefault="00160A84" w:rsidP="000E70EC">
            <w:pPr>
              <w:pStyle w:val="ListParagraph"/>
              <w:numPr>
                <w:ilvl w:val="2"/>
                <w:numId w:val="6"/>
              </w:numPr>
              <w:rPr>
                <w:rFonts w:cs="Arial"/>
                <w:sz w:val="20"/>
                <w:szCs w:val="20"/>
              </w:rPr>
            </w:pPr>
            <w:r w:rsidRPr="007652F2">
              <w:rPr>
                <w:rFonts w:cs="Arial"/>
                <w:sz w:val="20"/>
                <w:szCs w:val="20"/>
              </w:rPr>
              <w:t xml:space="preserve">The </w:t>
            </w:r>
            <w:r w:rsidRPr="007652F2">
              <w:rPr>
                <w:rFonts w:cs="Arial"/>
                <w:b/>
                <w:i/>
                <w:sz w:val="20"/>
                <w:szCs w:val="20"/>
              </w:rPr>
              <w:t>Flow</w:t>
            </w:r>
            <w:r w:rsidRPr="007652F2">
              <w:rPr>
                <w:rFonts w:cs="Arial"/>
                <w:sz w:val="20"/>
                <w:szCs w:val="20"/>
              </w:rPr>
              <w:t xml:space="preserve"> associated with the </w:t>
            </w:r>
            <w:r w:rsidRPr="007652F2">
              <w:rPr>
                <w:rFonts w:cs="Arial"/>
                <w:b/>
                <w:i/>
                <w:sz w:val="20"/>
                <w:szCs w:val="20"/>
              </w:rPr>
              <w:t>Page Layout</w:t>
            </w:r>
            <w:r w:rsidRPr="007652F2">
              <w:rPr>
                <w:rFonts w:cs="Arial"/>
                <w:sz w:val="20"/>
                <w:szCs w:val="20"/>
              </w:rPr>
              <w:t xml:space="preserve"> is shown in the left panel.  The flow is used to help an agent successfully step through the call taking process. </w:t>
            </w:r>
          </w:p>
          <w:p w14:paraId="4AE6FEDC" w14:textId="77777777" w:rsidR="00160A84" w:rsidRPr="007652F2" w:rsidRDefault="00160A84" w:rsidP="000E70EC">
            <w:pPr>
              <w:pStyle w:val="ListParagraph"/>
              <w:numPr>
                <w:ilvl w:val="2"/>
                <w:numId w:val="6"/>
              </w:numPr>
              <w:rPr>
                <w:rFonts w:cs="Arial"/>
                <w:sz w:val="20"/>
                <w:szCs w:val="20"/>
              </w:rPr>
            </w:pPr>
            <w:r w:rsidRPr="007652F2">
              <w:rPr>
                <w:rFonts w:cs="Arial"/>
                <w:sz w:val="20"/>
                <w:szCs w:val="20"/>
              </w:rPr>
              <w:t xml:space="preserve">The </w:t>
            </w:r>
            <w:r w:rsidRPr="007652F2">
              <w:rPr>
                <w:rFonts w:cs="Arial"/>
                <w:b/>
                <w:i/>
                <w:sz w:val="20"/>
                <w:szCs w:val="20"/>
              </w:rPr>
              <w:t>Suggested Articles sidebar</w:t>
            </w:r>
            <w:r w:rsidRPr="007652F2">
              <w:rPr>
                <w:rFonts w:cs="Arial"/>
                <w:sz w:val="20"/>
                <w:szCs w:val="20"/>
              </w:rPr>
              <w:t xml:space="preserve"> is being shown in the right panel.  Articles display based on any matching words typed in the “Subject” field on the case.</w:t>
            </w:r>
          </w:p>
          <w:p w14:paraId="1ACC2420" w14:textId="77777777" w:rsidR="00160A84" w:rsidRPr="007652F2" w:rsidRDefault="00160A84" w:rsidP="000E70EC">
            <w:pPr>
              <w:pStyle w:val="ListParagraph"/>
              <w:numPr>
                <w:ilvl w:val="1"/>
                <w:numId w:val="6"/>
              </w:numPr>
              <w:rPr>
                <w:rFonts w:cs="Arial"/>
                <w:sz w:val="20"/>
                <w:szCs w:val="20"/>
              </w:rPr>
            </w:pPr>
            <w:r w:rsidRPr="007652F2">
              <w:rPr>
                <w:rFonts w:cs="Arial"/>
                <w:sz w:val="20"/>
                <w:szCs w:val="20"/>
              </w:rPr>
              <w:t>The agent enters the required and optional data displayed for the specific Record Type selected.</w:t>
            </w:r>
          </w:p>
          <w:p w14:paraId="2492B02D" w14:textId="77777777" w:rsidR="00160A84" w:rsidRPr="007652F2" w:rsidRDefault="00160A84" w:rsidP="000E70EC">
            <w:pPr>
              <w:pStyle w:val="ListParagraph"/>
              <w:numPr>
                <w:ilvl w:val="0"/>
                <w:numId w:val="6"/>
              </w:numPr>
              <w:rPr>
                <w:sz w:val="20"/>
                <w:szCs w:val="20"/>
              </w:rPr>
            </w:pPr>
            <w:r w:rsidRPr="007652F2">
              <w:rPr>
                <w:sz w:val="20"/>
                <w:szCs w:val="20"/>
              </w:rPr>
              <w:t xml:space="preserve">When the agent saves the case, the system:  </w:t>
            </w:r>
          </w:p>
          <w:p w14:paraId="2A7D6BF1" w14:textId="77777777" w:rsidR="00160A84" w:rsidRPr="007652F2" w:rsidRDefault="00160A84" w:rsidP="000E70EC">
            <w:pPr>
              <w:pStyle w:val="ListParagraph"/>
              <w:numPr>
                <w:ilvl w:val="1"/>
                <w:numId w:val="6"/>
              </w:numPr>
              <w:rPr>
                <w:sz w:val="20"/>
                <w:szCs w:val="20"/>
              </w:rPr>
            </w:pPr>
            <w:r w:rsidRPr="007652F2">
              <w:rPr>
                <w:sz w:val="20"/>
                <w:szCs w:val="20"/>
              </w:rPr>
              <w:t>Auto-generates the next sequential Case Number</w:t>
            </w:r>
          </w:p>
          <w:p w14:paraId="28A2BBDE" w14:textId="77777777" w:rsidR="00160A84" w:rsidRPr="007652F2" w:rsidRDefault="00160A84" w:rsidP="000E70EC">
            <w:pPr>
              <w:pStyle w:val="ListParagraph"/>
              <w:numPr>
                <w:ilvl w:val="1"/>
                <w:numId w:val="6"/>
              </w:numPr>
              <w:rPr>
                <w:sz w:val="20"/>
                <w:szCs w:val="20"/>
              </w:rPr>
            </w:pPr>
            <w:r w:rsidRPr="007652F2">
              <w:rPr>
                <w:sz w:val="20"/>
                <w:szCs w:val="20"/>
              </w:rPr>
              <w:t xml:space="preserve">Associates the </w:t>
            </w:r>
            <w:r w:rsidRPr="007652F2">
              <w:rPr>
                <w:b/>
                <w:i/>
                <w:sz w:val="20"/>
                <w:szCs w:val="20"/>
              </w:rPr>
              <w:t>Contact</w:t>
            </w:r>
            <w:r w:rsidRPr="007652F2">
              <w:rPr>
                <w:sz w:val="20"/>
                <w:szCs w:val="20"/>
              </w:rPr>
              <w:t xml:space="preserve"> record and related </w:t>
            </w:r>
            <w:r w:rsidRPr="007652F2">
              <w:rPr>
                <w:b/>
                <w:i/>
                <w:sz w:val="20"/>
                <w:szCs w:val="20"/>
              </w:rPr>
              <w:t>Account</w:t>
            </w:r>
            <w:r w:rsidRPr="007652F2">
              <w:rPr>
                <w:sz w:val="20"/>
                <w:szCs w:val="20"/>
              </w:rPr>
              <w:t xml:space="preserve"> record to the case</w:t>
            </w:r>
          </w:p>
          <w:p w14:paraId="060DF9C9" w14:textId="77777777" w:rsidR="00160A84" w:rsidRPr="007652F2" w:rsidRDefault="00160A84" w:rsidP="000E70EC">
            <w:pPr>
              <w:pStyle w:val="ListParagraph"/>
              <w:numPr>
                <w:ilvl w:val="1"/>
                <w:numId w:val="6"/>
              </w:numPr>
              <w:rPr>
                <w:sz w:val="20"/>
                <w:szCs w:val="20"/>
              </w:rPr>
            </w:pPr>
            <w:r w:rsidRPr="007652F2">
              <w:rPr>
                <w:sz w:val="20"/>
                <w:szCs w:val="20"/>
              </w:rPr>
              <w:t xml:space="preserve">Assigns the “New” case to the </w:t>
            </w:r>
            <w:r w:rsidRPr="007652F2">
              <w:rPr>
                <w:i/>
                <w:sz w:val="20"/>
                <w:szCs w:val="20"/>
              </w:rPr>
              <w:t>Queue</w:t>
            </w:r>
            <w:r w:rsidRPr="007652F2">
              <w:rPr>
                <w:sz w:val="20"/>
                <w:szCs w:val="20"/>
              </w:rPr>
              <w:t xml:space="preserve"> representing the group of users responsible for resolving this type of service request (see Assignment Queue).</w:t>
            </w:r>
          </w:p>
          <w:p w14:paraId="61344818" w14:textId="77777777" w:rsidR="00160A84" w:rsidRPr="007652F2" w:rsidRDefault="00160A84" w:rsidP="000E70EC">
            <w:pPr>
              <w:pStyle w:val="ListParagraph"/>
              <w:numPr>
                <w:ilvl w:val="1"/>
                <w:numId w:val="6"/>
              </w:numPr>
              <w:spacing w:after="0" w:line="240" w:lineRule="auto"/>
              <w:rPr>
                <w:sz w:val="20"/>
                <w:szCs w:val="20"/>
              </w:rPr>
            </w:pPr>
            <w:r w:rsidRPr="007652F2">
              <w:rPr>
                <w:sz w:val="20"/>
                <w:szCs w:val="20"/>
              </w:rPr>
              <w:t>Sends an email to the contact indicating a new case has been created for their request if the “Send Notification Email to Contact” checkbox is selected.  The standard “Case Creation” template will be used for the email.</w:t>
            </w:r>
          </w:p>
          <w:p w14:paraId="2DBEA3C7" w14:textId="77777777" w:rsidR="00160A84" w:rsidRPr="007652F2" w:rsidRDefault="00160A84" w:rsidP="000E70EC">
            <w:pPr>
              <w:pStyle w:val="ListParagraph"/>
              <w:numPr>
                <w:ilvl w:val="1"/>
                <w:numId w:val="6"/>
              </w:numPr>
              <w:spacing w:after="0" w:line="240" w:lineRule="auto"/>
              <w:rPr>
                <w:sz w:val="20"/>
                <w:szCs w:val="20"/>
              </w:rPr>
            </w:pPr>
            <w:r w:rsidRPr="007652F2">
              <w:rPr>
                <w:sz w:val="20"/>
                <w:szCs w:val="20"/>
              </w:rPr>
              <w:t>If Hazardous = ‘Yes’, send an email to Municipal Radio.  (See note that Police determine when auto is hazardous – not 311 Agent.)</w:t>
            </w:r>
          </w:p>
        </w:tc>
      </w:tr>
      <w:tr w:rsidR="00160A84" w:rsidRPr="007652F2" w14:paraId="652961AD" w14:textId="77777777" w:rsidTr="000E70EC">
        <w:tc>
          <w:tcPr>
            <w:tcW w:w="2520" w:type="dxa"/>
            <w:shd w:val="clear" w:color="auto" w:fill="EEECE1"/>
          </w:tcPr>
          <w:p w14:paraId="101D5AB5" w14:textId="77777777" w:rsidR="00160A84" w:rsidRPr="007652F2" w:rsidRDefault="00160A84" w:rsidP="000E70EC">
            <w:pPr>
              <w:spacing w:after="0" w:line="240" w:lineRule="auto"/>
              <w:rPr>
                <w:b/>
                <w:sz w:val="20"/>
                <w:szCs w:val="20"/>
              </w:rPr>
            </w:pPr>
            <w:r w:rsidRPr="007652F2">
              <w:rPr>
                <w:b/>
                <w:sz w:val="20"/>
                <w:szCs w:val="20"/>
              </w:rPr>
              <w:t>Default Settings for Standard and Custom Fields</w:t>
            </w:r>
          </w:p>
        </w:tc>
        <w:tc>
          <w:tcPr>
            <w:tcW w:w="11880" w:type="dxa"/>
            <w:shd w:val="clear" w:color="auto" w:fill="auto"/>
          </w:tcPr>
          <w:p w14:paraId="512D8155" w14:textId="77777777" w:rsidR="00160A84" w:rsidRPr="007652F2" w:rsidRDefault="00160A84" w:rsidP="000E70EC">
            <w:pPr>
              <w:spacing w:after="0" w:line="240" w:lineRule="auto"/>
              <w:rPr>
                <w:sz w:val="20"/>
                <w:szCs w:val="20"/>
              </w:rPr>
            </w:pPr>
            <w:r w:rsidRPr="007652F2">
              <w:rPr>
                <w:sz w:val="20"/>
                <w:szCs w:val="20"/>
              </w:rPr>
              <w:t xml:space="preserve">As indicated in the “Service Requests Standards” document, the following </w:t>
            </w:r>
            <w:proofErr w:type="spellStart"/>
            <w:r w:rsidRPr="007652F2">
              <w:rPr>
                <w:sz w:val="20"/>
                <w:szCs w:val="20"/>
              </w:rPr>
              <w:t>picklist</w:t>
            </w:r>
            <w:proofErr w:type="spellEnd"/>
            <w:r w:rsidRPr="007652F2">
              <w:rPr>
                <w:sz w:val="20"/>
                <w:szCs w:val="20"/>
              </w:rPr>
              <w:t xml:space="preserve"> values will be configured as the default values for the designated standard and custom case fields: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0"/>
              <w:gridCol w:w="4002"/>
              <w:gridCol w:w="4002"/>
            </w:tblGrid>
            <w:tr w:rsidR="00160A84" w:rsidRPr="007652F2" w14:paraId="2B4D11AE" w14:textId="77777777" w:rsidTr="000E70EC">
              <w:tc>
                <w:tcPr>
                  <w:tcW w:w="1980" w:type="dxa"/>
                  <w:shd w:val="clear" w:color="auto" w:fill="BFBFBF"/>
                </w:tcPr>
                <w:p w14:paraId="59C780D4" w14:textId="77777777" w:rsidR="00160A84" w:rsidRPr="007652F2" w:rsidRDefault="00160A84" w:rsidP="000E70EC">
                  <w:pPr>
                    <w:spacing w:after="0" w:line="240" w:lineRule="auto"/>
                    <w:rPr>
                      <w:b/>
                      <w:sz w:val="20"/>
                      <w:szCs w:val="20"/>
                    </w:rPr>
                  </w:pPr>
                  <w:r w:rsidRPr="007652F2">
                    <w:rPr>
                      <w:b/>
                      <w:sz w:val="20"/>
                      <w:szCs w:val="20"/>
                    </w:rPr>
                    <w:t>Field Label</w:t>
                  </w:r>
                </w:p>
              </w:tc>
              <w:tc>
                <w:tcPr>
                  <w:tcW w:w="4002" w:type="dxa"/>
                  <w:shd w:val="clear" w:color="auto" w:fill="BFBFBF"/>
                </w:tcPr>
                <w:p w14:paraId="55A634E2" w14:textId="77777777" w:rsidR="00160A84" w:rsidRPr="007652F2" w:rsidRDefault="00160A84" w:rsidP="000E70EC">
                  <w:pPr>
                    <w:spacing w:after="0" w:line="240" w:lineRule="auto"/>
                    <w:rPr>
                      <w:b/>
                      <w:sz w:val="20"/>
                      <w:szCs w:val="20"/>
                    </w:rPr>
                  </w:pPr>
                  <w:r w:rsidRPr="007652F2">
                    <w:rPr>
                      <w:b/>
                      <w:sz w:val="20"/>
                      <w:szCs w:val="20"/>
                    </w:rPr>
                    <w:t>Standard List of Values</w:t>
                  </w:r>
                </w:p>
              </w:tc>
              <w:tc>
                <w:tcPr>
                  <w:tcW w:w="4002" w:type="dxa"/>
                  <w:shd w:val="clear" w:color="auto" w:fill="BFBFBF"/>
                </w:tcPr>
                <w:p w14:paraId="6447A335" w14:textId="77777777" w:rsidR="00160A84" w:rsidRPr="007652F2" w:rsidRDefault="00160A84" w:rsidP="000E70EC">
                  <w:pPr>
                    <w:spacing w:after="0" w:line="240" w:lineRule="auto"/>
                    <w:rPr>
                      <w:b/>
                      <w:sz w:val="20"/>
                      <w:szCs w:val="20"/>
                    </w:rPr>
                  </w:pPr>
                  <w:r w:rsidRPr="007652F2">
                    <w:rPr>
                      <w:b/>
                      <w:sz w:val="20"/>
                      <w:szCs w:val="20"/>
                    </w:rPr>
                    <w:t>Default Value for New Case</w:t>
                  </w:r>
                </w:p>
              </w:tc>
            </w:tr>
            <w:tr w:rsidR="00160A84" w:rsidRPr="007652F2" w14:paraId="67B9A90A" w14:textId="77777777" w:rsidTr="000E70EC">
              <w:tc>
                <w:tcPr>
                  <w:tcW w:w="1980" w:type="dxa"/>
                  <w:shd w:val="clear" w:color="auto" w:fill="auto"/>
                </w:tcPr>
                <w:p w14:paraId="46AC097E" w14:textId="77777777" w:rsidR="00160A84" w:rsidRPr="007652F2" w:rsidRDefault="00160A84" w:rsidP="000E70EC">
                  <w:pPr>
                    <w:spacing w:after="0" w:line="240" w:lineRule="auto"/>
                    <w:rPr>
                      <w:sz w:val="20"/>
                      <w:szCs w:val="20"/>
                    </w:rPr>
                  </w:pPr>
                  <w:r w:rsidRPr="007652F2">
                    <w:rPr>
                      <w:sz w:val="20"/>
                      <w:szCs w:val="20"/>
                    </w:rPr>
                    <w:t>Status</w:t>
                  </w:r>
                </w:p>
              </w:tc>
              <w:tc>
                <w:tcPr>
                  <w:tcW w:w="4002" w:type="dxa"/>
                  <w:shd w:val="clear" w:color="auto" w:fill="auto"/>
                </w:tcPr>
                <w:p w14:paraId="50F4F2FA" w14:textId="77777777" w:rsidR="00160A84" w:rsidRPr="007652F2" w:rsidRDefault="00160A84" w:rsidP="000E70EC">
                  <w:pPr>
                    <w:spacing w:after="0" w:line="240" w:lineRule="auto"/>
                    <w:rPr>
                      <w:sz w:val="20"/>
                      <w:szCs w:val="20"/>
                    </w:rPr>
                  </w:pPr>
                  <w:r w:rsidRPr="007652F2">
                    <w:rPr>
                      <w:sz w:val="20"/>
                      <w:szCs w:val="20"/>
                    </w:rPr>
                    <w:t>New, Open, In-Progress, Closed</w:t>
                  </w:r>
                </w:p>
              </w:tc>
              <w:tc>
                <w:tcPr>
                  <w:tcW w:w="4002" w:type="dxa"/>
                  <w:shd w:val="clear" w:color="auto" w:fill="auto"/>
                </w:tcPr>
                <w:p w14:paraId="601A303E" w14:textId="77777777" w:rsidR="00160A84" w:rsidRPr="007652F2" w:rsidRDefault="00160A84" w:rsidP="000E70EC">
                  <w:pPr>
                    <w:spacing w:after="0" w:line="240" w:lineRule="auto"/>
                    <w:rPr>
                      <w:sz w:val="20"/>
                      <w:szCs w:val="20"/>
                    </w:rPr>
                  </w:pPr>
                  <w:r w:rsidRPr="007652F2">
                    <w:rPr>
                      <w:sz w:val="20"/>
                      <w:szCs w:val="20"/>
                    </w:rPr>
                    <w:t>New</w:t>
                  </w:r>
                </w:p>
              </w:tc>
            </w:tr>
            <w:tr w:rsidR="00160A84" w:rsidRPr="007652F2" w14:paraId="11100B78" w14:textId="77777777" w:rsidTr="000E70EC">
              <w:tc>
                <w:tcPr>
                  <w:tcW w:w="1980" w:type="dxa"/>
                  <w:shd w:val="clear" w:color="auto" w:fill="auto"/>
                </w:tcPr>
                <w:p w14:paraId="5896E1C3" w14:textId="77777777" w:rsidR="00160A84" w:rsidRPr="007652F2" w:rsidRDefault="00160A84" w:rsidP="000E70EC">
                  <w:pPr>
                    <w:spacing w:after="0" w:line="240" w:lineRule="auto"/>
                    <w:rPr>
                      <w:sz w:val="20"/>
                      <w:szCs w:val="20"/>
                    </w:rPr>
                  </w:pPr>
                  <w:r w:rsidRPr="007652F2">
                    <w:rPr>
                      <w:sz w:val="20"/>
                      <w:szCs w:val="20"/>
                    </w:rPr>
                    <w:t>Case Origin</w:t>
                  </w:r>
                </w:p>
              </w:tc>
              <w:tc>
                <w:tcPr>
                  <w:tcW w:w="4002" w:type="dxa"/>
                  <w:shd w:val="clear" w:color="auto" w:fill="auto"/>
                </w:tcPr>
                <w:p w14:paraId="2F5FDCB8" w14:textId="77777777" w:rsidR="00160A84" w:rsidRPr="007652F2" w:rsidRDefault="00160A84" w:rsidP="000E70EC">
                  <w:pPr>
                    <w:spacing w:after="0" w:line="240" w:lineRule="auto"/>
                    <w:rPr>
                      <w:sz w:val="20"/>
                      <w:szCs w:val="20"/>
                    </w:rPr>
                  </w:pPr>
                  <w:r w:rsidRPr="007652F2">
                    <w:rPr>
                      <w:sz w:val="20"/>
                      <w:szCs w:val="20"/>
                    </w:rPr>
                    <w:t>Phone, Email, Web, Facebook, Twitter, Mobile, Text, Communities</w:t>
                  </w:r>
                </w:p>
              </w:tc>
              <w:tc>
                <w:tcPr>
                  <w:tcW w:w="4002" w:type="dxa"/>
                  <w:shd w:val="clear" w:color="auto" w:fill="auto"/>
                </w:tcPr>
                <w:p w14:paraId="0BA34162" w14:textId="77777777" w:rsidR="00160A84" w:rsidRPr="007652F2" w:rsidRDefault="00160A84" w:rsidP="000E70EC">
                  <w:pPr>
                    <w:spacing w:after="0" w:line="240" w:lineRule="auto"/>
                    <w:rPr>
                      <w:sz w:val="20"/>
                      <w:szCs w:val="20"/>
                    </w:rPr>
                  </w:pPr>
                </w:p>
              </w:tc>
            </w:tr>
            <w:tr w:rsidR="00160A84" w:rsidRPr="007652F2" w14:paraId="5A6C4B1D" w14:textId="77777777" w:rsidTr="000E70EC">
              <w:tc>
                <w:tcPr>
                  <w:tcW w:w="1980" w:type="dxa"/>
                  <w:shd w:val="clear" w:color="auto" w:fill="auto"/>
                </w:tcPr>
                <w:p w14:paraId="2F94BD48" w14:textId="77777777" w:rsidR="00160A84" w:rsidRPr="007652F2" w:rsidRDefault="00160A84" w:rsidP="000E70EC">
                  <w:pPr>
                    <w:spacing w:after="0" w:line="240" w:lineRule="auto"/>
                    <w:rPr>
                      <w:sz w:val="20"/>
                      <w:szCs w:val="20"/>
                    </w:rPr>
                  </w:pPr>
                  <w:r w:rsidRPr="007652F2">
                    <w:rPr>
                      <w:sz w:val="20"/>
                      <w:szCs w:val="20"/>
                    </w:rPr>
                    <w:t>Priority</w:t>
                  </w:r>
                </w:p>
              </w:tc>
              <w:tc>
                <w:tcPr>
                  <w:tcW w:w="4002" w:type="dxa"/>
                  <w:shd w:val="clear" w:color="auto" w:fill="auto"/>
                </w:tcPr>
                <w:p w14:paraId="782E3FF4" w14:textId="77777777" w:rsidR="00160A84" w:rsidRPr="007652F2" w:rsidRDefault="00160A84" w:rsidP="000E70EC">
                  <w:pPr>
                    <w:spacing w:after="0" w:line="240" w:lineRule="auto"/>
                    <w:rPr>
                      <w:sz w:val="20"/>
                      <w:szCs w:val="20"/>
                    </w:rPr>
                  </w:pPr>
                  <w:r w:rsidRPr="007652F2">
                    <w:rPr>
                      <w:sz w:val="20"/>
                      <w:szCs w:val="20"/>
                    </w:rPr>
                    <w:t>High, Medium, Low</w:t>
                  </w:r>
                </w:p>
              </w:tc>
              <w:tc>
                <w:tcPr>
                  <w:tcW w:w="4002" w:type="dxa"/>
                  <w:shd w:val="clear" w:color="auto" w:fill="auto"/>
                </w:tcPr>
                <w:p w14:paraId="21587AD0" w14:textId="77777777" w:rsidR="00160A84" w:rsidRPr="007652F2" w:rsidRDefault="00160A84" w:rsidP="000E70EC">
                  <w:pPr>
                    <w:spacing w:after="0" w:line="240" w:lineRule="auto"/>
                    <w:rPr>
                      <w:sz w:val="20"/>
                      <w:szCs w:val="20"/>
                    </w:rPr>
                  </w:pPr>
                  <w:r w:rsidRPr="007652F2">
                    <w:rPr>
                      <w:sz w:val="20"/>
                      <w:szCs w:val="20"/>
                    </w:rPr>
                    <w:t>Medium</w:t>
                  </w:r>
                </w:p>
              </w:tc>
            </w:tr>
          </w:tbl>
          <w:p w14:paraId="078A714E" w14:textId="77777777" w:rsidR="00160A84" w:rsidRPr="007652F2" w:rsidRDefault="00160A84" w:rsidP="000E70EC">
            <w:pPr>
              <w:spacing w:after="0" w:line="240" w:lineRule="auto"/>
              <w:rPr>
                <w:sz w:val="20"/>
                <w:szCs w:val="20"/>
              </w:rPr>
            </w:pPr>
          </w:p>
        </w:tc>
      </w:tr>
      <w:tr w:rsidR="00160A84" w:rsidRPr="007652F2" w14:paraId="0925A357" w14:textId="77777777" w:rsidTr="000E70EC">
        <w:tc>
          <w:tcPr>
            <w:tcW w:w="2520" w:type="dxa"/>
            <w:shd w:val="clear" w:color="auto" w:fill="EEECE1"/>
          </w:tcPr>
          <w:p w14:paraId="7F95075B" w14:textId="77777777" w:rsidR="00160A84" w:rsidRPr="007652F2" w:rsidRDefault="00160A84" w:rsidP="000E70EC">
            <w:pPr>
              <w:spacing w:after="0" w:line="240" w:lineRule="auto"/>
              <w:rPr>
                <w:b/>
                <w:sz w:val="20"/>
                <w:szCs w:val="20"/>
              </w:rPr>
            </w:pPr>
            <w:r w:rsidRPr="007652F2">
              <w:rPr>
                <w:b/>
                <w:sz w:val="20"/>
                <w:szCs w:val="20"/>
              </w:rPr>
              <w:t xml:space="preserve">Service Request Types and SLAs </w:t>
            </w:r>
          </w:p>
        </w:tc>
        <w:tc>
          <w:tcPr>
            <w:tcW w:w="11880" w:type="dxa"/>
            <w:shd w:val="clear" w:color="auto" w:fill="auto"/>
          </w:tcPr>
          <w:p w14:paraId="13482247" w14:textId="77777777" w:rsidR="00160A84" w:rsidRPr="007652F2" w:rsidRDefault="00160A84" w:rsidP="000E70EC">
            <w:pPr>
              <w:spacing w:after="0" w:line="240" w:lineRule="auto"/>
              <w:rPr>
                <w:sz w:val="20"/>
                <w:szCs w:val="20"/>
              </w:rPr>
            </w:pPr>
            <w:r w:rsidRPr="007652F2">
              <w:rPr>
                <w:sz w:val="20"/>
                <w:szCs w:val="20"/>
              </w:rPr>
              <w:t xml:space="preserve">As indicated in the “Service Requests Standards” document, each Case Record Type will be associated to one or more Service Request Types. If there is only one value, it will be selected by default otherwise there will not be a default.   Below, please define the Service Request Type </w:t>
            </w:r>
            <w:r w:rsidRPr="007652F2">
              <w:rPr>
                <w:sz w:val="20"/>
                <w:szCs w:val="20"/>
              </w:rPr>
              <w:lastRenderedPageBreak/>
              <w:t>values for this case:</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42"/>
              <w:gridCol w:w="1440"/>
              <w:gridCol w:w="2340"/>
              <w:gridCol w:w="2880"/>
            </w:tblGrid>
            <w:tr w:rsidR="00160A84" w:rsidRPr="007652F2" w14:paraId="7469035E" w14:textId="77777777" w:rsidTr="000E70EC">
              <w:tc>
                <w:tcPr>
                  <w:tcW w:w="3642" w:type="dxa"/>
                  <w:shd w:val="clear" w:color="auto" w:fill="BFBFBF"/>
                </w:tcPr>
                <w:p w14:paraId="5157A6C7" w14:textId="77777777" w:rsidR="00160A84" w:rsidRPr="007652F2" w:rsidRDefault="00160A84" w:rsidP="000E70EC">
                  <w:pPr>
                    <w:spacing w:after="0" w:line="240" w:lineRule="auto"/>
                    <w:rPr>
                      <w:b/>
                      <w:sz w:val="20"/>
                      <w:szCs w:val="20"/>
                    </w:rPr>
                  </w:pPr>
                  <w:r w:rsidRPr="007652F2">
                    <w:rPr>
                      <w:b/>
                      <w:sz w:val="20"/>
                      <w:szCs w:val="20"/>
                    </w:rPr>
                    <w:t>Service Request Types</w:t>
                  </w:r>
                </w:p>
              </w:tc>
              <w:tc>
                <w:tcPr>
                  <w:tcW w:w="1440" w:type="dxa"/>
                  <w:shd w:val="clear" w:color="auto" w:fill="BFBFBF"/>
                </w:tcPr>
                <w:p w14:paraId="2AA607D8" w14:textId="77777777" w:rsidR="00160A84" w:rsidRPr="007652F2" w:rsidRDefault="00160A84" w:rsidP="000E70EC">
                  <w:pPr>
                    <w:spacing w:after="0" w:line="240" w:lineRule="auto"/>
                    <w:rPr>
                      <w:b/>
                      <w:sz w:val="20"/>
                      <w:szCs w:val="20"/>
                    </w:rPr>
                  </w:pPr>
                  <w:r w:rsidRPr="007652F2">
                    <w:rPr>
                      <w:b/>
                      <w:sz w:val="20"/>
                      <w:szCs w:val="20"/>
                    </w:rPr>
                    <w:t>SLA Number (e.g. 1, 2, 3, …)</w:t>
                  </w:r>
                </w:p>
              </w:tc>
              <w:tc>
                <w:tcPr>
                  <w:tcW w:w="2340" w:type="dxa"/>
                  <w:shd w:val="clear" w:color="auto" w:fill="BFBFBF"/>
                </w:tcPr>
                <w:p w14:paraId="3E87C45B" w14:textId="77777777" w:rsidR="00160A84" w:rsidRPr="007652F2" w:rsidRDefault="00160A84" w:rsidP="000E70EC">
                  <w:pPr>
                    <w:spacing w:after="0" w:line="240" w:lineRule="auto"/>
                    <w:rPr>
                      <w:b/>
                      <w:sz w:val="20"/>
                      <w:szCs w:val="20"/>
                    </w:rPr>
                  </w:pPr>
                  <w:r w:rsidRPr="007652F2">
                    <w:rPr>
                      <w:b/>
                      <w:sz w:val="20"/>
                      <w:szCs w:val="20"/>
                    </w:rPr>
                    <w:t xml:space="preserve">SLA Type </w:t>
                  </w:r>
                  <w:r w:rsidRPr="007652F2">
                    <w:rPr>
                      <w:b/>
                      <w:sz w:val="20"/>
                      <w:szCs w:val="20"/>
                    </w:rPr>
                    <w:br/>
                    <w:t>(Hours, Business Hours, Days, or Business Days)</w:t>
                  </w:r>
                </w:p>
              </w:tc>
              <w:tc>
                <w:tcPr>
                  <w:tcW w:w="2880" w:type="dxa"/>
                  <w:shd w:val="clear" w:color="auto" w:fill="BFBFBF"/>
                </w:tcPr>
                <w:p w14:paraId="7984BD8F" w14:textId="77777777" w:rsidR="00160A84" w:rsidRPr="007652F2" w:rsidRDefault="00160A84" w:rsidP="000E70EC">
                  <w:pPr>
                    <w:spacing w:after="0" w:line="240" w:lineRule="auto"/>
                    <w:jc w:val="center"/>
                    <w:rPr>
                      <w:b/>
                      <w:sz w:val="20"/>
                      <w:szCs w:val="20"/>
                    </w:rPr>
                  </w:pPr>
                  <w:r w:rsidRPr="007652F2">
                    <w:rPr>
                      <w:b/>
                      <w:sz w:val="20"/>
                      <w:szCs w:val="20"/>
                    </w:rPr>
                    <w:t>Interface</w:t>
                  </w:r>
                </w:p>
              </w:tc>
            </w:tr>
            <w:tr w:rsidR="00160A84" w:rsidRPr="007652F2" w14:paraId="2E886717" w14:textId="77777777" w:rsidTr="000E70EC">
              <w:tc>
                <w:tcPr>
                  <w:tcW w:w="3642" w:type="dxa"/>
                  <w:shd w:val="clear" w:color="auto" w:fill="auto"/>
                </w:tcPr>
                <w:p w14:paraId="7BB3270E" w14:textId="77777777" w:rsidR="00160A84" w:rsidRPr="007652F2" w:rsidRDefault="00160A84" w:rsidP="000E70EC">
                  <w:pPr>
                    <w:spacing w:after="0" w:line="240" w:lineRule="auto"/>
                    <w:rPr>
                      <w:sz w:val="20"/>
                      <w:szCs w:val="20"/>
                    </w:rPr>
                  </w:pPr>
                  <w:r w:rsidRPr="007652F2">
                    <w:rPr>
                      <w:sz w:val="20"/>
                      <w:szCs w:val="20"/>
                    </w:rPr>
                    <w:t>Abandoned Vehicle</w:t>
                  </w:r>
                </w:p>
              </w:tc>
              <w:tc>
                <w:tcPr>
                  <w:tcW w:w="3780" w:type="dxa"/>
                  <w:gridSpan w:val="2"/>
                  <w:shd w:val="clear" w:color="auto" w:fill="auto"/>
                </w:tcPr>
                <w:p w14:paraId="22EE324F" w14:textId="77777777" w:rsidR="00160A84" w:rsidRPr="007652F2" w:rsidRDefault="00160A84" w:rsidP="000E70EC">
                  <w:pPr>
                    <w:spacing w:after="0" w:line="240" w:lineRule="auto"/>
                    <w:rPr>
                      <w:sz w:val="20"/>
                      <w:szCs w:val="20"/>
                    </w:rPr>
                  </w:pPr>
                  <w:r w:rsidRPr="007652F2">
                    <w:rPr>
                      <w:sz w:val="20"/>
                      <w:szCs w:val="20"/>
                    </w:rPr>
                    <w:t>Refer to SLA Document</w:t>
                  </w:r>
                </w:p>
              </w:tc>
              <w:tc>
                <w:tcPr>
                  <w:tcW w:w="2880" w:type="dxa"/>
                  <w:shd w:val="clear" w:color="auto" w:fill="auto"/>
                </w:tcPr>
                <w:p w14:paraId="270CBBAB" w14:textId="77777777" w:rsidR="00160A84" w:rsidRPr="007652F2" w:rsidRDefault="00160A84" w:rsidP="000E70EC">
                  <w:pPr>
                    <w:spacing w:after="0" w:line="240" w:lineRule="auto"/>
                    <w:jc w:val="center"/>
                    <w:rPr>
                      <w:sz w:val="20"/>
                      <w:szCs w:val="20"/>
                    </w:rPr>
                  </w:pPr>
                  <w:r w:rsidRPr="007652F2">
                    <w:rPr>
                      <w:sz w:val="20"/>
                      <w:szCs w:val="20"/>
                    </w:rPr>
                    <w:t>None</w:t>
                  </w:r>
                </w:p>
              </w:tc>
            </w:tr>
          </w:tbl>
          <w:p w14:paraId="41E79A46" w14:textId="77777777" w:rsidR="00160A84" w:rsidRPr="007652F2" w:rsidRDefault="00160A84" w:rsidP="000E70EC">
            <w:pPr>
              <w:spacing w:after="0" w:line="240" w:lineRule="auto"/>
              <w:rPr>
                <w:sz w:val="20"/>
                <w:szCs w:val="20"/>
              </w:rPr>
            </w:pPr>
          </w:p>
          <w:p w14:paraId="6D163CC1" w14:textId="77777777" w:rsidR="00160A84" w:rsidRPr="007652F2" w:rsidRDefault="00160A84" w:rsidP="000E70EC">
            <w:pPr>
              <w:spacing w:after="0" w:line="240" w:lineRule="auto"/>
              <w:rPr>
                <w:sz w:val="20"/>
                <w:szCs w:val="20"/>
              </w:rPr>
            </w:pPr>
            <w:r w:rsidRPr="007652F2">
              <w:rPr>
                <w:b/>
                <w:sz w:val="20"/>
                <w:szCs w:val="20"/>
              </w:rPr>
              <w:t>NOTE:  I</w:t>
            </w:r>
            <w:r w:rsidRPr="007652F2">
              <w:rPr>
                <w:b/>
                <w:bCs/>
                <w:sz w:val="20"/>
                <w:szCs w:val="20"/>
              </w:rPr>
              <w:t>f the Case Record Type has one and only one Service Request Type the system will populate the Service Request Type when the New Case page is displayed.  If the Case Record Type has more than one Service Request Type the system will populate the Service Request Type via a workflow rule based on how the agent populates one or more fields.   </w:t>
            </w:r>
          </w:p>
        </w:tc>
      </w:tr>
      <w:tr w:rsidR="00160A84" w:rsidRPr="007652F2" w14:paraId="716F54FF" w14:textId="77777777" w:rsidTr="000E70EC">
        <w:tc>
          <w:tcPr>
            <w:tcW w:w="2520" w:type="dxa"/>
            <w:shd w:val="clear" w:color="auto" w:fill="EEECE1"/>
          </w:tcPr>
          <w:p w14:paraId="03F7F163" w14:textId="77777777" w:rsidR="00160A84" w:rsidRPr="007652F2" w:rsidRDefault="00160A84" w:rsidP="000E70EC">
            <w:pPr>
              <w:spacing w:after="0" w:line="240" w:lineRule="auto"/>
              <w:rPr>
                <w:b/>
                <w:sz w:val="20"/>
                <w:szCs w:val="20"/>
              </w:rPr>
            </w:pPr>
            <w:r w:rsidRPr="007652F2">
              <w:rPr>
                <w:b/>
                <w:sz w:val="20"/>
                <w:szCs w:val="20"/>
              </w:rPr>
              <w:lastRenderedPageBreak/>
              <w:t>Assignment Queue</w:t>
            </w:r>
          </w:p>
        </w:tc>
        <w:tc>
          <w:tcPr>
            <w:tcW w:w="11880" w:type="dxa"/>
            <w:shd w:val="clear" w:color="auto" w:fill="auto"/>
          </w:tcPr>
          <w:p w14:paraId="59F41FF5" w14:textId="77777777" w:rsidR="00160A84" w:rsidRPr="007652F2" w:rsidRDefault="00160A84" w:rsidP="000E70EC">
            <w:pPr>
              <w:spacing w:after="0" w:line="240" w:lineRule="auto"/>
              <w:rPr>
                <w:sz w:val="20"/>
                <w:szCs w:val="20"/>
              </w:rPr>
            </w:pPr>
            <w:r w:rsidRPr="007652F2">
              <w:rPr>
                <w:sz w:val="20"/>
                <w:szCs w:val="20"/>
              </w:rPr>
              <w:t>As indicated in the “Service Requests Standards” document, each Service Request Type is assigned to a Queue, representing the group of users responsible for resolving that type of request for service.   If this type of service request follows the standard assignment methodology, please complete the following information:</w:t>
            </w:r>
          </w:p>
          <w:p w14:paraId="057ACE4D" w14:textId="77777777" w:rsidR="00160A84" w:rsidRPr="007652F2" w:rsidRDefault="00160A84" w:rsidP="000E70EC">
            <w:pPr>
              <w:spacing w:after="0" w:line="240" w:lineRule="auto"/>
              <w:rPr>
                <w:sz w:val="20"/>
                <w:szCs w:val="2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62"/>
              <w:gridCol w:w="2700"/>
              <w:gridCol w:w="4410"/>
            </w:tblGrid>
            <w:tr w:rsidR="00160A84" w:rsidRPr="007652F2" w14:paraId="4158E8BC" w14:textId="77777777" w:rsidTr="000E70EC">
              <w:tc>
                <w:tcPr>
                  <w:tcW w:w="4362" w:type="dxa"/>
                  <w:shd w:val="clear" w:color="auto" w:fill="BFBFBF"/>
                </w:tcPr>
                <w:p w14:paraId="534920B6" w14:textId="77777777" w:rsidR="00160A84" w:rsidRPr="007652F2" w:rsidRDefault="00160A84" w:rsidP="000E70EC">
                  <w:pPr>
                    <w:spacing w:after="0" w:line="240" w:lineRule="auto"/>
                    <w:rPr>
                      <w:b/>
                      <w:sz w:val="20"/>
                      <w:szCs w:val="20"/>
                    </w:rPr>
                  </w:pPr>
                  <w:r w:rsidRPr="007652F2">
                    <w:rPr>
                      <w:b/>
                      <w:sz w:val="20"/>
                      <w:szCs w:val="20"/>
                    </w:rPr>
                    <w:t>Service Request Types</w:t>
                  </w:r>
                </w:p>
              </w:tc>
              <w:tc>
                <w:tcPr>
                  <w:tcW w:w="2700" w:type="dxa"/>
                  <w:shd w:val="clear" w:color="auto" w:fill="BFBFBF"/>
                </w:tcPr>
                <w:p w14:paraId="3778BD8F" w14:textId="77777777" w:rsidR="00160A84" w:rsidRPr="007652F2" w:rsidRDefault="00160A84" w:rsidP="000E70EC">
                  <w:pPr>
                    <w:spacing w:after="0" w:line="240" w:lineRule="auto"/>
                    <w:rPr>
                      <w:b/>
                      <w:sz w:val="20"/>
                      <w:szCs w:val="20"/>
                    </w:rPr>
                  </w:pPr>
                  <w:r w:rsidRPr="007652F2">
                    <w:rPr>
                      <w:b/>
                      <w:sz w:val="20"/>
                      <w:szCs w:val="20"/>
                    </w:rPr>
                    <w:t>Queue Name</w:t>
                  </w:r>
                </w:p>
              </w:tc>
              <w:tc>
                <w:tcPr>
                  <w:tcW w:w="4410" w:type="dxa"/>
                  <w:shd w:val="clear" w:color="auto" w:fill="BFBFBF"/>
                </w:tcPr>
                <w:p w14:paraId="2E0CEFD1" w14:textId="77777777" w:rsidR="00160A84" w:rsidRPr="007652F2" w:rsidRDefault="00160A84" w:rsidP="000E70EC">
                  <w:pPr>
                    <w:spacing w:after="0" w:line="240" w:lineRule="auto"/>
                    <w:rPr>
                      <w:b/>
                      <w:sz w:val="20"/>
                      <w:szCs w:val="20"/>
                    </w:rPr>
                  </w:pPr>
                  <w:r w:rsidRPr="007652F2">
                    <w:rPr>
                      <w:b/>
                      <w:sz w:val="20"/>
                      <w:szCs w:val="20"/>
                    </w:rPr>
                    <w:t>Queue Members</w:t>
                  </w:r>
                </w:p>
              </w:tc>
            </w:tr>
            <w:tr w:rsidR="00160A84" w:rsidRPr="007652F2" w14:paraId="4645D23B" w14:textId="77777777" w:rsidTr="000E70EC">
              <w:tc>
                <w:tcPr>
                  <w:tcW w:w="4362" w:type="dxa"/>
                  <w:shd w:val="clear" w:color="auto" w:fill="auto"/>
                </w:tcPr>
                <w:p w14:paraId="0AE55CE6" w14:textId="77777777" w:rsidR="00160A84" w:rsidRPr="007652F2" w:rsidRDefault="00160A84" w:rsidP="000E70EC">
                  <w:pPr>
                    <w:spacing w:after="0" w:line="240" w:lineRule="auto"/>
                    <w:rPr>
                      <w:sz w:val="20"/>
                      <w:szCs w:val="20"/>
                    </w:rPr>
                  </w:pPr>
                  <w:r w:rsidRPr="007652F2">
                    <w:rPr>
                      <w:sz w:val="20"/>
                      <w:szCs w:val="20"/>
                    </w:rPr>
                    <w:t>Abandoned Vehicle</w:t>
                  </w:r>
                </w:p>
              </w:tc>
              <w:tc>
                <w:tcPr>
                  <w:tcW w:w="2700" w:type="dxa"/>
                  <w:shd w:val="clear" w:color="auto" w:fill="auto"/>
                </w:tcPr>
                <w:p w14:paraId="1C29ACE9" w14:textId="77777777" w:rsidR="00160A84" w:rsidRPr="007652F2" w:rsidRDefault="00160A84" w:rsidP="000E70EC">
                  <w:pPr>
                    <w:spacing w:after="0" w:line="240" w:lineRule="auto"/>
                    <w:rPr>
                      <w:sz w:val="20"/>
                      <w:szCs w:val="20"/>
                    </w:rPr>
                  </w:pPr>
                  <w:r w:rsidRPr="007652F2">
                    <w:rPr>
                      <w:sz w:val="20"/>
                      <w:szCs w:val="20"/>
                    </w:rPr>
                    <w:t>Police Department</w:t>
                  </w:r>
                </w:p>
              </w:tc>
              <w:tc>
                <w:tcPr>
                  <w:tcW w:w="4410" w:type="dxa"/>
                  <w:shd w:val="clear" w:color="auto" w:fill="auto"/>
                </w:tcPr>
                <w:p w14:paraId="05DB39D2" w14:textId="77777777" w:rsidR="00160A84" w:rsidRPr="007652F2" w:rsidRDefault="00160A84" w:rsidP="000E70EC">
                  <w:pPr>
                    <w:spacing w:after="0" w:line="240" w:lineRule="auto"/>
                    <w:rPr>
                      <w:sz w:val="20"/>
                      <w:szCs w:val="20"/>
                    </w:rPr>
                  </w:pPr>
                  <w:r w:rsidRPr="007652F2">
                    <w:rPr>
                      <w:rFonts w:eastAsia="Times New Roman" w:cs="Segoe UI"/>
                      <w:color w:val="000000"/>
                      <w:sz w:val="20"/>
                      <w:szCs w:val="20"/>
                    </w:rPr>
                    <w:t>&lt;&lt;  ???  &gt;&gt;</w:t>
                  </w:r>
                </w:p>
              </w:tc>
            </w:tr>
          </w:tbl>
          <w:p w14:paraId="7F9EE9F6" w14:textId="77777777" w:rsidR="00160A84" w:rsidRPr="007652F2" w:rsidRDefault="00160A84" w:rsidP="000E70EC">
            <w:pPr>
              <w:spacing w:after="0" w:line="240" w:lineRule="auto"/>
              <w:rPr>
                <w:sz w:val="20"/>
                <w:szCs w:val="20"/>
              </w:rPr>
            </w:pPr>
          </w:p>
          <w:p w14:paraId="0E827BFB" w14:textId="77777777" w:rsidR="00160A84" w:rsidRPr="007652F2" w:rsidRDefault="00160A84" w:rsidP="000E70EC">
            <w:pPr>
              <w:spacing w:after="0" w:line="240" w:lineRule="auto"/>
              <w:rPr>
                <w:sz w:val="20"/>
                <w:szCs w:val="20"/>
              </w:rPr>
            </w:pPr>
            <w:r w:rsidRPr="007652F2">
              <w:rPr>
                <w:sz w:val="20"/>
                <w:szCs w:val="20"/>
              </w:rPr>
              <w:t>If this type of case does not follow the standard assignment methodology, please describe how the case should be assigned and who the case should be assigned to:  NOT APPLICABLE</w:t>
            </w:r>
          </w:p>
          <w:p w14:paraId="3EDAF82B" w14:textId="77777777" w:rsidR="00160A84" w:rsidRPr="007652F2" w:rsidRDefault="00160A84" w:rsidP="000E70EC">
            <w:pPr>
              <w:spacing w:after="0" w:line="240" w:lineRule="auto"/>
              <w:rPr>
                <w:sz w:val="20"/>
                <w:szCs w:val="20"/>
              </w:rPr>
            </w:pPr>
          </w:p>
        </w:tc>
      </w:tr>
      <w:tr w:rsidR="00160A84" w:rsidRPr="007652F2" w14:paraId="64E9A12E" w14:textId="77777777" w:rsidTr="000E70EC">
        <w:tc>
          <w:tcPr>
            <w:tcW w:w="2520" w:type="dxa"/>
            <w:shd w:val="clear" w:color="auto" w:fill="EEECE1"/>
          </w:tcPr>
          <w:p w14:paraId="571CB07F" w14:textId="77777777" w:rsidR="00160A84" w:rsidRPr="007652F2" w:rsidRDefault="00160A84" w:rsidP="000E70EC">
            <w:pPr>
              <w:spacing w:after="0" w:line="240" w:lineRule="auto"/>
              <w:rPr>
                <w:b/>
                <w:sz w:val="20"/>
                <w:szCs w:val="20"/>
              </w:rPr>
            </w:pPr>
            <w:r w:rsidRPr="007652F2">
              <w:rPr>
                <w:b/>
                <w:sz w:val="20"/>
                <w:szCs w:val="20"/>
              </w:rPr>
              <w:t>Additional Case Fields</w:t>
            </w:r>
          </w:p>
        </w:tc>
        <w:tc>
          <w:tcPr>
            <w:tcW w:w="11880" w:type="dxa"/>
            <w:shd w:val="clear" w:color="auto" w:fill="auto"/>
          </w:tcPr>
          <w:p w14:paraId="02ABEDB4" w14:textId="77777777" w:rsidR="00160A84" w:rsidRPr="007652F2" w:rsidRDefault="00160A84" w:rsidP="000E70EC">
            <w:pPr>
              <w:spacing w:after="0" w:line="240" w:lineRule="auto"/>
              <w:rPr>
                <w:sz w:val="20"/>
                <w:szCs w:val="20"/>
              </w:rPr>
            </w:pPr>
            <w:r w:rsidRPr="007652F2">
              <w:rPr>
                <w:sz w:val="20"/>
                <w:szCs w:val="20"/>
              </w:rPr>
              <w:t>The standard and custom case fields described in the “Service Requests Standards” document will be available for all cases.  If this type of service request needs any other fields, please enter them below:</w:t>
            </w:r>
          </w:p>
          <w:p w14:paraId="18CAC5A5" w14:textId="77777777" w:rsidR="00160A84" w:rsidRPr="007652F2" w:rsidRDefault="00160A84" w:rsidP="000E70EC">
            <w:pPr>
              <w:spacing w:after="0" w:line="240" w:lineRule="auto"/>
              <w:rPr>
                <w:sz w:val="20"/>
                <w:szCs w:val="20"/>
              </w:rPr>
            </w:pPr>
          </w:p>
          <w:p w14:paraId="360D07B6" w14:textId="77777777" w:rsidR="00160A84" w:rsidRPr="007652F2" w:rsidRDefault="00160A84" w:rsidP="000E70EC">
            <w:pPr>
              <w:spacing w:after="0" w:line="240" w:lineRule="auto"/>
              <w:rPr>
                <w:sz w:val="20"/>
                <w:szCs w:val="20"/>
              </w:rPr>
            </w:pPr>
            <w:r w:rsidRPr="007652F2">
              <w:rPr>
                <w:i/>
                <w:sz w:val="20"/>
                <w:szCs w:val="20"/>
              </w:rPr>
              <w:t>Note: These fields are required for Vehicle Location but will be automatically populated through GIS:  Street Number, Street Direction, Street Name, and Street Type.</w:t>
            </w:r>
            <w:r w:rsidRPr="007652F2">
              <w:rPr>
                <w:sz w:val="20"/>
                <w:szCs w:val="20"/>
              </w:rPr>
              <w:br/>
            </w:r>
            <w:r w:rsidRPr="007652F2">
              <w:rPr>
                <w:sz w:val="20"/>
                <w:szCs w:val="20"/>
              </w:rPr>
              <w:br/>
            </w:r>
            <w:r w:rsidRPr="007652F2">
              <w:rPr>
                <w:b/>
                <w:sz w:val="20"/>
                <w:szCs w:val="20"/>
              </w:rPr>
              <w:t>Additional Information section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8"/>
              <w:gridCol w:w="3201"/>
              <w:gridCol w:w="1125"/>
              <w:gridCol w:w="1156"/>
              <w:gridCol w:w="874"/>
              <w:gridCol w:w="3336"/>
            </w:tblGrid>
            <w:tr w:rsidR="00160A84" w:rsidRPr="007652F2" w14:paraId="197E4312" w14:textId="77777777" w:rsidTr="00A9184E">
              <w:tc>
                <w:tcPr>
                  <w:tcW w:w="1950" w:type="dxa"/>
                  <w:shd w:val="clear" w:color="auto" w:fill="D9D9D9"/>
                </w:tcPr>
                <w:p w14:paraId="2CEDA783" w14:textId="77777777" w:rsidR="00160A84" w:rsidRPr="007652F2" w:rsidRDefault="00160A84" w:rsidP="000E70EC">
                  <w:pPr>
                    <w:spacing w:after="0" w:line="240" w:lineRule="auto"/>
                    <w:rPr>
                      <w:b/>
                      <w:sz w:val="20"/>
                      <w:szCs w:val="20"/>
                    </w:rPr>
                  </w:pPr>
                  <w:r w:rsidRPr="007652F2">
                    <w:rPr>
                      <w:b/>
                      <w:sz w:val="20"/>
                      <w:szCs w:val="20"/>
                    </w:rPr>
                    <w:t>Field Label</w:t>
                  </w:r>
                </w:p>
              </w:tc>
              <w:tc>
                <w:tcPr>
                  <w:tcW w:w="3208" w:type="dxa"/>
                  <w:shd w:val="clear" w:color="auto" w:fill="D9D9D9"/>
                </w:tcPr>
                <w:p w14:paraId="344010A0" w14:textId="77777777" w:rsidR="00160A84" w:rsidRPr="007652F2" w:rsidRDefault="00160A84" w:rsidP="000E70EC">
                  <w:pPr>
                    <w:spacing w:after="0" w:line="240" w:lineRule="auto"/>
                    <w:rPr>
                      <w:b/>
                      <w:sz w:val="20"/>
                      <w:szCs w:val="20"/>
                    </w:rPr>
                  </w:pPr>
                  <w:r w:rsidRPr="007652F2">
                    <w:rPr>
                      <w:b/>
                      <w:sz w:val="20"/>
                      <w:szCs w:val="20"/>
                    </w:rPr>
                    <w:t>Field Type</w:t>
                  </w:r>
                </w:p>
              </w:tc>
              <w:tc>
                <w:tcPr>
                  <w:tcW w:w="1048" w:type="dxa"/>
                  <w:shd w:val="clear" w:color="auto" w:fill="D9D9D9"/>
                </w:tcPr>
                <w:p w14:paraId="18CAA145" w14:textId="77777777" w:rsidR="00160A84" w:rsidRPr="007652F2" w:rsidRDefault="00160A84" w:rsidP="000E70EC">
                  <w:pPr>
                    <w:spacing w:after="0" w:line="240" w:lineRule="auto"/>
                    <w:rPr>
                      <w:b/>
                      <w:sz w:val="20"/>
                      <w:szCs w:val="20"/>
                    </w:rPr>
                  </w:pPr>
                  <w:r w:rsidRPr="007652F2">
                    <w:rPr>
                      <w:b/>
                      <w:sz w:val="20"/>
                      <w:szCs w:val="20"/>
                    </w:rPr>
                    <w:t>Required</w:t>
                  </w:r>
                </w:p>
              </w:tc>
              <w:tc>
                <w:tcPr>
                  <w:tcW w:w="1157" w:type="dxa"/>
                  <w:shd w:val="clear" w:color="auto" w:fill="D9D9D9"/>
                </w:tcPr>
                <w:p w14:paraId="3099910F" w14:textId="77777777" w:rsidR="00160A84" w:rsidRPr="007652F2" w:rsidRDefault="00160A84" w:rsidP="000E70EC">
                  <w:pPr>
                    <w:spacing w:after="0" w:line="240" w:lineRule="auto"/>
                    <w:rPr>
                      <w:b/>
                      <w:sz w:val="20"/>
                      <w:szCs w:val="20"/>
                    </w:rPr>
                  </w:pPr>
                  <w:r w:rsidRPr="007652F2">
                    <w:rPr>
                      <w:b/>
                      <w:sz w:val="20"/>
                      <w:szCs w:val="20"/>
                    </w:rPr>
                    <w:t>Rule #</w:t>
                  </w:r>
                </w:p>
              </w:tc>
              <w:tc>
                <w:tcPr>
                  <w:tcW w:w="874" w:type="dxa"/>
                  <w:shd w:val="clear" w:color="auto" w:fill="D9D9D9"/>
                </w:tcPr>
                <w:p w14:paraId="0E5EC0BF" w14:textId="77777777" w:rsidR="00160A84" w:rsidRPr="007652F2" w:rsidRDefault="00160A84" w:rsidP="000E70EC">
                  <w:pPr>
                    <w:spacing w:after="0" w:line="240" w:lineRule="auto"/>
                    <w:rPr>
                      <w:b/>
                      <w:sz w:val="20"/>
                      <w:szCs w:val="20"/>
                    </w:rPr>
                  </w:pPr>
                  <w:r w:rsidRPr="007652F2">
                    <w:rPr>
                      <w:b/>
                      <w:sz w:val="20"/>
                      <w:szCs w:val="20"/>
                    </w:rPr>
                    <w:t>History</w:t>
                  </w:r>
                </w:p>
              </w:tc>
              <w:tc>
                <w:tcPr>
                  <w:tcW w:w="3343" w:type="dxa"/>
                  <w:shd w:val="clear" w:color="auto" w:fill="D9D9D9"/>
                </w:tcPr>
                <w:p w14:paraId="6415201F" w14:textId="77777777" w:rsidR="00160A84" w:rsidRPr="007652F2" w:rsidRDefault="00160A84" w:rsidP="000E70EC">
                  <w:pPr>
                    <w:spacing w:after="0" w:line="240" w:lineRule="auto"/>
                    <w:rPr>
                      <w:b/>
                      <w:sz w:val="20"/>
                      <w:szCs w:val="20"/>
                    </w:rPr>
                  </w:pPr>
                  <w:r w:rsidRPr="007652F2">
                    <w:rPr>
                      <w:b/>
                      <w:sz w:val="20"/>
                      <w:szCs w:val="20"/>
                    </w:rPr>
                    <w:t>Field Help Text</w:t>
                  </w:r>
                </w:p>
              </w:tc>
            </w:tr>
            <w:tr w:rsidR="00160A84" w:rsidRPr="007652F2" w14:paraId="32E85892" w14:textId="77777777" w:rsidTr="00A9184E">
              <w:tc>
                <w:tcPr>
                  <w:tcW w:w="1950" w:type="dxa"/>
                  <w:shd w:val="clear" w:color="auto" w:fill="auto"/>
                </w:tcPr>
                <w:p w14:paraId="1BDFBC0B" w14:textId="77777777" w:rsidR="00160A84" w:rsidRPr="007652F2" w:rsidRDefault="00160A84" w:rsidP="000E70EC">
                  <w:pPr>
                    <w:spacing w:after="0" w:line="240" w:lineRule="auto"/>
                    <w:rPr>
                      <w:sz w:val="20"/>
                      <w:szCs w:val="20"/>
                    </w:rPr>
                  </w:pPr>
                  <w:r w:rsidRPr="007652F2">
                    <w:rPr>
                      <w:sz w:val="20"/>
                      <w:szCs w:val="20"/>
                    </w:rPr>
                    <w:t>Busted Steering Column</w:t>
                  </w:r>
                </w:p>
              </w:tc>
              <w:tc>
                <w:tcPr>
                  <w:tcW w:w="3208" w:type="dxa"/>
                  <w:shd w:val="clear" w:color="auto" w:fill="auto"/>
                </w:tcPr>
                <w:p w14:paraId="713DB5CE" w14:textId="77777777" w:rsidR="00160A84" w:rsidRPr="007652F2" w:rsidRDefault="00160A84" w:rsidP="000E70EC">
                  <w:pPr>
                    <w:spacing w:after="0" w:line="240" w:lineRule="auto"/>
                    <w:rPr>
                      <w:sz w:val="20"/>
                      <w:szCs w:val="20"/>
                    </w:rPr>
                  </w:pPr>
                  <w:proofErr w:type="spellStart"/>
                  <w:r w:rsidRPr="007652F2">
                    <w:rPr>
                      <w:sz w:val="20"/>
                      <w:szCs w:val="20"/>
                    </w:rPr>
                    <w:t>Picklist</w:t>
                  </w:r>
                  <w:proofErr w:type="spellEnd"/>
                </w:p>
                <w:p w14:paraId="6774886F" w14:textId="77777777" w:rsidR="00160A84" w:rsidRPr="007652F2" w:rsidRDefault="00160A84" w:rsidP="000E70EC">
                  <w:pPr>
                    <w:spacing w:after="0" w:line="240" w:lineRule="auto"/>
                    <w:rPr>
                      <w:sz w:val="20"/>
                      <w:szCs w:val="20"/>
                    </w:rPr>
                  </w:pPr>
                  <w:r w:rsidRPr="007652F2">
                    <w:rPr>
                      <w:b/>
                      <w:sz w:val="20"/>
                      <w:szCs w:val="20"/>
                    </w:rPr>
                    <w:t>Values:</w:t>
                  </w:r>
                  <w:r w:rsidRPr="007652F2">
                    <w:rPr>
                      <w:sz w:val="20"/>
                      <w:szCs w:val="20"/>
                    </w:rPr>
                    <w:t xml:space="preserve"> No, Yes</w:t>
                  </w:r>
                </w:p>
                <w:p w14:paraId="7CA2FA0A" w14:textId="77777777" w:rsidR="00160A84" w:rsidRPr="007652F2" w:rsidRDefault="00160A84" w:rsidP="000E70EC">
                  <w:pPr>
                    <w:spacing w:after="0" w:line="240" w:lineRule="auto"/>
                    <w:rPr>
                      <w:sz w:val="20"/>
                      <w:szCs w:val="20"/>
                    </w:rPr>
                  </w:pPr>
                  <w:r w:rsidRPr="007652F2">
                    <w:rPr>
                      <w:b/>
                      <w:sz w:val="20"/>
                      <w:szCs w:val="20"/>
                    </w:rPr>
                    <w:t>Default:</w:t>
                  </w:r>
                  <w:r w:rsidRPr="007652F2">
                    <w:rPr>
                      <w:sz w:val="20"/>
                      <w:szCs w:val="20"/>
                    </w:rPr>
                    <w:t xml:space="preserve"> </w:t>
                  </w:r>
                </w:p>
              </w:tc>
              <w:tc>
                <w:tcPr>
                  <w:tcW w:w="1048" w:type="dxa"/>
                  <w:shd w:val="clear" w:color="auto" w:fill="auto"/>
                </w:tcPr>
                <w:p w14:paraId="135F4B2B" w14:textId="77777777" w:rsidR="00160A84" w:rsidRPr="007652F2" w:rsidRDefault="00160A84" w:rsidP="000E70EC">
                  <w:pPr>
                    <w:spacing w:after="0" w:line="240" w:lineRule="auto"/>
                    <w:rPr>
                      <w:sz w:val="20"/>
                      <w:szCs w:val="20"/>
                    </w:rPr>
                  </w:pPr>
                  <w:r w:rsidRPr="007652F2">
                    <w:rPr>
                      <w:sz w:val="20"/>
                      <w:szCs w:val="20"/>
                    </w:rPr>
                    <w:t>Yes</w:t>
                  </w:r>
                </w:p>
              </w:tc>
              <w:tc>
                <w:tcPr>
                  <w:tcW w:w="1157" w:type="dxa"/>
                  <w:shd w:val="clear" w:color="auto" w:fill="auto"/>
                </w:tcPr>
                <w:p w14:paraId="49D37BEC" w14:textId="77777777" w:rsidR="00160A84" w:rsidRPr="007652F2" w:rsidRDefault="00160A84" w:rsidP="000E70EC">
                  <w:pPr>
                    <w:spacing w:after="0" w:line="240" w:lineRule="auto"/>
                    <w:rPr>
                      <w:sz w:val="20"/>
                      <w:szCs w:val="20"/>
                    </w:rPr>
                  </w:pPr>
                  <w:r w:rsidRPr="007652F2">
                    <w:rPr>
                      <w:sz w:val="20"/>
                      <w:szCs w:val="20"/>
                    </w:rPr>
                    <w:t>Workflow Rule #1</w:t>
                  </w:r>
                </w:p>
              </w:tc>
              <w:tc>
                <w:tcPr>
                  <w:tcW w:w="874" w:type="dxa"/>
                  <w:shd w:val="clear" w:color="auto" w:fill="auto"/>
                </w:tcPr>
                <w:p w14:paraId="5145FBA1" w14:textId="77777777" w:rsidR="00160A84" w:rsidRPr="007652F2" w:rsidRDefault="00160A84" w:rsidP="000E70EC">
                  <w:pPr>
                    <w:spacing w:after="0" w:line="240" w:lineRule="auto"/>
                    <w:rPr>
                      <w:sz w:val="20"/>
                      <w:szCs w:val="20"/>
                    </w:rPr>
                  </w:pPr>
                  <w:r w:rsidRPr="007652F2">
                    <w:rPr>
                      <w:sz w:val="20"/>
                      <w:szCs w:val="20"/>
                    </w:rPr>
                    <w:t>No</w:t>
                  </w:r>
                </w:p>
              </w:tc>
              <w:tc>
                <w:tcPr>
                  <w:tcW w:w="3343" w:type="dxa"/>
                  <w:shd w:val="clear" w:color="auto" w:fill="auto"/>
                </w:tcPr>
                <w:p w14:paraId="04D322BD" w14:textId="77777777" w:rsidR="00160A84" w:rsidRPr="007652F2" w:rsidRDefault="00160A84" w:rsidP="000E70EC">
                  <w:pPr>
                    <w:spacing w:after="0" w:line="240" w:lineRule="auto"/>
                    <w:rPr>
                      <w:sz w:val="20"/>
                      <w:szCs w:val="20"/>
                    </w:rPr>
                  </w:pPr>
                  <w:r w:rsidRPr="007652F2">
                    <w:rPr>
                      <w:sz w:val="20"/>
                      <w:szCs w:val="20"/>
                    </w:rPr>
                    <w:t xml:space="preserve">If steering column is broken, this could be a stolen vehicle.  Transfer caller to 911.  </w:t>
                  </w:r>
                </w:p>
              </w:tc>
            </w:tr>
            <w:tr w:rsidR="00160A84" w:rsidRPr="007652F2" w14:paraId="66FFB1F3" w14:textId="77777777" w:rsidTr="00A9184E">
              <w:tc>
                <w:tcPr>
                  <w:tcW w:w="1950" w:type="dxa"/>
                  <w:shd w:val="clear" w:color="auto" w:fill="auto"/>
                </w:tcPr>
                <w:p w14:paraId="169A9D74" w14:textId="77777777" w:rsidR="00160A84" w:rsidRPr="007652F2" w:rsidRDefault="00160A84" w:rsidP="000E70EC">
                  <w:pPr>
                    <w:spacing w:after="0" w:line="240" w:lineRule="auto"/>
                    <w:rPr>
                      <w:sz w:val="20"/>
                      <w:szCs w:val="20"/>
                    </w:rPr>
                  </w:pPr>
                  <w:r w:rsidRPr="007652F2">
                    <w:rPr>
                      <w:sz w:val="20"/>
                      <w:szCs w:val="20"/>
                    </w:rPr>
                    <w:t>Body Style</w:t>
                  </w:r>
                </w:p>
              </w:tc>
              <w:tc>
                <w:tcPr>
                  <w:tcW w:w="3208" w:type="dxa"/>
                  <w:shd w:val="clear" w:color="auto" w:fill="auto"/>
                </w:tcPr>
                <w:p w14:paraId="44971866" w14:textId="77777777" w:rsidR="00160A84" w:rsidRPr="007652F2" w:rsidRDefault="00160A84" w:rsidP="000E70EC">
                  <w:pPr>
                    <w:spacing w:after="0" w:line="240" w:lineRule="auto"/>
                    <w:rPr>
                      <w:sz w:val="20"/>
                      <w:szCs w:val="20"/>
                    </w:rPr>
                  </w:pPr>
                  <w:proofErr w:type="spellStart"/>
                  <w:r w:rsidRPr="007652F2">
                    <w:rPr>
                      <w:sz w:val="20"/>
                      <w:szCs w:val="20"/>
                    </w:rPr>
                    <w:t>Picklist</w:t>
                  </w:r>
                  <w:proofErr w:type="spellEnd"/>
                </w:p>
                <w:p w14:paraId="738FCFCD" w14:textId="77777777" w:rsidR="00160A84" w:rsidRPr="007652F2" w:rsidRDefault="00160A84" w:rsidP="000E70EC">
                  <w:pPr>
                    <w:spacing w:after="0" w:line="240" w:lineRule="auto"/>
                    <w:rPr>
                      <w:sz w:val="20"/>
                      <w:szCs w:val="20"/>
                    </w:rPr>
                  </w:pPr>
                  <w:r w:rsidRPr="007652F2">
                    <w:rPr>
                      <w:b/>
                      <w:sz w:val="20"/>
                      <w:szCs w:val="20"/>
                    </w:rPr>
                    <w:t>Values:</w:t>
                  </w:r>
                  <w:r w:rsidRPr="007652F2">
                    <w:rPr>
                      <w:sz w:val="20"/>
                      <w:szCs w:val="20"/>
                    </w:rPr>
                    <w:t xml:space="preserve">  4-Door Sedan, 2-Door Coupe, Hatchback, Convertible, Station, Wagon, Sport Utility, Van, Pickup Truck, Large Truck, Motorcycle, Food Cart, Trailer, Boat, Camper, Mobile Home, Rental Truck</w:t>
                  </w:r>
                  <w:r>
                    <w:rPr>
                      <w:sz w:val="20"/>
                      <w:szCs w:val="20"/>
                    </w:rPr>
                    <w:t>, Ambulance, Bus</w:t>
                  </w:r>
                </w:p>
                <w:p w14:paraId="6F23E800" w14:textId="77777777" w:rsidR="00160A84" w:rsidRPr="007652F2" w:rsidRDefault="00160A84" w:rsidP="000E70EC">
                  <w:pPr>
                    <w:spacing w:after="0" w:line="240" w:lineRule="auto"/>
                    <w:rPr>
                      <w:sz w:val="20"/>
                      <w:szCs w:val="20"/>
                    </w:rPr>
                  </w:pPr>
                  <w:r w:rsidRPr="007652F2">
                    <w:rPr>
                      <w:b/>
                      <w:sz w:val="20"/>
                      <w:szCs w:val="20"/>
                    </w:rPr>
                    <w:t xml:space="preserve">Default:  </w:t>
                  </w:r>
                </w:p>
              </w:tc>
              <w:tc>
                <w:tcPr>
                  <w:tcW w:w="1048" w:type="dxa"/>
                  <w:shd w:val="clear" w:color="auto" w:fill="auto"/>
                </w:tcPr>
                <w:p w14:paraId="4F8843DB" w14:textId="77777777" w:rsidR="00160A84" w:rsidRPr="007652F2" w:rsidRDefault="00160A84" w:rsidP="000E70EC">
                  <w:pPr>
                    <w:spacing w:after="0" w:line="240" w:lineRule="auto"/>
                    <w:rPr>
                      <w:sz w:val="20"/>
                      <w:szCs w:val="20"/>
                    </w:rPr>
                  </w:pPr>
                  <w:r w:rsidRPr="007652F2">
                    <w:rPr>
                      <w:sz w:val="20"/>
                      <w:szCs w:val="20"/>
                    </w:rPr>
                    <w:t>Yes</w:t>
                  </w:r>
                </w:p>
              </w:tc>
              <w:tc>
                <w:tcPr>
                  <w:tcW w:w="1157" w:type="dxa"/>
                  <w:shd w:val="clear" w:color="auto" w:fill="auto"/>
                </w:tcPr>
                <w:p w14:paraId="39A00C24" w14:textId="77777777" w:rsidR="00160A84" w:rsidRPr="007652F2" w:rsidRDefault="00160A84" w:rsidP="000E70EC">
                  <w:pPr>
                    <w:spacing w:after="0" w:line="240" w:lineRule="auto"/>
                    <w:rPr>
                      <w:strike/>
                      <w:sz w:val="20"/>
                      <w:szCs w:val="20"/>
                      <w:highlight w:val="yellow"/>
                    </w:rPr>
                  </w:pPr>
                  <w:r w:rsidRPr="007652F2">
                    <w:rPr>
                      <w:sz w:val="20"/>
                      <w:szCs w:val="20"/>
                    </w:rPr>
                    <w:t>None</w:t>
                  </w:r>
                </w:p>
              </w:tc>
              <w:tc>
                <w:tcPr>
                  <w:tcW w:w="874" w:type="dxa"/>
                  <w:shd w:val="clear" w:color="auto" w:fill="auto"/>
                </w:tcPr>
                <w:p w14:paraId="4BFE83EA" w14:textId="77777777" w:rsidR="00160A84" w:rsidRPr="007652F2" w:rsidRDefault="00160A84" w:rsidP="000E70EC">
                  <w:pPr>
                    <w:spacing w:after="0" w:line="240" w:lineRule="auto"/>
                    <w:rPr>
                      <w:sz w:val="20"/>
                      <w:szCs w:val="20"/>
                    </w:rPr>
                  </w:pPr>
                  <w:r w:rsidRPr="007652F2">
                    <w:rPr>
                      <w:sz w:val="20"/>
                      <w:szCs w:val="20"/>
                    </w:rPr>
                    <w:t>No</w:t>
                  </w:r>
                </w:p>
              </w:tc>
              <w:tc>
                <w:tcPr>
                  <w:tcW w:w="3343" w:type="dxa"/>
                  <w:shd w:val="clear" w:color="auto" w:fill="auto"/>
                </w:tcPr>
                <w:p w14:paraId="7E1782BE" w14:textId="77777777" w:rsidR="00160A84" w:rsidRPr="007652F2" w:rsidRDefault="00160A84" w:rsidP="000E70EC">
                  <w:pPr>
                    <w:spacing w:after="0" w:line="240" w:lineRule="auto"/>
                    <w:rPr>
                      <w:sz w:val="20"/>
                      <w:szCs w:val="20"/>
                    </w:rPr>
                  </w:pPr>
                  <w:r w:rsidRPr="007652F2">
                    <w:rPr>
                      <w:sz w:val="20"/>
                      <w:szCs w:val="20"/>
                    </w:rPr>
                    <w:t>Body style of the vehicle</w:t>
                  </w:r>
                </w:p>
              </w:tc>
            </w:tr>
            <w:tr w:rsidR="00160A84" w:rsidRPr="007652F2" w14:paraId="7126C256" w14:textId="77777777" w:rsidTr="00A9184E">
              <w:tc>
                <w:tcPr>
                  <w:tcW w:w="1950" w:type="dxa"/>
                  <w:shd w:val="clear" w:color="auto" w:fill="auto"/>
                </w:tcPr>
                <w:p w14:paraId="7A5AABF0" w14:textId="77777777" w:rsidR="00160A84" w:rsidRPr="007652F2" w:rsidRDefault="00160A84" w:rsidP="000E70EC">
                  <w:pPr>
                    <w:spacing w:after="0" w:line="240" w:lineRule="auto"/>
                    <w:rPr>
                      <w:sz w:val="20"/>
                      <w:szCs w:val="20"/>
                    </w:rPr>
                  </w:pPr>
                  <w:r w:rsidRPr="007652F2">
                    <w:rPr>
                      <w:sz w:val="20"/>
                      <w:szCs w:val="20"/>
                    </w:rPr>
                    <w:t>Color</w:t>
                  </w:r>
                </w:p>
              </w:tc>
              <w:tc>
                <w:tcPr>
                  <w:tcW w:w="3208" w:type="dxa"/>
                  <w:shd w:val="clear" w:color="auto" w:fill="auto"/>
                </w:tcPr>
                <w:p w14:paraId="03830F47" w14:textId="77777777" w:rsidR="00160A84" w:rsidRPr="007652F2" w:rsidRDefault="00160A84" w:rsidP="000E70EC">
                  <w:pPr>
                    <w:spacing w:after="0" w:line="240" w:lineRule="auto"/>
                    <w:rPr>
                      <w:sz w:val="20"/>
                      <w:szCs w:val="20"/>
                    </w:rPr>
                  </w:pPr>
                  <w:proofErr w:type="spellStart"/>
                  <w:r w:rsidRPr="007652F2">
                    <w:rPr>
                      <w:sz w:val="20"/>
                      <w:szCs w:val="20"/>
                    </w:rPr>
                    <w:t>Picklist</w:t>
                  </w:r>
                  <w:proofErr w:type="spellEnd"/>
                </w:p>
                <w:p w14:paraId="55EDB849" w14:textId="77777777" w:rsidR="00160A84" w:rsidRPr="007652F2" w:rsidRDefault="00160A84" w:rsidP="000E70EC">
                  <w:pPr>
                    <w:spacing w:after="0" w:line="240" w:lineRule="auto"/>
                    <w:rPr>
                      <w:sz w:val="20"/>
                      <w:szCs w:val="20"/>
                    </w:rPr>
                  </w:pPr>
                  <w:r w:rsidRPr="007652F2">
                    <w:rPr>
                      <w:b/>
                      <w:sz w:val="20"/>
                      <w:szCs w:val="20"/>
                    </w:rPr>
                    <w:t>Values:</w:t>
                  </w:r>
                  <w:r w:rsidRPr="007652F2">
                    <w:rPr>
                      <w:sz w:val="20"/>
                      <w:szCs w:val="20"/>
                    </w:rPr>
                    <w:t xml:space="preserve"> Beige, Black, Blue, Bronze, Brown, Burgundy, Cream, Dark Blue, Dark Brown, Dark Gray, Dark Green, Gold, Grey, Green, Light Grey, Light Yellow, Light Blue, Light Green, Maroon, Orange, Pink, Purple, Red, Silver, Tan, Teal, White, Yellow</w:t>
                  </w:r>
                </w:p>
                <w:p w14:paraId="1BC3A9C7" w14:textId="77777777" w:rsidR="00160A84" w:rsidRPr="007652F2" w:rsidRDefault="00160A84" w:rsidP="000E70EC">
                  <w:pPr>
                    <w:spacing w:after="0" w:line="240" w:lineRule="auto"/>
                    <w:rPr>
                      <w:strike/>
                      <w:sz w:val="20"/>
                      <w:szCs w:val="20"/>
                    </w:rPr>
                  </w:pPr>
                  <w:r w:rsidRPr="007652F2">
                    <w:rPr>
                      <w:b/>
                      <w:sz w:val="20"/>
                      <w:szCs w:val="20"/>
                    </w:rPr>
                    <w:t>Default:</w:t>
                  </w:r>
                </w:p>
                <w:p w14:paraId="3C55084A" w14:textId="77777777" w:rsidR="00160A84" w:rsidRPr="007652F2" w:rsidRDefault="00160A84" w:rsidP="000E70EC">
                  <w:pPr>
                    <w:spacing w:after="0" w:line="240" w:lineRule="auto"/>
                    <w:rPr>
                      <w:sz w:val="20"/>
                      <w:szCs w:val="20"/>
                    </w:rPr>
                  </w:pPr>
                </w:p>
              </w:tc>
              <w:tc>
                <w:tcPr>
                  <w:tcW w:w="1048" w:type="dxa"/>
                  <w:shd w:val="clear" w:color="auto" w:fill="auto"/>
                </w:tcPr>
                <w:p w14:paraId="252BE649" w14:textId="77777777" w:rsidR="00160A84" w:rsidRPr="007652F2" w:rsidRDefault="00160A84" w:rsidP="000E70EC">
                  <w:pPr>
                    <w:spacing w:after="0" w:line="240" w:lineRule="auto"/>
                    <w:rPr>
                      <w:sz w:val="20"/>
                      <w:szCs w:val="20"/>
                    </w:rPr>
                  </w:pPr>
                  <w:r w:rsidRPr="007652F2">
                    <w:rPr>
                      <w:sz w:val="20"/>
                      <w:szCs w:val="20"/>
                    </w:rPr>
                    <w:t>Yes</w:t>
                  </w:r>
                </w:p>
              </w:tc>
              <w:tc>
                <w:tcPr>
                  <w:tcW w:w="1157" w:type="dxa"/>
                  <w:shd w:val="clear" w:color="auto" w:fill="auto"/>
                </w:tcPr>
                <w:p w14:paraId="202E4B79" w14:textId="77777777" w:rsidR="00160A84" w:rsidRPr="007652F2" w:rsidRDefault="00160A84" w:rsidP="000E70EC">
                  <w:pPr>
                    <w:spacing w:after="0" w:line="240" w:lineRule="auto"/>
                    <w:rPr>
                      <w:sz w:val="20"/>
                      <w:szCs w:val="20"/>
                    </w:rPr>
                  </w:pPr>
                </w:p>
              </w:tc>
              <w:tc>
                <w:tcPr>
                  <w:tcW w:w="874" w:type="dxa"/>
                  <w:shd w:val="clear" w:color="auto" w:fill="auto"/>
                </w:tcPr>
                <w:p w14:paraId="2B122957" w14:textId="77777777" w:rsidR="00160A84" w:rsidRPr="007652F2" w:rsidRDefault="00160A84" w:rsidP="000E70EC">
                  <w:pPr>
                    <w:spacing w:after="0" w:line="240" w:lineRule="auto"/>
                    <w:rPr>
                      <w:sz w:val="20"/>
                      <w:szCs w:val="20"/>
                    </w:rPr>
                  </w:pPr>
                  <w:r w:rsidRPr="007652F2">
                    <w:rPr>
                      <w:sz w:val="20"/>
                      <w:szCs w:val="20"/>
                    </w:rPr>
                    <w:t>No</w:t>
                  </w:r>
                </w:p>
                <w:p w14:paraId="72C8B3E9" w14:textId="77777777" w:rsidR="00160A84" w:rsidRPr="007652F2" w:rsidRDefault="00160A84" w:rsidP="000E70EC">
                  <w:pPr>
                    <w:spacing w:after="0" w:line="240" w:lineRule="auto"/>
                    <w:rPr>
                      <w:sz w:val="20"/>
                      <w:szCs w:val="20"/>
                    </w:rPr>
                  </w:pPr>
                </w:p>
              </w:tc>
              <w:tc>
                <w:tcPr>
                  <w:tcW w:w="3343" w:type="dxa"/>
                  <w:shd w:val="clear" w:color="auto" w:fill="auto"/>
                </w:tcPr>
                <w:p w14:paraId="18AAF286" w14:textId="77777777" w:rsidR="00160A84" w:rsidRPr="007652F2" w:rsidRDefault="00160A84" w:rsidP="000E70EC">
                  <w:pPr>
                    <w:spacing w:after="0" w:line="240" w:lineRule="auto"/>
                    <w:rPr>
                      <w:sz w:val="20"/>
                      <w:szCs w:val="20"/>
                    </w:rPr>
                  </w:pPr>
                  <w:r w:rsidRPr="007652F2">
                    <w:rPr>
                      <w:sz w:val="20"/>
                      <w:szCs w:val="20"/>
                    </w:rPr>
                    <w:t>Color of the vehicle</w:t>
                  </w:r>
                </w:p>
              </w:tc>
            </w:tr>
            <w:tr w:rsidR="00160A84" w:rsidRPr="007652F2" w14:paraId="61371C48" w14:textId="77777777" w:rsidTr="00A9184E">
              <w:tc>
                <w:tcPr>
                  <w:tcW w:w="1950" w:type="dxa"/>
                  <w:shd w:val="clear" w:color="auto" w:fill="auto"/>
                </w:tcPr>
                <w:p w14:paraId="76FA5E44" w14:textId="77777777" w:rsidR="00160A84" w:rsidRPr="007652F2" w:rsidRDefault="00160A84" w:rsidP="000E70EC">
                  <w:pPr>
                    <w:spacing w:after="0" w:line="240" w:lineRule="auto"/>
                    <w:rPr>
                      <w:sz w:val="20"/>
                      <w:szCs w:val="20"/>
                    </w:rPr>
                  </w:pPr>
                  <w:r w:rsidRPr="007652F2">
                    <w:rPr>
                      <w:sz w:val="20"/>
                      <w:szCs w:val="20"/>
                    </w:rPr>
                    <w:t>Make</w:t>
                  </w:r>
                </w:p>
              </w:tc>
              <w:tc>
                <w:tcPr>
                  <w:tcW w:w="3208" w:type="dxa"/>
                  <w:shd w:val="clear" w:color="auto" w:fill="auto"/>
                </w:tcPr>
                <w:p w14:paraId="7DFF4EA9" w14:textId="77777777" w:rsidR="00160A84" w:rsidRPr="007652F2" w:rsidRDefault="00160A84" w:rsidP="000E70EC">
                  <w:pPr>
                    <w:spacing w:after="0" w:line="240" w:lineRule="auto"/>
                    <w:rPr>
                      <w:sz w:val="20"/>
                      <w:szCs w:val="20"/>
                    </w:rPr>
                  </w:pPr>
                  <w:r w:rsidRPr="007652F2">
                    <w:rPr>
                      <w:sz w:val="20"/>
                      <w:szCs w:val="20"/>
                    </w:rPr>
                    <w:t xml:space="preserve">Dependent </w:t>
                  </w:r>
                  <w:proofErr w:type="spellStart"/>
                  <w:r w:rsidRPr="007652F2">
                    <w:rPr>
                      <w:sz w:val="20"/>
                      <w:szCs w:val="20"/>
                    </w:rPr>
                    <w:t>Picklist</w:t>
                  </w:r>
                  <w:proofErr w:type="spellEnd"/>
                </w:p>
                <w:p w14:paraId="4679A241" w14:textId="77777777" w:rsidR="00160A84" w:rsidRPr="007652F2" w:rsidRDefault="00160A84" w:rsidP="000E70EC">
                  <w:pPr>
                    <w:spacing w:after="0" w:line="240" w:lineRule="auto"/>
                    <w:rPr>
                      <w:sz w:val="20"/>
                      <w:szCs w:val="20"/>
                    </w:rPr>
                  </w:pPr>
                  <w:r w:rsidRPr="007652F2">
                    <w:rPr>
                      <w:sz w:val="20"/>
                      <w:szCs w:val="20"/>
                    </w:rPr>
                    <w:t xml:space="preserve">(Controlling field = </w:t>
                  </w:r>
                  <w:r w:rsidRPr="007652F2">
                    <w:rPr>
                      <w:i/>
                      <w:sz w:val="20"/>
                      <w:szCs w:val="20"/>
                    </w:rPr>
                    <w:t>Body Style</w:t>
                  </w:r>
                  <w:r w:rsidRPr="007652F2">
                    <w:rPr>
                      <w:sz w:val="20"/>
                      <w:szCs w:val="20"/>
                    </w:rPr>
                    <w:t>)</w:t>
                  </w:r>
                </w:p>
                <w:p w14:paraId="43527101" w14:textId="77777777" w:rsidR="00160A84" w:rsidRPr="007652F2" w:rsidRDefault="00160A84" w:rsidP="000E70EC">
                  <w:pPr>
                    <w:spacing w:after="0" w:line="240" w:lineRule="auto"/>
                    <w:rPr>
                      <w:sz w:val="20"/>
                      <w:szCs w:val="20"/>
                    </w:rPr>
                  </w:pPr>
                </w:p>
                <w:p w14:paraId="4CC60197" w14:textId="77777777" w:rsidR="00160A84" w:rsidRPr="007652F2" w:rsidRDefault="00160A84" w:rsidP="000E70EC">
                  <w:pPr>
                    <w:spacing w:after="0" w:line="240" w:lineRule="auto"/>
                    <w:rPr>
                      <w:sz w:val="20"/>
                      <w:szCs w:val="20"/>
                    </w:rPr>
                  </w:pPr>
                </w:p>
                <w:p w14:paraId="6337C99B" w14:textId="77777777" w:rsidR="00160A84" w:rsidRPr="007652F2" w:rsidRDefault="00160A84" w:rsidP="000E70EC">
                  <w:pPr>
                    <w:spacing w:after="0" w:line="240" w:lineRule="auto"/>
                    <w:rPr>
                      <w:sz w:val="20"/>
                      <w:szCs w:val="20"/>
                    </w:rPr>
                  </w:pPr>
                  <w:r w:rsidRPr="007652F2">
                    <w:rPr>
                      <w:b/>
                      <w:sz w:val="20"/>
                      <w:szCs w:val="20"/>
                    </w:rPr>
                    <w:t>Values:</w:t>
                  </w:r>
                  <w:r w:rsidRPr="007652F2">
                    <w:rPr>
                      <w:sz w:val="20"/>
                      <w:szCs w:val="20"/>
                    </w:rPr>
                    <w:t xml:space="preserve"> Acura,  AMC, Audi, BMW, Buick, Cadillac, Chevrolet, Chrysler, Cole, </w:t>
                  </w:r>
                  <w:proofErr w:type="spellStart"/>
                  <w:r w:rsidRPr="007652F2">
                    <w:rPr>
                      <w:sz w:val="20"/>
                      <w:szCs w:val="20"/>
                    </w:rPr>
                    <w:t>Daewood</w:t>
                  </w:r>
                  <w:proofErr w:type="spellEnd"/>
                  <w:r w:rsidRPr="007652F2">
                    <w:rPr>
                      <w:sz w:val="20"/>
                      <w:szCs w:val="20"/>
                    </w:rPr>
                    <w:t xml:space="preserve">, Daihatsu, Datsun, Dodge, Eagle, </w:t>
                  </w:r>
                  <w:proofErr w:type="spellStart"/>
                  <w:r w:rsidRPr="007652F2">
                    <w:rPr>
                      <w:sz w:val="20"/>
                      <w:szCs w:val="20"/>
                    </w:rPr>
                    <w:t>Ezloader</w:t>
                  </w:r>
                  <w:proofErr w:type="spellEnd"/>
                  <w:r w:rsidRPr="007652F2">
                    <w:rPr>
                      <w:sz w:val="20"/>
                      <w:szCs w:val="20"/>
                    </w:rPr>
                    <w:t xml:space="preserve">, Fiat, Ford, Freightliner, GEO, GMC, Harley Davidson, Honda, Hummer, Hyundai, Infiniti, International, Isuzu, Jaguar, Jeep, Kawasaki, Kenworth, KIA, Land Rover, Lexus, Lincoln, </w:t>
                  </w:r>
                  <w:proofErr w:type="spellStart"/>
                  <w:r w:rsidRPr="007652F2">
                    <w:rPr>
                      <w:sz w:val="20"/>
                      <w:szCs w:val="20"/>
                    </w:rPr>
                    <w:t>Loadrite</w:t>
                  </w:r>
                  <w:proofErr w:type="spellEnd"/>
                  <w:r w:rsidRPr="007652F2">
                    <w:rPr>
                      <w:sz w:val="20"/>
                      <w:szCs w:val="20"/>
                    </w:rPr>
                    <w:t xml:space="preserve">, Mazda, Mercedes, Mercury, </w:t>
                  </w:r>
                  <w:proofErr w:type="spellStart"/>
                  <w:r w:rsidRPr="007652F2">
                    <w:rPr>
                      <w:sz w:val="20"/>
                      <w:szCs w:val="20"/>
                    </w:rPr>
                    <w:t>Merkur</w:t>
                  </w:r>
                  <w:proofErr w:type="spellEnd"/>
                  <w:r w:rsidRPr="007652F2">
                    <w:rPr>
                      <w:sz w:val="20"/>
                      <w:szCs w:val="20"/>
                    </w:rPr>
                    <w:t xml:space="preserve">, Mitsubishi, Nissan, Oldsmobile, </w:t>
                  </w:r>
                  <w:proofErr w:type="spellStart"/>
                  <w:r w:rsidRPr="007652F2">
                    <w:rPr>
                      <w:sz w:val="20"/>
                      <w:szCs w:val="20"/>
                    </w:rPr>
                    <w:t>Peterbilt</w:t>
                  </w:r>
                  <w:proofErr w:type="spellEnd"/>
                  <w:r w:rsidRPr="007652F2">
                    <w:rPr>
                      <w:sz w:val="20"/>
                      <w:szCs w:val="20"/>
                    </w:rPr>
                    <w:t xml:space="preserve">, Peugeot, Phoenix, </w:t>
                  </w:r>
                  <w:proofErr w:type="spellStart"/>
                  <w:r w:rsidRPr="007652F2">
                    <w:rPr>
                      <w:sz w:val="20"/>
                      <w:szCs w:val="20"/>
                    </w:rPr>
                    <w:t>Piaggio</w:t>
                  </w:r>
                  <w:proofErr w:type="spellEnd"/>
                  <w:r w:rsidRPr="007652F2">
                    <w:rPr>
                      <w:sz w:val="20"/>
                      <w:szCs w:val="20"/>
                    </w:rPr>
                    <w:t xml:space="preserve">, Plymouth, Pontiac, Porsche, Renault, Saab, Saturn, Seahawk, Sterling, Subaru, Suzuki, Toyota, Triumph, Venture, Victory, </w:t>
                  </w:r>
                  <w:proofErr w:type="spellStart"/>
                  <w:r w:rsidRPr="007652F2">
                    <w:rPr>
                      <w:sz w:val="20"/>
                      <w:szCs w:val="20"/>
                    </w:rPr>
                    <w:t>Volkswagon</w:t>
                  </w:r>
                  <w:proofErr w:type="spellEnd"/>
                  <w:r w:rsidRPr="007652F2">
                    <w:rPr>
                      <w:sz w:val="20"/>
                      <w:szCs w:val="20"/>
                    </w:rPr>
                    <w:t>, Volvo, Yamaha, Yugo, Other</w:t>
                  </w:r>
                </w:p>
                <w:p w14:paraId="6E3E31A6" w14:textId="77777777" w:rsidR="00160A84" w:rsidRPr="007652F2" w:rsidRDefault="00160A84" w:rsidP="000E70EC">
                  <w:pPr>
                    <w:spacing w:after="0" w:line="240" w:lineRule="auto"/>
                    <w:rPr>
                      <w:b/>
                      <w:sz w:val="20"/>
                      <w:szCs w:val="20"/>
                    </w:rPr>
                  </w:pPr>
                  <w:r w:rsidRPr="007652F2">
                    <w:rPr>
                      <w:b/>
                      <w:sz w:val="20"/>
                      <w:szCs w:val="20"/>
                    </w:rPr>
                    <w:t>Default:</w:t>
                  </w:r>
                </w:p>
                <w:p w14:paraId="63038E2F" w14:textId="77777777" w:rsidR="00160A84" w:rsidRPr="007652F2" w:rsidRDefault="00160A84" w:rsidP="000E70EC">
                  <w:pPr>
                    <w:spacing w:after="0" w:line="240" w:lineRule="auto"/>
                    <w:rPr>
                      <w:strike/>
                      <w:sz w:val="20"/>
                      <w:szCs w:val="20"/>
                    </w:rPr>
                  </w:pPr>
                </w:p>
                <w:p w14:paraId="1A729C09" w14:textId="77777777" w:rsidR="00160A84" w:rsidRPr="007652F2" w:rsidRDefault="00160A84" w:rsidP="000E70EC">
                  <w:pPr>
                    <w:spacing w:after="0" w:line="240" w:lineRule="auto"/>
                    <w:rPr>
                      <w:sz w:val="20"/>
                      <w:szCs w:val="20"/>
                    </w:rPr>
                  </w:pPr>
                  <w:r w:rsidRPr="007652F2">
                    <w:rPr>
                      <w:sz w:val="20"/>
                      <w:szCs w:val="20"/>
                    </w:rPr>
                    <w:t xml:space="preserve">All values are shown if </w:t>
                  </w:r>
                  <w:r w:rsidRPr="007652F2">
                    <w:rPr>
                      <w:i/>
                      <w:sz w:val="20"/>
                      <w:szCs w:val="20"/>
                    </w:rPr>
                    <w:t>Body Style</w:t>
                  </w:r>
                  <w:r w:rsidRPr="007652F2">
                    <w:rPr>
                      <w:sz w:val="20"/>
                      <w:szCs w:val="20"/>
                    </w:rPr>
                    <w:t xml:space="preserve"> &lt;&gt; ‘Camper’ OR ‘Food Cart’ OR ‘Trailer’ OR ‘Boat’ OR ‘Mobile Home’ OR ‘Rental Truck’</w:t>
                  </w:r>
                  <w:r>
                    <w:rPr>
                      <w:sz w:val="20"/>
                      <w:szCs w:val="20"/>
                    </w:rPr>
                    <w:t xml:space="preserve"> OR ‘Ambulance’ or ‘Bus’</w:t>
                  </w:r>
                </w:p>
              </w:tc>
              <w:tc>
                <w:tcPr>
                  <w:tcW w:w="1048" w:type="dxa"/>
                  <w:shd w:val="clear" w:color="auto" w:fill="auto"/>
                </w:tcPr>
                <w:p w14:paraId="39D8BB85" w14:textId="77777777" w:rsidR="00160A84" w:rsidRPr="007652F2" w:rsidRDefault="00160A84" w:rsidP="000E70EC">
                  <w:pPr>
                    <w:spacing w:after="0" w:line="240" w:lineRule="auto"/>
                    <w:rPr>
                      <w:sz w:val="20"/>
                      <w:szCs w:val="20"/>
                    </w:rPr>
                  </w:pPr>
                  <w:r w:rsidRPr="007652F2">
                    <w:rPr>
                      <w:sz w:val="20"/>
                      <w:szCs w:val="20"/>
                    </w:rPr>
                    <w:t>Yes</w:t>
                  </w:r>
                </w:p>
              </w:tc>
              <w:tc>
                <w:tcPr>
                  <w:tcW w:w="1157" w:type="dxa"/>
                  <w:shd w:val="clear" w:color="auto" w:fill="auto"/>
                </w:tcPr>
                <w:p w14:paraId="4A9EA446" w14:textId="77777777" w:rsidR="00160A84" w:rsidRPr="007652F2" w:rsidRDefault="00160A84" w:rsidP="000E70EC">
                  <w:pPr>
                    <w:spacing w:after="0" w:line="240" w:lineRule="auto"/>
                    <w:rPr>
                      <w:sz w:val="20"/>
                      <w:szCs w:val="20"/>
                    </w:rPr>
                  </w:pPr>
                </w:p>
              </w:tc>
              <w:tc>
                <w:tcPr>
                  <w:tcW w:w="874" w:type="dxa"/>
                  <w:shd w:val="clear" w:color="auto" w:fill="auto"/>
                </w:tcPr>
                <w:p w14:paraId="4310EBCB" w14:textId="77777777" w:rsidR="00160A84" w:rsidRPr="007652F2" w:rsidRDefault="00160A84" w:rsidP="000E70EC">
                  <w:pPr>
                    <w:spacing w:after="0" w:line="240" w:lineRule="auto"/>
                    <w:rPr>
                      <w:sz w:val="20"/>
                      <w:szCs w:val="20"/>
                    </w:rPr>
                  </w:pPr>
                  <w:r w:rsidRPr="007652F2">
                    <w:rPr>
                      <w:sz w:val="20"/>
                      <w:szCs w:val="20"/>
                    </w:rPr>
                    <w:t>No</w:t>
                  </w:r>
                </w:p>
              </w:tc>
              <w:tc>
                <w:tcPr>
                  <w:tcW w:w="3343" w:type="dxa"/>
                  <w:shd w:val="clear" w:color="auto" w:fill="auto"/>
                </w:tcPr>
                <w:p w14:paraId="7B32A6D4" w14:textId="77777777" w:rsidR="00160A84" w:rsidRPr="007652F2" w:rsidRDefault="00160A84" w:rsidP="000E70EC">
                  <w:pPr>
                    <w:spacing w:after="0" w:line="240" w:lineRule="auto"/>
                    <w:rPr>
                      <w:sz w:val="20"/>
                      <w:szCs w:val="20"/>
                    </w:rPr>
                  </w:pPr>
                  <w:r w:rsidRPr="007652F2">
                    <w:rPr>
                      <w:sz w:val="20"/>
                      <w:szCs w:val="20"/>
                    </w:rPr>
                    <w:t>Manufacturer of the vehicle (Ford, Chevrolet, Cadillac, etc.).  If Other provide Make in Other Make</w:t>
                  </w:r>
                </w:p>
              </w:tc>
            </w:tr>
            <w:tr w:rsidR="00160A84" w:rsidRPr="007652F2" w14:paraId="01B79C8C" w14:textId="77777777" w:rsidTr="00A9184E">
              <w:tc>
                <w:tcPr>
                  <w:tcW w:w="1950" w:type="dxa"/>
                  <w:shd w:val="clear" w:color="auto" w:fill="auto"/>
                </w:tcPr>
                <w:p w14:paraId="1A44ED5F" w14:textId="77777777" w:rsidR="00160A84" w:rsidRPr="007652F2" w:rsidRDefault="00160A84" w:rsidP="000E70EC">
                  <w:pPr>
                    <w:spacing w:after="0" w:line="240" w:lineRule="auto"/>
                    <w:rPr>
                      <w:sz w:val="20"/>
                      <w:szCs w:val="20"/>
                    </w:rPr>
                  </w:pPr>
                  <w:r w:rsidRPr="007652F2">
                    <w:rPr>
                      <w:sz w:val="20"/>
                      <w:szCs w:val="20"/>
                    </w:rPr>
                    <w:t>Other Make</w:t>
                  </w:r>
                </w:p>
              </w:tc>
              <w:tc>
                <w:tcPr>
                  <w:tcW w:w="3208" w:type="dxa"/>
                  <w:shd w:val="clear" w:color="auto" w:fill="auto"/>
                </w:tcPr>
                <w:p w14:paraId="6153089C" w14:textId="77777777" w:rsidR="00160A84" w:rsidRPr="007652F2" w:rsidRDefault="00160A84" w:rsidP="000E70EC">
                  <w:pPr>
                    <w:spacing w:after="0" w:line="240" w:lineRule="auto"/>
                    <w:rPr>
                      <w:sz w:val="20"/>
                      <w:szCs w:val="20"/>
                    </w:rPr>
                  </w:pPr>
                  <w:r w:rsidRPr="007652F2">
                    <w:rPr>
                      <w:sz w:val="20"/>
                      <w:szCs w:val="20"/>
                    </w:rPr>
                    <w:t>Dependent Text</w:t>
                  </w:r>
                </w:p>
                <w:p w14:paraId="497E443A" w14:textId="77777777" w:rsidR="00160A84" w:rsidRPr="007652F2" w:rsidRDefault="00160A84" w:rsidP="000E70EC">
                  <w:pPr>
                    <w:spacing w:after="0" w:line="240" w:lineRule="auto"/>
                    <w:rPr>
                      <w:sz w:val="20"/>
                      <w:szCs w:val="20"/>
                    </w:rPr>
                  </w:pPr>
                  <w:r w:rsidRPr="007652F2">
                    <w:rPr>
                      <w:sz w:val="20"/>
                      <w:szCs w:val="20"/>
                    </w:rPr>
                    <w:t xml:space="preserve">(Controlling field = </w:t>
                  </w:r>
                  <w:r w:rsidRPr="007652F2">
                    <w:rPr>
                      <w:i/>
                      <w:sz w:val="20"/>
                      <w:szCs w:val="20"/>
                    </w:rPr>
                    <w:t>Make</w:t>
                  </w:r>
                  <w:r w:rsidRPr="007652F2">
                    <w:rPr>
                      <w:sz w:val="20"/>
                      <w:szCs w:val="20"/>
                    </w:rPr>
                    <w:t>)</w:t>
                  </w:r>
                </w:p>
                <w:p w14:paraId="0C0C5312" w14:textId="77777777" w:rsidR="00160A84" w:rsidRPr="007652F2" w:rsidRDefault="00160A84" w:rsidP="000E70EC">
                  <w:pPr>
                    <w:spacing w:after="0" w:line="240" w:lineRule="auto"/>
                    <w:rPr>
                      <w:sz w:val="20"/>
                      <w:szCs w:val="20"/>
                    </w:rPr>
                  </w:pPr>
                  <w:r w:rsidRPr="007652F2">
                    <w:rPr>
                      <w:i/>
                      <w:sz w:val="20"/>
                      <w:szCs w:val="20"/>
                    </w:rPr>
                    <w:t>Make</w:t>
                  </w:r>
                  <w:r w:rsidRPr="007652F2">
                    <w:rPr>
                      <w:sz w:val="20"/>
                      <w:szCs w:val="20"/>
                    </w:rPr>
                    <w:t xml:space="preserve"> = ‘Other’</w:t>
                  </w:r>
                </w:p>
              </w:tc>
              <w:tc>
                <w:tcPr>
                  <w:tcW w:w="1048" w:type="dxa"/>
                  <w:shd w:val="clear" w:color="auto" w:fill="auto"/>
                </w:tcPr>
                <w:p w14:paraId="4FDB7F87" w14:textId="77777777" w:rsidR="00160A84" w:rsidRPr="007652F2" w:rsidRDefault="00160A84" w:rsidP="000E70EC">
                  <w:pPr>
                    <w:spacing w:after="0" w:line="240" w:lineRule="auto"/>
                    <w:rPr>
                      <w:sz w:val="20"/>
                      <w:szCs w:val="20"/>
                    </w:rPr>
                  </w:pPr>
                  <w:r w:rsidRPr="007652F2">
                    <w:rPr>
                      <w:sz w:val="20"/>
                      <w:szCs w:val="20"/>
                    </w:rPr>
                    <w:t>Yes</w:t>
                  </w:r>
                </w:p>
              </w:tc>
              <w:tc>
                <w:tcPr>
                  <w:tcW w:w="1157" w:type="dxa"/>
                  <w:shd w:val="clear" w:color="auto" w:fill="auto"/>
                </w:tcPr>
                <w:p w14:paraId="32B83B68" w14:textId="77777777" w:rsidR="00160A84" w:rsidRPr="007652F2" w:rsidRDefault="00160A84" w:rsidP="000E70EC">
                  <w:pPr>
                    <w:spacing w:after="0" w:line="240" w:lineRule="auto"/>
                    <w:rPr>
                      <w:sz w:val="20"/>
                      <w:szCs w:val="20"/>
                    </w:rPr>
                  </w:pPr>
                  <w:r w:rsidRPr="007652F2">
                    <w:rPr>
                      <w:sz w:val="20"/>
                      <w:szCs w:val="20"/>
                    </w:rPr>
                    <w:t>None</w:t>
                  </w:r>
                </w:p>
              </w:tc>
              <w:tc>
                <w:tcPr>
                  <w:tcW w:w="874" w:type="dxa"/>
                  <w:shd w:val="clear" w:color="auto" w:fill="auto"/>
                </w:tcPr>
                <w:p w14:paraId="60CBC4B2" w14:textId="77777777" w:rsidR="00160A84" w:rsidRPr="007652F2" w:rsidRDefault="00160A84" w:rsidP="000E70EC">
                  <w:pPr>
                    <w:spacing w:after="0" w:line="240" w:lineRule="auto"/>
                    <w:rPr>
                      <w:sz w:val="20"/>
                      <w:szCs w:val="20"/>
                    </w:rPr>
                  </w:pPr>
                  <w:r w:rsidRPr="007652F2">
                    <w:rPr>
                      <w:sz w:val="20"/>
                      <w:szCs w:val="20"/>
                    </w:rPr>
                    <w:t>No</w:t>
                  </w:r>
                </w:p>
              </w:tc>
              <w:tc>
                <w:tcPr>
                  <w:tcW w:w="3343" w:type="dxa"/>
                  <w:shd w:val="clear" w:color="auto" w:fill="auto"/>
                </w:tcPr>
                <w:p w14:paraId="0445B82F" w14:textId="77777777" w:rsidR="00160A84" w:rsidRPr="007652F2" w:rsidRDefault="00160A84" w:rsidP="000E70EC">
                  <w:pPr>
                    <w:spacing w:after="0" w:line="240" w:lineRule="auto"/>
                    <w:rPr>
                      <w:sz w:val="20"/>
                      <w:szCs w:val="20"/>
                    </w:rPr>
                  </w:pPr>
                  <w:r w:rsidRPr="007652F2">
                    <w:rPr>
                      <w:sz w:val="20"/>
                      <w:szCs w:val="20"/>
                    </w:rPr>
                    <w:t>Provide if Make was not included in the list above.</w:t>
                  </w:r>
                </w:p>
              </w:tc>
            </w:tr>
            <w:tr w:rsidR="00160A84" w:rsidRPr="007652F2" w14:paraId="68BD5A1A" w14:textId="77777777" w:rsidTr="00A9184E">
              <w:tc>
                <w:tcPr>
                  <w:tcW w:w="1950" w:type="dxa"/>
                  <w:shd w:val="clear" w:color="auto" w:fill="auto"/>
                </w:tcPr>
                <w:p w14:paraId="7BFD668C" w14:textId="77777777" w:rsidR="00160A84" w:rsidRPr="007652F2" w:rsidRDefault="00160A84" w:rsidP="000E70EC">
                  <w:pPr>
                    <w:spacing w:after="0" w:line="240" w:lineRule="auto"/>
                    <w:rPr>
                      <w:sz w:val="20"/>
                      <w:szCs w:val="20"/>
                    </w:rPr>
                  </w:pPr>
                  <w:r w:rsidRPr="007652F2">
                    <w:rPr>
                      <w:sz w:val="20"/>
                      <w:szCs w:val="20"/>
                    </w:rPr>
                    <w:t>Model</w:t>
                  </w:r>
                </w:p>
              </w:tc>
              <w:tc>
                <w:tcPr>
                  <w:tcW w:w="3208" w:type="dxa"/>
                  <w:shd w:val="clear" w:color="auto" w:fill="auto"/>
                </w:tcPr>
                <w:p w14:paraId="4353F1D6" w14:textId="77777777" w:rsidR="00160A84" w:rsidRPr="007652F2" w:rsidRDefault="00160A84" w:rsidP="000E70EC">
                  <w:pPr>
                    <w:spacing w:after="0" w:line="240" w:lineRule="auto"/>
                    <w:rPr>
                      <w:sz w:val="20"/>
                      <w:szCs w:val="20"/>
                    </w:rPr>
                  </w:pPr>
                  <w:r w:rsidRPr="007652F2">
                    <w:rPr>
                      <w:sz w:val="20"/>
                      <w:szCs w:val="20"/>
                    </w:rPr>
                    <w:t>Text(25)</w:t>
                  </w:r>
                </w:p>
              </w:tc>
              <w:tc>
                <w:tcPr>
                  <w:tcW w:w="1048" w:type="dxa"/>
                  <w:shd w:val="clear" w:color="auto" w:fill="auto"/>
                </w:tcPr>
                <w:p w14:paraId="06717B95" w14:textId="77777777" w:rsidR="00160A84" w:rsidRPr="007652F2" w:rsidRDefault="00160A84" w:rsidP="000E70EC">
                  <w:pPr>
                    <w:spacing w:after="0" w:line="240" w:lineRule="auto"/>
                    <w:rPr>
                      <w:sz w:val="20"/>
                      <w:szCs w:val="20"/>
                    </w:rPr>
                  </w:pPr>
                  <w:r w:rsidRPr="007652F2">
                    <w:rPr>
                      <w:sz w:val="20"/>
                      <w:szCs w:val="20"/>
                    </w:rPr>
                    <w:t>No</w:t>
                  </w:r>
                </w:p>
              </w:tc>
              <w:tc>
                <w:tcPr>
                  <w:tcW w:w="1157" w:type="dxa"/>
                  <w:shd w:val="clear" w:color="auto" w:fill="auto"/>
                </w:tcPr>
                <w:p w14:paraId="4A9EB8A1" w14:textId="77777777" w:rsidR="00160A84" w:rsidRPr="007652F2" w:rsidRDefault="00160A84" w:rsidP="000E70EC">
                  <w:pPr>
                    <w:spacing w:after="0" w:line="240" w:lineRule="auto"/>
                    <w:rPr>
                      <w:sz w:val="20"/>
                      <w:szCs w:val="20"/>
                    </w:rPr>
                  </w:pPr>
                  <w:r w:rsidRPr="007652F2">
                    <w:rPr>
                      <w:sz w:val="20"/>
                      <w:szCs w:val="20"/>
                    </w:rPr>
                    <w:t>None</w:t>
                  </w:r>
                </w:p>
              </w:tc>
              <w:tc>
                <w:tcPr>
                  <w:tcW w:w="874" w:type="dxa"/>
                  <w:shd w:val="clear" w:color="auto" w:fill="auto"/>
                </w:tcPr>
                <w:p w14:paraId="461DC67D" w14:textId="77777777" w:rsidR="00160A84" w:rsidRPr="007652F2" w:rsidRDefault="00160A84" w:rsidP="000E70EC">
                  <w:pPr>
                    <w:spacing w:after="0" w:line="240" w:lineRule="auto"/>
                    <w:rPr>
                      <w:sz w:val="20"/>
                      <w:szCs w:val="20"/>
                    </w:rPr>
                  </w:pPr>
                  <w:r w:rsidRPr="007652F2">
                    <w:rPr>
                      <w:sz w:val="20"/>
                      <w:szCs w:val="20"/>
                    </w:rPr>
                    <w:t>No</w:t>
                  </w:r>
                </w:p>
              </w:tc>
              <w:tc>
                <w:tcPr>
                  <w:tcW w:w="3343" w:type="dxa"/>
                  <w:shd w:val="clear" w:color="auto" w:fill="auto"/>
                </w:tcPr>
                <w:p w14:paraId="7F54869E" w14:textId="77777777" w:rsidR="00160A84" w:rsidRPr="007652F2" w:rsidRDefault="00160A84" w:rsidP="000E70EC">
                  <w:pPr>
                    <w:spacing w:after="0" w:line="240" w:lineRule="auto"/>
                    <w:rPr>
                      <w:sz w:val="20"/>
                      <w:szCs w:val="20"/>
                    </w:rPr>
                  </w:pPr>
                  <w:r w:rsidRPr="007652F2">
                    <w:rPr>
                      <w:sz w:val="20"/>
                      <w:szCs w:val="20"/>
                    </w:rPr>
                    <w:t>Model of the vehicle (Camaro, Cutlass, Grand Am, etc.)</w:t>
                  </w:r>
                </w:p>
              </w:tc>
            </w:tr>
            <w:tr w:rsidR="00160A84" w:rsidRPr="007652F2" w14:paraId="75988BBB" w14:textId="77777777" w:rsidTr="00A9184E">
              <w:tc>
                <w:tcPr>
                  <w:tcW w:w="1950" w:type="dxa"/>
                  <w:shd w:val="clear" w:color="auto" w:fill="auto"/>
                </w:tcPr>
                <w:p w14:paraId="43367747" w14:textId="77777777" w:rsidR="00160A84" w:rsidRPr="007652F2" w:rsidRDefault="00160A84" w:rsidP="000E70EC">
                  <w:pPr>
                    <w:spacing w:after="0" w:line="240" w:lineRule="auto"/>
                    <w:rPr>
                      <w:sz w:val="20"/>
                      <w:szCs w:val="20"/>
                    </w:rPr>
                  </w:pPr>
                  <w:r w:rsidRPr="007652F2">
                    <w:rPr>
                      <w:sz w:val="20"/>
                      <w:szCs w:val="20"/>
                    </w:rPr>
                    <w:t>Year</w:t>
                  </w:r>
                </w:p>
              </w:tc>
              <w:tc>
                <w:tcPr>
                  <w:tcW w:w="3208" w:type="dxa"/>
                  <w:shd w:val="clear" w:color="auto" w:fill="auto"/>
                </w:tcPr>
                <w:p w14:paraId="1B8AC4D9" w14:textId="77777777" w:rsidR="00160A84" w:rsidRPr="007652F2" w:rsidRDefault="00160A84" w:rsidP="000E70EC">
                  <w:pPr>
                    <w:spacing w:after="0" w:line="240" w:lineRule="auto"/>
                    <w:rPr>
                      <w:sz w:val="20"/>
                      <w:szCs w:val="20"/>
                    </w:rPr>
                  </w:pPr>
                  <w:r w:rsidRPr="007652F2">
                    <w:rPr>
                      <w:sz w:val="20"/>
                      <w:szCs w:val="20"/>
                    </w:rPr>
                    <w:t>Text(25)</w:t>
                  </w:r>
                </w:p>
              </w:tc>
              <w:tc>
                <w:tcPr>
                  <w:tcW w:w="1048" w:type="dxa"/>
                  <w:shd w:val="clear" w:color="auto" w:fill="auto"/>
                </w:tcPr>
                <w:p w14:paraId="35AE7B72" w14:textId="77777777" w:rsidR="00160A84" w:rsidRPr="007652F2" w:rsidRDefault="00160A84" w:rsidP="000E70EC">
                  <w:pPr>
                    <w:spacing w:after="0" w:line="240" w:lineRule="auto"/>
                    <w:rPr>
                      <w:sz w:val="20"/>
                      <w:szCs w:val="20"/>
                    </w:rPr>
                  </w:pPr>
                  <w:r w:rsidRPr="007652F2">
                    <w:rPr>
                      <w:sz w:val="20"/>
                      <w:szCs w:val="20"/>
                    </w:rPr>
                    <w:t>No</w:t>
                  </w:r>
                </w:p>
              </w:tc>
              <w:tc>
                <w:tcPr>
                  <w:tcW w:w="1157" w:type="dxa"/>
                  <w:shd w:val="clear" w:color="auto" w:fill="auto"/>
                </w:tcPr>
                <w:p w14:paraId="01C28A40" w14:textId="77777777" w:rsidR="00160A84" w:rsidRPr="007652F2" w:rsidRDefault="00160A84" w:rsidP="000E70EC">
                  <w:pPr>
                    <w:spacing w:after="0" w:line="240" w:lineRule="auto"/>
                    <w:rPr>
                      <w:sz w:val="20"/>
                      <w:szCs w:val="20"/>
                    </w:rPr>
                  </w:pPr>
                  <w:r w:rsidRPr="007652F2">
                    <w:rPr>
                      <w:sz w:val="20"/>
                      <w:szCs w:val="20"/>
                    </w:rPr>
                    <w:t>None</w:t>
                  </w:r>
                </w:p>
              </w:tc>
              <w:tc>
                <w:tcPr>
                  <w:tcW w:w="874" w:type="dxa"/>
                  <w:shd w:val="clear" w:color="auto" w:fill="auto"/>
                </w:tcPr>
                <w:p w14:paraId="1F3E77D1" w14:textId="77777777" w:rsidR="00160A84" w:rsidRPr="007652F2" w:rsidRDefault="00160A84" w:rsidP="000E70EC">
                  <w:pPr>
                    <w:spacing w:after="0" w:line="240" w:lineRule="auto"/>
                    <w:rPr>
                      <w:sz w:val="20"/>
                      <w:szCs w:val="20"/>
                    </w:rPr>
                  </w:pPr>
                  <w:r w:rsidRPr="007652F2">
                    <w:rPr>
                      <w:sz w:val="20"/>
                      <w:szCs w:val="20"/>
                    </w:rPr>
                    <w:t>No</w:t>
                  </w:r>
                </w:p>
              </w:tc>
              <w:tc>
                <w:tcPr>
                  <w:tcW w:w="3343" w:type="dxa"/>
                  <w:shd w:val="clear" w:color="auto" w:fill="auto"/>
                </w:tcPr>
                <w:p w14:paraId="3A875A1B" w14:textId="77777777" w:rsidR="00160A84" w:rsidRPr="007652F2" w:rsidRDefault="00160A84" w:rsidP="000E70EC">
                  <w:pPr>
                    <w:spacing w:after="0" w:line="240" w:lineRule="auto"/>
                    <w:rPr>
                      <w:sz w:val="20"/>
                      <w:szCs w:val="20"/>
                    </w:rPr>
                  </w:pPr>
                  <w:r w:rsidRPr="007652F2">
                    <w:rPr>
                      <w:sz w:val="20"/>
                      <w:szCs w:val="20"/>
                    </w:rPr>
                    <w:t>Year of the vehicle</w:t>
                  </w:r>
                </w:p>
              </w:tc>
            </w:tr>
            <w:tr w:rsidR="00160A84" w:rsidRPr="007652F2" w14:paraId="2F8B8B87" w14:textId="77777777" w:rsidTr="00A9184E">
              <w:tc>
                <w:tcPr>
                  <w:tcW w:w="1950" w:type="dxa"/>
                  <w:shd w:val="clear" w:color="auto" w:fill="auto"/>
                </w:tcPr>
                <w:p w14:paraId="78358189" w14:textId="77777777" w:rsidR="00160A84" w:rsidRPr="007652F2" w:rsidRDefault="00160A84" w:rsidP="000E70EC">
                  <w:pPr>
                    <w:spacing w:after="0" w:line="240" w:lineRule="auto"/>
                    <w:rPr>
                      <w:sz w:val="20"/>
                      <w:szCs w:val="20"/>
                    </w:rPr>
                  </w:pPr>
                  <w:r w:rsidRPr="007652F2">
                    <w:rPr>
                      <w:sz w:val="20"/>
                      <w:szCs w:val="20"/>
                    </w:rPr>
                    <w:t>License Plate</w:t>
                  </w:r>
                </w:p>
              </w:tc>
              <w:tc>
                <w:tcPr>
                  <w:tcW w:w="3208" w:type="dxa"/>
                  <w:shd w:val="clear" w:color="auto" w:fill="auto"/>
                </w:tcPr>
                <w:p w14:paraId="37B767AC" w14:textId="77777777" w:rsidR="00160A84" w:rsidRPr="007652F2" w:rsidRDefault="00160A84" w:rsidP="000E70EC">
                  <w:pPr>
                    <w:spacing w:after="0" w:line="240" w:lineRule="auto"/>
                    <w:rPr>
                      <w:sz w:val="20"/>
                      <w:szCs w:val="20"/>
                    </w:rPr>
                  </w:pPr>
                  <w:r w:rsidRPr="007652F2">
                    <w:rPr>
                      <w:sz w:val="20"/>
                      <w:szCs w:val="20"/>
                    </w:rPr>
                    <w:t>Text(15)</w:t>
                  </w:r>
                </w:p>
              </w:tc>
              <w:tc>
                <w:tcPr>
                  <w:tcW w:w="1048" w:type="dxa"/>
                  <w:shd w:val="clear" w:color="auto" w:fill="auto"/>
                </w:tcPr>
                <w:p w14:paraId="1210F18D" w14:textId="77777777" w:rsidR="00160A84" w:rsidRPr="007652F2" w:rsidRDefault="00160A84" w:rsidP="000E70EC">
                  <w:pPr>
                    <w:spacing w:after="0" w:line="240" w:lineRule="auto"/>
                    <w:rPr>
                      <w:sz w:val="20"/>
                      <w:szCs w:val="20"/>
                    </w:rPr>
                  </w:pPr>
                  <w:r w:rsidRPr="007652F2">
                    <w:rPr>
                      <w:sz w:val="20"/>
                      <w:szCs w:val="20"/>
                    </w:rPr>
                    <w:t>No</w:t>
                  </w:r>
                </w:p>
              </w:tc>
              <w:tc>
                <w:tcPr>
                  <w:tcW w:w="1157" w:type="dxa"/>
                  <w:shd w:val="clear" w:color="auto" w:fill="auto"/>
                </w:tcPr>
                <w:p w14:paraId="2F0F6D50" w14:textId="77777777" w:rsidR="00160A84" w:rsidRPr="007652F2" w:rsidRDefault="00160A84" w:rsidP="000E70EC">
                  <w:pPr>
                    <w:spacing w:after="0" w:line="240" w:lineRule="auto"/>
                    <w:rPr>
                      <w:sz w:val="20"/>
                      <w:szCs w:val="20"/>
                    </w:rPr>
                  </w:pPr>
                  <w:r w:rsidRPr="007652F2">
                    <w:rPr>
                      <w:sz w:val="20"/>
                      <w:szCs w:val="20"/>
                    </w:rPr>
                    <w:t>None</w:t>
                  </w:r>
                </w:p>
              </w:tc>
              <w:tc>
                <w:tcPr>
                  <w:tcW w:w="874" w:type="dxa"/>
                  <w:shd w:val="clear" w:color="auto" w:fill="auto"/>
                </w:tcPr>
                <w:p w14:paraId="7DE16DA6" w14:textId="77777777" w:rsidR="00160A84" w:rsidRPr="007652F2" w:rsidRDefault="00160A84" w:rsidP="000E70EC">
                  <w:pPr>
                    <w:spacing w:after="0" w:line="240" w:lineRule="auto"/>
                    <w:rPr>
                      <w:sz w:val="20"/>
                      <w:szCs w:val="20"/>
                    </w:rPr>
                  </w:pPr>
                  <w:r w:rsidRPr="007652F2">
                    <w:rPr>
                      <w:sz w:val="20"/>
                      <w:szCs w:val="20"/>
                    </w:rPr>
                    <w:t>No</w:t>
                  </w:r>
                </w:p>
              </w:tc>
              <w:tc>
                <w:tcPr>
                  <w:tcW w:w="3343" w:type="dxa"/>
                  <w:shd w:val="clear" w:color="auto" w:fill="auto"/>
                </w:tcPr>
                <w:p w14:paraId="4C388678" w14:textId="77777777" w:rsidR="00160A84" w:rsidRPr="007652F2" w:rsidRDefault="00160A84" w:rsidP="000E70EC">
                  <w:pPr>
                    <w:spacing w:after="0" w:line="240" w:lineRule="auto"/>
                    <w:rPr>
                      <w:sz w:val="20"/>
                      <w:szCs w:val="20"/>
                    </w:rPr>
                  </w:pPr>
                  <w:r w:rsidRPr="007652F2">
                    <w:rPr>
                      <w:sz w:val="20"/>
                      <w:szCs w:val="20"/>
                    </w:rPr>
                    <w:t>Tag number of license plate.  If plate is missing, enter “None”</w:t>
                  </w:r>
                </w:p>
              </w:tc>
            </w:tr>
            <w:tr w:rsidR="00160A84" w:rsidRPr="007652F2" w14:paraId="683D74F5" w14:textId="77777777" w:rsidTr="00A9184E">
              <w:trPr>
                <w:trHeight w:val="548"/>
              </w:trPr>
              <w:tc>
                <w:tcPr>
                  <w:tcW w:w="1950" w:type="dxa"/>
                  <w:shd w:val="clear" w:color="auto" w:fill="auto"/>
                </w:tcPr>
                <w:p w14:paraId="17747D08" w14:textId="77777777" w:rsidR="00160A84" w:rsidRPr="007652F2" w:rsidRDefault="00160A84" w:rsidP="000E70EC">
                  <w:pPr>
                    <w:spacing w:after="0" w:line="240" w:lineRule="auto"/>
                    <w:rPr>
                      <w:sz w:val="20"/>
                      <w:szCs w:val="20"/>
                    </w:rPr>
                  </w:pPr>
                  <w:r w:rsidRPr="007652F2">
                    <w:rPr>
                      <w:sz w:val="20"/>
                      <w:szCs w:val="20"/>
                    </w:rPr>
                    <w:t>License Plate State</w:t>
                  </w:r>
                </w:p>
              </w:tc>
              <w:tc>
                <w:tcPr>
                  <w:tcW w:w="3208" w:type="dxa"/>
                  <w:shd w:val="clear" w:color="auto" w:fill="auto"/>
                </w:tcPr>
                <w:p w14:paraId="6AED5E37" w14:textId="77777777" w:rsidR="00160A84" w:rsidRPr="007652F2" w:rsidRDefault="00160A84" w:rsidP="000E70EC">
                  <w:pPr>
                    <w:spacing w:after="0" w:line="240" w:lineRule="auto"/>
                    <w:rPr>
                      <w:sz w:val="20"/>
                      <w:szCs w:val="20"/>
                    </w:rPr>
                  </w:pPr>
                  <w:r w:rsidRPr="007652F2">
                    <w:rPr>
                      <w:sz w:val="20"/>
                      <w:szCs w:val="20"/>
                    </w:rPr>
                    <w:t xml:space="preserve">Dependent </w:t>
                  </w:r>
                  <w:proofErr w:type="spellStart"/>
                  <w:r w:rsidRPr="007652F2">
                    <w:rPr>
                      <w:sz w:val="20"/>
                      <w:szCs w:val="20"/>
                    </w:rPr>
                    <w:t>Picklist</w:t>
                  </w:r>
                  <w:proofErr w:type="spellEnd"/>
                </w:p>
                <w:p w14:paraId="2F445AAB" w14:textId="77777777" w:rsidR="00160A84" w:rsidRPr="007652F2" w:rsidRDefault="00160A84" w:rsidP="000E70EC">
                  <w:pPr>
                    <w:spacing w:after="0" w:line="240" w:lineRule="auto"/>
                    <w:rPr>
                      <w:sz w:val="20"/>
                      <w:szCs w:val="20"/>
                    </w:rPr>
                  </w:pPr>
                  <w:r w:rsidRPr="007652F2">
                    <w:rPr>
                      <w:sz w:val="20"/>
                      <w:szCs w:val="20"/>
                    </w:rPr>
                    <w:t xml:space="preserve"> (Controlling field = License Plate)</w:t>
                  </w:r>
                </w:p>
                <w:p w14:paraId="6C57212B" w14:textId="77777777" w:rsidR="00160A84" w:rsidRPr="007652F2" w:rsidRDefault="00160A84" w:rsidP="000E70EC">
                  <w:pPr>
                    <w:spacing w:after="0" w:line="240" w:lineRule="auto"/>
                    <w:rPr>
                      <w:sz w:val="20"/>
                      <w:szCs w:val="20"/>
                    </w:rPr>
                  </w:pPr>
                </w:p>
                <w:p w14:paraId="65A060A9" w14:textId="77777777" w:rsidR="00160A84" w:rsidRPr="007652F2" w:rsidRDefault="00160A84" w:rsidP="000E70EC">
                  <w:pPr>
                    <w:spacing w:after="0" w:line="240" w:lineRule="auto"/>
                    <w:rPr>
                      <w:sz w:val="20"/>
                      <w:szCs w:val="20"/>
                    </w:rPr>
                  </w:pPr>
                  <w:r w:rsidRPr="007652F2">
                    <w:rPr>
                      <w:b/>
                      <w:sz w:val="20"/>
                      <w:szCs w:val="20"/>
                    </w:rPr>
                    <w:t xml:space="preserve">Values: </w:t>
                  </w:r>
                  <w:r w:rsidRPr="007652F2">
                    <w:rPr>
                      <w:sz w:val="20"/>
                      <w:szCs w:val="20"/>
                    </w:rPr>
                    <w:t>[50 States], None, Other</w:t>
                  </w:r>
                </w:p>
                <w:p w14:paraId="54A91EC4" w14:textId="77777777" w:rsidR="00160A84" w:rsidRPr="007652F2" w:rsidRDefault="00160A84" w:rsidP="000E70EC">
                  <w:pPr>
                    <w:spacing w:after="0" w:line="240" w:lineRule="auto"/>
                    <w:rPr>
                      <w:b/>
                      <w:sz w:val="20"/>
                      <w:szCs w:val="20"/>
                    </w:rPr>
                  </w:pPr>
                  <w:r w:rsidRPr="007652F2">
                    <w:rPr>
                      <w:b/>
                      <w:sz w:val="20"/>
                      <w:szCs w:val="20"/>
                    </w:rPr>
                    <w:t>Default:</w:t>
                  </w:r>
                  <w:r w:rsidRPr="007652F2">
                    <w:rPr>
                      <w:sz w:val="20"/>
                      <w:szCs w:val="20"/>
                    </w:rPr>
                    <w:t xml:space="preserve"> </w:t>
                  </w:r>
                </w:p>
                <w:p w14:paraId="770E2A34" w14:textId="77777777" w:rsidR="00160A84" w:rsidRPr="007652F2" w:rsidRDefault="00160A84" w:rsidP="000E70EC">
                  <w:pPr>
                    <w:spacing w:after="0" w:line="240" w:lineRule="auto"/>
                    <w:rPr>
                      <w:sz w:val="20"/>
                      <w:szCs w:val="20"/>
                    </w:rPr>
                  </w:pPr>
                </w:p>
                <w:p w14:paraId="75760765" w14:textId="77777777" w:rsidR="00160A84" w:rsidRPr="007652F2" w:rsidRDefault="00160A84" w:rsidP="000E70EC">
                  <w:pPr>
                    <w:spacing w:after="0" w:line="240" w:lineRule="auto"/>
                    <w:rPr>
                      <w:sz w:val="20"/>
                      <w:szCs w:val="20"/>
                    </w:rPr>
                  </w:pPr>
                  <w:r w:rsidRPr="007652F2">
                    <w:rPr>
                      <w:sz w:val="20"/>
                      <w:szCs w:val="20"/>
                    </w:rPr>
                    <w:t>See the Other Information section below for the state abbreviations.</w:t>
                  </w:r>
                </w:p>
                <w:p w14:paraId="4C06AD4B" w14:textId="77777777" w:rsidR="00160A84" w:rsidRPr="007652F2" w:rsidRDefault="00160A84" w:rsidP="000E70EC">
                  <w:pPr>
                    <w:spacing w:after="0" w:line="240" w:lineRule="auto"/>
                    <w:rPr>
                      <w:sz w:val="20"/>
                      <w:szCs w:val="20"/>
                    </w:rPr>
                  </w:pPr>
                </w:p>
                <w:p w14:paraId="3732FCF9" w14:textId="77777777" w:rsidR="00160A84" w:rsidRPr="007652F2" w:rsidRDefault="00160A84" w:rsidP="000E70EC">
                  <w:pPr>
                    <w:spacing w:after="0" w:line="240" w:lineRule="auto"/>
                    <w:rPr>
                      <w:sz w:val="20"/>
                      <w:szCs w:val="20"/>
                    </w:rPr>
                  </w:pPr>
                  <w:r w:rsidRPr="007652F2">
                    <w:rPr>
                      <w:sz w:val="20"/>
                      <w:szCs w:val="20"/>
                    </w:rPr>
                    <w:t xml:space="preserve">All values are shown if </w:t>
                  </w:r>
                  <w:r w:rsidRPr="007652F2">
                    <w:rPr>
                      <w:i/>
                      <w:sz w:val="20"/>
                      <w:szCs w:val="20"/>
                    </w:rPr>
                    <w:t>License Plate</w:t>
                  </w:r>
                  <w:r w:rsidRPr="007652F2">
                    <w:rPr>
                      <w:sz w:val="20"/>
                      <w:szCs w:val="20"/>
                    </w:rPr>
                    <w:t xml:space="preserve"> &lt;&gt; NULL</w:t>
                  </w:r>
                </w:p>
                <w:p w14:paraId="3A1FB76C" w14:textId="77777777" w:rsidR="00160A84" w:rsidRPr="007652F2" w:rsidRDefault="00160A84" w:rsidP="000E70EC">
                  <w:pPr>
                    <w:spacing w:after="0" w:line="240" w:lineRule="auto"/>
                    <w:rPr>
                      <w:sz w:val="20"/>
                      <w:szCs w:val="20"/>
                    </w:rPr>
                  </w:pPr>
                  <w:r w:rsidRPr="007652F2">
                    <w:rPr>
                      <w:sz w:val="20"/>
                      <w:szCs w:val="20"/>
                    </w:rPr>
                    <w:t xml:space="preserve">Auto set the Value = ‘None’ if </w:t>
                  </w:r>
                  <w:r w:rsidRPr="007652F2">
                    <w:rPr>
                      <w:i/>
                      <w:sz w:val="20"/>
                      <w:szCs w:val="20"/>
                    </w:rPr>
                    <w:t>License Plate</w:t>
                  </w:r>
                  <w:r w:rsidRPr="007652F2">
                    <w:rPr>
                      <w:sz w:val="20"/>
                      <w:szCs w:val="20"/>
                    </w:rPr>
                    <w:t xml:space="preserve"> = ‘None’ or NULL</w:t>
                  </w:r>
                </w:p>
              </w:tc>
              <w:tc>
                <w:tcPr>
                  <w:tcW w:w="1048" w:type="dxa"/>
                  <w:shd w:val="clear" w:color="auto" w:fill="auto"/>
                </w:tcPr>
                <w:p w14:paraId="6DCC7157" w14:textId="77777777" w:rsidR="00160A84" w:rsidRPr="007652F2" w:rsidRDefault="00160A84" w:rsidP="000E70EC">
                  <w:pPr>
                    <w:spacing w:after="0" w:line="240" w:lineRule="auto"/>
                    <w:rPr>
                      <w:sz w:val="20"/>
                      <w:szCs w:val="20"/>
                    </w:rPr>
                  </w:pPr>
                  <w:r w:rsidRPr="007652F2">
                    <w:rPr>
                      <w:sz w:val="20"/>
                      <w:szCs w:val="20"/>
                    </w:rPr>
                    <w:t>No</w:t>
                  </w:r>
                </w:p>
              </w:tc>
              <w:tc>
                <w:tcPr>
                  <w:tcW w:w="1157" w:type="dxa"/>
                  <w:shd w:val="clear" w:color="auto" w:fill="auto"/>
                </w:tcPr>
                <w:p w14:paraId="5724FEE8" w14:textId="77777777" w:rsidR="00160A84" w:rsidRPr="007652F2" w:rsidRDefault="00160A84" w:rsidP="000E70EC">
                  <w:pPr>
                    <w:spacing w:after="0" w:line="240" w:lineRule="auto"/>
                    <w:rPr>
                      <w:strike/>
                      <w:sz w:val="20"/>
                      <w:szCs w:val="20"/>
                    </w:rPr>
                  </w:pPr>
                  <w:r w:rsidRPr="007652F2">
                    <w:rPr>
                      <w:sz w:val="20"/>
                      <w:szCs w:val="20"/>
                    </w:rPr>
                    <w:t>None</w:t>
                  </w:r>
                </w:p>
              </w:tc>
              <w:tc>
                <w:tcPr>
                  <w:tcW w:w="874" w:type="dxa"/>
                  <w:shd w:val="clear" w:color="auto" w:fill="auto"/>
                </w:tcPr>
                <w:p w14:paraId="4153DE20" w14:textId="77777777" w:rsidR="00160A84" w:rsidRPr="007652F2" w:rsidRDefault="00160A84" w:rsidP="000E70EC">
                  <w:pPr>
                    <w:spacing w:after="0" w:line="240" w:lineRule="auto"/>
                    <w:rPr>
                      <w:sz w:val="20"/>
                      <w:szCs w:val="20"/>
                    </w:rPr>
                  </w:pPr>
                  <w:r w:rsidRPr="007652F2">
                    <w:rPr>
                      <w:sz w:val="20"/>
                      <w:szCs w:val="20"/>
                    </w:rPr>
                    <w:t>No</w:t>
                  </w:r>
                </w:p>
              </w:tc>
              <w:tc>
                <w:tcPr>
                  <w:tcW w:w="3343" w:type="dxa"/>
                  <w:shd w:val="clear" w:color="auto" w:fill="auto"/>
                </w:tcPr>
                <w:p w14:paraId="497D5548" w14:textId="77777777" w:rsidR="00160A84" w:rsidRPr="007652F2" w:rsidRDefault="00160A84" w:rsidP="000E70EC">
                  <w:pPr>
                    <w:spacing w:after="0" w:line="240" w:lineRule="auto"/>
                    <w:rPr>
                      <w:sz w:val="20"/>
                      <w:szCs w:val="20"/>
                    </w:rPr>
                  </w:pPr>
                  <w:r w:rsidRPr="007652F2">
                    <w:rPr>
                      <w:sz w:val="20"/>
                      <w:szCs w:val="20"/>
                    </w:rPr>
                    <w:t>If the license plate is missing, select the abbreviation of the state where the vehicle is licensed. If unknown, select None.</w:t>
                  </w:r>
                </w:p>
              </w:tc>
            </w:tr>
            <w:tr w:rsidR="00160A84" w:rsidRPr="007652F2" w14:paraId="5E97BF86" w14:textId="77777777" w:rsidTr="00A9184E">
              <w:tc>
                <w:tcPr>
                  <w:tcW w:w="1950" w:type="dxa"/>
                  <w:shd w:val="clear" w:color="auto" w:fill="auto"/>
                </w:tcPr>
                <w:p w14:paraId="18BCD7FD" w14:textId="77777777" w:rsidR="00160A84" w:rsidRPr="007652F2" w:rsidRDefault="00160A84" w:rsidP="000E70EC">
                  <w:pPr>
                    <w:spacing w:after="0" w:line="240" w:lineRule="auto"/>
                    <w:rPr>
                      <w:sz w:val="20"/>
                      <w:szCs w:val="20"/>
                    </w:rPr>
                  </w:pPr>
                  <w:r w:rsidRPr="007652F2">
                    <w:rPr>
                      <w:sz w:val="20"/>
                      <w:szCs w:val="20"/>
                    </w:rPr>
                    <w:t>General Condition</w:t>
                  </w:r>
                </w:p>
              </w:tc>
              <w:tc>
                <w:tcPr>
                  <w:tcW w:w="3208" w:type="dxa"/>
                  <w:shd w:val="clear" w:color="auto" w:fill="auto"/>
                </w:tcPr>
                <w:p w14:paraId="1FB6B77D" w14:textId="77777777" w:rsidR="00160A84" w:rsidRPr="007652F2" w:rsidRDefault="00160A84" w:rsidP="000E70EC">
                  <w:pPr>
                    <w:spacing w:after="0" w:line="240" w:lineRule="auto"/>
                    <w:rPr>
                      <w:sz w:val="20"/>
                      <w:szCs w:val="20"/>
                    </w:rPr>
                  </w:pPr>
                  <w:proofErr w:type="spellStart"/>
                  <w:r w:rsidRPr="007652F2">
                    <w:rPr>
                      <w:sz w:val="20"/>
                      <w:szCs w:val="20"/>
                    </w:rPr>
                    <w:t>Picklist</w:t>
                  </w:r>
                  <w:proofErr w:type="spellEnd"/>
                </w:p>
                <w:p w14:paraId="3FAA0130" w14:textId="77777777" w:rsidR="00160A84" w:rsidRPr="007652F2" w:rsidRDefault="00160A84" w:rsidP="000E70EC">
                  <w:pPr>
                    <w:spacing w:after="0" w:line="240" w:lineRule="auto"/>
                    <w:rPr>
                      <w:sz w:val="20"/>
                      <w:szCs w:val="20"/>
                    </w:rPr>
                  </w:pPr>
                  <w:r w:rsidRPr="007652F2">
                    <w:rPr>
                      <w:b/>
                      <w:sz w:val="20"/>
                      <w:szCs w:val="20"/>
                    </w:rPr>
                    <w:t>Values:</w:t>
                  </w:r>
                  <w:r w:rsidRPr="007652F2">
                    <w:rPr>
                      <w:sz w:val="20"/>
                      <w:szCs w:val="20"/>
                    </w:rPr>
                    <w:t xml:space="preserve">  Appears Drivable, Appears Broken Down/Disabled, Appears Involved in Accident, Piece of Junk</w:t>
                  </w:r>
                </w:p>
                <w:p w14:paraId="77FC72EA" w14:textId="77777777" w:rsidR="00160A84" w:rsidRPr="007652F2" w:rsidRDefault="00160A84" w:rsidP="000E70EC">
                  <w:pPr>
                    <w:spacing w:after="0" w:line="240" w:lineRule="auto"/>
                    <w:rPr>
                      <w:sz w:val="20"/>
                      <w:szCs w:val="20"/>
                    </w:rPr>
                  </w:pPr>
                  <w:r w:rsidRPr="007652F2">
                    <w:rPr>
                      <w:b/>
                      <w:sz w:val="20"/>
                      <w:szCs w:val="20"/>
                    </w:rPr>
                    <w:t>Default:</w:t>
                  </w:r>
                  <w:r w:rsidRPr="007652F2">
                    <w:rPr>
                      <w:sz w:val="20"/>
                      <w:szCs w:val="20"/>
                    </w:rPr>
                    <w:t xml:space="preserve">  </w:t>
                  </w:r>
                </w:p>
              </w:tc>
              <w:tc>
                <w:tcPr>
                  <w:tcW w:w="1048" w:type="dxa"/>
                  <w:shd w:val="clear" w:color="auto" w:fill="auto"/>
                </w:tcPr>
                <w:p w14:paraId="2AD16B1A" w14:textId="77777777" w:rsidR="00160A84" w:rsidRPr="007652F2" w:rsidRDefault="00160A84" w:rsidP="000E70EC">
                  <w:pPr>
                    <w:spacing w:after="0" w:line="240" w:lineRule="auto"/>
                    <w:rPr>
                      <w:sz w:val="20"/>
                      <w:szCs w:val="20"/>
                    </w:rPr>
                  </w:pPr>
                  <w:r w:rsidRPr="007652F2">
                    <w:rPr>
                      <w:sz w:val="20"/>
                      <w:szCs w:val="20"/>
                    </w:rPr>
                    <w:t>Yes</w:t>
                  </w:r>
                </w:p>
              </w:tc>
              <w:tc>
                <w:tcPr>
                  <w:tcW w:w="1157" w:type="dxa"/>
                  <w:shd w:val="clear" w:color="auto" w:fill="auto"/>
                </w:tcPr>
                <w:p w14:paraId="3F069418" w14:textId="77777777" w:rsidR="00160A84" w:rsidRPr="007652F2" w:rsidRDefault="00160A84" w:rsidP="000E70EC">
                  <w:pPr>
                    <w:spacing w:after="0" w:line="240" w:lineRule="auto"/>
                    <w:rPr>
                      <w:sz w:val="20"/>
                      <w:szCs w:val="20"/>
                    </w:rPr>
                  </w:pPr>
                  <w:r w:rsidRPr="007652F2">
                    <w:rPr>
                      <w:sz w:val="20"/>
                      <w:szCs w:val="20"/>
                    </w:rPr>
                    <w:t>None</w:t>
                  </w:r>
                </w:p>
              </w:tc>
              <w:tc>
                <w:tcPr>
                  <w:tcW w:w="874" w:type="dxa"/>
                  <w:shd w:val="clear" w:color="auto" w:fill="auto"/>
                </w:tcPr>
                <w:p w14:paraId="7A6C39C7" w14:textId="77777777" w:rsidR="00160A84" w:rsidRPr="007652F2" w:rsidRDefault="00160A84" w:rsidP="000E70EC">
                  <w:pPr>
                    <w:spacing w:after="0" w:line="240" w:lineRule="auto"/>
                    <w:rPr>
                      <w:sz w:val="20"/>
                      <w:szCs w:val="20"/>
                    </w:rPr>
                  </w:pPr>
                  <w:r w:rsidRPr="007652F2">
                    <w:rPr>
                      <w:sz w:val="20"/>
                      <w:szCs w:val="20"/>
                    </w:rPr>
                    <w:t>No</w:t>
                  </w:r>
                </w:p>
              </w:tc>
              <w:tc>
                <w:tcPr>
                  <w:tcW w:w="3343" w:type="dxa"/>
                  <w:shd w:val="clear" w:color="auto" w:fill="auto"/>
                </w:tcPr>
                <w:p w14:paraId="24F17810" w14:textId="77777777" w:rsidR="00160A84" w:rsidRPr="007652F2" w:rsidRDefault="00160A84" w:rsidP="000E70EC">
                  <w:pPr>
                    <w:spacing w:after="0" w:line="240" w:lineRule="auto"/>
                    <w:rPr>
                      <w:sz w:val="20"/>
                      <w:szCs w:val="20"/>
                    </w:rPr>
                  </w:pPr>
                  <w:r w:rsidRPr="007652F2">
                    <w:rPr>
                      <w:sz w:val="20"/>
                      <w:szCs w:val="20"/>
                    </w:rPr>
                    <w:t>General condition of the vehicle</w:t>
                  </w:r>
                </w:p>
              </w:tc>
            </w:tr>
            <w:tr w:rsidR="00160A84" w:rsidRPr="007652F2" w14:paraId="275ABD3D" w14:textId="77777777" w:rsidTr="00A9184E">
              <w:tc>
                <w:tcPr>
                  <w:tcW w:w="1950" w:type="dxa"/>
                  <w:shd w:val="clear" w:color="auto" w:fill="auto"/>
                </w:tcPr>
                <w:p w14:paraId="7E9B5CFB" w14:textId="77777777" w:rsidR="00160A84" w:rsidRPr="007652F2" w:rsidRDefault="00160A84" w:rsidP="000E70EC">
                  <w:pPr>
                    <w:spacing w:after="0" w:line="240" w:lineRule="auto"/>
                    <w:rPr>
                      <w:sz w:val="20"/>
                      <w:szCs w:val="20"/>
                    </w:rPr>
                  </w:pPr>
                  <w:r w:rsidRPr="007652F2">
                    <w:rPr>
                      <w:sz w:val="20"/>
                      <w:szCs w:val="20"/>
                    </w:rPr>
                    <w:t>Abandoned How Long</w:t>
                  </w:r>
                </w:p>
              </w:tc>
              <w:tc>
                <w:tcPr>
                  <w:tcW w:w="3208" w:type="dxa"/>
                  <w:shd w:val="clear" w:color="auto" w:fill="auto"/>
                </w:tcPr>
                <w:p w14:paraId="294AF934" w14:textId="77777777" w:rsidR="00160A84" w:rsidRPr="007652F2" w:rsidRDefault="00160A84" w:rsidP="000E70EC">
                  <w:pPr>
                    <w:spacing w:after="0" w:line="240" w:lineRule="auto"/>
                    <w:rPr>
                      <w:sz w:val="20"/>
                      <w:szCs w:val="20"/>
                    </w:rPr>
                  </w:pPr>
                  <w:r w:rsidRPr="007652F2">
                    <w:rPr>
                      <w:sz w:val="20"/>
                      <w:szCs w:val="20"/>
                    </w:rPr>
                    <w:t>Text(25)</w:t>
                  </w:r>
                </w:p>
              </w:tc>
              <w:tc>
                <w:tcPr>
                  <w:tcW w:w="1048" w:type="dxa"/>
                  <w:shd w:val="clear" w:color="auto" w:fill="auto"/>
                </w:tcPr>
                <w:p w14:paraId="3C4708A6" w14:textId="77777777" w:rsidR="00160A84" w:rsidRPr="007652F2" w:rsidRDefault="00160A84" w:rsidP="000E70EC">
                  <w:pPr>
                    <w:spacing w:after="0" w:line="240" w:lineRule="auto"/>
                    <w:rPr>
                      <w:sz w:val="20"/>
                      <w:szCs w:val="20"/>
                    </w:rPr>
                  </w:pPr>
                  <w:r w:rsidRPr="007652F2">
                    <w:rPr>
                      <w:sz w:val="20"/>
                      <w:szCs w:val="20"/>
                    </w:rPr>
                    <w:t>No</w:t>
                  </w:r>
                </w:p>
              </w:tc>
              <w:tc>
                <w:tcPr>
                  <w:tcW w:w="1157" w:type="dxa"/>
                  <w:shd w:val="clear" w:color="auto" w:fill="auto"/>
                </w:tcPr>
                <w:p w14:paraId="0C238A18" w14:textId="77777777" w:rsidR="00160A84" w:rsidRPr="007652F2" w:rsidRDefault="00160A84" w:rsidP="000E70EC">
                  <w:pPr>
                    <w:spacing w:after="0" w:line="240" w:lineRule="auto"/>
                    <w:rPr>
                      <w:sz w:val="20"/>
                      <w:szCs w:val="20"/>
                    </w:rPr>
                  </w:pPr>
                  <w:r w:rsidRPr="007652F2">
                    <w:rPr>
                      <w:sz w:val="20"/>
                      <w:szCs w:val="20"/>
                    </w:rPr>
                    <w:t>None</w:t>
                  </w:r>
                </w:p>
              </w:tc>
              <w:tc>
                <w:tcPr>
                  <w:tcW w:w="874" w:type="dxa"/>
                  <w:shd w:val="clear" w:color="auto" w:fill="auto"/>
                </w:tcPr>
                <w:p w14:paraId="4A7580A0" w14:textId="77777777" w:rsidR="00160A84" w:rsidRPr="007652F2" w:rsidRDefault="00160A84" w:rsidP="000E70EC">
                  <w:pPr>
                    <w:spacing w:after="0" w:line="240" w:lineRule="auto"/>
                    <w:rPr>
                      <w:sz w:val="20"/>
                      <w:szCs w:val="20"/>
                    </w:rPr>
                  </w:pPr>
                  <w:r w:rsidRPr="007652F2">
                    <w:rPr>
                      <w:sz w:val="20"/>
                      <w:szCs w:val="20"/>
                    </w:rPr>
                    <w:t>No</w:t>
                  </w:r>
                </w:p>
              </w:tc>
              <w:tc>
                <w:tcPr>
                  <w:tcW w:w="3343" w:type="dxa"/>
                  <w:shd w:val="clear" w:color="auto" w:fill="auto"/>
                </w:tcPr>
                <w:p w14:paraId="18D46606" w14:textId="77777777" w:rsidR="00160A84" w:rsidRPr="007652F2" w:rsidRDefault="00160A84" w:rsidP="000E70EC">
                  <w:pPr>
                    <w:spacing w:after="0" w:line="240" w:lineRule="auto"/>
                    <w:rPr>
                      <w:sz w:val="20"/>
                      <w:szCs w:val="20"/>
                    </w:rPr>
                  </w:pPr>
                  <w:r w:rsidRPr="007652F2">
                    <w:rPr>
                      <w:sz w:val="20"/>
                      <w:szCs w:val="20"/>
                    </w:rPr>
                    <w:t>Approximately how long has the vehicle been parked at the current location?</w:t>
                  </w:r>
                </w:p>
              </w:tc>
            </w:tr>
            <w:tr w:rsidR="00160A84" w:rsidRPr="007652F2" w14:paraId="3BBF501E" w14:textId="77777777" w:rsidTr="00A9184E">
              <w:tc>
                <w:tcPr>
                  <w:tcW w:w="1950" w:type="dxa"/>
                  <w:shd w:val="clear" w:color="auto" w:fill="auto"/>
                </w:tcPr>
                <w:p w14:paraId="5F1A8475" w14:textId="77777777" w:rsidR="00160A84" w:rsidRPr="007652F2" w:rsidRDefault="00160A84" w:rsidP="000E70EC">
                  <w:pPr>
                    <w:spacing w:after="0" w:line="240" w:lineRule="auto"/>
                    <w:rPr>
                      <w:sz w:val="20"/>
                      <w:szCs w:val="20"/>
                    </w:rPr>
                  </w:pPr>
                  <w:r w:rsidRPr="007652F2">
                    <w:rPr>
                      <w:sz w:val="20"/>
                      <w:szCs w:val="20"/>
                    </w:rPr>
                    <w:t>Inspection Sticker Expiration Date</w:t>
                  </w:r>
                </w:p>
              </w:tc>
              <w:tc>
                <w:tcPr>
                  <w:tcW w:w="3208" w:type="dxa"/>
                  <w:shd w:val="clear" w:color="auto" w:fill="auto"/>
                </w:tcPr>
                <w:p w14:paraId="1758584B" w14:textId="77777777" w:rsidR="00160A84" w:rsidRPr="007652F2" w:rsidRDefault="00160A84" w:rsidP="000E70EC">
                  <w:pPr>
                    <w:spacing w:after="0" w:line="240" w:lineRule="auto"/>
                    <w:rPr>
                      <w:sz w:val="20"/>
                      <w:szCs w:val="20"/>
                    </w:rPr>
                  </w:pPr>
                  <w:r w:rsidRPr="007652F2">
                    <w:rPr>
                      <w:sz w:val="20"/>
                      <w:szCs w:val="20"/>
                    </w:rPr>
                    <w:t>Text(25)</w:t>
                  </w:r>
                </w:p>
              </w:tc>
              <w:tc>
                <w:tcPr>
                  <w:tcW w:w="1048" w:type="dxa"/>
                  <w:shd w:val="clear" w:color="auto" w:fill="auto"/>
                </w:tcPr>
                <w:p w14:paraId="333FFC47" w14:textId="77777777" w:rsidR="00160A84" w:rsidRPr="007652F2" w:rsidRDefault="00160A84" w:rsidP="000E70EC">
                  <w:pPr>
                    <w:spacing w:after="0" w:line="240" w:lineRule="auto"/>
                    <w:rPr>
                      <w:sz w:val="20"/>
                      <w:szCs w:val="20"/>
                    </w:rPr>
                  </w:pPr>
                  <w:r w:rsidRPr="007652F2">
                    <w:rPr>
                      <w:sz w:val="20"/>
                      <w:szCs w:val="20"/>
                    </w:rPr>
                    <w:t>No</w:t>
                  </w:r>
                </w:p>
              </w:tc>
              <w:tc>
                <w:tcPr>
                  <w:tcW w:w="1157" w:type="dxa"/>
                  <w:shd w:val="clear" w:color="auto" w:fill="auto"/>
                </w:tcPr>
                <w:p w14:paraId="38BE1120" w14:textId="77777777" w:rsidR="00160A84" w:rsidRPr="007652F2" w:rsidRDefault="00160A84" w:rsidP="000E70EC">
                  <w:pPr>
                    <w:spacing w:after="0" w:line="240" w:lineRule="auto"/>
                    <w:rPr>
                      <w:sz w:val="20"/>
                      <w:szCs w:val="20"/>
                    </w:rPr>
                  </w:pPr>
                  <w:r w:rsidRPr="007652F2">
                    <w:rPr>
                      <w:sz w:val="20"/>
                      <w:szCs w:val="20"/>
                    </w:rPr>
                    <w:t>None</w:t>
                  </w:r>
                </w:p>
              </w:tc>
              <w:tc>
                <w:tcPr>
                  <w:tcW w:w="874" w:type="dxa"/>
                  <w:shd w:val="clear" w:color="auto" w:fill="auto"/>
                </w:tcPr>
                <w:p w14:paraId="6EA3D097" w14:textId="77777777" w:rsidR="00160A84" w:rsidRPr="007652F2" w:rsidRDefault="00160A84" w:rsidP="000E70EC">
                  <w:pPr>
                    <w:spacing w:after="0" w:line="240" w:lineRule="auto"/>
                    <w:rPr>
                      <w:sz w:val="20"/>
                      <w:szCs w:val="20"/>
                    </w:rPr>
                  </w:pPr>
                  <w:r w:rsidRPr="007652F2">
                    <w:rPr>
                      <w:sz w:val="20"/>
                      <w:szCs w:val="20"/>
                    </w:rPr>
                    <w:t>No</w:t>
                  </w:r>
                </w:p>
              </w:tc>
              <w:tc>
                <w:tcPr>
                  <w:tcW w:w="3343" w:type="dxa"/>
                  <w:shd w:val="clear" w:color="auto" w:fill="auto"/>
                </w:tcPr>
                <w:p w14:paraId="1D861423" w14:textId="77777777" w:rsidR="00160A84" w:rsidRPr="007652F2" w:rsidRDefault="00160A84" w:rsidP="000E70EC">
                  <w:pPr>
                    <w:spacing w:after="0" w:line="240" w:lineRule="auto"/>
                    <w:rPr>
                      <w:sz w:val="20"/>
                      <w:szCs w:val="20"/>
                    </w:rPr>
                  </w:pPr>
                  <w:r w:rsidRPr="007652F2">
                    <w:rPr>
                      <w:sz w:val="20"/>
                      <w:szCs w:val="20"/>
                    </w:rPr>
                    <w:t>Inspection sticker expiration date</w:t>
                  </w:r>
                </w:p>
              </w:tc>
            </w:tr>
            <w:tr w:rsidR="00160A84" w:rsidRPr="007652F2" w14:paraId="270875D2" w14:textId="77777777" w:rsidTr="00A9184E">
              <w:tc>
                <w:tcPr>
                  <w:tcW w:w="1950" w:type="dxa"/>
                  <w:shd w:val="clear" w:color="auto" w:fill="auto"/>
                </w:tcPr>
                <w:p w14:paraId="35715ABA" w14:textId="77777777" w:rsidR="00160A84" w:rsidRPr="007652F2" w:rsidRDefault="00160A84" w:rsidP="000E70EC">
                  <w:pPr>
                    <w:spacing w:after="0" w:line="240" w:lineRule="auto"/>
                    <w:rPr>
                      <w:sz w:val="20"/>
                      <w:szCs w:val="20"/>
                    </w:rPr>
                  </w:pPr>
                  <w:r w:rsidRPr="007652F2">
                    <w:rPr>
                      <w:sz w:val="20"/>
                      <w:szCs w:val="20"/>
                    </w:rPr>
                    <w:t>Inspection Sticker State</w:t>
                  </w:r>
                </w:p>
              </w:tc>
              <w:tc>
                <w:tcPr>
                  <w:tcW w:w="3208" w:type="dxa"/>
                  <w:shd w:val="clear" w:color="auto" w:fill="auto"/>
                </w:tcPr>
                <w:p w14:paraId="58B26484" w14:textId="77777777" w:rsidR="00160A84" w:rsidRPr="007652F2" w:rsidRDefault="00160A84" w:rsidP="000E70EC">
                  <w:pPr>
                    <w:spacing w:after="0" w:line="240" w:lineRule="auto"/>
                    <w:rPr>
                      <w:sz w:val="20"/>
                      <w:szCs w:val="20"/>
                    </w:rPr>
                  </w:pPr>
                  <w:r w:rsidRPr="007652F2">
                    <w:rPr>
                      <w:sz w:val="20"/>
                      <w:szCs w:val="20"/>
                    </w:rPr>
                    <w:t>Text(5)</w:t>
                  </w:r>
                </w:p>
              </w:tc>
              <w:tc>
                <w:tcPr>
                  <w:tcW w:w="1048" w:type="dxa"/>
                  <w:shd w:val="clear" w:color="auto" w:fill="auto"/>
                </w:tcPr>
                <w:p w14:paraId="4EC6F8B7" w14:textId="77777777" w:rsidR="00160A84" w:rsidRPr="007652F2" w:rsidRDefault="00160A84" w:rsidP="000E70EC">
                  <w:pPr>
                    <w:spacing w:after="0" w:line="240" w:lineRule="auto"/>
                    <w:rPr>
                      <w:sz w:val="20"/>
                      <w:szCs w:val="20"/>
                    </w:rPr>
                  </w:pPr>
                  <w:r w:rsidRPr="007652F2">
                    <w:rPr>
                      <w:sz w:val="20"/>
                      <w:szCs w:val="20"/>
                    </w:rPr>
                    <w:t>No</w:t>
                  </w:r>
                </w:p>
              </w:tc>
              <w:tc>
                <w:tcPr>
                  <w:tcW w:w="1157" w:type="dxa"/>
                  <w:shd w:val="clear" w:color="auto" w:fill="auto"/>
                </w:tcPr>
                <w:p w14:paraId="42405960" w14:textId="77777777" w:rsidR="00160A84" w:rsidRPr="007652F2" w:rsidRDefault="00160A84" w:rsidP="000E70EC">
                  <w:pPr>
                    <w:spacing w:after="0" w:line="240" w:lineRule="auto"/>
                    <w:rPr>
                      <w:sz w:val="20"/>
                      <w:szCs w:val="20"/>
                    </w:rPr>
                  </w:pPr>
                  <w:r w:rsidRPr="007652F2">
                    <w:rPr>
                      <w:sz w:val="20"/>
                      <w:szCs w:val="20"/>
                    </w:rPr>
                    <w:t>None</w:t>
                  </w:r>
                </w:p>
              </w:tc>
              <w:tc>
                <w:tcPr>
                  <w:tcW w:w="874" w:type="dxa"/>
                  <w:shd w:val="clear" w:color="auto" w:fill="auto"/>
                </w:tcPr>
                <w:p w14:paraId="39B189FF" w14:textId="77777777" w:rsidR="00160A84" w:rsidRPr="007652F2" w:rsidRDefault="00160A84" w:rsidP="000E70EC">
                  <w:pPr>
                    <w:spacing w:after="0" w:line="240" w:lineRule="auto"/>
                    <w:rPr>
                      <w:sz w:val="20"/>
                      <w:szCs w:val="20"/>
                    </w:rPr>
                  </w:pPr>
                  <w:r w:rsidRPr="007652F2">
                    <w:rPr>
                      <w:sz w:val="20"/>
                      <w:szCs w:val="20"/>
                    </w:rPr>
                    <w:t>No</w:t>
                  </w:r>
                </w:p>
              </w:tc>
              <w:tc>
                <w:tcPr>
                  <w:tcW w:w="3343" w:type="dxa"/>
                  <w:shd w:val="clear" w:color="auto" w:fill="auto"/>
                </w:tcPr>
                <w:p w14:paraId="6B07D878" w14:textId="77777777" w:rsidR="00160A84" w:rsidRPr="007652F2" w:rsidRDefault="00160A84" w:rsidP="000E70EC">
                  <w:pPr>
                    <w:spacing w:after="0" w:line="240" w:lineRule="auto"/>
                    <w:rPr>
                      <w:sz w:val="20"/>
                      <w:szCs w:val="20"/>
                    </w:rPr>
                  </w:pPr>
                  <w:r w:rsidRPr="007652F2">
                    <w:rPr>
                      <w:sz w:val="20"/>
                      <w:szCs w:val="20"/>
                    </w:rPr>
                    <w:t>Inspection sticker state (Pennsylvania, etc.)</w:t>
                  </w:r>
                </w:p>
              </w:tc>
            </w:tr>
            <w:tr w:rsidR="00160A84" w:rsidRPr="007652F2" w14:paraId="2604DE11" w14:textId="77777777" w:rsidTr="00A9184E">
              <w:tc>
                <w:tcPr>
                  <w:tcW w:w="1950" w:type="dxa"/>
                  <w:shd w:val="clear" w:color="auto" w:fill="auto"/>
                </w:tcPr>
                <w:p w14:paraId="0A9CC74B" w14:textId="77777777" w:rsidR="00160A84" w:rsidRPr="007652F2" w:rsidRDefault="00160A84" w:rsidP="000E70EC">
                  <w:pPr>
                    <w:spacing w:after="0" w:line="240" w:lineRule="auto"/>
                    <w:rPr>
                      <w:sz w:val="20"/>
                      <w:szCs w:val="20"/>
                    </w:rPr>
                  </w:pPr>
                  <w:r w:rsidRPr="007652F2">
                    <w:rPr>
                      <w:sz w:val="20"/>
                      <w:szCs w:val="20"/>
                    </w:rPr>
                    <w:t>Vehicle Identification Number (VIN)</w:t>
                  </w:r>
                </w:p>
              </w:tc>
              <w:tc>
                <w:tcPr>
                  <w:tcW w:w="3208" w:type="dxa"/>
                  <w:shd w:val="clear" w:color="auto" w:fill="auto"/>
                </w:tcPr>
                <w:p w14:paraId="3B963F18" w14:textId="77777777" w:rsidR="00160A84" w:rsidRPr="007652F2" w:rsidRDefault="00160A84" w:rsidP="000E70EC">
                  <w:pPr>
                    <w:spacing w:after="0" w:line="240" w:lineRule="auto"/>
                    <w:rPr>
                      <w:sz w:val="20"/>
                      <w:szCs w:val="20"/>
                    </w:rPr>
                  </w:pPr>
                  <w:r w:rsidRPr="007652F2">
                    <w:rPr>
                      <w:sz w:val="20"/>
                      <w:szCs w:val="20"/>
                    </w:rPr>
                    <w:t>Text(25)</w:t>
                  </w:r>
                </w:p>
              </w:tc>
              <w:tc>
                <w:tcPr>
                  <w:tcW w:w="1048" w:type="dxa"/>
                  <w:shd w:val="clear" w:color="auto" w:fill="auto"/>
                </w:tcPr>
                <w:p w14:paraId="0DFF5410" w14:textId="77777777" w:rsidR="00160A84" w:rsidRPr="007652F2" w:rsidRDefault="00160A84" w:rsidP="000E70EC">
                  <w:pPr>
                    <w:spacing w:after="0" w:line="240" w:lineRule="auto"/>
                    <w:rPr>
                      <w:sz w:val="20"/>
                      <w:szCs w:val="20"/>
                    </w:rPr>
                  </w:pPr>
                  <w:r w:rsidRPr="007652F2">
                    <w:rPr>
                      <w:sz w:val="20"/>
                      <w:szCs w:val="20"/>
                    </w:rPr>
                    <w:t>No</w:t>
                  </w:r>
                </w:p>
              </w:tc>
              <w:tc>
                <w:tcPr>
                  <w:tcW w:w="1157" w:type="dxa"/>
                  <w:shd w:val="clear" w:color="auto" w:fill="auto"/>
                </w:tcPr>
                <w:p w14:paraId="1748A336" w14:textId="77777777" w:rsidR="00160A84" w:rsidRPr="007652F2" w:rsidRDefault="00160A84" w:rsidP="000E70EC">
                  <w:pPr>
                    <w:spacing w:after="0" w:line="240" w:lineRule="auto"/>
                    <w:rPr>
                      <w:sz w:val="20"/>
                      <w:szCs w:val="20"/>
                    </w:rPr>
                  </w:pPr>
                  <w:r w:rsidRPr="007652F2">
                    <w:rPr>
                      <w:sz w:val="20"/>
                      <w:szCs w:val="20"/>
                    </w:rPr>
                    <w:t>None</w:t>
                  </w:r>
                </w:p>
              </w:tc>
              <w:tc>
                <w:tcPr>
                  <w:tcW w:w="874" w:type="dxa"/>
                  <w:shd w:val="clear" w:color="auto" w:fill="auto"/>
                </w:tcPr>
                <w:p w14:paraId="58AA0756" w14:textId="77777777" w:rsidR="00160A84" w:rsidRPr="007652F2" w:rsidRDefault="00160A84" w:rsidP="000E70EC">
                  <w:pPr>
                    <w:spacing w:after="0" w:line="240" w:lineRule="auto"/>
                    <w:rPr>
                      <w:sz w:val="20"/>
                      <w:szCs w:val="20"/>
                    </w:rPr>
                  </w:pPr>
                  <w:r w:rsidRPr="007652F2">
                    <w:rPr>
                      <w:sz w:val="20"/>
                      <w:szCs w:val="20"/>
                    </w:rPr>
                    <w:t>No</w:t>
                  </w:r>
                </w:p>
              </w:tc>
              <w:tc>
                <w:tcPr>
                  <w:tcW w:w="3343" w:type="dxa"/>
                  <w:shd w:val="clear" w:color="auto" w:fill="auto"/>
                </w:tcPr>
                <w:p w14:paraId="0DE85B57" w14:textId="77777777" w:rsidR="00160A84" w:rsidRPr="007652F2" w:rsidRDefault="00160A84" w:rsidP="000E70EC">
                  <w:pPr>
                    <w:spacing w:after="0" w:line="240" w:lineRule="auto"/>
                    <w:rPr>
                      <w:sz w:val="20"/>
                      <w:szCs w:val="20"/>
                    </w:rPr>
                  </w:pPr>
                  <w:r w:rsidRPr="007652F2">
                    <w:rPr>
                      <w:sz w:val="20"/>
                      <w:szCs w:val="20"/>
                    </w:rPr>
                    <w:t>Vehicle Identification Number (VIN)</w:t>
                  </w:r>
                </w:p>
              </w:tc>
            </w:tr>
            <w:tr w:rsidR="00160A84" w:rsidRPr="007652F2" w14:paraId="398183AD" w14:textId="77777777" w:rsidTr="00A9184E">
              <w:tc>
                <w:tcPr>
                  <w:tcW w:w="1950" w:type="dxa"/>
                  <w:shd w:val="clear" w:color="auto" w:fill="auto"/>
                </w:tcPr>
                <w:p w14:paraId="23C7F444" w14:textId="77777777" w:rsidR="00160A84" w:rsidRPr="007652F2" w:rsidRDefault="00160A84" w:rsidP="000E70EC">
                  <w:pPr>
                    <w:spacing w:after="0" w:line="240" w:lineRule="auto"/>
                    <w:rPr>
                      <w:sz w:val="20"/>
                      <w:szCs w:val="20"/>
                    </w:rPr>
                  </w:pPr>
                  <w:r w:rsidRPr="007652F2">
                    <w:rPr>
                      <w:sz w:val="20"/>
                      <w:szCs w:val="20"/>
                    </w:rPr>
                    <w:t>Police District</w:t>
                  </w:r>
                </w:p>
              </w:tc>
              <w:tc>
                <w:tcPr>
                  <w:tcW w:w="3208" w:type="dxa"/>
                  <w:shd w:val="clear" w:color="auto" w:fill="auto"/>
                </w:tcPr>
                <w:p w14:paraId="48F2901F" w14:textId="77777777" w:rsidR="00160A84" w:rsidRPr="007652F2" w:rsidRDefault="00160A84" w:rsidP="000E70EC">
                  <w:pPr>
                    <w:spacing w:after="0" w:line="240" w:lineRule="auto"/>
                    <w:rPr>
                      <w:sz w:val="20"/>
                      <w:szCs w:val="20"/>
                    </w:rPr>
                  </w:pPr>
                  <w:r w:rsidRPr="007652F2">
                    <w:rPr>
                      <w:sz w:val="20"/>
                      <w:szCs w:val="20"/>
                    </w:rPr>
                    <w:t>Text(25)</w:t>
                  </w:r>
                </w:p>
              </w:tc>
              <w:tc>
                <w:tcPr>
                  <w:tcW w:w="1048" w:type="dxa"/>
                  <w:shd w:val="clear" w:color="auto" w:fill="auto"/>
                </w:tcPr>
                <w:p w14:paraId="1C8FD0AD" w14:textId="77777777" w:rsidR="00160A84" w:rsidRPr="007652F2" w:rsidRDefault="00160A84" w:rsidP="000E70EC">
                  <w:pPr>
                    <w:spacing w:after="0" w:line="240" w:lineRule="auto"/>
                    <w:rPr>
                      <w:sz w:val="20"/>
                      <w:szCs w:val="20"/>
                    </w:rPr>
                  </w:pPr>
                  <w:r w:rsidRPr="007652F2">
                    <w:rPr>
                      <w:sz w:val="20"/>
                      <w:szCs w:val="20"/>
                    </w:rPr>
                    <w:t>No</w:t>
                  </w:r>
                </w:p>
              </w:tc>
              <w:tc>
                <w:tcPr>
                  <w:tcW w:w="1157" w:type="dxa"/>
                  <w:shd w:val="clear" w:color="auto" w:fill="auto"/>
                </w:tcPr>
                <w:p w14:paraId="54454767" w14:textId="77777777" w:rsidR="00160A84" w:rsidRPr="007652F2" w:rsidRDefault="00160A84" w:rsidP="000E70EC">
                  <w:pPr>
                    <w:spacing w:after="0" w:line="240" w:lineRule="auto"/>
                    <w:rPr>
                      <w:sz w:val="20"/>
                      <w:szCs w:val="20"/>
                    </w:rPr>
                  </w:pPr>
                  <w:r w:rsidRPr="007652F2">
                    <w:rPr>
                      <w:sz w:val="20"/>
                      <w:szCs w:val="20"/>
                    </w:rPr>
                    <w:t>None</w:t>
                  </w:r>
                </w:p>
              </w:tc>
              <w:tc>
                <w:tcPr>
                  <w:tcW w:w="874" w:type="dxa"/>
                  <w:shd w:val="clear" w:color="auto" w:fill="auto"/>
                </w:tcPr>
                <w:p w14:paraId="00D109FF" w14:textId="77777777" w:rsidR="00160A84" w:rsidRPr="007652F2" w:rsidRDefault="00160A84" w:rsidP="000E70EC">
                  <w:pPr>
                    <w:spacing w:after="0" w:line="240" w:lineRule="auto"/>
                    <w:rPr>
                      <w:sz w:val="20"/>
                      <w:szCs w:val="20"/>
                    </w:rPr>
                  </w:pPr>
                  <w:r w:rsidRPr="007652F2">
                    <w:rPr>
                      <w:sz w:val="20"/>
                      <w:szCs w:val="20"/>
                    </w:rPr>
                    <w:t>No</w:t>
                  </w:r>
                </w:p>
              </w:tc>
              <w:tc>
                <w:tcPr>
                  <w:tcW w:w="3343" w:type="dxa"/>
                  <w:shd w:val="clear" w:color="auto" w:fill="auto"/>
                </w:tcPr>
                <w:p w14:paraId="6E792B5D" w14:textId="77777777" w:rsidR="00160A84" w:rsidRPr="007652F2" w:rsidRDefault="00160A84" w:rsidP="000E70EC">
                  <w:pPr>
                    <w:spacing w:after="0" w:line="240" w:lineRule="auto"/>
                    <w:rPr>
                      <w:sz w:val="20"/>
                      <w:szCs w:val="20"/>
                    </w:rPr>
                  </w:pPr>
                  <w:r w:rsidRPr="007652F2">
                    <w:rPr>
                      <w:sz w:val="20"/>
                      <w:szCs w:val="20"/>
                    </w:rPr>
                    <w:t>Auto-populated based on the vehicle location obtained in the standard fields</w:t>
                  </w:r>
                </w:p>
              </w:tc>
            </w:tr>
            <w:tr w:rsidR="00160A84" w:rsidRPr="007652F2" w14:paraId="546D938E" w14:textId="77777777" w:rsidTr="00A9184E">
              <w:tc>
                <w:tcPr>
                  <w:tcW w:w="1950" w:type="dxa"/>
                  <w:shd w:val="clear" w:color="auto" w:fill="auto"/>
                </w:tcPr>
                <w:p w14:paraId="38A550A6" w14:textId="77777777" w:rsidR="00160A84" w:rsidRPr="007652F2" w:rsidRDefault="00160A84" w:rsidP="000E70EC">
                  <w:pPr>
                    <w:spacing w:after="0" w:line="240" w:lineRule="auto"/>
                    <w:rPr>
                      <w:sz w:val="20"/>
                      <w:szCs w:val="20"/>
                    </w:rPr>
                  </w:pPr>
                  <w:r w:rsidRPr="007652F2">
                    <w:rPr>
                      <w:sz w:val="20"/>
                      <w:szCs w:val="20"/>
                    </w:rPr>
                    <w:t>Interior Fire, Exterior Fire, Shell</w:t>
                  </w:r>
                </w:p>
              </w:tc>
              <w:tc>
                <w:tcPr>
                  <w:tcW w:w="3208" w:type="dxa"/>
                  <w:shd w:val="clear" w:color="auto" w:fill="auto"/>
                </w:tcPr>
                <w:p w14:paraId="3913D11D" w14:textId="77777777" w:rsidR="00160A84" w:rsidRPr="007652F2" w:rsidRDefault="00160A84" w:rsidP="000E70EC">
                  <w:pPr>
                    <w:spacing w:after="0" w:line="240" w:lineRule="auto"/>
                    <w:rPr>
                      <w:sz w:val="20"/>
                      <w:szCs w:val="20"/>
                    </w:rPr>
                  </w:pPr>
                  <w:r w:rsidRPr="007652F2">
                    <w:rPr>
                      <w:sz w:val="20"/>
                      <w:szCs w:val="20"/>
                    </w:rPr>
                    <w:t>Checkbox</w:t>
                  </w:r>
                </w:p>
              </w:tc>
              <w:tc>
                <w:tcPr>
                  <w:tcW w:w="1048" w:type="dxa"/>
                  <w:shd w:val="clear" w:color="auto" w:fill="auto"/>
                </w:tcPr>
                <w:p w14:paraId="484A1316" w14:textId="77777777" w:rsidR="00160A84" w:rsidRPr="007652F2" w:rsidRDefault="00160A84" w:rsidP="000E70EC">
                  <w:pPr>
                    <w:spacing w:after="0" w:line="240" w:lineRule="auto"/>
                    <w:rPr>
                      <w:sz w:val="20"/>
                      <w:szCs w:val="20"/>
                    </w:rPr>
                  </w:pPr>
                  <w:r w:rsidRPr="007652F2">
                    <w:rPr>
                      <w:sz w:val="20"/>
                      <w:szCs w:val="20"/>
                    </w:rPr>
                    <w:t>No</w:t>
                  </w:r>
                </w:p>
              </w:tc>
              <w:tc>
                <w:tcPr>
                  <w:tcW w:w="1157" w:type="dxa"/>
                  <w:shd w:val="clear" w:color="auto" w:fill="auto"/>
                </w:tcPr>
                <w:p w14:paraId="5CCB0CC1" w14:textId="77777777" w:rsidR="00160A84" w:rsidRPr="007652F2" w:rsidRDefault="00160A84" w:rsidP="000E70EC">
                  <w:pPr>
                    <w:spacing w:after="0" w:line="240" w:lineRule="auto"/>
                    <w:rPr>
                      <w:sz w:val="20"/>
                      <w:szCs w:val="20"/>
                    </w:rPr>
                  </w:pPr>
                  <w:r w:rsidRPr="007652F2">
                    <w:rPr>
                      <w:sz w:val="20"/>
                      <w:szCs w:val="20"/>
                    </w:rPr>
                    <w:t>None</w:t>
                  </w:r>
                </w:p>
              </w:tc>
              <w:tc>
                <w:tcPr>
                  <w:tcW w:w="874" w:type="dxa"/>
                  <w:shd w:val="clear" w:color="auto" w:fill="auto"/>
                </w:tcPr>
                <w:p w14:paraId="74B5392D" w14:textId="77777777" w:rsidR="00160A84" w:rsidRPr="007652F2" w:rsidRDefault="00160A84" w:rsidP="000E70EC">
                  <w:pPr>
                    <w:spacing w:after="0" w:line="240" w:lineRule="auto"/>
                    <w:rPr>
                      <w:sz w:val="20"/>
                      <w:szCs w:val="20"/>
                    </w:rPr>
                  </w:pPr>
                  <w:r w:rsidRPr="007652F2">
                    <w:rPr>
                      <w:sz w:val="20"/>
                      <w:szCs w:val="20"/>
                    </w:rPr>
                    <w:t>No</w:t>
                  </w:r>
                </w:p>
              </w:tc>
              <w:tc>
                <w:tcPr>
                  <w:tcW w:w="3343" w:type="dxa"/>
                  <w:shd w:val="clear" w:color="auto" w:fill="auto"/>
                </w:tcPr>
                <w:p w14:paraId="675F7738" w14:textId="77777777" w:rsidR="00160A84" w:rsidRPr="007652F2" w:rsidRDefault="00160A84" w:rsidP="000E70EC">
                  <w:pPr>
                    <w:spacing w:after="0" w:line="240" w:lineRule="auto"/>
                    <w:rPr>
                      <w:sz w:val="20"/>
                      <w:szCs w:val="20"/>
                    </w:rPr>
                  </w:pPr>
                  <w:r w:rsidRPr="007652F2">
                    <w:rPr>
                      <w:sz w:val="20"/>
                      <w:szCs w:val="20"/>
                    </w:rPr>
                    <w:t>Check for Interior Fire, Exterior Fire, Shell</w:t>
                  </w:r>
                </w:p>
              </w:tc>
            </w:tr>
            <w:tr w:rsidR="00160A84" w:rsidRPr="007652F2" w14:paraId="635E6431" w14:textId="77777777" w:rsidTr="00A9184E">
              <w:tc>
                <w:tcPr>
                  <w:tcW w:w="1950" w:type="dxa"/>
                  <w:shd w:val="clear" w:color="auto" w:fill="auto"/>
                </w:tcPr>
                <w:p w14:paraId="0AC2A43A" w14:textId="77777777" w:rsidR="00160A84" w:rsidRPr="007652F2" w:rsidRDefault="00160A84" w:rsidP="000E70EC">
                  <w:pPr>
                    <w:spacing w:after="0" w:line="240" w:lineRule="auto"/>
                    <w:rPr>
                      <w:sz w:val="20"/>
                      <w:szCs w:val="20"/>
                    </w:rPr>
                  </w:pPr>
                  <w:r w:rsidRPr="007652F2">
                    <w:rPr>
                      <w:sz w:val="20"/>
                      <w:szCs w:val="20"/>
                    </w:rPr>
                    <w:t>10 Day Notice Given</w:t>
                  </w:r>
                </w:p>
              </w:tc>
              <w:tc>
                <w:tcPr>
                  <w:tcW w:w="3208" w:type="dxa"/>
                  <w:shd w:val="clear" w:color="auto" w:fill="auto"/>
                </w:tcPr>
                <w:p w14:paraId="6CD905FB" w14:textId="77777777" w:rsidR="00160A84" w:rsidRDefault="00160A84" w:rsidP="000E70EC">
                  <w:pPr>
                    <w:spacing w:after="0" w:line="240" w:lineRule="auto"/>
                    <w:rPr>
                      <w:sz w:val="20"/>
                      <w:szCs w:val="20"/>
                    </w:rPr>
                  </w:pPr>
                  <w:r w:rsidRPr="007652F2">
                    <w:rPr>
                      <w:sz w:val="20"/>
                      <w:szCs w:val="20"/>
                    </w:rPr>
                    <w:t>Checkbox</w:t>
                  </w:r>
                </w:p>
                <w:p w14:paraId="6822FF4A" w14:textId="356D432F" w:rsidR="004C1909" w:rsidRPr="004C1909" w:rsidRDefault="004C1909" w:rsidP="004C1909">
                  <w:pPr>
                    <w:spacing w:after="0" w:line="240" w:lineRule="auto"/>
                    <w:rPr>
                      <w:b/>
                      <w:sz w:val="20"/>
                      <w:szCs w:val="20"/>
                    </w:rPr>
                  </w:pPr>
                  <w:r>
                    <w:rPr>
                      <w:b/>
                      <w:sz w:val="20"/>
                      <w:szCs w:val="20"/>
                    </w:rPr>
                    <w:t>Not editable by agents</w:t>
                  </w:r>
                </w:p>
              </w:tc>
              <w:tc>
                <w:tcPr>
                  <w:tcW w:w="1048" w:type="dxa"/>
                  <w:shd w:val="clear" w:color="auto" w:fill="auto"/>
                </w:tcPr>
                <w:p w14:paraId="21A898E5" w14:textId="77777777" w:rsidR="00160A84" w:rsidRPr="007652F2" w:rsidRDefault="00160A84" w:rsidP="000E70EC">
                  <w:pPr>
                    <w:spacing w:after="0" w:line="240" w:lineRule="auto"/>
                    <w:rPr>
                      <w:sz w:val="20"/>
                      <w:szCs w:val="20"/>
                    </w:rPr>
                  </w:pPr>
                  <w:r w:rsidRPr="007652F2">
                    <w:rPr>
                      <w:sz w:val="20"/>
                      <w:szCs w:val="20"/>
                    </w:rPr>
                    <w:t>No</w:t>
                  </w:r>
                </w:p>
              </w:tc>
              <w:tc>
                <w:tcPr>
                  <w:tcW w:w="1157" w:type="dxa"/>
                  <w:shd w:val="clear" w:color="auto" w:fill="auto"/>
                </w:tcPr>
                <w:p w14:paraId="5BFE48F4" w14:textId="77777777" w:rsidR="00160A84" w:rsidRPr="007652F2" w:rsidRDefault="00160A84" w:rsidP="000E70EC">
                  <w:pPr>
                    <w:spacing w:after="0" w:line="240" w:lineRule="auto"/>
                    <w:rPr>
                      <w:sz w:val="20"/>
                      <w:szCs w:val="20"/>
                    </w:rPr>
                  </w:pPr>
                  <w:r w:rsidRPr="007652F2">
                    <w:rPr>
                      <w:sz w:val="20"/>
                      <w:szCs w:val="20"/>
                    </w:rPr>
                    <w:t>None</w:t>
                  </w:r>
                </w:p>
              </w:tc>
              <w:tc>
                <w:tcPr>
                  <w:tcW w:w="874" w:type="dxa"/>
                  <w:shd w:val="clear" w:color="auto" w:fill="auto"/>
                </w:tcPr>
                <w:p w14:paraId="4541A895" w14:textId="77777777" w:rsidR="00160A84" w:rsidRPr="007652F2" w:rsidRDefault="00160A84" w:rsidP="000E70EC">
                  <w:pPr>
                    <w:spacing w:after="0" w:line="240" w:lineRule="auto"/>
                    <w:rPr>
                      <w:sz w:val="20"/>
                      <w:szCs w:val="20"/>
                    </w:rPr>
                  </w:pPr>
                  <w:r w:rsidRPr="007652F2">
                    <w:rPr>
                      <w:sz w:val="20"/>
                      <w:szCs w:val="20"/>
                    </w:rPr>
                    <w:t>No</w:t>
                  </w:r>
                </w:p>
              </w:tc>
              <w:tc>
                <w:tcPr>
                  <w:tcW w:w="3343" w:type="dxa"/>
                  <w:shd w:val="clear" w:color="auto" w:fill="auto"/>
                </w:tcPr>
                <w:p w14:paraId="02ED4435" w14:textId="77777777" w:rsidR="00160A84" w:rsidRPr="007652F2" w:rsidRDefault="00160A84" w:rsidP="000E70EC">
                  <w:pPr>
                    <w:spacing w:after="0" w:line="240" w:lineRule="auto"/>
                    <w:rPr>
                      <w:sz w:val="20"/>
                      <w:szCs w:val="20"/>
                    </w:rPr>
                  </w:pPr>
                  <w:r w:rsidRPr="007652F2">
                    <w:rPr>
                      <w:sz w:val="20"/>
                      <w:szCs w:val="20"/>
                    </w:rPr>
                    <w:t>A 10 day notice was issued giving the owner 10 days to move the vehicle or comply.</w:t>
                  </w:r>
                </w:p>
              </w:tc>
            </w:tr>
            <w:tr w:rsidR="00160A84" w:rsidRPr="007652F2" w14:paraId="1D8FBF43" w14:textId="77777777" w:rsidTr="00A9184E">
              <w:tc>
                <w:tcPr>
                  <w:tcW w:w="1950" w:type="dxa"/>
                  <w:shd w:val="clear" w:color="auto" w:fill="auto"/>
                </w:tcPr>
                <w:p w14:paraId="37369BD2" w14:textId="77777777" w:rsidR="00160A84" w:rsidRPr="007652F2" w:rsidRDefault="00160A84" w:rsidP="000E70EC">
                  <w:pPr>
                    <w:spacing w:after="0" w:line="240" w:lineRule="auto"/>
                    <w:rPr>
                      <w:sz w:val="20"/>
                      <w:szCs w:val="20"/>
                    </w:rPr>
                  </w:pPr>
                  <w:r w:rsidRPr="007652F2">
                    <w:rPr>
                      <w:sz w:val="20"/>
                      <w:szCs w:val="20"/>
                    </w:rPr>
                    <w:t>Missing or Damaged Parts</w:t>
                  </w:r>
                </w:p>
              </w:tc>
              <w:tc>
                <w:tcPr>
                  <w:tcW w:w="3208" w:type="dxa"/>
                  <w:shd w:val="clear" w:color="auto" w:fill="auto"/>
                </w:tcPr>
                <w:p w14:paraId="4504A6F9" w14:textId="77777777" w:rsidR="00160A84" w:rsidRPr="007652F2" w:rsidRDefault="00160A84" w:rsidP="000E70EC">
                  <w:pPr>
                    <w:spacing w:after="0" w:line="240" w:lineRule="auto"/>
                    <w:rPr>
                      <w:sz w:val="20"/>
                      <w:szCs w:val="20"/>
                    </w:rPr>
                  </w:pPr>
                  <w:r w:rsidRPr="007652F2">
                    <w:rPr>
                      <w:sz w:val="20"/>
                      <w:szCs w:val="20"/>
                    </w:rPr>
                    <w:t>Section Header</w:t>
                  </w:r>
                </w:p>
              </w:tc>
              <w:tc>
                <w:tcPr>
                  <w:tcW w:w="1048" w:type="dxa"/>
                  <w:shd w:val="clear" w:color="auto" w:fill="auto"/>
                </w:tcPr>
                <w:p w14:paraId="5E867692" w14:textId="77777777" w:rsidR="00160A84" w:rsidRPr="007652F2" w:rsidRDefault="00160A84" w:rsidP="000E70EC">
                  <w:pPr>
                    <w:spacing w:after="0" w:line="240" w:lineRule="auto"/>
                    <w:rPr>
                      <w:sz w:val="20"/>
                      <w:szCs w:val="20"/>
                    </w:rPr>
                  </w:pPr>
                </w:p>
              </w:tc>
              <w:tc>
                <w:tcPr>
                  <w:tcW w:w="1157" w:type="dxa"/>
                  <w:shd w:val="clear" w:color="auto" w:fill="auto"/>
                </w:tcPr>
                <w:p w14:paraId="677FB041" w14:textId="77777777" w:rsidR="00160A84" w:rsidRPr="007652F2" w:rsidRDefault="00160A84" w:rsidP="000E70EC">
                  <w:pPr>
                    <w:spacing w:after="0" w:line="240" w:lineRule="auto"/>
                    <w:rPr>
                      <w:sz w:val="20"/>
                      <w:szCs w:val="20"/>
                    </w:rPr>
                  </w:pPr>
                </w:p>
              </w:tc>
              <w:tc>
                <w:tcPr>
                  <w:tcW w:w="874" w:type="dxa"/>
                  <w:shd w:val="clear" w:color="auto" w:fill="auto"/>
                </w:tcPr>
                <w:p w14:paraId="28999910" w14:textId="77777777" w:rsidR="00160A84" w:rsidRPr="007652F2" w:rsidRDefault="00160A84" w:rsidP="000E70EC">
                  <w:pPr>
                    <w:spacing w:after="0" w:line="240" w:lineRule="auto"/>
                    <w:rPr>
                      <w:sz w:val="20"/>
                      <w:szCs w:val="20"/>
                    </w:rPr>
                  </w:pPr>
                </w:p>
              </w:tc>
              <w:tc>
                <w:tcPr>
                  <w:tcW w:w="3343" w:type="dxa"/>
                  <w:shd w:val="clear" w:color="auto" w:fill="auto"/>
                </w:tcPr>
                <w:p w14:paraId="2791C06C" w14:textId="77777777" w:rsidR="00160A84" w:rsidRPr="007652F2" w:rsidRDefault="00160A84" w:rsidP="000E70EC">
                  <w:pPr>
                    <w:spacing w:after="0" w:line="240" w:lineRule="auto"/>
                    <w:rPr>
                      <w:sz w:val="20"/>
                      <w:szCs w:val="20"/>
                    </w:rPr>
                  </w:pPr>
                  <w:r w:rsidRPr="007652F2">
                    <w:rPr>
                      <w:sz w:val="20"/>
                      <w:szCs w:val="20"/>
                    </w:rPr>
                    <w:t>Parts of the vehicle those are missing or damaged.</w:t>
                  </w:r>
                </w:p>
              </w:tc>
            </w:tr>
            <w:tr w:rsidR="00160A84" w:rsidRPr="007652F2" w14:paraId="504E3423" w14:textId="77777777" w:rsidTr="00A9184E">
              <w:tc>
                <w:tcPr>
                  <w:tcW w:w="1950" w:type="dxa"/>
                  <w:shd w:val="clear" w:color="auto" w:fill="auto"/>
                </w:tcPr>
                <w:p w14:paraId="2EA92084" w14:textId="77777777" w:rsidR="00160A84" w:rsidRPr="007652F2" w:rsidRDefault="00160A84" w:rsidP="000E70EC">
                  <w:pPr>
                    <w:spacing w:after="0" w:line="240" w:lineRule="auto"/>
                    <w:rPr>
                      <w:sz w:val="20"/>
                      <w:szCs w:val="20"/>
                    </w:rPr>
                  </w:pPr>
                  <w:r w:rsidRPr="007652F2">
                    <w:rPr>
                      <w:sz w:val="20"/>
                      <w:szCs w:val="20"/>
                    </w:rPr>
                    <w:t>Front Bumper</w:t>
                  </w:r>
                </w:p>
              </w:tc>
              <w:tc>
                <w:tcPr>
                  <w:tcW w:w="3208" w:type="dxa"/>
                  <w:shd w:val="clear" w:color="auto" w:fill="auto"/>
                </w:tcPr>
                <w:p w14:paraId="2951441E" w14:textId="77777777" w:rsidR="00160A84" w:rsidRPr="007652F2" w:rsidRDefault="00160A84" w:rsidP="000E70EC">
                  <w:pPr>
                    <w:spacing w:after="0" w:line="240" w:lineRule="auto"/>
                    <w:rPr>
                      <w:sz w:val="20"/>
                      <w:szCs w:val="20"/>
                    </w:rPr>
                  </w:pPr>
                  <w:proofErr w:type="spellStart"/>
                  <w:r w:rsidRPr="007652F2">
                    <w:rPr>
                      <w:sz w:val="20"/>
                      <w:szCs w:val="20"/>
                    </w:rPr>
                    <w:t>Picklist</w:t>
                  </w:r>
                  <w:proofErr w:type="spellEnd"/>
                </w:p>
                <w:p w14:paraId="2DAEF669" w14:textId="77777777" w:rsidR="00160A84" w:rsidRPr="007652F2" w:rsidRDefault="00160A84" w:rsidP="000E70EC">
                  <w:pPr>
                    <w:spacing w:after="0" w:line="240" w:lineRule="auto"/>
                    <w:rPr>
                      <w:sz w:val="20"/>
                      <w:szCs w:val="20"/>
                    </w:rPr>
                  </w:pPr>
                  <w:r w:rsidRPr="007652F2">
                    <w:rPr>
                      <w:b/>
                      <w:sz w:val="20"/>
                      <w:szCs w:val="20"/>
                    </w:rPr>
                    <w:t>Values:</w:t>
                  </w:r>
                  <w:r w:rsidRPr="007652F2">
                    <w:rPr>
                      <w:sz w:val="20"/>
                      <w:szCs w:val="20"/>
                    </w:rPr>
                    <w:t xml:space="preserve"> Missing, Damaged</w:t>
                  </w:r>
                </w:p>
                <w:p w14:paraId="2C2FE6DF" w14:textId="77777777" w:rsidR="00160A84" w:rsidRPr="007652F2" w:rsidRDefault="00160A84" w:rsidP="000E70EC">
                  <w:pPr>
                    <w:spacing w:after="0" w:line="240" w:lineRule="auto"/>
                    <w:rPr>
                      <w:sz w:val="20"/>
                      <w:szCs w:val="20"/>
                    </w:rPr>
                  </w:pPr>
                  <w:r w:rsidRPr="007652F2">
                    <w:rPr>
                      <w:b/>
                      <w:sz w:val="20"/>
                      <w:szCs w:val="20"/>
                    </w:rPr>
                    <w:t>Default:</w:t>
                  </w:r>
                  <w:r w:rsidRPr="007652F2">
                    <w:rPr>
                      <w:sz w:val="20"/>
                      <w:szCs w:val="20"/>
                    </w:rPr>
                    <w:t xml:space="preserve"> </w:t>
                  </w:r>
                </w:p>
              </w:tc>
              <w:tc>
                <w:tcPr>
                  <w:tcW w:w="1048" w:type="dxa"/>
                  <w:shd w:val="clear" w:color="auto" w:fill="auto"/>
                </w:tcPr>
                <w:p w14:paraId="44B8D2DA" w14:textId="77777777" w:rsidR="00160A84" w:rsidRPr="007652F2" w:rsidRDefault="00160A84" w:rsidP="000E70EC">
                  <w:pPr>
                    <w:spacing w:after="0" w:line="240" w:lineRule="auto"/>
                    <w:rPr>
                      <w:sz w:val="20"/>
                      <w:szCs w:val="20"/>
                    </w:rPr>
                  </w:pPr>
                  <w:r w:rsidRPr="007652F2">
                    <w:rPr>
                      <w:sz w:val="20"/>
                      <w:szCs w:val="20"/>
                    </w:rPr>
                    <w:t>No</w:t>
                  </w:r>
                </w:p>
              </w:tc>
              <w:tc>
                <w:tcPr>
                  <w:tcW w:w="1157" w:type="dxa"/>
                  <w:shd w:val="clear" w:color="auto" w:fill="auto"/>
                </w:tcPr>
                <w:p w14:paraId="017DC6DF" w14:textId="77777777" w:rsidR="00160A84" w:rsidRPr="007652F2" w:rsidRDefault="00160A84" w:rsidP="000E70EC">
                  <w:pPr>
                    <w:spacing w:after="0" w:line="240" w:lineRule="auto"/>
                    <w:rPr>
                      <w:sz w:val="20"/>
                      <w:szCs w:val="20"/>
                    </w:rPr>
                  </w:pPr>
                  <w:r w:rsidRPr="007652F2">
                    <w:rPr>
                      <w:sz w:val="20"/>
                      <w:szCs w:val="20"/>
                    </w:rPr>
                    <w:t>None</w:t>
                  </w:r>
                </w:p>
              </w:tc>
              <w:tc>
                <w:tcPr>
                  <w:tcW w:w="874" w:type="dxa"/>
                  <w:shd w:val="clear" w:color="auto" w:fill="auto"/>
                </w:tcPr>
                <w:p w14:paraId="51430C0A" w14:textId="77777777" w:rsidR="00160A84" w:rsidRPr="007652F2" w:rsidRDefault="00160A84" w:rsidP="000E70EC">
                  <w:pPr>
                    <w:spacing w:after="0" w:line="240" w:lineRule="auto"/>
                    <w:rPr>
                      <w:sz w:val="20"/>
                      <w:szCs w:val="20"/>
                    </w:rPr>
                  </w:pPr>
                  <w:r w:rsidRPr="007652F2">
                    <w:rPr>
                      <w:sz w:val="20"/>
                      <w:szCs w:val="20"/>
                    </w:rPr>
                    <w:t>No</w:t>
                  </w:r>
                </w:p>
              </w:tc>
              <w:tc>
                <w:tcPr>
                  <w:tcW w:w="3343" w:type="dxa"/>
                  <w:shd w:val="clear" w:color="auto" w:fill="auto"/>
                </w:tcPr>
                <w:p w14:paraId="1431A9DD" w14:textId="77777777" w:rsidR="00160A84" w:rsidRPr="007652F2" w:rsidRDefault="00160A84" w:rsidP="000E70EC">
                  <w:pPr>
                    <w:spacing w:after="0" w:line="240" w:lineRule="auto"/>
                    <w:rPr>
                      <w:sz w:val="20"/>
                      <w:szCs w:val="20"/>
                    </w:rPr>
                  </w:pPr>
                  <w:r w:rsidRPr="007652F2">
                    <w:rPr>
                      <w:sz w:val="20"/>
                      <w:szCs w:val="20"/>
                    </w:rPr>
                    <w:t>Missing or Damaged: Front Bumper</w:t>
                  </w:r>
                </w:p>
              </w:tc>
            </w:tr>
            <w:tr w:rsidR="00160A84" w:rsidRPr="007652F2" w14:paraId="4566E540" w14:textId="77777777" w:rsidTr="00A9184E">
              <w:tc>
                <w:tcPr>
                  <w:tcW w:w="1950" w:type="dxa"/>
                  <w:shd w:val="clear" w:color="auto" w:fill="auto"/>
                </w:tcPr>
                <w:p w14:paraId="63330D09" w14:textId="77777777" w:rsidR="00160A84" w:rsidRPr="007652F2" w:rsidRDefault="00160A84" w:rsidP="000E70EC">
                  <w:pPr>
                    <w:spacing w:after="0" w:line="240" w:lineRule="auto"/>
                    <w:rPr>
                      <w:sz w:val="20"/>
                      <w:szCs w:val="20"/>
                    </w:rPr>
                  </w:pPr>
                  <w:r w:rsidRPr="007652F2">
                    <w:rPr>
                      <w:sz w:val="20"/>
                      <w:szCs w:val="20"/>
                    </w:rPr>
                    <w:t>Hood</w:t>
                  </w:r>
                </w:p>
              </w:tc>
              <w:tc>
                <w:tcPr>
                  <w:tcW w:w="3208" w:type="dxa"/>
                  <w:shd w:val="clear" w:color="auto" w:fill="auto"/>
                </w:tcPr>
                <w:p w14:paraId="388808CF" w14:textId="77777777" w:rsidR="00160A84" w:rsidRPr="007652F2" w:rsidRDefault="00160A84" w:rsidP="000E70EC">
                  <w:pPr>
                    <w:spacing w:after="0" w:line="240" w:lineRule="auto"/>
                    <w:rPr>
                      <w:sz w:val="20"/>
                      <w:szCs w:val="20"/>
                    </w:rPr>
                  </w:pPr>
                  <w:proofErr w:type="spellStart"/>
                  <w:r w:rsidRPr="007652F2">
                    <w:rPr>
                      <w:sz w:val="20"/>
                      <w:szCs w:val="20"/>
                    </w:rPr>
                    <w:t>Picklist</w:t>
                  </w:r>
                  <w:proofErr w:type="spellEnd"/>
                </w:p>
                <w:p w14:paraId="55C6AE50" w14:textId="77777777" w:rsidR="00160A84" w:rsidRPr="007652F2" w:rsidRDefault="00160A84" w:rsidP="000E70EC">
                  <w:pPr>
                    <w:spacing w:after="0" w:line="240" w:lineRule="auto"/>
                    <w:rPr>
                      <w:sz w:val="20"/>
                      <w:szCs w:val="20"/>
                    </w:rPr>
                  </w:pPr>
                  <w:r w:rsidRPr="007652F2">
                    <w:rPr>
                      <w:b/>
                      <w:sz w:val="20"/>
                      <w:szCs w:val="20"/>
                    </w:rPr>
                    <w:t>Values:</w:t>
                  </w:r>
                  <w:r w:rsidRPr="007652F2">
                    <w:rPr>
                      <w:sz w:val="20"/>
                      <w:szCs w:val="20"/>
                    </w:rPr>
                    <w:t xml:space="preserve"> Missing, Damaged</w:t>
                  </w:r>
                </w:p>
                <w:p w14:paraId="421A06FB" w14:textId="77777777" w:rsidR="00160A84" w:rsidRPr="007652F2" w:rsidRDefault="00160A84" w:rsidP="000E70EC">
                  <w:pPr>
                    <w:spacing w:after="0" w:line="240" w:lineRule="auto"/>
                    <w:rPr>
                      <w:sz w:val="20"/>
                      <w:szCs w:val="20"/>
                    </w:rPr>
                  </w:pPr>
                  <w:r w:rsidRPr="007652F2">
                    <w:rPr>
                      <w:b/>
                      <w:sz w:val="20"/>
                      <w:szCs w:val="20"/>
                    </w:rPr>
                    <w:t>Default:</w:t>
                  </w:r>
                  <w:r w:rsidRPr="007652F2">
                    <w:rPr>
                      <w:sz w:val="20"/>
                      <w:szCs w:val="20"/>
                    </w:rPr>
                    <w:t xml:space="preserve"> </w:t>
                  </w:r>
                </w:p>
              </w:tc>
              <w:tc>
                <w:tcPr>
                  <w:tcW w:w="1048" w:type="dxa"/>
                  <w:shd w:val="clear" w:color="auto" w:fill="auto"/>
                </w:tcPr>
                <w:p w14:paraId="7B8AB5CE" w14:textId="77777777" w:rsidR="00160A84" w:rsidRPr="007652F2" w:rsidRDefault="00160A84" w:rsidP="000E70EC">
                  <w:pPr>
                    <w:spacing w:after="0" w:line="240" w:lineRule="auto"/>
                    <w:rPr>
                      <w:sz w:val="20"/>
                      <w:szCs w:val="20"/>
                    </w:rPr>
                  </w:pPr>
                  <w:r w:rsidRPr="007652F2">
                    <w:rPr>
                      <w:sz w:val="20"/>
                      <w:szCs w:val="20"/>
                    </w:rPr>
                    <w:t>No</w:t>
                  </w:r>
                </w:p>
              </w:tc>
              <w:tc>
                <w:tcPr>
                  <w:tcW w:w="1157" w:type="dxa"/>
                  <w:shd w:val="clear" w:color="auto" w:fill="auto"/>
                </w:tcPr>
                <w:p w14:paraId="136D8BE3" w14:textId="77777777" w:rsidR="00160A84" w:rsidRPr="007652F2" w:rsidRDefault="00160A84" w:rsidP="000E70EC">
                  <w:pPr>
                    <w:spacing w:after="0" w:line="240" w:lineRule="auto"/>
                    <w:rPr>
                      <w:sz w:val="20"/>
                      <w:szCs w:val="20"/>
                    </w:rPr>
                  </w:pPr>
                  <w:r w:rsidRPr="007652F2">
                    <w:rPr>
                      <w:sz w:val="20"/>
                      <w:szCs w:val="20"/>
                    </w:rPr>
                    <w:t>None</w:t>
                  </w:r>
                </w:p>
              </w:tc>
              <w:tc>
                <w:tcPr>
                  <w:tcW w:w="874" w:type="dxa"/>
                  <w:shd w:val="clear" w:color="auto" w:fill="auto"/>
                </w:tcPr>
                <w:p w14:paraId="6C9C3417" w14:textId="77777777" w:rsidR="00160A84" w:rsidRPr="007652F2" w:rsidRDefault="00160A84" w:rsidP="000E70EC">
                  <w:pPr>
                    <w:spacing w:after="0" w:line="240" w:lineRule="auto"/>
                    <w:rPr>
                      <w:sz w:val="20"/>
                      <w:szCs w:val="20"/>
                    </w:rPr>
                  </w:pPr>
                  <w:r w:rsidRPr="007652F2">
                    <w:rPr>
                      <w:sz w:val="20"/>
                      <w:szCs w:val="20"/>
                    </w:rPr>
                    <w:t>No</w:t>
                  </w:r>
                </w:p>
              </w:tc>
              <w:tc>
                <w:tcPr>
                  <w:tcW w:w="3343" w:type="dxa"/>
                  <w:shd w:val="clear" w:color="auto" w:fill="auto"/>
                </w:tcPr>
                <w:p w14:paraId="3F875223" w14:textId="77777777" w:rsidR="00160A84" w:rsidRPr="007652F2" w:rsidRDefault="00160A84" w:rsidP="000E70EC">
                  <w:pPr>
                    <w:spacing w:after="0" w:line="240" w:lineRule="auto"/>
                    <w:rPr>
                      <w:sz w:val="20"/>
                      <w:szCs w:val="20"/>
                    </w:rPr>
                  </w:pPr>
                  <w:r w:rsidRPr="007652F2">
                    <w:rPr>
                      <w:sz w:val="20"/>
                      <w:szCs w:val="20"/>
                    </w:rPr>
                    <w:t>Missing or Damaged: Hood</w:t>
                  </w:r>
                </w:p>
              </w:tc>
            </w:tr>
            <w:tr w:rsidR="00160A84" w:rsidRPr="007652F2" w14:paraId="7E02DC7E" w14:textId="77777777" w:rsidTr="00A9184E">
              <w:tc>
                <w:tcPr>
                  <w:tcW w:w="1950" w:type="dxa"/>
                  <w:shd w:val="clear" w:color="auto" w:fill="auto"/>
                </w:tcPr>
                <w:p w14:paraId="1775AE9B" w14:textId="77777777" w:rsidR="00160A84" w:rsidRPr="007652F2" w:rsidRDefault="00160A84" w:rsidP="000E70EC">
                  <w:pPr>
                    <w:spacing w:after="0" w:line="240" w:lineRule="auto"/>
                    <w:rPr>
                      <w:sz w:val="20"/>
                      <w:szCs w:val="20"/>
                    </w:rPr>
                  </w:pPr>
                  <w:r w:rsidRPr="007652F2">
                    <w:rPr>
                      <w:sz w:val="20"/>
                      <w:szCs w:val="20"/>
                    </w:rPr>
                    <w:t>Motor/Engine</w:t>
                  </w:r>
                </w:p>
              </w:tc>
              <w:tc>
                <w:tcPr>
                  <w:tcW w:w="3208" w:type="dxa"/>
                  <w:shd w:val="clear" w:color="auto" w:fill="auto"/>
                </w:tcPr>
                <w:p w14:paraId="18B8286F" w14:textId="77777777" w:rsidR="00160A84" w:rsidRPr="007652F2" w:rsidRDefault="00160A84" w:rsidP="000E70EC">
                  <w:pPr>
                    <w:spacing w:after="0" w:line="240" w:lineRule="auto"/>
                    <w:rPr>
                      <w:sz w:val="20"/>
                      <w:szCs w:val="20"/>
                    </w:rPr>
                  </w:pPr>
                  <w:proofErr w:type="spellStart"/>
                  <w:r w:rsidRPr="007652F2">
                    <w:rPr>
                      <w:sz w:val="20"/>
                      <w:szCs w:val="20"/>
                    </w:rPr>
                    <w:t>Picklist</w:t>
                  </w:r>
                  <w:proofErr w:type="spellEnd"/>
                </w:p>
                <w:p w14:paraId="6BF3DFAC" w14:textId="77777777" w:rsidR="00160A84" w:rsidRPr="007652F2" w:rsidRDefault="00160A84" w:rsidP="000E70EC">
                  <w:pPr>
                    <w:spacing w:after="0" w:line="240" w:lineRule="auto"/>
                    <w:rPr>
                      <w:sz w:val="20"/>
                      <w:szCs w:val="20"/>
                    </w:rPr>
                  </w:pPr>
                  <w:r w:rsidRPr="007652F2">
                    <w:rPr>
                      <w:b/>
                      <w:sz w:val="20"/>
                      <w:szCs w:val="20"/>
                    </w:rPr>
                    <w:t>Values:</w:t>
                  </w:r>
                  <w:r w:rsidRPr="007652F2">
                    <w:rPr>
                      <w:sz w:val="20"/>
                      <w:szCs w:val="20"/>
                    </w:rPr>
                    <w:t xml:space="preserve"> Missing, Damaged</w:t>
                  </w:r>
                </w:p>
                <w:p w14:paraId="05D8AFEA" w14:textId="77777777" w:rsidR="00160A84" w:rsidRPr="007652F2" w:rsidRDefault="00160A84" w:rsidP="000E70EC">
                  <w:pPr>
                    <w:spacing w:after="0" w:line="240" w:lineRule="auto"/>
                    <w:rPr>
                      <w:sz w:val="20"/>
                      <w:szCs w:val="20"/>
                    </w:rPr>
                  </w:pPr>
                  <w:r w:rsidRPr="007652F2">
                    <w:rPr>
                      <w:b/>
                      <w:sz w:val="20"/>
                      <w:szCs w:val="20"/>
                    </w:rPr>
                    <w:t>Default:</w:t>
                  </w:r>
                  <w:r w:rsidRPr="007652F2">
                    <w:rPr>
                      <w:sz w:val="20"/>
                      <w:szCs w:val="20"/>
                    </w:rPr>
                    <w:t xml:space="preserve"> </w:t>
                  </w:r>
                </w:p>
              </w:tc>
              <w:tc>
                <w:tcPr>
                  <w:tcW w:w="1048" w:type="dxa"/>
                  <w:shd w:val="clear" w:color="auto" w:fill="auto"/>
                </w:tcPr>
                <w:p w14:paraId="64E1632C" w14:textId="77777777" w:rsidR="00160A84" w:rsidRPr="007652F2" w:rsidRDefault="00160A84" w:rsidP="000E70EC">
                  <w:pPr>
                    <w:spacing w:after="0" w:line="240" w:lineRule="auto"/>
                    <w:rPr>
                      <w:sz w:val="20"/>
                      <w:szCs w:val="20"/>
                    </w:rPr>
                  </w:pPr>
                  <w:r w:rsidRPr="007652F2">
                    <w:rPr>
                      <w:sz w:val="20"/>
                      <w:szCs w:val="20"/>
                    </w:rPr>
                    <w:t>No</w:t>
                  </w:r>
                </w:p>
              </w:tc>
              <w:tc>
                <w:tcPr>
                  <w:tcW w:w="1157" w:type="dxa"/>
                  <w:shd w:val="clear" w:color="auto" w:fill="auto"/>
                </w:tcPr>
                <w:p w14:paraId="35A66D8B" w14:textId="77777777" w:rsidR="00160A84" w:rsidRPr="007652F2" w:rsidRDefault="00160A84" w:rsidP="000E70EC">
                  <w:pPr>
                    <w:spacing w:after="0" w:line="240" w:lineRule="auto"/>
                    <w:rPr>
                      <w:sz w:val="20"/>
                      <w:szCs w:val="20"/>
                    </w:rPr>
                  </w:pPr>
                  <w:r w:rsidRPr="007652F2">
                    <w:rPr>
                      <w:sz w:val="20"/>
                      <w:szCs w:val="20"/>
                    </w:rPr>
                    <w:t>None</w:t>
                  </w:r>
                </w:p>
              </w:tc>
              <w:tc>
                <w:tcPr>
                  <w:tcW w:w="874" w:type="dxa"/>
                  <w:shd w:val="clear" w:color="auto" w:fill="auto"/>
                </w:tcPr>
                <w:p w14:paraId="4CC5502D" w14:textId="77777777" w:rsidR="00160A84" w:rsidRPr="007652F2" w:rsidRDefault="00160A84" w:rsidP="000E70EC">
                  <w:pPr>
                    <w:spacing w:after="0" w:line="240" w:lineRule="auto"/>
                    <w:rPr>
                      <w:sz w:val="20"/>
                      <w:szCs w:val="20"/>
                    </w:rPr>
                  </w:pPr>
                  <w:r w:rsidRPr="007652F2">
                    <w:rPr>
                      <w:sz w:val="20"/>
                      <w:szCs w:val="20"/>
                    </w:rPr>
                    <w:t>No</w:t>
                  </w:r>
                </w:p>
              </w:tc>
              <w:tc>
                <w:tcPr>
                  <w:tcW w:w="3343" w:type="dxa"/>
                  <w:shd w:val="clear" w:color="auto" w:fill="auto"/>
                </w:tcPr>
                <w:p w14:paraId="48A1B0A7" w14:textId="77777777" w:rsidR="00160A84" w:rsidRPr="007652F2" w:rsidRDefault="00160A84" w:rsidP="000E70EC">
                  <w:pPr>
                    <w:spacing w:after="0" w:line="240" w:lineRule="auto"/>
                    <w:rPr>
                      <w:sz w:val="20"/>
                      <w:szCs w:val="20"/>
                    </w:rPr>
                  </w:pPr>
                  <w:r w:rsidRPr="007652F2">
                    <w:rPr>
                      <w:sz w:val="20"/>
                      <w:szCs w:val="20"/>
                    </w:rPr>
                    <w:t>Missing or Damaged: Motor/Engine</w:t>
                  </w:r>
                </w:p>
              </w:tc>
            </w:tr>
            <w:tr w:rsidR="00160A84" w:rsidRPr="007652F2" w14:paraId="08454E79" w14:textId="77777777" w:rsidTr="00A9184E">
              <w:tc>
                <w:tcPr>
                  <w:tcW w:w="1950" w:type="dxa"/>
                  <w:shd w:val="clear" w:color="auto" w:fill="auto"/>
                </w:tcPr>
                <w:p w14:paraId="4ED1C835" w14:textId="77777777" w:rsidR="00160A84" w:rsidRPr="007652F2" w:rsidRDefault="00160A84" w:rsidP="000E70EC">
                  <w:pPr>
                    <w:spacing w:after="0" w:line="240" w:lineRule="auto"/>
                    <w:rPr>
                      <w:sz w:val="20"/>
                      <w:szCs w:val="20"/>
                    </w:rPr>
                  </w:pPr>
                  <w:r w:rsidRPr="007652F2">
                    <w:rPr>
                      <w:sz w:val="20"/>
                      <w:szCs w:val="20"/>
                    </w:rPr>
                    <w:t>Interior Components</w:t>
                  </w:r>
                </w:p>
              </w:tc>
              <w:tc>
                <w:tcPr>
                  <w:tcW w:w="3208" w:type="dxa"/>
                  <w:shd w:val="clear" w:color="auto" w:fill="auto"/>
                </w:tcPr>
                <w:p w14:paraId="60FA6B73" w14:textId="77777777" w:rsidR="00160A84" w:rsidRPr="007652F2" w:rsidRDefault="00160A84" w:rsidP="000E70EC">
                  <w:pPr>
                    <w:spacing w:after="0" w:line="240" w:lineRule="auto"/>
                    <w:rPr>
                      <w:sz w:val="20"/>
                      <w:szCs w:val="20"/>
                    </w:rPr>
                  </w:pPr>
                  <w:proofErr w:type="spellStart"/>
                  <w:r w:rsidRPr="007652F2">
                    <w:rPr>
                      <w:sz w:val="20"/>
                      <w:szCs w:val="20"/>
                    </w:rPr>
                    <w:t>Picklist</w:t>
                  </w:r>
                  <w:proofErr w:type="spellEnd"/>
                </w:p>
                <w:p w14:paraId="01F8FE96" w14:textId="77777777" w:rsidR="00160A84" w:rsidRPr="007652F2" w:rsidRDefault="00160A84" w:rsidP="000E70EC">
                  <w:pPr>
                    <w:spacing w:after="0" w:line="240" w:lineRule="auto"/>
                    <w:rPr>
                      <w:sz w:val="20"/>
                      <w:szCs w:val="20"/>
                    </w:rPr>
                  </w:pPr>
                  <w:r w:rsidRPr="007652F2">
                    <w:rPr>
                      <w:b/>
                      <w:sz w:val="20"/>
                      <w:szCs w:val="20"/>
                    </w:rPr>
                    <w:t>Values:</w:t>
                  </w:r>
                  <w:r w:rsidRPr="007652F2">
                    <w:rPr>
                      <w:sz w:val="20"/>
                      <w:szCs w:val="20"/>
                    </w:rPr>
                    <w:t xml:space="preserve"> Missing, Damaged</w:t>
                  </w:r>
                </w:p>
                <w:p w14:paraId="484B71DF" w14:textId="77777777" w:rsidR="00160A84" w:rsidRPr="007652F2" w:rsidRDefault="00160A84" w:rsidP="000E70EC">
                  <w:pPr>
                    <w:spacing w:after="0" w:line="240" w:lineRule="auto"/>
                    <w:rPr>
                      <w:sz w:val="20"/>
                      <w:szCs w:val="20"/>
                    </w:rPr>
                  </w:pPr>
                  <w:r w:rsidRPr="007652F2">
                    <w:rPr>
                      <w:b/>
                      <w:sz w:val="20"/>
                      <w:szCs w:val="20"/>
                    </w:rPr>
                    <w:t>Default:</w:t>
                  </w:r>
                  <w:r w:rsidRPr="007652F2">
                    <w:rPr>
                      <w:sz w:val="20"/>
                      <w:szCs w:val="20"/>
                    </w:rPr>
                    <w:t xml:space="preserve"> </w:t>
                  </w:r>
                </w:p>
              </w:tc>
              <w:tc>
                <w:tcPr>
                  <w:tcW w:w="1048" w:type="dxa"/>
                  <w:shd w:val="clear" w:color="auto" w:fill="auto"/>
                </w:tcPr>
                <w:p w14:paraId="115C4664" w14:textId="77777777" w:rsidR="00160A84" w:rsidRPr="007652F2" w:rsidRDefault="00160A84" w:rsidP="000E70EC">
                  <w:pPr>
                    <w:spacing w:after="0" w:line="240" w:lineRule="auto"/>
                    <w:rPr>
                      <w:sz w:val="20"/>
                      <w:szCs w:val="20"/>
                    </w:rPr>
                  </w:pPr>
                  <w:r w:rsidRPr="007652F2">
                    <w:rPr>
                      <w:sz w:val="20"/>
                      <w:szCs w:val="20"/>
                    </w:rPr>
                    <w:t>No</w:t>
                  </w:r>
                </w:p>
              </w:tc>
              <w:tc>
                <w:tcPr>
                  <w:tcW w:w="1157" w:type="dxa"/>
                  <w:shd w:val="clear" w:color="auto" w:fill="auto"/>
                </w:tcPr>
                <w:p w14:paraId="1C0534A9" w14:textId="77777777" w:rsidR="00160A84" w:rsidRPr="007652F2" w:rsidRDefault="00160A84" w:rsidP="000E70EC">
                  <w:pPr>
                    <w:spacing w:after="0" w:line="240" w:lineRule="auto"/>
                    <w:rPr>
                      <w:sz w:val="20"/>
                      <w:szCs w:val="20"/>
                    </w:rPr>
                  </w:pPr>
                  <w:r w:rsidRPr="007652F2">
                    <w:rPr>
                      <w:sz w:val="20"/>
                      <w:szCs w:val="20"/>
                    </w:rPr>
                    <w:t>None</w:t>
                  </w:r>
                </w:p>
              </w:tc>
              <w:tc>
                <w:tcPr>
                  <w:tcW w:w="874" w:type="dxa"/>
                  <w:shd w:val="clear" w:color="auto" w:fill="auto"/>
                </w:tcPr>
                <w:p w14:paraId="0EC1F211" w14:textId="77777777" w:rsidR="00160A84" w:rsidRPr="007652F2" w:rsidRDefault="00160A84" w:rsidP="000E70EC">
                  <w:pPr>
                    <w:spacing w:after="0" w:line="240" w:lineRule="auto"/>
                    <w:rPr>
                      <w:sz w:val="20"/>
                      <w:szCs w:val="20"/>
                    </w:rPr>
                  </w:pPr>
                  <w:r w:rsidRPr="007652F2">
                    <w:rPr>
                      <w:sz w:val="20"/>
                      <w:szCs w:val="20"/>
                    </w:rPr>
                    <w:t>No</w:t>
                  </w:r>
                </w:p>
              </w:tc>
              <w:tc>
                <w:tcPr>
                  <w:tcW w:w="3343" w:type="dxa"/>
                  <w:shd w:val="clear" w:color="auto" w:fill="auto"/>
                </w:tcPr>
                <w:p w14:paraId="41703245" w14:textId="77777777" w:rsidR="00160A84" w:rsidRPr="007652F2" w:rsidRDefault="00160A84" w:rsidP="000E70EC">
                  <w:pPr>
                    <w:spacing w:after="0" w:line="240" w:lineRule="auto"/>
                    <w:rPr>
                      <w:sz w:val="20"/>
                      <w:szCs w:val="20"/>
                    </w:rPr>
                  </w:pPr>
                  <w:r w:rsidRPr="007652F2">
                    <w:rPr>
                      <w:sz w:val="20"/>
                      <w:szCs w:val="20"/>
                    </w:rPr>
                    <w:t>Missing or Damaged: Interior Components</w:t>
                  </w:r>
                </w:p>
              </w:tc>
            </w:tr>
            <w:tr w:rsidR="00160A84" w:rsidRPr="007652F2" w14:paraId="6366E109" w14:textId="77777777" w:rsidTr="00A9184E">
              <w:tc>
                <w:tcPr>
                  <w:tcW w:w="1950" w:type="dxa"/>
                  <w:shd w:val="clear" w:color="auto" w:fill="auto"/>
                </w:tcPr>
                <w:p w14:paraId="65E01D6B" w14:textId="77777777" w:rsidR="00160A84" w:rsidRPr="007652F2" w:rsidRDefault="00160A84" w:rsidP="000E70EC">
                  <w:pPr>
                    <w:spacing w:after="0" w:line="240" w:lineRule="auto"/>
                    <w:rPr>
                      <w:sz w:val="20"/>
                      <w:szCs w:val="20"/>
                    </w:rPr>
                  </w:pPr>
                  <w:r w:rsidRPr="007652F2">
                    <w:rPr>
                      <w:sz w:val="20"/>
                      <w:szCs w:val="20"/>
                    </w:rPr>
                    <w:t>Radio</w:t>
                  </w:r>
                </w:p>
              </w:tc>
              <w:tc>
                <w:tcPr>
                  <w:tcW w:w="3208" w:type="dxa"/>
                  <w:shd w:val="clear" w:color="auto" w:fill="auto"/>
                </w:tcPr>
                <w:p w14:paraId="61D58B2E" w14:textId="77777777" w:rsidR="00160A84" w:rsidRPr="007652F2" w:rsidRDefault="00160A84" w:rsidP="000E70EC">
                  <w:pPr>
                    <w:spacing w:after="0" w:line="240" w:lineRule="auto"/>
                    <w:rPr>
                      <w:sz w:val="20"/>
                      <w:szCs w:val="20"/>
                    </w:rPr>
                  </w:pPr>
                  <w:proofErr w:type="spellStart"/>
                  <w:r w:rsidRPr="007652F2">
                    <w:rPr>
                      <w:sz w:val="20"/>
                      <w:szCs w:val="20"/>
                    </w:rPr>
                    <w:t>Picklist</w:t>
                  </w:r>
                  <w:proofErr w:type="spellEnd"/>
                </w:p>
                <w:p w14:paraId="58494079" w14:textId="77777777" w:rsidR="00160A84" w:rsidRPr="007652F2" w:rsidRDefault="00160A84" w:rsidP="000E70EC">
                  <w:pPr>
                    <w:spacing w:after="0" w:line="240" w:lineRule="auto"/>
                    <w:rPr>
                      <w:sz w:val="20"/>
                      <w:szCs w:val="20"/>
                    </w:rPr>
                  </w:pPr>
                  <w:r w:rsidRPr="007652F2">
                    <w:rPr>
                      <w:b/>
                      <w:sz w:val="20"/>
                      <w:szCs w:val="20"/>
                    </w:rPr>
                    <w:t>Values:</w:t>
                  </w:r>
                  <w:r w:rsidRPr="007652F2">
                    <w:rPr>
                      <w:sz w:val="20"/>
                      <w:szCs w:val="20"/>
                    </w:rPr>
                    <w:t xml:space="preserve"> Missing, Damaged</w:t>
                  </w:r>
                </w:p>
                <w:p w14:paraId="0D3B36DB" w14:textId="77777777" w:rsidR="00160A84" w:rsidRPr="007652F2" w:rsidRDefault="00160A84" w:rsidP="000E70EC">
                  <w:pPr>
                    <w:spacing w:after="0" w:line="240" w:lineRule="auto"/>
                    <w:rPr>
                      <w:sz w:val="20"/>
                      <w:szCs w:val="20"/>
                    </w:rPr>
                  </w:pPr>
                  <w:r w:rsidRPr="007652F2">
                    <w:rPr>
                      <w:b/>
                      <w:sz w:val="20"/>
                      <w:szCs w:val="20"/>
                    </w:rPr>
                    <w:t>Default:</w:t>
                  </w:r>
                  <w:r w:rsidRPr="007652F2">
                    <w:rPr>
                      <w:sz w:val="20"/>
                      <w:szCs w:val="20"/>
                    </w:rPr>
                    <w:t xml:space="preserve"> </w:t>
                  </w:r>
                </w:p>
              </w:tc>
              <w:tc>
                <w:tcPr>
                  <w:tcW w:w="1048" w:type="dxa"/>
                  <w:shd w:val="clear" w:color="auto" w:fill="auto"/>
                </w:tcPr>
                <w:p w14:paraId="33B41B51" w14:textId="77777777" w:rsidR="00160A84" w:rsidRPr="007652F2" w:rsidRDefault="00160A84" w:rsidP="000E70EC">
                  <w:pPr>
                    <w:spacing w:after="0" w:line="240" w:lineRule="auto"/>
                    <w:rPr>
                      <w:sz w:val="20"/>
                      <w:szCs w:val="20"/>
                    </w:rPr>
                  </w:pPr>
                  <w:r w:rsidRPr="007652F2">
                    <w:rPr>
                      <w:sz w:val="20"/>
                      <w:szCs w:val="20"/>
                    </w:rPr>
                    <w:t>No</w:t>
                  </w:r>
                </w:p>
              </w:tc>
              <w:tc>
                <w:tcPr>
                  <w:tcW w:w="1157" w:type="dxa"/>
                  <w:shd w:val="clear" w:color="auto" w:fill="auto"/>
                </w:tcPr>
                <w:p w14:paraId="1F88CF44" w14:textId="77777777" w:rsidR="00160A84" w:rsidRPr="007652F2" w:rsidRDefault="00160A84" w:rsidP="000E70EC">
                  <w:pPr>
                    <w:spacing w:after="0" w:line="240" w:lineRule="auto"/>
                    <w:rPr>
                      <w:sz w:val="20"/>
                      <w:szCs w:val="20"/>
                    </w:rPr>
                  </w:pPr>
                  <w:r w:rsidRPr="007652F2">
                    <w:rPr>
                      <w:sz w:val="20"/>
                      <w:szCs w:val="20"/>
                    </w:rPr>
                    <w:t>None</w:t>
                  </w:r>
                </w:p>
              </w:tc>
              <w:tc>
                <w:tcPr>
                  <w:tcW w:w="874" w:type="dxa"/>
                  <w:shd w:val="clear" w:color="auto" w:fill="auto"/>
                </w:tcPr>
                <w:p w14:paraId="5E841933" w14:textId="77777777" w:rsidR="00160A84" w:rsidRPr="007652F2" w:rsidRDefault="00160A84" w:rsidP="000E70EC">
                  <w:pPr>
                    <w:spacing w:after="0" w:line="240" w:lineRule="auto"/>
                    <w:rPr>
                      <w:sz w:val="20"/>
                      <w:szCs w:val="20"/>
                    </w:rPr>
                  </w:pPr>
                  <w:r w:rsidRPr="007652F2">
                    <w:rPr>
                      <w:sz w:val="20"/>
                      <w:szCs w:val="20"/>
                    </w:rPr>
                    <w:t>No</w:t>
                  </w:r>
                </w:p>
              </w:tc>
              <w:tc>
                <w:tcPr>
                  <w:tcW w:w="3343" w:type="dxa"/>
                  <w:shd w:val="clear" w:color="auto" w:fill="auto"/>
                </w:tcPr>
                <w:p w14:paraId="0CC7ADE5" w14:textId="77777777" w:rsidR="00160A84" w:rsidRPr="007652F2" w:rsidRDefault="00160A84" w:rsidP="000E70EC">
                  <w:pPr>
                    <w:spacing w:after="0" w:line="240" w:lineRule="auto"/>
                    <w:rPr>
                      <w:sz w:val="20"/>
                      <w:szCs w:val="20"/>
                    </w:rPr>
                  </w:pPr>
                  <w:r w:rsidRPr="007652F2">
                    <w:rPr>
                      <w:sz w:val="20"/>
                      <w:szCs w:val="20"/>
                    </w:rPr>
                    <w:t>Missing or Damaged: Radio</w:t>
                  </w:r>
                </w:p>
              </w:tc>
            </w:tr>
            <w:tr w:rsidR="00160A84" w:rsidRPr="007652F2" w14:paraId="413C04B6" w14:textId="77777777" w:rsidTr="00A9184E">
              <w:tc>
                <w:tcPr>
                  <w:tcW w:w="1950" w:type="dxa"/>
                  <w:shd w:val="clear" w:color="auto" w:fill="auto"/>
                </w:tcPr>
                <w:p w14:paraId="7CD414F8" w14:textId="77777777" w:rsidR="00160A84" w:rsidRPr="007652F2" w:rsidRDefault="00160A84" w:rsidP="000E70EC">
                  <w:pPr>
                    <w:spacing w:after="0" w:line="240" w:lineRule="auto"/>
                    <w:rPr>
                      <w:sz w:val="20"/>
                      <w:szCs w:val="20"/>
                    </w:rPr>
                  </w:pPr>
                  <w:r w:rsidRPr="007652F2">
                    <w:rPr>
                      <w:sz w:val="20"/>
                      <w:szCs w:val="20"/>
                    </w:rPr>
                    <w:t>Tires</w:t>
                  </w:r>
                </w:p>
              </w:tc>
              <w:tc>
                <w:tcPr>
                  <w:tcW w:w="3208" w:type="dxa"/>
                  <w:shd w:val="clear" w:color="auto" w:fill="auto"/>
                </w:tcPr>
                <w:p w14:paraId="6F357436" w14:textId="77777777" w:rsidR="00160A84" w:rsidRPr="007652F2" w:rsidRDefault="00160A84" w:rsidP="000E70EC">
                  <w:pPr>
                    <w:spacing w:after="0" w:line="240" w:lineRule="auto"/>
                    <w:rPr>
                      <w:sz w:val="20"/>
                      <w:szCs w:val="20"/>
                    </w:rPr>
                  </w:pPr>
                  <w:proofErr w:type="spellStart"/>
                  <w:r w:rsidRPr="007652F2">
                    <w:rPr>
                      <w:sz w:val="20"/>
                      <w:szCs w:val="20"/>
                    </w:rPr>
                    <w:t>Picklist</w:t>
                  </w:r>
                  <w:proofErr w:type="spellEnd"/>
                </w:p>
                <w:p w14:paraId="70B84110" w14:textId="77777777" w:rsidR="00160A84" w:rsidRPr="007652F2" w:rsidRDefault="00160A84" w:rsidP="000E70EC">
                  <w:pPr>
                    <w:spacing w:after="0" w:line="240" w:lineRule="auto"/>
                    <w:rPr>
                      <w:sz w:val="20"/>
                      <w:szCs w:val="20"/>
                    </w:rPr>
                  </w:pPr>
                  <w:r w:rsidRPr="007652F2">
                    <w:rPr>
                      <w:b/>
                      <w:sz w:val="20"/>
                      <w:szCs w:val="20"/>
                    </w:rPr>
                    <w:t>Values:</w:t>
                  </w:r>
                  <w:r w:rsidRPr="007652F2">
                    <w:rPr>
                      <w:sz w:val="20"/>
                      <w:szCs w:val="20"/>
                    </w:rPr>
                    <w:t xml:space="preserve"> Missing, Damaged</w:t>
                  </w:r>
                </w:p>
                <w:p w14:paraId="67A4EFFB" w14:textId="77777777" w:rsidR="00160A84" w:rsidRPr="007652F2" w:rsidRDefault="00160A84" w:rsidP="000E70EC">
                  <w:pPr>
                    <w:spacing w:after="0" w:line="240" w:lineRule="auto"/>
                    <w:rPr>
                      <w:sz w:val="20"/>
                      <w:szCs w:val="20"/>
                    </w:rPr>
                  </w:pPr>
                  <w:r w:rsidRPr="007652F2">
                    <w:rPr>
                      <w:b/>
                      <w:sz w:val="20"/>
                      <w:szCs w:val="20"/>
                    </w:rPr>
                    <w:t>Default:</w:t>
                  </w:r>
                  <w:r w:rsidRPr="007652F2">
                    <w:rPr>
                      <w:sz w:val="20"/>
                      <w:szCs w:val="20"/>
                    </w:rPr>
                    <w:t xml:space="preserve"> </w:t>
                  </w:r>
                </w:p>
              </w:tc>
              <w:tc>
                <w:tcPr>
                  <w:tcW w:w="1048" w:type="dxa"/>
                  <w:shd w:val="clear" w:color="auto" w:fill="auto"/>
                </w:tcPr>
                <w:p w14:paraId="3D97630D" w14:textId="77777777" w:rsidR="00160A84" w:rsidRPr="007652F2" w:rsidRDefault="00160A84" w:rsidP="000E70EC">
                  <w:pPr>
                    <w:spacing w:after="0" w:line="240" w:lineRule="auto"/>
                    <w:rPr>
                      <w:sz w:val="20"/>
                      <w:szCs w:val="20"/>
                    </w:rPr>
                  </w:pPr>
                  <w:r w:rsidRPr="007652F2">
                    <w:rPr>
                      <w:sz w:val="20"/>
                      <w:szCs w:val="20"/>
                    </w:rPr>
                    <w:t>No</w:t>
                  </w:r>
                </w:p>
              </w:tc>
              <w:tc>
                <w:tcPr>
                  <w:tcW w:w="1157" w:type="dxa"/>
                  <w:shd w:val="clear" w:color="auto" w:fill="auto"/>
                </w:tcPr>
                <w:p w14:paraId="73BFAEA7" w14:textId="77777777" w:rsidR="00160A84" w:rsidRPr="007652F2" w:rsidRDefault="00160A84" w:rsidP="000E70EC">
                  <w:pPr>
                    <w:spacing w:after="0" w:line="240" w:lineRule="auto"/>
                    <w:rPr>
                      <w:sz w:val="20"/>
                      <w:szCs w:val="20"/>
                    </w:rPr>
                  </w:pPr>
                  <w:r w:rsidRPr="007652F2">
                    <w:rPr>
                      <w:sz w:val="20"/>
                      <w:szCs w:val="20"/>
                    </w:rPr>
                    <w:t>None</w:t>
                  </w:r>
                </w:p>
              </w:tc>
              <w:tc>
                <w:tcPr>
                  <w:tcW w:w="874" w:type="dxa"/>
                  <w:shd w:val="clear" w:color="auto" w:fill="auto"/>
                </w:tcPr>
                <w:p w14:paraId="1B9C4112" w14:textId="77777777" w:rsidR="00160A84" w:rsidRPr="007652F2" w:rsidRDefault="00160A84" w:rsidP="000E70EC">
                  <w:pPr>
                    <w:spacing w:after="0" w:line="240" w:lineRule="auto"/>
                    <w:rPr>
                      <w:sz w:val="20"/>
                      <w:szCs w:val="20"/>
                    </w:rPr>
                  </w:pPr>
                  <w:r w:rsidRPr="007652F2">
                    <w:rPr>
                      <w:sz w:val="20"/>
                      <w:szCs w:val="20"/>
                    </w:rPr>
                    <w:t>No</w:t>
                  </w:r>
                </w:p>
              </w:tc>
              <w:tc>
                <w:tcPr>
                  <w:tcW w:w="3343" w:type="dxa"/>
                  <w:shd w:val="clear" w:color="auto" w:fill="auto"/>
                </w:tcPr>
                <w:p w14:paraId="54790184" w14:textId="77777777" w:rsidR="00160A84" w:rsidRPr="007652F2" w:rsidRDefault="00160A84" w:rsidP="000E70EC">
                  <w:pPr>
                    <w:spacing w:after="0" w:line="240" w:lineRule="auto"/>
                    <w:rPr>
                      <w:sz w:val="20"/>
                      <w:szCs w:val="20"/>
                    </w:rPr>
                  </w:pPr>
                  <w:r w:rsidRPr="007652F2">
                    <w:rPr>
                      <w:sz w:val="20"/>
                      <w:szCs w:val="20"/>
                    </w:rPr>
                    <w:t>Missing or Damaged: Tires</w:t>
                  </w:r>
                </w:p>
              </w:tc>
            </w:tr>
            <w:tr w:rsidR="00160A84" w:rsidRPr="007652F2" w14:paraId="3EE5A243" w14:textId="77777777" w:rsidTr="00A9184E">
              <w:tc>
                <w:tcPr>
                  <w:tcW w:w="1950" w:type="dxa"/>
                  <w:shd w:val="clear" w:color="auto" w:fill="auto"/>
                </w:tcPr>
                <w:p w14:paraId="368D9934" w14:textId="77777777" w:rsidR="00160A84" w:rsidRPr="007652F2" w:rsidRDefault="00160A84" w:rsidP="000E70EC">
                  <w:pPr>
                    <w:spacing w:after="0" w:line="240" w:lineRule="auto"/>
                    <w:rPr>
                      <w:sz w:val="20"/>
                      <w:szCs w:val="20"/>
                    </w:rPr>
                  </w:pPr>
                  <w:r w:rsidRPr="007652F2">
                    <w:rPr>
                      <w:sz w:val="20"/>
                      <w:szCs w:val="20"/>
                    </w:rPr>
                    <w:t>Window Glass</w:t>
                  </w:r>
                </w:p>
              </w:tc>
              <w:tc>
                <w:tcPr>
                  <w:tcW w:w="3208" w:type="dxa"/>
                  <w:shd w:val="clear" w:color="auto" w:fill="auto"/>
                </w:tcPr>
                <w:p w14:paraId="713B269F" w14:textId="77777777" w:rsidR="00160A84" w:rsidRPr="007652F2" w:rsidRDefault="00160A84" w:rsidP="000E70EC">
                  <w:pPr>
                    <w:spacing w:after="0" w:line="240" w:lineRule="auto"/>
                    <w:rPr>
                      <w:sz w:val="20"/>
                      <w:szCs w:val="20"/>
                    </w:rPr>
                  </w:pPr>
                  <w:proofErr w:type="spellStart"/>
                  <w:r w:rsidRPr="007652F2">
                    <w:rPr>
                      <w:sz w:val="20"/>
                      <w:szCs w:val="20"/>
                    </w:rPr>
                    <w:t>Picklist</w:t>
                  </w:r>
                  <w:proofErr w:type="spellEnd"/>
                </w:p>
                <w:p w14:paraId="05458D96" w14:textId="77777777" w:rsidR="00160A84" w:rsidRPr="007652F2" w:rsidRDefault="00160A84" w:rsidP="000E70EC">
                  <w:pPr>
                    <w:spacing w:after="0" w:line="240" w:lineRule="auto"/>
                    <w:rPr>
                      <w:sz w:val="20"/>
                      <w:szCs w:val="20"/>
                    </w:rPr>
                  </w:pPr>
                  <w:r w:rsidRPr="007652F2">
                    <w:rPr>
                      <w:b/>
                      <w:sz w:val="20"/>
                      <w:szCs w:val="20"/>
                    </w:rPr>
                    <w:t>Values:</w:t>
                  </w:r>
                  <w:r w:rsidRPr="007652F2">
                    <w:rPr>
                      <w:sz w:val="20"/>
                      <w:szCs w:val="20"/>
                    </w:rPr>
                    <w:t xml:space="preserve"> Missing, Damaged</w:t>
                  </w:r>
                </w:p>
                <w:p w14:paraId="585575A7" w14:textId="77777777" w:rsidR="00160A84" w:rsidRPr="007652F2" w:rsidRDefault="00160A84" w:rsidP="000E70EC">
                  <w:pPr>
                    <w:spacing w:after="0" w:line="240" w:lineRule="auto"/>
                    <w:rPr>
                      <w:sz w:val="20"/>
                      <w:szCs w:val="20"/>
                    </w:rPr>
                  </w:pPr>
                  <w:r w:rsidRPr="007652F2">
                    <w:rPr>
                      <w:b/>
                      <w:sz w:val="20"/>
                      <w:szCs w:val="20"/>
                    </w:rPr>
                    <w:t>Default:</w:t>
                  </w:r>
                  <w:r w:rsidRPr="007652F2">
                    <w:rPr>
                      <w:sz w:val="20"/>
                      <w:szCs w:val="20"/>
                    </w:rPr>
                    <w:t xml:space="preserve"> </w:t>
                  </w:r>
                </w:p>
              </w:tc>
              <w:tc>
                <w:tcPr>
                  <w:tcW w:w="1048" w:type="dxa"/>
                  <w:shd w:val="clear" w:color="auto" w:fill="auto"/>
                </w:tcPr>
                <w:p w14:paraId="618F706A" w14:textId="77777777" w:rsidR="00160A84" w:rsidRPr="007652F2" w:rsidRDefault="00160A84" w:rsidP="000E70EC">
                  <w:pPr>
                    <w:spacing w:after="0" w:line="240" w:lineRule="auto"/>
                    <w:rPr>
                      <w:sz w:val="20"/>
                      <w:szCs w:val="20"/>
                    </w:rPr>
                  </w:pPr>
                  <w:r w:rsidRPr="007652F2">
                    <w:rPr>
                      <w:sz w:val="20"/>
                      <w:szCs w:val="20"/>
                    </w:rPr>
                    <w:t>No</w:t>
                  </w:r>
                </w:p>
              </w:tc>
              <w:tc>
                <w:tcPr>
                  <w:tcW w:w="1157" w:type="dxa"/>
                  <w:shd w:val="clear" w:color="auto" w:fill="auto"/>
                </w:tcPr>
                <w:p w14:paraId="56D89029" w14:textId="77777777" w:rsidR="00160A84" w:rsidRPr="007652F2" w:rsidRDefault="00160A84" w:rsidP="000E70EC">
                  <w:pPr>
                    <w:spacing w:after="0" w:line="240" w:lineRule="auto"/>
                    <w:rPr>
                      <w:sz w:val="20"/>
                      <w:szCs w:val="20"/>
                    </w:rPr>
                  </w:pPr>
                  <w:r w:rsidRPr="007652F2">
                    <w:rPr>
                      <w:sz w:val="20"/>
                      <w:szCs w:val="20"/>
                    </w:rPr>
                    <w:t>None</w:t>
                  </w:r>
                </w:p>
              </w:tc>
              <w:tc>
                <w:tcPr>
                  <w:tcW w:w="874" w:type="dxa"/>
                  <w:shd w:val="clear" w:color="auto" w:fill="auto"/>
                </w:tcPr>
                <w:p w14:paraId="4D1F6630" w14:textId="77777777" w:rsidR="00160A84" w:rsidRPr="007652F2" w:rsidRDefault="00160A84" w:rsidP="000E70EC">
                  <w:pPr>
                    <w:spacing w:after="0" w:line="240" w:lineRule="auto"/>
                    <w:rPr>
                      <w:sz w:val="20"/>
                      <w:szCs w:val="20"/>
                    </w:rPr>
                  </w:pPr>
                  <w:r w:rsidRPr="007652F2">
                    <w:rPr>
                      <w:sz w:val="20"/>
                      <w:szCs w:val="20"/>
                    </w:rPr>
                    <w:t>No</w:t>
                  </w:r>
                </w:p>
              </w:tc>
              <w:tc>
                <w:tcPr>
                  <w:tcW w:w="3343" w:type="dxa"/>
                  <w:shd w:val="clear" w:color="auto" w:fill="auto"/>
                </w:tcPr>
                <w:p w14:paraId="48A00B7D" w14:textId="77777777" w:rsidR="00160A84" w:rsidRPr="007652F2" w:rsidRDefault="00160A84" w:rsidP="000E70EC">
                  <w:pPr>
                    <w:spacing w:after="0" w:line="240" w:lineRule="auto"/>
                    <w:rPr>
                      <w:sz w:val="20"/>
                      <w:szCs w:val="20"/>
                    </w:rPr>
                  </w:pPr>
                  <w:r w:rsidRPr="007652F2">
                    <w:rPr>
                      <w:sz w:val="20"/>
                      <w:szCs w:val="20"/>
                    </w:rPr>
                    <w:t>Missing or Damaged: Window Glass</w:t>
                  </w:r>
                </w:p>
              </w:tc>
            </w:tr>
            <w:tr w:rsidR="00160A84" w:rsidRPr="007652F2" w14:paraId="348C14D4" w14:textId="77777777" w:rsidTr="00A9184E">
              <w:tc>
                <w:tcPr>
                  <w:tcW w:w="1950" w:type="dxa"/>
                  <w:shd w:val="clear" w:color="auto" w:fill="auto"/>
                </w:tcPr>
                <w:p w14:paraId="0A8EB4BE" w14:textId="77777777" w:rsidR="00160A84" w:rsidRPr="007652F2" w:rsidRDefault="00160A84" w:rsidP="000E70EC">
                  <w:pPr>
                    <w:spacing w:after="0" w:line="240" w:lineRule="auto"/>
                    <w:rPr>
                      <w:sz w:val="20"/>
                      <w:szCs w:val="20"/>
                    </w:rPr>
                  </w:pPr>
                  <w:r w:rsidRPr="007652F2">
                    <w:rPr>
                      <w:sz w:val="20"/>
                      <w:szCs w:val="20"/>
                    </w:rPr>
                    <w:t>Left Front Fender</w:t>
                  </w:r>
                </w:p>
              </w:tc>
              <w:tc>
                <w:tcPr>
                  <w:tcW w:w="3208" w:type="dxa"/>
                  <w:shd w:val="clear" w:color="auto" w:fill="auto"/>
                </w:tcPr>
                <w:p w14:paraId="1FB88CAE" w14:textId="77777777" w:rsidR="00160A84" w:rsidRPr="007652F2" w:rsidRDefault="00160A84" w:rsidP="000E70EC">
                  <w:pPr>
                    <w:spacing w:after="0" w:line="240" w:lineRule="auto"/>
                    <w:rPr>
                      <w:sz w:val="20"/>
                      <w:szCs w:val="20"/>
                    </w:rPr>
                  </w:pPr>
                  <w:proofErr w:type="spellStart"/>
                  <w:r w:rsidRPr="007652F2">
                    <w:rPr>
                      <w:sz w:val="20"/>
                      <w:szCs w:val="20"/>
                    </w:rPr>
                    <w:t>Picklist</w:t>
                  </w:r>
                  <w:proofErr w:type="spellEnd"/>
                </w:p>
                <w:p w14:paraId="05F9B6C5" w14:textId="77777777" w:rsidR="00160A84" w:rsidRPr="007652F2" w:rsidRDefault="00160A84" w:rsidP="000E70EC">
                  <w:pPr>
                    <w:spacing w:after="0" w:line="240" w:lineRule="auto"/>
                    <w:rPr>
                      <w:sz w:val="20"/>
                      <w:szCs w:val="20"/>
                    </w:rPr>
                  </w:pPr>
                  <w:r w:rsidRPr="007652F2">
                    <w:rPr>
                      <w:b/>
                      <w:sz w:val="20"/>
                      <w:szCs w:val="20"/>
                    </w:rPr>
                    <w:t>Values:</w:t>
                  </w:r>
                  <w:r w:rsidRPr="007652F2">
                    <w:rPr>
                      <w:sz w:val="20"/>
                      <w:szCs w:val="20"/>
                    </w:rPr>
                    <w:t xml:space="preserve"> Missing, Damaged</w:t>
                  </w:r>
                </w:p>
                <w:p w14:paraId="57E568F3" w14:textId="77777777" w:rsidR="00160A84" w:rsidRPr="007652F2" w:rsidRDefault="00160A84" w:rsidP="000E70EC">
                  <w:pPr>
                    <w:spacing w:after="0" w:line="240" w:lineRule="auto"/>
                    <w:rPr>
                      <w:sz w:val="20"/>
                      <w:szCs w:val="20"/>
                    </w:rPr>
                  </w:pPr>
                  <w:r w:rsidRPr="007652F2">
                    <w:rPr>
                      <w:b/>
                      <w:sz w:val="20"/>
                      <w:szCs w:val="20"/>
                    </w:rPr>
                    <w:t>Default:</w:t>
                  </w:r>
                  <w:r w:rsidRPr="007652F2">
                    <w:rPr>
                      <w:sz w:val="20"/>
                      <w:szCs w:val="20"/>
                    </w:rPr>
                    <w:t xml:space="preserve"> </w:t>
                  </w:r>
                </w:p>
              </w:tc>
              <w:tc>
                <w:tcPr>
                  <w:tcW w:w="1048" w:type="dxa"/>
                  <w:shd w:val="clear" w:color="auto" w:fill="auto"/>
                </w:tcPr>
                <w:p w14:paraId="16F813C3" w14:textId="77777777" w:rsidR="00160A84" w:rsidRPr="007652F2" w:rsidRDefault="00160A84" w:rsidP="000E70EC">
                  <w:pPr>
                    <w:spacing w:after="0" w:line="240" w:lineRule="auto"/>
                    <w:rPr>
                      <w:sz w:val="20"/>
                      <w:szCs w:val="20"/>
                    </w:rPr>
                  </w:pPr>
                  <w:r w:rsidRPr="007652F2">
                    <w:rPr>
                      <w:sz w:val="20"/>
                      <w:szCs w:val="20"/>
                    </w:rPr>
                    <w:t>No</w:t>
                  </w:r>
                </w:p>
              </w:tc>
              <w:tc>
                <w:tcPr>
                  <w:tcW w:w="1157" w:type="dxa"/>
                  <w:shd w:val="clear" w:color="auto" w:fill="auto"/>
                </w:tcPr>
                <w:p w14:paraId="461ADF61" w14:textId="77777777" w:rsidR="00160A84" w:rsidRPr="007652F2" w:rsidRDefault="00160A84" w:rsidP="000E70EC">
                  <w:pPr>
                    <w:spacing w:after="0" w:line="240" w:lineRule="auto"/>
                    <w:rPr>
                      <w:sz w:val="20"/>
                      <w:szCs w:val="20"/>
                    </w:rPr>
                  </w:pPr>
                  <w:r w:rsidRPr="007652F2">
                    <w:rPr>
                      <w:sz w:val="20"/>
                      <w:szCs w:val="20"/>
                    </w:rPr>
                    <w:t>None</w:t>
                  </w:r>
                </w:p>
              </w:tc>
              <w:tc>
                <w:tcPr>
                  <w:tcW w:w="874" w:type="dxa"/>
                  <w:shd w:val="clear" w:color="auto" w:fill="auto"/>
                </w:tcPr>
                <w:p w14:paraId="0FF86748" w14:textId="77777777" w:rsidR="00160A84" w:rsidRPr="007652F2" w:rsidRDefault="00160A84" w:rsidP="000E70EC">
                  <w:pPr>
                    <w:spacing w:after="0" w:line="240" w:lineRule="auto"/>
                    <w:rPr>
                      <w:sz w:val="20"/>
                      <w:szCs w:val="20"/>
                    </w:rPr>
                  </w:pPr>
                  <w:r w:rsidRPr="007652F2">
                    <w:rPr>
                      <w:sz w:val="20"/>
                      <w:szCs w:val="20"/>
                    </w:rPr>
                    <w:t>No</w:t>
                  </w:r>
                </w:p>
              </w:tc>
              <w:tc>
                <w:tcPr>
                  <w:tcW w:w="3343" w:type="dxa"/>
                  <w:shd w:val="clear" w:color="auto" w:fill="auto"/>
                </w:tcPr>
                <w:p w14:paraId="479EDCDE" w14:textId="77777777" w:rsidR="00160A84" w:rsidRPr="007652F2" w:rsidRDefault="00160A84" w:rsidP="000E70EC">
                  <w:pPr>
                    <w:spacing w:after="0" w:line="240" w:lineRule="auto"/>
                    <w:rPr>
                      <w:sz w:val="20"/>
                      <w:szCs w:val="20"/>
                    </w:rPr>
                  </w:pPr>
                  <w:r w:rsidRPr="007652F2">
                    <w:rPr>
                      <w:sz w:val="20"/>
                      <w:szCs w:val="20"/>
                    </w:rPr>
                    <w:t>Missing or Damaged: Left Front Fender</w:t>
                  </w:r>
                </w:p>
              </w:tc>
            </w:tr>
            <w:tr w:rsidR="00160A84" w:rsidRPr="007652F2" w14:paraId="7269B0F9" w14:textId="77777777" w:rsidTr="00A9184E">
              <w:tc>
                <w:tcPr>
                  <w:tcW w:w="1950" w:type="dxa"/>
                  <w:shd w:val="clear" w:color="auto" w:fill="auto"/>
                </w:tcPr>
                <w:p w14:paraId="7D07DD3B" w14:textId="77777777" w:rsidR="00160A84" w:rsidRPr="007652F2" w:rsidRDefault="00160A84" w:rsidP="000E70EC">
                  <w:pPr>
                    <w:spacing w:after="0" w:line="240" w:lineRule="auto"/>
                    <w:rPr>
                      <w:sz w:val="20"/>
                      <w:szCs w:val="20"/>
                    </w:rPr>
                  </w:pPr>
                  <w:r w:rsidRPr="007652F2">
                    <w:rPr>
                      <w:sz w:val="20"/>
                      <w:szCs w:val="20"/>
                    </w:rPr>
                    <w:t>Right Front Fender</w:t>
                  </w:r>
                </w:p>
              </w:tc>
              <w:tc>
                <w:tcPr>
                  <w:tcW w:w="3208" w:type="dxa"/>
                  <w:shd w:val="clear" w:color="auto" w:fill="auto"/>
                </w:tcPr>
                <w:p w14:paraId="31BF26EE" w14:textId="77777777" w:rsidR="00160A84" w:rsidRPr="007652F2" w:rsidRDefault="00160A84" w:rsidP="000E70EC">
                  <w:pPr>
                    <w:spacing w:after="0" w:line="240" w:lineRule="auto"/>
                    <w:rPr>
                      <w:sz w:val="20"/>
                      <w:szCs w:val="20"/>
                    </w:rPr>
                  </w:pPr>
                  <w:proofErr w:type="spellStart"/>
                  <w:r w:rsidRPr="007652F2">
                    <w:rPr>
                      <w:sz w:val="20"/>
                      <w:szCs w:val="20"/>
                    </w:rPr>
                    <w:t>Picklist</w:t>
                  </w:r>
                  <w:proofErr w:type="spellEnd"/>
                </w:p>
                <w:p w14:paraId="0D45541A" w14:textId="77777777" w:rsidR="00160A84" w:rsidRPr="007652F2" w:rsidRDefault="00160A84" w:rsidP="000E70EC">
                  <w:pPr>
                    <w:spacing w:after="0" w:line="240" w:lineRule="auto"/>
                    <w:rPr>
                      <w:sz w:val="20"/>
                      <w:szCs w:val="20"/>
                    </w:rPr>
                  </w:pPr>
                  <w:r w:rsidRPr="007652F2">
                    <w:rPr>
                      <w:b/>
                      <w:sz w:val="20"/>
                      <w:szCs w:val="20"/>
                    </w:rPr>
                    <w:t>Values:</w:t>
                  </w:r>
                  <w:r w:rsidRPr="007652F2">
                    <w:rPr>
                      <w:sz w:val="20"/>
                      <w:szCs w:val="20"/>
                    </w:rPr>
                    <w:t xml:space="preserve"> Missing, Damaged</w:t>
                  </w:r>
                </w:p>
                <w:p w14:paraId="37B8228B" w14:textId="77777777" w:rsidR="00160A84" w:rsidRPr="007652F2" w:rsidRDefault="00160A84" w:rsidP="000E70EC">
                  <w:pPr>
                    <w:spacing w:after="0" w:line="240" w:lineRule="auto"/>
                    <w:rPr>
                      <w:sz w:val="20"/>
                      <w:szCs w:val="20"/>
                    </w:rPr>
                  </w:pPr>
                  <w:r w:rsidRPr="007652F2">
                    <w:rPr>
                      <w:b/>
                      <w:sz w:val="20"/>
                      <w:szCs w:val="20"/>
                    </w:rPr>
                    <w:t>Default:</w:t>
                  </w:r>
                  <w:r w:rsidRPr="007652F2">
                    <w:rPr>
                      <w:sz w:val="20"/>
                      <w:szCs w:val="20"/>
                    </w:rPr>
                    <w:t xml:space="preserve"> </w:t>
                  </w:r>
                </w:p>
              </w:tc>
              <w:tc>
                <w:tcPr>
                  <w:tcW w:w="1048" w:type="dxa"/>
                  <w:shd w:val="clear" w:color="auto" w:fill="auto"/>
                </w:tcPr>
                <w:p w14:paraId="2E11F1B5" w14:textId="77777777" w:rsidR="00160A84" w:rsidRPr="007652F2" w:rsidRDefault="00160A84" w:rsidP="000E70EC">
                  <w:pPr>
                    <w:spacing w:after="0" w:line="240" w:lineRule="auto"/>
                    <w:rPr>
                      <w:sz w:val="20"/>
                      <w:szCs w:val="20"/>
                    </w:rPr>
                  </w:pPr>
                  <w:r w:rsidRPr="007652F2">
                    <w:rPr>
                      <w:sz w:val="20"/>
                      <w:szCs w:val="20"/>
                    </w:rPr>
                    <w:t>No</w:t>
                  </w:r>
                </w:p>
              </w:tc>
              <w:tc>
                <w:tcPr>
                  <w:tcW w:w="1157" w:type="dxa"/>
                  <w:shd w:val="clear" w:color="auto" w:fill="auto"/>
                </w:tcPr>
                <w:p w14:paraId="017283F9" w14:textId="77777777" w:rsidR="00160A84" w:rsidRPr="007652F2" w:rsidRDefault="00160A84" w:rsidP="000E70EC">
                  <w:pPr>
                    <w:spacing w:after="0" w:line="240" w:lineRule="auto"/>
                    <w:rPr>
                      <w:sz w:val="20"/>
                      <w:szCs w:val="20"/>
                    </w:rPr>
                  </w:pPr>
                  <w:r w:rsidRPr="007652F2">
                    <w:rPr>
                      <w:sz w:val="20"/>
                      <w:szCs w:val="20"/>
                    </w:rPr>
                    <w:t>None</w:t>
                  </w:r>
                </w:p>
              </w:tc>
              <w:tc>
                <w:tcPr>
                  <w:tcW w:w="874" w:type="dxa"/>
                  <w:shd w:val="clear" w:color="auto" w:fill="auto"/>
                </w:tcPr>
                <w:p w14:paraId="213DAB6B" w14:textId="77777777" w:rsidR="00160A84" w:rsidRPr="007652F2" w:rsidRDefault="00160A84" w:rsidP="000E70EC">
                  <w:pPr>
                    <w:spacing w:after="0" w:line="240" w:lineRule="auto"/>
                    <w:rPr>
                      <w:sz w:val="20"/>
                      <w:szCs w:val="20"/>
                    </w:rPr>
                  </w:pPr>
                  <w:r w:rsidRPr="007652F2">
                    <w:rPr>
                      <w:sz w:val="20"/>
                      <w:szCs w:val="20"/>
                    </w:rPr>
                    <w:t>No</w:t>
                  </w:r>
                </w:p>
              </w:tc>
              <w:tc>
                <w:tcPr>
                  <w:tcW w:w="3343" w:type="dxa"/>
                  <w:shd w:val="clear" w:color="auto" w:fill="auto"/>
                </w:tcPr>
                <w:p w14:paraId="55E5F80B" w14:textId="77777777" w:rsidR="00160A84" w:rsidRPr="007652F2" w:rsidRDefault="00160A84" w:rsidP="000E70EC">
                  <w:pPr>
                    <w:spacing w:after="0" w:line="240" w:lineRule="auto"/>
                    <w:rPr>
                      <w:sz w:val="20"/>
                      <w:szCs w:val="20"/>
                    </w:rPr>
                  </w:pPr>
                  <w:r w:rsidRPr="007652F2">
                    <w:rPr>
                      <w:sz w:val="20"/>
                      <w:szCs w:val="20"/>
                    </w:rPr>
                    <w:t>Missing or Damaged: Right Front Fender</w:t>
                  </w:r>
                </w:p>
              </w:tc>
            </w:tr>
            <w:tr w:rsidR="00160A84" w:rsidRPr="007652F2" w14:paraId="15437492" w14:textId="77777777" w:rsidTr="00A9184E">
              <w:tc>
                <w:tcPr>
                  <w:tcW w:w="1950" w:type="dxa"/>
                  <w:shd w:val="clear" w:color="auto" w:fill="auto"/>
                </w:tcPr>
                <w:p w14:paraId="5BB72310" w14:textId="77777777" w:rsidR="00160A84" w:rsidRPr="007652F2" w:rsidRDefault="00160A84" w:rsidP="000E70EC">
                  <w:pPr>
                    <w:spacing w:after="0" w:line="240" w:lineRule="auto"/>
                    <w:rPr>
                      <w:sz w:val="20"/>
                      <w:szCs w:val="20"/>
                    </w:rPr>
                  </w:pPr>
                  <w:r w:rsidRPr="007652F2">
                    <w:rPr>
                      <w:sz w:val="20"/>
                      <w:szCs w:val="20"/>
                    </w:rPr>
                    <w:t>Left Front Door</w:t>
                  </w:r>
                </w:p>
              </w:tc>
              <w:tc>
                <w:tcPr>
                  <w:tcW w:w="3208" w:type="dxa"/>
                  <w:shd w:val="clear" w:color="auto" w:fill="auto"/>
                </w:tcPr>
                <w:p w14:paraId="1BC8F827" w14:textId="77777777" w:rsidR="00160A84" w:rsidRPr="007652F2" w:rsidRDefault="00160A84" w:rsidP="000E70EC">
                  <w:pPr>
                    <w:spacing w:after="0" w:line="240" w:lineRule="auto"/>
                    <w:rPr>
                      <w:sz w:val="20"/>
                      <w:szCs w:val="20"/>
                    </w:rPr>
                  </w:pPr>
                  <w:proofErr w:type="spellStart"/>
                  <w:r w:rsidRPr="007652F2">
                    <w:rPr>
                      <w:sz w:val="20"/>
                      <w:szCs w:val="20"/>
                    </w:rPr>
                    <w:t>Picklist</w:t>
                  </w:r>
                  <w:proofErr w:type="spellEnd"/>
                </w:p>
                <w:p w14:paraId="07E4B3C2" w14:textId="77777777" w:rsidR="00160A84" w:rsidRPr="007652F2" w:rsidRDefault="00160A84" w:rsidP="000E70EC">
                  <w:pPr>
                    <w:spacing w:after="0" w:line="240" w:lineRule="auto"/>
                    <w:rPr>
                      <w:sz w:val="20"/>
                      <w:szCs w:val="20"/>
                    </w:rPr>
                  </w:pPr>
                  <w:r w:rsidRPr="007652F2">
                    <w:rPr>
                      <w:b/>
                      <w:sz w:val="20"/>
                      <w:szCs w:val="20"/>
                    </w:rPr>
                    <w:t>Values:</w:t>
                  </w:r>
                  <w:r w:rsidRPr="007652F2">
                    <w:rPr>
                      <w:sz w:val="20"/>
                      <w:szCs w:val="20"/>
                    </w:rPr>
                    <w:t xml:space="preserve"> Missing, Damaged</w:t>
                  </w:r>
                </w:p>
                <w:p w14:paraId="6BD0C6CE" w14:textId="77777777" w:rsidR="00160A84" w:rsidRPr="007652F2" w:rsidRDefault="00160A84" w:rsidP="000E70EC">
                  <w:pPr>
                    <w:spacing w:after="0" w:line="240" w:lineRule="auto"/>
                    <w:rPr>
                      <w:sz w:val="20"/>
                      <w:szCs w:val="20"/>
                    </w:rPr>
                  </w:pPr>
                  <w:r w:rsidRPr="007652F2">
                    <w:rPr>
                      <w:b/>
                      <w:sz w:val="20"/>
                      <w:szCs w:val="20"/>
                    </w:rPr>
                    <w:t>Default:</w:t>
                  </w:r>
                  <w:r w:rsidRPr="007652F2">
                    <w:rPr>
                      <w:sz w:val="20"/>
                      <w:szCs w:val="20"/>
                    </w:rPr>
                    <w:t xml:space="preserve"> </w:t>
                  </w:r>
                </w:p>
              </w:tc>
              <w:tc>
                <w:tcPr>
                  <w:tcW w:w="1048" w:type="dxa"/>
                  <w:shd w:val="clear" w:color="auto" w:fill="auto"/>
                </w:tcPr>
                <w:p w14:paraId="4367C8EB" w14:textId="77777777" w:rsidR="00160A84" w:rsidRPr="007652F2" w:rsidRDefault="00160A84" w:rsidP="000E70EC">
                  <w:pPr>
                    <w:spacing w:after="0" w:line="240" w:lineRule="auto"/>
                    <w:rPr>
                      <w:sz w:val="20"/>
                      <w:szCs w:val="20"/>
                    </w:rPr>
                  </w:pPr>
                  <w:r w:rsidRPr="007652F2">
                    <w:rPr>
                      <w:sz w:val="20"/>
                      <w:szCs w:val="20"/>
                    </w:rPr>
                    <w:t>No</w:t>
                  </w:r>
                </w:p>
              </w:tc>
              <w:tc>
                <w:tcPr>
                  <w:tcW w:w="1157" w:type="dxa"/>
                  <w:shd w:val="clear" w:color="auto" w:fill="auto"/>
                </w:tcPr>
                <w:p w14:paraId="7F93B16A" w14:textId="77777777" w:rsidR="00160A84" w:rsidRPr="007652F2" w:rsidRDefault="00160A84" w:rsidP="000E70EC">
                  <w:pPr>
                    <w:spacing w:after="0" w:line="240" w:lineRule="auto"/>
                    <w:rPr>
                      <w:sz w:val="20"/>
                      <w:szCs w:val="20"/>
                    </w:rPr>
                  </w:pPr>
                  <w:r w:rsidRPr="007652F2">
                    <w:rPr>
                      <w:sz w:val="20"/>
                      <w:szCs w:val="20"/>
                    </w:rPr>
                    <w:t>None</w:t>
                  </w:r>
                </w:p>
              </w:tc>
              <w:tc>
                <w:tcPr>
                  <w:tcW w:w="874" w:type="dxa"/>
                  <w:shd w:val="clear" w:color="auto" w:fill="auto"/>
                </w:tcPr>
                <w:p w14:paraId="600A2BBD" w14:textId="77777777" w:rsidR="00160A84" w:rsidRPr="007652F2" w:rsidRDefault="00160A84" w:rsidP="000E70EC">
                  <w:pPr>
                    <w:spacing w:after="0" w:line="240" w:lineRule="auto"/>
                    <w:rPr>
                      <w:sz w:val="20"/>
                      <w:szCs w:val="20"/>
                    </w:rPr>
                  </w:pPr>
                  <w:r w:rsidRPr="007652F2">
                    <w:rPr>
                      <w:sz w:val="20"/>
                      <w:szCs w:val="20"/>
                    </w:rPr>
                    <w:t>No</w:t>
                  </w:r>
                </w:p>
              </w:tc>
              <w:tc>
                <w:tcPr>
                  <w:tcW w:w="3343" w:type="dxa"/>
                  <w:shd w:val="clear" w:color="auto" w:fill="auto"/>
                </w:tcPr>
                <w:p w14:paraId="013CD1A6" w14:textId="77777777" w:rsidR="00160A84" w:rsidRPr="007652F2" w:rsidRDefault="00160A84" w:rsidP="000E70EC">
                  <w:pPr>
                    <w:spacing w:after="0" w:line="240" w:lineRule="auto"/>
                    <w:rPr>
                      <w:sz w:val="20"/>
                      <w:szCs w:val="20"/>
                    </w:rPr>
                  </w:pPr>
                  <w:r w:rsidRPr="007652F2">
                    <w:rPr>
                      <w:sz w:val="20"/>
                      <w:szCs w:val="20"/>
                    </w:rPr>
                    <w:t>Missing or Damaged: Left Front Door</w:t>
                  </w:r>
                </w:p>
              </w:tc>
            </w:tr>
            <w:tr w:rsidR="00160A84" w:rsidRPr="007652F2" w14:paraId="75A0549C" w14:textId="77777777" w:rsidTr="00A9184E">
              <w:tc>
                <w:tcPr>
                  <w:tcW w:w="1950" w:type="dxa"/>
                  <w:shd w:val="clear" w:color="auto" w:fill="auto"/>
                </w:tcPr>
                <w:p w14:paraId="57DBBF69" w14:textId="77777777" w:rsidR="00160A84" w:rsidRPr="007652F2" w:rsidRDefault="00160A84" w:rsidP="000E70EC">
                  <w:pPr>
                    <w:spacing w:after="0" w:line="240" w:lineRule="auto"/>
                    <w:rPr>
                      <w:sz w:val="20"/>
                      <w:szCs w:val="20"/>
                    </w:rPr>
                  </w:pPr>
                  <w:r w:rsidRPr="007652F2">
                    <w:rPr>
                      <w:sz w:val="20"/>
                      <w:szCs w:val="20"/>
                    </w:rPr>
                    <w:t>Right Front Door</w:t>
                  </w:r>
                </w:p>
              </w:tc>
              <w:tc>
                <w:tcPr>
                  <w:tcW w:w="3208" w:type="dxa"/>
                  <w:shd w:val="clear" w:color="auto" w:fill="auto"/>
                </w:tcPr>
                <w:p w14:paraId="244AF13B" w14:textId="77777777" w:rsidR="00160A84" w:rsidRPr="007652F2" w:rsidRDefault="00160A84" w:rsidP="000E70EC">
                  <w:pPr>
                    <w:spacing w:after="0" w:line="240" w:lineRule="auto"/>
                    <w:rPr>
                      <w:sz w:val="20"/>
                      <w:szCs w:val="20"/>
                    </w:rPr>
                  </w:pPr>
                  <w:proofErr w:type="spellStart"/>
                  <w:r w:rsidRPr="007652F2">
                    <w:rPr>
                      <w:sz w:val="20"/>
                      <w:szCs w:val="20"/>
                    </w:rPr>
                    <w:t>Picklist</w:t>
                  </w:r>
                  <w:proofErr w:type="spellEnd"/>
                </w:p>
                <w:p w14:paraId="6A152AA4" w14:textId="77777777" w:rsidR="00160A84" w:rsidRPr="007652F2" w:rsidRDefault="00160A84" w:rsidP="000E70EC">
                  <w:pPr>
                    <w:spacing w:after="0" w:line="240" w:lineRule="auto"/>
                    <w:rPr>
                      <w:sz w:val="20"/>
                      <w:szCs w:val="20"/>
                    </w:rPr>
                  </w:pPr>
                  <w:r w:rsidRPr="007652F2">
                    <w:rPr>
                      <w:b/>
                      <w:sz w:val="20"/>
                      <w:szCs w:val="20"/>
                    </w:rPr>
                    <w:t>Values:</w:t>
                  </w:r>
                  <w:r w:rsidRPr="007652F2">
                    <w:rPr>
                      <w:sz w:val="20"/>
                      <w:szCs w:val="20"/>
                    </w:rPr>
                    <w:t xml:space="preserve"> Missing, Damaged</w:t>
                  </w:r>
                </w:p>
                <w:p w14:paraId="4911B6FC" w14:textId="77777777" w:rsidR="00160A84" w:rsidRPr="007652F2" w:rsidRDefault="00160A84" w:rsidP="000E70EC">
                  <w:pPr>
                    <w:spacing w:after="0" w:line="240" w:lineRule="auto"/>
                    <w:rPr>
                      <w:sz w:val="20"/>
                      <w:szCs w:val="20"/>
                    </w:rPr>
                  </w:pPr>
                  <w:r w:rsidRPr="007652F2">
                    <w:rPr>
                      <w:b/>
                      <w:sz w:val="20"/>
                      <w:szCs w:val="20"/>
                    </w:rPr>
                    <w:t>Default:</w:t>
                  </w:r>
                  <w:r w:rsidRPr="007652F2">
                    <w:rPr>
                      <w:sz w:val="20"/>
                      <w:szCs w:val="20"/>
                    </w:rPr>
                    <w:t xml:space="preserve"> </w:t>
                  </w:r>
                </w:p>
              </w:tc>
              <w:tc>
                <w:tcPr>
                  <w:tcW w:w="1048" w:type="dxa"/>
                  <w:shd w:val="clear" w:color="auto" w:fill="auto"/>
                </w:tcPr>
                <w:p w14:paraId="47A5C07B" w14:textId="77777777" w:rsidR="00160A84" w:rsidRPr="007652F2" w:rsidRDefault="00160A84" w:rsidP="000E70EC">
                  <w:pPr>
                    <w:spacing w:after="0" w:line="240" w:lineRule="auto"/>
                    <w:rPr>
                      <w:sz w:val="20"/>
                      <w:szCs w:val="20"/>
                    </w:rPr>
                  </w:pPr>
                  <w:r w:rsidRPr="007652F2">
                    <w:rPr>
                      <w:sz w:val="20"/>
                      <w:szCs w:val="20"/>
                    </w:rPr>
                    <w:t>No</w:t>
                  </w:r>
                </w:p>
              </w:tc>
              <w:tc>
                <w:tcPr>
                  <w:tcW w:w="1157" w:type="dxa"/>
                  <w:shd w:val="clear" w:color="auto" w:fill="auto"/>
                </w:tcPr>
                <w:p w14:paraId="3CD60DD8" w14:textId="77777777" w:rsidR="00160A84" w:rsidRPr="007652F2" w:rsidRDefault="00160A84" w:rsidP="000E70EC">
                  <w:pPr>
                    <w:spacing w:after="0" w:line="240" w:lineRule="auto"/>
                    <w:rPr>
                      <w:sz w:val="20"/>
                      <w:szCs w:val="20"/>
                    </w:rPr>
                  </w:pPr>
                  <w:r w:rsidRPr="007652F2">
                    <w:rPr>
                      <w:sz w:val="20"/>
                      <w:szCs w:val="20"/>
                    </w:rPr>
                    <w:t>None</w:t>
                  </w:r>
                </w:p>
              </w:tc>
              <w:tc>
                <w:tcPr>
                  <w:tcW w:w="874" w:type="dxa"/>
                  <w:shd w:val="clear" w:color="auto" w:fill="auto"/>
                </w:tcPr>
                <w:p w14:paraId="7ADDE52B" w14:textId="77777777" w:rsidR="00160A84" w:rsidRPr="007652F2" w:rsidRDefault="00160A84" w:rsidP="000E70EC">
                  <w:pPr>
                    <w:spacing w:after="0" w:line="240" w:lineRule="auto"/>
                    <w:rPr>
                      <w:sz w:val="20"/>
                      <w:szCs w:val="20"/>
                    </w:rPr>
                  </w:pPr>
                  <w:r w:rsidRPr="007652F2">
                    <w:rPr>
                      <w:sz w:val="20"/>
                      <w:szCs w:val="20"/>
                    </w:rPr>
                    <w:t>No</w:t>
                  </w:r>
                </w:p>
              </w:tc>
              <w:tc>
                <w:tcPr>
                  <w:tcW w:w="3343" w:type="dxa"/>
                  <w:shd w:val="clear" w:color="auto" w:fill="auto"/>
                </w:tcPr>
                <w:p w14:paraId="2DAD8A53" w14:textId="77777777" w:rsidR="00160A84" w:rsidRPr="007652F2" w:rsidRDefault="00160A84" w:rsidP="000E70EC">
                  <w:pPr>
                    <w:spacing w:after="0" w:line="240" w:lineRule="auto"/>
                    <w:rPr>
                      <w:sz w:val="20"/>
                      <w:szCs w:val="20"/>
                    </w:rPr>
                  </w:pPr>
                  <w:r w:rsidRPr="007652F2">
                    <w:rPr>
                      <w:sz w:val="20"/>
                      <w:szCs w:val="20"/>
                    </w:rPr>
                    <w:t>Missing or Damaged: Right Front Door</w:t>
                  </w:r>
                </w:p>
              </w:tc>
            </w:tr>
            <w:tr w:rsidR="00160A84" w:rsidRPr="007652F2" w14:paraId="5A1AC25F" w14:textId="77777777" w:rsidTr="00A9184E">
              <w:tc>
                <w:tcPr>
                  <w:tcW w:w="1950" w:type="dxa"/>
                  <w:shd w:val="clear" w:color="auto" w:fill="auto"/>
                </w:tcPr>
                <w:p w14:paraId="22DAE94C" w14:textId="77777777" w:rsidR="00160A84" w:rsidRPr="007652F2" w:rsidRDefault="00160A84" w:rsidP="000E70EC">
                  <w:pPr>
                    <w:spacing w:after="0" w:line="240" w:lineRule="auto"/>
                    <w:rPr>
                      <w:sz w:val="20"/>
                      <w:szCs w:val="20"/>
                    </w:rPr>
                  </w:pPr>
                  <w:r w:rsidRPr="007652F2">
                    <w:rPr>
                      <w:sz w:val="20"/>
                      <w:szCs w:val="20"/>
                    </w:rPr>
                    <w:t>Left Rear Door</w:t>
                  </w:r>
                </w:p>
              </w:tc>
              <w:tc>
                <w:tcPr>
                  <w:tcW w:w="3208" w:type="dxa"/>
                  <w:shd w:val="clear" w:color="auto" w:fill="auto"/>
                </w:tcPr>
                <w:p w14:paraId="4334CF6B" w14:textId="77777777" w:rsidR="00160A84" w:rsidRPr="007652F2" w:rsidRDefault="00160A84" w:rsidP="000E70EC">
                  <w:pPr>
                    <w:spacing w:after="0" w:line="240" w:lineRule="auto"/>
                    <w:rPr>
                      <w:sz w:val="20"/>
                      <w:szCs w:val="20"/>
                    </w:rPr>
                  </w:pPr>
                  <w:proofErr w:type="spellStart"/>
                  <w:r w:rsidRPr="007652F2">
                    <w:rPr>
                      <w:sz w:val="20"/>
                      <w:szCs w:val="20"/>
                    </w:rPr>
                    <w:t>Picklist</w:t>
                  </w:r>
                  <w:proofErr w:type="spellEnd"/>
                </w:p>
                <w:p w14:paraId="5C06084C" w14:textId="77777777" w:rsidR="00160A84" w:rsidRPr="007652F2" w:rsidRDefault="00160A84" w:rsidP="000E70EC">
                  <w:pPr>
                    <w:spacing w:after="0" w:line="240" w:lineRule="auto"/>
                    <w:rPr>
                      <w:sz w:val="20"/>
                      <w:szCs w:val="20"/>
                    </w:rPr>
                  </w:pPr>
                  <w:r w:rsidRPr="007652F2">
                    <w:rPr>
                      <w:b/>
                      <w:sz w:val="20"/>
                      <w:szCs w:val="20"/>
                    </w:rPr>
                    <w:t>Values:</w:t>
                  </w:r>
                  <w:r w:rsidRPr="007652F2">
                    <w:rPr>
                      <w:sz w:val="20"/>
                      <w:szCs w:val="20"/>
                    </w:rPr>
                    <w:t xml:space="preserve"> Missing, Damaged</w:t>
                  </w:r>
                </w:p>
                <w:p w14:paraId="6E792FF0" w14:textId="77777777" w:rsidR="00160A84" w:rsidRPr="007652F2" w:rsidRDefault="00160A84" w:rsidP="000E70EC">
                  <w:pPr>
                    <w:spacing w:after="0" w:line="240" w:lineRule="auto"/>
                    <w:rPr>
                      <w:sz w:val="20"/>
                      <w:szCs w:val="20"/>
                    </w:rPr>
                  </w:pPr>
                  <w:r w:rsidRPr="007652F2">
                    <w:rPr>
                      <w:b/>
                      <w:sz w:val="20"/>
                      <w:szCs w:val="20"/>
                    </w:rPr>
                    <w:t>Default:</w:t>
                  </w:r>
                  <w:r w:rsidRPr="007652F2">
                    <w:rPr>
                      <w:sz w:val="20"/>
                      <w:szCs w:val="20"/>
                    </w:rPr>
                    <w:t xml:space="preserve"> </w:t>
                  </w:r>
                </w:p>
              </w:tc>
              <w:tc>
                <w:tcPr>
                  <w:tcW w:w="1048" w:type="dxa"/>
                  <w:shd w:val="clear" w:color="auto" w:fill="auto"/>
                </w:tcPr>
                <w:p w14:paraId="3A30EC58" w14:textId="77777777" w:rsidR="00160A84" w:rsidRPr="007652F2" w:rsidRDefault="00160A84" w:rsidP="000E70EC">
                  <w:pPr>
                    <w:spacing w:after="0" w:line="240" w:lineRule="auto"/>
                    <w:rPr>
                      <w:sz w:val="20"/>
                      <w:szCs w:val="20"/>
                    </w:rPr>
                  </w:pPr>
                  <w:r w:rsidRPr="007652F2">
                    <w:rPr>
                      <w:sz w:val="20"/>
                      <w:szCs w:val="20"/>
                    </w:rPr>
                    <w:t>No</w:t>
                  </w:r>
                </w:p>
              </w:tc>
              <w:tc>
                <w:tcPr>
                  <w:tcW w:w="1157" w:type="dxa"/>
                  <w:shd w:val="clear" w:color="auto" w:fill="auto"/>
                </w:tcPr>
                <w:p w14:paraId="01E7C3DD" w14:textId="77777777" w:rsidR="00160A84" w:rsidRPr="007652F2" w:rsidRDefault="00160A84" w:rsidP="000E70EC">
                  <w:pPr>
                    <w:spacing w:after="0" w:line="240" w:lineRule="auto"/>
                    <w:rPr>
                      <w:sz w:val="20"/>
                      <w:szCs w:val="20"/>
                    </w:rPr>
                  </w:pPr>
                  <w:r w:rsidRPr="007652F2">
                    <w:rPr>
                      <w:sz w:val="20"/>
                      <w:szCs w:val="20"/>
                    </w:rPr>
                    <w:t>None</w:t>
                  </w:r>
                </w:p>
              </w:tc>
              <w:tc>
                <w:tcPr>
                  <w:tcW w:w="874" w:type="dxa"/>
                  <w:shd w:val="clear" w:color="auto" w:fill="auto"/>
                </w:tcPr>
                <w:p w14:paraId="3351AB3C" w14:textId="77777777" w:rsidR="00160A84" w:rsidRPr="007652F2" w:rsidRDefault="00160A84" w:rsidP="000E70EC">
                  <w:pPr>
                    <w:spacing w:after="0" w:line="240" w:lineRule="auto"/>
                    <w:rPr>
                      <w:sz w:val="20"/>
                      <w:szCs w:val="20"/>
                    </w:rPr>
                  </w:pPr>
                  <w:r w:rsidRPr="007652F2">
                    <w:rPr>
                      <w:sz w:val="20"/>
                      <w:szCs w:val="20"/>
                    </w:rPr>
                    <w:t>No</w:t>
                  </w:r>
                </w:p>
              </w:tc>
              <w:tc>
                <w:tcPr>
                  <w:tcW w:w="3343" w:type="dxa"/>
                  <w:shd w:val="clear" w:color="auto" w:fill="auto"/>
                </w:tcPr>
                <w:p w14:paraId="5F22EE3F" w14:textId="77777777" w:rsidR="00160A84" w:rsidRPr="007652F2" w:rsidRDefault="00160A84" w:rsidP="000E70EC">
                  <w:pPr>
                    <w:spacing w:after="0" w:line="240" w:lineRule="auto"/>
                    <w:rPr>
                      <w:sz w:val="20"/>
                      <w:szCs w:val="20"/>
                    </w:rPr>
                  </w:pPr>
                  <w:r w:rsidRPr="007652F2">
                    <w:rPr>
                      <w:sz w:val="20"/>
                      <w:szCs w:val="20"/>
                    </w:rPr>
                    <w:t>Missing or Damaged: Left Rear Door</w:t>
                  </w:r>
                </w:p>
              </w:tc>
            </w:tr>
            <w:tr w:rsidR="00160A84" w:rsidRPr="007652F2" w14:paraId="61FE71F4" w14:textId="77777777" w:rsidTr="00A9184E">
              <w:tc>
                <w:tcPr>
                  <w:tcW w:w="1950" w:type="dxa"/>
                  <w:shd w:val="clear" w:color="auto" w:fill="auto"/>
                </w:tcPr>
                <w:p w14:paraId="4F9FAE65" w14:textId="77777777" w:rsidR="00160A84" w:rsidRPr="007652F2" w:rsidRDefault="00160A84" w:rsidP="000E70EC">
                  <w:pPr>
                    <w:spacing w:after="0" w:line="240" w:lineRule="auto"/>
                    <w:rPr>
                      <w:sz w:val="20"/>
                      <w:szCs w:val="20"/>
                    </w:rPr>
                  </w:pPr>
                  <w:r w:rsidRPr="007652F2">
                    <w:rPr>
                      <w:sz w:val="20"/>
                      <w:szCs w:val="20"/>
                    </w:rPr>
                    <w:t>Right Rear Door</w:t>
                  </w:r>
                </w:p>
              </w:tc>
              <w:tc>
                <w:tcPr>
                  <w:tcW w:w="3208" w:type="dxa"/>
                  <w:shd w:val="clear" w:color="auto" w:fill="auto"/>
                </w:tcPr>
                <w:p w14:paraId="3BF24A82" w14:textId="77777777" w:rsidR="00160A84" w:rsidRPr="007652F2" w:rsidRDefault="00160A84" w:rsidP="000E70EC">
                  <w:pPr>
                    <w:spacing w:after="0" w:line="240" w:lineRule="auto"/>
                    <w:rPr>
                      <w:sz w:val="20"/>
                      <w:szCs w:val="20"/>
                    </w:rPr>
                  </w:pPr>
                  <w:proofErr w:type="spellStart"/>
                  <w:r w:rsidRPr="007652F2">
                    <w:rPr>
                      <w:sz w:val="20"/>
                      <w:szCs w:val="20"/>
                    </w:rPr>
                    <w:t>Picklist</w:t>
                  </w:r>
                  <w:proofErr w:type="spellEnd"/>
                </w:p>
                <w:p w14:paraId="592133B1" w14:textId="77777777" w:rsidR="00160A84" w:rsidRPr="007652F2" w:rsidRDefault="00160A84" w:rsidP="000E70EC">
                  <w:pPr>
                    <w:spacing w:after="0" w:line="240" w:lineRule="auto"/>
                    <w:rPr>
                      <w:sz w:val="20"/>
                      <w:szCs w:val="20"/>
                    </w:rPr>
                  </w:pPr>
                  <w:r w:rsidRPr="007652F2">
                    <w:rPr>
                      <w:b/>
                      <w:sz w:val="20"/>
                      <w:szCs w:val="20"/>
                    </w:rPr>
                    <w:t>Values:</w:t>
                  </w:r>
                  <w:r w:rsidRPr="007652F2">
                    <w:rPr>
                      <w:sz w:val="20"/>
                      <w:szCs w:val="20"/>
                    </w:rPr>
                    <w:t xml:space="preserve"> Missing, Damaged</w:t>
                  </w:r>
                </w:p>
                <w:p w14:paraId="69C8FEAA" w14:textId="77777777" w:rsidR="00160A84" w:rsidRPr="007652F2" w:rsidRDefault="00160A84" w:rsidP="000E70EC">
                  <w:pPr>
                    <w:spacing w:after="0" w:line="240" w:lineRule="auto"/>
                    <w:rPr>
                      <w:sz w:val="20"/>
                      <w:szCs w:val="20"/>
                    </w:rPr>
                  </w:pPr>
                  <w:r w:rsidRPr="007652F2">
                    <w:rPr>
                      <w:b/>
                      <w:sz w:val="20"/>
                      <w:szCs w:val="20"/>
                    </w:rPr>
                    <w:t>Default:</w:t>
                  </w:r>
                  <w:r w:rsidRPr="007652F2">
                    <w:rPr>
                      <w:sz w:val="20"/>
                      <w:szCs w:val="20"/>
                    </w:rPr>
                    <w:t xml:space="preserve"> </w:t>
                  </w:r>
                </w:p>
              </w:tc>
              <w:tc>
                <w:tcPr>
                  <w:tcW w:w="1048" w:type="dxa"/>
                  <w:shd w:val="clear" w:color="auto" w:fill="auto"/>
                </w:tcPr>
                <w:p w14:paraId="5EDEB924" w14:textId="77777777" w:rsidR="00160A84" w:rsidRPr="007652F2" w:rsidRDefault="00160A84" w:rsidP="000E70EC">
                  <w:pPr>
                    <w:spacing w:after="0" w:line="240" w:lineRule="auto"/>
                    <w:rPr>
                      <w:sz w:val="20"/>
                      <w:szCs w:val="20"/>
                    </w:rPr>
                  </w:pPr>
                  <w:r w:rsidRPr="007652F2">
                    <w:rPr>
                      <w:sz w:val="20"/>
                      <w:szCs w:val="20"/>
                    </w:rPr>
                    <w:t>No</w:t>
                  </w:r>
                </w:p>
              </w:tc>
              <w:tc>
                <w:tcPr>
                  <w:tcW w:w="1157" w:type="dxa"/>
                  <w:shd w:val="clear" w:color="auto" w:fill="auto"/>
                </w:tcPr>
                <w:p w14:paraId="21717DCF" w14:textId="77777777" w:rsidR="00160A84" w:rsidRPr="007652F2" w:rsidRDefault="00160A84" w:rsidP="000E70EC">
                  <w:pPr>
                    <w:spacing w:after="0" w:line="240" w:lineRule="auto"/>
                    <w:rPr>
                      <w:sz w:val="20"/>
                      <w:szCs w:val="20"/>
                    </w:rPr>
                  </w:pPr>
                  <w:r w:rsidRPr="007652F2">
                    <w:rPr>
                      <w:sz w:val="20"/>
                      <w:szCs w:val="20"/>
                    </w:rPr>
                    <w:t>None</w:t>
                  </w:r>
                </w:p>
              </w:tc>
              <w:tc>
                <w:tcPr>
                  <w:tcW w:w="874" w:type="dxa"/>
                  <w:shd w:val="clear" w:color="auto" w:fill="auto"/>
                </w:tcPr>
                <w:p w14:paraId="19F43EF9" w14:textId="77777777" w:rsidR="00160A84" w:rsidRPr="007652F2" w:rsidRDefault="00160A84" w:rsidP="000E70EC">
                  <w:pPr>
                    <w:spacing w:after="0" w:line="240" w:lineRule="auto"/>
                    <w:rPr>
                      <w:sz w:val="20"/>
                      <w:szCs w:val="20"/>
                    </w:rPr>
                  </w:pPr>
                  <w:r w:rsidRPr="007652F2">
                    <w:rPr>
                      <w:sz w:val="20"/>
                      <w:szCs w:val="20"/>
                    </w:rPr>
                    <w:t>No</w:t>
                  </w:r>
                </w:p>
              </w:tc>
              <w:tc>
                <w:tcPr>
                  <w:tcW w:w="3343" w:type="dxa"/>
                  <w:shd w:val="clear" w:color="auto" w:fill="auto"/>
                </w:tcPr>
                <w:p w14:paraId="4A20A8F4" w14:textId="77777777" w:rsidR="00160A84" w:rsidRPr="007652F2" w:rsidRDefault="00160A84" w:rsidP="000E70EC">
                  <w:pPr>
                    <w:spacing w:after="0" w:line="240" w:lineRule="auto"/>
                    <w:rPr>
                      <w:sz w:val="20"/>
                      <w:szCs w:val="20"/>
                    </w:rPr>
                  </w:pPr>
                  <w:r w:rsidRPr="007652F2">
                    <w:rPr>
                      <w:sz w:val="20"/>
                      <w:szCs w:val="20"/>
                    </w:rPr>
                    <w:t>Missing or Damaged: Right Rear Door</w:t>
                  </w:r>
                </w:p>
              </w:tc>
            </w:tr>
            <w:tr w:rsidR="00160A84" w:rsidRPr="007652F2" w14:paraId="16B40A9A" w14:textId="77777777" w:rsidTr="00A9184E">
              <w:tc>
                <w:tcPr>
                  <w:tcW w:w="1950" w:type="dxa"/>
                  <w:shd w:val="clear" w:color="auto" w:fill="auto"/>
                </w:tcPr>
                <w:p w14:paraId="79668B42" w14:textId="77777777" w:rsidR="00160A84" w:rsidRPr="007652F2" w:rsidRDefault="00160A84" w:rsidP="000E70EC">
                  <w:pPr>
                    <w:spacing w:after="0" w:line="240" w:lineRule="auto"/>
                    <w:rPr>
                      <w:sz w:val="20"/>
                      <w:szCs w:val="20"/>
                    </w:rPr>
                  </w:pPr>
                  <w:r w:rsidRPr="007652F2">
                    <w:rPr>
                      <w:sz w:val="20"/>
                      <w:szCs w:val="20"/>
                    </w:rPr>
                    <w:t>Transmission</w:t>
                  </w:r>
                </w:p>
              </w:tc>
              <w:tc>
                <w:tcPr>
                  <w:tcW w:w="3208" w:type="dxa"/>
                  <w:shd w:val="clear" w:color="auto" w:fill="auto"/>
                </w:tcPr>
                <w:p w14:paraId="6DF95936" w14:textId="77777777" w:rsidR="00160A84" w:rsidRPr="007652F2" w:rsidRDefault="00160A84" w:rsidP="000E70EC">
                  <w:pPr>
                    <w:spacing w:after="0" w:line="240" w:lineRule="auto"/>
                    <w:rPr>
                      <w:sz w:val="20"/>
                      <w:szCs w:val="20"/>
                    </w:rPr>
                  </w:pPr>
                  <w:proofErr w:type="spellStart"/>
                  <w:r w:rsidRPr="007652F2">
                    <w:rPr>
                      <w:sz w:val="20"/>
                      <w:szCs w:val="20"/>
                    </w:rPr>
                    <w:t>Picklist</w:t>
                  </w:r>
                  <w:proofErr w:type="spellEnd"/>
                </w:p>
                <w:p w14:paraId="11E05E96" w14:textId="77777777" w:rsidR="00160A84" w:rsidRPr="007652F2" w:rsidRDefault="00160A84" w:rsidP="000E70EC">
                  <w:pPr>
                    <w:spacing w:after="0" w:line="240" w:lineRule="auto"/>
                    <w:rPr>
                      <w:sz w:val="20"/>
                      <w:szCs w:val="20"/>
                    </w:rPr>
                  </w:pPr>
                  <w:r w:rsidRPr="007652F2">
                    <w:rPr>
                      <w:b/>
                      <w:sz w:val="20"/>
                      <w:szCs w:val="20"/>
                    </w:rPr>
                    <w:t>Values:</w:t>
                  </w:r>
                  <w:r w:rsidRPr="007652F2">
                    <w:rPr>
                      <w:sz w:val="20"/>
                      <w:szCs w:val="20"/>
                    </w:rPr>
                    <w:t xml:space="preserve"> Missing, Damaged</w:t>
                  </w:r>
                </w:p>
                <w:p w14:paraId="67995E9B" w14:textId="77777777" w:rsidR="00160A84" w:rsidRPr="007652F2" w:rsidRDefault="00160A84" w:rsidP="000E70EC">
                  <w:pPr>
                    <w:spacing w:after="0" w:line="240" w:lineRule="auto"/>
                    <w:rPr>
                      <w:sz w:val="20"/>
                      <w:szCs w:val="20"/>
                    </w:rPr>
                  </w:pPr>
                  <w:r w:rsidRPr="007652F2">
                    <w:rPr>
                      <w:b/>
                      <w:sz w:val="20"/>
                      <w:szCs w:val="20"/>
                    </w:rPr>
                    <w:t>Default:</w:t>
                  </w:r>
                  <w:r w:rsidRPr="007652F2">
                    <w:rPr>
                      <w:sz w:val="20"/>
                      <w:szCs w:val="20"/>
                    </w:rPr>
                    <w:t xml:space="preserve"> </w:t>
                  </w:r>
                </w:p>
              </w:tc>
              <w:tc>
                <w:tcPr>
                  <w:tcW w:w="1048" w:type="dxa"/>
                  <w:shd w:val="clear" w:color="auto" w:fill="auto"/>
                </w:tcPr>
                <w:p w14:paraId="01CF5068" w14:textId="77777777" w:rsidR="00160A84" w:rsidRPr="007652F2" w:rsidRDefault="00160A84" w:rsidP="000E70EC">
                  <w:pPr>
                    <w:spacing w:after="0" w:line="240" w:lineRule="auto"/>
                    <w:rPr>
                      <w:sz w:val="20"/>
                      <w:szCs w:val="20"/>
                    </w:rPr>
                  </w:pPr>
                  <w:r w:rsidRPr="007652F2">
                    <w:rPr>
                      <w:sz w:val="20"/>
                      <w:szCs w:val="20"/>
                    </w:rPr>
                    <w:t>No</w:t>
                  </w:r>
                </w:p>
              </w:tc>
              <w:tc>
                <w:tcPr>
                  <w:tcW w:w="1157" w:type="dxa"/>
                  <w:shd w:val="clear" w:color="auto" w:fill="auto"/>
                </w:tcPr>
                <w:p w14:paraId="094C4F12" w14:textId="77777777" w:rsidR="00160A84" w:rsidRPr="007652F2" w:rsidRDefault="00160A84" w:rsidP="000E70EC">
                  <w:pPr>
                    <w:spacing w:after="0" w:line="240" w:lineRule="auto"/>
                    <w:rPr>
                      <w:sz w:val="20"/>
                      <w:szCs w:val="20"/>
                    </w:rPr>
                  </w:pPr>
                  <w:r w:rsidRPr="007652F2">
                    <w:rPr>
                      <w:sz w:val="20"/>
                      <w:szCs w:val="20"/>
                    </w:rPr>
                    <w:t>None</w:t>
                  </w:r>
                </w:p>
              </w:tc>
              <w:tc>
                <w:tcPr>
                  <w:tcW w:w="874" w:type="dxa"/>
                  <w:shd w:val="clear" w:color="auto" w:fill="auto"/>
                </w:tcPr>
                <w:p w14:paraId="4F821C3D" w14:textId="77777777" w:rsidR="00160A84" w:rsidRPr="007652F2" w:rsidRDefault="00160A84" w:rsidP="000E70EC">
                  <w:pPr>
                    <w:spacing w:after="0" w:line="240" w:lineRule="auto"/>
                    <w:rPr>
                      <w:sz w:val="20"/>
                      <w:szCs w:val="20"/>
                    </w:rPr>
                  </w:pPr>
                  <w:r w:rsidRPr="007652F2">
                    <w:rPr>
                      <w:sz w:val="20"/>
                      <w:szCs w:val="20"/>
                    </w:rPr>
                    <w:t>No</w:t>
                  </w:r>
                </w:p>
              </w:tc>
              <w:tc>
                <w:tcPr>
                  <w:tcW w:w="3343" w:type="dxa"/>
                  <w:shd w:val="clear" w:color="auto" w:fill="auto"/>
                </w:tcPr>
                <w:p w14:paraId="4D82318F" w14:textId="77777777" w:rsidR="00160A84" w:rsidRPr="007652F2" w:rsidRDefault="00160A84" w:rsidP="000E70EC">
                  <w:pPr>
                    <w:spacing w:after="0" w:line="240" w:lineRule="auto"/>
                    <w:rPr>
                      <w:sz w:val="20"/>
                      <w:szCs w:val="20"/>
                    </w:rPr>
                  </w:pPr>
                  <w:r w:rsidRPr="007652F2">
                    <w:rPr>
                      <w:sz w:val="20"/>
                      <w:szCs w:val="20"/>
                    </w:rPr>
                    <w:t>Missing or Damaged: Transmission</w:t>
                  </w:r>
                </w:p>
              </w:tc>
            </w:tr>
            <w:tr w:rsidR="00160A84" w:rsidRPr="007652F2" w14:paraId="19CDCAA8" w14:textId="77777777" w:rsidTr="00A9184E">
              <w:tc>
                <w:tcPr>
                  <w:tcW w:w="1950" w:type="dxa"/>
                  <w:shd w:val="clear" w:color="auto" w:fill="auto"/>
                </w:tcPr>
                <w:p w14:paraId="14076CA5" w14:textId="77777777" w:rsidR="00160A84" w:rsidRPr="007652F2" w:rsidRDefault="00160A84" w:rsidP="000E70EC">
                  <w:pPr>
                    <w:spacing w:after="0" w:line="240" w:lineRule="auto"/>
                    <w:rPr>
                      <w:sz w:val="20"/>
                      <w:szCs w:val="20"/>
                    </w:rPr>
                  </w:pPr>
                  <w:r w:rsidRPr="007652F2">
                    <w:rPr>
                      <w:sz w:val="20"/>
                      <w:szCs w:val="20"/>
                    </w:rPr>
                    <w:t>Left Rear Quarter Panel</w:t>
                  </w:r>
                </w:p>
              </w:tc>
              <w:tc>
                <w:tcPr>
                  <w:tcW w:w="3208" w:type="dxa"/>
                  <w:shd w:val="clear" w:color="auto" w:fill="auto"/>
                </w:tcPr>
                <w:p w14:paraId="7BDFC058" w14:textId="77777777" w:rsidR="00160A84" w:rsidRPr="007652F2" w:rsidRDefault="00160A84" w:rsidP="000E70EC">
                  <w:pPr>
                    <w:spacing w:after="0" w:line="240" w:lineRule="auto"/>
                    <w:rPr>
                      <w:sz w:val="20"/>
                      <w:szCs w:val="20"/>
                    </w:rPr>
                  </w:pPr>
                  <w:proofErr w:type="spellStart"/>
                  <w:r w:rsidRPr="007652F2">
                    <w:rPr>
                      <w:sz w:val="20"/>
                      <w:szCs w:val="20"/>
                    </w:rPr>
                    <w:t>Picklist</w:t>
                  </w:r>
                  <w:proofErr w:type="spellEnd"/>
                </w:p>
                <w:p w14:paraId="51E2D7F8" w14:textId="77777777" w:rsidR="00160A84" w:rsidRPr="007652F2" w:rsidRDefault="00160A84" w:rsidP="000E70EC">
                  <w:pPr>
                    <w:spacing w:after="0" w:line="240" w:lineRule="auto"/>
                    <w:rPr>
                      <w:sz w:val="20"/>
                      <w:szCs w:val="20"/>
                    </w:rPr>
                  </w:pPr>
                  <w:r w:rsidRPr="007652F2">
                    <w:rPr>
                      <w:b/>
                      <w:sz w:val="20"/>
                      <w:szCs w:val="20"/>
                    </w:rPr>
                    <w:t>Values:</w:t>
                  </w:r>
                  <w:r w:rsidRPr="007652F2">
                    <w:rPr>
                      <w:sz w:val="20"/>
                      <w:szCs w:val="20"/>
                    </w:rPr>
                    <w:t xml:space="preserve"> Missing, Damaged</w:t>
                  </w:r>
                </w:p>
                <w:p w14:paraId="0684236F" w14:textId="77777777" w:rsidR="00160A84" w:rsidRPr="007652F2" w:rsidRDefault="00160A84" w:rsidP="000E70EC">
                  <w:pPr>
                    <w:spacing w:after="0" w:line="240" w:lineRule="auto"/>
                    <w:rPr>
                      <w:sz w:val="20"/>
                      <w:szCs w:val="20"/>
                    </w:rPr>
                  </w:pPr>
                  <w:r w:rsidRPr="007652F2">
                    <w:rPr>
                      <w:b/>
                      <w:sz w:val="20"/>
                      <w:szCs w:val="20"/>
                    </w:rPr>
                    <w:t>Default:</w:t>
                  </w:r>
                  <w:r w:rsidRPr="007652F2">
                    <w:rPr>
                      <w:sz w:val="20"/>
                      <w:szCs w:val="20"/>
                    </w:rPr>
                    <w:t xml:space="preserve"> </w:t>
                  </w:r>
                </w:p>
              </w:tc>
              <w:tc>
                <w:tcPr>
                  <w:tcW w:w="1048" w:type="dxa"/>
                  <w:shd w:val="clear" w:color="auto" w:fill="auto"/>
                </w:tcPr>
                <w:p w14:paraId="165000BD" w14:textId="77777777" w:rsidR="00160A84" w:rsidRPr="007652F2" w:rsidRDefault="00160A84" w:rsidP="000E70EC">
                  <w:pPr>
                    <w:spacing w:after="0" w:line="240" w:lineRule="auto"/>
                    <w:rPr>
                      <w:sz w:val="20"/>
                      <w:szCs w:val="20"/>
                    </w:rPr>
                  </w:pPr>
                  <w:r w:rsidRPr="007652F2">
                    <w:rPr>
                      <w:sz w:val="20"/>
                      <w:szCs w:val="20"/>
                    </w:rPr>
                    <w:t>No</w:t>
                  </w:r>
                </w:p>
              </w:tc>
              <w:tc>
                <w:tcPr>
                  <w:tcW w:w="1157" w:type="dxa"/>
                  <w:shd w:val="clear" w:color="auto" w:fill="auto"/>
                </w:tcPr>
                <w:p w14:paraId="16391AF8" w14:textId="77777777" w:rsidR="00160A84" w:rsidRPr="007652F2" w:rsidRDefault="00160A84" w:rsidP="000E70EC">
                  <w:pPr>
                    <w:spacing w:after="0" w:line="240" w:lineRule="auto"/>
                    <w:rPr>
                      <w:sz w:val="20"/>
                      <w:szCs w:val="20"/>
                    </w:rPr>
                  </w:pPr>
                  <w:r w:rsidRPr="007652F2">
                    <w:rPr>
                      <w:sz w:val="20"/>
                      <w:szCs w:val="20"/>
                    </w:rPr>
                    <w:t>None</w:t>
                  </w:r>
                </w:p>
              </w:tc>
              <w:tc>
                <w:tcPr>
                  <w:tcW w:w="874" w:type="dxa"/>
                  <w:shd w:val="clear" w:color="auto" w:fill="auto"/>
                </w:tcPr>
                <w:p w14:paraId="27CC5A70" w14:textId="77777777" w:rsidR="00160A84" w:rsidRPr="007652F2" w:rsidRDefault="00160A84" w:rsidP="000E70EC">
                  <w:pPr>
                    <w:spacing w:after="0" w:line="240" w:lineRule="auto"/>
                    <w:rPr>
                      <w:sz w:val="20"/>
                      <w:szCs w:val="20"/>
                    </w:rPr>
                  </w:pPr>
                  <w:r w:rsidRPr="007652F2">
                    <w:rPr>
                      <w:sz w:val="20"/>
                      <w:szCs w:val="20"/>
                    </w:rPr>
                    <w:t>No</w:t>
                  </w:r>
                </w:p>
              </w:tc>
              <w:tc>
                <w:tcPr>
                  <w:tcW w:w="3343" w:type="dxa"/>
                  <w:shd w:val="clear" w:color="auto" w:fill="auto"/>
                </w:tcPr>
                <w:p w14:paraId="65B632F5" w14:textId="77777777" w:rsidR="00160A84" w:rsidRPr="007652F2" w:rsidRDefault="00160A84" w:rsidP="000E70EC">
                  <w:pPr>
                    <w:spacing w:after="0" w:line="240" w:lineRule="auto"/>
                    <w:rPr>
                      <w:sz w:val="20"/>
                      <w:szCs w:val="20"/>
                    </w:rPr>
                  </w:pPr>
                  <w:r w:rsidRPr="007652F2">
                    <w:rPr>
                      <w:sz w:val="20"/>
                      <w:szCs w:val="20"/>
                    </w:rPr>
                    <w:t>Missing or Damaged: Left Rear Quarter Panel</w:t>
                  </w:r>
                </w:p>
              </w:tc>
            </w:tr>
            <w:tr w:rsidR="00160A84" w:rsidRPr="007652F2" w14:paraId="065A9B5E" w14:textId="77777777" w:rsidTr="00A9184E">
              <w:tc>
                <w:tcPr>
                  <w:tcW w:w="1950" w:type="dxa"/>
                  <w:shd w:val="clear" w:color="auto" w:fill="auto"/>
                </w:tcPr>
                <w:p w14:paraId="06E446DB" w14:textId="77777777" w:rsidR="00160A84" w:rsidRPr="007652F2" w:rsidRDefault="00160A84" w:rsidP="000E70EC">
                  <w:pPr>
                    <w:spacing w:after="0" w:line="240" w:lineRule="auto"/>
                    <w:rPr>
                      <w:sz w:val="20"/>
                      <w:szCs w:val="20"/>
                    </w:rPr>
                  </w:pPr>
                  <w:r w:rsidRPr="007652F2">
                    <w:rPr>
                      <w:sz w:val="20"/>
                      <w:szCs w:val="20"/>
                    </w:rPr>
                    <w:t>Right Rear Quarter Panel</w:t>
                  </w:r>
                </w:p>
              </w:tc>
              <w:tc>
                <w:tcPr>
                  <w:tcW w:w="3208" w:type="dxa"/>
                  <w:shd w:val="clear" w:color="auto" w:fill="auto"/>
                </w:tcPr>
                <w:p w14:paraId="7E7EFF65" w14:textId="77777777" w:rsidR="00160A84" w:rsidRPr="007652F2" w:rsidRDefault="00160A84" w:rsidP="000E70EC">
                  <w:pPr>
                    <w:spacing w:after="0" w:line="240" w:lineRule="auto"/>
                    <w:rPr>
                      <w:sz w:val="20"/>
                      <w:szCs w:val="20"/>
                    </w:rPr>
                  </w:pPr>
                  <w:proofErr w:type="spellStart"/>
                  <w:r w:rsidRPr="007652F2">
                    <w:rPr>
                      <w:sz w:val="20"/>
                      <w:szCs w:val="20"/>
                    </w:rPr>
                    <w:t>Picklist</w:t>
                  </w:r>
                  <w:proofErr w:type="spellEnd"/>
                </w:p>
                <w:p w14:paraId="6918BC9A" w14:textId="77777777" w:rsidR="00160A84" w:rsidRPr="007652F2" w:rsidRDefault="00160A84" w:rsidP="000E70EC">
                  <w:pPr>
                    <w:spacing w:after="0" w:line="240" w:lineRule="auto"/>
                    <w:rPr>
                      <w:sz w:val="20"/>
                      <w:szCs w:val="20"/>
                    </w:rPr>
                  </w:pPr>
                  <w:r w:rsidRPr="007652F2">
                    <w:rPr>
                      <w:b/>
                      <w:sz w:val="20"/>
                      <w:szCs w:val="20"/>
                    </w:rPr>
                    <w:t>Values:</w:t>
                  </w:r>
                  <w:r w:rsidRPr="007652F2">
                    <w:rPr>
                      <w:sz w:val="20"/>
                      <w:szCs w:val="20"/>
                    </w:rPr>
                    <w:t xml:space="preserve"> Missing, Damaged</w:t>
                  </w:r>
                </w:p>
                <w:p w14:paraId="750843F9" w14:textId="77777777" w:rsidR="00160A84" w:rsidRPr="007652F2" w:rsidRDefault="00160A84" w:rsidP="000E70EC">
                  <w:pPr>
                    <w:spacing w:after="0" w:line="240" w:lineRule="auto"/>
                    <w:rPr>
                      <w:sz w:val="20"/>
                      <w:szCs w:val="20"/>
                    </w:rPr>
                  </w:pPr>
                  <w:r w:rsidRPr="007652F2">
                    <w:rPr>
                      <w:b/>
                      <w:sz w:val="20"/>
                      <w:szCs w:val="20"/>
                    </w:rPr>
                    <w:t>Default:</w:t>
                  </w:r>
                  <w:r w:rsidRPr="007652F2">
                    <w:rPr>
                      <w:sz w:val="20"/>
                      <w:szCs w:val="20"/>
                    </w:rPr>
                    <w:t xml:space="preserve"> </w:t>
                  </w:r>
                </w:p>
              </w:tc>
              <w:tc>
                <w:tcPr>
                  <w:tcW w:w="1048" w:type="dxa"/>
                  <w:shd w:val="clear" w:color="auto" w:fill="auto"/>
                </w:tcPr>
                <w:p w14:paraId="5924941A" w14:textId="77777777" w:rsidR="00160A84" w:rsidRPr="007652F2" w:rsidRDefault="00160A84" w:rsidP="000E70EC">
                  <w:pPr>
                    <w:spacing w:after="0" w:line="240" w:lineRule="auto"/>
                    <w:rPr>
                      <w:sz w:val="20"/>
                      <w:szCs w:val="20"/>
                    </w:rPr>
                  </w:pPr>
                  <w:r w:rsidRPr="007652F2">
                    <w:rPr>
                      <w:sz w:val="20"/>
                      <w:szCs w:val="20"/>
                    </w:rPr>
                    <w:t>No</w:t>
                  </w:r>
                </w:p>
              </w:tc>
              <w:tc>
                <w:tcPr>
                  <w:tcW w:w="1157" w:type="dxa"/>
                  <w:shd w:val="clear" w:color="auto" w:fill="auto"/>
                </w:tcPr>
                <w:p w14:paraId="6B5291D1" w14:textId="77777777" w:rsidR="00160A84" w:rsidRPr="007652F2" w:rsidRDefault="00160A84" w:rsidP="000E70EC">
                  <w:pPr>
                    <w:spacing w:after="0" w:line="240" w:lineRule="auto"/>
                    <w:rPr>
                      <w:sz w:val="20"/>
                      <w:szCs w:val="20"/>
                    </w:rPr>
                  </w:pPr>
                  <w:r w:rsidRPr="007652F2">
                    <w:rPr>
                      <w:sz w:val="20"/>
                      <w:szCs w:val="20"/>
                    </w:rPr>
                    <w:t>None</w:t>
                  </w:r>
                </w:p>
              </w:tc>
              <w:tc>
                <w:tcPr>
                  <w:tcW w:w="874" w:type="dxa"/>
                  <w:shd w:val="clear" w:color="auto" w:fill="auto"/>
                </w:tcPr>
                <w:p w14:paraId="59B1001A" w14:textId="77777777" w:rsidR="00160A84" w:rsidRPr="007652F2" w:rsidRDefault="00160A84" w:rsidP="000E70EC">
                  <w:pPr>
                    <w:spacing w:after="0" w:line="240" w:lineRule="auto"/>
                    <w:rPr>
                      <w:sz w:val="20"/>
                      <w:szCs w:val="20"/>
                    </w:rPr>
                  </w:pPr>
                  <w:r w:rsidRPr="007652F2">
                    <w:rPr>
                      <w:sz w:val="20"/>
                      <w:szCs w:val="20"/>
                    </w:rPr>
                    <w:t>No</w:t>
                  </w:r>
                </w:p>
              </w:tc>
              <w:tc>
                <w:tcPr>
                  <w:tcW w:w="3343" w:type="dxa"/>
                  <w:shd w:val="clear" w:color="auto" w:fill="auto"/>
                </w:tcPr>
                <w:p w14:paraId="765DC4FA" w14:textId="77777777" w:rsidR="00160A84" w:rsidRPr="007652F2" w:rsidRDefault="00160A84" w:rsidP="000E70EC">
                  <w:pPr>
                    <w:spacing w:after="0" w:line="240" w:lineRule="auto"/>
                    <w:rPr>
                      <w:sz w:val="20"/>
                      <w:szCs w:val="20"/>
                    </w:rPr>
                  </w:pPr>
                  <w:r w:rsidRPr="007652F2">
                    <w:rPr>
                      <w:sz w:val="20"/>
                      <w:szCs w:val="20"/>
                    </w:rPr>
                    <w:t>Missing or Damaged: Right Rear Quarter Panel</w:t>
                  </w:r>
                </w:p>
              </w:tc>
            </w:tr>
            <w:tr w:rsidR="00160A84" w:rsidRPr="007652F2" w14:paraId="01EC240C" w14:textId="77777777" w:rsidTr="00A9184E">
              <w:tc>
                <w:tcPr>
                  <w:tcW w:w="1950" w:type="dxa"/>
                  <w:shd w:val="clear" w:color="auto" w:fill="auto"/>
                </w:tcPr>
                <w:p w14:paraId="5D0711E1" w14:textId="77777777" w:rsidR="00160A84" w:rsidRPr="007652F2" w:rsidRDefault="00160A84" w:rsidP="000E70EC">
                  <w:pPr>
                    <w:spacing w:after="0" w:line="240" w:lineRule="auto"/>
                    <w:rPr>
                      <w:sz w:val="20"/>
                      <w:szCs w:val="20"/>
                    </w:rPr>
                  </w:pPr>
                  <w:r w:rsidRPr="007652F2">
                    <w:rPr>
                      <w:sz w:val="20"/>
                      <w:szCs w:val="20"/>
                    </w:rPr>
                    <w:t>Rear Bumper</w:t>
                  </w:r>
                </w:p>
              </w:tc>
              <w:tc>
                <w:tcPr>
                  <w:tcW w:w="3208" w:type="dxa"/>
                  <w:shd w:val="clear" w:color="auto" w:fill="auto"/>
                </w:tcPr>
                <w:p w14:paraId="7345CF6F" w14:textId="77777777" w:rsidR="00160A84" w:rsidRPr="007652F2" w:rsidRDefault="00160A84" w:rsidP="000E70EC">
                  <w:pPr>
                    <w:spacing w:after="0" w:line="240" w:lineRule="auto"/>
                    <w:rPr>
                      <w:sz w:val="20"/>
                      <w:szCs w:val="20"/>
                    </w:rPr>
                  </w:pPr>
                  <w:proofErr w:type="spellStart"/>
                  <w:r w:rsidRPr="007652F2">
                    <w:rPr>
                      <w:sz w:val="20"/>
                      <w:szCs w:val="20"/>
                    </w:rPr>
                    <w:t>Picklist</w:t>
                  </w:r>
                  <w:proofErr w:type="spellEnd"/>
                </w:p>
                <w:p w14:paraId="5833C857" w14:textId="77777777" w:rsidR="00160A84" w:rsidRPr="007652F2" w:rsidRDefault="00160A84" w:rsidP="000E70EC">
                  <w:pPr>
                    <w:spacing w:after="0" w:line="240" w:lineRule="auto"/>
                    <w:rPr>
                      <w:sz w:val="20"/>
                      <w:szCs w:val="20"/>
                    </w:rPr>
                  </w:pPr>
                  <w:r w:rsidRPr="007652F2">
                    <w:rPr>
                      <w:b/>
                      <w:sz w:val="20"/>
                      <w:szCs w:val="20"/>
                    </w:rPr>
                    <w:t>Values:</w:t>
                  </w:r>
                  <w:r w:rsidRPr="007652F2">
                    <w:rPr>
                      <w:sz w:val="20"/>
                      <w:szCs w:val="20"/>
                    </w:rPr>
                    <w:t xml:space="preserve"> Missing, Damaged</w:t>
                  </w:r>
                </w:p>
                <w:p w14:paraId="5599848D" w14:textId="77777777" w:rsidR="00160A84" w:rsidRPr="007652F2" w:rsidRDefault="00160A84" w:rsidP="000E70EC">
                  <w:pPr>
                    <w:spacing w:after="0" w:line="240" w:lineRule="auto"/>
                    <w:rPr>
                      <w:sz w:val="20"/>
                      <w:szCs w:val="20"/>
                    </w:rPr>
                  </w:pPr>
                  <w:r w:rsidRPr="007652F2">
                    <w:rPr>
                      <w:b/>
                      <w:sz w:val="20"/>
                      <w:szCs w:val="20"/>
                    </w:rPr>
                    <w:t>Default:</w:t>
                  </w:r>
                  <w:r w:rsidRPr="007652F2">
                    <w:rPr>
                      <w:sz w:val="20"/>
                      <w:szCs w:val="20"/>
                    </w:rPr>
                    <w:t xml:space="preserve"> </w:t>
                  </w:r>
                </w:p>
              </w:tc>
              <w:tc>
                <w:tcPr>
                  <w:tcW w:w="1048" w:type="dxa"/>
                  <w:shd w:val="clear" w:color="auto" w:fill="auto"/>
                </w:tcPr>
                <w:p w14:paraId="7D7EF1FB" w14:textId="77777777" w:rsidR="00160A84" w:rsidRPr="007652F2" w:rsidRDefault="00160A84" w:rsidP="000E70EC">
                  <w:pPr>
                    <w:spacing w:after="0" w:line="240" w:lineRule="auto"/>
                    <w:rPr>
                      <w:sz w:val="20"/>
                      <w:szCs w:val="20"/>
                    </w:rPr>
                  </w:pPr>
                  <w:r w:rsidRPr="007652F2">
                    <w:rPr>
                      <w:sz w:val="20"/>
                      <w:szCs w:val="20"/>
                    </w:rPr>
                    <w:t>No</w:t>
                  </w:r>
                </w:p>
              </w:tc>
              <w:tc>
                <w:tcPr>
                  <w:tcW w:w="1157" w:type="dxa"/>
                  <w:shd w:val="clear" w:color="auto" w:fill="auto"/>
                </w:tcPr>
                <w:p w14:paraId="0A162572" w14:textId="77777777" w:rsidR="00160A84" w:rsidRPr="007652F2" w:rsidRDefault="00160A84" w:rsidP="000E70EC">
                  <w:pPr>
                    <w:spacing w:after="0" w:line="240" w:lineRule="auto"/>
                    <w:rPr>
                      <w:sz w:val="20"/>
                      <w:szCs w:val="20"/>
                    </w:rPr>
                  </w:pPr>
                  <w:r w:rsidRPr="007652F2">
                    <w:rPr>
                      <w:sz w:val="20"/>
                      <w:szCs w:val="20"/>
                    </w:rPr>
                    <w:t>None</w:t>
                  </w:r>
                </w:p>
              </w:tc>
              <w:tc>
                <w:tcPr>
                  <w:tcW w:w="874" w:type="dxa"/>
                  <w:shd w:val="clear" w:color="auto" w:fill="auto"/>
                </w:tcPr>
                <w:p w14:paraId="0EA73240" w14:textId="77777777" w:rsidR="00160A84" w:rsidRPr="007652F2" w:rsidRDefault="00160A84" w:rsidP="000E70EC">
                  <w:pPr>
                    <w:spacing w:after="0" w:line="240" w:lineRule="auto"/>
                    <w:rPr>
                      <w:sz w:val="20"/>
                      <w:szCs w:val="20"/>
                    </w:rPr>
                  </w:pPr>
                  <w:r w:rsidRPr="007652F2">
                    <w:rPr>
                      <w:sz w:val="20"/>
                      <w:szCs w:val="20"/>
                    </w:rPr>
                    <w:t>No</w:t>
                  </w:r>
                </w:p>
              </w:tc>
              <w:tc>
                <w:tcPr>
                  <w:tcW w:w="3343" w:type="dxa"/>
                  <w:shd w:val="clear" w:color="auto" w:fill="auto"/>
                </w:tcPr>
                <w:p w14:paraId="3F3F7EB1" w14:textId="77777777" w:rsidR="00160A84" w:rsidRPr="007652F2" w:rsidRDefault="00160A84" w:rsidP="000E70EC">
                  <w:pPr>
                    <w:spacing w:after="0" w:line="240" w:lineRule="auto"/>
                    <w:rPr>
                      <w:sz w:val="20"/>
                      <w:szCs w:val="20"/>
                    </w:rPr>
                  </w:pPr>
                  <w:r w:rsidRPr="007652F2">
                    <w:rPr>
                      <w:sz w:val="20"/>
                      <w:szCs w:val="20"/>
                    </w:rPr>
                    <w:t>Missing or Damaged: Rear Bumper</w:t>
                  </w:r>
                </w:p>
              </w:tc>
            </w:tr>
            <w:tr w:rsidR="00160A84" w:rsidRPr="007652F2" w14:paraId="4576665C" w14:textId="77777777" w:rsidTr="00A9184E">
              <w:tc>
                <w:tcPr>
                  <w:tcW w:w="1950" w:type="dxa"/>
                  <w:shd w:val="clear" w:color="auto" w:fill="auto"/>
                </w:tcPr>
                <w:p w14:paraId="5B2F885F" w14:textId="77777777" w:rsidR="00160A84" w:rsidRPr="007652F2" w:rsidRDefault="00160A84" w:rsidP="000E70EC">
                  <w:pPr>
                    <w:spacing w:after="0" w:line="240" w:lineRule="auto"/>
                    <w:rPr>
                      <w:sz w:val="20"/>
                      <w:szCs w:val="20"/>
                    </w:rPr>
                  </w:pPr>
                  <w:r w:rsidRPr="007652F2">
                    <w:rPr>
                      <w:sz w:val="20"/>
                      <w:szCs w:val="20"/>
                    </w:rPr>
                    <w:t>Trunk Lid</w:t>
                  </w:r>
                </w:p>
              </w:tc>
              <w:tc>
                <w:tcPr>
                  <w:tcW w:w="3208" w:type="dxa"/>
                  <w:shd w:val="clear" w:color="auto" w:fill="auto"/>
                </w:tcPr>
                <w:p w14:paraId="498F7E34" w14:textId="77777777" w:rsidR="00160A84" w:rsidRPr="007652F2" w:rsidRDefault="00160A84" w:rsidP="000E70EC">
                  <w:pPr>
                    <w:spacing w:after="0" w:line="240" w:lineRule="auto"/>
                    <w:rPr>
                      <w:sz w:val="20"/>
                      <w:szCs w:val="20"/>
                    </w:rPr>
                  </w:pPr>
                  <w:proofErr w:type="spellStart"/>
                  <w:r w:rsidRPr="007652F2">
                    <w:rPr>
                      <w:sz w:val="20"/>
                      <w:szCs w:val="20"/>
                    </w:rPr>
                    <w:t>Picklist</w:t>
                  </w:r>
                  <w:proofErr w:type="spellEnd"/>
                </w:p>
                <w:p w14:paraId="20E96BA2" w14:textId="77777777" w:rsidR="00160A84" w:rsidRPr="007652F2" w:rsidRDefault="00160A84" w:rsidP="000E70EC">
                  <w:pPr>
                    <w:spacing w:after="0" w:line="240" w:lineRule="auto"/>
                    <w:rPr>
                      <w:sz w:val="20"/>
                      <w:szCs w:val="20"/>
                    </w:rPr>
                  </w:pPr>
                  <w:r w:rsidRPr="007652F2">
                    <w:rPr>
                      <w:b/>
                      <w:sz w:val="20"/>
                      <w:szCs w:val="20"/>
                    </w:rPr>
                    <w:t>Values:</w:t>
                  </w:r>
                  <w:r w:rsidRPr="007652F2">
                    <w:rPr>
                      <w:sz w:val="20"/>
                      <w:szCs w:val="20"/>
                    </w:rPr>
                    <w:t xml:space="preserve"> Missing, Damaged</w:t>
                  </w:r>
                </w:p>
                <w:p w14:paraId="35D2D80E" w14:textId="77777777" w:rsidR="00160A84" w:rsidRPr="007652F2" w:rsidRDefault="00160A84" w:rsidP="000E70EC">
                  <w:pPr>
                    <w:spacing w:after="0" w:line="240" w:lineRule="auto"/>
                    <w:rPr>
                      <w:sz w:val="20"/>
                      <w:szCs w:val="20"/>
                    </w:rPr>
                  </w:pPr>
                  <w:r w:rsidRPr="007652F2">
                    <w:rPr>
                      <w:b/>
                      <w:sz w:val="20"/>
                      <w:szCs w:val="20"/>
                    </w:rPr>
                    <w:t>Default:</w:t>
                  </w:r>
                  <w:r w:rsidRPr="007652F2">
                    <w:rPr>
                      <w:sz w:val="20"/>
                      <w:szCs w:val="20"/>
                    </w:rPr>
                    <w:t xml:space="preserve"> </w:t>
                  </w:r>
                </w:p>
              </w:tc>
              <w:tc>
                <w:tcPr>
                  <w:tcW w:w="1048" w:type="dxa"/>
                  <w:shd w:val="clear" w:color="auto" w:fill="auto"/>
                </w:tcPr>
                <w:p w14:paraId="74B75F62" w14:textId="77777777" w:rsidR="00160A84" w:rsidRPr="007652F2" w:rsidRDefault="00160A84" w:rsidP="000E70EC">
                  <w:pPr>
                    <w:spacing w:after="0" w:line="240" w:lineRule="auto"/>
                    <w:rPr>
                      <w:sz w:val="20"/>
                      <w:szCs w:val="20"/>
                    </w:rPr>
                  </w:pPr>
                  <w:r w:rsidRPr="007652F2">
                    <w:rPr>
                      <w:sz w:val="20"/>
                      <w:szCs w:val="20"/>
                    </w:rPr>
                    <w:t>No</w:t>
                  </w:r>
                </w:p>
              </w:tc>
              <w:tc>
                <w:tcPr>
                  <w:tcW w:w="1157" w:type="dxa"/>
                  <w:shd w:val="clear" w:color="auto" w:fill="auto"/>
                </w:tcPr>
                <w:p w14:paraId="39D32BB0" w14:textId="77777777" w:rsidR="00160A84" w:rsidRPr="007652F2" w:rsidRDefault="00160A84" w:rsidP="000E70EC">
                  <w:pPr>
                    <w:spacing w:after="0" w:line="240" w:lineRule="auto"/>
                    <w:rPr>
                      <w:sz w:val="20"/>
                      <w:szCs w:val="20"/>
                    </w:rPr>
                  </w:pPr>
                  <w:r w:rsidRPr="007652F2">
                    <w:rPr>
                      <w:sz w:val="20"/>
                      <w:szCs w:val="20"/>
                    </w:rPr>
                    <w:t>None</w:t>
                  </w:r>
                </w:p>
              </w:tc>
              <w:tc>
                <w:tcPr>
                  <w:tcW w:w="874" w:type="dxa"/>
                  <w:shd w:val="clear" w:color="auto" w:fill="auto"/>
                </w:tcPr>
                <w:p w14:paraId="753FC6CA" w14:textId="77777777" w:rsidR="00160A84" w:rsidRPr="007652F2" w:rsidRDefault="00160A84" w:rsidP="000E70EC">
                  <w:pPr>
                    <w:spacing w:after="0" w:line="240" w:lineRule="auto"/>
                    <w:rPr>
                      <w:sz w:val="20"/>
                      <w:szCs w:val="20"/>
                    </w:rPr>
                  </w:pPr>
                  <w:r w:rsidRPr="007652F2">
                    <w:rPr>
                      <w:sz w:val="20"/>
                      <w:szCs w:val="20"/>
                    </w:rPr>
                    <w:t>No</w:t>
                  </w:r>
                </w:p>
              </w:tc>
              <w:tc>
                <w:tcPr>
                  <w:tcW w:w="3343" w:type="dxa"/>
                  <w:shd w:val="clear" w:color="auto" w:fill="auto"/>
                </w:tcPr>
                <w:p w14:paraId="2ABA3B01" w14:textId="77777777" w:rsidR="00160A84" w:rsidRPr="007652F2" w:rsidRDefault="00160A84" w:rsidP="000E70EC">
                  <w:pPr>
                    <w:spacing w:after="0" w:line="240" w:lineRule="auto"/>
                    <w:rPr>
                      <w:sz w:val="20"/>
                      <w:szCs w:val="20"/>
                    </w:rPr>
                  </w:pPr>
                  <w:r w:rsidRPr="007652F2">
                    <w:rPr>
                      <w:sz w:val="20"/>
                      <w:szCs w:val="20"/>
                    </w:rPr>
                    <w:t>Missing or Damaged: Trunk Lid</w:t>
                  </w:r>
                </w:p>
              </w:tc>
            </w:tr>
            <w:tr w:rsidR="00160A84" w:rsidRPr="007652F2" w14:paraId="6DBEA3BE" w14:textId="77777777" w:rsidTr="00A9184E">
              <w:tc>
                <w:tcPr>
                  <w:tcW w:w="1950" w:type="dxa"/>
                  <w:tcBorders>
                    <w:bottom w:val="single" w:sz="4" w:space="0" w:color="auto"/>
                  </w:tcBorders>
                  <w:shd w:val="clear" w:color="auto" w:fill="auto"/>
                </w:tcPr>
                <w:p w14:paraId="6A41BED2" w14:textId="77777777" w:rsidR="00160A84" w:rsidRPr="007652F2" w:rsidRDefault="00160A84" w:rsidP="000E70EC">
                  <w:pPr>
                    <w:spacing w:after="0" w:line="240" w:lineRule="auto"/>
                    <w:rPr>
                      <w:sz w:val="20"/>
                      <w:szCs w:val="20"/>
                    </w:rPr>
                  </w:pPr>
                  <w:r w:rsidRPr="007652F2">
                    <w:rPr>
                      <w:sz w:val="20"/>
                      <w:szCs w:val="20"/>
                    </w:rPr>
                    <w:t>Other Missing or Damaged Parts</w:t>
                  </w:r>
                </w:p>
              </w:tc>
              <w:tc>
                <w:tcPr>
                  <w:tcW w:w="3208" w:type="dxa"/>
                  <w:tcBorders>
                    <w:bottom w:val="single" w:sz="4" w:space="0" w:color="auto"/>
                  </w:tcBorders>
                  <w:shd w:val="clear" w:color="auto" w:fill="auto"/>
                </w:tcPr>
                <w:p w14:paraId="7742719A" w14:textId="77777777" w:rsidR="00160A84" w:rsidRPr="007652F2" w:rsidRDefault="00160A84" w:rsidP="000E70EC">
                  <w:pPr>
                    <w:spacing w:after="0" w:line="240" w:lineRule="auto"/>
                    <w:rPr>
                      <w:sz w:val="20"/>
                      <w:szCs w:val="20"/>
                    </w:rPr>
                  </w:pPr>
                  <w:r w:rsidRPr="007652F2">
                    <w:rPr>
                      <w:sz w:val="20"/>
                      <w:szCs w:val="20"/>
                    </w:rPr>
                    <w:t>Text(15)</w:t>
                  </w:r>
                </w:p>
              </w:tc>
              <w:tc>
                <w:tcPr>
                  <w:tcW w:w="1048" w:type="dxa"/>
                  <w:tcBorders>
                    <w:bottom w:val="single" w:sz="4" w:space="0" w:color="auto"/>
                  </w:tcBorders>
                  <w:shd w:val="clear" w:color="auto" w:fill="auto"/>
                </w:tcPr>
                <w:p w14:paraId="4B0D0FB0" w14:textId="77777777" w:rsidR="00160A84" w:rsidRPr="007652F2" w:rsidRDefault="00160A84" w:rsidP="000E70EC">
                  <w:pPr>
                    <w:spacing w:after="0" w:line="240" w:lineRule="auto"/>
                    <w:rPr>
                      <w:sz w:val="20"/>
                      <w:szCs w:val="20"/>
                    </w:rPr>
                  </w:pPr>
                  <w:r w:rsidRPr="007652F2">
                    <w:rPr>
                      <w:sz w:val="20"/>
                      <w:szCs w:val="20"/>
                    </w:rPr>
                    <w:t>No</w:t>
                  </w:r>
                </w:p>
              </w:tc>
              <w:tc>
                <w:tcPr>
                  <w:tcW w:w="1157" w:type="dxa"/>
                  <w:tcBorders>
                    <w:bottom w:val="single" w:sz="4" w:space="0" w:color="auto"/>
                  </w:tcBorders>
                  <w:shd w:val="clear" w:color="auto" w:fill="auto"/>
                </w:tcPr>
                <w:p w14:paraId="4F1FBE9C" w14:textId="77777777" w:rsidR="00160A84" w:rsidRPr="007652F2" w:rsidRDefault="00160A84" w:rsidP="000E70EC">
                  <w:pPr>
                    <w:spacing w:after="0" w:line="240" w:lineRule="auto"/>
                    <w:rPr>
                      <w:sz w:val="20"/>
                      <w:szCs w:val="20"/>
                    </w:rPr>
                  </w:pPr>
                  <w:r w:rsidRPr="007652F2">
                    <w:rPr>
                      <w:sz w:val="20"/>
                      <w:szCs w:val="20"/>
                    </w:rPr>
                    <w:t>None</w:t>
                  </w:r>
                </w:p>
              </w:tc>
              <w:tc>
                <w:tcPr>
                  <w:tcW w:w="874" w:type="dxa"/>
                  <w:tcBorders>
                    <w:bottom w:val="single" w:sz="4" w:space="0" w:color="auto"/>
                  </w:tcBorders>
                  <w:shd w:val="clear" w:color="auto" w:fill="auto"/>
                </w:tcPr>
                <w:p w14:paraId="0FE04130" w14:textId="77777777" w:rsidR="00160A84" w:rsidRPr="007652F2" w:rsidRDefault="00160A84" w:rsidP="000E70EC">
                  <w:pPr>
                    <w:spacing w:after="0" w:line="240" w:lineRule="auto"/>
                    <w:rPr>
                      <w:sz w:val="20"/>
                      <w:szCs w:val="20"/>
                    </w:rPr>
                  </w:pPr>
                  <w:r w:rsidRPr="007652F2">
                    <w:rPr>
                      <w:sz w:val="20"/>
                      <w:szCs w:val="20"/>
                    </w:rPr>
                    <w:t>No</w:t>
                  </w:r>
                </w:p>
              </w:tc>
              <w:tc>
                <w:tcPr>
                  <w:tcW w:w="3343" w:type="dxa"/>
                  <w:tcBorders>
                    <w:bottom w:val="single" w:sz="4" w:space="0" w:color="auto"/>
                  </w:tcBorders>
                  <w:shd w:val="clear" w:color="auto" w:fill="auto"/>
                </w:tcPr>
                <w:p w14:paraId="29319219" w14:textId="77777777" w:rsidR="00160A84" w:rsidRPr="007652F2" w:rsidRDefault="00160A84" w:rsidP="000E70EC">
                  <w:pPr>
                    <w:spacing w:after="0" w:line="240" w:lineRule="auto"/>
                    <w:rPr>
                      <w:sz w:val="20"/>
                      <w:szCs w:val="20"/>
                    </w:rPr>
                  </w:pPr>
                  <w:r w:rsidRPr="007652F2">
                    <w:rPr>
                      <w:sz w:val="20"/>
                      <w:szCs w:val="20"/>
                    </w:rPr>
                    <w:t>Description of missing or damaged vehicle parts, if not listed in the Missing or Damaged Parts list above</w:t>
                  </w:r>
                </w:p>
              </w:tc>
            </w:tr>
            <w:tr w:rsidR="00A9184E" w:rsidRPr="007652F2" w14:paraId="3261DD27" w14:textId="77777777" w:rsidTr="00A9184E">
              <w:tc>
                <w:tcPr>
                  <w:tcW w:w="1950" w:type="dxa"/>
                  <w:shd w:val="pct25" w:color="auto" w:fill="auto"/>
                </w:tcPr>
                <w:p w14:paraId="3156ABB3" w14:textId="77777777" w:rsidR="00A9184E" w:rsidRDefault="00A9184E" w:rsidP="000E70EC">
                  <w:pPr>
                    <w:spacing w:after="0" w:line="240" w:lineRule="auto"/>
                    <w:rPr>
                      <w:sz w:val="20"/>
                      <w:szCs w:val="20"/>
                    </w:rPr>
                  </w:pPr>
                  <w:r>
                    <w:rPr>
                      <w:sz w:val="20"/>
                      <w:szCs w:val="20"/>
                    </w:rPr>
                    <w:t>Case Disposition</w:t>
                  </w:r>
                </w:p>
                <w:p w14:paraId="6505C0ED" w14:textId="77777777" w:rsidR="00A9184E" w:rsidRDefault="00A9184E" w:rsidP="000E70EC">
                  <w:pPr>
                    <w:spacing w:after="0" w:line="240" w:lineRule="auto"/>
                    <w:rPr>
                      <w:sz w:val="20"/>
                      <w:szCs w:val="20"/>
                    </w:rPr>
                  </w:pPr>
                </w:p>
                <w:p w14:paraId="7C215500" w14:textId="1B62C9D9" w:rsidR="00A9184E" w:rsidRPr="007652F2" w:rsidRDefault="00A9184E" w:rsidP="00A9184E">
                  <w:pPr>
                    <w:spacing w:after="0" w:line="240" w:lineRule="auto"/>
                    <w:rPr>
                      <w:sz w:val="20"/>
                      <w:szCs w:val="20"/>
                    </w:rPr>
                  </w:pPr>
                  <w:r w:rsidRPr="00A9184E">
                    <w:rPr>
                      <w:b/>
                      <w:sz w:val="20"/>
                      <w:szCs w:val="20"/>
                      <w:u w:val="single"/>
                    </w:rPr>
                    <w:t>Note</w:t>
                  </w:r>
                  <w:r>
                    <w:rPr>
                      <w:b/>
                      <w:sz w:val="20"/>
                      <w:szCs w:val="20"/>
                    </w:rPr>
                    <w:t xml:space="preserve">: This field should be displayed on the </w:t>
                  </w:r>
                  <w:r w:rsidRPr="00A9184E">
                    <w:rPr>
                      <w:b/>
                      <w:i/>
                      <w:sz w:val="20"/>
                      <w:szCs w:val="20"/>
                    </w:rPr>
                    <w:t>Close Case</w:t>
                  </w:r>
                  <w:r>
                    <w:rPr>
                      <w:b/>
                      <w:sz w:val="20"/>
                      <w:szCs w:val="20"/>
                    </w:rPr>
                    <w:t xml:space="preserve"> page</w:t>
                  </w:r>
                </w:p>
              </w:tc>
              <w:tc>
                <w:tcPr>
                  <w:tcW w:w="3208" w:type="dxa"/>
                  <w:shd w:val="pct25" w:color="auto" w:fill="auto"/>
                </w:tcPr>
                <w:p w14:paraId="27EDB4B9" w14:textId="7BFCBC1D" w:rsidR="00A9184E" w:rsidRDefault="00A9184E" w:rsidP="000E70EC">
                  <w:pPr>
                    <w:spacing w:after="0" w:line="240" w:lineRule="auto"/>
                    <w:rPr>
                      <w:sz w:val="20"/>
                      <w:szCs w:val="20"/>
                    </w:rPr>
                  </w:pPr>
                  <w:r>
                    <w:rPr>
                      <w:sz w:val="20"/>
                      <w:szCs w:val="20"/>
                    </w:rPr>
                    <w:t xml:space="preserve">Dependent </w:t>
                  </w:r>
                  <w:proofErr w:type="spellStart"/>
                  <w:r>
                    <w:rPr>
                      <w:sz w:val="20"/>
                      <w:szCs w:val="20"/>
                    </w:rPr>
                    <w:t>Picklist</w:t>
                  </w:r>
                  <w:proofErr w:type="spellEnd"/>
                </w:p>
                <w:p w14:paraId="29C98CD6" w14:textId="77777777" w:rsidR="00A9184E" w:rsidRDefault="00A9184E" w:rsidP="000E70EC">
                  <w:pPr>
                    <w:spacing w:after="0" w:line="240" w:lineRule="auto"/>
                    <w:rPr>
                      <w:sz w:val="20"/>
                      <w:szCs w:val="20"/>
                    </w:rPr>
                  </w:pPr>
                  <w:r>
                    <w:rPr>
                      <w:sz w:val="20"/>
                      <w:szCs w:val="20"/>
                    </w:rPr>
                    <w:t>(Controlling Field = Status)</w:t>
                  </w:r>
                </w:p>
                <w:p w14:paraId="342CC197" w14:textId="77777777" w:rsidR="00A9184E" w:rsidRDefault="00A9184E" w:rsidP="000E70EC">
                  <w:pPr>
                    <w:spacing w:after="0" w:line="240" w:lineRule="auto"/>
                    <w:rPr>
                      <w:sz w:val="20"/>
                      <w:szCs w:val="20"/>
                    </w:rPr>
                  </w:pPr>
                </w:p>
                <w:p w14:paraId="52560462" w14:textId="77777777" w:rsidR="00A9184E" w:rsidRDefault="00A9184E" w:rsidP="00A9184E">
                  <w:pPr>
                    <w:spacing w:after="0" w:line="240" w:lineRule="auto"/>
                    <w:rPr>
                      <w:sz w:val="20"/>
                      <w:szCs w:val="20"/>
                    </w:rPr>
                  </w:pPr>
                  <w:r w:rsidRPr="007652F2">
                    <w:rPr>
                      <w:b/>
                      <w:sz w:val="20"/>
                      <w:szCs w:val="20"/>
                    </w:rPr>
                    <w:t>Values:</w:t>
                  </w:r>
                  <w:r w:rsidRPr="007652F2">
                    <w:rPr>
                      <w:sz w:val="20"/>
                      <w:szCs w:val="20"/>
                    </w:rPr>
                    <w:t xml:space="preserve"> </w:t>
                  </w:r>
                  <w:r>
                    <w:rPr>
                      <w:sz w:val="20"/>
                      <w:szCs w:val="20"/>
                    </w:rPr>
                    <w:t xml:space="preserve">No Violation (UVI), </w:t>
                  </w:r>
                  <w:r w:rsidRPr="006B5DD5">
                    <w:rPr>
                      <w:sz w:val="20"/>
                      <w:szCs w:val="20"/>
                    </w:rPr>
                    <w:t>Vehicle not found</w:t>
                  </w:r>
                  <w:r>
                    <w:rPr>
                      <w:sz w:val="20"/>
                      <w:szCs w:val="20"/>
                    </w:rPr>
                    <w:t xml:space="preserve">, </w:t>
                  </w:r>
                  <w:r w:rsidRPr="006B5DD5">
                    <w:rPr>
                      <w:sz w:val="20"/>
                      <w:szCs w:val="20"/>
                    </w:rPr>
                    <w:t>Stolen</w:t>
                  </w:r>
                  <w:r>
                    <w:rPr>
                      <w:sz w:val="20"/>
                      <w:szCs w:val="20"/>
                    </w:rPr>
                    <w:t>, Towed, Vehicle Removed, Vehicle C</w:t>
                  </w:r>
                  <w:r w:rsidRPr="006B5DD5">
                    <w:rPr>
                      <w:sz w:val="20"/>
                      <w:szCs w:val="20"/>
                    </w:rPr>
                    <w:t>omplied</w:t>
                  </w:r>
                </w:p>
                <w:p w14:paraId="37802A9C" w14:textId="77777777" w:rsidR="00A9184E" w:rsidRDefault="00A9184E" w:rsidP="00A9184E">
                  <w:pPr>
                    <w:spacing w:after="0" w:line="240" w:lineRule="auto"/>
                    <w:rPr>
                      <w:b/>
                      <w:sz w:val="20"/>
                      <w:szCs w:val="20"/>
                    </w:rPr>
                  </w:pPr>
                  <w:r w:rsidRPr="007652F2">
                    <w:rPr>
                      <w:b/>
                      <w:sz w:val="20"/>
                      <w:szCs w:val="20"/>
                    </w:rPr>
                    <w:t>Default:</w:t>
                  </w:r>
                </w:p>
                <w:p w14:paraId="4AEF794A" w14:textId="77777777" w:rsidR="00A9184E" w:rsidRDefault="00A9184E" w:rsidP="00A9184E">
                  <w:pPr>
                    <w:spacing w:after="0" w:line="240" w:lineRule="auto"/>
                    <w:rPr>
                      <w:b/>
                      <w:sz w:val="20"/>
                      <w:szCs w:val="20"/>
                    </w:rPr>
                  </w:pPr>
                </w:p>
                <w:p w14:paraId="25C6CCAD" w14:textId="1711FFEA" w:rsidR="00A9184E" w:rsidRPr="007652F2" w:rsidRDefault="00A9184E" w:rsidP="00A9184E">
                  <w:pPr>
                    <w:spacing w:after="0" w:line="240" w:lineRule="auto"/>
                    <w:rPr>
                      <w:sz w:val="20"/>
                      <w:szCs w:val="20"/>
                    </w:rPr>
                  </w:pPr>
                  <w:r w:rsidRPr="007652F2">
                    <w:rPr>
                      <w:sz w:val="20"/>
                      <w:szCs w:val="20"/>
                    </w:rPr>
                    <w:t xml:space="preserve">All values are shown if </w:t>
                  </w:r>
                  <w:r>
                    <w:rPr>
                      <w:i/>
                      <w:sz w:val="20"/>
                      <w:szCs w:val="20"/>
                    </w:rPr>
                    <w:t>Status</w:t>
                  </w:r>
                  <w:r>
                    <w:rPr>
                      <w:sz w:val="20"/>
                      <w:szCs w:val="20"/>
                    </w:rPr>
                    <w:t xml:space="preserve"> = ‘Closed’</w:t>
                  </w:r>
                </w:p>
              </w:tc>
              <w:tc>
                <w:tcPr>
                  <w:tcW w:w="1048" w:type="dxa"/>
                  <w:shd w:val="pct25" w:color="auto" w:fill="auto"/>
                </w:tcPr>
                <w:p w14:paraId="56A6BD12" w14:textId="5E82809D" w:rsidR="00A9184E" w:rsidRPr="007652F2" w:rsidRDefault="00A9184E" w:rsidP="000E70EC">
                  <w:pPr>
                    <w:spacing w:after="0" w:line="240" w:lineRule="auto"/>
                    <w:rPr>
                      <w:sz w:val="20"/>
                      <w:szCs w:val="20"/>
                    </w:rPr>
                  </w:pPr>
                  <w:r>
                    <w:rPr>
                      <w:sz w:val="20"/>
                      <w:szCs w:val="20"/>
                    </w:rPr>
                    <w:t>Dependent</w:t>
                  </w:r>
                </w:p>
              </w:tc>
              <w:tc>
                <w:tcPr>
                  <w:tcW w:w="1157" w:type="dxa"/>
                  <w:shd w:val="pct25" w:color="auto" w:fill="auto"/>
                </w:tcPr>
                <w:p w14:paraId="55B04C88" w14:textId="28936756" w:rsidR="00A9184E" w:rsidRPr="007652F2" w:rsidRDefault="00A9184E" w:rsidP="000E70EC">
                  <w:pPr>
                    <w:spacing w:after="0" w:line="240" w:lineRule="auto"/>
                    <w:rPr>
                      <w:sz w:val="20"/>
                      <w:szCs w:val="20"/>
                    </w:rPr>
                  </w:pPr>
                  <w:r>
                    <w:rPr>
                      <w:sz w:val="20"/>
                      <w:szCs w:val="20"/>
                    </w:rPr>
                    <w:t>None</w:t>
                  </w:r>
                </w:p>
              </w:tc>
              <w:tc>
                <w:tcPr>
                  <w:tcW w:w="874" w:type="dxa"/>
                  <w:shd w:val="pct25" w:color="auto" w:fill="auto"/>
                </w:tcPr>
                <w:p w14:paraId="6774D3F2" w14:textId="6F4D4CFC" w:rsidR="00A9184E" w:rsidRPr="007652F2" w:rsidRDefault="00A9184E" w:rsidP="000E70EC">
                  <w:pPr>
                    <w:spacing w:after="0" w:line="240" w:lineRule="auto"/>
                    <w:rPr>
                      <w:sz w:val="20"/>
                      <w:szCs w:val="20"/>
                    </w:rPr>
                  </w:pPr>
                  <w:r w:rsidRPr="007652F2">
                    <w:rPr>
                      <w:sz w:val="20"/>
                      <w:szCs w:val="20"/>
                    </w:rPr>
                    <w:t>No</w:t>
                  </w:r>
                </w:p>
              </w:tc>
              <w:tc>
                <w:tcPr>
                  <w:tcW w:w="3343" w:type="dxa"/>
                  <w:shd w:val="pct25" w:color="auto" w:fill="auto"/>
                </w:tcPr>
                <w:p w14:paraId="038F630D" w14:textId="77777777" w:rsidR="00A9184E" w:rsidRDefault="00A9184E" w:rsidP="000E70EC">
                  <w:pPr>
                    <w:spacing w:after="0" w:line="240" w:lineRule="auto"/>
                    <w:rPr>
                      <w:sz w:val="20"/>
                      <w:szCs w:val="20"/>
                    </w:rPr>
                  </w:pPr>
                  <w:r>
                    <w:rPr>
                      <w:sz w:val="20"/>
                      <w:szCs w:val="20"/>
                    </w:rPr>
                    <w:t>Final disposition of the case when closed.</w:t>
                  </w:r>
                </w:p>
                <w:p w14:paraId="07F3E341" w14:textId="401CF102" w:rsidR="00A9184E" w:rsidRPr="00A9184E" w:rsidRDefault="00A9184E" w:rsidP="000E70EC">
                  <w:pPr>
                    <w:spacing w:after="0" w:line="240" w:lineRule="auto"/>
                    <w:rPr>
                      <w:b/>
                      <w:sz w:val="20"/>
                      <w:szCs w:val="20"/>
                    </w:rPr>
                  </w:pPr>
                </w:p>
              </w:tc>
            </w:tr>
          </w:tbl>
          <w:p w14:paraId="459CA7FC" w14:textId="2ED794CF" w:rsidR="00160A84" w:rsidRPr="007652F2" w:rsidRDefault="00160A84" w:rsidP="000E70EC">
            <w:pPr>
              <w:spacing w:after="0" w:line="240" w:lineRule="auto"/>
              <w:rPr>
                <w:sz w:val="20"/>
                <w:szCs w:val="20"/>
              </w:rPr>
            </w:pPr>
          </w:p>
          <w:p w14:paraId="25E5410B" w14:textId="77777777" w:rsidR="00160A84" w:rsidRPr="007652F2" w:rsidRDefault="00160A84" w:rsidP="000E70EC">
            <w:pPr>
              <w:spacing w:after="0" w:line="240" w:lineRule="auto"/>
              <w:rPr>
                <w:b/>
                <w:sz w:val="20"/>
                <w:szCs w:val="20"/>
              </w:rPr>
            </w:pPr>
            <w:r w:rsidRPr="007652F2">
              <w:rPr>
                <w:b/>
                <w:sz w:val="20"/>
                <w:szCs w:val="20"/>
              </w:rPr>
              <w:t xml:space="preserve">Validation Rules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80"/>
              <w:gridCol w:w="2340"/>
              <w:gridCol w:w="3146"/>
              <w:gridCol w:w="2974"/>
              <w:gridCol w:w="2340"/>
            </w:tblGrid>
            <w:tr w:rsidR="00160A84" w:rsidRPr="007652F2" w14:paraId="0B84FAC8" w14:textId="77777777" w:rsidTr="000E70EC">
              <w:trPr>
                <w:cantSplit/>
              </w:trPr>
              <w:tc>
                <w:tcPr>
                  <w:tcW w:w="780" w:type="dxa"/>
                  <w:shd w:val="clear" w:color="auto" w:fill="D9D9D9"/>
                </w:tcPr>
                <w:p w14:paraId="66FD1C4F" w14:textId="77777777" w:rsidR="00160A84" w:rsidRPr="007652F2" w:rsidRDefault="00160A84" w:rsidP="000E70EC">
                  <w:pPr>
                    <w:spacing w:after="0" w:line="240" w:lineRule="auto"/>
                    <w:rPr>
                      <w:b/>
                      <w:sz w:val="20"/>
                      <w:szCs w:val="20"/>
                    </w:rPr>
                  </w:pPr>
                  <w:r w:rsidRPr="007652F2">
                    <w:rPr>
                      <w:b/>
                      <w:sz w:val="20"/>
                      <w:szCs w:val="20"/>
                    </w:rPr>
                    <w:t>Rule #</w:t>
                  </w:r>
                </w:p>
              </w:tc>
              <w:tc>
                <w:tcPr>
                  <w:tcW w:w="2340" w:type="dxa"/>
                  <w:shd w:val="clear" w:color="auto" w:fill="D9D9D9"/>
                </w:tcPr>
                <w:p w14:paraId="1733F052" w14:textId="77777777" w:rsidR="00160A84" w:rsidRPr="007652F2" w:rsidRDefault="00160A84" w:rsidP="000E70EC">
                  <w:pPr>
                    <w:spacing w:after="0" w:line="240" w:lineRule="auto"/>
                    <w:rPr>
                      <w:b/>
                      <w:sz w:val="20"/>
                      <w:szCs w:val="20"/>
                    </w:rPr>
                  </w:pPr>
                  <w:r w:rsidRPr="007652F2">
                    <w:rPr>
                      <w:b/>
                      <w:sz w:val="20"/>
                      <w:szCs w:val="20"/>
                    </w:rPr>
                    <w:t>Rule Name</w:t>
                  </w:r>
                </w:p>
              </w:tc>
              <w:tc>
                <w:tcPr>
                  <w:tcW w:w="3146" w:type="dxa"/>
                  <w:shd w:val="clear" w:color="auto" w:fill="D9D9D9"/>
                </w:tcPr>
                <w:p w14:paraId="3E9749AA" w14:textId="77777777" w:rsidR="00160A84" w:rsidRPr="007652F2" w:rsidRDefault="00160A84" w:rsidP="000E70EC">
                  <w:pPr>
                    <w:spacing w:after="0" w:line="240" w:lineRule="auto"/>
                    <w:rPr>
                      <w:b/>
                      <w:sz w:val="20"/>
                      <w:szCs w:val="20"/>
                    </w:rPr>
                  </w:pPr>
                  <w:r w:rsidRPr="007652F2">
                    <w:rPr>
                      <w:b/>
                      <w:sz w:val="20"/>
                      <w:szCs w:val="20"/>
                    </w:rPr>
                    <w:t>Validation Rule</w:t>
                  </w:r>
                </w:p>
              </w:tc>
              <w:tc>
                <w:tcPr>
                  <w:tcW w:w="2974" w:type="dxa"/>
                  <w:shd w:val="clear" w:color="auto" w:fill="D9D9D9"/>
                </w:tcPr>
                <w:p w14:paraId="4CF1CA5C" w14:textId="77777777" w:rsidR="00160A84" w:rsidRPr="007652F2" w:rsidRDefault="00160A84" w:rsidP="000E70EC">
                  <w:pPr>
                    <w:spacing w:after="0" w:line="240" w:lineRule="auto"/>
                    <w:rPr>
                      <w:b/>
                      <w:sz w:val="20"/>
                      <w:szCs w:val="20"/>
                    </w:rPr>
                  </w:pPr>
                  <w:r w:rsidRPr="007652F2">
                    <w:rPr>
                      <w:b/>
                      <w:sz w:val="20"/>
                      <w:szCs w:val="20"/>
                    </w:rPr>
                    <w:t>Error Message</w:t>
                  </w:r>
                </w:p>
              </w:tc>
              <w:tc>
                <w:tcPr>
                  <w:tcW w:w="2340" w:type="dxa"/>
                  <w:shd w:val="clear" w:color="auto" w:fill="D9D9D9"/>
                </w:tcPr>
                <w:p w14:paraId="72ED0FD3" w14:textId="77777777" w:rsidR="00160A84" w:rsidRPr="007652F2" w:rsidRDefault="00160A84" w:rsidP="000E70EC">
                  <w:pPr>
                    <w:spacing w:after="0" w:line="240" w:lineRule="auto"/>
                    <w:rPr>
                      <w:b/>
                      <w:sz w:val="20"/>
                      <w:szCs w:val="20"/>
                    </w:rPr>
                  </w:pPr>
                  <w:r w:rsidRPr="007652F2">
                    <w:rPr>
                      <w:b/>
                      <w:sz w:val="20"/>
                      <w:szCs w:val="20"/>
                    </w:rPr>
                    <w:t>Comments</w:t>
                  </w:r>
                </w:p>
              </w:tc>
            </w:tr>
            <w:tr w:rsidR="00160A84" w:rsidRPr="007652F2" w14:paraId="6889C9F7" w14:textId="77777777" w:rsidTr="000E70EC">
              <w:trPr>
                <w:cantSplit/>
              </w:trPr>
              <w:tc>
                <w:tcPr>
                  <w:tcW w:w="780" w:type="dxa"/>
                  <w:shd w:val="clear" w:color="auto" w:fill="auto"/>
                </w:tcPr>
                <w:p w14:paraId="07957824" w14:textId="77777777" w:rsidR="00160A84" w:rsidRPr="007652F2" w:rsidRDefault="00160A84" w:rsidP="000E70EC">
                  <w:pPr>
                    <w:spacing w:after="0" w:line="240" w:lineRule="auto"/>
                    <w:rPr>
                      <w:sz w:val="20"/>
                      <w:szCs w:val="20"/>
                    </w:rPr>
                  </w:pPr>
                  <w:r w:rsidRPr="007652F2">
                    <w:rPr>
                      <w:sz w:val="20"/>
                      <w:szCs w:val="20"/>
                    </w:rPr>
                    <w:t>1</w:t>
                  </w:r>
                </w:p>
              </w:tc>
              <w:tc>
                <w:tcPr>
                  <w:tcW w:w="2340" w:type="dxa"/>
                  <w:shd w:val="clear" w:color="auto" w:fill="auto"/>
                </w:tcPr>
                <w:p w14:paraId="0C2EBA5F" w14:textId="77777777" w:rsidR="00160A84" w:rsidRPr="007652F2" w:rsidRDefault="00160A84" w:rsidP="000E70EC">
                  <w:pPr>
                    <w:spacing w:after="0" w:line="240" w:lineRule="auto"/>
                    <w:rPr>
                      <w:sz w:val="20"/>
                      <w:szCs w:val="20"/>
                    </w:rPr>
                  </w:pPr>
                  <w:r w:rsidRPr="007652F2">
                    <w:rPr>
                      <w:sz w:val="20"/>
                      <w:szCs w:val="20"/>
                    </w:rPr>
                    <w:t xml:space="preserve">Validation rule for </w:t>
                  </w:r>
                  <w:r w:rsidRPr="007652F2">
                    <w:rPr>
                      <w:i/>
                      <w:sz w:val="20"/>
                      <w:szCs w:val="20"/>
                    </w:rPr>
                    <w:t>Service Location Address</w:t>
                  </w:r>
                </w:p>
              </w:tc>
              <w:tc>
                <w:tcPr>
                  <w:tcW w:w="3146" w:type="dxa"/>
                  <w:shd w:val="clear" w:color="auto" w:fill="auto"/>
                </w:tcPr>
                <w:p w14:paraId="77B09850" w14:textId="77777777" w:rsidR="00160A84" w:rsidRPr="007652F2" w:rsidRDefault="00160A84" w:rsidP="000E70EC">
                  <w:pPr>
                    <w:spacing w:after="0" w:line="240" w:lineRule="auto"/>
                    <w:rPr>
                      <w:sz w:val="20"/>
                      <w:szCs w:val="20"/>
                    </w:rPr>
                  </w:pPr>
                  <w:r w:rsidRPr="007652F2">
                    <w:rPr>
                      <w:sz w:val="20"/>
                      <w:szCs w:val="20"/>
                    </w:rPr>
                    <w:t>Do not allow intersection</w:t>
                  </w:r>
                </w:p>
              </w:tc>
              <w:tc>
                <w:tcPr>
                  <w:tcW w:w="2974" w:type="dxa"/>
                  <w:shd w:val="clear" w:color="auto" w:fill="auto"/>
                </w:tcPr>
                <w:p w14:paraId="4CD0320B" w14:textId="77777777" w:rsidR="00160A84" w:rsidRPr="007652F2" w:rsidRDefault="00160A84" w:rsidP="000E70EC">
                  <w:pPr>
                    <w:spacing w:after="0" w:line="240" w:lineRule="auto"/>
                    <w:rPr>
                      <w:sz w:val="20"/>
                      <w:szCs w:val="20"/>
                    </w:rPr>
                  </w:pPr>
                  <w:r w:rsidRPr="007652F2">
                    <w:rPr>
                      <w:sz w:val="20"/>
                      <w:szCs w:val="20"/>
                    </w:rPr>
                    <w:t>Service Location Address must be a street address</w:t>
                  </w:r>
                </w:p>
              </w:tc>
              <w:tc>
                <w:tcPr>
                  <w:tcW w:w="2340" w:type="dxa"/>
                  <w:shd w:val="clear" w:color="auto" w:fill="auto"/>
                </w:tcPr>
                <w:p w14:paraId="6A1CA8EF" w14:textId="77777777" w:rsidR="00160A84" w:rsidRPr="007652F2" w:rsidRDefault="00160A84" w:rsidP="000E70EC">
                  <w:pPr>
                    <w:spacing w:after="0" w:line="240" w:lineRule="auto"/>
                    <w:rPr>
                      <w:sz w:val="20"/>
                      <w:szCs w:val="20"/>
                    </w:rPr>
                  </w:pPr>
                </w:p>
              </w:tc>
            </w:tr>
          </w:tbl>
          <w:p w14:paraId="0915ED37" w14:textId="77777777" w:rsidR="00160A84" w:rsidRPr="007652F2" w:rsidRDefault="00160A84" w:rsidP="000E70EC">
            <w:pPr>
              <w:spacing w:after="0" w:line="240" w:lineRule="auto"/>
              <w:rPr>
                <w:sz w:val="20"/>
                <w:szCs w:val="20"/>
              </w:rPr>
            </w:pPr>
          </w:p>
          <w:p w14:paraId="2939FA59" w14:textId="77777777" w:rsidR="00160A84" w:rsidRPr="007652F2" w:rsidRDefault="00160A84" w:rsidP="000E70EC">
            <w:pPr>
              <w:spacing w:after="0" w:line="240" w:lineRule="auto"/>
              <w:rPr>
                <w:sz w:val="20"/>
                <w:szCs w:val="20"/>
              </w:rPr>
            </w:pPr>
          </w:p>
          <w:p w14:paraId="3045F7FB" w14:textId="77777777" w:rsidR="00160A84" w:rsidRPr="007652F2" w:rsidRDefault="00160A84" w:rsidP="000E70EC">
            <w:pPr>
              <w:spacing w:after="0" w:line="240" w:lineRule="auto"/>
              <w:rPr>
                <w:b/>
                <w:sz w:val="20"/>
                <w:szCs w:val="20"/>
              </w:rPr>
            </w:pPr>
            <w:r w:rsidRPr="007652F2">
              <w:rPr>
                <w:b/>
                <w:sz w:val="20"/>
                <w:szCs w:val="20"/>
              </w:rPr>
              <w:t>Workflow Rules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80"/>
              <w:gridCol w:w="1890"/>
              <w:gridCol w:w="2160"/>
              <w:gridCol w:w="2250"/>
              <w:gridCol w:w="2160"/>
              <w:gridCol w:w="2340"/>
            </w:tblGrid>
            <w:tr w:rsidR="00160A84" w:rsidRPr="007652F2" w14:paraId="2C06117A" w14:textId="77777777" w:rsidTr="000E70EC">
              <w:tc>
                <w:tcPr>
                  <w:tcW w:w="780" w:type="dxa"/>
                  <w:shd w:val="clear" w:color="auto" w:fill="D9D9D9"/>
                </w:tcPr>
                <w:p w14:paraId="07473540" w14:textId="77777777" w:rsidR="00160A84" w:rsidRPr="007652F2" w:rsidRDefault="00160A84" w:rsidP="000E70EC">
                  <w:pPr>
                    <w:spacing w:after="0" w:line="240" w:lineRule="auto"/>
                    <w:rPr>
                      <w:b/>
                      <w:sz w:val="20"/>
                      <w:szCs w:val="20"/>
                    </w:rPr>
                  </w:pPr>
                  <w:r w:rsidRPr="007652F2">
                    <w:rPr>
                      <w:b/>
                      <w:sz w:val="20"/>
                      <w:szCs w:val="20"/>
                    </w:rPr>
                    <w:t>Rule #</w:t>
                  </w:r>
                </w:p>
              </w:tc>
              <w:tc>
                <w:tcPr>
                  <w:tcW w:w="1890" w:type="dxa"/>
                  <w:shd w:val="clear" w:color="auto" w:fill="D9D9D9"/>
                </w:tcPr>
                <w:p w14:paraId="51D27C4A" w14:textId="77777777" w:rsidR="00160A84" w:rsidRPr="007652F2" w:rsidRDefault="00160A84" w:rsidP="000E70EC">
                  <w:pPr>
                    <w:spacing w:after="0" w:line="240" w:lineRule="auto"/>
                    <w:rPr>
                      <w:b/>
                      <w:sz w:val="20"/>
                      <w:szCs w:val="20"/>
                    </w:rPr>
                  </w:pPr>
                  <w:r w:rsidRPr="007652F2">
                    <w:rPr>
                      <w:b/>
                      <w:sz w:val="20"/>
                      <w:szCs w:val="20"/>
                    </w:rPr>
                    <w:t>Rule Name</w:t>
                  </w:r>
                </w:p>
              </w:tc>
              <w:tc>
                <w:tcPr>
                  <w:tcW w:w="2160" w:type="dxa"/>
                  <w:shd w:val="clear" w:color="auto" w:fill="D9D9D9"/>
                </w:tcPr>
                <w:p w14:paraId="12F70AE3" w14:textId="77777777" w:rsidR="00160A84" w:rsidRPr="007652F2" w:rsidRDefault="00160A84" w:rsidP="000E70EC">
                  <w:pPr>
                    <w:spacing w:after="0" w:line="240" w:lineRule="auto"/>
                    <w:rPr>
                      <w:b/>
                      <w:sz w:val="20"/>
                      <w:szCs w:val="20"/>
                    </w:rPr>
                  </w:pPr>
                  <w:r w:rsidRPr="007652F2">
                    <w:rPr>
                      <w:b/>
                      <w:sz w:val="20"/>
                      <w:szCs w:val="20"/>
                    </w:rPr>
                    <w:t>Rule Description</w:t>
                  </w:r>
                </w:p>
              </w:tc>
              <w:tc>
                <w:tcPr>
                  <w:tcW w:w="2250" w:type="dxa"/>
                  <w:shd w:val="clear" w:color="auto" w:fill="D9D9D9"/>
                </w:tcPr>
                <w:p w14:paraId="2A695E70" w14:textId="77777777" w:rsidR="00160A84" w:rsidRPr="007652F2" w:rsidRDefault="00160A84" w:rsidP="000E70EC">
                  <w:pPr>
                    <w:spacing w:after="0" w:line="240" w:lineRule="auto"/>
                    <w:rPr>
                      <w:b/>
                      <w:sz w:val="20"/>
                      <w:szCs w:val="20"/>
                    </w:rPr>
                  </w:pPr>
                  <w:r w:rsidRPr="007652F2">
                    <w:rPr>
                      <w:b/>
                      <w:sz w:val="20"/>
                      <w:szCs w:val="20"/>
                    </w:rPr>
                    <w:t>Evaluation Criteria</w:t>
                  </w:r>
                </w:p>
              </w:tc>
              <w:tc>
                <w:tcPr>
                  <w:tcW w:w="2160" w:type="dxa"/>
                  <w:shd w:val="clear" w:color="auto" w:fill="D9D9D9"/>
                </w:tcPr>
                <w:p w14:paraId="2758BC77" w14:textId="77777777" w:rsidR="00160A84" w:rsidRPr="007652F2" w:rsidRDefault="00160A84" w:rsidP="000E70EC">
                  <w:pPr>
                    <w:spacing w:after="0" w:line="240" w:lineRule="auto"/>
                    <w:rPr>
                      <w:b/>
                      <w:sz w:val="20"/>
                      <w:szCs w:val="20"/>
                    </w:rPr>
                  </w:pPr>
                  <w:r w:rsidRPr="007652F2">
                    <w:rPr>
                      <w:b/>
                      <w:sz w:val="20"/>
                      <w:szCs w:val="20"/>
                    </w:rPr>
                    <w:t>Rule Criteria</w:t>
                  </w:r>
                </w:p>
              </w:tc>
              <w:tc>
                <w:tcPr>
                  <w:tcW w:w="2340" w:type="dxa"/>
                  <w:shd w:val="clear" w:color="auto" w:fill="D9D9D9"/>
                </w:tcPr>
                <w:p w14:paraId="1242E98A" w14:textId="77777777" w:rsidR="00160A84" w:rsidRPr="007652F2" w:rsidRDefault="00160A84" w:rsidP="000E70EC">
                  <w:pPr>
                    <w:spacing w:after="0" w:line="240" w:lineRule="auto"/>
                    <w:rPr>
                      <w:b/>
                      <w:sz w:val="20"/>
                      <w:szCs w:val="20"/>
                    </w:rPr>
                  </w:pPr>
                  <w:r w:rsidRPr="007652F2">
                    <w:rPr>
                      <w:b/>
                      <w:sz w:val="20"/>
                      <w:szCs w:val="20"/>
                    </w:rPr>
                    <w:t>Workflow Action</w:t>
                  </w:r>
                </w:p>
              </w:tc>
            </w:tr>
            <w:tr w:rsidR="00160A84" w:rsidRPr="007652F2" w14:paraId="037C3626" w14:textId="77777777" w:rsidTr="000E70EC">
              <w:tc>
                <w:tcPr>
                  <w:tcW w:w="780" w:type="dxa"/>
                  <w:shd w:val="clear" w:color="auto" w:fill="auto"/>
                </w:tcPr>
                <w:p w14:paraId="7FD92D97" w14:textId="77777777" w:rsidR="00160A84" w:rsidRPr="007652F2" w:rsidRDefault="00160A84" w:rsidP="000E70EC">
                  <w:pPr>
                    <w:spacing w:after="0" w:line="240" w:lineRule="auto"/>
                    <w:rPr>
                      <w:sz w:val="20"/>
                      <w:szCs w:val="20"/>
                    </w:rPr>
                  </w:pPr>
                  <w:r w:rsidRPr="007652F2">
                    <w:rPr>
                      <w:sz w:val="20"/>
                      <w:szCs w:val="20"/>
                    </w:rPr>
                    <w:t>1</w:t>
                  </w:r>
                </w:p>
              </w:tc>
              <w:tc>
                <w:tcPr>
                  <w:tcW w:w="1890" w:type="dxa"/>
                  <w:shd w:val="clear" w:color="auto" w:fill="auto"/>
                </w:tcPr>
                <w:p w14:paraId="49B6E381" w14:textId="77777777" w:rsidR="00160A84" w:rsidRPr="007652F2" w:rsidRDefault="00160A84" w:rsidP="000E70EC">
                  <w:pPr>
                    <w:spacing w:after="0" w:line="240" w:lineRule="auto"/>
                    <w:rPr>
                      <w:sz w:val="20"/>
                      <w:szCs w:val="20"/>
                    </w:rPr>
                  </w:pPr>
                  <w:r w:rsidRPr="007652F2">
                    <w:rPr>
                      <w:sz w:val="20"/>
                      <w:szCs w:val="20"/>
                    </w:rPr>
                    <w:t xml:space="preserve">Workflow rule for </w:t>
                  </w:r>
                  <w:r w:rsidRPr="007652F2">
                    <w:rPr>
                      <w:i/>
                      <w:sz w:val="20"/>
                      <w:szCs w:val="20"/>
                    </w:rPr>
                    <w:t>Busted Steering Column</w:t>
                  </w:r>
                </w:p>
              </w:tc>
              <w:tc>
                <w:tcPr>
                  <w:tcW w:w="2160" w:type="dxa"/>
                  <w:shd w:val="clear" w:color="auto" w:fill="auto"/>
                </w:tcPr>
                <w:p w14:paraId="0842AA0D" w14:textId="77777777" w:rsidR="00160A84" w:rsidRPr="007652F2" w:rsidRDefault="00160A84" w:rsidP="000E70EC">
                  <w:pPr>
                    <w:spacing w:after="0" w:line="240" w:lineRule="auto"/>
                    <w:rPr>
                      <w:sz w:val="20"/>
                      <w:szCs w:val="20"/>
                    </w:rPr>
                  </w:pPr>
                  <w:r w:rsidRPr="007652F2">
                    <w:rPr>
                      <w:sz w:val="20"/>
                      <w:szCs w:val="20"/>
                    </w:rPr>
                    <w:t>Refer probable stolen vehicles to 911.  Close case</w:t>
                  </w:r>
                </w:p>
              </w:tc>
              <w:tc>
                <w:tcPr>
                  <w:tcW w:w="2250" w:type="dxa"/>
                  <w:shd w:val="clear" w:color="auto" w:fill="auto"/>
                </w:tcPr>
                <w:p w14:paraId="00827491" w14:textId="77777777" w:rsidR="00160A84" w:rsidRPr="007652F2" w:rsidRDefault="00160A84" w:rsidP="000E70EC">
                  <w:pPr>
                    <w:spacing w:after="0" w:line="240" w:lineRule="auto"/>
                    <w:rPr>
                      <w:sz w:val="20"/>
                      <w:szCs w:val="20"/>
                    </w:rPr>
                  </w:pPr>
                  <w:r w:rsidRPr="007652F2">
                    <w:rPr>
                      <w:sz w:val="20"/>
                      <w:szCs w:val="20"/>
                    </w:rPr>
                    <w:t>Evaluate the rule when a record is created, and every time it’s edited.</w:t>
                  </w:r>
                </w:p>
              </w:tc>
              <w:tc>
                <w:tcPr>
                  <w:tcW w:w="2160" w:type="dxa"/>
                  <w:shd w:val="clear" w:color="auto" w:fill="auto"/>
                </w:tcPr>
                <w:p w14:paraId="27BE88DD" w14:textId="77777777" w:rsidR="00160A84" w:rsidRPr="007652F2" w:rsidRDefault="00160A84" w:rsidP="000E70EC">
                  <w:pPr>
                    <w:spacing w:after="0" w:line="240" w:lineRule="auto"/>
                    <w:rPr>
                      <w:b/>
                      <w:sz w:val="20"/>
                      <w:szCs w:val="20"/>
                    </w:rPr>
                  </w:pPr>
                  <w:r w:rsidRPr="007652F2">
                    <w:rPr>
                      <w:sz w:val="20"/>
                      <w:szCs w:val="20"/>
                    </w:rPr>
                    <w:t xml:space="preserve">If </w:t>
                  </w:r>
                  <w:r w:rsidRPr="007652F2">
                    <w:rPr>
                      <w:i/>
                      <w:sz w:val="20"/>
                      <w:szCs w:val="20"/>
                    </w:rPr>
                    <w:t xml:space="preserve">Busted Steering Column = </w:t>
                  </w:r>
                  <w:r w:rsidRPr="007652F2">
                    <w:rPr>
                      <w:sz w:val="20"/>
                      <w:szCs w:val="20"/>
                    </w:rPr>
                    <w:t xml:space="preserve">‘Yes’ </w:t>
                  </w:r>
                </w:p>
              </w:tc>
              <w:tc>
                <w:tcPr>
                  <w:tcW w:w="2340" w:type="dxa"/>
                  <w:shd w:val="clear" w:color="auto" w:fill="auto"/>
                </w:tcPr>
                <w:p w14:paraId="539543E0" w14:textId="77777777" w:rsidR="00160A84" w:rsidRPr="007652F2" w:rsidRDefault="00160A84" w:rsidP="000E70EC">
                  <w:pPr>
                    <w:spacing w:after="0" w:line="240" w:lineRule="auto"/>
                    <w:rPr>
                      <w:sz w:val="20"/>
                      <w:szCs w:val="20"/>
                    </w:rPr>
                  </w:pPr>
                  <w:r w:rsidRPr="007652F2">
                    <w:rPr>
                      <w:sz w:val="20"/>
                      <w:szCs w:val="20"/>
                    </w:rPr>
                    <w:t>1) Display message:  “This could be a stolen vehicle.  Transfer caller to 911.”</w:t>
                  </w:r>
                </w:p>
                <w:p w14:paraId="2059D98E" w14:textId="77777777" w:rsidR="00160A84" w:rsidRPr="007652F2" w:rsidRDefault="00160A84" w:rsidP="000E70EC">
                  <w:pPr>
                    <w:spacing w:after="0" w:line="240" w:lineRule="auto"/>
                    <w:rPr>
                      <w:sz w:val="20"/>
                      <w:szCs w:val="20"/>
                    </w:rPr>
                  </w:pPr>
                </w:p>
                <w:p w14:paraId="31FBF168" w14:textId="77777777" w:rsidR="00160A84" w:rsidRPr="007652F2" w:rsidRDefault="00160A84" w:rsidP="000E70EC">
                  <w:pPr>
                    <w:spacing w:after="0" w:line="240" w:lineRule="auto"/>
                    <w:rPr>
                      <w:sz w:val="20"/>
                      <w:szCs w:val="20"/>
                    </w:rPr>
                  </w:pPr>
                  <w:r w:rsidRPr="007652F2">
                    <w:rPr>
                      <w:sz w:val="20"/>
                      <w:szCs w:val="20"/>
                    </w:rPr>
                    <w:t xml:space="preserve">2) Automatically set </w:t>
                  </w:r>
                  <w:r w:rsidRPr="007652F2">
                    <w:rPr>
                      <w:i/>
                      <w:sz w:val="20"/>
                      <w:szCs w:val="20"/>
                    </w:rPr>
                    <w:t>Service Request Type</w:t>
                  </w:r>
                  <w:r w:rsidRPr="007652F2">
                    <w:rPr>
                      <w:sz w:val="20"/>
                      <w:szCs w:val="20"/>
                    </w:rPr>
                    <w:t xml:space="preserve"> to “Service Not Needed’ and save the case.</w:t>
                  </w:r>
                </w:p>
                <w:p w14:paraId="2968EDF0" w14:textId="77777777" w:rsidR="00160A84" w:rsidRPr="007652F2" w:rsidRDefault="00160A84" w:rsidP="000E70EC">
                  <w:pPr>
                    <w:spacing w:after="0" w:line="240" w:lineRule="auto"/>
                    <w:rPr>
                      <w:sz w:val="20"/>
                      <w:szCs w:val="20"/>
                    </w:rPr>
                  </w:pPr>
                </w:p>
                <w:p w14:paraId="397CCAC8" w14:textId="77777777" w:rsidR="00160A84" w:rsidRPr="007652F2" w:rsidRDefault="00160A84" w:rsidP="000E70EC">
                  <w:pPr>
                    <w:spacing w:after="0" w:line="240" w:lineRule="auto"/>
                    <w:rPr>
                      <w:sz w:val="20"/>
                      <w:szCs w:val="20"/>
                    </w:rPr>
                  </w:pPr>
                  <w:r w:rsidRPr="007652F2">
                    <w:rPr>
                      <w:sz w:val="20"/>
                      <w:szCs w:val="20"/>
                    </w:rPr>
                    <w:t xml:space="preserve">3) Automatically assign the case and then close it with a </w:t>
                  </w:r>
                  <w:r w:rsidRPr="007652F2">
                    <w:rPr>
                      <w:i/>
                      <w:sz w:val="20"/>
                      <w:szCs w:val="20"/>
                    </w:rPr>
                    <w:t>Close Reason</w:t>
                  </w:r>
                  <w:r w:rsidRPr="007652F2">
                    <w:rPr>
                      <w:sz w:val="20"/>
                      <w:szCs w:val="20"/>
                    </w:rPr>
                    <w:t xml:space="preserve"> = ‘Referred to another organization’.  </w:t>
                  </w:r>
                </w:p>
              </w:tc>
            </w:tr>
          </w:tbl>
          <w:p w14:paraId="4F35FAF6" w14:textId="77777777" w:rsidR="00160A84" w:rsidRPr="007652F2" w:rsidRDefault="00160A84" w:rsidP="000E70EC">
            <w:pPr>
              <w:spacing w:after="0" w:line="240" w:lineRule="auto"/>
              <w:rPr>
                <w:sz w:val="20"/>
                <w:szCs w:val="20"/>
              </w:rPr>
            </w:pPr>
          </w:p>
        </w:tc>
      </w:tr>
      <w:tr w:rsidR="00160A84" w:rsidRPr="007652F2" w14:paraId="74019298" w14:textId="77777777" w:rsidTr="000E70EC">
        <w:tc>
          <w:tcPr>
            <w:tcW w:w="2520" w:type="dxa"/>
            <w:shd w:val="clear" w:color="auto" w:fill="EEECE1"/>
          </w:tcPr>
          <w:p w14:paraId="71D95E8A" w14:textId="77777777" w:rsidR="00160A84" w:rsidRPr="007652F2" w:rsidRDefault="00160A84" w:rsidP="000E70EC">
            <w:pPr>
              <w:spacing w:after="0" w:line="240" w:lineRule="auto"/>
              <w:rPr>
                <w:b/>
                <w:sz w:val="20"/>
                <w:szCs w:val="20"/>
              </w:rPr>
            </w:pPr>
            <w:r w:rsidRPr="007652F2">
              <w:rPr>
                <w:b/>
                <w:sz w:val="20"/>
                <w:szCs w:val="20"/>
              </w:rPr>
              <w:t>Escalation Rule</w:t>
            </w:r>
          </w:p>
        </w:tc>
        <w:tc>
          <w:tcPr>
            <w:tcW w:w="11880" w:type="dxa"/>
            <w:shd w:val="clear" w:color="auto" w:fill="auto"/>
          </w:tcPr>
          <w:p w14:paraId="3B0CC580" w14:textId="77777777" w:rsidR="00160A84" w:rsidRPr="007652F2" w:rsidRDefault="00160A84" w:rsidP="000E70EC">
            <w:pPr>
              <w:spacing w:after="0" w:line="240" w:lineRule="auto"/>
              <w:rPr>
                <w:sz w:val="20"/>
                <w:szCs w:val="20"/>
              </w:rPr>
            </w:pPr>
            <w:r w:rsidRPr="007652F2">
              <w:rPr>
                <w:sz w:val="20"/>
                <w:szCs w:val="20"/>
              </w:rPr>
              <w:t>TBD</w:t>
            </w:r>
          </w:p>
        </w:tc>
      </w:tr>
      <w:tr w:rsidR="00160A84" w:rsidRPr="007652F2" w14:paraId="3A621E17" w14:textId="77777777" w:rsidTr="000E70EC">
        <w:tc>
          <w:tcPr>
            <w:tcW w:w="2520" w:type="dxa"/>
            <w:shd w:val="clear" w:color="auto" w:fill="EEECE1"/>
          </w:tcPr>
          <w:p w14:paraId="7B61BBEA" w14:textId="77777777" w:rsidR="00160A84" w:rsidRPr="007652F2" w:rsidRDefault="00160A84" w:rsidP="000E70EC">
            <w:pPr>
              <w:spacing w:after="0" w:line="240" w:lineRule="auto"/>
              <w:rPr>
                <w:b/>
                <w:sz w:val="20"/>
                <w:szCs w:val="20"/>
              </w:rPr>
            </w:pPr>
            <w:r w:rsidRPr="007652F2">
              <w:rPr>
                <w:b/>
                <w:sz w:val="20"/>
                <w:szCs w:val="20"/>
              </w:rPr>
              <w:t>Agent Instructions</w:t>
            </w:r>
          </w:p>
        </w:tc>
        <w:tc>
          <w:tcPr>
            <w:tcW w:w="11880" w:type="dxa"/>
            <w:shd w:val="clear" w:color="auto" w:fill="auto"/>
          </w:tcPr>
          <w:p w14:paraId="6F72F305" w14:textId="77777777" w:rsidR="00160A84" w:rsidRPr="007652F2" w:rsidRDefault="00160A84" w:rsidP="000E70EC">
            <w:pPr>
              <w:spacing w:after="0" w:line="240" w:lineRule="auto"/>
              <w:rPr>
                <w:sz w:val="20"/>
                <w:szCs w:val="20"/>
              </w:rPr>
            </w:pPr>
            <w:r w:rsidRPr="007652F2">
              <w:rPr>
                <w:b/>
                <w:sz w:val="20"/>
                <w:szCs w:val="20"/>
              </w:rPr>
              <w:t>Purpose:</w:t>
            </w:r>
            <w:r w:rsidRPr="007652F2">
              <w:rPr>
                <w:sz w:val="20"/>
                <w:szCs w:val="20"/>
              </w:rPr>
              <w:t xml:space="preserve">  Report an abandoned vehicle to the police department.</w:t>
            </w:r>
          </w:p>
          <w:p w14:paraId="27E20021" w14:textId="77777777" w:rsidR="00160A84" w:rsidRPr="007652F2" w:rsidRDefault="00160A84" w:rsidP="000E70EC">
            <w:pPr>
              <w:spacing w:after="0" w:line="240" w:lineRule="auto"/>
              <w:rPr>
                <w:sz w:val="20"/>
                <w:szCs w:val="20"/>
              </w:rPr>
            </w:pPr>
          </w:p>
          <w:p w14:paraId="242BA877" w14:textId="77777777" w:rsidR="00160A84" w:rsidRPr="007652F2" w:rsidRDefault="00160A84" w:rsidP="000E70EC">
            <w:pPr>
              <w:spacing w:after="0" w:line="240" w:lineRule="auto"/>
              <w:rPr>
                <w:sz w:val="20"/>
                <w:szCs w:val="20"/>
              </w:rPr>
            </w:pPr>
            <w:r w:rsidRPr="007652F2">
              <w:rPr>
                <w:b/>
                <w:sz w:val="20"/>
                <w:szCs w:val="20"/>
              </w:rPr>
              <w:t>Contact</w:t>
            </w:r>
            <w:r w:rsidRPr="007652F2">
              <w:rPr>
                <w:sz w:val="20"/>
                <w:szCs w:val="20"/>
              </w:rPr>
              <w:t>:  Caller should leave contact information in case the PPD needs any additional information or clarification</w:t>
            </w:r>
          </w:p>
          <w:p w14:paraId="39EA92BB" w14:textId="77777777" w:rsidR="00160A84" w:rsidRPr="007652F2" w:rsidRDefault="00160A84" w:rsidP="000E70EC">
            <w:pPr>
              <w:spacing w:after="0" w:line="240" w:lineRule="auto"/>
              <w:rPr>
                <w:sz w:val="20"/>
                <w:szCs w:val="20"/>
              </w:rPr>
            </w:pPr>
            <w:r w:rsidRPr="007652F2">
              <w:rPr>
                <w:b/>
                <w:sz w:val="20"/>
                <w:szCs w:val="20"/>
              </w:rPr>
              <w:t>Service Address</w:t>
            </w:r>
            <w:r w:rsidRPr="007652F2">
              <w:rPr>
                <w:sz w:val="20"/>
                <w:szCs w:val="20"/>
              </w:rPr>
              <w:t>:  This is the location of abandoned vehicle.  It should correspond to the closest street address available.</w:t>
            </w:r>
          </w:p>
          <w:p w14:paraId="770BDDEE" w14:textId="77777777" w:rsidR="00160A84" w:rsidRPr="007652F2" w:rsidRDefault="00160A84" w:rsidP="000E70EC">
            <w:pPr>
              <w:spacing w:after="0" w:line="240" w:lineRule="auto"/>
              <w:rPr>
                <w:sz w:val="20"/>
                <w:szCs w:val="20"/>
              </w:rPr>
            </w:pPr>
            <w:r w:rsidRPr="007652F2">
              <w:rPr>
                <w:b/>
                <w:sz w:val="20"/>
                <w:szCs w:val="20"/>
              </w:rPr>
              <w:t>Description</w:t>
            </w:r>
            <w:r w:rsidRPr="007652F2">
              <w:rPr>
                <w:sz w:val="20"/>
                <w:szCs w:val="20"/>
              </w:rPr>
              <w:t>:  Include anything else provided by the caller that may help the PPD to locate and identify the vehicle.  If Make was not included in drop-down list, provide here.</w:t>
            </w:r>
          </w:p>
          <w:p w14:paraId="1D4DF70A" w14:textId="77777777" w:rsidR="00160A84" w:rsidRPr="007652F2" w:rsidRDefault="00160A84" w:rsidP="000E70EC">
            <w:pPr>
              <w:spacing w:after="0" w:line="240" w:lineRule="auto"/>
              <w:rPr>
                <w:sz w:val="20"/>
                <w:szCs w:val="20"/>
              </w:rPr>
            </w:pPr>
          </w:p>
          <w:p w14:paraId="530AEC9C" w14:textId="77777777" w:rsidR="00160A84" w:rsidRPr="007652F2" w:rsidRDefault="00160A84" w:rsidP="000E70EC">
            <w:pPr>
              <w:spacing w:after="0" w:line="240" w:lineRule="auto"/>
              <w:rPr>
                <w:b/>
                <w:sz w:val="20"/>
                <w:szCs w:val="20"/>
              </w:rPr>
            </w:pPr>
            <w:r w:rsidRPr="007652F2">
              <w:rPr>
                <w:b/>
                <w:sz w:val="20"/>
                <w:szCs w:val="20"/>
              </w:rPr>
              <w:t>Additional Information:</w:t>
            </w:r>
          </w:p>
          <w:p w14:paraId="6523FC6E" w14:textId="77777777" w:rsidR="00160A84" w:rsidRPr="007652F2" w:rsidRDefault="00160A84" w:rsidP="000E70EC">
            <w:pPr>
              <w:spacing w:after="0" w:line="240" w:lineRule="auto"/>
              <w:rPr>
                <w:sz w:val="20"/>
                <w:szCs w:val="20"/>
              </w:rPr>
            </w:pPr>
            <w:r w:rsidRPr="007652F2">
              <w:rPr>
                <w:sz w:val="20"/>
                <w:szCs w:val="20"/>
              </w:rPr>
              <w:t>The vehicle will probably be considered abandoned if:  </w:t>
            </w:r>
          </w:p>
          <w:p w14:paraId="3097E70C" w14:textId="77777777" w:rsidR="00160A84" w:rsidRPr="007652F2" w:rsidRDefault="00160A84" w:rsidP="000E70EC">
            <w:pPr>
              <w:pStyle w:val="ListParagraph"/>
              <w:numPr>
                <w:ilvl w:val="0"/>
                <w:numId w:val="20"/>
              </w:numPr>
              <w:tabs>
                <w:tab w:val="left" w:pos="425"/>
              </w:tabs>
              <w:spacing w:after="0" w:line="240" w:lineRule="auto"/>
              <w:ind w:left="425"/>
              <w:rPr>
                <w:sz w:val="20"/>
                <w:szCs w:val="20"/>
              </w:rPr>
            </w:pPr>
            <w:r w:rsidRPr="007652F2">
              <w:rPr>
                <w:sz w:val="20"/>
                <w:szCs w:val="20"/>
              </w:rPr>
              <w:t>It is not operable / drivable (flat tires, etc.)</w:t>
            </w:r>
          </w:p>
          <w:p w14:paraId="4E877E17" w14:textId="77777777" w:rsidR="00160A84" w:rsidRPr="007652F2" w:rsidRDefault="00160A84" w:rsidP="000E70EC">
            <w:pPr>
              <w:pStyle w:val="ListParagraph"/>
              <w:numPr>
                <w:ilvl w:val="0"/>
                <w:numId w:val="20"/>
              </w:numPr>
              <w:tabs>
                <w:tab w:val="left" w:pos="425"/>
              </w:tabs>
              <w:spacing w:after="0" w:line="240" w:lineRule="auto"/>
              <w:ind w:left="425"/>
              <w:rPr>
                <w:sz w:val="20"/>
                <w:szCs w:val="20"/>
              </w:rPr>
            </w:pPr>
            <w:r w:rsidRPr="007652F2">
              <w:rPr>
                <w:sz w:val="20"/>
                <w:szCs w:val="20"/>
              </w:rPr>
              <w:t>It presents a hazard (broken glass, leaking chemicals, etc.)</w:t>
            </w:r>
          </w:p>
          <w:p w14:paraId="3EFD242D" w14:textId="77777777" w:rsidR="00160A84" w:rsidRPr="007652F2" w:rsidRDefault="00160A84" w:rsidP="000E70EC">
            <w:pPr>
              <w:pStyle w:val="ListParagraph"/>
              <w:numPr>
                <w:ilvl w:val="0"/>
                <w:numId w:val="20"/>
              </w:numPr>
              <w:tabs>
                <w:tab w:val="left" w:pos="425"/>
              </w:tabs>
              <w:spacing w:after="0" w:line="240" w:lineRule="auto"/>
              <w:ind w:left="425"/>
              <w:rPr>
                <w:sz w:val="20"/>
                <w:szCs w:val="20"/>
              </w:rPr>
            </w:pPr>
            <w:r w:rsidRPr="007652F2">
              <w:rPr>
                <w:sz w:val="20"/>
                <w:szCs w:val="20"/>
              </w:rPr>
              <w:t xml:space="preserve">It has expired registration or inspection   </w:t>
            </w:r>
            <w:r w:rsidRPr="007652F2">
              <w:rPr>
                <w:b/>
                <w:sz w:val="20"/>
                <w:szCs w:val="20"/>
              </w:rPr>
              <w:t>OR</w:t>
            </w:r>
          </w:p>
          <w:p w14:paraId="1061BACD" w14:textId="77777777" w:rsidR="00160A84" w:rsidRPr="007652F2" w:rsidRDefault="00160A84" w:rsidP="000E70EC">
            <w:pPr>
              <w:pStyle w:val="ListParagraph"/>
              <w:numPr>
                <w:ilvl w:val="0"/>
                <w:numId w:val="20"/>
              </w:numPr>
              <w:tabs>
                <w:tab w:val="left" w:pos="425"/>
              </w:tabs>
              <w:spacing w:after="0" w:line="240" w:lineRule="auto"/>
              <w:ind w:left="425"/>
              <w:rPr>
                <w:sz w:val="20"/>
                <w:szCs w:val="20"/>
              </w:rPr>
            </w:pPr>
            <w:r w:rsidRPr="007652F2">
              <w:rPr>
                <w:sz w:val="20"/>
                <w:szCs w:val="20"/>
              </w:rPr>
              <w:t>It was abandoned on private property (residential or commercial) belonging to someone else and is accessible to the public for more than twenty-four (24) hours.  (Must have a name and phone number of the owner of the property unless the vehicle being reported is hazardous)</w:t>
            </w:r>
          </w:p>
          <w:p w14:paraId="104805E5" w14:textId="77777777" w:rsidR="00160A84" w:rsidRPr="007652F2" w:rsidRDefault="00160A84" w:rsidP="000E70EC">
            <w:pPr>
              <w:spacing w:after="0" w:line="240" w:lineRule="auto"/>
              <w:rPr>
                <w:sz w:val="20"/>
                <w:szCs w:val="20"/>
              </w:rPr>
            </w:pPr>
          </w:p>
          <w:p w14:paraId="3616D73E" w14:textId="77777777" w:rsidR="00160A84" w:rsidRPr="007652F2" w:rsidRDefault="00160A84" w:rsidP="000E70EC">
            <w:pPr>
              <w:spacing w:after="0" w:line="240" w:lineRule="auto"/>
              <w:rPr>
                <w:sz w:val="20"/>
                <w:szCs w:val="20"/>
              </w:rPr>
            </w:pPr>
            <w:r w:rsidRPr="007652F2">
              <w:rPr>
                <w:sz w:val="20"/>
                <w:szCs w:val="20"/>
              </w:rPr>
              <w:t>The police will decide if the vehicle is classified as abandoned. In some cases, the vehicle owner may receive a courtesy notice from the Police Department informing them of the intent to tow. If, following a twenty (20) calendar day waiting period, the owner has not brought their vehicle into compliance with the law, the Police Department will have the vehicle removed.</w:t>
            </w:r>
          </w:p>
          <w:p w14:paraId="254C3014" w14:textId="77777777" w:rsidR="00160A84" w:rsidRPr="007652F2" w:rsidRDefault="00160A84" w:rsidP="000E70EC">
            <w:pPr>
              <w:spacing w:after="0" w:line="240" w:lineRule="auto"/>
              <w:rPr>
                <w:sz w:val="20"/>
                <w:szCs w:val="20"/>
              </w:rPr>
            </w:pPr>
          </w:p>
          <w:p w14:paraId="76DD3ED6" w14:textId="77777777" w:rsidR="00160A84" w:rsidRPr="007652F2" w:rsidRDefault="00160A84" w:rsidP="000E70EC">
            <w:pPr>
              <w:spacing w:after="0" w:line="240" w:lineRule="auto"/>
              <w:rPr>
                <w:sz w:val="20"/>
                <w:szCs w:val="20"/>
              </w:rPr>
            </w:pPr>
            <w:r w:rsidRPr="007652F2">
              <w:rPr>
                <w:sz w:val="20"/>
                <w:szCs w:val="20"/>
              </w:rPr>
              <w:t>The normal SLA is 30 days. However, hazardous vehicles and/or vehicles which pose an immediate health/safety risk will be immediately towed.</w:t>
            </w:r>
          </w:p>
          <w:p w14:paraId="20C09433" w14:textId="77777777" w:rsidR="00160A84" w:rsidRPr="007652F2" w:rsidRDefault="00160A84" w:rsidP="000E70EC">
            <w:pPr>
              <w:spacing w:after="0" w:line="240" w:lineRule="auto"/>
              <w:rPr>
                <w:sz w:val="20"/>
                <w:szCs w:val="20"/>
              </w:rPr>
            </w:pPr>
          </w:p>
          <w:p w14:paraId="17023721" w14:textId="77777777" w:rsidR="00160A84" w:rsidRPr="007652F2" w:rsidRDefault="00160A84" w:rsidP="000E70EC">
            <w:pPr>
              <w:spacing w:after="0" w:line="240" w:lineRule="auto"/>
              <w:rPr>
                <w:sz w:val="20"/>
                <w:szCs w:val="20"/>
              </w:rPr>
            </w:pPr>
            <w:r w:rsidRPr="007652F2">
              <w:rPr>
                <w:sz w:val="20"/>
                <w:szCs w:val="20"/>
              </w:rPr>
              <w:t>After a vehicle has been towed, the Police will notify the vehicle's owner or lease holder.</w:t>
            </w:r>
          </w:p>
          <w:p w14:paraId="4B09B538" w14:textId="77777777" w:rsidR="00160A84" w:rsidRPr="007652F2" w:rsidRDefault="00160A84" w:rsidP="000E70EC">
            <w:pPr>
              <w:spacing w:after="0" w:line="240" w:lineRule="auto"/>
              <w:rPr>
                <w:sz w:val="20"/>
                <w:szCs w:val="20"/>
              </w:rPr>
            </w:pPr>
          </w:p>
          <w:p w14:paraId="4E7A0314" w14:textId="77777777" w:rsidR="00160A84" w:rsidRPr="007652F2" w:rsidRDefault="00160A84" w:rsidP="000E70EC">
            <w:pPr>
              <w:spacing w:after="0" w:line="240" w:lineRule="auto"/>
              <w:rPr>
                <w:rStyle w:val="Emphasis"/>
                <w:i w:val="0"/>
                <w:color w:val="000000"/>
                <w:sz w:val="20"/>
                <w:szCs w:val="20"/>
                <w:shd w:val="clear" w:color="auto" w:fill="FFFFFF"/>
              </w:rPr>
            </w:pPr>
            <w:r w:rsidRPr="007652F2">
              <w:rPr>
                <w:rStyle w:val="Emphasis"/>
                <w:b/>
                <w:color w:val="000000"/>
                <w:sz w:val="20"/>
                <w:szCs w:val="20"/>
                <w:shd w:val="clear" w:color="auto" w:fill="FFFFFF"/>
              </w:rPr>
              <w:t xml:space="preserve">[This information will only be made available to Supervisors in a KB article: </w:t>
            </w:r>
            <w:r w:rsidRPr="007652F2">
              <w:rPr>
                <w:rStyle w:val="Emphasis"/>
                <w:color w:val="000000"/>
                <w:sz w:val="20"/>
                <w:szCs w:val="20"/>
                <w:shd w:val="clear" w:color="auto" w:fill="FFFFFF"/>
              </w:rPr>
              <w:t>**Supervisor Use Only: For escalated issues (including report of extremely hazardous vehicles) or additional information call 215-685-9505 or 215-685-9509,  Monday - Friday, 6 am - 3 pm. ** </w:t>
            </w:r>
            <w:r w:rsidRPr="007652F2">
              <w:rPr>
                <w:rStyle w:val="Emphasis"/>
                <w:b/>
                <w:color w:val="000000"/>
                <w:sz w:val="20"/>
                <w:szCs w:val="20"/>
                <w:shd w:val="clear" w:color="auto" w:fill="FFFFFF"/>
              </w:rPr>
              <w:t>]</w:t>
            </w:r>
          </w:p>
          <w:p w14:paraId="39D4F906" w14:textId="77777777" w:rsidR="00160A84" w:rsidRPr="007652F2" w:rsidRDefault="00160A84" w:rsidP="000E70EC">
            <w:pPr>
              <w:spacing w:after="0" w:line="240" w:lineRule="auto"/>
              <w:rPr>
                <w:sz w:val="20"/>
                <w:szCs w:val="20"/>
              </w:rPr>
            </w:pPr>
          </w:p>
        </w:tc>
      </w:tr>
      <w:tr w:rsidR="00160A84" w:rsidRPr="007652F2" w14:paraId="13499679" w14:textId="77777777" w:rsidTr="000E70EC">
        <w:tc>
          <w:tcPr>
            <w:tcW w:w="2520" w:type="dxa"/>
            <w:shd w:val="clear" w:color="auto" w:fill="EEECE1"/>
          </w:tcPr>
          <w:p w14:paraId="61293A0F" w14:textId="77777777" w:rsidR="00160A84" w:rsidRPr="007652F2" w:rsidRDefault="00160A84" w:rsidP="000E70EC">
            <w:pPr>
              <w:spacing w:after="0" w:line="240" w:lineRule="auto"/>
              <w:rPr>
                <w:b/>
                <w:sz w:val="20"/>
                <w:szCs w:val="20"/>
              </w:rPr>
            </w:pPr>
            <w:r w:rsidRPr="007652F2">
              <w:rPr>
                <w:b/>
                <w:sz w:val="20"/>
                <w:szCs w:val="20"/>
              </w:rPr>
              <w:t>Profiles</w:t>
            </w:r>
          </w:p>
        </w:tc>
        <w:tc>
          <w:tcPr>
            <w:tcW w:w="11880" w:type="dxa"/>
            <w:shd w:val="clear" w:color="auto" w:fill="auto"/>
          </w:tcPr>
          <w:p w14:paraId="05A54C43" w14:textId="77777777" w:rsidR="00160A84" w:rsidRPr="007652F2" w:rsidRDefault="00160A84" w:rsidP="000E70EC">
            <w:pPr>
              <w:spacing w:after="0" w:line="240" w:lineRule="auto"/>
              <w:rPr>
                <w:sz w:val="20"/>
                <w:szCs w:val="20"/>
              </w:rPr>
            </w:pPr>
            <w:r w:rsidRPr="007652F2">
              <w:rPr>
                <w:sz w:val="20"/>
                <w:szCs w:val="20"/>
              </w:rPr>
              <w:t>Case Record Type will be made available to the “311 Agents”, “311 Supervisors”, “Case Workers”, and “System Administrators” Profiles.</w:t>
            </w:r>
          </w:p>
          <w:p w14:paraId="316B4EA7" w14:textId="77777777" w:rsidR="00160A84" w:rsidRPr="007652F2" w:rsidRDefault="00160A84" w:rsidP="000E70EC">
            <w:pPr>
              <w:spacing w:after="0" w:line="240" w:lineRule="auto"/>
              <w:rPr>
                <w:sz w:val="20"/>
                <w:szCs w:val="20"/>
              </w:rPr>
            </w:pPr>
          </w:p>
          <w:p w14:paraId="7CB52BDD" w14:textId="77777777" w:rsidR="00160A84" w:rsidRPr="007652F2" w:rsidRDefault="00160A84" w:rsidP="000E70EC">
            <w:pPr>
              <w:spacing w:after="0" w:line="240" w:lineRule="auto"/>
              <w:rPr>
                <w:sz w:val="20"/>
                <w:szCs w:val="20"/>
              </w:rPr>
            </w:pPr>
            <w:r w:rsidRPr="007652F2">
              <w:rPr>
                <w:b/>
                <w:sz w:val="20"/>
                <w:szCs w:val="20"/>
                <w:u w:val="single"/>
              </w:rPr>
              <w:t>Note</w:t>
            </w:r>
            <w:r w:rsidRPr="007652F2">
              <w:rPr>
                <w:sz w:val="20"/>
                <w:szCs w:val="20"/>
              </w:rPr>
              <w:t>:  Profile definitions for the City have not been determined.  Profiles above are for reference.</w:t>
            </w:r>
          </w:p>
          <w:p w14:paraId="4D60BD43" w14:textId="77777777" w:rsidR="00160A84" w:rsidRPr="007652F2" w:rsidRDefault="00160A84" w:rsidP="000E70EC">
            <w:pPr>
              <w:spacing w:after="0" w:line="240" w:lineRule="auto"/>
              <w:rPr>
                <w:sz w:val="20"/>
                <w:szCs w:val="20"/>
              </w:rPr>
            </w:pPr>
          </w:p>
        </w:tc>
      </w:tr>
      <w:tr w:rsidR="00160A84" w:rsidRPr="007652F2" w14:paraId="4315E8ED" w14:textId="77777777" w:rsidTr="000E70EC">
        <w:tc>
          <w:tcPr>
            <w:tcW w:w="2520" w:type="dxa"/>
            <w:shd w:val="clear" w:color="auto" w:fill="EEECE1"/>
          </w:tcPr>
          <w:p w14:paraId="091E5F5A" w14:textId="77777777" w:rsidR="00160A84" w:rsidRPr="007652F2" w:rsidRDefault="00160A84" w:rsidP="000E70EC">
            <w:pPr>
              <w:spacing w:after="0" w:line="240" w:lineRule="auto"/>
              <w:rPr>
                <w:b/>
                <w:sz w:val="20"/>
                <w:szCs w:val="20"/>
              </w:rPr>
            </w:pPr>
            <w:r w:rsidRPr="007652F2">
              <w:rPr>
                <w:b/>
                <w:sz w:val="20"/>
                <w:szCs w:val="20"/>
              </w:rPr>
              <w:t>Support Process Values</w:t>
            </w:r>
          </w:p>
        </w:tc>
        <w:tc>
          <w:tcPr>
            <w:tcW w:w="11880" w:type="dxa"/>
            <w:shd w:val="clear" w:color="auto" w:fill="auto"/>
          </w:tcPr>
          <w:p w14:paraId="6D3CA66E" w14:textId="77777777" w:rsidR="00160A84" w:rsidRPr="007652F2" w:rsidRDefault="00160A84" w:rsidP="000E70EC">
            <w:pPr>
              <w:spacing w:after="0" w:line="240" w:lineRule="auto"/>
              <w:rPr>
                <w:sz w:val="20"/>
                <w:szCs w:val="20"/>
              </w:rPr>
            </w:pPr>
            <w:r w:rsidRPr="007652F2">
              <w:rPr>
                <w:sz w:val="20"/>
                <w:szCs w:val="20"/>
              </w:rPr>
              <w:t>New, Open, In-Progress, Closed</w:t>
            </w:r>
          </w:p>
          <w:p w14:paraId="4AC9C6A4" w14:textId="77777777" w:rsidR="00160A84" w:rsidRPr="007652F2" w:rsidRDefault="00160A84" w:rsidP="000E70EC">
            <w:pPr>
              <w:spacing w:after="0" w:line="240" w:lineRule="auto"/>
              <w:rPr>
                <w:sz w:val="20"/>
                <w:szCs w:val="20"/>
              </w:rPr>
            </w:pPr>
          </w:p>
          <w:p w14:paraId="39D66502" w14:textId="77777777" w:rsidR="00160A84" w:rsidRPr="007652F2" w:rsidRDefault="00160A84" w:rsidP="000E70EC">
            <w:pPr>
              <w:spacing w:after="0" w:line="240" w:lineRule="auto"/>
              <w:rPr>
                <w:b/>
                <w:sz w:val="20"/>
                <w:szCs w:val="20"/>
                <w:u w:val="single"/>
              </w:rPr>
            </w:pPr>
            <w:r w:rsidRPr="007652F2">
              <w:rPr>
                <w:b/>
                <w:sz w:val="20"/>
                <w:szCs w:val="20"/>
                <w:u w:val="single"/>
              </w:rPr>
              <w:t>Provide additional field upon Close</w:t>
            </w:r>
          </w:p>
          <w:p w14:paraId="70EDD8FD" w14:textId="77777777" w:rsidR="00160A84" w:rsidRPr="007652F2" w:rsidRDefault="00160A84" w:rsidP="000E70EC">
            <w:pPr>
              <w:spacing w:after="0" w:line="240" w:lineRule="auto"/>
              <w:rPr>
                <w:b/>
                <w:sz w:val="20"/>
                <w:szCs w:val="20"/>
              </w:rPr>
            </w:pPr>
            <w:r w:rsidRPr="007652F2">
              <w:rPr>
                <w:b/>
                <w:i/>
                <w:sz w:val="20"/>
                <w:szCs w:val="20"/>
              </w:rPr>
              <w:t>Case Disposition</w:t>
            </w:r>
          </w:p>
          <w:p w14:paraId="6FAA44E3" w14:textId="77777777" w:rsidR="00160A84" w:rsidRPr="007652F2" w:rsidRDefault="00160A84" w:rsidP="000E70EC">
            <w:pPr>
              <w:spacing w:after="0" w:line="240" w:lineRule="auto"/>
              <w:rPr>
                <w:sz w:val="20"/>
                <w:szCs w:val="20"/>
              </w:rPr>
            </w:pPr>
            <w:proofErr w:type="spellStart"/>
            <w:r w:rsidRPr="007652F2">
              <w:rPr>
                <w:sz w:val="20"/>
                <w:szCs w:val="20"/>
              </w:rPr>
              <w:t>Picklist</w:t>
            </w:r>
            <w:proofErr w:type="spellEnd"/>
          </w:p>
          <w:p w14:paraId="7221B6B7" w14:textId="77777777" w:rsidR="00160A84" w:rsidRPr="007652F2" w:rsidRDefault="00160A84" w:rsidP="000E70EC">
            <w:pPr>
              <w:spacing w:after="0" w:line="240" w:lineRule="auto"/>
              <w:rPr>
                <w:sz w:val="20"/>
                <w:szCs w:val="20"/>
              </w:rPr>
            </w:pPr>
            <w:r w:rsidRPr="007652F2">
              <w:rPr>
                <w:b/>
                <w:sz w:val="20"/>
                <w:szCs w:val="20"/>
              </w:rPr>
              <w:t>Values</w:t>
            </w:r>
            <w:r w:rsidRPr="007652F2">
              <w:rPr>
                <w:sz w:val="20"/>
                <w:szCs w:val="20"/>
              </w:rPr>
              <w:t>: Unoccupied Vehicle Investigation, Vehicle not found, Stolen, 10 Day notice given (towed), 10 Day notice given (not there), 10 Day notice given (complied), Vehicle removed</w:t>
            </w:r>
          </w:p>
          <w:p w14:paraId="126B8D3C" w14:textId="77777777" w:rsidR="00160A84" w:rsidRPr="007652F2" w:rsidRDefault="00160A84" w:rsidP="000E70EC">
            <w:pPr>
              <w:spacing w:after="0" w:line="240" w:lineRule="auto"/>
              <w:rPr>
                <w:b/>
                <w:sz w:val="20"/>
                <w:szCs w:val="20"/>
              </w:rPr>
            </w:pPr>
            <w:r w:rsidRPr="007652F2">
              <w:rPr>
                <w:b/>
                <w:sz w:val="20"/>
                <w:szCs w:val="20"/>
              </w:rPr>
              <w:t>Default:</w:t>
            </w:r>
          </w:p>
        </w:tc>
      </w:tr>
      <w:tr w:rsidR="00160A84" w:rsidRPr="007652F2" w14:paraId="0393F59D" w14:textId="77777777" w:rsidTr="000E70EC">
        <w:tc>
          <w:tcPr>
            <w:tcW w:w="2520" w:type="dxa"/>
            <w:shd w:val="clear" w:color="auto" w:fill="EEECE1"/>
          </w:tcPr>
          <w:p w14:paraId="3A95936E" w14:textId="77777777" w:rsidR="00160A84" w:rsidRPr="007652F2" w:rsidRDefault="00160A84" w:rsidP="000E70EC">
            <w:pPr>
              <w:spacing w:after="0" w:line="240" w:lineRule="auto"/>
              <w:rPr>
                <w:b/>
                <w:sz w:val="20"/>
                <w:szCs w:val="20"/>
              </w:rPr>
            </w:pPr>
            <w:r w:rsidRPr="007652F2">
              <w:rPr>
                <w:b/>
                <w:sz w:val="20"/>
                <w:szCs w:val="20"/>
              </w:rPr>
              <w:t>Other Information</w:t>
            </w:r>
          </w:p>
        </w:tc>
        <w:tc>
          <w:tcPr>
            <w:tcW w:w="11880" w:type="dxa"/>
            <w:shd w:val="clear" w:color="auto" w:fill="auto"/>
          </w:tcPr>
          <w:p w14:paraId="1745B9CE" w14:textId="77777777" w:rsidR="00160A84" w:rsidRPr="007652F2" w:rsidRDefault="00160A84" w:rsidP="000E70EC">
            <w:pPr>
              <w:spacing w:after="0" w:line="240" w:lineRule="auto"/>
              <w:rPr>
                <w:sz w:val="20"/>
                <w:szCs w:val="20"/>
              </w:rPr>
            </w:pPr>
            <w:r w:rsidRPr="007652F2">
              <w:rPr>
                <w:sz w:val="20"/>
                <w:szCs w:val="20"/>
              </w:rPr>
              <w:t>Police Department will determine if a vehicle is considered hazardous.</w:t>
            </w:r>
          </w:p>
          <w:p w14:paraId="68F5DB51" w14:textId="77777777" w:rsidR="00160A84" w:rsidRPr="007652F2" w:rsidRDefault="00160A84" w:rsidP="000E70EC">
            <w:pPr>
              <w:spacing w:after="0" w:line="240" w:lineRule="auto"/>
              <w:rPr>
                <w:sz w:val="20"/>
                <w:szCs w:val="20"/>
              </w:rPr>
            </w:pPr>
          </w:p>
          <w:p w14:paraId="3AEB9734" w14:textId="77777777" w:rsidR="00160A84" w:rsidRPr="007652F2" w:rsidRDefault="00160A84" w:rsidP="000E70EC">
            <w:pPr>
              <w:spacing w:after="0" w:line="240" w:lineRule="auto"/>
              <w:rPr>
                <w:sz w:val="20"/>
                <w:szCs w:val="20"/>
              </w:rPr>
            </w:pPr>
            <w:r w:rsidRPr="007652F2">
              <w:rPr>
                <w:sz w:val="20"/>
                <w:szCs w:val="20"/>
              </w:rPr>
              <w:t>State abbreviations:</w:t>
            </w:r>
          </w:p>
          <w:p w14:paraId="7B148B7D" w14:textId="77777777" w:rsidR="00160A84" w:rsidRPr="007652F2" w:rsidRDefault="00160A84" w:rsidP="000E70EC">
            <w:pPr>
              <w:spacing w:after="0" w:line="240" w:lineRule="auto"/>
              <w:rPr>
                <w:color w:val="1F497D"/>
              </w:rPr>
            </w:pPr>
          </w:p>
          <w:tbl>
            <w:tblPr>
              <w:tblW w:w="3081" w:type="dxa"/>
              <w:tblCellMar>
                <w:left w:w="0" w:type="dxa"/>
                <w:right w:w="0" w:type="dxa"/>
              </w:tblCellMar>
              <w:tblLook w:val="04A0" w:firstRow="1" w:lastRow="0" w:firstColumn="1" w:lastColumn="0" w:noHBand="0" w:noVBand="1"/>
            </w:tblPr>
            <w:tblGrid>
              <w:gridCol w:w="2355"/>
              <w:gridCol w:w="1194"/>
            </w:tblGrid>
            <w:tr w:rsidR="00160A84" w:rsidRPr="007652F2" w14:paraId="524EE1F5" w14:textId="77777777" w:rsidTr="000E70EC">
              <w:trPr>
                <w:trHeight w:val="300"/>
                <w:tblHeader/>
              </w:trPr>
              <w:tc>
                <w:tcPr>
                  <w:tcW w:w="2355" w:type="dxa"/>
                  <w:tcBorders>
                    <w:top w:val="single" w:sz="8" w:space="0" w:color="auto"/>
                    <w:left w:val="single" w:sz="8" w:space="0" w:color="auto"/>
                    <w:bottom w:val="single" w:sz="8" w:space="0" w:color="auto"/>
                    <w:right w:val="single" w:sz="8" w:space="0" w:color="auto"/>
                  </w:tcBorders>
                  <w:shd w:val="clear" w:color="auto" w:fill="C5D9F1"/>
                  <w:noWrap/>
                  <w:tcMar>
                    <w:top w:w="0" w:type="dxa"/>
                    <w:left w:w="108" w:type="dxa"/>
                    <w:bottom w:w="0" w:type="dxa"/>
                    <w:right w:w="108" w:type="dxa"/>
                  </w:tcMar>
                  <w:vAlign w:val="bottom"/>
                  <w:hideMark/>
                </w:tcPr>
                <w:p w14:paraId="5E38464D" w14:textId="77777777" w:rsidR="00160A84" w:rsidRPr="007652F2" w:rsidRDefault="00160A84" w:rsidP="000E70EC">
                  <w:pPr>
                    <w:rPr>
                      <w:rFonts w:ascii="Arial" w:hAnsi="Arial" w:cs="Arial"/>
                      <w:b/>
                      <w:bCs/>
                      <w:color w:val="000000"/>
                      <w:sz w:val="16"/>
                      <w:szCs w:val="16"/>
                    </w:rPr>
                  </w:pPr>
                  <w:r w:rsidRPr="007652F2">
                    <w:rPr>
                      <w:rFonts w:ascii="Arial" w:hAnsi="Arial" w:cs="Arial"/>
                      <w:b/>
                      <w:bCs/>
                      <w:color w:val="000000"/>
                      <w:sz w:val="16"/>
                      <w:szCs w:val="16"/>
                    </w:rPr>
                    <w:t>US State</w:t>
                  </w:r>
                </w:p>
              </w:tc>
              <w:tc>
                <w:tcPr>
                  <w:tcW w:w="726" w:type="dxa"/>
                  <w:tcBorders>
                    <w:top w:val="single" w:sz="8" w:space="0" w:color="auto"/>
                    <w:left w:val="nil"/>
                    <w:bottom w:val="single" w:sz="8" w:space="0" w:color="auto"/>
                    <w:right w:val="single" w:sz="8" w:space="0" w:color="auto"/>
                  </w:tcBorders>
                  <w:shd w:val="clear" w:color="auto" w:fill="C5D9F1"/>
                  <w:noWrap/>
                  <w:tcMar>
                    <w:top w:w="0" w:type="dxa"/>
                    <w:left w:w="108" w:type="dxa"/>
                    <w:bottom w:w="0" w:type="dxa"/>
                    <w:right w:w="108" w:type="dxa"/>
                  </w:tcMar>
                  <w:vAlign w:val="bottom"/>
                  <w:hideMark/>
                </w:tcPr>
                <w:p w14:paraId="2FEDD69C" w14:textId="77777777" w:rsidR="00160A84" w:rsidRPr="007652F2" w:rsidRDefault="00160A84" w:rsidP="000E70EC">
                  <w:pPr>
                    <w:jc w:val="center"/>
                    <w:rPr>
                      <w:rFonts w:ascii="Arial" w:hAnsi="Arial" w:cs="Arial"/>
                      <w:b/>
                      <w:bCs/>
                      <w:color w:val="000000"/>
                      <w:sz w:val="16"/>
                      <w:szCs w:val="16"/>
                    </w:rPr>
                  </w:pPr>
                  <w:r w:rsidRPr="007652F2">
                    <w:rPr>
                      <w:rFonts w:ascii="Arial" w:hAnsi="Arial" w:cs="Arial"/>
                      <w:b/>
                      <w:bCs/>
                      <w:color w:val="000000"/>
                      <w:sz w:val="16"/>
                      <w:szCs w:val="16"/>
                    </w:rPr>
                    <w:t>Abbreviation</w:t>
                  </w:r>
                </w:p>
              </w:tc>
            </w:tr>
            <w:tr w:rsidR="00160A84" w:rsidRPr="007652F2" w14:paraId="3B1D2120" w14:textId="77777777" w:rsidTr="000E70EC">
              <w:trPr>
                <w:trHeight w:val="300"/>
              </w:trPr>
              <w:tc>
                <w:tcPr>
                  <w:tcW w:w="2355"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373F5231" w14:textId="77777777" w:rsidR="00160A84" w:rsidRPr="007652F2" w:rsidRDefault="00160A84" w:rsidP="000E70EC">
                  <w:pPr>
                    <w:rPr>
                      <w:rFonts w:ascii="Arial" w:hAnsi="Arial" w:cs="Arial"/>
                      <w:color w:val="000000"/>
                      <w:sz w:val="16"/>
                      <w:szCs w:val="16"/>
                    </w:rPr>
                  </w:pPr>
                  <w:r w:rsidRPr="007652F2">
                    <w:rPr>
                      <w:rFonts w:ascii="Arial" w:hAnsi="Arial" w:cs="Arial"/>
                      <w:color w:val="000000"/>
                      <w:sz w:val="16"/>
                      <w:szCs w:val="16"/>
                    </w:rPr>
                    <w:t>Alabama</w:t>
                  </w:r>
                </w:p>
              </w:tc>
              <w:tc>
                <w:tcPr>
                  <w:tcW w:w="72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1340E1A5" w14:textId="77777777" w:rsidR="00160A84" w:rsidRPr="007652F2" w:rsidRDefault="00160A84" w:rsidP="000E70EC">
                  <w:pPr>
                    <w:jc w:val="center"/>
                    <w:rPr>
                      <w:rFonts w:ascii="Arial" w:hAnsi="Arial" w:cs="Arial"/>
                      <w:color w:val="000000"/>
                      <w:sz w:val="16"/>
                      <w:szCs w:val="16"/>
                    </w:rPr>
                  </w:pPr>
                  <w:r w:rsidRPr="007652F2">
                    <w:rPr>
                      <w:rFonts w:ascii="Arial" w:hAnsi="Arial" w:cs="Arial"/>
                      <w:color w:val="000000"/>
                      <w:sz w:val="16"/>
                      <w:szCs w:val="16"/>
                    </w:rPr>
                    <w:t>AL</w:t>
                  </w:r>
                </w:p>
              </w:tc>
            </w:tr>
            <w:tr w:rsidR="00160A84" w:rsidRPr="007652F2" w14:paraId="281CCE8C" w14:textId="77777777" w:rsidTr="000E70EC">
              <w:trPr>
                <w:trHeight w:val="300"/>
              </w:trPr>
              <w:tc>
                <w:tcPr>
                  <w:tcW w:w="2355"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678CAC94" w14:textId="77777777" w:rsidR="00160A84" w:rsidRPr="007652F2" w:rsidRDefault="00160A84" w:rsidP="000E70EC">
                  <w:pPr>
                    <w:rPr>
                      <w:rFonts w:ascii="Arial" w:hAnsi="Arial" w:cs="Arial"/>
                      <w:color w:val="000000"/>
                      <w:sz w:val="16"/>
                      <w:szCs w:val="16"/>
                    </w:rPr>
                  </w:pPr>
                  <w:r w:rsidRPr="007652F2">
                    <w:rPr>
                      <w:rFonts w:ascii="Arial" w:hAnsi="Arial" w:cs="Arial"/>
                      <w:color w:val="000000"/>
                      <w:sz w:val="16"/>
                      <w:szCs w:val="16"/>
                    </w:rPr>
                    <w:t>Alaska</w:t>
                  </w:r>
                </w:p>
              </w:tc>
              <w:tc>
                <w:tcPr>
                  <w:tcW w:w="72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1AC58F72" w14:textId="77777777" w:rsidR="00160A84" w:rsidRPr="007652F2" w:rsidRDefault="00160A84" w:rsidP="000E70EC">
                  <w:pPr>
                    <w:jc w:val="center"/>
                    <w:rPr>
                      <w:rFonts w:ascii="Arial" w:hAnsi="Arial" w:cs="Arial"/>
                      <w:color w:val="000000"/>
                      <w:sz w:val="16"/>
                      <w:szCs w:val="16"/>
                    </w:rPr>
                  </w:pPr>
                  <w:r w:rsidRPr="007652F2">
                    <w:rPr>
                      <w:rFonts w:ascii="Arial" w:hAnsi="Arial" w:cs="Arial"/>
                      <w:color w:val="000000"/>
                      <w:sz w:val="16"/>
                      <w:szCs w:val="16"/>
                    </w:rPr>
                    <w:t>AK</w:t>
                  </w:r>
                </w:p>
              </w:tc>
            </w:tr>
            <w:tr w:rsidR="00160A84" w:rsidRPr="007652F2" w14:paraId="53AD098B" w14:textId="77777777" w:rsidTr="000E70EC">
              <w:trPr>
                <w:trHeight w:val="300"/>
              </w:trPr>
              <w:tc>
                <w:tcPr>
                  <w:tcW w:w="2355"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742CAB4C" w14:textId="77777777" w:rsidR="00160A84" w:rsidRPr="007652F2" w:rsidRDefault="00160A84" w:rsidP="000E70EC">
                  <w:pPr>
                    <w:rPr>
                      <w:rFonts w:ascii="Arial" w:hAnsi="Arial" w:cs="Arial"/>
                      <w:color w:val="000000"/>
                      <w:sz w:val="16"/>
                      <w:szCs w:val="16"/>
                    </w:rPr>
                  </w:pPr>
                  <w:r w:rsidRPr="007652F2">
                    <w:rPr>
                      <w:rFonts w:ascii="Arial" w:hAnsi="Arial" w:cs="Arial"/>
                      <w:color w:val="000000"/>
                      <w:sz w:val="16"/>
                      <w:szCs w:val="16"/>
                    </w:rPr>
                    <w:t>Arizona</w:t>
                  </w:r>
                </w:p>
              </w:tc>
              <w:tc>
                <w:tcPr>
                  <w:tcW w:w="72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70B465A9" w14:textId="77777777" w:rsidR="00160A84" w:rsidRPr="007652F2" w:rsidRDefault="00160A84" w:rsidP="000E70EC">
                  <w:pPr>
                    <w:jc w:val="center"/>
                    <w:rPr>
                      <w:rFonts w:ascii="Arial" w:hAnsi="Arial" w:cs="Arial"/>
                      <w:color w:val="000000"/>
                      <w:sz w:val="16"/>
                      <w:szCs w:val="16"/>
                    </w:rPr>
                  </w:pPr>
                  <w:r w:rsidRPr="007652F2">
                    <w:rPr>
                      <w:rFonts w:ascii="Arial" w:hAnsi="Arial" w:cs="Arial"/>
                      <w:color w:val="000000"/>
                      <w:sz w:val="16"/>
                      <w:szCs w:val="16"/>
                    </w:rPr>
                    <w:t>AZ</w:t>
                  </w:r>
                </w:p>
              </w:tc>
            </w:tr>
            <w:tr w:rsidR="00160A84" w:rsidRPr="007652F2" w14:paraId="6233F1DC" w14:textId="77777777" w:rsidTr="000E70EC">
              <w:trPr>
                <w:trHeight w:val="300"/>
              </w:trPr>
              <w:tc>
                <w:tcPr>
                  <w:tcW w:w="2355"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3053EACB" w14:textId="77777777" w:rsidR="00160A84" w:rsidRPr="007652F2" w:rsidRDefault="00160A84" w:rsidP="000E70EC">
                  <w:pPr>
                    <w:rPr>
                      <w:rFonts w:ascii="Arial" w:hAnsi="Arial" w:cs="Arial"/>
                      <w:color w:val="000000"/>
                      <w:sz w:val="16"/>
                      <w:szCs w:val="16"/>
                    </w:rPr>
                  </w:pPr>
                  <w:r w:rsidRPr="007652F2">
                    <w:rPr>
                      <w:rFonts w:ascii="Arial" w:hAnsi="Arial" w:cs="Arial"/>
                      <w:color w:val="000000"/>
                      <w:sz w:val="16"/>
                      <w:szCs w:val="16"/>
                    </w:rPr>
                    <w:t>Arkansas</w:t>
                  </w:r>
                </w:p>
              </w:tc>
              <w:tc>
                <w:tcPr>
                  <w:tcW w:w="72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1E634AA9" w14:textId="77777777" w:rsidR="00160A84" w:rsidRPr="007652F2" w:rsidRDefault="00160A84" w:rsidP="000E70EC">
                  <w:pPr>
                    <w:jc w:val="center"/>
                    <w:rPr>
                      <w:rFonts w:ascii="Arial" w:hAnsi="Arial" w:cs="Arial"/>
                      <w:color w:val="000000"/>
                      <w:sz w:val="16"/>
                      <w:szCs w:val="16"/>
                    </w:rPr>
                  </w:pPr>
                  <w:r w:rsidRPr="007652F2">
                    <w:rPr>
                      <w:rFonts w:ascii="Arial" w:hAnsi="Arial" w:cs="Arial"/>
                      <w:color w:val="000000"/>
                      <w:sz w:val="16"/>
                      <w:szCs w:val="16"/>
                    </w:rPr>
                    <w:t>AR</w:t>
                  </w:r>
                </w:p>
              </w:tc>
            </w:tr>
            <w:tr w:rsidR="00160A84" w:rsidRPr="007652F2" w14:paraId="3EB1985D" w14:textId="77777777" w:rsidTr="000E70EC">
              <w:trPr>
                <w:trHeight w:val="300"/>
              </w:trPr>
              <w:tc>
                <w:tcPr>
                  <w:tcW w:w="2355"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7DD27529" w14:textId="77777777" w:rsidR="00160A84" w:rsidRPr="007652F2" w:rsidRDefault="00160A84" w:rsidP="000E70EC">
                  <w:pPr>
                    <w:rPr>
                      <w:rFonts w:ascii="Arial" w:hAnsi="Arial" w:cs="Arial"/>
                      <w:color w:val="000000"/>
                      <w:sz w:val="16"/>
                      <w:szCs w:val="16"/>
                    </w:rPr>
                  </w:pPr>
                  <w:r w:rsidRPr="007652F2">
                    <w:rPr>
                      <w:rFonts w:ascii="Arial" w:hAnsi="Arial" w:cs="Arial"/>
                      <w:color w:val="000000"/>
                      <w:sz w:val="16"/>
                      <w:szCs w:val="16"/>
                    </w:rPr>
                    <w:t>California</w:t>
                  </w:r>
                </w:p>
              </w:tc>
              <w:tc>
                <w:tcPr>
                  <w:tcW w:w="72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0DE5A9D9" w14:textId="77777777" w:rsidR="00160A84" w:rsidRPr="007652F2" w:rsidRDefault="00160A84" w:rsidP="000E70EC">
                  <w:pPr>
                    <w:jc w:val="center"/>
                    <w:rPr>
                      <w:rFonts w:ascii="Arial" w:hAnsi="Arial" w:cs="Arial"/>
                      <w:color w:val="000000"/>
                      <w:sz w:val="16"/>
                      <w:szCs w:val="16"/>
                    </w:rPr>
                  </w:pPr>
                  <w:r w:rsidRPr="007652F2">
                    <w:rPr>
                      <w:rFonts w:ascii="Arial" w:hAnsi="Arial" w:cs="Arial"/>
                      <w:color w:val="000000"/>
                      <w:sz w:val="16"/>
                      <w:szCs w:val="16"/>
                    </w:rPr>
                    <w:t>CA</w:t>
                  </w:r>
                </w:p>
              </w:tc>
            </w:tr>
            <w:tr w:rsidR="00160A84" w:rsidRPr="007652F2" w14:paraId="54FB58C2" w14:textId="77777777" w:rsidTr="000E70EC">
              <w:trPr>
                <w:trHeight w:val="300"/>
              </w:trPr>
              <w:tc>
                <w:tcPr>
                  <w:tcW w:w="2355"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3E2EF9E8" w14:textId="77777777" w:rsidR="00160A84" w:rsidRPr="007652F2" w:rsidRDefault="00160A84" w:rsidP="000E70EC">
                  <w:pPr>
                    <w:rPr>
                      <w:rFonts w:ascii="Arial" w:hAnsi="Arial" w:cs="Arial"/>
                      <w:color w:val="000000"/>
                      <w:sz w:val="16"/>
                      <w:szCs w:val="16"/>
                    </w:rPr>
                  </w:pPr>
                  <w:r w:rsidRPr="007652F2">
                    <w:rPr>
                      <w:rFonts w:ascii="Arial" w:hAnsi="Arial" w:cs="Arial"/>
                      <w:color w:val="000000"/>
                      <w:sz w:val="16"/>
                      <w:szCs w:val="16"/>
                    </w:rPr>
                    <w:t>Colorado</w:t>
                  </w:r>
                </w:p>
              </w:tc>
              <w:tc>
                <w:tcPr>
                  <w:tcW w:w="72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2B36161E" w14:textId="77777777" w:rsidR="00160A84" w:rsidRPr="007652F2" w:rsidRDefault="00160A84" w:rsidP="000E70EC">
                  <w:pPr>
                    <w:jc w:val="center"/>
                    <w:rPr>
                      <w:rFonts w:ascii="Arial" w:hAnsi="Arial" w:cs="Arial"/>
                      <w:color w:val="000000"/>
                      <w:sz w:val="16"/>
                      <w:szCs w:val="16"/>
                    </w:rPr>
                  </w:pPr>
                  <w:r w:rsidRPr="007652F2">
                    <w:rPr>
                      <w:rFonts w:ascii="Arial" w:hAnsi="Arial" w:cs="Arial"/>
                      <w:color w:val="000000"/>
                      <w:sz w:val="16"/>
                      <w:szCs w:val="16"/>
                    </w:rPr>
                    <w:t>CO</w:t>
                  </w:r>
                </w:p>
              </w:tc>
            </w:tr>
            <w:tr w:rsidR="00160A84" w:rsidRPr="007652F2" w14:paraId="0DAD0AC5" w14:textId="77777777" w:rsidTr="000E70EC">
              <w:trPr>
                <w:trHeight w:val="300"/>
              </w:trPr>
              <w:tc>
                <w:tcPr>
                  <w:tcW w:w="2355"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4988FED7" w14:textId="77777777" w:rsidR="00160A84" w:rsidRPr="007652F2" w:rsidRDefault="00160A84" w:rsidP="000E70EC">
                  <w:pPr>
                    <w:rPr>
                      <w:rFonts w:ascii="Arial" w:hAnsi="Arial" w:cs="Arial"/>
                      <w:color w:val="000000"/>
                      <w:sz w:val="16"/>
                      <w:szCs w:val="16"/>
                    </w:rPr>
                  </w:pPr>
                  <w:r w:rsidRPr="007652F2">
                    <w:rPr>
                      <w:rFonts w:ascii="Arial" w:hAnsi="Arial" w:cs="Arial"/>
                      <w:color w:val="000000"/>
                      <w:sz w:val="16"/>
                      <w:szCs w:val="16"/>
                    </w:rPr>
                    <w:t>Connecticut</w:t>
                  </w:r>
                </w:p>
              </w:tc>
              <w:tc>
                <w:tcPr>
                  <w:tcW w:w="72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27A55B51" w14:textId="77777777" w:rsidR="00160A84" w:rsidRPr="007652F2" w:rsidRDefault="00160A84" w:rsidP="000E70EC">
                  <w:pPr>
                    <w:jc w:val="center"/>
                    <w:rPr>
                      <w:rFonts w:ascii="Arial" w:hAnsi="Arial" w:cs="Arial"/>
                      <w:color w:val="000000"/>
                      <w:sz w:val="16"/>
                      <w:szCs w:val="16"/>
                    </w:rPr>
                  </w:pPr>
                  <w:r w:rsidRPr="007652F2">
                    <w:rPr>
                      <w:rFonts w:ascii="Arial" w:hAnsi="Arial" w:cs="Arial"/>
                      <w:color w:val="000000"/>
                      <w:sz w:val="16"/>
                      <w:szCs w:val="16"/>
                    </w:rPr>
                    <w:t>CT</w:t>
                  </w:r>
                </w:p>
              </w:tc>
            </w:tr>
            <w:tr w:rsidR="00160A84" w:rsidRPr="007652F2" w14:paraId="563954DF" w14:textId="77777777" w:rsidTr="000E70EC">
              <w:trPr>
                <w:trHeight w:val="300"/>
              </w:trPr>
              <w:tc>
                <w:tcPr>
                  <w:tcW w:w="2355"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4282E0F6" w14:textId="77777777" w:rsidR="00160A84" w:rsidRPr="007652F2" w:rsidRDefault="00160A84" w:rsidP="000E70EC">
                  <w:pPr>
                    <w:rPr>
                      <w:rFonts w:ascii="Arial" w:hAnsi="Arial" w:cs="Arial"/>
                      <w:color w:val="000000"/>
                      <w:sz w:val="16"/>
                      <w:szCs w:val="16"/>
                    </w:rPr>
                  </w:pPr>
                  <w:r w:rsidRPr="007652F2">
                    <w:rPr>
                      <w:rFonts w:ascii="Arial" w:hAnsi="Arial" w:cs="Arial"/>
                      <w:color w:val="000000"/>
                      <w:sz w:val="16"/>
                      <w:szCs w:val="16"/>
                    </w:rPr>
                    <w:t>Delaware</w:t>
                  </w:r>
                </w:p>
              </w:tc>
              <w:tc>
                <w:tcPr>
                  <w:tcW w:w="72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31FD1C74" w14:textId="77777777" w:rsidR="00160A84" w:rsidRPr="007652F2" w:rsidRDefault="00160A84" w:rsidP="000E70EC">
                  <w:pPr>
                    <w:jc w:val="center"/>
                    <w:rPr>
                      <w:rFonts w:ascii="Arial" w:hAnsi="Arial" w:cs="Arial"/>
                      <w:color w:val="000000"/>
                      <w:sz w:val="16"/>
                      <w:szCs w:val="16"/>
                    </w:rPr>
                  </w:pPr>
                  <w:r w:rsidRPr="007652F2">
                    <w:rPr>
                      <w:rFonts w:ascii="Arial" w:hAnsi="Arial" w:cs="Arial"/>
                      <w:color w:val="000000"/>
                      <w:sz w:val="16"/>
                      <w:szCs w:val="16"/>
                    </w:rPr>
                    <w:t>DE</w:t>
                  </w:r>
                </w:p>
              </w:tc>
            </w:tr>
            <w:tr w:rsidR="00160A84" w:rsidRPr="007652F2" w14:paraId="0D6577CD" w14:textId="77777777" w:rsidTr="000E70EC">
              <w:trPr>
                <w:trHeight w:val="300"/>
              </w:trPr>
              <w:tc>
                <w:tcPr>
                  <w:tcW w:w="2355"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7079DAD5" w14:textId="77777777" w:rsidR="00160A84" w:rsidRPr="007652F2" w:rsidRDefault="00160A84" w:rsidP="000E70EC">
                  <w:pPr>
                    <w:rPr>
                      <w:rFonts w:ascii="Arial" w:hAnsi="Arial" w:cs="Arial"/>
                      <w:color w:val="000000"/>
                      <w:sz w:val="16"/>
                      <w:szCs w:val="16"/>
                    </w:rPr>
                  </w:pPr>
                  <w:r w:rsidRPr="007652F2">
                    <w:rPr>
                      <w:rFonts w:ascii="Arial" w:hAnsi="Arial" w:cs="Arial"/>
                      <w:color w:val="000000"/>
                      <w:sz w:val="16"/>
                      <w:szCs w:val="16"/>
                    </w:rPr>
                    <w:t>Florida</w:t>
                  </w:r>
                </w:p>
              </w:tc>
              <w:tc>
                <w:tcPr>
                  <w:tcW w:w="72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0DCD05D5" w14:textId="77777777" w:rsidR="00160A84" w:rsidRPr="007652F2" w:rsidRDefault="00160A84" w:rsidP="000E70EC">
                  <w:pPr>
                    <w:jc w:val="center"/>
                    <w:rPr>
                      <w:rFonts w:ascii="Arial" w:hAnsi="Arial" w:cs="Arial"/>
                      <w:color w:val="000000"/>
                      <w:sz w:val="16"/>
                      <w:szCs w:val="16"/>
                    </w:rPr>
                  </w:pPr>
                  <w:r w:rsidRPr="007652F2">
                    <w:rPr>
                      <w:rFonts w:ascii="Arial" w:hAnsi="Arial" w:cs="Arial"/>
                      <w:color w:val="000000"/>
                      <w:sz w:val="16"/>
                      <w:szCs w:val="16"/>
                    </w:rPr>
                    <w:t>FL</w:t>
                  </w:r>
                </w:p>
              </w:tc>
            </w:tr>
            <w:tr w:rsidR="00160A84" w:rsidRPr="007652F2" w14:paraId="2BA5B85F" w14:textId="77777777" w:rsidTr="000E70EC">
              <w:trPr>
                <w:trHeight w:val="300"/>
              </w:trPr>
              <w:tc>
                <w:tcPr>
                  <w:tcW w:w="2355"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08B1A887" w14:textId="77777777" w:rsidR="00160A84" w:rsidRPr="007652F2" w:rsidRDefault="00160A84" w:rsidP="000E70EC">
                  <w:pPr>
                    <w:rPr>
                      <w:rFonts w:ascii="Arial" w:hAnsi="Arial" w:cs="Arial"/>
                      <w:color w:val="000000"/>
                      <w:sz w:val="16"/>
                      <w:szCs w:val="16"/>
                    </w:rPr>
                  </w:pPr>
                  <w:r w:rsidRPr="007652F2">
                    <w:rPr>
                      <w:rFonts w:ascii="Arial" w:hAnsi="Arial" w:cs="Arial"/>
                      <w:color w:val="000000"/>
                      <w:sz w:val="16"/>
                      <w:szCs w:val="16"/>
                    </w:rPr>
                    <w:t>Georgia</w:t>
                  </w:r>
                </w:p>
              </w:tc>
              <w:tc>
                <w:tcPr>
                  <w:tcW w:w="72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229AE73C" w14:textId="77777777" w:rsidR="00160A84" w:rsidRPr="007652F2" w:rsidRDefault="00160A84" w:rsidP="000E70EC">
                  <w:pPr>
                    <w:jc w:val="center"/>
                    <w:rPr>
                      <w:rFonts w:ascii="Arial" w:hAnsi="Arial" w:cs="Arial"/>
                      <w:color w:val="000000"/>
                      <w:sz w:val="16"/>
                      <w:szCs w:val="16"/>
                    </w:rPr>
                  </w:pPr>
                  <w:r w:rsidRPr="007652F2">
                    <w:rPr>
                      <w:rFonts w:ascii="Arial" w:hAnsi="Arial" w:cs="Arial"/>
                      <w:color w:val="000000"/>
                      <w:sz w:val="16"/>
                      <w:szCs w:val="16"/>
                    </w:rPr>
                    <w:t>GA</w:t>
                  </w:r>
                </w:p>
              </w:tc>
            </w:tr>
            <w:tr w:rsidR="00160A84" w:rsidRPr="007652F2" w14:paraId="7CFB7500" w14:textId="77777777" w:rsidTr="000E70EC">
              <w:trPr>
                <w:trHeight w:val="300"/>
              </w:trPr>
              <w:tc>
                <w:tcPr>
                  <w:tcW w:w="2355"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0F9EEA9C" w14:textId="77777777" w:rsidR="00160A84" w:rsidRPr="007652F2" w:rsidRDefault="00160A84" w:rsidP="000E70EC">
                  <w:pPr>
                    <w:rPr>
                      <w:rFonts w:ascii="Arial" w:hAnsi="Arial" w:cs="Arial"/>
                      <w:color w:val="000000"/>
                      <w:sz w:val="16"/>
                      <w:szCs w:val="16"/>
                    </w:rPr>
                  </w:pPr>
                  <w:r w:rsidRPr="007652F2">
                    <w:rPr>
                      <w:rFonts w:ascii="Arial" w:hAnsi="Arial" w:cs="Arial"/>
                      <w:color w:val="000000"/>
                      <w:sz w:val="16"/>
                      <w:szCs w:val="16"/>
                    </w:rPr>
                    <w:t>Hawaii</w:t>
                  </w:r>
                </w:p>
              </w:tc>
              <w:tc>
                <w:tcPr>
                  <w:tcW w:w="72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5E9B0AD5" w14:textId="77777777" w:rsidR="00160A84" w:rsidRPr="007652F2" w:rsidRDefault="00160A84" w:rsidP="000E70EC">
                  <w:pPr>
                    <w:jc w:val="center"/>
                    <w:rPr>
                      <w:rFonts w:ascii="Arial" w:hAnsi="Arial" w:cs="Arial"/>
                      <w:color w:val="000000"/>
                      <w:sz w:val="16"/>
                      <w:szCs w:val="16"/>
                    </w:rPr>
                  </w:pPr>
                  <w:r w:rsidRPr="007652F2">
                    <w:rPr>
                      <w:rFonts w:ascii="Arial" w:hAnsi="Arial" w:cs="Arial"/>
                      <w:color w:val="000000"/>
                      <w:sz w:val="16"/>
                      <w:szCs w:val="16"/>
                    </w:rPr>
                    <w:t>HI</w:t>
                  </w:r>
                </w:p>
              </w:tc>
            </w:tr>
            <w:tr w:rsidR="00160A84" w:rsidRPr="007652F2" w14:paraId="41BBA501" w14:textId="77777777" w:rsidTr="000E70EC">
              <w:trPr>
                <w:trHeight w:val="300"/>
              </w:trPr>
              <w:tc>
                <w:tcPr>
                  <w:tcW w:w="2355"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55C48938" w14:textId="77777777" w:rsidR="00160A84" w:rsidRPr="007652F2" w:rsidRDefault="00160A84" w:rsidP="000E70EC">
                  <w:pPr>
                    <w:rPr>
                      <w:rFonts w:ascii="Arial" w:hAnsi="Arial" w:cs="Arial"/>
                      <w:color w:val="000000"/>
                      <w:sz w:val="16"/>
                      <w:szCs w:val="16"/>
                    </w:rPr>
                  </w:pPr>
                  <w:r w:rsidRPr="007652F2">
                    <w:rPr>
                      <w:rFonts w:ascii="Arial" w:hAnsi="Arial" w:cs="Arial"/>
                      <w:color w:val="000000"/>
                      <w:sz w:val="16"/>
                      <w:szCs w:val="16"/>
                    </w:rPr>
                    <w:t>Idaho</w:t>
                  </w:r>
                </w:p>
              </w:tc>
              <w:tc>
                <w:tcPr>
                  <w:tcW w:w="72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6FD10BB9" w14:textId="77777777" w:rsidR="00160A84" w:rsidRPr="007652F2" w:rsidRDefault="00160A84" w:rsidP="000E70EC">
                  <w:pPr>
                    <w:jc w:val="center"/>
                    <w:rPr>
                      <w:rFonts w:ascii="Arial" w:hAnsi="Arial" w:cs="Arial"/>
                      <w:color w:val="000000"/>
                      <w:sz w:val="16"/>
                      <w:szCs w:val="16"/>
                    </w:rPr>
                  </w:pPr>
                  <w:r w:rsidRPr="007652F2">
                    <w:rPr>
                      <w:rFonts w:ascii="Arial" w:hAnsi="Arial" w:cs="Arial"/>
                      <w:color w:val="000000"/>
                      <w:sz w:val="16"/>
                      <w:szCs w:val="16"/>
                    </w:rPr>
                    <w:t>ID</w:t>
                  </w:r>
                </w:p>
              </w:tc>
            </w:tr>
            <w:tr w:rsidR="00160A84" w:rsidRPr="007652F2" w14:paraId="5B3FB922" w14:textId="77777777" w:rsidTr="000E70EC">
              <w:trPr>
                <w:trHeight w:val="300"/>
              </w:trPr>
              <w:tc>
                <w:tcPr>
                  <w:tcW w:w="2355"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56B5E750" w14:textId="77777777" w:rsidR="00160A84" w:rsidRPr="007652F2" w:rsidRDefault="00160A84" w:rsidP="000E70EC">
                  <w:pPr>
                    <w:rPr>
                      <w:rFonts w:ascii="Arial" w:hAnsi="Arial" w:cs="Arial"/>
                      <w:color w:val="000000"/>
                      <w:sz w:val="16"/>
                      <w:szCs w:val="16"/>
                    </w:rPr>
                  </w:pPr>
                  <w:r w:rsidRPr="007652F2">
                    <w:rPr>
                      <w:rFonts w:ascii="Arial" w:hAnsi="Arial" w:cs="Arial"/>
                      <w:color w:val="000000"/>
                      <w:sz w:val="16"/>
                      <w:szCs w:val="16"/>
                    </w:rPr>
                    <w:t>Illinois</w:t>
                  </w:r>
                </w:p>
              </w:tc>
              <w:tc>
                <w:tcPr>
                  <w:tcW w:w="72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1B77BAA3" w14:textId="77777777" w:rsidR="00160A84" w:rsidRPr="007652F2" w:rsidRDefault="00160A84" w:rsidP="000E70EC">
                  <w:pPr>
                    <w:jc w:val="center"/>
                    <w:rPr>
                      <w:rFonts w:ascii="Arial" w:hAnsi="Arial" w:cs="Arial"/>
                      <w:color w:val="000000"/>
                      <w:sz w:val="16"/>
                      <w:szCs w:val="16"/>
                    </w:rPr>
                  </w:pPr>
                  <w:r w:rsidRPr="007652F2">
                    <w:rPr>
                      <w:rFonts w:ascii="Arial" w:hAnsi="Arial" w:cs="Arial"/>
                      <w:color w:val="000000"/>
                      <w:sz w:val="16"/>
                      <w:szCs w:val="16"/>
                    </w:rPr>
                    <w:t>IL</w:t>
                  </w:r>
                </w:p>
              </w:tc>
            </w:tr>
            <w:tr w:rsidR="00160A84" w:rsidRPr="007652F2" w14:paraId="118BF280" w14:textId="77777777" w:rsidTr="000E70EC">
              <w:trPr>
                <w:trHeight w:val="300"/>
              </w:trPr>
              <w:tc>
                <w:tcPr>
                  <w:tcW w:w="2355"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36AE36DA" w14:textId="77777777" w:rsidR="00160A84" w:rsidRPr="007652F2" w:rsidRDefault="00160A84" w:rsidP="000E70EC">
                  <w:pPr>
                    <w:rPr>
                      <w:rFonts w:ascii="Arial" w:hAnsi="Arial" w:cs="Arial"/>
                      <w:color w:val="000000"/>
                      <w:sz w:val="16"/>
                      <w:szCs w:val="16"/>
                    </w:rPr>
                  </w:pPr>
                  <w:r w:rsidRPr="007652F2">
                    <w:rPr>
                      <w:rFonts w:ascii="Arial" w:hAnsi="Arial" w:cs="Arial"/>
                      <w:color w:val="000000"/>
                      <w:sz w:val="16"/>
                      <w:szCs w:val="16"/>
                    </w:rPr>
                    <w:t>Indiana</w:t>
                  </w:r>
                </w:p>
              </w:tc>
              <w:tc>
                <w:tcPr>
                  <w:tcW w:w="72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547B1971" w14:textId="77777777" w:rsidR="00160A84" w:rsidRPr="007652F2" w:rsidRDefault="00160A84" w:rsidP="000E70EC">
                  <w:pPr>
                    <w:jc w:val="center"/>
                    <w:rPr>
                      <w:rFonts w:ascii="Arial" w:hAnsi="Arial" w:cs="Arial"/>
                      <w:color w:val="000000"/>
                      <w:sz w:val="16"/>
                      <w:szCs w:val="16"/>
                    </w:rPr>
                  </w:pPr>
                  <w:r w:rsidRPr="007652F2">
                    <w:rPr>
                      <w:rFonts w:ascii="Arial" w:hAnsi="Arial" w:cs="Arial"/>
                      <w:color w:val="000000"/>
                      <w:sz w:val="16"/>
                      <w:szCs w:val="16"/>
                    </w:rPr>
                    <w:t>IN</w:t>
                  </w:r>
                </w:p>
              </w:tc>
            </w:tr>
            <w:tr w:rsidR="00160A84" w:rsidRPr="007652F2" w14:paraId="1128D8D1" w14:textId="77777777" w:rsidTr="000E70EC">
              <w:trPr>
                <w:trHeight w:val="300"/>
              </w:trPr>
              <w:tc>
                <w:tcPr>
                  <w:tcW w:w="2355"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40E2C1F0" w14:textId="77777777" w:rsidR="00160A84" w:rsidRPr="007652F2" w:rsidRDefault="00160A84" w:rsidP="000E70EC">
                  <w:pPr>
                    <w:rPr>
                      <w:rFonts w:ascii="Arial" w:hAnsi="Arial" w:cs="Arial"/>
                      <w:color w:val="000000"/>
                      <w:sz w:val="16"/>
                      <w:szCs w:val="16"/>
                    </w:rPr>
                  </w:pPr>
                  <w:r w:rsidRPr="007652F2">
                    <w:rPr>
                      <w:rFonts w:ascii="Arial" w:hAnsi="Arial" w:cs="Arial"/>
                      <w:color w:val="000000"/>
                      <w:sz w:val="16"/>
                      <w:szCs w:val="16"/>
                    </w:rPr>
                    <w:t>Iowa</w:t>
                  </w:r>
                </w:p>
              </w:tc>
              <w:tc>
                <w:tcPr>
                  <w:tcW w:w="72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5636D8D2" w14:textId="77777777" w:rsidR="00160A84" w:rsidRPr="007652F2" w:rsidRDefault="00160A84" w:rsidP="000E70EC">
                  <w:pPr>
                    <w:jc w:val="center"/>
                    <w:rPr>
                      <w:rFonts w:ascii="Arial" w:hAnsi="Arial" w:cs="Arial"/>
                      <w:color w:val="000000"/>
                      <w:sz w:val="16"/>
                      <w:szCs w:val="16"/>
                    </w:rPr>
                  </w:pPr>
                  <w:r w:rsidRPr="007652F2">
                    <w:rPr>
                      <w:rFonts w:ascii="Arial" w:hAnsi="Arial" w:cs="Arial"/>
                      <w:color w:val="000000"/>
                      <w:sz w:val="16"/>
                      <w:szCs w:val="16"/>
                    </w:rPr>
                    <w:t>IA</w:t>
                  </w:r>
                </w:p>
              </w:tc>
            </w:tr>
            <w:tr w:rsidR="00160A84" w:rsidRPr="007652F2" w14:paraId="35835DFD" w14:textId="77777777" w:rsidTr="000E70EC">
              <w:trPr>
                <w:trHeight w:val="300"/>
              </w:trPr>
              <w:tc>
                <w:tcPr>
                  <w:tcW w:w="2355"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67128C4F" w14:textId="77777777" w:rsidR="00160A84" w:rsidRPr="007652F2" w:rsidRDefault="00160A84" w:rsidP="000E70EC">
                  <w:pPr>
                    <w:rPr>
                      <w:rFonts w:ascii="Arial" w:hAnsi="Arial" w:cs="Arial"/>
                      <w:color w:val="000000"/>
                      <w:sz w:val="16"/>
                      <w:szCs w:val="16"/>
                    </w:rPr>
                  </w:pPr>
                  <w:r w:rsidRPr="007652F2">
                    <w:rPr>
                      <w:rFonts w:ascii="Arial" w:hAnsi="Arial" w:cs="Arial"/>
                      <w:color w:val="000000"/>
                      <w:sz w:val="16"/>
                      <w:szCs w:val="16"/>
                    </w:rPr>
                    <w:t>Kansas</w:t>
                  </w:r>
                </w:p>
              </w:tc>
              <w:tc>
                <w:tcPr>
                  <w:tcW w:w="72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4D9DB05A" w14:textId="77777777" w:rsidR="00160A84" w:rsidRPr="007652F2" w:rsidRDefault="00160A84" w:rsidP="000E70EC">
                  <w:pPr>
                    <w:jc w:val="center"/>
                    <w:rPr>
                      <w:rFonts w:ascii="Arial" w:hAnsi="Arial" w:cs="Arial"/>
                      <w:color w:val="000000"/>
                      <w:sz w:val="16"/>
                      <w:szCs w:val="16"/>
                    </w:rPr>
                  </w:pPr>
                  <w:r w:rsidRPr="007652F2">
                    <w:rPr>
                      <w:rFonts w:ascii="Arial" w:hAnsi="Arial" w:cs="Arial"/>
                      <w:color w:val="000000"/>
                      <w:sz w:val="16"/>
                      <w:szCs w:val="16"/>
                    </w:rPr>
                    <w:t>KS</w:t>
                  </w:r>
                </w:p>
              </w:tc>
            </w:tr>
            <w:tr w:rsidR="00160A84" w:rsidRPr="007652F2" w14:paraId="0811B3BF" w14:textId="77777777" w:rsidTr="000E70EC">
              <w:trPr>
                <w:trHeight w:val="300"/>
              </w:trPr>
              <w:tc>
                <w:tcPr>
                  <w:tcW w:w="2355"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0BB97EF7" w14:textId="77777777" w:rsidR="00160A84" w:rsidRPr="007652F2" w:rsidRDefault="00160A84" w:rsidP="000E70EC">
                  <w:pPr>
                    <w:rPr>
                      <w:rFonts w:ascii="Arial" w:hAnsi="Arial" w:cs="Arial"/>
                      <w:color w:val="000000"/>
                      <w:sz w:val="16"/>
                      <w:szCs w:val="16"/>
                    </w:rPr>
                  </w:pPr>
                  <w:r w:rsidRPr="007652F2">
                    <w:rPr>
                      <w:rFonts w:ascii="Arial" w:hAnsi="Arial" w:cs="Arial"/>
                      <w:color w:val="000000"/>
                      <w:sz w:val="16"/>
                      <w:szCs w:val="16"/>
                    </w:rPr>
                    <w:t>Kentucky</w:t>
                  </w:r>
                </w:p>
              </w:tc>
              <w:tc>
                <w:tcPr>
                  <w:tcW w:w="72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66488B37" w14:textId="77777777" w:rsidR="00160A84" w:rsidRPr="007652F2" w:rsidRDefault="00160A84" w:rsidP="000E70EC">
                  <w:pPr>
                    <w:jc w:val="center"/>
                    <w:rPr>
                      <w:rFonts w:ascii="Arial" w:hAnsi="Arial" w:cs="Arial"/>
                      <w:color w:val="000000"/>
                      <w:sz w:val="16"/>
                      <w:szCs w:val="16"/>
                    </w:rPr>
                  </w:pPr>
                  <w:r w:rsidRPr="007652F2">
                    <w:rPr>
                      <w:rFonts w:ascii="Arial" w:hAnsi="Arial" w:cs="Arial"/>
                      <w:color w:val="000000"/>
                      <w:sz w:val="16"/>
                      <w:szCs w:val="16"/>
                    </w:rPr>
                    <w:t>KY</w:t>
                  </w:r>
                </w:p>
              </w:tc>
            </w:tr>
            <w:tr w:rsidR="00160A84" w:rsidRPr="007652F2" w14:paraId="5C802BF8" w14:textId="77777777" w:rsidTr="000E70EC">
              <w:trPr>
                <w:trHeight w:val="300"/>
              </w:trPr>
              <w:tc>
                <w:tcPr>
                  <w:tcW w:w="2355"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2A29560B" w14:textId="77777777" w:rsidR="00160A84" w:rsidRPr="007652F2" w:rsidRDefault="00160A84" w:rsidP="000E70EC">
                  <w:pPr>
                    <w:rPr>
                      <w:rFonts w:ascii="Arial" w:hAnsi="Arial" w:cs="Arial"/>
                      <w:color w:val="000000"/>
                      <w:sz w:val="16"/>
                      <w:szCs w:val="16"/>
                    </w:rPr>
                  </w:pPr>
                  <w:r w:rsidRPr="007652F2">
                    <w:rPr>
                      <w:rFonts w:ascii="Arial" w:hAnsi="Arial" w:cs="Arial"/>
                      <w:color w:val="000000"/>
                      <w:sz w:val="16"/>
                      <w:szCs w:val="16"/>
                    </w:rPr>
                    <w:t>Louisiana</w:t>
                  </w:r>
                </w:p>
              </w:tc>
              <w:tc>
                <w:tcPr>
                  <w:tcW w:w="72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0ED6AB8E" w14:textId="77777777" w:rsidR="00160A84" w:rsidRPr="007652F2" w:rsidRDefault="00160A84" w:rsidP="000E70EC">
                  <w:pPr>
                    <w:jc w:val="center"/>
                    <w:rPr>
                      <w:rFonts w:ascii="Arial" w:hAnsi="Arial" w:cs="Arial"/>
                      <w:color w:val="000000"/>
                      <w:sz w:val="16"/>
                      <w:szCs w:val="16"/>
                    </w:rPr>
                  </w:pPr>
                  <w:r w:rsidRPr="007652F2">
                    <w:rPr>
                      <w:rFonts w:ascii="Arial" w:hAnsi="Arial" w:cs="Arial"/>
                      <w:color w:val="000000"/>
                      <w:sz w:val="16"/>
                      <w:szCs w:val="16"/>
                    </w:rPr>
                    <w:t>LA</w:t>
                  </w:r>
                </w:p>
              </w:tc>
            </w:tr>
            <w:tr w:rsidR="00160A84" w:rsidRPr="007652F2" w14:paraId="08791E61" w14:textId="77777777" w:rsidTr="000E70EC">
              <w:trPr>
                <w:trHeight w:val="300"/>
              </w:trPr>
              <w:tc>
                <w:tcPr>
                  <w:tcW w:w="2355"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3C23AA93" w14:textId="77777777" w:rsidR="00160A84" w:rsidRPr="007652F2" w:rsidRDefault="00160A84" w:rsidP="000E70EC">
                  <w:pPr>
                    <w:rPr>
                      <w:rFonts w:ascii="Arial" w:hAnsi="Arial" w:cs="Arial"/>
                      <w:color w:val="000000"/>
                      <w:sz w:val="16"/>
                      <w:szCs w:val="16"/>
                    </w:rPr>
                  </w:pPr>
                  <w:r w:rsidRPr="007652F2">
                    <w:rPr>
                      <w:rFonts w:ascii="Arial" w:hAnsi="Arial" w:cs="Arial"/>
                      <w:color w:val="000000"/>
                      <w:sz w:val="16"/>
                      <w:szCs w:val="16"/>
                    </w:rPr>
                    <w:t>Maine</w:t>
                  </w:r>
                </w:p>
              </w:tc>
              <w:tc>
                <w:tcPr>
                  <w:tcW w:w="72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3F53AF4E" w14:textId="77777777" w:rsidR="00160A84" w:rsidRPr="007652F2" w:rsidRDefault="00160A84" w:rsidP="000E70EC">
                  <w:pPr>
                    <w:jc w:val="center"/>
                    <w:rPr>
                      <w:rFonts w:ascii="Arial" w:hAnsi="Arial" w:cs="Arial"/>
                      <w:color w:val="000000"/>
                      <w:sz w:val="16"/>
                      <w:szCs w:val="16"/>
                    </w:rPr>
                  </w:pPr>
                  <w:r w:rsidRPr="007652F2">
                    <w:rPr>
                      <w:rFonts w:ascii="Arial" w:hAnsi="Arial" w:cs="Arial"/>
                      <w:color w:val="000000"/>
                      <w:sz w:val="16"/>
                      <w:szCs w:val="16"/>
                    </w:rPr>
                    <w:t>ME</w:t>
                  </w:r>
                </w:p>
              </w:tc>
            </w:tr>
            <w:tr w:rsidR="00160A84" w:rsidRPr="007652F2" w14:paraId="7C31F8B8" w14:textId="77777777" w:rsidTr="000E70EC">
              <w:trPr>
                <w:trHeight w:val="300"/>
              </w:trPr>
              <w:tc>
                <w:tcPr>
                  <w:tcW w:w="2355"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298F16F4" w14:textId="77777777" w:rsidR="00160A84" w:rsidRPr="007652F2" w:rsidRDefault="00160A84" w:rsidP="000E70EC">
                  <w:pPr>
                    <w:rPr>
                      <w:rFonts w:ascii="Arial" w:hAnsi="Arial" w:cs="Arial"/>
                      <w:color w:val="000000"/>
                      <w:sz w:val="16"/>
                      <w:szCs w:val="16"/>
                    </w:rPr>
                  </w:pPr>
                  <w:r w:rsidRPr="007652F2">
                    <w:rPr>
                      <w:rFonts w:ascii="Arial" w:hAnsi="Arial" w:cs="Arial"/>
                      <w:color w:val="000000"/>
                      <w:sz w:val="16"/>
                      <w:szCs w:val="16"/>
                    </w:rPr>
                    <w:t>Maryland</w:t>
                  </w:r>
                </w:p>
              </w:tc>
              <w:tc>
                <w:tcPr>
                  <w:tcW w:w="72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71704C74" w14:textId="77777777" w:rsidR="00160A84" w:rsidRPr="007652F2" w:rsidRDefault="00160A84" w:rsidP="000E70EC">
                  <w:pPr>
                    <w:jc w:val="center"/>
                    <w:rPr>
                      <w:rFonts w:ascii="Arial" w:hAnsi="Arial" w:cs="Arial"/>
                      <w:color w:val="000000"/>
                      <w:sz w:val="16"/>
                      <w:szCs w:val="16"/>
                    </w:rPr>
                  </w:pPr>
                  <w:r w:rsidRPr="007652F2">
                    <w:rPr>
                      <w:rFonts w:ascii="Arial" w:hAnsi="Arial" w:cs="Arial"/>
                      <w:color w:val="000000"/>
                      <w:sz w:val="16"/>
                      <w:szCs w:val="16"/>
                    </w:rPr>
                    <w:t>MD</w:t>
                  </w:r>
                </w:p>
              </w:tc>
            </w:tr>
            <w:tr w:rsidR="00160A84" w:rsidRPr="007652F2" w14:paraId="1D0B53FC" w14:textId="77777777" w:rsidTr="000E70EC">
              <w:trPr>
                <w:trHeight w:val="300"/>
              </w:trPr>
              <w:tc>
                <w:tcPr>
                  <w:tcW w:w="2355"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241FB158" w14:textId="77777777" w:rsidR="00160A84" w:rsidRPr="007652F2" w:rsidRDefault="00160A84" w:rsidP="000E70EC">
                  <w:pPr>
                    <w:rPr>
                      <w:rFonts w:ascii="Arial" w:hAnsi="Arial" w:cs="Arial"/>
                      <w:color w:val="000000"/>
                      <w:sz w:val="16"/>
                      <w:szCs w:val="16"/>
                    </w:rPr>
                  </w:pPr>
                  <w:r w:rsidRPr="007652F2">
                    <w:rPr>
                      <w:rFonts w:ascii="Arial" w:hAnsi="Arial" w:cs="Arial"/>
                      <w:color w:val="000000"/>
                      <w:sz w:val="16"/>
                      <w:szCs w:val="16"/>
                    </w:rPr>
                    <w:t>Massachusetts</w:t>
                  </w:r>
                </w:p>
              </w:tc>
              <w:tc>
                <w:tcPr>
                  <w:tcW w:w="72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6EE3323D" w14:textId="77777777" w:rsidR="00160A84" w:rsidRPr="007652F2" w:rsidRDefault="00160A84" w:rsidP="000E70EC">
                  <w:pPr>
                    <w:jc w:val="center"/>
                    <w:rPr>
                      <w:rFonts w:ascii="Arial" w:hAnsi="Arial" w:cs="Arial"/>
                      <w:color w:val="000000"/>
                      <w:sz w:val="16"/>
                      <w:szCs w:val="16"/>
                    </w:rPr>
                  </w:pPr>
                  <w:r w:rsidRPr="007652F2">
                    <w:rPr>
                      <w:rFonts w:ascii="Arial" w:hAnsi="Arial" w:cs="Arial"/>
                      <w:color w:val="000000"/>
                      <w:sz w:val="16"/>
                      <w:szCs w:val="16"/>
                    </w:rPr>
                    <w:t>MA</w:t>
                  </w:r>
                </w:p>
              </w:tc>
            </w:tr>
            <w:tr w:rsidR="00160A84" w:rsidRPr="007652F2" w14:paraId="26A0EAA0" w14:textId="77777777" w:rsidTr="000E70EC">
              <w:trPr>
                <w:trHeight w:val="300"/>
              </w:trPr>
              <w:tc>
                <w:tcPr>
                  <w:tcW w:w="2355"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56A1ADC2" w14:textId="77777777" w:rsidR="00160A84" w:rsidRPr="007652F2" w:rsidRDefault="00160A84" w:rsidP="000E70EC">
                  <w:pPr>
                    <w:rPr>
                      <w:rFonts w:ascii="Arial" w:hAnsi="Arial" w:cs="Arial"/>
                      <w:color w:val="000000"/>
                      <w:sz w:val="16"/>
                      <w:szCs w:val="16"/>
                    </w:rPr>
                  </w:pPr>
                  <w:r w:rsidRPr="007652F2">
                    <w:rPr>
                      <w:rFonts w:ascii="Arial" w:hAnsi="Arial" w:cs="Arial"/>
                      <w:color w:val="000000"/>
                      <w:sz w:val="16"/>
                      <w:szCs w:val="16"/>
                    </w:rPr>
                    <w:t>Michigan</w:t>
                  </w:r>
                </w:p>
              </w:tc>
              <w:tc>
                <w:tcPr>
                  <w:tcW w:w="72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1393C2B2" w14:textId="77777777" w:rsidR="00160A84" w:rsidRPr="007652F2" w:rsidRDefault="00160A84" w:rsidP="000E70EC">
                  <w:pPr>
                    <w:jc w:val="center"/>
                    <w:rPr>
                      <w:rFonts w:ascii="Arial" w:hAnsi="Arial" w:cs="Arial"/>
                      <w:color w:val="000000"/>
                      <w:sz w:val="16"/>
                      <w:szCs w:val="16"/>
                    </w:rPr>
                  </w:pPr>
                  <w:r w:rsidRPr="007652F2">
                    <w:rPr>
                      <w:rFonts w:ascii="Arial" w:hAnsi="Arial" w:cs="Arial"/>
                      <w:color w:val="000000"/>
                      <w:sz w:val="16"/>
                      <w:szCs w:val="16"/>
                    </w:rPr>
                    <w:t>MI</w:t>
                  </w:r>
                </w:p>
              </w:tc>
            </w:tr>
            <w:tr w:rsidR="00160A84" w:rsidRPr="007652F2" w14:paraId="12FE8AEA" w14:textId="77777777" w:rsidTr="000E70EC">
              <w:trPr>
                <w:trHeight w:val="300"/>
              </w:trPr>
              <w:tc>
                <w:tcPr>
                  <w:tcW w:w="2355"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0655CC4D" w14:textId="77777777" w:rsidR="00160A84" w:rsidRPr="007652F2" w:rsidRDefault="00160A84" w:rsidP="000E70EC">
                  <w:pPr>
                    <w:rPr>
                      <w:rFonts w:ascii="Arial" w:hAnsi="Arial" w:cs="Arial"/>
                      <w:color w:val="000000"/>
                      <w:sz w:val="16"/>
                      <w:szCs w:val="16"/>
                    </w:rPr>
                  </w:pPr>
                  <w:r w:rsidRPr="007652F2">
                    <w:rPr>
                      <w:rFonts w:ascii="Arial" w:hAnsi="Arial" w:cs="Arial"/>
                      <w:color w:val="000000"/>
                      <w:sz w:val="16"/>
                      <w:szCs w:val="16"/>
                    </w:rPr>
                    <w:t>Minnesota</w:t>
                  </w:r>
                </w:p>
              </w:tc>
              <w:tc>
                <w:tcPr>
                  <w:tcW w:w="72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248B6716" w14:textId="77777777" w:rsidR="00160A84" w:rsidRPr="007652F2" w:rsidRDefault="00160A84" w:rsidP="000E70EC">
                  <w:pPr>
                    <w:jc w:val="center"/>
                    <w:rPr>
                      <w:rFonts w:ascii="Arial" w:hAnsi="Arial" w:cs="Arial"/>
                      <w:color w:val="000000"/>
                      <w:sz w:val="16"/>
                      <w:szCs w:val="16"/>
                    </w:rPr>
                  </w:pPr>
                  <w:r w:rsidRPr="007652F2">
                    <w:rPr>
                      <w:rFonts w:ascii="Arial" w:hAnsi="Arial" w:cs="Arial"/>
                      <w:color w:val="000000"/>
                      <w:sz w:val="16"/>
                      <w:szCs w:val="16"/>
                    </w:rPr>
                    <w:t>MN</w:t>
                  </w:r>
                </w:p>
              </w:tc>
            </w:tr>
            <w:tr w:rsidR="00160A84" w:rsidRPr="007652F2" w14:paraId="6D4EB7BD" w14:textId="77777777" w:rsidTr="000E70EC">
              <w:trPr>
                <w:trHeight w:val="300"/>
              </w:trPr>
              <w:tc>
                <w:tcPr>
                  <w:tcW w:w="2355"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4A23F744" w14:textId="77777777" w:rsidR="00160A84" w:rsidRPr="007652F2" w:rsidRDefault="00160A84" w:rsidP="000E70EC">
                  <w:pPr>
                    <w:rPr>
                      <w:rFonts w:ascii="Arial" w:hAnsi="Arial" w:cs="Arial"/>
                      <w:color w:val="000000"/>
                      <w:sz w:val="16"/>
                      <w:szCs w:val="16"/>
                    </w:rPr>
                  </w:pPr>
                  <w:r w:rsidRPr="007652F2">
                    <w:rPr>
                      <w:rFonts w:ascii="Arial" w:hAnsi="Arial" w:cs="Arial"/>
                      <w:color w:val="000000"/>
                      <w:sz w:val="16"/>
                      <w:szCs w:val="16"/>
                    </w:rPr>
                    <w:t>Mississippi</w:t>
                  </w:r>
                </w:p>
              </w:tc>
              <w:tc>
                <w:tcPr>
                  <w:tcW w:w="72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60D1D7BF" w14:textId="77777777" w:rsidR="00160A84" w:rsidRPr="007652F2" w:rsidRDefault="00160A84" w:rsidP="000E70EC">
                  <w:pPr>
                    <w:jc w:val="center"/>
                    <w:rPr>
                      <w:rFonts w:ascii="Arial" w:hAnsi="Arial" w:cs="Arial"/>
                      <w:color w:val="000000"/>
                      <w:sz w:val="16"/>
                      <w:szCs w:val="16"/>
                    </w:rPr>
                  </w:pPr>
                  <w:r w:rsidRPr="007652F2">
                    <w:rPr>
                      <w:rFonts w:ascii="Arial" w:hAnsi="Arial" w:cs="Arial"/>
                      <w:color w:val="000000"/>
                      <w:sz w:val="16"/>
                      <w:szCs w:val="16"/>
                    </w:rPr>
                    <w:t>MS</w:t>
                  </w:r>
                </w:p>
              </w:tc>
            </w:tr>
            <w:tr w:rsidR="00160A84" w:rsidRPr="007652F2" w14:paraId="5B9DF0EB" w14:textId="77777777" w:rsidTr="000E70EC">
              <w:trPr>
                <w:trHeight w:val="300"/>
              </w:trPr>
              <w:tc>
                <w:tcPr>
                  <w:tcW w:w="2355"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7FEBC970" w14:textId="77777777" w:rsidR="00160A84" w:rsidRPr="007652F2" w:rsidRDefault="00160A84" w:rsidP="000E70EC">
                  <w:pPr>
                    <w:rPr>
                      <w:rFonts w:ascii="Arial" w:hAnsi="Arial" w:cs="Arial"/>
                      <w:color w:val="000000"/>
                      <w:sz w:val="16"/>
                      <w:szCs w:val="16"/>
                    </w:rPr>
                  </w:pPr>
                  <w:r w:rsidRPr="007652F2">
                    <w:rPr>
                      <w:rFonts w:ascii="Arial" w:hAnsi="Arial" w:cs="Arial"/>
                      <w:color w:val="000000"/>
                      <w:sz w:val="16"/>
                      <w:szCs w:val="16"/>
                    </w:rPr>
                    <w:t>Missouri</w:t>
                  </w:r>
                </w:p>
              </w:tc>
              <w:tc>
                <w:tcPr>
                  <w:tcW w:w="72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139BD097" w14:textId="77777777" w:rsidR="00160A84" w:rsidRPr="007652F2" w:rsidRDefault="00160A84" w:rsidP="000E70EC">
                  <w:pPr>
                    <w:jc w:val="center"/>
                    <w:rPr>
                      <w:rFonts w:ascii="Arial" w:hAnsi="Arial" w:cs="Arial"/>
                      <w:color w:val="000000"/>
                      <w:sz w:val="16"/>
                      <w:szCs w:val="16"/>
                    </w:rPr>
                  </w:pPr>
                  <w:r w:rsidRPr="007652F2">
                    <w:rPr>
                      <w:rFonts w:ascii="Arial" w:hAnsi="Arial" w:cs="Arial"/>
                      <w:color w:val="000000"/>
                      <w:sz w:val="16"/>
                      <w:szCs w:val="16"/>
                    </w:rPr>
                    <w:t>MO</w:t>
                  </w:r>
                </w:p>
              </w:tc>
            </w:tr>
            <w:tr w:rsidR="00160A84" w:rsidRPr="007652F2" w14:paraId="52C8BB53" w14:textId="77777777" w:rsidTr="000E70EC">
              <w:trPr>
                <w:trHeight w:val="300"/>
              </w:trPr>
              <w:tc>
                <w:tcPr>
                  <w:tcW w:w="2355"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55304CD3" w14:textId="77777777" w:rsidR="00160A84" w:rsidRPr="007652F2" w:rsidRDefault="00160A84" w:rsidP="000E70EC">
                  <w:pPr>
                    <w:rPr>
                      <w:rFonts w:ascii="Arial" w:hAnsi="Arial" w:cs="Arial"/>
                      <w:color w:val="000000"/>
                      <w:sz w:val="16"/>
                      <w:szCs w:val="16"/>
                    </w:rPr>
                  </w:pPr>
                  <w:r w:rsidRPr="007652F2">
                    <w:rPr>
                      <w:rFonts w:ascii="Arial" w:hAnsi="Arial" w:cs="Arial"/>
                      <w:color w:val="000000"/>
                      <w:sz w:val="16"/>
                      <w:szCs w:val="16"/>
                    </w:rPr>
                    <w:t>Montana</w:t>
                  </w:r>
                </w:p>
              </w:tc>
              <w:tc>
                <w:tcPr>
                  <w:tcW w:w="72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3900123F" w14:textId="77777777" w:rsidR="00160A84" w:rsidRPr="007652F2" w:rsidRDefault="00160A84" w:rsidP="000E70EC">
                  <w:pPr>
                    <w:jc w:val="center"/>
                    <w:rPr>
                      <w:rFonts w:ascii="Arial" w:hAnsi="Arial" w:cs="Arial"/>
                      <w:color w:val="000000"/>
                      <w:sz w:val="16"/>
                      <w:szCs w:val="16"/>
                    </w:rPr>
                  </w:pPr>
                  <w:r w:rsidRPr="007652F2">
                    <w:rPr>
                      <w:rFonts w:ascii="Arial" w:hAnsi="Arial" w:cs="Arial"/>
                      <w:color w:val="000000"/>
                      <w:sz w:val="16"/>
                      <w:szCs w:val="16"/>
                    </w:rPr>
                    <w:t>MT</w:t>
                  </w:r>
                </w:p>
              </w:tc>
            </w:tr>
            <w:tr w:rsidR="00160A84" w:rsidRPr="007652F2" w14:paraId="098A7E80" w14:textId="77777777" w:rsidTr="000E70EC">
              <w:trPr>
                <w:trHeight w:val="300"/>
              </w:trPr>
              <w:tc>
                <w:tcPr>
                  <w:tcW w:w="2355"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79C74115" w14:textId="77777777" w:rsidR="00160A84" w:rsidRPr="007652F2" w:rsidRDefault="00160A84" w:rsidP="000E70EC">
                  <w:pPr>
                    <w:rPr>
                      <w:rFonts w:ascii="Arial" w:hAnsi="Arial" w:cs="Arial"/>
                      <w:color w:val="000000"/>
                      <w:sz w:val="16"/>
                      <w:szCs w:val="16"/>
                    </w:rPr>
                  </w:pPr>
                  <w:r w:rsidRPr="007652F2">
                    <w:rPr>
                      <w:rFonts w:ascii="Arial" w:hAnsi="Arial" w:cs="Arial"/>
                      <w:color w:val="000000"/>
                      <w:sz w:val="16"/>
                      <w:szCs w:val="16"/>
                    </w:rPr>
                    <w:t>Nebraska</w:t>
                  </w:r>
                </w:p>
              </w:tc>
              <w:tc>
                <w:tcPr>
                  <w:tcW w:w="72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6C18ABFA" w14:textId="77777777" w:rsidR="00160A84" w:rsidRPr="007652F2" w:rsidRDefault="00160A84" w:rsidP="000E70EC">
                  <w:pPr>
                    <w:jc w:val="center"/>
                    <w:rPr>
                      <w:rFonts w:ascii="Arial" w:hAnsi="Arial" w:cs="Arial"/>
                      <w:color w:val="000000"/>
                      <w:sz w:val="16"/>
                      <w:szCs w:val="16"/>
                    </w:rPr>
                  </w:pPr>
                  <w:r w:rsidRPr="007652F2">
                    <w:rPr>
                      <w:rFonts w:ascii="Arial" w:hAnsi="Arial" w:cs="Arial"/>
                      <w:color w:val="000000"/>
                      <w:sz w:val="16"/>
                      <w:szCs w:val="16"/>
                    </w:rPr>
                    <w:t>NE</w:t>
                  </w:r>
                </w:p>
              </w:tc>
            </w:tr>
            <w:tr w:rsidR="00160A84" w:rsidRPr="007652F2" w14:paraId="1CB4E3F1" w14:textId="77777777" w:rsidTr="000E70EC">
              <w:trPr>
                <w:trHeight w:val="300"/>
              </w:trPr>
              <w:tc>
                <w:tcPr>
                  <w:tcW w:w="2355"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21239E89" w14:textId="77777777" w:rsidR="00160A84" w:rsidRPr="007652F2" w:rsidRDefault="00160A84" w:rsidP="000E70EC">
                  <w:pPr>
                    <w:rPr>
                      <w:rFonts w:ascii="Arial" w:hAnsi="Arial" w:cs="Arial"/>
                      <w:color w:val="000000"/>
                      <w:sz w:val="16"/>
                      <w:szCs w:val="16"/>
                    </w:rPr>
                  </w:pPr>
                  <w:r w:rsidRPr="007652F2">
                    <w:rPr>
                      <w:rFonts w:ascii="Arial" w:hAnsi="Arial" w:cs="Arial"/>
                      <w:color w:val="000000"/>
                      <w:sz w:val="16"/>
                      <w:szCs w:val="16"/>
                    </w:rPr>
                    <w:t>Nevada</w:t>
                  </w:r>
                </w:p>
              </w:tc>
              <w:tc>
                <w:tcPr>
                  <w:tcW w:w="72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6E85C3C9" w14:textId="77777777" w:rsidR="00160A84" w:rsidRPr="007652F2" w:rsidRDefault="00160A84" w:rsidP="000E70EC">
                  <w:pPr>
                    <w:jc w:val="center"/>
                    <w:rPr>
                      <w:rFonts w:ascii="Arial" w:hAnsi="Arial" w:cs="Arial"/>
                      <w:color w:val="000000"/>
                      <w:sz w:val="16"/>
                      <w:szCs w:val="16"/>
                    </w:rPr>
                  </w:pPr>
                  <w:r w:rsidRPr="007652F2">
                    <w:rPr>
                      <w:rFonts w:ascii="Arial" w:hAnsi="Arial" w:cs="Arial"/>
                      <w:color w:val="000000"/>
                      <w:sz w:val="16"/>
                      <w:szCs w:val="16"/>
                    </w:rPr>
                    <w:t>NV</w:t>
                  </w:r>
                </w:p>
              </w:tc>
            </w:tr>
            <w:tr w:rsidR="00160A84" w:rsidRPr="007652F2" w14:paraId="2C978B21" w14:textId="77777777" w:rsidTr="000E70EC">
              <w:trPr>
                <w:trHeight w:val="300"/>
              </w:trPr>
              <w:tc>
                <w:tcPr>
                  <w:tcW w:w="2355"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62995A02" w14:textId="77777777" w:rsidR="00160A84" w:rsidRPr="007652F2" w:rsidRDefault="00160A84" w:rsidP="000E70EC">
                  <w:pPr>
                    <w:rPr>
                      <w:rFonts w:ascii="Arial" w:hAnsi="Arial" w:cs="Arial"/>
                      <w:color w:val="000000"/>
                      <w:sz w:val="16"/>
                      <w:szCs w:val="16"/>
                    </w:rPr>
                  </w:pPr>
                  <w:r w:rsidRPr="007652F2">
                    <w:rPr>
                      <w:rFonts w:ascii="Arial" w:hAnsi="Arial" w:cs="Arial"/>
                      <w:color w:val="000000"/>
                      <w:sz w:val="16"/>
                      <w:szCs w:val="16"/>
                    </w:rPr>
                    <w:t>New Hampshire</w:t>
                  </w:r>
                </w:p>
              </w:tc>
              <w:tc>
                <w:tcPr>
                  <w:tcW w:w="72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301EE72E" w14:textId="77777777" w:rsidR="00160A84" w:rsidRPr="007652F2" w:rsidRDefault="00160A84" w:rsidP="000E70EC">
                  <w:pPr>
                    <w:jc w:val="center"/>
                    <w:rPr>
                      <w:rFonts w:ascii="Arial" w:hAnsi="Arial" w:cs="Arial"/>
                      <w:color w:val="000000"/>
                      <w:sz w:val="16"/>
                      <w:szCs w:val="16"/>
                    </w:rPr>
                  </w:pPr>
                  <w:r w:rsidRPr="007652F2">
                    <w:rPr>
                      <w:rFonts w:ascii="Arial" w:hAnsi="Arial" w:cs="Arial"/>
                      <w:color w:val="000000"/>
                      <w:sz w:val="16"/>
                      <w:szCs w:val="16"/>
                    </w:rPr>
                    <w:t>NH</w:t>
                  </w:r>
                </w:p>
              </w:tc>
            </w:tr>
            <w:tr w:rsidR="00160A84" w:rsidRPr="007652F2" w14:paraId="51C98108" w14:textId="77777777" w:rsidTr="000E70EC">
              <w:trPr>
                <w:trHeight w:val="300"/>
              </w:trPr>
              <w:tc>
                <w:tcPr>
                  <w:tcW w:w="2355"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4CC14C66" w14:textId="77777777" w:rsidR="00160A84" w:rsidRPr="007652F2" w:rsidRDefault="00160A84" w:rsidP="000E70EC">
                  <w:pPr>
                    <w:rPr>
                      <w:rFonts w:ascii="Arial" w:hAnsi="Arial" w:cs="Arial"/>
                      <w:color w:val="000000"/>
                      <w:sz w:val="16"/>
                      <w:szCs w:val="16"/>
                    </w:rPr>
                  </w:pPr>
                  <w:r w:rsidRPr="007652F2">
                    <w:rPr>
                      <w:rFonts w:ascii="Arial" w:hAnsi="Arial" w:cs="Arial"/>
                      <w:color w:val="000000"/>
                      <w:sz w:val="16"/>
                      <w:szCs w:val="16"/>
                    </w:rPr>
                    <w:t>New Jersey</w:t>
                  </w:r>
                </w:p>
              </w:tc>
              <w:tc>
                <w:tcPr>
                  <w:tcW w:w="72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2E9CD5F9" w14:textId="77777777" w:rsidR="00160A84" w:rsidRPr="007652F2" w:rsidRDefault="00160A84" w:rsidP="000E70EC">
                  <w:pPr>
                    <w:jc w:val="center"/>
                    <w:rPr>
                      <w:rFonts w:ascii="Arial" w:hAnsi="Arial" w:cs="Arial"/>
                      <w:color w:val="000000"/>
                      <w:sz w:val="16"/>
                      <w:szCs w:val="16"/>
                    </w:rPr>
                  </w:pPr>
                  <w:r w:rsidRPr="007652F2">
                    <w:rPr>
                      <w:rFonts w:ascii="Arial" w:hAnsi="Arial" w:cs="Arial"/>
                      <w:color w:val="000000"/>
                      <w:sz w:val="16"/>
                      <w:szCs w:val="16"/>
                    </w:rPr>
                    <w:t>NJ</w:t>
                  </w:r>
                </w:p>
              </w:tc>
            </w:tr>
            <w:tr w:rsidR="00160A84" w:rsidRPr="007652F2" w14:paraId="7FBD684D" w14:textId="77777777" w:rsidTr="000E70EC">
              <w:trPr>
                <w:trHeight w:val="300"/>
              </w:trPr>
              <w:tc>
                <w:tcPr>
                  <w:tcW w:w="2355"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3A67E600" w14:textId="77777777" w:rsidR="00160A84" w:rsidRPr="007652F2" w:rsidRDefault="00160A84" w:rsidP="000E70EC">
                  <w:pPr>
                    <w:rPr>
                      <w:rFonts w:ascii="Arial" w:hAnsi="Arial" w:cs="Arial"/>
                      <w:color w:val="000000"/>
                      <w:sz w:val="16"/>
                      <w:szCs w:val="16"/>
                    </w:rPr>
                  </w:pPr>
                  <w:r w:rsidRPr="007652F2">
                    <w:rPr>
                      <w:rFonts w:ascii="Arial" w:hAnsi="Arial" w:cs="Arial"/>
                      <w:color w:val="000000"/>
                      <w:sz w:val="16"/>
                      <w:szCs w:val="16"/>
                    </w:rPr>
                    <w:t>New Mexico</w:t>
                  </w:r>
                </w:p>
              </w:tc>
              <w:tc>
                <w:tcPr>
                  <w:tcW w:w="72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3EEF5C86" w14:textId="77777777" w:rsidR="00160A84" w:rsidRPr="007652F2" w:rsidRDefault="00160A84" w:rsidP="000E70EC">
                  <w:pPr>
                    <w:jc w:val="center"/>
                    <w:rPr>
                      <w:rFonts w:ascii="Arial" w:hAnsi="Arial" w:cs="Arial"/>
                      <w:color w:val="000000"/>
                      <w:sz w:val="16"/>
                      <w:szCs w:val="16"/>
                    </w:rPr>
                  </w:pPr>
                  <w:r w:rsidRPr="007652F2">
                    <w:rPr>
                      <w:rFonts w:ascii="Arial" w:hAnsi="Arial" w:cs="Arial"/>
                      <w:color w:val="000000"/>
                      <w:sz w:val="16"/>
                      <w:szCs w:val="16"/>
                    </w:rPr>
                    <w:t>NM</w:t>
                  </w:r>
                </w:p>
              </w:tc>
            </w:tr>
            <w:tr w:rsidR="00160A84" w:rsidRPr="007652F2" w14:paraId="7A108D81" w14:textId="77777777" w:rsidTr="000E70EC">
              <w:trPr>
                <w:trHeight w:val="300"/>
              </w:trPr>
              <w:tc>
                <w:tcPr>
                  <w:tcW w:w="2355"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20575A32" w14:textId="77777777" w:rsidR="00160A84" w:rsidRPr="007652F2" w:rsidRDefault="00160A84" w:rsidP="000E70EC">
                  <w:pPr>
                    <w:rPr>
                      <w:rFonts w:ascii="Arial" w:hAnsi="Arial" w:cs="Arial"/>
                      <w:color w:val="000000"/>
                      <w:sz w:val="16"/>
                      <w:szCs w:val="16"/>
                    </w:rPr>
                  </w:pPr>
                  <w:r w:rsidRPr="007652F2">
                    <w:rPr>
                      <w:rFonts w:ascii="Arial" w:hAnsi="Arial" w:cs="Arial"/>
                      <w:color w:val="000000"/>
                      <w:sz w:val="16"/>
                      <w:szCs w:val="16"/>
                    </w:rPr>
                    <w:t>New York</w:t>
                  </w:r>
                </w:p>
              </w:tc>
              <w:tc>
                <w:tcPr>
                  <w:tcW w:w="72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522BEC2E" w14:textId="77777777" w:rsidR="00160A84" w:rsidRPr="007652F2" w:rsidRDefault="00160A84" w:rsidP="000E70EC">
                  <w:pPr>
                    <w:jc w:val="center"/>
                    <w:rPr>
                      <w:rFonts w:ascii="Arial" w:hAnsi="Arial" w:cs="Arial"/>
                      <w:color w:val="000000"/>
                      <w:sz w:val="16"/>
                      <w:szCs w:val="16"/>
                    </w:rPr>
                  </w:pPr>
                  <w:r w:rsidRPr="007652F2">
                    <w:rPr>
                      <w:rFonts w:ascii="Arial" w:hAnsi="Arial" w:cs="Arial"/>
                      <w:color w:val="000000"/>
                      <w:sz w:val="16"/>
                      <w:szCs w:val="16"/>
                    </w:rPr>
                    <w:t>NY</w:t>
                  </w:r>
                </w:p>
              </w:tc>
            </w:tr>
            <w:tr w:rsidR="00160A84" w:rsidRPr="007652F2" w14:paraId="78E2EB85" w14:textId="77777777" w:rsidTr="000E70EC">
              <w:trPr>
                <w:trHeight w:val="300"/>
              </w:trPr>
              <w:tc>
                <w:tcPr>
                  <w:tcW w:w="2355"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6811842C" w14:textId="77777777" w:rsidR="00160A84" w:rsidRPr="007652F2" w:rsidRDefault="00160A84" w:rsidP="000E70EC">
                  <w:pPr>
                    <w:rPr>
                      <w:rFonts w:ascii="Arial" w:hAnsi="Arial" w:cs="Arial"/>
                      <w:color w:val="000000"/>
                      <w:sz w:val="16"/>
                      <w:szCs w:val="16"/>
                    </w:rPr>
                  </w:pPr>
                  <w:r w:rsidRPr="007652F2">
                    <w:rPr>
                      <w:rFonts w:ascii="Arial" w:hAnsi="Arial" w:cs="Arial"/>
                      <w:color w:val="000000"/>
                      <w:sz w:val="16"/>
                      <w:szCs w:val="16"/>
                    </w:rPr>
                    <w:t>North Carolina</w:t>
                  </w:r>
                </w:p>
              </w:tc>
              <w:tc>
                <w:tcPr>
                  <w:tcW w:w="72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030884FF" w14:textId="77777777" w:rsidR="00160A84" w:rsidRPr="007652F2" w:rsidRDefault="00160A84" w:rsidP="000E70EC">
                  <w:pPr>
                    <w:jc w:val="center"/>
                    <w:rPr>
                      <w:rFonts w:ascii="Arial" w:hAnsi="Arial" w:cs="Arial"/>
                      <w:color w:val="000000"/>
                      <w:sz w:val="16"/>
                      <w:szCs w:val="16"/>
                    </w:rPr>
                  </w:pPr>
                  <w:r w:rsidRPr="007652F2">
                    <w:rPr>
                      <w:rFonts w:ascii="Arial" w:hAnsi="Arial" w:cs="Arial"/>
                      <w:color w:val="000000"/>
                      <w:sz w:val="16"/>
                      <w:szCs w:val="16"/>
                    </w:rPr>
                    <w:t>NC</w:t>
                  </w:r>
                </w:p>
              </w:tc>
            </w:tr>
            <w:tr w:rsidR="00160A84" w:rsidRPr="007652F2" w14:paraId="2FD7C6C3" w14:textId="77777777" w:rsidTr="000E70EC">
              <w:trPr>
                <w:trHeight w:val="300"/>
              </w:trPr>
              <w:tc>
                <w:tcPr>
                  <w:tcW w:w="2355"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34725910" w14:textId="77777777" w:rsidR="00160A84" w:rsidRPr="007652F2" w:rsidRDefault="00160A84" w:rsidP="000E70EC">
                  <w:pPr>
                    <w:rPr>
                      <w:rFonts w:ascii="Arial" w:hAnsi="Arial" w:cs="Arial"/>
                      <w:color w:val="000000"/>
                      <w:sz w:val="16"/>
                      <w:szCs w:val="16"/>
                    </w:rPr>
                  </w:pPr>
                  <w:r w:rsidRPr="007652F2">
                    <w:rPr>
                      <w:rFonts w:ascii="Arial" w:hAnsi="Arial" w:cs="Arial"/>
                      <w:color w:val="000000"/>
                      <w:sz w:val="16"/>
                      <w:szCs w:val="16"/>
                    </w:rPr>
                    <w:t>North Dakota</w:t>
                  </w:r>
                </w:p>
              </w:tc>
              <w:tc>
                <w:tcPr>
                  <w:tcW w:w="72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21CF7C14" w14:textId="77777777" w:rsidR="00160A84" w:rsidRPr="007652F2" w:rsidRDefault="00160A84" w:rsidP="000E70EC">
                  <w:pPr>
                    <w:jc w:val="center"/>
                    <w:rPr>
                      <w:rFonts w:ascii="Arial" w:hAnsi="Arial" w:cs="Arial"/>
                      <w:color w:val="000000"/>
                      <w:sz w:val="16"/>
                      <w:szCs w:val="16"/>
                    </w:rPr>
                  </w:pPr>
                  <w:r w:rsidRPr="007652F2">
                    <w:rPr>
                      <w:rFonts w:ascii="Arial" w:hAnsi="Arial" w:cs="Arial"/>
                      <w:color w:val="000000"/>
                      <w:sz w:val="16"/>
                      <w:szCs w:val="16"/>
                    </w:rPr>
                    <w:t>ND</w:t>
                  </w:r>
                </w:p>
              </w:tc>
            </w:tr>
            <w:tr w:rsidR="00160A84" w:rsidRPr="007652F2" w14:paraId="51E7EB02" w14:textId="77777777" w:rsidTr="000E70EC">
              <w:trPr>
                <w:trHeight w:val="300"/>
              </w:trPr>
              <w:tc>
                <w:tcPr>
                  <w:tcW w:w="2355"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03F0E2DD" w14:textId="77777777" w:rsidR="00160A84" w:rsidRPr="007652F2" w:rsidRDefault="00160A84" w:rsidP="000E70EC">
                  <w:pPr>
                    <w:rPr>
                      <w:rFonts w:ascii="Arial" w:hAnsi="Arial" w:cs="Arial"/>
                      <w:color w:val="000000"/>
                      <w:sz w:val="16"/>
                      <w:szCs w:val="16"/>
                    </w:rPr>
                  </w:pPr>
                  <w:r w:rsidRPr="007652F2">
                    <w:rPr>
                      <w:rFonts w:ascii="Arial" w:hAnsi="Arial" w:cs="Arial"/>
                      <w:color w:val="000000"/>
                      <w:sz w:val="16"/>
                      <w:szCs w:val="16"/>
                    </w:rPr>
                    <w:t>Ohio</w:t>
                  </w:r>
                </w:p>
              </w:tc>
              <w:tc>
                <w:tcPr>
                  <w:tcW w:w="72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4B3BD85B" w14:textId="77777777" w:rsidR="00160A84" w:rsidRPr="007652F2" w:rsidRDefault="00160A84" w:rsidP="000E70EC">
                  <w:pPr>
                    <w:jc w:val="center"/>
                    <w:rPr>
                      <w:rFonts w:ascii="Arial" w:hAnsi="Arial" w:cs="Arial"/>
                      <w:color w:val="000000"/>
                      <w:sz w:val="16"/>
                      <w:szCs w:val="16"/>
                    </w:rPr>
                  </w:pPr>
                  <w:r w:rsidRPr="007652F2">
                    <w:rPr>
                      <w:rFonts w:ascii="Arial" w:hAnsi="Arial" w:cs="Arial"/>
                      <w:color w:val="000000"/>
                      <w:sz w:val="16"/>
                      <w:szCs w:val="16"/>
                    </w:rPr>
                    <w:t>OH</w:t>
                  </w:r>
                </w:p>
              </w:tc>
            </w:tr>
            <w:tr w:rsidR="00160A84" w:rsidRPr="007652F2" w14:paraId="15415955" w14:textId="77777777" w:rsidTr="000E70EC">
              <w:trPr>
                <w:trHeight w:val="300"/>
              </w:trPr>
              <w:tc>
                <w:tcPr>
                  <w:tcW w:w="2355"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492F7E4C" w14:textId="77777777" w:rsidR="00160A84" w:rsidRPr="007652F2" w:rsidRDefault="00160A84" w:rsidP="000E70EC">
                  <w:pPr>
                    <w:rPr>
                      <w:rFonts w:ascii="Arial" w:hAnsi="Arial" w:cs="Arial"/>
                      <w:color w:val="000000"/>
                      <w:sz w:val="16"/>
                      <w:szCs w:val="16"/>
                    </w:rPr>
                  </w:pPr>
                  <w:r w:rsidRPr="007652F2">
                    <w:rPr>
                      <w:rFonts w:ascii="Arial" w:hAnsi="Arial" w:cs="Arial"/>
                      <w:color w:val="000000"/>
                      <w:sz w:val="16"/>
                      <w:szCs w:val="16"/>
                    </w:rPr>
                    <w:t>Oklahoma</w:t>
                  </w:r>
                </w:p>
              </w:tc>
              <w:tc>
                <w:tcPr>
                  <w:tcW w:w="72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3E0D09E5" w14:textId="77777777" w:rsidR="00160A84" w:rsidRPr="007652F2" w:rsidRDefault="00160A84" w:rsidP="000E70EC">
                  <w:pPr>
                    <w:jc w:val="center"/>
                    <w:rPr>
                      <w:rFonts w:ascii="Arial" w:hAnsi="Arial" w:cs="Arial"/>
                      <w:color w:val="000000"/>
                      <w:sz w:val="16"/>
                      <w:szCs w:val="16"/>
                    </w:rPr>
                  </w:pPr>
                  <w:r w:rsidRPr="007652F2">
                    <w:rPr>
                      <w:rFonts w:ascii="Arial" w:hAnsi="Arial" w:cs="Arial"/>
                      <w:color w:val="000000"/>
                      <w:sz w:val="16"/>
                      <w:szCs w:val="16"/>
                    </w:rPr>
                    <w:t>OK</w:t>
                  </w:r>
                </w:p>
              </w:tc>
            </w:tr>
            <w:tr w:rsidR="00160A84" w:rsidRPr="007652F2" w14:paraId="2F3FBE52" w14:textId="77777777" w:rsidTr="000E70EC">
              <w:trPr>
                <w:trHeight w:val="300"/>
              </w:trPr>
              <w:tc>
                <w:tcPr>
                  <w:tcW w:w="2355"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070CBBC5" w14:textId="77777777" w:rsidR="00160A84" w:rsidRPr="007652F2" w:rsidRDefault="00160A84" w:rsidP="000E70EC">
                  <w:pPr>
                    <w:rPr>
                      <w:rFonts w:ascii="Arial" w:hAnsi="Arial" w:cs="Arial"/>
                      <w:color w:val="000000"/>
                      <w:sz w:val="16"/>
                      <w:szCs w:val="16"/>
                    </w:rPr>
                  </w:pPr>
                  <w:r w:rsidRPr="007652F2">
                    <w:rPr>
                      <w:rFonts w:ascii="Arial" w:hAnsi="Arial" w:cs="Arial"/>
                      <w:color w:val="000000"/>
                      <w:sz w:val="16"/>
                      <w:szCs w:val="16"/>
                    </w:rPr>
                    <w:t>Oregon</w:t>
                  </w:r>
                </w:p>
              </w:tc>
              <w:tc>
                <w:tcPr>
                  <w:tcW w:w="72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0E8C164A" w14:textId="77777777" w:rsidR="00160A84" w:rsidRPr="007652F2" w:rsidRDefault="00160A84" w:rsidP="000E70EC">
                  <w:pPr>
                    <w:jc w:val="center"/>
                    <w:rPr>
                      <w:rFonts w:ascii="Arial" w:hAnsi="Arial" w:cs="Arial"/>
                      <w:color w:val="000000"/>
                      <w:sz w:val="16"/>
                      <w:szCs w:val="16"/>
                    </w:rPr>
                  </w:pPr>
                  <w:r w:rsidRPr="007652F2">
                    <w:rPr>
                      <w:rFonts w:ascii="Arial" w:hAnsi="Arial" w:cs="Arial"/>
                      <w:color w:val="000000"/>
                      <w:sz w:val="16"/>
                      <w:szCs w:val="16"/>
                    </w:rPr>
                    <w:t>OR</w:t>
                  </w:r>
                </w:p>
              </w:tc>
            </w:tr>
            <w:tr w:rsidR="00160A84" w:rsidRPr="007652F2" w14:paraId="50D60A3A" w14:textId="77777777" w:rsidTr="000E70EC">
              <w:trPr>
                <w:trHeight w:val="300"/>
              </w:trPr>
              <w:tc>
                <w:tcPr>
                  <w:tcW w:w="2355"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3B75146D" w14:textId="77777777" w:rsidR="00160A84" w:rsidRPr="007652F2" w:rsidRDefault="00160A84" w:rsidP="000E70EC">
                  <w:pPr>
                    <w:rPr>
                      <w:rFonts w:ascii="Arial" w:hAnsi="Arial" w:cs="Arial"/>
                      <w:color w:val="000000"/>
                      <w:sz w:val="16"/>
                      <w:szCs w:val="16"/>
                    </w:rPr>
                  </w:pPr>
                  <w:r w:rsidRPr="007652F2">
                    <w:rPr>
                      <w:rFonts w:ascii="Arial" w:hAnsi="Arial" w:cs="Arial"/>
                      <w:color w:val="000000"/>
                      <w:sz w:val="16"/>
                      <w:szCs w:val="16"/>
                    </w:rPr>
                    <w:t>Pennsylvania</w:t>
                  </w:r>
                </w:p>
              </w:tc>
              <w:tc>
                <w:tcPr>
                  <w:tcW w:w="72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159D5BC3" w14:textId="77777777" w:rsidR="00160A84" w:rsidRPr="007652F2" w:rsidRDefault="00160A84" w:rsidP="000E70EC">
                  <w:pPr>
                    <w:jc w:val="center"/>
                    <w:rPr>
                      <w:rFonts w:ascii="Arial" w:hAnsi="Arial" w:cs="Arial"/>
                      <w:color w:val="000000"/>
                      <w:sz w:val="16"/>
                      <w:szCs w:val="16"/>
                    </w:rPr>
                  </w:pPr>
                  <w:r w:rsidRPr="007652F2">
                    <w:rPr>
                      <w:rFonts w:ascii="Arial" w:hAnsi="Arial" w:cs="Arial"/>
                      <w:color w:val="000000"/>
                      <w:sz w:val="16"/>
                      <w:szCs w:val="16"/>
                    </w:rPr>
                    <w:t>PA</w:t>
                  </w:r>
                </w:p>
              </w:tc>
            </w:tr>
            <w:tr w:rsidR="00160A84" w:rsidRPr="007652F2" w14:paraId="16C7C489" w14:textId="77777777" w:rsidTr="000E70EC">
              <w:trPr>
                <w:trHeight w:val="300"/>
              </w:trPr>
              <w:tc>
                <w:tcPr>
                  <w:tcW w:w="2355"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3E532A5D" w14:textId="77777777" w:rsidR="00160A84" w:rsidRPr="007652F2" w:rsidRDefault="00160A84" w:rsidP="000E70EC">
                  <w:pPr>
                    <w:rPr>
                      <w:rFonts w:ascii="Arial" w:hAnsi="Arial" w:cs="Arial"/>
                      <w:color w:val="000000"/>
                      <w:sz w:val="16"/>
                      <w:szCs w:val="16"/>
                    </w:rPr>
                  </w:pPr>
                  <w:r w:rsidRPr="007652F2">
                    <w:rPr>
                      <w:rFonts w:ascii="Arial" w:hAnsi="Arial" w:cs="Arial"/>
                      <w:color w:val="000000"/>
                      <w:sz w:val="16"/>
                      <w:szCs w:val="16"/>
                    </w:rPr>
                    <w:t>Rhode Island</w:t>
                  </w:r>
                </w:p>
              </w:tc>
              <w:tc>
                <w:tcPr>
                  <w:tcW w:w="72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178CFCB7" w14:textId="77777777" w:rsidR="00160A84" w:rsidRPr="007652F2" w:rsidRDefault="00160A84" w:rsidP="000E70EC">
                  <w:pPr>
                    <w:jc w:val="center"/>
                    <w:rPr>
                      <w:rFonts w:ascii="Arial" w:hAnsi="Arial" w:cs="Arial"/>
                      <w:color w:val="000000"/>
                      <w:sz w:val="16"/>
                      <w:szCs w:val="16"/>
                    </w:rPr>
                  </w:pPr>
                  <w:r w:rsidRPr="007652F2">
                    <w:rPr>
                      <w:rFonts w:ascii="Arial" w:hAnsi="Arial" w:cs="Arial"/>
                      <w:color w:val="000000"/>
                      <w:sz w:val="16"/>
                      <w:szCs w:val="16"/>
                    </w:rPr>
                    <w:t>RI</w:t>
                  </w:r>
                </w:p>
              </w:tc>
            </w:tr>
            <w:tr w:rsidR="00160A84" w:rsidRPr="007652F2" w14:paraId="3720C1E5" w14:textId="77777777" w:rsidTr="000E70EC">
              <w:trPr>
                <w:trHeight w:val="300"/>
              </w:trPr>
              <w:tc>
                <w:tcPr>
                  <w:tcW w:w="2355"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08CB7D43" w14:textId="77777777" w:rsidR="00160A84" w:rsidRPr="007652F2" w:rsidRDefault="00160A84" w:rsidP="000E70EC">
                  <w:pPr>
                    <w:rPr>
                      <w:rFonts w:ascii="Arial" w:hAnsi="Arial" w:cs="Arial"/>
                      <w:color w:val="000000"/>
                      <w:sz w:val="16"/>
                      <w:szCs w:val="16"/>
                    </w:rPr>
                  </w:pPr>
                  <w:r w:rsidRPr="007652F2">
                    <w:rPr>
                      <w:rFonts w:ascii="Arial" w:hAnsi="Arial" w:cs="Arial"/>
                      <w:color w:val="000000"/>
                      <w:sz w:val="16"/>
                      <w:szCs w:val="16"/>
                    </w:rPr>
                    <w:t>South Carolina</w:t>
                  </w:r>
                </w:p>
              </w:tc>
              <w:tc>
                <w:tcPr>
                  <w:tcW w:w="72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01911D61" w14:textId="77777777" w:rsidR="00160A84" w:rsidRPr="007652F2" w:rsidRDefault="00160A84" w:rsidP="000E70EC">
                  <w:pPr>
                    <w:jc w:val="center"/>
                    <w:rPr>
                      <w:rFonts w:ascii="Arial" w:hAnsi="Arial" w:cs="Arial"/>
                      <w:color w:val="000000"/>
                      <w:sz w:val="16"/>
                      <w:szCs w:val="16"/>
                    </w:rPr>
                  </w:pPr>
                  <w:r w:rsidRPr="007652F2">
                    <w:rPr>
                      <w:rFonts w:ascii="Arial" w:hAnsi="Arial" w:cs="Arial"/>
                      <w:color w:val="000000"/>
                      <w:sz w:val="16"/>
                      <w:szCs w:val="16"/>
                    </w:rPr>
                    <w:t>SC</w:t>
                  </w:r>
                </w:p>
              </w:tc>
            </w:tr>
            <w:tr w:rsidR="00160A84" w:rsidRPr="007652F2" w14:paraId="67A0E21F" w14:textId="77777777" w:rsidTr="000E70EC">
              <w:trPr>
                <w:trHeight w:val="300"/>
              </w:trPr>
              <w:tc>
                <w:tcPr>
                  <w:tcW w:w="2355"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7EBB35BF" w14:textId="77777777" w:rsidR="00160A84" w:rsidRPr="007652F2" w:rsidRDefault="00160A84" w:rsidP="000E70EC">
                  <w:pPr>
                    <w:rPr>
                      <w:rFonts w:ascii="Arial" w:hAnsi="Arial" w:cs="Arial"/>
                      <w:color w:val="000000"/>
                      <w:sz w:val="16"/>
                      <w:szCs w:val="16"/>
                    </w:rPr>
                  </w:pPr>
                  <w:r w:rsidRPr="007652F2">
                    <w:rPr>
                      <w:rFonts w:ascii="Arial" w:hAnsi="Arial" w:cs="Arial"/>
                      <w:color w:val="000000"/>
                      <w:sz w:val="16"/>
                      <w:szCs w:val="16"/>
                    </w:rPr>
                    <w:t>South Dakota</w:t>
                  </w:r>
                </w:p>
              </w:tc>
              <w:tc>
                <w:tcPr>
                  <w:tcW w:w="72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6F09D798" w14:textId="77777777" w:rsidR="00160A84" w:rsidRPr="007652F2" w:rsidRDefault="00160A84" w:rsidP="000E70EC">
                  <w:pPr>
                    <w:jc w:val="center"/>
                    <w:rPr>
                      <w:rFonts w:ascii="Arial" w:hAnsi="Arial" w:cs="Arial"/>
                      <w:color w:val="000000"/>
                      <w:sz w:val="16"/>
                      <w:szCs w:val="16"/>
                    </w:rPr>
                  </w:pPr>
                  <w:r w:rsidRPr="007652F2">
                    <w:rPr>
                      <w:rFonts w:ascii="Arial" w:hAnsi="Arial" w:cs="Arial"/>
                      <w:color w:val="000000"/>
                      <w:sz w:val="16"/>
                      <w:szCs w:val="16"/>
                    </w:rPr>
                    <w:t>SD</w:t>
                  </w:r>
                </w:p>
              </w:tc>
            </w:tr>
            <w:tr w:rsidR="00160A84" w:rsidRPr="007652F2" w14:paraId="1D4F30CB" w14:textId="77777777" w:rsidTr="000E70EC">
              <w:trPr>
                <w:trHeight w:val="300"/>
              </w:trPr>
              <w:tc>
                <w:tcPr>
                  <w:tcW w:w="2355"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220F9B80" w14:textId="77777777" w:rsidR="00160A84" w:rsidRPr="007652F2" w:rsidRDefault="00160A84" w:rsidP="000E70EC">
                  <w:pPr>
                    <w:rPr>
                      <w:rFonts w:ascii="Arial" w:hAnsi="Arial" w:cs="Arial"/>
                      <w:color w:val="000000"/>
                      <w:sz w:val="16"/>
                      <w:szCs w:val="16"/>
                    </w:rPr>
                  </w:pPr>
                  <w:r w:rsidRPr="007652F2">
                    <w:rPr>
                      <w:rFonts w:ascii="Arial" w:hAnsi="Arial" w:cs="Arial"/>
                      <w:color w:val="000000"/>
                      <w:sz w:val="16"/>
                      <w:szCs w:val="16"/>
                    </w:rPr>
                    <w:t>Tennessee</w:t>
                  </w:r>
                </w:p>
              </w:tc>
              <w:tc>
                <w:tcPr>
                  <w:tcW w:w="72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4BCD47FA" w14:textId="77777777" w:rsidR="00160A84" w:rsidRPr="007652F2" w:rsidRDefault="00160A84" w:rsidP="000E70EC">
                  <w:pPr>
                    <w:jc w:val="center"/>
                    <w:rPr>
                      <w:rFonts w:ascii="Arial" w:hAnsi="Arial" w:cs="Arial"/>
                      <w:color w:val="000000"/>
                      <w:sz w:val="16"/>
                      <w:szCs w:val="16"/>
                    </w:rPr>
                  </w:pPr>
                  <w:r w:rsidRPr="007652F2">
                    <w:rPr>
                      <w:rFonts w:ascii="Arial" w:hAnsi="Arial" w:cs="Arial"/>
                      <w:color w:val="000000"/>
                      <w:sz w:val="16"/>
                      <w:szCs w:val="16"/>
                    </w:rPr>
                    <w:t>TN</w:t>
                  </w:r>
                </w:p>
              </w:tc>
            </w:tr>
            <w:tr w:rsidR="00160A84" w:rsidRPr="007652F2" w14:paraId="10B02716" w14:textId="77777777" w:rsidTr="000E70EC">
              <w:trPr>
                <w:trHeight w:val="300"/>
              </w:trPr>
              <w:tc>
                <w:tcPr>
                  <w:tcW w:w="2355"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020F8F9A" w14:textId="77777777" w:rsidR="00160A84" w:rsidRPr="007652F2" w:rsidRDefault="00160A84" w:rsidP="000E70EC">
                  <w:pPr>
                    <w:rPr>
                      <w:rFonts w:ascii="Arial" w:hAnsi="Arial" w:cs="Arial"/>
                      <w:color w:val="000000"/>
                      <w:sz w:val="16"/>
                      <w:szCs w:val="16"/>
                    </w:rPr>
                  </w:pPr>
                  <w:r w:rsidRPr="007652F2">
                    <w:rPr>
                      <w:rFonts w:ascii="Arial" w:hAnsi="Arial" w:cs="Arial"/>
                      <w:color w:val="000000"/>
                      <w:sz w:val="16"/>
                      <w:szCs w:val="16"/>
                    </w:rPr>
                    <w:t>Texas</w:t>
                  </w:r>
                </w:p>
              </w:tc>
              <w:tc>
                <w:tcPr>
                  <w:tcW w:w="72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2A04AEBC" w14:textId="77777777" w:rsidR="00160A84" w:rsidRPr="007652F2" w:rsidRDefault="00160A84" w:rsidP="000E70EC">
                  <w:pPr>
                    <w:jc w:val="center"/>
                    <w:rPr>
                      <w:rFonts w:ascii="Arial" w:hAnsi="Arial" w:cs="Arial"/>
                      <w:color w:val="000000"/>
                      <w:sz w:val="16"/>
                      <w:szCs w:val="16"/>
                    </w:rPr>
                  </w:pPr>
                  <w:r w:rsidRPr="007652F2">
                    <w:rPr>
                      <w:rFonts w:ascii="Arial" w:hAnsi="Arial" w:cs="Arial"/>
                      <w:color w:val="000000"/>
                      <w:sz w:val="16"/>
                      <w:szCs w:val="16"/>
                    </w:rPr>
                    <w:t>TX</w:t>
                  </w:r>
                </w:p>
              </w:tc>
            </w:tr>
            <w:tr w:rsidR="00160A84" w:rsidRPr="007652F2" w14:paraId="2D1FB3BE" w14:textId="77777777" w:rsidTr="000E70EC">
              <w:trPr>
                <w:trHeight w:val="300"/>
              </w:trPr>
              <w:tc>
                <w:tcPr>
                  <w:tcW w:w="2355"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50D837BB" w14:textId="77777777" w:rsidR="00160A84" w:rsidRPr="007652F2" w:rsidRDefault="00160A84" w:rsidP="000E70EC">
                  <w:pPr>
                    <w:rPr>
                      <w:rFonts w:ascii="Arial" w:hAnsi="Arial" w:cs="Arial"/>
                      <w:color w:val="000000"/>
                      <w:sz w:val="16"/>
                      <w:szCs w:val="16"/>
                    </w:rPr>
                  </w:pPr>
                  <w:r w:rsidRPr="007652F2">
                    <w:rPr>
                      <w:rFonts w:ascii="Arial" w:hAnsi="Arial" w:cs="Arial"/>
                      <w:color w:val="000000"/>
                      <w:sz w:val="16"/>
                      <w:szCs w:val="16"/>
                    </w:rPr>
                    <w:t>Utah</w:t>
                  </w:r>
                </w:p>
              </w:tc>
              <w:tc>
                <w:tcPr>
                  <w:tcW w:w="72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11DED861" w14:textId="77777777" w:rsidR="00160A84" w:rsidRPr="007652F2" w:rsidRDefault="00160A84" w:rsidP="000E70EC">
                  <w:pPr>
                    <w:jc w:val="center"/>
                    <w:rPr>
                      <w:rFonts w:ascii="Arial" w:hAnsi="Arial" w:cs="Arial"/>
                      <w:color w:val="000000"/>
                      <w:sz w:val="16"/>
                      <w:szCs w:val="16"/>
                    </w:rPr>
                  </w:pPr>
                  <w:r w:rsidRPr="007652F2">
                    <w:rPr>
                      <w:rFonts w:ascii="Arial" w:hAnsi="Arial" w:cs="Arial"/>
                      <w:color w:val="000000"/>
                      <w:sz w:val="16"/>
                      <w:szCs w:val="16"/>
                    </w:rPr>
                    <w:t>UT</w:t>
                  </w:r>
                </w:p>
              </w:tc>
            </w:tr>
            <w:tr w:rsidR="00160A84" w:rsidRPr="007652F2" w14:paraId="58EFA88A" w14:textId="77777777" w:rsidTr="000E70EC">
              <w:trPr>
                <w:trHeight w:val="300"/>
              </w:trPr>
              <w:tc>
                <w:tcPr>
                  <w:tcW w:w="2355"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343F43D6" w14:textId="77777777" w:rsidR="00160A84" w:rsidRPr="007652F2" w:rsidRDefault="00160A84" w:rsidP="000E70EC">
                  <w:pPr>
                    <w:rPr>
                      <w:rFonts w:ascii="Arial" w:hAnsi="Arial" w:cs="Arial"/>
                      <w:color w:val="000000"/>
                      <w:sz w:val="16"/>
                      <w:szCs w:val="16"/>
                    </w:rPr>
                  </w:pPr>
                  <w:r w:rsidRPr="007652F2">
                    <w:rPr>
                      <w:rFonts w:ascii="Arial" w:hAnsi="Arial" w:cs="Arial"/>
                      <w:color w:val="000000"/>
                      <w:sz w:val="16"/>
                      <w:szCs w:val="16"/>
                    </w:rPr>
                    <w:t>Vermont</w:t>
                  </w:r>
                </w:p>
              </w:tc>
              <w:tc>
                <w:tcPr>
                  <w:tcW w:w="72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7A1A2AFA" w14:textId="77777777" w:rsidR="00160A84" w:rsidRPr="007652F2" w:rsidRDefault="00160A84" w:rsidP="000E70EC">
                  <w:pPr>
                    <w:jc w:val="center"/>
                    <w:rPr>
                      <w:rFonts w:ascii="Arial" w:hAnsi="Arial" w:cs="Arial"/>
                      <w:color w:val="000000"/>
                      <w:sz w:val="16"/>
                      <w:szCs w:val="16"/>
                    </w:rPr>
                  </w:pPr>
                  <w:r w:rsidRPr="007652F2">
                    <w:rPr>
                      <w:rFonts w:ascii="Arial" w:hAnsi="Arial" w:cs="Arial"/>
                      <w:color w:val="000000"/>
                      <w:sz w:val="16"/>
                      <w:szCs w:val="16"/>
                    </w:rPr>
                    <w:t>VT</w:t>
                  </w:r>
                </w:p>
              </w:tc>
            </w:tr>
            <w:tr w:rsidR="00160A84" w:rsidRPr="007652F2" w14:paraId="3C0C0600" w14:textId="77777777" w:rsidTr="000E70EC">
              <w:trPr>
                <w:trHeight w:val="300"/>
              </w:trPr>
              <w:tc>
                <w:tcPr>
                  <w:tcW w:w="2355"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7D218960" w14:textId="77777777" w:rsidR="00160A84" w:rsidRPr="007652F2" w:rsidRDefault="00160A84" w:rsidP="000E70EC">
                  <w:pPr>
                    <w:rPr>
                      <w:rFonts w:ascii="Arial" w:hAnsi="Arial" w:cs="Arial"/>
                      <w:color w:val="000000"/>
                      <w:sz w:val="16"/>
                      <w:szCs w:val="16"/>
                    </w:rPr>
                  </w:pPr>
                  <w:r w:rsidRPr="007652F2">
                    <w:rPr>
                      <w:rFonts w:ascii="Arial" w:hAnsi="Arial" w:cs="Arial"/>
                      <w:color w:val="000000"/>
                      <w:sz w:val="16"/>
                      <w:szCs w:val="16"/>
                    </w:rPr>
                    <w:t>Virginia</w:t>
                  </w:r>
                </w:p>
              </w:tc>
              <w:tc>
                <w:tcPr>
                  <w:tcW w:w="72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0AA02083" w14:textId="77777777" w:rsidR="00160A84" w:rsidRPr="007652F2" w:rsidRDefault="00160A84" w:rsidP="000E70EC">
                  <w:pPr>
                    <w:jc w:val="center"/>
                    <w:rPr>
                      <w:rFonts w:ascii="Arial" w:hAnsi="Arial" w:cs="Arial"/>
                      <w:color w:val="000000"/>
                      <w:sz w:val="16"/>
                      <w:szCs w:val="16"/>
                    </w:rPr>
                  </w:pPr>
                  <w:r w:rsidRPr="007652F2">
                    <w:rPr>
                      <w:rFonts w:ascii="Arial" w:hAnsi="Arial" w:cs="Arial"/>
                      <w:color w:val="000000"/>
                      <w:sz w:val="16"/>
                      <w:szCs w:val="16"/>
                    </w:rPr>
                    <w:t>VA</w:t>
                  </w:r>
                </w:p>
              </w:tc>
            </w:tr>
            <w:tr w:rsidR="00160A84" w:rsidRPr="007652F2" w14:paraId="0C401AC3" w14:textId="77777777" w:rsidTr="000E70EC">
              <w:trPr>
                <w:trHeight w:val="300"/>
              </w:trPr>
              <w:tc>
                <w:tcPr>
                  <w:tcW w:w="2355"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344F019F" w14:textId="77777777" w:rsidR="00160A84" w:rsidRPr="007652F2" w:rsidRDefault="00160A84" w:rsidP="000E70EC">
                  <w:pPr>
                    <w:rPr>
                      <w:rFonts w:ascii="Arial" w:hAnsi="Arial" w:cs="Arial"/>
                      <w:color w:val="000000"/>
                      <w:sz w:val="16"/>
                      <w:szCs w:val="16"/>
                    </w:rPr>
                  </w:pPr>
                  <w:r w:rsidRPr="007652F2">
                    <w:rPr>
                      <w:rFonts w:ascii="Arial" w:hAnsi="Arial" w:cs="Arial"/>
                      <w:color w:val="000000"/>
                      <w:sz w:val="16"/>
                      <w:szCs w:val="16"/>
                    </w:rPr>
                    <w:t>Washington</w:t>
                  </w:r>
                </w:p>
              </w:tc>
              <w:tc>
                <w:tcPr>
                  <w:tcW w:w="72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55FDFF83" w14:textId="77777777" w:rsidR="00160A84" w:rsidRPr="007652F2" w:rsidRDefault="00160A84" w:rsidP="000E70EC">
                  <w:pPr>
                    <w:jc w:val="center"/>
                    <w:rPr>
                      <w:rFonts w:ascii="Arial" w:hAnsi="Arial" w:cs="Arial"/>
                      <w:color w:val="000000"/>
                      <w:sz w:val="16"/>
                      <w:szCs w:val="16"/>
                    </w:rPr>
                  </w:pPr>
                  <w:r w:rsidRPr="007652F2">
                    <w:rPr>
                      <w:rFonts w:ascii="Arial" w:hAnsi="Arial" w:cs="Arial"/>
                      <w:color w:val="000000"/>
                      <w:sz w:val="16"/>
                      <w:szCs w:val="16"/>
                    </w:rPr>
                    <w:t>WA</w:t>
                  </w:r>
                </w:p>
              </w:tc>
            </w:tr>
            <w:tr w:rsidR="00160A84" w:rsidRPr="007652F2" w14:paraId="464269D0" w14:textId="77777777" w:rsidTr="000E70EC">
              <w:trPr>
                <w:trHeight w:val="300"/>
              </w:trPr>
              <w:tc>
                <w:tcPr>
                  <w:tcW w:w="2355"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124F59F9" w14:textId="77777777" w:rsidR="00160A84" w:rsidRPr="007652F2" w:rsidRDefault="00160A84" w:rsidP="000E70EC">
                  <w:pPr>
                    <w:rPr>
                      <w:rFonts w:ascii="Arial" w:hAnsi="Arial" w:cs="Arial"/>
                      <w:color w:val="000000"/>
                      <w:sz w:val="16"/>
                      <w:szCs w:val="16"/>
                    </w:rPr>
                  </w:pPr>
                  <w:r w:rsidRPr="007652F2">
                    <w:rPr>
                      <w:rFonts w:ascii="Arial" w:hAnsi="Arial" w:cs="Arial"/>
                      <w:color w:val="000000"/>
                      <w:sz w:val="16"/>
                      <w:szCs w:val="16"/>
                    </w:rPr>
                    <w:t>West Virginia</w:t>
                  </w:r>
                </w:p>
              </w:tc>
              <w:tc>
                <w:tcPr>
                  <w:tcW w:w="72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093B629A" w14:textId="77777777" w:rsidR="00160A84" w:rsidRPr="007652F2" w:rsidRDefault="00160A84" w:rsidP="000E70EC">
                  <w:pPr>
                    <w:jc w:val="center"/>
                    <w:rPr>
                      <w:rFonts w:ascii="Arial" w:hAnsi="Arial" w:cs="Arial"/>
                      <w:color w:val="000000"/>
                      <w:sz w:val="16"/>
                      <w:szCs w:val="16"/>
                    </w:rPr>
                  </w:pPr>
                  <w:r w:rsidRPr="007652F2">
                    <w:rPr>
                      <w:rFonts w:ascii="Arial" w:hAnsi="Arial" w:cs="Arial"/>
                      <w:color w:val="000000"/>
                      <w:sz w:val="16"/>
                      <w:szCs w:val="16"/>
                    </w:rPr>
                    <w:t>WV</w:t>
                  </w:r>
                </w:p>
              </w:tc>
            </w:tr>
            <w:tr w:rsidR="00160A84" w:rsidRPr="007652F2" w14:paraId="5EFC997E" w14:textId="77777777" w:rsidTr="000E70EC">
              <w:trPr>
                <w:trHeight w:val="300"/>
              </w:trPr>
              <w:tc>
                <w:tcPr>
                  <w:tcW w:w="2355"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7CE22F6B" w14:textId="77777777" w:rsidR="00160A84" w:rsidRPr="007652F2" w:rsidRDefault="00160A84" w:rsidP="000E70EC">
                  <w:pPr>
                    <w:rPr>
                      <w:rFonts w:ascii="Arial" w:hAnsi="Arial" w:cs="Arial"/>
                      <w:color w:val="000000"/>
                      <w:sz w:val="16"/>
                      <w:szCs w:val="16"/>
                    </w:rPr>
                  </w:pPr>
                  <w:r w:rsidRPr="007652F2">
                    <w:rPr>
                      <w:rFonts w:ascii="Arial" w:hAnsi="Arial" w:cs="Arial"/>
                      <w:color w:val="000000"/>
                      <w:sz w:val="16"/>
                      <w:szCs w:val="16"/>
                    </w:rPr>
                    <w:t>Wisconsin</w:t>
                  </w:r>
                </w:p>
              </w:tc>
              <w:tc>
                <w:tcPr>
                  <w:tcW w:w="72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0C421A6E" w14:textId="77777777" w:rsidR="00160A84" w:rsidRPr="007652F2" w:rsidRDefault="00160A84" w:rsidP="000E70EC">
                  <w:pPr>
                    <w:jc w:val="center"/>
                    <w:rPr>
                      <w:rFonts w:ascii="Arial" w:hAnsi="Arial" w:cs="Arial"/>
                      <w:color w:val="000000"/>
                      <w:sz w:val="16"/>
                      <w:szCs w:val="16"/>
                    </w:rPr>
                  </w:pPr>
                  <w:r w:rsidRPr="007652F2">
                    <w:rPr>
                      <w:rFonts w:ascii="Arial" w:hAnsi="Arial" w:cs="Arial"/>
                      <w:color w:val="000000"/>
                      <w:sz w:val="16"/>
                      <w:szCs w:val="16"/>
                    </w:rPr>
                    <w:t>WI</w:t>
                  </w:r>
                </w:p>
              </w:tc>
            </w:tr>
            <w:tr w:rsidR="00160A84" w:rsidRPr="007652F2" w14:paraId="00F2AD4C" w14:textId="77777777" w:rsidTr="000E70EC">
              <w:trPr>
                <w:trHeight w:val="300"/>
              </w:trPr>
              <w:tc>
                <w:tcPr>
                  <w:tcW w:w="2355"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1B996512" w14:textId="77777777" w:rsidR="00160A84" w:rsidRPr="007652F2" w:rsidRDefault="00160A84" w:rsidP="000E70EC">
                  <w:pPr>
                    <w:rPr>
                      <w:rFonts w:ascii="Arial" w:hAnsi="Arial" w:cs="Arial"/>
                      <w:color w:val="000000"/>
                      <w:sz w:val="16"/>
                      <w:szCs w:val="16"/>
                    </w:rPr>
                  </w:pPr>
                  <w:r w:rsidRPr="007652F2">
                    <w:rPr>
                      <w:rFonts w:ascii="Arial" w:hAnsi="Arial" w:cs="Arial"/>
                      <w:color w:val="000000"/>
                      <w:sz w:val="16"/>
                      <w:szCs w:val="16"/>
                    </w:rPr>
                    <w:t>Wyoming</w:t>
                  </w:r>
                </w:p>
              </w:tc>
              <w:tc>
                <w:tcPr>
                  <w:tcW w:w="72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66C72566" w14:textId="77777777" w:rsidR="00160A84" w:rsidRPr="007652F2" w:rsidRDefault="00160A84" w:rsidP="000E70EC">
                  <w:pPr>
                    <w:jc w:val="center"/>
                    <w:rPr>
                      <w:rFonts w:ascii="Arial" w:hAnsi="Arial" w:cs="Arial"/>
                      <w:color w:val="000000"/>
                      <w:sz w:val="16"/>
                      <w:szCs w:val="16"/>
                    </w:rPr>
                  </w:pPr>
                  <w:r w:rsidRPr="007652F2">
                    <w:rPr>
                      <w:rFonts w:ascii="Arial" w:hAnsi="Arial" w:cs="Arial"/>
                      <w:color w:val="000000"/>
                      <w:sz w:val="16"/>
                      <w:szCs w:val="16"/>
                    </w:rPr>
                    <w:t>WY</w:t>
                  </w:r>
                </w:p>
              </w:tc>
            </w:tr>
          </w:tbl>
          <w:p w14:paraId="78EEFE05" w14:textId="77777777" w:rsidR="00160A84" w:rsidRPr="007652F2" w:rsidRDefault="00160A84" w:rsidP="000E70EC">
            <w:pPr>
              <w:spacing w:after="0" w:line="240" w:lineRule="auto"/>
              <w:rPr>
                <w:sz w:val="20"/>
                <w:szCs w:val="20"/>
              </w:rPr>
            </w:pPr>
          </w:p>
        </w:tc>
      </w:tr>
      <w:tr w:rsidR="00160A84" w:rsidRPr="007652F2" w14:paraId="42F75874" w14:textId="77777777" w:rsidTr="000E70EC">
        <w:tc>
          <w:tcPr>
            <w:tcW w:w="2520" w:type="dxa"/>
            <w:shd w:val="clear" w:color="auto" w:fill="EEECE1"/>
          </w:tcPr>
          <w:p w14:paraId="5E424759" w14:textId="77777777" w:rsidR="00160A84" w:rsidRPr="007652F2" w:rsidRDefault="00160A84" w:rsidP="000E70EC">
            <w:pPr>
              <w:spacing w:after="0" w:line="240" w:lineRule="auto"/>
              <w:rPr>
                <w:b/>
                <w:sz w:val="20"/>
                <w:szCs w:val="20"/>
              </w:rPr>
            </w:pPr>
            <w:r w:rsidRPr="007652F2">
              <w:rPr>
                <w:b/>
                <w:sz w:val="20"/>
                <w:szCs w:val="20"/>
              </w:rPr>
              <w:t>Actions</w:t>
            </w:r>
          </w:p>
        </w:tc>
        <w:tc>
          <w:tcPr>
            <w:tcW w:w="11880" w:type="dxa"/>
            <w:shd w:val="clear" w:color="auto" w:fill="auto"/>
          </w:tcPr>
          <w:p w14:paraId="2FB80DD4" w14:textId="77777777" w:rsidR="00160A84" w:rsidRPr="007652F2" w:rsidRDefault="00160A84" w:rsidP="000E70EC">
            <w:pPr>
              <w:spacing w:after="0" w:line="240" w:lineRule="auto"/>
              <w:rPr>
                <w:sz w:val="20"/>
                <w:szCs w:val="20"/>
              </w:rPr>
            </w:pPr>
            <w:r w:rsidRPr="007652F2">
              <w:rPr>
                <w:sz w:val="20"/>
                <w:szCs w:val="20"/>
              </w:rPr>
              <w:t>None</w:t>
            </w:r>
          </w:p>
        </w:tc>
      </w:tr>
    </w:tbl>
    <w:p w14:paraId="26093D33" w14:textId="77777777" w:rsidR="00160A84" w:rsidRDefault="00160A84" w:rsidP="00160A84">
      <w:pPr>
        <w:pStyle w:val="Heading1"/>
      </w:pPr>
    </w:p>
    <w:p w14:paraId="4B7D85F3" w14:textId="77777777" w:rsidR="00160A84" w:rsidRDefault="00160A84" w:rsidP="00160A84">
      <w:pPr>
        <w:pStyle w:val="Heading1"/>
      </w:pPr>
      <w:r>
        <w:t>Approvals after Requirements Definition Workshop</w:t>
      </w:r>
    </w:p>
    <w:tbl>
      <w:tblPr>
        <w:tblW w:w="140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0"/>
        <w:gridCol w:w="5130"/>
        <w:gridCol w:w="7020"/>
      </w:tblGrid>
      <w:tr w:rsidR="00160A84" w:rsidRPr="007652F2" w14:paraId="2EC98DDF" w14:textId="77777777" w:rsidTr="000E70EC">
        <w:tc>
          <w:tcPr>
            <w:tcW w:w="1890" w:type="dxa"/>
            <w:shd w:val="clear" w:color="auto" w:fill="DBE5F1"/>
          </w:tcPr>
          <w:p w14:paraId="29888C80" w14:textId="77777777" w:rsidR="00160A84" w:rsidRPr="007652F2" w:rsidRDefault="00160A84" w:rsidP="000E70EC">
            <w:pPr>
              <w:spacing w:after="0" w:line="240" w:lineRule="auto"/>
              <w:rPr>
                <w:b/>
              </w:rPr>
            </w:pPr>
            <w:r w:rsidRPr="007652F2">
              <w:rPr>
                <w:b/>
              </w:rPr>
              <w:t>Date</w:t>
            </w:r>
          </w:p>
        </w:tc>
        <w:tc>
          <w:tcPr>
            <w:tcW w:w="5130" w:type="dxa"/>
            <w:shd w:val="clear" w:color="auto" w:fill="DBE5F1"/>
          </w:tcPr>
          <w:p w14:paraId="7682E071" w14:textId="77777777" w:rsidR="00160A84" w:rsidRPr="007652F2" w:rsidRDefault="00160A84" w:rsidP="000E70EC">
            <w:pPr>
              <w:spacing w:after="0" w:line="240" w:lineRule="auto"/>
              <w:rPr>
                <w:b/>
              </w:rPr>
            </w:pPr>
            <w:r w:rsidRPr="007652F2">
              <w:rPr>
                <w:b/>
              </w:rPr>
              <w:t>Approver Name</w:t>
            </w:r>
          </w:p>
        </w:tc>
        <w:tc>
          <w:tcPr>
            <w:tcW w:w="7020" w:type="dxa"/>
            <w:shd w:val="clear" w:color="auto" w:fill="DBE5F1"/>
          </w:tcPr>
          <w:p w14:paraId="15E93601" w14:textId="77777777" w:rsidR="00160A84" w:rsidRPr="007652F2" w:rsidRDefault="00160A84" w:rsidP="000E70EC">
            <w:pPr>
              <w:spacing w:after="0" w:line="240" w:lineRule="auto"/>
              <w:rPr>
                <w:b/>
              </w:rPr>
            </w:pPr>
            <w:r w:rsidRPr="007652F2">
              <w:rPr>
                <w:b/>
              </w:rPr>
              <w:t>Approver Signature</w:t>
            </w:r>
          </w:p>
        </w:tc>
      </w:tr>
      <w:tr w:rsidR="00160A84" w:rsidRPr="007652F2" w14:paraId="0D1DFCB7" w14:textId="77777777" w:rsidTr="000E70EC">
        <w:trPr>
          <w:trHeight w:val="720"/>
        </w:trPr>
        <w:tc>
          <w:tcPr>
            <w:tcW w:w="1890" w:type="dxa"/>
            <w:shd w:val="clear" w:color="auto" w:fill="auto"/>
          </w:tcPr>
          <w:p w14:paraId="05545EC2" w14:textId="77777777" w:rsidR="00160A84" w:rsidRPr="007652F2" w:rsidRDefault="00160A84" w:rsidP="000E70EC">
            <w:pPr>
              <w:spacing w:after="0" w:line="240" w:lineRule="auto"/>
            </w:pPr>
          </w:p>
        </w:tc>
        <w:tc>
          <w:tcPr>
            <w:tcW w:w="5130" w:type="dxa"/>
            <w:shd w:val="clear" w:color="auto" w:fill="auto"/>
          </w:tcPr>
          <w:p w14:paraId="10C3FB8A" w14:textId="77777777" w:rsidR="00160A84" w:rsidRPr="007652F2" w:rsidRDefault="00160A84" w:rsidP="000E70EC">
            <w:pPr>
              <w:spacing w:after="0" w:line="240" w:lineRule="auto"/>
            </w:pPr>
          </w:p>
        </w:tc>
        <w:tc>
          <w:tcPr>
            <w:tcW w:w="7020" w:type="dxa"/>
            <w:shd w:val="clear" w:color="auto" w:fill="auto"/>
          </w:tcPr>
          <w:p w14:paraId="4995A66A" w14:textId="77777777" w:rsidR="00160A84" w:rsidRPr="007652F2" w:rsidRDefault="00160A84" w:rsidP="000E70EC">
            <w:pPr>
              <w:spacing w:after="0" w:line="240" w:lineRule="auto"/>
            </w:pPr>
          </w:p>
        </w:tc>
      </w:tr>
      <w:tr w:rsidR="00160A84" w:rsidRPr="007652F2" w14:paraId="054B7334" w14:textId="77777777" w:rsidTr="000E70EC">
        <w:trPr>
          <w:trHeight w:val="720"/>
        </w:trPr>
        <w:tc>
          <w:tcPr>
            <w:tcW w:w="1890" w:type="dxa"/>
            <w:shd w:val="clear" w:color="auto" w:fill="auto"/>
          </w:tcPr>
          <w:p w14:paraId="5274A18A" w14:textId="77777777" w:rsidR="00160A84" w:rsidRPr="007652F2" w:rsidRDefault="00160A84" w:rsidP="000E70EC">
            <w:pPr>
              <w:spacing w:after="0" w:line="240" w:lineRule="auto"/>
            </w:pPr>
          </w:p>
        </w:tc>
        <w:tc>
          <w:tcPr>
            <w:tcW w:w="5130" w:type="dxa"/>
            <w:shd w:val="clear" w:color="auto" w:fill="auto"/>
          </w:tcPr>
          <w:p w14:paraId="5F6619A7" w14:textId="77777777" w:rsidR="00160A84" w:rsidRPr="007652F2" w:rsidRDefault="00160A84" w:rsidP="000E70EC">
            <w:pPr>
              <w:spacing w:after="0" w:line="240" w:lineRule="auto"/>
            </w:pPr>
          </w:p>
        </w:tc>
        <w:tc>
          <w:tcPr>
            <w:tcW w:w="7020" w:type="dxa"/>
            <w:shd w:val="clear" w:color="auto" w:fill="auto"/>
          </w:tcPr>
          <w:p w14:paraId="6AF2F26F" w14:textId="77777777" w:rsidR="00160A84" w:rsidRPr="007652F2" w:rsidRDefault="00160A84" w:rsidP="000E70EC">
            <w:pPr>
              <w:spacing w:after="0" w:line="240" w:lineRule="auto"/>
            </w:pPr>
          </w:p>
        </w:tc>
      </w:tr>
    </w:tbl>
    <w:p w14:paraId="3A8F5481" w14:textId="77777777" w:rsidR="00160A84" w:rsidRPr="007652F2" w:rsidRDefault="00160A84" w:rsidP="00160A84">
      <w:pPr>
        <w:rPr>
          <w:rFonts w:ascii="Cambria" w:eastAsia="Times New Roman" w:hAnsi="Cambria"/>
          <w:b/>
          <w:bCs/>
          <w:color w:val="365F91"/>
          <w:sz w:val="28"/>
          <w:szCs w:val="28"/>
        </w:rPr>
      </w:pPr>
    </w:p>
    <w:p w14:paraId="27A99EB3" w14:textId="77777777" w:rsidR="00160A84" w:rsidRPr="00161179" w:rsidRDefault="00160A84" w:rsidP="00160A84"/>
    <w:p w14:paraId="7F6D9473" w14:textId="77777777" w:rsidR="003F28AC" w:rsidRPr="00160A84" w:rsidRDefault="003F28AC" w:rsidP="00160A84"/>
    <w:sectPr w:rsidR="003F28AC" w:rsidRPr="00160A84" w:rsidSect="0013479C">
      <w:headerReference w:type="default" r:id="rId12"/>
      <w:footerReference w:type="default" r:id="rId13"/>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F6D9476" w14:textId="77777777" w:rsidR="003B00D7" w:rsidRDefault="003B00D7" w:rsidP="00013394">
      <w:pPr>
        <w:spacing w:after="0" w:line="240" w:lineRule="auto"/>
      </w:pPr>
      <w:r>
        <w:separator/>
      </w:r>
    </w:p>
  </w:endnote>
  <w:endnote w:type="continuationSeparator" w:id="0">
    <w:p w14:paraId="7F6D9477" w14:textId="77777777" w:rsidR="003B00D7" w:rsidRDefault="003B00D7" w:rsidP="000133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4A0" w:firstRow="1" w:lastRow="0" w:firstColumn="1" w:lastColumn="0" w:noHBand="0" w:noVBand="1"/>
    </w:tblPr>
    <w:tblGrid>
      <w:gridCol w:w="6577"/>
      <w:gridCol w:w="1462"/>
      <w:gridCol w:w="6577"/>
    </w:tblGrid>
    <w:tr w:rsidR="008A2026" w:rsidRPr="007652F2" w14:paraId="7F6D947E" w14:textId="77777777" w:rsidTr="007652F2">
      <w:trPr>
        <w:trHeight w:val="151"/>
      </w:trPr>
      <w:tc>
        <w:tcPr>
          <w:tcW w:w="2250" w:type="pct"/>
          <w:tcBorders>
            <w:bottom w:val="single" w:sz="4" w:space="0" w:color="4F81BD"/>
          </w:tcBorders>
        </w:tcPr>
        <w:p w14:paraId="7F6D947B" w14:textId="77777777" w:rsidR="008A2026" w:rsidRPr="007652F2" w:rsidRDefault="008A2026">
          <w:pPr>
            <w:pStyle w:val="Header"/>
            <w:rPr>
              <w:rFonts w:ascii="Cambria" w:eastAsia="Times New Roman" w:hAnsi="Cambria"/>
              <w:b/>
              <w:bCs/>
            </w:rPr>
          </w:pPr>
        </w:p>
      </w:tc>
      <w:tc>
        <w:tcPr>
          <w:tcW w:w="500" w:type="pct"/>
          <w:vMerge w:val="restart"/>
          <w:noWrap/>
          <w:vAlign w:val="center"/>
        </w:tcPr>
        <w:p w14:paraId="7F6D947C" w14:textId="77777777" w:rsidR="008A2026" w:rsidRPr="007652F2" w:rsidRDefault="008A2026">
          <w:pPr>
            <w:pStyle w:val="NoSpacing"/>
            <w:rPr>
              <w:rFonts w:ascii="Cambria" w:hAnsi="Cambria"/>
            </w:rPr>
          </w:pPr>
          <w:r w:rsidRPr="007652F2">
            <w:rPr>
              <w:rFonts w:ascii="Cambria" w:hAnsi="Cambria"/>
              <w:b/>
              <w:bCs/>
            </w:rPr>
            <w:t xml:space="preserve">Page </w:t>
          </w:r>
          <w:r w:rsidRPr="007652F2">
            <w:fldChar w:fldCharType="begin"/>
          </w:r>
          <w:r w:rsidRPr="007652F2">
            <w:instrText xml:space="preserve"> PAGE  \* MERGEFORMAT </w:instrText>
          </w:r>
          <w:r w:rsidRPr="007652F2">
            <w:fldChar w:fldCharType="separate"/>
          </w:r>
          <w:r w:rsidR="004C1909" w:rsidRPr="004C1909">
            <w:rPr>
              <w:rFonts w:ascii="Cambria" w:hAnsi="Cambria"/>
              <w:b/>
              <w:bCs/>
              <w:noProof/>
            </w:rPr>
            <w:t>1</w:t>
          </w:r>
          <w:r w:rsidRPr="007652F2">
            <w:rPr>
              <w:rFonts w:ascii="Cambria" w:hAnsi="Cambria"/>
              <w:b/>
              <w:bCs/>
              <w:noProof/>
            </w:rPr>
            <w:fldChar w:fldCharType="end"/>
          </w:r>
        </w:p>
      </w:tc>
      <w:tc>
        <w:tcPr>
          <w:tcW w:w="2250" w:type="pct"/>
          <w:tcBorders>
            <w:bottom w:val="single" w:sz="4" w:space="0" w:color="4F81BD"/>
          </w:tcBorders>
        </w:tcPr>
        <w:p w14:paraId="7F6D947D" w14:textId="77777777" w:rsidR="008A2026" w:rsidRPr="007652F2" w:rsidRDefault="008A2026">
          <w:pPr>
            <w:pStyle w:val="Header"/>
            <w:rPr>
              <w:rFonts w:ascii="Cambria" w:eastAsia="Times New Roman" w:hAnsi="Cambria"/>
              <w:b/>
              <w:bCs/>
            </w:rPr>
          </w:pPr>
        </w:p>
      </w:tc>
    </w:tr>
    <w:tr w:rsidR="008A2026" w:rsidRPr="007652F2" w14:paraId="7F6D9482" w14:textId="77777777" w:rsidTr="007652F2">
      <w:trPr>
        <w:trHeight w:val="150"/>
      </w:trPr>
      <w:tc>
        <w:tcPr>
          <w:tcW w:w="2250" w:type="pct"/>
          <w:tcBorders>
            <w:top w:val="single" w:sz="4" w:space="0" w:color="4F81BD"/>
          </w:tcBorders>
        </w:tcPr>
        <w:p w14:paraId="7F6D947F" w14:textId="77777777" w:rsidR="008A2026" w:rsidRPr="007652F2" w:rsidRDefault="008A2026">
          <w:pPr>
            <w:pStyle w:val="Header"/>
            <w:rPr>
              <w:rFonts w:ascii="Cambria" w:eastAsia="Times New Roman" w:hAnsi="Cambria"/>
              <w:b/>
              <w:bCs/>
            </w:rPr>
          </w:pPr>
        </w:p>
      </w:tc>
      <w:tc>
        <w:tcPr>
          <w:tcW w:w="500" w:type="pct"/>
          <w:vMerge/>
        </w:tcPr>
        <w:p w14:paraId="7F6D9480" w14:textId="77777777" w:rsidR="008A2026" w:rsidRPr="007652F2" w:rsidRDefault="008A2026">
          <w:pPr>
            <w:pStyle w:val="Header"/>
            <w:jc w:val="center"/>
            <w:rPr>
              <w:rFonts w:ascii="Cambria" w:eastAsia="Times New Roman" w:hAnsi="Cambria"/>
              <w:b/>
              <w:bCs/>
            </w:rPr>
          </w:pPr>
        </w:p>
      </w:tc>
      <w:tc>
        <w:tcPr>
          <w:tcW w:w="2250" w:type="pct"/>
          <w:tcBorders>
            <w:top w:val="single" w:sz="4" w:space="0" w:color="4F81BD"/>
          </w:tcBorders>
        </w:tcPr>
        <w:p w14:paraId="7F6D9481" w14:textId="77777777" w:rsidR="008A2026" w:rsidRPr="007652F2" w:rsidRDefault="008A2026">
          <w:pPr>
            <w:pStyle w:val="Header"/>
            <w:rPr>
              <w:rFonts w:ascii="Cambria" w:eastAsia="Times New Roman" w:hAnsi="Cambria"/>
              <w:b/>
              <w:bCs/>
            </w:rPr>
          </w:pPr>
        </w:p>
      </w:tc>
    </w:tr>
  </w:tbl>
  <w:p w14:paraId="7F6D9483" w14:textId="77777777" w:rsidR="008A2026" w:rsidRDefault="008A202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F6D9474" w14:textId="77777777" w:rsidR="003B00D7" w:rsidRDefault="003B00D7" w:rsidP="00013394">
      <w:pPr>
        <w:spacing w:after="0" w:line="240" w:lineRule="auto"/>
      </w:pPr>
      <w:r>
        <w:separator/>
      </w:r>
    </w:p>
  </w:footnote>
  <w:footnote w:type="continuationSeparator" w:id="0">
    <w:p w14:paraId="7F6D9475" w14:textId="77777777" w:rsidR="003B00D7" w:rsidRDefault="003B00D7" w:rsidP="0001339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6D9478" w14:textId="77777777" w:rsidR="008A2026" w:rsidRPr="007652F2" w:rsidRDefault="008A2026" w:rsidP="007652F2">
    <w:pPr>
      <w:pStyle w:val="Header"/>
      <w:pBdr>
        <w:bottom w:val="thickThinSmallGap" w:sz="24" w:space="1" w:color="622423"/>
      </w:pBdr>
      <w:jc w:val="center"/>
      <w:rPr>
        <w:rFonts w:ascii="Cambria" w:eastAsia="Times New Roman" w:hAnsi="Cambria"/>
        <w:sz w:val="32"/>
        <w:szCs w:val="32"/>
      </w:rPr>
    </w:pPr>
    <w:r w:rsidRPr="007652F2">
      <w:rPr>
        <w:rFonts w:ascii="Cambria" w:eastAsia="Times New Roman" w:hAnsi="Cambria"/>
        <w:b/>
        <w:sz w:val="32"/>
        <w:szCs w:val="32"/>
      </w:rPr>
      <w:t>SR-PD01: Abandoned Vehicle</w:t>
    </w:r>
  </w:p>
  <w:p w14:paraId="7F6D9479" w14:textId="77777777" w:rsidR="008A2026" w:rsidRPr="007652F2" w:rsidRDefault="008A2026" w:rsidP="007652F2">
    <w:pPr>
      <w:pStyle w:val="Header"/>
      <w:pBdr>
        <w:bottom w:val="thickThinSmallGap" w:sz="24" w:space="1" w:color="622423"/>
      </w:pBdr>
      <w:jc w:val="center"/>
      <w:rPr>
        <w:rFonts w:ascii="Cambria" w:eastAsia="Times New Roman" w:hAnsi="Cambria"/>
        <w:sz w:val="32"/>
        <w:szCs w:val="32"/>
      </w:rPr>
    </w:pPr>
    <w:r w:rsidRPr="007652F2">
      <w:rPr>
        <w:rFonts w:ascii="Cambria" w:eastAsia="Times New Roman" w:hAnsi="Cambria"/>
        <w:sz w:val="32"/>
        <w:szCs w:val="32"/>
      </w:rPr>
      <w:t>Requirements Definition</w:t>
    </w:r>
  </w:p>
  <w:p w14:paraId="7F6D947A" w14:textId="77777777" w:rsidR="008A2026" w:rsidRDefault="008A202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07823"/>
    <w:multiLevelType w:val="hybridMultilevel"/>
    <w:tmpl w:val="F4EA4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EC515C"/>
    <w:multiLevelType w:val="hybridMultilevel"/>
    <w:tmpl w:val="02BC67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EAF44F7"/>
    <w:multiLevelType w:val="multilevel"/>
    <w:tmpl w:val="F2B48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00178C0"/>
    <w:multiLevelType w:val="multilevel"/>
    <w:tmpl w:val="5602D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2043D2A"/>
    <w:multiLevelType w:val="hybridMultilevel"/>
    <w:tmpl w:val="7CCE75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27D013FD"/>
    <w:multiLevelType w:val="hybridMultilevel"/>
    <w:tmpl w:val="E43097D4"/>
    <w:lvl w:ilvl="0" w:tplc="6DDE7E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8916A0A"/>
    <w:multiLevelType w:val="hybridMultilevel"/>
    <w:tmpl w:val="84E4A8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A8D2F56"/>
    <w:multiLevelType w:val="hybridMultilevel"/>
    <w:tmpl w:val="8570B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EBF1D4F"/>
    <w:multiLevelType w:val="hybridMultilevel"/>
    <w:tmpl w:val="15F4B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F5E5289"/>
    <w:multiLevelType w:val="hybridMultilevel"/>
    <w:tmpl w:val="45D8C7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E212DA3"/>
    <w:multiLevelType w:val="hybridMultilevel"/>
    <w:tmpl w:val="0824B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0663EDB"/>
    <w:multiLevelType w:val="hybridMultilevel"/>
    <w:tmpl w:val="2AAA34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7DB5263"/>
    <w:multiLevelType w:val="hybridMultilevel"/>
    <w:tmpl w:val="AD24B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5CC3D76"/>
    <w:multiLevelType w:val="hybridMultilevel"/>
    <w:tmpl w:val="4B848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67B7330"/>
    <w:multiLevelType w:val="hybridMultilevel"/>
    <w:tmpl w:val="84E4A8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68500B3"/>
    <w:multiLevelType w:val="hybridMultilevel"/>
    <w:tmpl w:val="2A80C00C"/>
    <w:lvl w:ilvl="0" w:tplc="68A01D80">
      <w:numFmt w:val="bullet"/>
      <w:lvlText w:val="•"/>
      <w:lvlJc w:val="left"/>
      <w:pPr>
        <w:ind w:left="1080" w:hanging="72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79A7583"/>
    <w:multiLevelType w:val="hybridMultilevel"/>
    <w:tmpl w:val="9BB857C6"/>
    <w:lvl w:ilvl="0" w:tplc="56BCBF6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276158B"/>
    <w:multiLevelType w:val="multilevel"/>
    <w:tmpl w:val="3CFAA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2C150C2"/>
    <w:multiLevelType w:val="hybridMultilevel"/>
    <w:tmpl w:val="E098D4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D64617C"/>
    <w:multiLevelType w:val="multilevel"/>
    <w:tmpl w:val="4FDC0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C39678C"/>
    <w:multiLevelType w:val="hybridMultilevel"/>
    <w:tmpl w:val="84E4A8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3"/>
  </w:num>
  <w:num w:numId="3">
    <w:abstractNumId w:val="18"/>
  </w:num>
  <w:num w:numId="4">
    <w:abstractNumId w:val="20"/>
  </w:num>
  <w:num w:numId="5">
    <w:abstractNumId w:val="14"/>
  </w:num>
  <w:num w:numId="6">
    <w:abstractNumId w:val="9"/>
  </w:num>
  <w:num w:numId="7">
    <w:abstractNumId w:val="0"/>
  </w:num>
  <w:num w:numId="8">
    <w:abstractNumId w:val="4"/>
  </w:num>
  <w:num w:numId="9">
    <w:abstractNumId w:val="1"/>
  </w:num>
  <w:num w:numId="10">
    <w:abstractNumId w:val="10"/>
  </w:num>
  <w:num w:numId="11">
    <w:abstractNumId w:val="5"/>
  </w:num>
  <w:num w:numId="12">
    <w:abstractNumId w:val="16"/>
  </w:num>
  <w:num w:numId="13">
    <w:abstractNumId w:val="8"/>
  </w:num>
  <w:num w:numId="14">
    <w:abstractNumId w:val="15"/>
  </w:num>
  <w:num w:numId="15">
    <w:abstractNumId w:val="6"/>
  </w:num>
  <w:num w:numId="16">
    <w:abstractNumId w:val="19"/>
  </w:num>
  <w:num w:numId="17">
    <w:abstractNumId w:val="17"/>
  </w:num>
  <w:num w:numId="18">
    <w:abstractNumId w:val="2"/>
  </w:num>
  <w:num w:numId="19">
    <w:abstractNumId w:val="3"/>
  </w:num>
  <w:num w:numId="20">
    <w:abstractNumId w:val="7"/>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3394"/>
    <w:rsid w:val="00002CE0"/>
    <w:rsid w:val="000110B6"/>
    <w:rsid w:val="00013394"/>
    <w:rsid w:val="0002055C"/>
    <w:rsid w:val="00045620"/>
    <w:rsid w:val="00063729"/>
    <w:rsid w:val="00075725"/>
    <w:rsid w:val="00076734"/>
    <w:rsid w:val="00080CE6"/>
    <w:rsid w:val="00087A79"/>
    <w:rsid w:val="000A01F4"/>
    <w:rsid w:val="000A4703"/>
    <w:rsid w:val="000A5DA8"/>
    <w:rsid w:val="000A63B7"/>
    <w:rsid w:val="000C5A13"/>
    <w:rsid w:val="000D4248"/>
    <w:rsid w:val="000E0780"/>
    <w:rsid w:val="000F0C2F"/>
    <w:rsid w:val="0010626C"/>
    <w:rsid w:val="001134EE"/>
    <w:rsid w:val="001150E7"/>
    <w:rsid w:val="00121040"/>
    <w:rsid w:val="00123ABB"/>
    <w:rsid w:val="0013140B"/>
    <w:rsid w:val="00133E81"/>
    <w:rsid w:val="001346CC"/>
    <w:rsid w:val="0013479C"/>
    <w:rsid w:val="00140686"/>
    <w:rsid w:val="00140DE3"/>
    <w:rsid w:val="00142306"/>
    <w:rsid w:val="00160A84"/>
    <w:rsid w:val="00161179"/>
    <w:rsid w:val="00163619"/>
    <w:rsid w:val="001850F7"/>
    <w:rsid w:val="001B5953"/>
    <w:rsid w:val="001C3E81"/>
    <w:rsid w:val="001C4304"/>
    <w:rsid w:val="001D3347"/>
    <w:rsid w:val="001D6F31"/>
    <w:rsid w:val="001E2122"/>
    <w:rsid w:val="001F41DB"/>
    <w:rsid w:val="001F588F"/>
    <w:rsid w:val="00202D32"/>
    <w:rsid w:val="00207360"/>
    <w:rsid w:val="00211DB6"/>
    <w:rsid w:val="002120AD"/>
    <w:rsid w:val="002121EB"/>
    <w:rsid w:val="002157D7"/>
    <w:rsid w:val="00217A33"/>
    <w:rsid w:val="00225574"/>
    <w:rsid w:val="00233F79"/>
    <w:rsid w:val="0023580A"/>
    <w:rsid w:val="002829A8"/>
    <w:rsid w:val="00286CB8"/>
    <w:rsid w:val="002A4CC2"/>
    <w:rsid w:val="002C2866"/>
    <w:rsid w:val="002C47D7"/>
    <w:rsid w:val="002C5667"/>
    <w:rsid w:val="002D74A8"/>
    <w:rsid w:val="002E35C4"/>
    <w:rsid w:val="002F2245"/>
    <w:rsid w:val="003174AC"/>
    <w:rsid w:val="00326DC6"/>
    <w:rsid w:val="00334C97"/>
    <w:rsid w:val="0035653A"/>
    <w:rsid w:val="00373DD6"/>
    <w:rsid w:val="00390039"/>
    <w:rsid w:val="003A022B"/>
    <w:rsid w:val="003A3160"/>
    <w:rsid w:val="003A5304"/>
    <w:rsid w:val="003B00D7"/>
    <w:rsid w:val="003B2D92"/>
    <w:rsid w:val="003B3297"/>
    <w:rsid w:val="003B3FA9"/>
    <w:rsid w:val="003C7F1E"/>
    <w:rsid w:val="003E779A"/>
    <w:rsid w:val="003F28AC"/>
    <w:rsid w:val="0040628F"/>
    <w:rsid w:val="00407483"/>
    <w:rsid w:val="004074B1"/>
    <w:rsid w:val="004151E5"/>
    <w:rsid w:val="00420476"/>
    <w:rsid w:val="004236FD"/>
    <w:rsid w:val="004333C2"/>
    <w:rsid w:val="004374E9"/>
    <w:rsid w:val="0044046E"/>
    <w:rsid w:val="00443DDB"/>
    <w:rsid w:val="00457F27"/>
    <w:rsid w:val="00465921"/>
    <w:rsid w:val="00477531"/>
    <w:rsid w:val="00477F37"/>
    <w:rsid w:val="00495D40"/>
    <w:rsid w:val="004979C5"/>
    <w:rsid w:val="004A1D08"/>
    <w:rsid w:val="004B1530"/>
    <w:rsid w:val="004C1909"/>
    <w:rsid w:val="004C2CAB"/>
    <w:rsid w:val="004D0D9C"/>
    <w:rsid w:val="004E0F3C"/>
    <w:rsid w:val="004E173F"/>
    <w:rsid w:val="004F0015"/>
    <w:rsid w:val="004F3C9A"/>
    <w:rsid w:val="005011BB"/>
    <w:rsid w:val="005219F9"/>
    <w:rsid w:val="0054155D"/>
    <w:rsid w:val="005555BE"/>
    <w:rsid w:val="0055784D"/>
    <w:rsid w:val="00565541"/>
    <w:rsid w:val="00570DE6"/>
    <w:rsid w:val="005722D8"/>
    <w:rsid w:val="005725D1"/>
    <w:rsid w:val="0058158D"/>
    <w:rsid w:val="005845E0"/>
    <w:rsid w:val="00592ADE"/>
    <w:rsid w:val="005970FB"/>
    <w:rsid w:val="005C1B26"/>
    <w:rsid w:val="005D4141"/>
    <w:rsid w:val="005E66A1"/>
    <w:rsid w:val="005F135D"/>
    <w:rsid w:val="0060228F"/>
    <w:rsid w:val="0060560F"/>
    <w:rsid w:val="00622557"/>
    <w:rsid w:val="00626D58"/>
    <w:rsid w:val="00630D2E"/>
    <w:rsid w:val="00633837"/>
    <w:rsid w:val="006364FD"/>
    <w:rsid w:val="00637B36"/>
    <w:rsid w:val="00640EA1"/>
    <w:rsid w:val="0064234B"/>
    <w:rsid w:val="00646E9E"/>
    <w:rsid w:val="00653157"/>
    <w:rsid w:val="00683B13"/>
    <w:rsid w:val="00684032"/>
    <w:rsid w:val="006855B6"/>
    <w:rsid w:val="00687AD7"/>
    <w:rsid w:val="00694917"/>
    <w:rsid w:val="006A57B0"/>
    <w:rsid w:val="006B4627"/>
    <w:rsid w:val="006B5DD5"/>
    <w:rsid w:val="006E1214"/>
    <w:rsid w:val="006E31D8"/>
    <w:rsid w:val="006E4A3F"/>
    <w:rsid w:val="006F5621"/>
    <w:rsid w:val="007067B4"/>
    <w:rsid w:val="00712D8B"/>
    <w:rsid w:val="0073642E"/>
    <w:rsid w:val="0073716B"/>
    <w:rsid w:val="00763321"/>
    <w:rsid w:val="007652F2"/>
    <w:rsid w:val="007874B0"/>
    <w:rsid w:val="007B477C"/>
    <w:rsid w:val="007C1AB2"/>
    <w:rsid w:val="007C6A45"/>
    <w:rsid w:val="00802637"/>
    <w:rsid w:val="00802E6C"/>
    <w:rsid w:val="00803CB1"/>
    <w:rsid w:val="008257B6"/>
    <w:rsid w:val="0083118B"/>
    <w:rsid w:val="0084185F"/>
    <w:rsid w:val="00845D47"/>
    <w:rsid w:val="008474DF"/>
    <w:rsid w:val="0085254B"/>
    <w:rsid w:val="00856216"/>
    <w:rsid w:val="008618C6"/>
    <w:rsid w:val="008622FF"/>
    <w:rsid w:val="00874251"/>
    <w:rsid w:val="00881298"/>
    <w:rsid w:val="00884CB3"/>
    <w:rsid w:val="008926B5"/>
    <w:rsid w:val="008A17FB"/>
    <w:rsid w:val="008A2026"/>
    <w:rsid w:val="008A3974"/>
    <w:rsid w:val="008A4572"/>
    <w:rsid w:val="008B2B2E"/>
    <w:rsid w:val="008B3A8C"/>
    <w:rsid w:val="008D0A72"/>
    <w:rsid w:val="008D3520"/>
    <w:rsid w:val="008D7428"/>
    <w:rsid w:val="008F42AC"/>
    <w:rsid w:val="00902550"/>
    <w:rsid w:val="00902E7D"/>
    <w:rsid w:val="0091450E"/>
    <w:rsid w:val="00914AD3"/>
    <w:rsid w:val="009277A8"/>
    <w:rsid w:val="00935D0B"/>
    <w:rsid w:val="00936C27"/>
    <w:rsid w:val="00941C56"/>
    <w:rsid w:val="00941D2E"/>
    <w:rsid w:val="00941D4C"/>
    <w:rsid w:val="00972999"/>
    <w:rsid w:val="009941D1"/>
    <w:rsid w:val="009B793E"/>
    <w:rsid w:val="009C0B46"/>
    <w:rsid w:val="009E26D6"/>
    <w:rsid w:val="009F0D4B"/>
    <w:rsid w:val="00A031E4"/>
    <w:rsid w:val="00A04911"/>
    <w:rsid w:val="00A15062"/>
    <w:rsid w:val="00A163B5"/>
    <w:rsid w:val="00A20D09"/>
    <w:rsid w:val="00A329BE"/>
    <w:rsid w:val="00A335FA"/>
    <w:rsid w:val="00A425BB"/>
    <w:rsid w:val="00A47DB8"/>
    <w:rsid w:val="00A53B53"/>
    <w:rsid w:val="00A6166F"/>
    <w:rsid w:val="00A61D49"/>
    <w:rsid w:val="00A65BD7"/>
    <w:rsid w:val="00A711AC"/>
    <w:rsid w:val="00A72217"/>
    <w:rsid w:val="00A75DE7"/>
    <w:rsid w:val="00A87E12"/>
    <w:rsid w:val="00A9184E"/>
    <w:rsid w:val="00A94232"/>
    <w:rsid w:val="00AB63B9"/>
    <w:rsid w:val="00AC2258"/>
    <w:rsid w:val="00AC3FD9"/>
    <w:rsid w:val="00AC4494"/>
    <w:rsid w:val="00AD1370"/>
    <w:rsid w:val="00AD70B2"/>
    <w:rsid w:val="00AE3069"/>
    <w:rsid w:val="00AF0395"/>
    <w:rsid w:val="00AF04C1"/>
    <w:rsid w:val="00B0433E"/>
    <w:rsid w:val="00B043EC"/>
    <w:rsid w:val="00B07521"/>
    <w:rsid w:val="00B32953"/>
    <w:rsid w:val="00B50CEF"/>
    <w:rsid w:val="00B6369B"/>
    <w:rsid w:val="00B86EE5"/>
    <w:rsid w:val="00BA6C52"/>
    <w:rsid w:val="00BB4654"/>
    <w:rsid w:val="00BB7215"/>
    <w:rsid w:val="00BC456D"/>
    <w:rsid w:val="00BC6822"/>
    <w:rsid w:val="00BC6B41"/>
    <w:rsid w:val="00BD7326"/>
    <w:rsid w:val="00BE533C"/>
    <w:rsid w:val="00BE5E4E"/>
    <w:rsid w:val="00BF03C7"/>
    <w:rsid w:val="00BF5BAA"/>
    <w:rsid w:val="00BF6106"/>
    <w:rsid w:val="00C163A8"/>
    <w:rsid w:val="00C235D5"/>
    <w:rsid w:val="00C30DE3"/>
    <w:rsid w:val="00C51C66"/>
    <w:rsid w:val="00C57743"/>
    <w:rsid w:val="00C57D9B"/>
    <w:rsid w:val="00C67224"/>
    <w:rsid w:val="00C7575A"/>
    <w:rsid w:val="00C82BBD"/>
    <w:rsid w:val="00CA369A"/>
    <w:rsid w:val="00CA6A74"/>
    <w:rsid w:val="00CB0185"/>
    <w:rsid w:val="00CB01F5"/>
    <w:rsid w:val="00CB59BC"/>
    <w:rsid w:val="00CC36F8"/>
    <w:rsid w:val="00CC53E7"/>
    <w:rsid w:val="00CE00DB"/>
    <w:rsid w:val="00CE34C7"/>
    <w:rsid w:val="00CF46F9"/>
    <w:rsid w:val="00CF68E6"/>
    <w:rsid w:val="00D0141F"/>
    <w:rsid w:val="00D0189E"/>
    <w:rsid w:val="00D1011D"/>
    <w:rsid w:val="00D31251"/>
    <w:rsid w:val="00D33584"/>
    <w:rsid w:val="00D57C12"/>
    <w:rsid w:val="00D73EF9"/>
    <w:rsid w:val="00D917BC"/>
    <w:rsid w:val="00D94203"/>
    <w:rsid w:val="00DA2806"/>
    <w:rsid w:val="00DC7277"/>
    <w:rsid w:val="00E07B2E"/>
    <w:rsid w:val="00E20B31"/>
    <w:rsid w:val="00E227DF"/>
    <w:rsid w:val="00E22FBD"/>
    <w:rsid w:val="00E24D86"/>
    <w:rsid w:val="00E3173A"/>
    <w:rsid w:val="00E407B9"/>
    <w:rsid w:val="00E66CAC"/>
    <w:rsid w:val="00E801E0"/>
    <w:rsid w:val="00E91859"/>
    <w:rsid w:val="00EB0DAB"/>
    <w:rsid w:val="00EE7F45"/>
    <w:rsid w:val="00F01097"/>
    <w:rsid w:val="00F0195F"/>
    <w:rsid w:val="00F31129"/>
    <w:rsid w:val="00F3146E"/>
    <w:rsid w:val="00F354BD"/>
    <w:rsid w:val="00F35994"/>
    <w:rsid w:val="00F768B0"/>
    <w:rsid w:val="00FB50A1"/>
    <w:rsid w:val="00FB674A"/>
    <w:rsid w:val="00FB7D43"/>
    <w:rsid w:val="00FD5C7D"/>
    <w:rsid w:val="00FD7CE6"/>
    <w:rsid w:val="00FE4DB4"/>
    <w:rsid w:val="00FE6F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7F6D9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1179"/>
    <w:pPr>
      <w:spacing w:after="200" w:line="276" w:lineRule="auto"/>
    </w:pPr>
    <w:rPr>
      <w:sz w:val="22"/>
      <w:szCs w:val="22"/>
    </w:rPr>
  </w:style>
  <w:style w:type="paragraph" w:styleId="Heading1">
    <w:name w:val="heading 1"/>
    <w:basedOn w:val="Normal"/>
    <w:next w:val="Normal"/>
    <w:link w:val="Heading1Char"/>
    <w:uiPriority w:val="9"/>
    <w:qFormat/>
    <w:rsid w:val="00334C97"/>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1B5953"/>
    <w:pPr>
      <w:keepNext/>
      <w:keepLines/>
      <w:spacing w:before="200" w:after="0"/>
      <w:outlineLvl w:val="1"/>
    </w:pPr>
    <w:rPr>
      <w:rFonts w:ascii="Cambria" w:eastAsia="Times New Roman" w:hAnsi="Cambria"/>
      <w:b/>
      <w:bCs/>
      <w:i/>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133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3394"/>
  </w:style>
  <w:style w:type="paragraph" w:styleId="Footer">
    <w:name w:val="footer"/>
    <w:basedOn w:val="Normal"/>
    <w:link w:val="FooterChar"/>
    <w:uiPriority w:val="99"/>
    <w:unhideWhenUsed/>
    <w:rsid w:val="000133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3394"/>
  </w:style>
  <w:style w:type="paragraph" w:styleId="BalloonText">
    <w:name w:val="Balloon Text"/>
    <w:basedOn w:val="Normal"/>
    <w:link w:val="BalloonTextChar"/>
    <w:uiPriority w:val="99"/>
    <w:semiHidden/>
    <w:unhideWhenUsed/>
    <w:rsid w:val="00013394"/>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013394"/>
    <w:rPr>
      <w:rFonts w:ascii="Tahoma" w:hAnsi="Tahoma" w:cs="Tahoma"/>
      <w:sz w:val="16"/>
      <w:szCs w:val="16"/>
    </w:rPr>
  </w:style>
  <w:style w:type="paragraph" w:styleId="NoSpacing">
    <w:name w:val="No Spacing"/>
    <w:link w:val="NoSpacingChar"/>
    <w:uiPriority w:val="1"/>
    <w:qFormat/>
    <w:rsid w:val="00EE7F45"/>
    <w:rPr>
      <w:rFonts w:eastAsia="Times New Roman"/>
      <w:sz w:val="22"/>
      <w:szCs w:val="22"/>
      <w:lang w:eastAsia="ja-JP"/>
    </w:rPr>
  </w:style>
  <w:style w:type="character" w:customStyle="1" w:styleId="NoSpacingChar">
    <w:name w:val="No Spacing Char"/>
    <w:link w:val="NoSpacing"/>
    <w:uiPriority w:val="1"/>
    <w:rsid w:val="00EE7F45"/>
    <w:rPr>
      <w:rFonts w:eastAsia="Times New Roman"/>
      <w:lang w:eastAsia="ja-JP"/>
    </w:rPr>
  </w:style>
  <w:style w:type="character" w:customStyle="1" w:styleId="Heading1Char">
    <w:name w:val="Heading 1 Char"/>
    <w:link w:val="Heading1"/>
    <w:uiPriority w:val="9"/>
    <w:rsid w:val="00334C97"/>
    <w:rPr>
      <w:rFonts w:ascii="Cambria" w:eastAsia="Times New Roman" w:hAnsi="Cambria" w:cs="Times New Roman"/>
      <w:b/>
      <w:bCs/>
      <w:color w:val="365F91"/>
      <w:sz w:val="28"/>
      <w:szCs w:val="28"/>
    </w:rPr>
  </w:style>
  <w:style w:type="character" w:customStyle="1" w:styleId="Heading2Char">
    <w:name w:val="Heading 2 Char"/>
    <w:link w:val="Heading2"/>
    <w:uiPriority w:val="9"/>
    <w:rsid w:val="001B5953"/>
    <w:rPr>
      <w:rFonts w:ascii="Cambria" w:eastAsia="Times New Roman" w:hAnsi="Cambria" w:cs="Times New Roman"/>
      <w:b/>
      <w:bCs/>
      <w:i/>
      <w:color w:val="4F81BD"/>
      <w:sz w:val="26"/>
      <w:szCs w:val="26"/>
    </w:rPr>
  </w:style>
  <w:style w:type="table" w:styleId="TableGrid">
    <w:name w:val="Table Grid"/>
    <w:basedOn w:val="TableNormal"/>
    <w:uiPriority w:val="59"/>
    <w:rsid w:val="00080CE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15062"/>
    <w:pPr>
      <w:ind w:left="720"/>
      <w:contextualSpacing/>
    </w:pPr>
  </w:style>
  <w:style w:type="character" w:styleId="Hyperlink">
    <w:name w:val="Hyperlink"/>
    <w:uiPriority w:val="99"/>
    <w:unhideWhenUsed/>
    <w:rsid w:val="00420476"/>
    <w:rPr>
      <w:color w:val="0000FF"/>
      <w:u w:val="single"/>
    </w:rPr>
  </w:style>
  <w:style w:type="character" w:styleId="CommentReference">
    <w:name w:val="annotation reference"/>
    <w:uiPriority w:val="99"/>
    <w:semiHidden/>
    <w:unhideWhenUsed/>
    <w:rsid w:val="004074B1"/>
    <w:rPr>
      <w:sz w:val="16"/>
      <w:szCs w:val="16"/>
    </w:rPr>
  </w:style>
  <w:style w:type="paragraph" w:styleId="CommentText">
    <w:name w:val="annotation text"/>
    <w:basedOn w:val="Normal"/>
    <w:link w:val="CommentTextChar"/>
    <w:uiPriority w:val="99"/>
    <w:semiHidden/>
    <w:unhideWhenUsed/>
    <w:rsid w:val="004074B1"/>
    <w:pPr>
      <w:spacing w:line="240" w:lineRule="auto"/>
    </w:pPr>
    <w:rPr>
      <w:sz w:val="20"/>
      <w:szCs w:val="20"/>
    </w:rPr>
  </w:style>
  <w:style w:type="character" w:customStyle="1" w:styleId="CommentTextChar">
    <w:name w:val="Comment Text Char"/>
    <w:link w:val="CommentText"/>
    <w:uiPriority w:val="99"/>
    <w:semiHidden/>
    <w:rsid w:val="004074B1"/>
    <w:rPr>
      <w:sz w:val="20"/>
      <w:szCs w:val="20"/>
    </w:rPr>
  </w:style>
  <w:style w:type="paragraph" w:styleId="CommentSubject">
    <w:name w:val="annotation subject"/>
    <w:basedOn w:val="CommentText"/>
    <w:next w:val="CommentText"/>
    <w:link w:val="CommentSubjectChar"/>
    <w:uiPriority w:val="99"/>
    <w:semiHidden/>
    <w:unhideWhenUsed/>
    <w:rsid w:val="004074B1"/>
    <w:rPr>
      <w:b/>
      <w:bCs/>
    </w:rPr>
  </w:style>
  <w:style w:type="character" w:customStyle="1" w:styleId="CommentSubjectChar">
    <w:name w:val="Comment Subject Char"/>
    <w:link w:val="CommentSubject"/>
    <w:uiPriority w:val="99"/>
    <w:semiHidden/>
    <w:rsid w:val="004074B1"/>
    <w:rPr>
      <w:b/>
      <w:bCs/>
      <w:sz w:val="20"/>
      <w:szCs w:val="20"/>
    </w:rPr>
  </w:style>
  <w:style w:type="character" w:customStyle="1" w:styleId="apple-converted-space">
    <w:name w:val="apple-converted-space"/>
    <w:basedOn w:val="DefaultParagraphFont"/>
    <w:rsid w:val="00163619"/>
  </w:style>
  <w:style w:type="character" w:styleId="Emphasis">
    <w:name w:val="Emphasis"/>
    <w:uiPriority w:val="20"/>
    <w:qFormat/>
    <w:rsid w:val="00163619"/>
    <w:rPr>
      <w:i/>
      <w:iCs/>
    </w:rPr>
  </w:style>
  <w:style w:type="paragraph" w:styleId="NormalWeb">
    <w:name w:val="Normal (Web)"/>
    <w:basedOn w:val="Normal"/>
    <w:uiPriority w:val="99"/>
    <w:semiHidden/>
    <w:unhideWhenUsed/>
    <w:rsid w:val="004B1530"/>
    <w:pPr>
      <w:spacing w:after="0" w:line="240" w:lineRule="auto"/>
    </w:pPr>
    <w:rPr>
      <w:rFonts w:ascii="Times New Roman" w:hAnsi="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1179"/>
    <w:pPr>
      <w:spacing w:after="200" w:line="276" w:lineRule="auto"/>
    </w:pPr>
    <w:rPr>
      <w:sz w:val="22"/>
      <w:szCs w:val="22"/>
    </w:rPr>
  </w:style>
  <w:style w:type="paragraph" w:styleId="Heading1">
    <w:name w:val="heading 1"/>
    <w:basedOn w:val="Normal"/>
    <w:next w:val="Normal"/>
    <w:link w:val="Heading1Char"/>
    <w:uiPriority w:val="9"/>
    <w:qFormat/>
    <w:rsid w:val="00334C97"/>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1B5953"/>
    <w:pPr>
      <w:keepNext/>
      <w:keepLines/>
      <w:spacing w:before="200" w:after="0"/>
      <w:outlineLvl w:val="1"/>
    </w:pPr>
    <w:rPr>
      <w:rFonts w:ascii="Cambria" w:eastAsia="Times New Roman" w:hAnsi="Cambria"/>
      <w:b/>
      <w:bCs/>
      <w:i/>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133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3394"/>
  </w:style>
  <w:style w:type="paragraph" w:styleId="Footer">
    <w:name w:val="footer"/>
    <w:basedOn w:val="Normal"/>
    <w:link w:val="FooterChar"/>
    <w:uiPriority w:val="99"/>
    <w:unhideWhenUsed/>
    <w:rsid w:val="000133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3394"/>
  </w:style>
  <w:style w:type="paragraph" w:styleId="BalloonText">
    <w:name w:val="Balloon Text"/>
    <w:basedOn w:val="Normal"/>
    <w:link w:val="BalloonTextChar"/>
    <w:uiPriority w:val="99"/>
    <w:semiHidden/>
    <w:unhideWhenUsed/>
    <w:rsid w:val="00013394"/>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013394"/>
    <w:rPr>
      <w:rFonts w:ascii="Tahoma" w:hAnsi="Tahoma" w:cs="Tahoma"/>
      <w:sz w:val="16"/>
      <w:szCs w:val="16"/>
    </w:rPr>
  </w:style>
  <w:style w:type="paragraph" w:styleId="NoSpacing">
    <w:name w:val="No Spacing"/>
    <w:link w:val="NoSpacingChar"/>
    <w:uiPriority w:val="1"/>
    <w:qFormat/>
    <w:rsid w:val="00EE7F45"/>
    <w:rPr>
      <w:rFonts w:eastAsia="Times New Roman"/>
      <w:sz w:val="22"/>
      <w:szCs w:val="22"/>
      <w:lang w:eastAsia="ja-JP"/>
    </w:rPr>
  </w:style>
  <w:style w:type="character" w:customStyle="1" w:styleId="NoSpacingChar">
    <w:name w:val="No Spacing Char"/>
    <w:link w:val="NoSpacing"/>
    <w:uiPriority w:val="1"/>
    <w:rsid w:val="00EE7F45"/>
    <w:rPr>
      <w:rFonts w:eastAsia="Times New Roman"/>
      <w:lang w:eastAsia="ja-JP"/>
    </w:rPr>
  </w:style>
  <w:style w:type="character" w:customStyle="1" w:styleId="Heading1Char">
    <w:name w:val="Heading 1 Char"/>
    <w:link w:val="Heading1"/>
    <w:uiPriority w:val="9"/>
    <w:rsid w:val="00334C97"/>
    <w:rPr>
      <w:rFonts w:ascii="Cambria" w:eastAsia="Times New Roman" w:hAnsi="Cambria" w:cs="Times New Roman"/>
      <w:b/>
      <w:bCs/>
      <w:color w:val="365F91"/>
      <w:sz w:val="28"/>
      <w:szCs w:val="28"/>
    </w:rPr>
  </w:style>
  <w:style w:type="character" w:customStyle="1" w:styleId="Heading2Char">
    <w:name w:val="Heading 2 Char"/>
    <w:link w:val="Heading2"/>
    <w:uiPriority w:val="9"/>
    <w:rsid w:val="001B5953"/>
    <w:rPr>
      <w:rFonts w:ascii="Cambria" w:eastAsia="Times New Roman" w:hAnsi="Cambria" w:cs="Times New Roman"/>
      <w:b/>
      <w:bCs/>
      <w:i/>
      <w:color w:val="4F81BD"/>
      <w:sz w:val="26"/>
      <w:szCs w:val="26"/>
    </w:rPr>
  </w:style>
  <w:style w:type="table" w:styleId="TableGrid">
    <w:name w:val="Table Grid"/>
    <w:basedOn w:val="TableNormal"/>
    <w:uiPriority w:val="59"/>
    <w:rsid w:val="00080CE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15062"/>
    <w:pPr>
      <w:ind w:left="720"/>
      <w:contextualSpacing/>
    </w:pPr>
  </w:style>
  <w:style w:type="character" w:styleId="Hyperlink">
    <w:name w:val="Hyperlink"/>
    <w:uiPriority w:val="99"/>
    <w:unhideWhenUsed/>
    <w:rsid w:val="00420476"/>
    <w:rPr>
      <w:color w:val="0000FF"/>
      <w:u w:val="single"/>
    </w:rPr>
  </w:style>
  <w:style w:type="character" w:styleId="CommentReference">
    <w:name w:val="annotation reference"/>
    <w:uiPriority w:val="99"/>
    <w:semiHidden/>
    <w:unhideWhenUsed/>
    <w:rsid w:val="004074B1"/>
    <w:rPr>
      <w:sz w:val="16"/>
      <w:szCs w:val="16"/>
    </w:rPr>
  </w:style>
  <w:style w:type="paragraph" w:styleId="CommentText">
    <w:name w:val="annotation text"/>
    <w:basedOn w:val="Normal"/>
    <w:link w:val="CommentTextChar"/>
    <w:uiPriority w:val="99"/>
    <w:semiHidden/>
    <w:unhideWhenUsed/>
    <w:rsid w:val="004074B1"/>
    <w:pPr>
      <w:spacing w:line="240" w:lineRule="auto"/>
    </w:pPr>
    <w:rPr>
      <w:sz w:val="20"/>
      <w:szCs w:val="20"/>
    </w:rPr>
  </w:style>
  <w:style w:type="character" w:customStyle="1" w:styleId="CommentTextChar">
    <w:name w:val="Comment Text Char"/>
    <w:link w:val="CommentText"/>
    <w:uiPriority w:val="99"/>
    <w:semiHidden/>
    <w:rsid w:val="004074B1"/>
    <w:rPr>
      <w:sz w:val="20"/>
      <w:szCs w:val="20"/>
    </w:rPr>
  </w:style>
  <w:style w:type="paragraph" w:styleId="CommentSubject">
    <w:name w:val="annotation subject"/>
    <w:basedOn w:val="CommentText"/>
    <w:next w:val="CommentText"/>
    <w:link w:val="CommentSubjectChar"/>
    <w:uiPriority w:val="99"/>
    <w:semiHidden/>
    <w:unhideWhenUsed/>
    <w:rsid w:val="004074B1"/>
    <w:rPr>
      <w:b/>
      <w:bCs/>
    </w:rPr>
  </w:style>
  <w:style w:type="character" w:customStyle="1" w:styleId="CommentSubjectChar">
    <w:name w:val="Comment Subject Char"/>
    <w:link w:val="CommentSubject"/>
    <w:uiPriority w:val="99"/>
    <w:semiHidden/>
    <w:rsid w:val="004074B1"/>
    <w:rPr>
      <w:b/>
      <w:bCs/>
      <w:sz w:val="20"/>
      <w:szCs w:val="20"/>
    </w:rPr>
  </w:style>
  <w:style w:type="character" w:customStyle="1" w:styleId="apple-converted-space">
    <w:name w:val="apple-converted-space"/>
    <w:basedOn w:val="DefaultParagraphFont"/>
    <w:rsid w:val="00163619"/>
  </w:style>
  <w:style w:type="character" w:styleId="Emphasis">
    <w:name w:val="Emphasis"/>
    <w:uiPriority w:val="20"/>
    <w:qFormat/>
    <w:rsid w:val="00163619"/>
    <w:rPr>
      <w:i/>
      <w:iCs/>
    </w:rPr>
  </w:style>
  <w:style w:type="paragraph" w:styleId="NormalWeb">
    <w:name w:val="Normal (Web)"/>
    <w:basedOn w:val="Normal"/>
    <w:uiPriority w:val="99"/>
    <w:semiHidden/>
    <w:unhideWhenUsed/>
    <w:rsid w:val="004B1530"/>
    <w:pPr>
      <w:spacing w:after="0" w:line="240" w:lineRule="auto"/>
    </w:pPr>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037957">
      <w:bodyDiv w:val="1"/>
      <w:marLeft w:val="0"/>
      <w:marRight w:val="0"/>
      <w:marTop w:val="0"/>
      <w:marBottom w:val="0"/>
      <w:divBdr>
        <w:top w:val="none" w:sz="0" w:space="0" w:color="auto"/>
        <w:left w:val="none" w:sz="0" w:space="0" w:color="auto"/>
        <w:bottom w:val="none" w:sz="0" w:space="0" w:color="auto"/>
        <w:right w:val="none" w:sz="0" w:space="0" w:color="auto"/>
      </w:divBdr>
    </w:div>
    <w:div w:id="223684213">
      <w:bodyDiv w:val="1"/>
      <w:marLeft w:val="0"/>
      <w:marRight w:val="0"/>
      <w:marTop w:val="0"/>
      <w:marBottom w:val="0"/>
      <w:divBdr>
        <w:top w:val="none" w:sz="0" w:space="0" w:color="auto"/>
        <w:left w:val="none" w:sz="0" w:space="0" w:color="auto"/>
        <w:bottom w:val="none" w:sz="0" w:space="0" w:color="auto"/>
        <w:right w:val="none" w:sz="0" w:space="0" w:color="auto"/>
      </w:divBdr>
    </w:div>
    <w:div w:id="331959400">
      <w:bodyDiv w:val="1"/>
      <w:marLeft w:val="0"/>
      <w:marRight w:val="0"/>
      <w:marTop w:val="0"/>
      <w:marBottom w:val="0"/>
      <w:divBdr>
        <w:top w:val="none" w:sz="0" w:space="0" w:color="auto"/>
        <w:left w:val="none" w:sz="0" w:space="0" w:color="auto"/>
        <w:bottom w:val="none" w:sz="0" w:space="0" w:color="auto"/>
        <w:right w:val="none" w:sz="0" w:space="0" w:color="auto"/>
      </w:divBdr>
      <w:divsChild>
        <w:div w:id="43337775">
          <w:marLeft w:val="0"/>
          <w:marRight w:val="0"/>
          <w:marTop w:val="0"/>
          <w:marBottom w:val="0"/>
          <w:divBdr>
            <w:top w:val="none" w:sz="0" w:space="0" w:color="auto"/>
            <w:left w:val="none" w:sz="0" w:space="0" w:color="auto"/>
            <w:bottom w:val="none" w:sz="0" w:space="0" w:color="auto"/>
            <w:right w:val="none" w:sz="0" w:space="0" w:color="auto"/>
          </w:divBdr>
        </w:div>
        <w:div w:id="697585435">
          <w:marLeft w:val="0"/>
          <w:marRight w:val="0"/>
          <w:marTop w:val="0"/>
          <w:marBottom w:val="0"/>
          <w:divBdr>
            <w:top w:val="none" w:sz="0" w:space="0" w:color="auto"/>
            <w:left w:val="none" w:sz="0" w:space="0" w:color="auto"/>
            <w:bottom w:val="none" w:sz="0" w:space="0" w:color="auto"/>
            <w:right w:val="none" w:sz="0" w:space="0" w:color="auto"/>
          </w:divBdr>
        </w:div>
        <w:div w:id="950434872">
          <w:blockQuote w:val="1"/>
          <w:marLeft w:val="600"/>
          <w:marRight w:val="0"/>
          <w:marTop w:val="0"/>
          <w:marBottom w:val="0"/>
          <w:divBdr>
            <w:top w:val="none" w:sz="0" w:space="0" w:color="auto"/>
            <w:left w:val="none" w:sz="0" w:space="0" w:color="auto"/>
            <w:bottom w:val="none" w:sz="0" w:space="0" w:color="auto"/>
            <w:right w:val="none" w:sz="0" w:space="0" w:color="auto"/>
          </w:divBdr>
          <w:divsChild>
            <w:div w:id="1361664922">
              <w:marLeft w:val="0"/>
              <w:marRight w:val="0"/>
              <w:marTop w:val="0"/>
              <w:marBottom w:val="0"/>
              <w:divBdr>
                <w:top w:val="none" w:sz="0" w:space="0" w:color="auto"/>
                <w:left w:val="none" w:sz="0" w:space="0" w:color="auto"/>
                <w:bottom w:val="none" w:sz="0" w:space="0" w:color="auto"/>
                <w:right w:val="none" w:sz="0" w:space="0" w:color="auto"/>
              </w:divBdr>
            </w:div>
          </w:divsChild>
        </w:div>
        <w:div w:id="1779980875">
          <w:marLeft w:val="0"/>
          <w:marRight w:val="0"/>
          <w:marTop w:val="0"/>
          <w:marBottom w:val="0"/>
          <w:divBdr>
            <w:top w:val="none" w:sz="0" w:space="0" w:color="auto"/>
            <w:left w:val="none" w:sz="0" w:space="0" w:color="auto"/>
            <w:bottom w:val="none" w:sz="0" w:space="0" w:color="auto"/>
            <w:right w:val="none" w:sz="0" w:space="0" w:color="auto"/>
          </w:divBdr>
          <w:divsChild>
            <w:div w:id="1446464747">
              <w:marLeft w:val="0"/>
              <w:marRight w:val="0"/>
              <w:marTop w:val="0"/>
              <w:marBottom w:val="0"/>
              <w:divBdr>
                <w:top w:val="none" w:sz="0" w:space="0" w:color="auto"/>
                <w:left w:val="none" w:sz="0" w:space="0" w:color="auto"/>
                <w:bottom w:val="none" w:sz="0" w:space="0" w:color="auto"/>
                <w:right w:val="none" w:sz="0" w:space="0" w:color="auto"/>
              </w:divBdr>
              <w:divsChild>
                <w:div w:id="99761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4571586">
      <w:bodyDiv w:val="1"/>
      <w:marLeft w:val="0"/>
      <w:marRight w:val="0"/>
      <w:marTop w:val="0"/>
      <w:marBottom w:val="0"/>
      <w:divBdr>
        <w:top w:val="none" w:sz="0" w:space="0" w:color="auto"/>
        <w:left w:val="none" w:sz="0" w:space="0" w:color="auto"/>
        <w:bottom w:val="none" w:sz="0" w:space="0" w:color="auto"/>
        <w:right w:val="none" w:sz="0" w:space="0" w:color="auto"/>
      </w:divBdr>
    </w:div>
    <w:div w:id="736635516">
      <w:bodyDiv w:val="1"/>
      <w:marLeft w:val="0"/>
      <w:marRight w:val="0"/>
      <w:marTop w:val="0"/>
      <w:marBottom w:val="0"/>
      <w:divBdr>
        <w:top w:val="none" w:sz="0" w:space="0" w:color="auto"/>
        <w:left w:val="none" w:sz="0" w:space="0" w:color="auto"/>
        <w:bottom w:val="none" w:sz="0" w:space="0" w:color="auto"/>
        <w:right w:val="none" w:sz="0" w:space="0" w:color="auto"/>
      </w:divBdr>
    </w:div>
    <w:div w:id="1299803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219EA80AEA6ED4E9F5A32193A46957A" ma:contentTypeVersion="0" ma:contentTypeDescription="Create a new document." ma:contentTypeScope="" ma:versionID="45e4a20dafad2b1a52751d8edc3bdf57">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93A949-13A7-4536-9D61-86EBBA326C80}">
  <ds:schemaRefs>
    <ds:schemaRef ds:uri="http://purl.org/dc/dcmitype/"/>
    <ds:schemaRef ds:uri="http://purl.org/dc/elements/1.1/"/>
    <ds:schemaRef ds:uri="http://schemas.microsoft.com/office/2006/metadata/properties"/>
    <ds:schemaRef ds:uri="http://schemas.microsoft.com/office/2006/documentManagement/types"/>
    <ds:schemaRef ds:uri="http://schemas.openxmlformats.org/package/2006/metadata/core-properties"/>
    <ds:schemaRef ds:uri="http://www.w3.org/XML/1998/namespace"/>
    <ds:schemaRef ds:uri="http://purl.org/dc/terms/"/>
  </ds:schemaRefs>
</ds:datastoreItem>
</file>

<file path=customXml/itemProps2.xml><?xml version="1.0" encoding="utf-8"?>
<ds:datastoreItem xmlns:ds="http://schemas.openxmlformats.org/officeDocument/2006/customXml" ds:itemID="{76817852-625B-48D3-991F-874467B4D9DB}">
  <ds:schemaRefs>
    <ds:schemaRef ds:uri="http://schemas.microsoft.com/sharepoint/v3/contenttype/forms"/>
  </ds:schemaRefs>
</ds:datastoreItem>
</file>

<file path=customXml/itemProps3.xml><?xml version="1.0" encoding="utf-8"?>
<ds:datastoreItem xmlns:ds="http://schemas.openxmlformats.org/officeDocument/2006/customXml" ds:itemID="{DD2E834B-0DA9-4B63-8EE5-28219C8A61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A4CE6F9A-0218-4B3E-9EEF-9A585AAD77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13</Pages>
  <Words>2403</Words>
  <Characters>13699</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Unisys</Company>
  <LinksUpToDate>false</LinksUpToDate>
  <CharactersWithSpaces>16070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Maureen E O'Neill</dc:creator>
  <cp:lastModifiedBy>Michael Schmidt</cp:lastModifiedBy>
  <cp:revision>5</cp:revision>
  <dcterms:created xsi:type="dcterms:W3CDTF">2014-08-28T12:06:00Z</dcterms:created>
  <dcterms:modified xsi:type="dcterms:W3CDTF">2014-12-03T21:41:00Z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0x0101006219EA80AEA6ED4E9F5A32193A46957A</vt:lpwstr>
  </property>
</Properties>
</file>