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CD50E" w14:textId="77777777" w:rsidR="00020332" w:rsidRDefault="00020332" w:rsidP="00020332">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020332" w14:paraId="7A258C66" w14:textId="77777777" w:rsidTr="00BE56F9">
        <w:tc>
          <w:tcPr>
            <w:tcW w:w="1098" w:type="dxa"/>
            <w:shd w:val="clear" w:color="auto" w:fill="DBE5F1" w:themeFill="accent1" w:themeFillTint="33"/>
          </w:tcPr>
          <w:p w14:paraId="25866263" w14:textId="77777777" w:rsidR="00020332" w:rsidRPr="003F28AC" w:rsidRDefault="00020332" w:rsidP="00BE56F9">
            <w:pPr>
              <w:rPr>
                <w:b/>
              </w:rPr>
            </w:pPr>
            <w:r w:rsidRPr="003F28AC">
              <w:rPr>
                <w:b/>
              </w:rPr>
              <w:t>Version</w:t>
            </w:r>
          </w:p>
        </w:tc>
        <w:tc>
          <w:tcPr>
            <w:tcW w:w="1530" w:type="dxa"/>
            <w:shd w:val="clear" w:color="auto" w:fill="DBE5F1" w:themeFill="accent1" w:themeFillTint="33"/>
          </w:tcPr>
          <w:p w14:paraId="2F7943D0" w14:textId="77777777" w:rsidR="00020332" w:rsidRPr="003F28AC" w:rsidRDefault="00020332" w:rsidP="00BE56F9">
            <w:pPr>
              <w:rPr>
                <w:b/>
              </w:rPr>
            </w:pPr>
            <w:r w:rsidRPr="003F28AC">
              <w:rPr>
                <w:b/>
              </w:rPr>
              <w:t>Date</w:t>
            </w:r>
          </w:p>
        </w:tc>
        <w:tc>
          <w:tcPr>
            <w:tcW w:w="5850" w:type="dxa"/>
            <w:shd w:val="clear" w:color="auto" w:fill="DBE5F1" w:themeFill="accent1" w:themeFillTint="33"/>
          </w:tcPr>
          <w:p w14:paraId="5A2B3FDA" w14:textId="77777777" w:rsidR="00020332" w:rsidRPr="003F28AC" w:rsidRDefault="00020332" w:rsidP="00BE56F9">
            <w:pPr>
              <w:rPr>
                <w:b/>
              </w:rPr>
            </w:pPr>
            <w:r w:rsidRPr="003F28AC">
              <w:rPr>
                <w:b/>
              </w:rPr>
              <w:t>Description</w:t>
            </w:r>
          </w:p>
        </w:tc>
        <w:tc>
          <w:tcPr>
            <w:tcW w:w="3186" w:type="dxa"/>
            <w:shd w:val="clear" w:color="auto" w:fill="DBE5F1" w:themeFill="accent1" w:themeFillTint="33"/>
          </w:tcPr>
          <w:p w14:paraId="483D7E5D" w14:textId="77777777" w:rsidR="00020332" w:rsidRPr="003F28AC" w:rsidRDefault="00020332" w:rsidP="00BE56F9">
            <w:pPr>
              <w:rPr>
                <w:b/>
              </w:rPr>
            </w:pPr>
            <w:r w:rsidRPr="003F28AC">
              <w:rPr>
                <w:b/>
              </w:rPr>
              <w:t>Author</w:t>
            </w:r>
          </w:p>
        </w:tc>
      </w:tr>
      <w:tr w:rsidR="00020332" w14:paraId="207A7F5C" w14:textId="77777777" w:rsidTr="00BE56F9">
        <w:tc>
          <w:tcPr>
            <w:tcW w:w="1098" w:type="dxa"/>
          </w:tcPr>
          <w:p w14:paraId="0D88245C" w14:textId="77777777" w:rsidR="00020332" w:rsidRDefault="00020332" w:rsidP="00BE56F9">
            <w:r>
              <w:t>1.0</w:t>
            </w:r>
          </w:p>
        </w:tc>
        <w:tc>
          <w:tcPr>
            <w:tcW w:w="1530" w:type="dxa"/>
          </w:tcPr>
          <w:p w14:paraId="3AE7A847" w14:textId="77777777" w:rsidR="00020332" w:rsidRDefault="00020332" w:rsidP="00BE56F9">
            <w:r>
              <w:t>01/24/2014</w:t>
            </w:r>
          </w:p>
        </w:tc>
        <w:tc>
          <w:tcPr>
            <w:tcW w:w="5850" w:type="dxa"/>
          </w:tcPr>
          <w:p w14:paraId="642F70E0" w14:textId="77777777" w:rsidR="00020332" w:rsidRDefault="00020332" w:rsidP="00BE56F9">
            <w:r>
              <w:t>Initial Draft Before Workshop</w:t>
            </w:r>
          </w:p>
        </w:tc>
        <w:tc>
          <w:tcPr>
            <w:tcW w:w="3186" w:type="dxa"/>
          </w:tcPr>
          <w:p w14:paraId="0B0A2D5A" w14:textId="77777777" w:rsidR="00020332" w:rsidRDefault="00020332" w:rsidP="00BE56F9">
            <w:r>
              <w:t>J. Kelly</w:t>
            </w:r>
          </w:p>
        </w:tc>
      </w:tr>
      <w:tr w:rsidR="00020332" w14:paraId="471D05FF" w14:textId="77777777" w:rsidTr="00BE56F9">
        <w:tc>
          <w:tcPr>
            <w:tcW w:w="1098" w:type="dxa"/>
          </w:tcPr>
          <w:p w14:paraId="16749F9A" w14:textId="77777777" w:rsidR="00020332" w:rsidRDefault="00020332" w:rsidP="00BE56F9">
            <w:r>
              <w:t>1.1</w:t>
            </w:r>
          </w:p>
        </w:tc>
        <w:tc>
          <w:tcPr>
            <w:tcW w:w="1530" w:type="dxa"/>
          </w:tcPr>
          <w:p w14:paraId="131B8CBF" w14:textId="77777777" w:rsidR="00020332" w:rsidRDefault="00020332" w:rsidP="00BE56F9">
            <w:r>
              <w:t>02/09/2014</w:t>
            </w:r>
          </w:p>
        </w:tc>
        <w:tc>
          <w:tcPr>
            <w:tcW w:w="5850" w:type="dxa"/>
          </w:tcPr>
          <w:p w14:paraId="22F33EE6" w14:textId="77777777" w:rsidR="00020332" w:rsidRDefault="00020332" w:rsidP="00BE56F9">
            <w:r>
              <w:t>Revised Agent Instructions section</w:t>
            </w:r>
          </w:p>
        </w:tc>
        <w:tc>
          <w:tcPr>
            <w:tcW w:w="3186" w:type="dxa"/>
          </w:tcPr>
          <w:p w14:paraId="68C0CA47" w14:textId="77777777" w:rsidR="00020332" w:rsidRDefault="00020332" w:rsidP="00BE56F9">
            <w:r>
              <w:t>J. Kelly</w:t>
            </w:r>
          </w:p>
        </w:tc>
      </w:tr>
      <w:tr w:rsidR="00020332" w14:paraId="55F3C614" w14:textId="77777777" w:rsidTr="00BE56F9">
        <w:tc>
          <w:tcPr>
            <w:tcW w:w="1098" w:type="dxa"/>
          </w:tcPr>
          <w:p w14:paraId="3F7BD94F" w14:textId="77777777" w:rsidR="00020332" w:rsidRDefault="00020332" w:rsidP="00BE56F9">
            <w:r>
              <w:t>1.2</w:t>
            </w:r>
          </w:p>
        </w:tc>
        <w:tc>
          <w:tcPr>
            <w:tcW w:w="1530" w:type="dxa"/>
          </w:tcPr>
          <w:p w14:paraId="0D4C8518" w14:textId="77777777" w:rsidR="00020332" w:rsidRDefault="00020332" w:rsidP="00BE56F9">
            <w:r>
              <w:t>02/12/2014</w:t>
            </w:r>
          </w:p>
        </w:tc>
        <w:tc>
          <w:tcPr>
            <w:tcW w:w="5850" w:type="dxa"/>
          </w:tcPr>
          <w:p w14:paraId="4B9A9195" w14:textId="77777777" w:rsidR="00020332" w:rsidRDefault="00020332" w:rsidP="00BE56F9">
            <w:r>
              <w:t>Design-Related Revision</w:t>
            </w:r>
          </w:p>
        </w:tc>
        <w:tc>
          <w:tcPr>
            <w:tcW w:w="3186" w:type="dxa"/>
          </w:tcPr>
          <w:p w14:paraId="03CFCCE3" w14:textId="77777777" w:rsidR="00020332" w:rsidRDefault="00020332" w:rsidP="00BE56F9">
            <w:r>
              <w:t>J. Kelly</w:t>
            </w:r>
          </w:p>
        </w:tc>
      </w:tr>
      <w:tr w:rsidR="00020332" w14:paraId="6CA6AD4B" w14:textId="77777777" w:rsidTr="00BE56F9">
        <w:tc>
          <w:tcPr>
            <w:tcW w:w="1098" w:type="dxa"/>
          </w:tcPr>
          <w:p w14:paraId="0402CE27" w14:textId="77777777" w:rsidR="00020332" w:rsidRDefault="00020332" w:rsidP="00BE56F9">
            <w:r>
              <w:t>1.3</w:t>
            </w:r>
          </w:p>
        </w:tc>
        <w:tc>
          <w:tcPr>
            <w:tcW w:w="1530" w:type="dxa"/>
          </w:tcPr>
          <w:p w14:paraId="7AAB5C52" w14:textId="77777777" w:rsidR="00020332" w:rsidRDefault="00020332" w:rsidP="00BE56F9">
            <w:r>
              <w:t>02/21/2014</w:t>
            </w:r>
          </w:p>
        </w:tc>
        <w:tc>
          <w:tcPr>
            <w:tcW w:w="5850" w:type="dxa"/>
          </w:tcPr>
          <w:p w14:paraId="1B01B1CC" w14:textId="77777777" w:rsidR="00020332" w:rsidRDefault="00020332" w:rsidP="00BE56F9">
            <w:r>
              <w:t>Removed Question Marks from Field Labels</w:t>
            </w:r>
          </w:p>
        </w:tc>
        <w:tc>
          <w:tcPr>
            <w:tcW w:w="3186" w:type="dxa"/>
          </w:tcPr>
          <w:p w14:paraId="2B0EAA44" w14:textId="77777777" w:rsidR="00020332" w:rsidRDefault="00020332" w:rsidP="00BE56F9">
            <w:r>
              <w:t>J. Kelly</w:t>
            </w:r>
          </w:p>
        </w:tc>
      </w:tr>
      <w:tr w:rsidR="00020332" w14:paraId="6058D451" w14:textId="77777777" w:rsidTr="00BE56F9">
        <w:tc>
          <w:tcPr>
            <w:tcW w:w="1098" w:type="dxa"/>
          </w:tcPr>
          <w:p w14:paraId="51531819" w14:textId="77777777" w:rsidR="00020332" w:rsidRDefault="00020332" w:rsidP="00BE56F9">
            <w:r>
              <w:t>1.4</w:t>
            </w:r>
          </w:p>
        </w:tc>
        <w:tc>
          <w:tcPr>
            <w:tcW w:w="1530" w:type="dxa"/>
          </w:tcPr>
          <w:p w14:paraId="7BD048AD" w14:textId="77777777" w:rsidR="00020332" w:rsidRDefault="00020332" w:rsidP="00BE56F9">
            <w:r>
              <w:t>02/25/2014</w:t>
            </w:r>
          </w:p>
        </w:tc>
        <w:tc>
          <w:tcPr>
            <w:tcW w:w="5850" w:type="dxa"/>
          </w:tcPr>
          <w:p w14:paraId="00810DA3" w14:textId="77777777" w:rsidR="00020332" w:rsidRDefault="00020332" w:rsidP="00BE56F9">
            <w:r>
              <w:t>Changes incorporated after discussion with City</w:t>
            </w:r>
          </w:p>
        </w:tc>
        <w:tc>
          <w:tcPr>
            <w:tcW w:w="3186" w:type="dxa"/>
          </w:tcPr>
          <w:p w14:paraId="71F4D232" w14:textId="77777777" w:rsidR="00020332" w:rsidRDefault="00020332" w:rsidP="00BE56F9">
            <w:r>
              <w:t>M. Schmidt</w:t>
            </w:r>
          </w:p>
          <w:p w14:paraId="5830B9E8" w14:textId="77777777" w:rsidR="00020332" w:rsidRDefault="00020332" w:rsidP="00BE56F9">
            <w:r>
              <w:t>Sreelatha SK</w:t>
            </w:r>
          </w:p>
        </w:tc>
      </w:tr>
      <w:tr w:rsidR="00F93B26" w14:paraId="1498F471" w14:textId="77777777" w:rsidTr="00BE56F9">
        <w:tc>
          <w:tcPr>
            <w:tcW w:w="1098" w:type="dxa"/>
          </w:tcPr>
          <w:p w14:paraId="39FB45B4" w14:textId="097BBE8F" w:rsidR="00F93B26" w:rsidRDefault="00F93B26" w:rsidP="00BE56F9">
            <w:r>
              <w:t>1.5</w:t>
            </w:r>
          </w:p>
        </w:tc>
        <w:tc>
          <w:tcPr>
            <w:tcW w:w="1530" w:type="dxa"/>
          </w:tcPr>
          <w:p w14:paraId="77ADD0E5" w14:textId="4AD3095D" w:rsidR="00F93B26" w:rsidRDefault="00F93B26" w:rsidP="00BE56F9">
            <w:r w:rsidRPr="003124D0">
              <w:t>08/14/2014</w:t>
            </w:r>
          </w:p>
        </w:tc>
        <w:tc>
          <w:tcPr>
            <w:tcW w:w="5850" w:type="dxa"/>
          </w:tcPr>
          <w:p w14:paraId="6233DE78" w14:textId="1D1B1F09" w:rsidR="00F93B26" w:rsidRDefault="00F93B26" w:rsidP="00BE56F9">
            <w:r w:rsidRPr="003124D0">
              <w:t>Updated based on follow-up session</w:t>
            </w:r>
          </w:p>
        </w:tc>
        <w:tc>
          <w:tcPr>
            <w:tcW w:w="3186" w:type="dxa"/>
          </w:tcPr>
          <w:p w14:paraId="7AEA9667" w14:textId="3482657A" w:rsidR="00F93B26" w:rsidRDefault="00F93B26" w:rsidP="00BE56F9">
            <w:r w:rsidRPr="003124D0">
              <w:t>M. Schmidt</w:t>
            </w:r>
          </w:p>
        </w:tc>
      </w:tr>
    </w:tbl>
    <w:p w14:paraId="4AD61BDD" w14:textId="77777777" w:rsidR="00020332" w:rsidRDefault="00020332" w:rsidP="00020332">
      <w:pPr>
        <w:pStyle w:val="Heading1"/>
      </w:pPr>
      <w:r>
        <w:t>Requirements Overview</w:t>
      </w:r>
    </w:p>
    <w:p w14:paraId="12F7D178" w14:textId="77777777" w:rsidR="00020332" w:rsidRPr="00BE5E4E" w:rsidRDefault="00020332" w:rsidP="00020332">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482B9673" w14:textId="77777777" w:rsidR="00020332" w:rsidRDefault="00020332" w:rsidP="00020332">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020332" w:rsidRPr="008D0A72" w14:paraId="546FD8BE" w14:textId="77777777" w:rsidTr="00BE56F9">
        <w:tc>
          <w:tcPr>
            <w:tcW w:w="2520" w:type="dxa"/>
            <w:shd w:val="clear" w:color="auto" w:fill="EEECE1" w:themeFill="background2"/>
          </w:tcPr>
          <w:p w14:paraId="4B3799E9" w14:textId="77777777" w:rsidR="00020332" w:rsidRPr="008D0A72" w:rsidRDefault="00020332" w:rsidP="00BE56F9">
            <w:pPr>
              <w:rPr>
                <w:b/>
                <w:sz w:val="20"/>
                <w:szCs w:val="20"/>
              </w:rPr>
            </w:pPr>
            <w:r>
              <w:rPr>
                <w:b/>
                <w:sz w:val="20"/>
                <w:szCs w:val="20"/>
              </w:rPr>
              <w:t>Department</w:t>
            </w:r>
          </w:p>
        </w:tc>
        <w:tc>
          <w:tcPr>
            <w:tcW w:w="11880" w:type="dxa"/>
          </w:tcPr>
          <w:p w14:paraId="2F185B35" w14:textId="77777777" w:rsidR="00020332" w:rsidRPr="008D0A72" w:rsidRDefault="00020332" w:rsidP="00BE56F9">
            <w:pPr>
              <w:rPr>
                <w:sz w:val="20"/>
                <w:szCs w:val="20"/>
              </w:rPr>
            </w:pPr>
            <w:r>
              <w:rPr>
                <w:sz w:val="20"/>
                <w:szCs w:val="20"/>
              </w:rPr>
              <w:t>Streets Department</w:t>
            </w:r>
          </w:p>
        </w:tc>
      </w:tr>
      <w:tr w:rsidR="00020332" w:rsidRPr="008D0A72" w14:paraId="05299A6C" w14:textId="77777777" w:rsidTr="00BE56F9">
        <w:tc>
          <w:tcPr>
            <w:tcW w:w="2520" w:type="dxa"/>
            <w:shd w:val="clear" w:color="auto" w:fill="EEECE1" w:themeFill="background2"/>
          </w:tcPr>
          <w:p w14:paraId="61DADEB7" w14:textId="77777777" w:rsidR="00020332" w:rsidRPr="008D0A72" w:rsidRDefault="00020332" w:rsidP="00BE56F9">
            <w:pPr>
              <w:rPr>
                <w:b/>
                <w:sz w:val="20"/>
                <w:szCs w:val="20"/>
              </w:rPr>
            </w:pPr>
            <w:r w:rsidRPr="008D0A72">
              <w:rPr>
                <w:b/>
                <w:sz w:val="20"/>
                <w:szCs w:val="20"/>
              </w:rPr>
              <w:t>Record Type Name</w:t>
            </w:r>
          </w:p>
        </w:tc>
        <w:tc>
          <w:tcPr>
            <w:tcW w:w="11880" w:type="dxa"/>
          </w:tcPr>
          <w:p w14:paraId="249F0FB0" w14:textId="77777777" w:rsidR="00020332" w:rsidRPr="008D0A72" w:rsidRDefault="00020332" w:rsidP="00BE56F9">
            <w:pPr>
              <w:rPr>
                <w:sz w:val="20"/>
                <w:szCs w:val="20"/>
              </w:rPr>
            </w:pPr>
            <w:r>
              <w:rPr>
                <w:sz w:val="20"/>
                <w:szCs w:val="20"/>
              </w:rPr>
              <w:t>Manhole Cover</w:t>
            </w:r>
          </w:p>
        </w:tc>
      </w:tr>
      <w:tr w:rsidR="00020332" w:rsidRPr="008D0A72" w14:paraId="12F551D0" w14:textId="77777777" w:rsidTr="00BE56F9">
        <w:tc>
          <w:tcPr>
            <w:tcW w:w="2520" w:type="dxa"/>
            <w:shd w:val="clear" w:color="auto" w:fill="EEECE1" w:themeFill="background2"/>
          </w:tcPr>
          <w:p w14:paraId="2815DFA7" w14:textId="77777777" w:rsidR="00020332" w:rsidRPr="008D0A72" w:rsidRDefault="00020332" w:rsidP="00BE56F9">
            <w:pPr>
              <w:rPr>
                <w:b/>
                <w:sz w:val="20"/>
                <w:szCs w:val="20"/>
              </w:rPr>
            </w:pPr>
            <w:r w:rsidRPr="008D0A72">
              <w:rPr>
                <w:b/>
                <w:sz w:val="20"/>
                <w:szCs w:val="20"/>
              </w:rPr>
              <w:t>Record Type Description</w:t>
            </w:r>
          </w:p>
        </w:tc>
        <w:tc>
          <w:tcPr>
            <w:tcW w:w="11880" w:type="dxa"/>
          </w:tcPr>
          <w:p w14:paraId="6A31C8E8" w14:textId="77777777" w:rsidR="00020332" w:rsidRPr="000E4B97" w:rsidRDefault="00020332" w:rsidP="00BE56F9">
            <w:pPr>
              <w:rPr>
                <w:sz w:val="20"/>
                <w:szCs w:val="20"/>
              </w:rPr>
            </w:pPr>
            <w:r w:rsidRPr="000E4B97">
              <w:rPr>
                <w:rStyle w:val="Strong"/>
                <w:rFonts w:cs="Tahoma"/>
                <w:b w:val="0"/>
                <w:sz w:val="20"/>
                <w:szCs w:val="20"/>
              </w:rPr>
              <w:t>To report a missing, broken or rattling utility / manhole cover.</w:t>
            </w:r>
          </w:p>
        </w:tc>
      </w:tr>
      <w:tr w:rsidR="00020332" w:rsidRPr="008D0A72" w14:paraId="7C3E6A04" w14:textId="77777777" w:rsidTr="00BE56F9">
        <w:tc>
          <w:tcPr>
            <w:tcW w:w="2520" w:type="dxa"/>
            <w:shd w:val="clear" w:color="auto" w:fill="EEECE1" w:themeFill="background2"/>
          </w:tcPr>
          <w:p w14:paraId="685050C2" w14:textId="77777777" w:rsidR="00020332" w:rsidRPr="008D0A72" w:rsidRDefault="00020332" w:rsidP="00BE56F9">
            <w:pPr>
              <w:rPr>
                <w:b/>
                <w:sz w:val="20"/>
                <w:szCs w:val="20"/>
              </w:rPr>
            </w:pPr>
            <w:r w:rsidRPr="008D0A72">
              <w:rPr>
                <w:b/>
                <w:sz w:val="20"/>
                <w:szCs w:val="20"/>
              </w:rPr>
              <w:t>Process Overview</w:t>
            </w:r>
          </w:p>
        </w:tc>
        <w:tc>
          <w:tcPr>
            <w:tcW w:w="11880" w:type="dxa"/>
          </w:tcPr>
          <w:p w14:paraId="6C370528" w14:textId="77777777" w:rsidR="00020332" w:rsidRPr="00C07EB1" w:rsidRDefault="00020332"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15CDB1D7" w14:textId="77777777" w:rsidR="00020332" w:rsidRPr="00C07EB1" w:rsidRDefault="00020332"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Manhole Cover</w:t>
            </w:r>
            <w:r w:rsidRPr="00C07EB1">
              <w:rPr>
                <w:sz w:val="20"/>
                <w:szCs w:val="20"/>
              </w:rPr>
              <w:t xml:space="preserve"> </w:t>
            </w:r>
            <w:r w:rsidRPr="00C07EB1">
              <w:rPr>
                <w:b/>
                <w:i/>
                <w:sz w:val="20"/>
                <w:szCs w:val="20"/>
              </w:rPr>
              <w:t>Record Type</w:t>
            </w:r>
            <w:r w:rsidRPr="00C07EB1">
              <w:rPr>
                <w:sz w:val="20"/>
                <w:szCs w:val="20"/>
              </w:rPr>
              <w:t xml:space="preserve">. </w:t>
            </w:r>
          </w:p>
          <w:p w14:paraId="0F2C4493" w14:textId="77777777" w:rsidR="00020332" w:rsidRPr="00C07EB1" w:rsidRDefault="00020332" w:rsidP="00BE56F9">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304F691C" w14:textId="77777777" w:rsidR="00020332" w:rsidRPr="00C07EB1" w:rsidRDefault="00020332"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i/>
                <w:sz w:val="20"/>
                <w:szCs w:val="20"/>
              </w:rPr>
              <w:t>Manhole Cover</w:t>
            </w:r>
            <w:r w:rsidRPr="00C07EB1">
              <w:rPr>
                <w:rFonts w:cs="Arial"/>
                <w:b/>
                <w:i/>
                <w:sz w:val="20"/>
                <w:szCs w:val="20"/>
              </w:rPr>
              <w:t xml:space="preserve"> Record Type</w:t>
            </w:r>
            <w:r w:rsidRPr="00C07EB1">
              <w:rPr>
                <w:rFonts w:cs="Arial"/>
                <w:sz w:val="20"/>
                <w:szCs w:val="20"/>
              </w:rPr>
              <w:t xml:space="preserve"> is being shown in the middle panel.  This section shows the optional and mandatory data the agent needs to supply in order to create the case. </w:t>
            </w:r>
          </w:p>
          <w:p w14:paraId="7180295E" w14:textId="77777777" w:rsidR="00020332" w:rsidRPr="00C07EB1" w:rsidRDefault="00020332"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5CBFDEF4" w14:textId="77777777" w:rsidR="00020332" w:rsidRPr="00C07EB1" w:rsidRDefault="00020332"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w:t>
            </w:r>
            <w:bookmarkStart w:id="0" w:name="_GoBack"/>
            <w:bookmarkEnd w:id="0"/>
            <w:r w:rsidRPr="00C07EB1">
              <w:rPr>
                <w:rFonts w:cs="Arial"/>
                <w:sz w:val="20"/>
                <w:szCs w:val="20"/>
              </w:rPr>
              <w:t>typed in the “Subject” field on the case.</w:t>
            </w:r>
          </w:p>
          <w:p w14:paraId="47D90E62" w14:textId="77777777" w:rsidR="00020332" w:rsidRPr="00C07EB1" w:rsidRDefault="00020332" w:rsidP="00BE56F9">
            <w:pPr>
              <w:pStyle w:val="ListParagraph"/>
              <w:numPr>
                <w:ilvl w:val="1"/>
                <w:numId w:val="6"/>
              </w:numPr>
              <w:spacing w:after="200" w:line="276" w:lineRule="auto"/>
              <w:rPr>
                <w:rFonts w:cs="Arial"/>
                <w:sz w:val="20"/>
                <w:szCs w:val="20"/>
              </w:rPr>
            </w:pPr>
            <w:r w:rsidRPr="00C07EB1">
              <w:rPr>
                <w:rFonts w:cs="Arial"/>
                <w:sz w:val="20"/>
                <w:szCs w:val="20"/>
              </w:rPr>
              <w:lastRenderedPageBreak/>
              <w:t>The agent enters the required and optional data displayed for the specific Record Type selected.</w:t>
            </w:r>
          </w:p>
          <w:p w14:paraId="6D0993F9" w14:textId="77777777" w:rsidR="00020332" w:rsidRPr="00C07EB1" w:rsidRDefault="00020332"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237EB783" w14:textId="77777777" w:rsidR="00020332" w:rsidRPr="00C07EB1" w:rsidRDefault="00020332"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4F52E066" w14:textId="77777777" w:rsidR="00020332" w:rsidRDefault="00020332"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397791A8" w14:textId="77777777" w:rsidR="00020332" w:rsidRPr="004C31B8" w:rsidRDefault="00020332"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3B1BA363" w14:textId="77777777" w:rsidR="00020332" w:rsidRPr="00654203" w:rsidRDefault="00020332" w:rsidP="00BE56F9">
            <w:pPr>
              <w:pStyle w:val="ListParagraph"/>
              <w:numPr>
                <w:ilvl w:val="2"/>
                <w:numId w:val="1"/>
              </w:numPr>
              <w:rPr>
                <w:sz w:val="20"/>
                <w:szCs w:val="20"/>
              </w:rPr>
            </w:pPr>
            <w:r w:rsidRPr="00654203">
              <w:rPr>
                <w:sz w:val="20"/>
                <w:szCs w:val="20"/>
              </w:rPr>
              <w:t>Assignment notification emails will NOT be sent for cases that are being interfaced with CityWorks.</w:t>
            </w:r>
          </w:p>
          <w:p w14:paraId="2E57E023" w14:textId="77777777" w:rsidR="00020332" w:rsidRPr="004919A8" w:rsidRDefault="00020332" w:rsidP="00BE56F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020332" w:rsidRPr="008D0A72" w14:paraId="746454D7" w14:textId="77777777" w:rsidTr="00BE56F9">
        <w:trPr>
          <w:trHeight w:val="1986"/>
        </w:trPr>
        <w:tc>
          <w:tcPr>
            <w:tcW w:w="2520" w:type="dxa"/>
            <w:shd w:val="clear" w:color="auto" w:fill="EEECE1" w:themeFill="background2"/>
          </w:tcPr>
          <w:p w14:paraId="01760A5A" w14:textId="77777777" w:rsidR="00020332" w:rsidRPr="008D0A72" w:rsidRDefault="00020332" w:rsidP="00BE56F9">
            <w:pPr>
              <w:rPr>
                <w:b/>
                <w:sz w:val="20"/>
                <w:szCs w:val="20"/>
              </w:rPr>
            </w:pPr>
            <w:r>
              <w:rPr>
                <w:b/>
                <w:sz w:val="20"/>
                <w:szCs w:val="20"/>
              </w:rPr>
              <w:lastRenderedPageBreak/>
              <w:t>Default Settings for Standard and Custom Fields</w:t>
            </w:r>
          </w:p>
        </w:tc>
        <w:tc>
          <w:tcPr>
            <w:tcW w:w="11880" w:type="dxa"/>
          </w:tcPr>
          <w:p w14:paraId="2877CB94" w14:textId="77777777" w:rsidR="00020332" w:rsidRPr="008D0A72" w:rsidRDefault="00020332" w:rsidP="00BE56F9">
            <w:pPr>
              <w:rPr>
                <w:sz w:val="20"/>
                <w:szCs w:val="20"/>
              </w:rPr>
            </w:pPr>
            <w:r>
              <w:rPr>
                <w:sz w:val="20"/>
                <w:szCs w:val="20"/>
              </w:rPr>
              <w:t xml:space="preserve">As indicated in the “Service Requests Standards” document, the following picklist values will be configured as the default values for the designated </w:t>
            </w:r>
            <w:r w:rsidRPr="008D0A72">
              <w:rPr>
                <w:sz w:val="20"/>
                <w:szCs w:val="20"/>
              </w:rPr>
              <w:t xml:space="preserve">standard </w:t>
            </w:r>
            <w:r>
              <w:rPr>
                <w:sz w:val="20"/>
                <w:szCs w:val="20"/>
              </w:rPr>
              <w:t xml:space="preserve">and custom case </w:t>
            </w:r>
            <w:r w:rsidRPr="008D0A72">
              <w:rPr>
                <w:sz w:val="20"/>
                <w:szCs w:val="20"/>
              </w:rPr>
              <w:t>fields:</w:t>
            </w:r>
          </w:p>
          <w:tbl>
            <w:tblPr>
              <w:tblStyle w:val="TableGrid"/>
              <w:tblW w:w="0" w:type="auto"/>
              <w:tblInd w:w="108" w:type="dxa"/>
              <w:tblLook w:val="04A0" w:firstRow="1" w:lastRow="0" w:firstColumn="1" w:lastColumn="0" w:noHBand="0" w:noVBand="1"/>
            </w:tblPr>
            <w:tblGrid>
              <w:gridCol w:w="1980"/>
              <w:gridCol w:w="4002"/>
              <w:gridCol w:w="4002"/>
            </w:tblGrid>
            <w:tr w:rsidR="00020332" w:rsidRPr="00076734" w14:paraId="33250E67" w14:textId="77777777" w:rsidTr="00BE56F9">
              <w:tc>
                <w:tcPr>
                  <w:tcW w:w="1980" w:type="dxa"/>
                  <w:shd w:val="clear" w:color="auto" w:fill="BFBFBF" w:themeFill="background1" w:themeFillShade="BF"/>
                </w:tcPr>
                <w:p w14:paraId="16C9BF0A" w14:textId="77777777" w:rsidR="00020332" w:rsidRPr="00076734" w:rsidRDefault="00020332" w:rsidP="00BE56F9">
                  <w:pPr>
                    <w:rPr>
                      <w:b/>
                      <w:sz w:val="20"/>
                      <w:szCs w:val="20"/>
                    </w:rPr>
                  </w:pPr>
                  <w:r w:rsidRPr="00076734">
                    <w:rPr>
                      <w:b/>
                      <w:sz w:val="20"/>
                      <w:szCs w:val="20"/>
                    </w:rPr>
                    <w:t>Field</w:t>
                  </w:r>
                  <w:r>
                    <w:rPr>
                      <w:b/>
                      <w:sz w:val="20"/>
                      <w:szCs w:val="20"/>
                    </w:rPr>
                    <w:t xml:space="preserve"> Label</w:t>
                  </w:r>
                </w:p>
              </w:tc>
              <w:tc>
                <w:tcPr>
                  <w:tcW w:w="4002" w:type="dxa"/>
                  <w:shd w:val="clear" w:color="auto" w:fill="BFBFBF" w:themeFill="background1" w:themeFillShade="BF"/>
                </w:tcPr>
                <w:p w14:paraId="54B2B28B" w14:textId="77777777" w:rsidR="00020332" w:rsidRPr="004C31B8" w:rsidRDefault="00020332" w:rsidP="00BE56F9">
                  <w:pPr>
                    <w:rPr>
                      <w:b/>
                      <w:sz w:val="20"/>
                      <w:szCs w:val="20"/>
                    </w:rPr>
                  </w:pPr>
                  <w:r>
                    <w:rPr>
                      <w:b/>
                      <w:sz w:val="20"/>
                      <w:szCs w:val="20"/>
                    </w:rPr>
                    <w:t>Stan</w:t>
                  </w:r>
                  <w:r w:rsidRPr="004C31B8">
                    <w:rPr>
                      <w:b/>
                      <w:sz w:val="20"/>
                      <w:szCs w:val="20"/>
                    </w:rPr>
                    <w:t>dard List of Values</w:t>
                  </w:r>
                </w:p>
              </w:tc>
              <w:tc>
                <w:tcPr>
                  <w:tcW w:w="4002" w:type="dxa"/>
                  <w:shd w:val="clear" w:color="auto" w:fill="BFBFBF" w:themeFill="background1" w:themeFillShade="BF"/>
                </w:tcPr>
                <w:p w14:paraId="667860C3" w14:textId="77777777" w:rsidR="00020332" w:rsidRPr="004C31B8" w:rsidRDefault="00020332" w:rsidP="00BE56F9">
                  <w:pPr>
                    <w:rPr>
                      <w:b/>
                      <w:sz w:val="20"/>
                      <w:szCs w:val="20"/>
                    </w:rPr>
                  </w:pPr>
                  <w:r w:rsidRPr="004C31B8">
                    <w:rPr>
                      <w:b/>
                      <w:sz w:val="20"/>
                      <w:szCs w:val="20"/>
                    </w:rPr>
                    <w:t>Default Value for New Case</w:t>
                  </w:r>
                </w:p>
              </w:tc>
            </w:tr>
            <w:tr w:rsidR="00F93B26" w:rsidRPr="00076734" w14:paraId="5059B748" w14:textId="77777777" w:rsidTr="00BE56F9">
              <w:tc>
                <w:tcPr>
                  <w:tcW w:w="1980" w:type="dxa"/>
                </w:tcPr>
                <w:p w14:paraId="2FA65F09" w14:textId="77777777" w:rsidR="00F93B26" w:rsidRPr="00076734" w:rsidRDefault="00F93B26" w:rsidP="00BE56F9">
                  <w:pPr>
                    <w:rPr>
                      <w:sz w:val="20"/>
                      <w:szCs w:val="20"/>
                    </w:rPr>
                  </w:pPr>
                  <w:r w:rsidRPr="00076734">
                    <w:rPr>
                      <w:sz w:val="20"/>
                      <w:szCs w:val="20"/>
                    </w:rPr>
                    <w:t>Status</w:t>
                  </w:r>
                </w:p>
              </w:tc>
              <w:tc>
                <w:tcPr>
                  <w:tcW w:w="4002" w:type="dxa"/>
                </w:tcPr>
                <w:p w14:paraId="1C98990A" w14:textId="327D5C56" w:rsidR="00F93B26" w:rsidRPr="004C31B8" w:rsidRDefault="00F93B26" w:rsidP="00BE56F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Pr>
                <w:p w14:paraId="2533D406" w14:textId="1B6095D6" w:rsidR="00F93B26" w:rsidRPr="004C31B8" w:rsidRDefault="00F93B26" w:rsidP="00BE56F9">
                  <w:pPr>
                    <w:rPr>
                      <w:sz w:val="20"/>
                      <w:szCs w:val="20"/>
                    </w:rPr>
                  </w:pPr>
                  <w:r w:rsidRPr="004C31B8">
                    <w:rPr>
                      <w:sz w:val="20"/>
                      <w:szCs w:val="20"/>
                    </w:rPr>
                    <w:t>New</w:t>
                  </w:r>
                </w:p>
              </w:tc>
            </w:tr>
            <w:tr w:rsidR="00F93B26" w:rsidRPr="00076734" w14:paraId="6BCC550C" w14:textId="77777777" w:rsidTr="00BE56F9">
              <w:tc>
                <w:tcPr>
                  <w:tcW w:w="1980" w:type="dxa"/>
                </w:tcPr>
                <w:p w14:paraId="1CD91B7A" w14:textId="77777777" w:rsidR="00F93B26" w:rsidRPr="00076734" w:rsidRDefault="00F93B26" w:rsidP="00BE56F9">
                  <w:pPr>
                    <w:rPr>
                      <w:sz w:val="20"/>
                      <w:szCs w:val="20"/>
                    </w:rPr>
                  </w:pPr>
                  <w:r w:rsidRPr="00076734">
                    <w:rPr>
                      <w:sz w:val="20"/>
                      <w:szCs w:val="20"/>
                    </w:rPr>
                    <w:t>Case Origin</w:t>
                  </w:r>
                </w:p>
              </w:tc>
              <w:tc>
                <w:tcPr>
                  <w:tcW w:w="4002" w:type="dxa"/>
                </w:tcPr>
                <w:p w14:paraId="4FFFD463" w14:textId="1AF91B27" w:rsidR="00F93B26" w:rsidRPr="004C31B8" w:rsidRDefault="00F93B26" w:rsidP="00BE56F9">
                  <w:pPr>
                    <w:rPr>
                      <w:sz w:val="20"/>
                      <w:szCs w:val="20"/>
                    </w:rPr>
                  </w:pPr>
                  <w:r w:rsidRPr="004C31B8">
                    <w:rPr>
                      <w:sz w:val="20"/>
                      <w:szCs w:val="20"/>
                    </w:rPr>
                    <w:t>Phone</w:t>
                  </w:r>
                  <w:r>
                    <w:rPr>
                      <w:sz w:val="20"/>
                      <w:szCs w:val="20"/>
                    </w:rPr>
                    <w:t>, Email, Web, Facebook, Twitter, Mobile, Text, Communities</w:t>
                  </w:r>
                </w:p>
              </w:tc>
              <w:tc>
                <w:tcPr>
                  <w:tcW w:w="4002" w:type="dxa"/>
                </w:tcPr>
                <w:p w14:paraId="2483B53B" w14:textId="61935C4A" w:rsidR="00F93B26" w:rsidRPr="004C31B8" w:rsidRDefault="00F93B26" w:rsidP="00BE56F9">
                  <w:pPr>
                    <w:rPr>
                      <w:sz w:val="20"/>
                      <w:szCs w:val="20"/>
                    </w:rPr>
                  </w:pPr>
                </w:p>
              </w:tc>
            </w:tr>
            <w:tr w:rsidR="00020332" w:rsidRPr="00076734" w14:paraId="46EFA9F0" w14:textId="77777777" w:rsidTr="00BE56F9">
              <w:tc>
                <w:tcPr>
                  <w:tcW w:w="1980" w:type="dxa"/>
                </w:tcPr>
                <w:p w14:paraId="18E7AB8B" w14:textId="77777777" w:rsidR="00020332" w:rsidRPr="00076734" w:rsidRDefault="00020332" w:rsidP="00BE56F9">
                  <w:pPr>
                    <w:rPr>
                      <w:sz w:val="20"/>
                      <w:szCs w:val="20"/>
                    </w:rPr>
                  </w:pPr>
                  <w:r w:rsidRPr="00076734">
                    <w:rPr>
                      <w:sz w:val="20"/>
                      <w:szCs w:val="20"/>
                    </w:rPr>
                    <w:t>Priority</w:t>
                  </w:r>
                </w:p>
              </w:tc>
              <w:tc>
                <w:tcPr>
                  <w:tcW w:w="4002" w:type="dxa"/>
                </w:tcPr>
                <w:p w14:paraId="0AACA27B" w14:textId="77777777" w:rsidR="00020332" w:rsidRPr="004C31B8" w:rsidRDefault="00020332" w:rsidP="00BE56F9">
                  <w:pPr>
                    <w:rPr>
                      <w:sz w:val="20"/>
                      <w:szCs w:val="20"/>
                    </w:rPr>
                  </w:pPr>
                  <w:r>
                    <w:rPr>
                      <w:sz w:val="20"/>
                      <w:szCs w:val="20"/>
                    </w:rPr>
                    <w:t>1,2,3,4,5,6,7,8,9</w:t>
                  </w:r>
                </w:p>
              </w:tc>
              <w:tc>
                <w:tcPr>
                  <w:tcW w:w="4002" w:type="dxa"/>
                </w:tcPr>
                <w:p w14:paraId="1BE1F7E4" w14:textId="77777777" w:rsidR="00020332" w:rsidRPr="004C31B8" w:rsidRDefault="00020332" w:rsidP="00BE56F9">
                  <w:pPr>
                    <w:rPr>
                      <w:sz w:val="20"/>
                      <w:szCs w:val="20"/>
                    </w:rPr>
                  </w:pPr>
                  <w:r>
                    <w:rPr>
                      <w:sz w:val="20"/>
                      <w:szCs w:val="20"/>
                    </w:rPr>
                    <w:t>5</w:t>
                  </w:r>
                </w:p>
              </w:tc>
            </w:tr>
          </w:tbl>
          <w:p w14:paraId="73573A4B" w14:textId="77777777" w:rsidR="00020332" w:rsidRPr="008D0A72" w:rsidRDefault="00020332" w:rsidP="00BE56F9">
            <w:pPr>
              <w:rPr>
                <w:sz w:val="20"/>
                <w:szCs w:val="20"/>
              </w:rPr>
            </w:pPr>
          </w:p>
        </w:tc>
      </w:tr>
      <w:tr w:rsidR="00020332" w:rsidRPr="008D0A72" w14:paraId="0BB188A1" w14:textId="77777777" w:rsidTr="00BE56F9">
        <w:trPr>
          <w:trHeight w:val="2139"/>
        </w:trPr>
        <w:tc>
          <w:tcPr>
            <w:tcW w:w="2520" w:type="dxa"/>
            <w:shd w:val="clear" w:color="auto" w:fill="EEECE1" w:themeFill="background2"/>
          </w:tcPr>
          <w:p w14:paraId="4817B736" w14:textId="77777777" w:rsidR="00020332" w:rsidRPr="008D0A72" w:rsidRDefault="00020332" w:rsidP="00BE56F9">
            <w:pPr>
              <w:rPr>
                <w:b/>
                <w:sz w:val="20"/>
                <w:szCs w:val="20"/>
              </w:rPr>
            </w:pPr>
            <w:r>
              <w:rPr>
                <w:b/>
                <w:sz w:val="20"/>
                <w:szCs w:val="20"/>
              </w:rPr>
              <w:t xml:space="preserve">Service Request Types and SLAs </w:t>
            </w:r>
          </w:p>
        </w:tc>
        <w:tc>
          <w:tcPr>
            <w:tcW w:w="11880" w:type="dxa"/>
          </w:tcPr>
          <w:p w14:paraId="50DC7D3D" w14:textId="77777777" w:rsidR="00020332" w:rsidRDefault="00020332" w:rsidP="00BE56F9">
            <w:pPr>
              <w:rPr>
                <w:sz w:val="20"/>
                <w:szCs w:val="20"/>
              </w:rPr>
            </w:pPr>
            <w:r w:rsidRPr="00AE433D">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020332" w:rsidRPr="00076734" w14:paraId="5F12D45D" w14:textId="77777777" w:rsidTr="00BE56F9">
              <w:tc>
                <w:tcPr>
                  <w:tcW w:w="3642" w:type="dxa"/>
                  <w:shd w:val="clear" w:color="auto" w:fill="BFBFBF" w:themeFill="background1" w:themeFillShade="BF"/>
                </w:tcPr>
                <w:p w14:paraId="35BD7935" w14:textId="77777777" w:rsidR="00020332" w:rsidRPr="00076734" w:rsidRDefault="00020332" w:rsidP="00BE56F9">
                  <w:pPr>
                    <w:rPr>
                      <w:b/>
                      <w:sz w:val="20"/>
                      <w:szCs w:val="20"/>
                    </w:rPr>
                  </w:pPr>
                  <w:r>
                    <w:rPr>
                      <w:b/>
                      <w:sz w:val="20"/>
                      <w:szCs w:val="20"/>
                    </w:rPr>
                    <w:t>Service Request Types</w:t>
                  </w:r>
                </w:p>
              </w:tc>
              <w:tc>
                <w:tcPr>
                  <w:tcW w:w="1440" w:type="dxa"/>
                  <w:shd w:val="clear" w:color="auto" w:fill="BFBFBF" w:themeFill="background1" w:themeFillShade="BF"/>
                </w:tcPr>
                <w:p w14:paraId="40DFBD3F" w14:textId="77777777" w:rsidR="00020332" w:rsidRDefault="00020332" w:rsidP="00BE56F9">
                  <w:pPr>
                    <w:rPr>
                      <w:b/>
                      <w:sz w:val="20"/>
                      <w:szCs w:val="20"/>
                    </w:rPr>
                  </w:pPr>
                  <w:r>
                    <w:rPr>
                      <w:b/>
                      <w:sz w:val="20"/>
                      <w:szCs w:val="20"/>
                    </w:rPr>
                    <w:t>SLA Number (e.g. 1, 2, 3, …)</w:t>
                  </w:r>
                </w:p>
              </w:tc>
              <w:tc>
                <w:tcPr>
                  <w:tcW w:w="2340" w:type="dxa"/>
                  <w:shd w:val="clear" w:color="auto" w:fill="BFBFBF" w:themeFill="background1" w:themeFillShade="BF"/>
                </w:tcPr>
                <w:p w14:paraId="626BEF4E" w14:textId="77777777" w:rsidR="00020332" w:rsidRDefault="00020332" w:rsidP="00BE56F9">
                  <w:pPr>
                    <w:rPr>
                      <w:b/>
                      <w:sz w:val="20"/>
                      <w:szCs w:val="20"/>
                    </w:rPr>
                  </w:pPr>
                  <w:r>
                    <w:rPr>
                      <w:b/>
                      <w:sz w:val="20"/>
                      <w:szCs w:val="20"/>
                    </w:rPr>
                    <w:t xml:space="preserve">SLA Type </w:t>
                  </w:r>
                  <w:r>
                    <w:rPr>
                      <w:b/>
                      <w:sz w:val="20"/>
                      <w:szCs w:val="20"/>
                    </w:rPr>
                    <w:br/>
                    <w:t>(Hours, Business Hours, Days, or Business Days)</w:t>
                  </w:r>
                </w:p>
              </w:tc>
              <w:tc>
                <w:tcPr>
                  <w:tcW w:w="2880" w:type="dxa"/>
                  <w:shd w:val="clear" w:color="auto" w:fill="BFBFBF" w:themeFill="background1" w:themeFillShade="BF"/>
                </w:tcPr>
                <w:p w14:paraId="61C85FDF" w14:textId="77777777" w:rsidR="00020332" w:rsidRPr="00076734" w:rsidRDefault="00020332" w:rsidP="00BE56F9">
                  <w:pPr>
                    <w:rPr>
                      <w:b/>
                      <w:sz w:val="20"/>
                      <w:szCs w:val="20"/>
                    </w:rPr>
                  </w:pPr>
                  <w:r>
                    <w:rPr>
                      <w:b/>
                      <w:sz w:val="20"/>
                      <w:szCs w:val="20"/>
                    </w:rPr>
                    <w:t>Interface</w:t>
                  </w:r>
                </w:p>
              </w:tc>
            </w:tr>
            <w:tr w:rsidR="00F93B26" w:rsidRPr="00076734" w14:paraId="1764B734" w14:textId="77777777" w:rsidTr="00CD53B8">
              <w:tc>
                <w:tcPr>
                  <w:tcW w:w="3642" w:type="dxa"/>
                </w:tcPr>
                <w:p w14:paraId="7069D244" w14:textId="77777777" w:rsidR="00F93B26" w:rsidRPr="00FC09FF" w:rsidRDefault="00F93B26" w:rsidP="00BE56F9">
                  <w:pPr>
                    <w:rPr>
                      <w:sz w:val="20"/>
                      <w:szCs w:val="20"/>
                    </w:rPr>
                  </w:pPr>
                  <w:r>
                    <w:rPr>
                      <w:sz w:val="20"/>
                      <w:szCs w:val="20"/>
                    </w:rPr>
                    <w:t>Manhole Cover Missing</w:t>
                  </w:r>
                </w:p>
              </w:tc>
              <w:tc>
                <w:tcPr>
                  <w:tcW w:w="3780" w:type="dxa"/>
                  <w:gridSpan w:val="2"/>
                </w:tcPr>
                <w:p w14:paraId="7523C4B8" w14:textId="71D99F11" w:rsidR="00F93B26" w:rsidRPr="00076734" w:rsidRDefault="00F93B26" w:rsidP="00BE56F9">
                  <w:pPr>
                    <w:rPr>
                      <w:sz w:val="20"/>
                      <w:szCs w:val="20"/>
                    </w:rPr>
                  </w:pPr>
                  <w:r>
                    <w:rPr>
                      <w:sz w:val="20"/>
                      <w:szCs w:val="20"/>
                    </w:rPr>
                    <w:t>Refer to SLA Document</w:t>
                  </w:r>
                </w:p>
              </w:tc>
              <w:tc>
                <w:tcPr>
                  <w:tcW w:w="2880" w:type="dxa"/>
                </w:tcPr>
                <w:p w14:paraId="783EAC4B" w14:textId="77777777" w:rsidR="00F93B26" w:rsidRPr="00076734" w:rsidRDefault="00F93B26" w:rsidP="00BE56F9">
                  <w:pPr>
                    <w:rPr>
                      <w:sz w:val="20"/>
                      <w:szCs w:val="20"/>
                    </w:rPr>
                  </w:pPr>
                  <w:r>
                    <w:rPr>
                      <w:sz w:val="20"/>
                      <w:szCs w:val="20"/>
                    </w:rPr>
                    <w:t>CityWorks</w:t>
                  </w:r>
                </w:p>
              </w:tc>
            </w:tr>
            <w:tr w:rsidR="00F93B26" w:rsidRPr="00076734" w14:paraId="479B18A5" w14:textId="77777777" w:rsidTr="00FD5183">
              <w:tc>
                <w:tcPr>
                  <w:tcW w:w="3642" w:type="dxa"/>
                </w:tcPr>
                <w:p w14:paraId="0DD50668" w14:textId="77777777" w:rsidR="00F93B26" w:rsidRDefault="00F93B26" w:rsidP="00BE56F9">
                  <w:pPr>
                    <w:rPr>
                      <w:sz w:val="20"/>
                      <w:szCs w:val="20"/>
                    </w:rPr>
                  </w:pPr>
                  <w:r>
                    <w:rPr>
                      <w:sz w:val="20"/>
                      <w:szCs w:val="20"/>
                    </w:rPr>
                    <w:t>Manhole Other Problem</w:t>
                  </w:r>
                </w:p>
              </w:tc>
              <w:tc>
                <w:tcPr>
                  <w:tcW w:w="3780" w:type="dxa"/>
                  <w:gridSpan w:val="2"/>
                </w:tcPr>
                <w:p w14:paraId="4524B6A7" w14:textId="62AD91F6" w:rsidR="00F93B26" w:rsidRDefault="00F93B26" w:rsidP="00BE56F9">
                  <w:pPr>
                    <w:rPr>
                      <w:sz w:val="20"/>
                      <w:szCs w:val="20"/>
                    </w:rPr>
                  </w:pPr>
                  <w:r>
                    <w:rPr>
                      <w:sz w:val="20"/>
                      <w:szCs w:val="20"/>
                    </w:rPr>
                    <w:t>Refer to SLA Document</w:t>
                  </w:r>
                </w:p>
              </w:tc>
              <w:tc>
                <w:tcPr>
                  <w:tcW w:w="2880" w:type="dxa"/>
                </w:tcPr>
                <w:p w14:paraId="2C800DB8" w14:textId="77777777" w:rsidR="00F93B26" w:rsidRDefault="00F93B26" w:rsidP="00BE56F9">
                  <w:pPr>
                    <w:rPr>
                      <w:sz w:val="20"/>
                      <w:szCs w:val="20"/>
                    </w:rPr>
                  </w:pPr>
                  <w:r>
                    <w:rPr>
                      <w:sz w:val="20"/>
                      <w:szCs w:val="20"/>
                    </w:rPr>
                    <w:t>CityWorks</w:t>
                  </w:r>
                </w:p>
              </w:tc>
            </w:tr>
            <w:tr w:rsidR="00F93B26" w:rsidRPr="00076734" w14:paraId="6E1AE25E" w14:textId="77777777" w:rsidTr="00BE56F9">
              <w:tc>
                <w:tcPr>
                  <w:tcW w:w="3642" w:type="dxa"/>
                </w:tcPr>
                <w:p w14:paraId="240D52C0" w14:textId="77777777" w:rsidR="00F93B26" w:rsidRPr="00F663B2" w:rsidRDefault="00F93B26" w:rsidP="00BE56F9">
                  <w:pPr>
                    <w:rPr>
                      <w:sz w:val="20"/>
                      <w:szCs w:val="20"/>
                    </w:rPr>
                  </w:pPr>
                  <w:r w:rsidRPr="00F663B2">
                    <w:rPr>
                      <w:sz w:val="20"/>
                      <w:szCs w:val="20"/>
                    </w:rPr>
                    <w:t>Service Not Needed</w:t>
                  </w:r>
                </w:p>
              </w:tc>
              <w:tc>
                <w:tcPr>
                  <w:tcW w:w="1440" w:type="dxa"/>
                </w:tcPr>
                <w:p w14:paraId="2E2C5D4D" w14:textId="77777777" w:rsidR="00F93B26" w:rsidRPr="00F663B2" w:rsidRDefault="00F93B26" w:rsidP="00BE56F9">
                  <w:pPr>
                    <w:rPr>
                      <w:sz w:val="20"/>
                      <w:szCs w:val="20"/>
                    </w:rPr>
                  </w:pPr>
                  <w:r>
                    <w:rPr>
                      <w:sz w:val="20"/>
                      <w:szCs w:val="20"/>
                    </w:rPr>
                    <w:t>None</w:t>
                  </w:r>
                </w:p>
              </w:tc>
              <w:tc>
                <w:tcPr>
                  <w:tcW w:w="2340" w:type="dxa"/>
                </w:tcPr>
                <w:p w14:paraId="77042CBC" w14:textId="77777777" w:rsidR="00F93B26" w:rsidRPr="00F663B2" w:rsidRDefault="00F93B26" w:rsidP="00BE56F9">
                  <w:pPr>
                    <w:rPr>
                      <w:sz w:val="20"/>
                      <w:szCs w:val="20"/>
                    </w:rPr>
                  </w:pPr>
                  <w:r>
                    <w:rPr>
                      <w:sz w:val="20"/>
                      <w:szCs w:val="20"/>
                    </w:rPr>
                    <w:t>None</w:t>
                  </w:r>
                </w:p>
              </w:tc>
              <w:tc>
                <w:tcPr>
                  <w:tcW w:w="2880" w:type="dxa"/>
                </w:tcPr>
                <w:p w14:paraId="7635195C" w14:textId="77777777" w:rsidR="00F93B26" w:rsidRPr="00F663B2" w:rsidRDefault="00F93B26" w:rsidP="00BE56F9">
                  <w:pPr>
                    <w:rPr>
                      <w:sz w:val="20"/>
                      <w:szCs w:val="20"/>
                    </w:rPr>
                  </w:pPr>
                  <w:r>
                    <w:rPr>
                      <w:sz w:val="20"/>
                      <w:szCs w:val="20"/>
                    </w:rPr>
                    <w:t>None</w:t>
                  </w:r>
                </w:p>
              </w:tc>
            </w:tr>
          </w:tbl>
          <w:p w14:paraId="186B2B69" w14:textId="77777777" w:rsidR="00020332" w:rsidRDefault="00020332" w:rsidP="00BE56F9">
            <w:pPr>
              <w:rPr>
                <w:sz w:val="20"/>
                <w:szCs w:val="20"/>
              </w:rPr>
            </w:pPr>
          </w:p>
          <w:p w14:paraId="626D06FA" w14:textId="77777777" w:rsidR="00020332" w:rsidRPr="008D0A72" w:rsidRDefault="00020332" w:rsidP="00BE56F9">
            <w:pPr>
              <w:rPr>
                <w:sz w:val="20"/>
                <w:szCs w:val="20"/>
              </w:rPr>
            </w:pPr>
            <w:r w:rsidRPr="00651414">
              <w:rPr>
                <w:b/>
                <w:sz w:val="20"/>
                <w:szCs w:val="20"/>
              </w:rPr>
              <w:t xml:space="preserve">NOTE:  </w:t>
            </w:r>
            <w:r>
              <w:rPr>
                <w:b/>
                <w:sz w:val="20"/>
                <w:szCs w:val="20"/>
              </w:rPr>
              <w:t>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20332" w:rsidRPr="008D0A72" w14:paraId="47773808" w14:textId="77777777" w:rsidTr="00BE56F9">
        <w:tc>
          <w:tcPr>
            <w:tcW w:w="2520" w:type="dxa"/>
            <w:shd w:val="clear" w:color="auto" w:fill="EEECE1" w:themeFill="background2"/>
          </w:tcPr>
          <w:p w14:paraId="34D339DE" w14:textId="77777777" w:rsidR="00020332" w:rsidRPr="008D0A72" w:rsidRDefault="00020332" w:rsidP="00BE56F9">
            <w:pPr>
              <w:rPr>
                <w:b/>
                <w:sz w:val="20"/>
                <w:szCs w:val="20"/>
              </w:rPr>
            </w:pPr>
            <w:r w:rsidRPr="008D0A72">
              <w:rPr>
                <w:b/>
                <w:sz w:val="20"/>
                <w:szCs w:val="20"/>
              </w:rPr>
              <w:t>Assignment Queue</w:t>
            </w:r>
          </w:p>
        </w:tc>
        <w:tc>
          <w:tcPr>
            <w:tcW w:w="11880" w:type="dxa"/>
          </w:tcPr>
          <w:p w14:paraId="265FC806" w14:textId="77777777" w:rsidR="00020332" w:rsidRPr="00AE433D" w:rsidRDefault="00020332" w:rsidP="00BE56F9">
            <w:pPr>
              <w:rPr>
                <w:sz w:val="20"/>
                <w:szCs w:val="20"/>
              </w:rPr>
            </w:pPr>
            <w:r w:rsidRPr="00AE433D">
              <w:rPr>
                <w:sz w:val="20"/>
                <w:szCs w:val="20"/>
              </w:rPr>
              <w:t>As indicated in the “Service Requests Standards” document, each Service Request Type is assigned to a Queue, representing the group of users responsible for resolving that type of request for service.   If this type of service request follows the standard assignment methodology, please complete the following information:</w:t>
            </w:r>
          </w:p>
          <w:p w14:paraId="438967DE" w14:textId="77777777" w:rsidR="00020332" w:rsidRDefault="00020332" w:rsidP="00BE56F9">
            <w:pPr>
              <w:rPr>
                <w:sz w:val="20"/>
                <w:szCs w:val="20"/>
              </w:rPr>
            </w:pPr>
          </w:p>
          <w:p w14:paraId="096299C0" w14:textId="77777777" w:rsidR="00020332" w:rsidRDefault="00020332" w:rsidP="00BE56F9">
            <w:pPr>
              <w:rPr>
                <w:sz w:val="20"/>
                <w:szCs w:val="20"/>
              </w:rPr>
            </w:pPr>
          </w:p>
          <w:p w14:paraId="26B11605" w14:textId="77777777" w:rsidR="00020332" w:rsidRDefault="00020332"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020332" w:rsidRPr="00076734" w14:paraId="7934A05E" w14:textId="77777777" w:rsidTr="00BE56F9">
              <w:tc>
                <w:tcPr>
                  <w:tcW w:w="4362" w:type="dxa"/>
                  <w:shd w:val="clear" w:color="auto" w:fill="BFBFBF" w:themeFill="background1" w:themeFillShade="BF"/>
                </w:tcPr>
                <w:p w14:paraId="72A68B4A" w14:textId="77777777" w:rsidR="00020332" w:rsidRPr="00076734" w:rsidRDefault="00020332" w:rsidP="00BE56F9">
                  <w:pPr>
                    <w:rPr>
                      <w:b/>
                      <w:sz w:val="20"/>
                      <w:szCs w:val="20"/>
                    </w:rPr>
                  </w:pPr>
                  <w:r>
                    <w:rPr>
                      <w:b/>
                      <w:sz w:val="20"/>
                      <w:szCs w:val="20"/>
                    </w:rPr>
                    <w:t>Service Request Types</w:t>
                  </w:r>
                </w:p>
              </w:tc>
              <w:tc>
                <w:tcPr>
                  <w:tcW w:w="2700" w:type="dxa"/>
                  <w:shd w:val="clear" w:color="auto" w:fill="BFBFBF" w:themeFill="background1" w:themeFillShade="BF"/>
                </w:tcPr>
                <w:p w14:paraId="7A3A8F0A" w14:textId="77777777" w:rsidR="00020332" w:rsidRDefault="00020332" w:rsidP="00BE56F9">
                  <w:pPr>
                    <w:rPr>
                      <w:b/>
                      <w:sz w:val="20"/>
                      <w:szCs w:val="20"/>
                    </w:rPr>
                  </w:pPr>
                  <w:r>
                    <w:rPr>
                      <w:b/>
                      <w:sz w:val="20"/>
                      <w:szCs w:val="20"/>
                    </w:rPr>
                    <w:t>Queue Name</w:t>
                  </w:r>
                </w:p>
              </w:tc>
              <w:tc>
                <w:tcPr>
                  <w:tcW w:w="4410" w:type="dxa"/>
                  <w:shd w:val="clear" w:color="auto" w:fill="BFBFBF" w:themeFill="background1" w:themeFillShade="BF"/>
                </w:tcPr>
                <w:p w14:paraId="338E67E6" w14:textId="77777777" w:rsidR="00020332" w:rsidRPr="00076734" w:rsidRDefault="00020332" w:rsidP="00BE56F9">
                  <w:pPr>
                    <w:rPr>
                      <w:b/>
                      <w:sz w:val="20"/>
                      <w:szCs w:val="20"/>
                    </w:rPr>
                  </w:pPr>
                  <w:r>
                    <w:rPr>
                      <w:b/>
                      <w:sz w:val="20"/>
                      <w:szCs w:val="20"/>
                    </w:rPr>
                    <w:t>Queue Members</w:t>
                  </w:r>
                </w:p>
              </w:tc>
            </w:tr>
            <w:tr w:rsidR="00020332" w:rsidRPr="00076734" w14:paraId="5456FC05" w14:textId="77777777" w:rsidTr="00BE56F9">
              <w:tc>
                <w:tcPr>
                  <w:tcW w:w="4362" w:type="dxa"/>
                </w:tcPr>
                <w:p w14:paraId="72F930BA" w14:textId="77777777" w:rsidR="00020332" w:rsidRPr="00FC09FF" w:rsidRDefault="00020332" w:rsidP="00BE56F9">
                  <w:pPr>
                    <w:rPr>
                      <w:sz w:val="20"/>
                      <w:szCs w:val="20"/>
                    </w:rPr>
                  </w:pPr>
                  <w:r>
                    <w:rPr>
                      <w:sz w:val="20"/>
                      <w:szCs w:val="20"/>
                    </w:rPr>
                    <w:t>Manhole Cover Missing</w:t>
                  </w:r>
                </w:p>
              </w:tc>
              <w:tc>
                <w:tcPr>
                  <w:tcW w:w="2700" w:type="dxa"/>
                </w:tcPr>
                <w:p w14:paraId="5CCF5611" w14:textId="77777777" w:rsidR="00020332" w:rsidRPr="00177F29" w:rsidRDefault="00020332" w:rsidP="00BE56F9">
                  <w:pPr>
                    <w:rPr>
                      <w:sz w:val="20"/>
                      <w:szCs w:val="20"/>
                    </w:rPr>
                  </w:pPr>
                  <w:r>
                    <w:rPr>
                      <w:sz w:val="20"/>
                      <w:szCs w:val="20"/>
                    </w:rPr>
                    <w:t>Row Unit</w:t>
                  </w:r>
                </w:p>
              </w:tc>
              <w:tc>
                <w:tcPr>
                  <w:tcW w:w="4410" w:type="dxa"/>
                </w:tcPr>
                <w:p w14:paraId="1925A5D1" w14:textId="77777777" w:rsidR="00020332" w:rsidRPr="00177F29" w:rsidRDefault="00020332" w:rsidP="00BE56F9">
                  <w:pPr>
                    <w:rPr>
                      <w:sz w:val="20"/>
                      <w:szCs w:val="20"/>
                    </w:rPr>
                  </w:pPr>
                  <w:r w:rsidRPr="003529ED">
                    <w:rPr>
                      <w:sz w:val="20"/>
                      <w:szCs w:val="20"/>
                    </w:rPr>
                    <w:t>Stephen Lorenz</w:t>
                  </w:r>
                </w:p>
              </w:tc>
            </w:tr>
            <w:tr w:rsidR="00020332" w:rsidRPr="00076734" w14:paraId="11F60277" w14:textId="77777777" w:rsidTr="00BE56F9">
              <w:tc>
                <w:tcPr>
                  <w:tcW w:w="4362" w:type="dxa"/>
                </w:tcPr>
                <w:p w14:paraId="280F3564" w14:textId="77777777" w:rsidR="00020332" w:rsidRDefault="00020332" w:rsidP="00BE56F9">
                  <w:pPr>
                    <w:rPr>
                      <w:sz w:val="20"/>
                      <w:szCs w:val="20"/>
                    </w:rPr>
                  </w:pPr>
                  <w:r>
                    <w:rPr>
                      <w:sz w:val="20"/>
                      <w:szCs w:val="20"/>
                    </w:rPr>
                    <w:t>Manhole Other Problem</w:t>
                  </w:r>
                </w:p>
              </w:tc>
              <w:tc>
                <w:tcPr>
                  <w:tcW w:w="2700" w:type="dxa"/>
                </w:tcPr>
                <w:p w14:paraId="6A80148B" w14:textId="77777777" w:rsidR="00020332" w:rsidRDefault="00020332" w:rsidP="00BE56F9">
                  <w:pPr>
                    <w:rPr>
                      <w:sz w:val="20"/>
                      <w:szCs w:val="20"/>
                    </w:rPr>
                  </w:pPr>
                  <w:r>
                    <w:rPr>
                      <w:sz w:val="20"/>
                      <w:szCs w:val="20"/>
                    </w:rPr>
                    <w:t>Row Unit</w:t>
                  </w:r>
                </w:p>
              </w:tc>
              <w:tc>
                <w:tcPr>
                  <w:tcW w:w="4410" w:type="dxa"/>
                </w:tcPr>
                <w:p w14:paraId="4EA102D2" w14:textId="77777777" w:rsidR="00020332" w:rsidRPr="003529ED" w:rsidRDefault="00020332" w:rsidP="00BE56F9">
                  <w:pPr>
                    <w:rPr>
                      <w:sz w:val="20"/>
                      <w:szCs w:val="20"/>
                    </w:rPr>
                  </w:pPr>
                  <w:r w:rsidRPr="003529ED">
                    <w:rPr>
                      <w:sz w:val="20"/>
                      <w:szCs w:val="20"/>
                    </w:rPr>
                    <w:t>Stephen Lorenz</w:t>
                  </w:r>
                </w:p>
              </w:tc>
            </w:tr>
            <w:tr w:rsidR="00020332" w:rsidRPr="00076734" w14:paraId="1EA8F60B" w14:textId="77777777" w:rsidTr="00BE56F9">
              <w:tc>
                <w:tcPr>
                  <w:tcW w:w="4362" w:type="dxa"/>
                </w:tcPr>
                <w:p w14:paraId="25C95058" w14:textId="77777777" w:rsidR="00020332" w:rsidRPr="00F663B2" w:rsidRDefault="00020332" w:rsidP="00BE56F9">
                  <w:pPr>
                    <w:rPr>
                      <w:sz w:val="20"/>
                      <w:szCs w:val="20"/>
                    </w:rPr>
                  </w:pPr>
                  <w:r w:rsidRPr="00F663B2">
                    <w:rPr>
                      <w:sz w:val="20"/>
                      <w:szCs w:val="20"/>
                    </w:rPr>
                    <w:t>Service Not Needed</w:t>
                  </w:r>
                </w:p>
              </w:tc>
              <w:tc>
                <w:tcPr>
                  <w:tcW w:w="2700" w:type="dxa"/>
                </w:tcPr>
                <w:p w14:paraId="371C13E4" w14:textId="77777777" w:rsidR="00020332" w:rsidRPr="00F663B2" w:rsidRDefault="00020332" w:rsidP="00BE56F9">
                  <w:pPr>
                    <w:rPr>
                      <w:sz w:val="20"/>
                      <w:szCs w:val="20"/>
                    </w:rPr>
                  </w:pPr>
                  <w:r w:rsidRPr="00F663B2">
                    <w:rPr>
                      <w:sz w:val="20"/>
                      <w:szCs w:val="20"/>
                    </w:rPr>
                    <w:t>311 Contact Center</w:t>
                  </w:r>
                </w:p>
              </w:tc>
              <w:tc>
                <w:tcPr>
                  <w:tcW w:w="4410" w:type="dxa"/>
                </w:tcPr>
                <w:p w14:paraId="4B33D616" w14:textId="77777777" w:rsidR="00020332" w:rsidRPr="008A0D5D" w:rsidRDefault="00020332" w:rsidP="00BE56F9">
                  <w:pPr>
                    <w:rPr>
                      <w:rFonts w:ascii="Segoe UI" w:eastAsia="Times New Roman" w:hAnsi="Segoe UI" w:cs="Segoe UI"/>
                      <w:b/>
                      <w:color w:val="000000"/>
                      <w:sz w:val="20"/>
                      <w:szCs w:val="20"/>
                    </w:rPr>
                  </w:pPr>
                </w:p>
              </w:tc>
            </w:tr>
          </w:tbl>
          <w:p w14:paraId="52F3B4A0" w14:textId="77777777" w:rsidR="00020332" w:rsidRDefault="00020332" w:rsidP="00BE56F9">
            <w:pPr>
              <w:rPr>
                <w:sz w:val="20"/>
                <w:szCs w:val="20"/>
              </w:rPr>
            </w:pPr>
          </w:p>
          <w:p w14:paraId="6A65338A" w14:textId="77777777" w:rsidR="00020332" w:rsidRPr="008D0A72" w:rsidRDefault="00020332"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tc>
      </w:tr>
      <w:tr w:rsidR="00020332" w:rsidRPr="008D0A72" w14:paraId="024AAB84" w14:textId="77777777" w:rsidTr="00BE56F9">
        <w:trPr>
          <w:trHeight w:val="1896"/>
        </w:trPr>
        <w:tc>
          <w:tcPr>
            <w:tcW w:w="2520" w:type="dxa"/>
            <w:shd w:val="clear" w:color="auto" w:fill="EEECE1" w:themeFill="background2"/>
          </w:tcPr>
          <w:p w14:paraId="43AD7142" w14:textId="77777777" w:rsidR="00020332" w:rsidRPr="008D0A72" w:rsidRDefault="00020332" w:rsidP="00BE56F9">
            <w:pPr>
              <w:rPr>
                <w:b/>
                <w:sz w:val="20"/>
                <w:szCs w:val="20"/>
              </w:rPr>
            </w:pPr>
            <w:r>
              <w:rPr>
                <w:b/>
                <w:sz w:val="20"/>
                <w:szCs w:val="20"/>
              </w:rPr>
              <w:t>Additional</w:t>
            </w:r>
            <w:r w:rsidRPr="008D0A72">
              <w:rPr>
                <w:b/>
                <w:sz w:val="20"/>
                <w:szCs w:val="20"/>
              </w:rPr>
              <w:t xml:space="preserve"> Case Fields</w:t>
            </w:r>
          </w:p>
        </w:tc>
        <w:tc>
          <w:tcPr>
            <w:tcW w:w="11880" w:type="dxa"/>
          </w:tcPr>
          <w:p w14:paraId="6FDECF75" w14:textId="77777777" w:rsidR="00020332" w:rsidRDefault="00020332" w:rsidP="00BE56F9">
            <w:pPr>
              <w:rPr>
                <w:sz w:val="20"/>
                <w:szCs w:val="20"/>
              </w:rPr>
            </w:pPr>
            <w:r w:rsidRPr="008D0A72">
              <w:rPr>
                <w:sz w:val="20"/>
                <w:szCs w:val="20"/>
              </w:rPr>
              <w:t xml:space="preserve">The standard </w:t>
            </w:r>
            <w:r>
              <w:rPr>
                <w:sz w:val="20"/>
                <w:szCs w:val="20"/>
              </w:rPr>
              <w:t xml:space="preserve">and custom case </w:t>
            </w:r>
            <w:r w:rsidRPr="008D0A72">
              <w:rPr>
                <w:sz w:val="20"/>
                <w:szCs w:val="20"/>
              </w:rPr>
              <w:t xml:space="preserve">fields </w:t>
            </w:r>
            <w:r>
              <w:rPr>
                <w:sz w:val="20"/>
                <w:szCs w:val="20"/>
              </w:rPr>
              <w:t xml:space="preserve">described in the “Service Requests Standards” document </w:t>
            </w:r>
            <w:r w:rsidRPr="008D0A72">
              <w:rPr>
                <w:sz w:val="20"/>
                <w:szCs w:val="20"/>
              </w:rPr>
              <w:t xml:space="preserve">will be available for all cases.  If this type of </w:t>
            </w:r>
            <w:r>
              <w:rPr>
                <w:sz w:val="20"/>
                <w:szCs w:val="20"/>
              </w:rPr>
              <w:t xml:space="preserve">service request </w:t>
            </w:r>
            <w:r w:rsidRPr="008D0A72">
              <w:rPr>
                <w:sz w:val="20"/>
                <w:szCs w:val="20"/>
              </w:rPr>
              <w:t>needs any other f</w:t>
            </w:r>
            <w:r>
              <w:rPr>
                <w:sz w:val="20"/>
                <w:szCs w:val="20"/>
              </w:rPr>
              <w:t>ields, please enter them below:</w:t>
            </w:r>
          </w:p>
          <w:p w14:paraId="51C9BD94" w14:textId="77777777" w:rsidR="00020332" w:rsidRPr="008D0A72" w:rsidRDefault="00020332" w:rsidP="00BE56F9">
            <w:pPr>
              <w:rPr>
                <w:sz w:val="20"/>
                <w:szCs w:val="20"/>
              </w:rPr>
            </w:pPr>
            <w:r w:rsidRPr="008D0A72">
              <w:rPr>
                <w:sz w:val="20"/>
                <w:szCs w:val="20"/>
              </w:rPr>
              <w:br/>
            </w:r>
            <w:r w:rsidRPr="008D0A72">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020332" w:rsidRPr="008D0A72" w14:paraId="7C743133" w14:textId="77777777" w:rsidTr="00BE56F9">
              <w:tc>
                <w:tcPr>
                  <w:tcW w:w="1847" w:type="dxa"/>
                  <w:shd w:val="clear" w:color="auto" w:fill="D9D9D9" w:themeFill="background1" w:themeFillShade="D9"/>
                </w:tcPr>
                <w:p w14:paraId="437ABD31" w14:textId="77777777" w:rsidR="00020332" w:rsidRPr="008D0A72" w:rsidRDefault="00020332" w:rsidP="00BE56F9">
                  <w:pPr>
                    <w:rPr>
                      <w:b/>
                      <w:sz w:val="20"/>
                      <w:szCs w:val="20"/>
                    </w:rPr>
                  </w:pPr>
                  <w:r w:rsidRPr="008D0A72">
                    <w:rPr>
                      <w:b/>
                      <w:sz w:val="20"/>
                      <w:szCs w:val="20"/>
                    </w:rPr>
                    <w:t xml:space="preserve">Field </w:t>
                  </w:r>
                  <w:r>
                    <w:rPr>
                      <w:b/>
                      <w:sz w:val="20"/>
                      <w:szCs w:val="20"/>
                    </w:rPr>
                    <w:t>Label</w:t>
                  </w:r>
                </w:p>
              </w:tc>
              <w:tc>
                <w:tcPr>
                  <w:tcW w:w="3311" w:type="dxa"/>
                  <w:shd w:val="clear" w:color="auto" w:fill="D9D9D9" w:themeFill="background1" w:themeFillShade="D9"/>
                </w:tcPr>
                <w:p w14:paraId="56B8E641" w14:textId="77777777" w:rsidR="00020332" w:rsidRPr="008D0A72" w:rsidRDefault="00020332" w:rsidP="00BE56F9">
                  <w:pPr>
                    <w:rPr>
                      <w:b/>
                      <w:sz w:val="20"/>
                      <w:szCs w:val="20"/>
                    </w:rPr>
                  </w:pPr>
                  <w:r w:rsidRPr="008D0A72">
                    <w:rPr>
                      <w:b/>
                      <w:sz w:val="20"/>
                      <w:szCs w:val="20"/>
                    </w:rPr>
                    <w:t>Field Type</w:t>
                  </w:r>
                </w:p>
              </w:tc>
              <w:tc>
                <w:tcPr>
                  <w:tcW w:w="1048" w:type="dxa"/>
                  <w:shd w:val="clear" w:color="auto" w:fill="D9D9D9" w:themeFill="background1" w:themeFillShade="D9"/>
                </w:tcPr>
                <w:p w14:paraId="0E662335" w14:textId="77777777" w:rsidR="00020332" w:rsidRPr="008D0A72" w:rsidRDefault="00020332" w:rsidP="00BE56F9">
                  <w:pPr>
                    <w:rPr>
                      <w:b/>
                      <w:sz w:val="20"/>
                      <w:szCs w:val="20"/>
                    </w:rPr>
                  </w:pPr>
                  <w:r w:rsidRPr="008D0A72">
                    <w:rPr>
                      <w:b/>
                      <w:sz w:val="20"/>
                      <w:szCs w:val="20"/>
                    </w:rPr>
                    <w:t>Required</w:t>
                  </w:r>
                </w:p>
              </w:tc>
              <w:tc>
                <w:tcPr>
                  <w:tcW w:w="1157" w:type="dxa"/>
                  <w:shd w:val="clear" w:color="auto" w:fill="D9D9D9" w:themeFill="background1" w:themeFillShade="D9"/>
                </w:tcPr>
                <w:p w14:paraId="7F6168B0" w14:textId="77777777" w:rsidR="00020332" w:rsidRPr="008D0A72" w:rsidRDefault="00020332" w:rsidP="00BE56F9">
                  <w:pPr>
                    <w:rPr>
                      <w:b/>
                      <w:sz w:val="20"/>
                      <w:szCs w:val="20"/>
                    </w:rPr>
                  </w:pPr>
                  <w:r w:rsidRPr="008D0A72">
                    <w:rPr>
                      <w:b/>
                      <w:sz w:val="20"/>
                      <w:szCs w:val="20"/>
                    </w:rPr>
                    <w:t>Rule #</w:t>
                  </w:r>
                </w:p>
              </w:tc>
              <w:tc>
                <w:tcPr>
                  <w:tcW w:w="874" w:type="dxa"/>
                  <w:shd w:val="clear" w:color="auto" w:fill="D9D9D9" w:themeFill="background1" w:themeFillShade="D9"/>
                </w:tcPr>
                <w:p w14:paraId="56FA303B" w14:textId="77777777" w:rsidR="00020332" w:rsidRPr="008D0A72" w:rsidRDefault="00020332" w:rsidP="00BE56F9">
                  <w:pPr>
                    <w:rPr>
                      <w:b/>
                      <w:sz w:val="20"/>
                      <w:szCs w:val="20"/>
                    </w:rPr>
                  </w:pPr>
                  <w:r w:rsidRPr="008D0A72">
                    <w:rPr>
                      <w:b/>
                      <w:sz w:val="20"/>
                      <w:szCs w:val="20"/>
                    </w:rPr>
                    <w:t>History</w:t>
                  </w:r>
                </w:p>
              </w:tc>
              <w:tc>
                <w:tcPr>
                  <w:tcW w:w="3343" w:type="dxa"/>
                  <w:shd w:val="clear" w:color="auto" w:fill="D9D9D9" w:themeFill="background1" w:themeFillShade="D9"/>
                </w:tcPr>
                <w:p w14:paraId="571930DB" w14:textId="77777777" w:rsidR="00020332" w:rsidRPr="008D0A72" w:rsidRDefault="00020332" w:rsidP="00BE56F9">
                  <w:pPr>
                    <w:rPr>
                      <w:b/>
                      <w:sz w:val="20"/>
                      <w:szCs w:val="20"/>
                    </w:rPr>
                  </w:pPr>
                  <w:r w:rsidRPr="008D0A72">
                    <w:rPr>
                      <w:b/>
                      <w:sz w:val="20"/>
                      <w:szCs w:val="20"/>
                    </w:rPr>
                    <w:t>Field Help Text</w:t>
                  </w:r>
                </w:p>
              </w:tc>
            </w:tr>
            <w:tr w:rsidR="00020332" w:rsidRPr="008D0A72" w14:paraId="60DF60BF" w14:textId="77777777" w:rsidTr="00BE56F9">
              <w:trPr>
                <w:cantSplit/>
              </w:trPr>
              <w:tc>
                <w:tcPr>
                  <w:tcW w:w="1847" w:type="dxa"/>
                </w:tcPr>
                <w:p w14:paraId="10906419" w14:textId="77777777" w:rsidR="00020332" w:rsidRDefault="00020332" w:rsidP="00BE56F9">
                  <w:pPr>
                    <w:rPr>
                      <w:sz w:val="20"/>
                      <w:szCs w:val="20"/>
                    </w:rPr>
                  </w:pPr>
                  <w:r>
                    <w:rPr>
                      <w:sz w:val="20"/>
                      <w:szCs w:val="20"/>
                    </w:rPr>
                    <w:t>Position</w:t>
                  </w:r>
                </w:p>
              </w:tc>
              <w:tc>
                <w:tcPr>
                  <w:tcW w:w="3311" w:type="dxa"/>
                </w:tcPr>
                <w:p w14:paraId="0E5CBC39" w14:textId="77777777" w:rsidR="00020332" w:rsidRPr="0035653A" w:rsidRDefault="00020332" w:rsidP="00BE56F9">
                  <w:pPr>
                    <w:rPr>
                      <w:sz w:val="20"/>
                      <w:szCs w:val="20"/>
                    </w:rPr>
                  </w:pPr>
                  <w:r w:rsidRPr="0035653A">
                    <w:rPr>
                      <w:sz w:val="20"/>
                      <w:szCs w:val="20"/>
                    </w:rPr>
                    <w:t>Picklist</w:t>
                  </w:r>
                </w:p>
                <w:p w14:paraId="16AD7F79" w14:textId="77777777" w:rsidR="00020332" w:rsidRPr="0035653A" w:rsidRDefault="00020332" w:rsidP="00BE56F9">
                  <w:pPr>
                    <w:rPr>
                      <w:sz w:val="20"/>
                      <w:szCs w:val="20"/>
                    </w:rPr>
                  </w:pPr>
                  <w:r w:rsidRPr="0035653A">
                    <w:rPr>
                      <w:b/>
                      <w:sz w:val="20"/>
                      <w:szCs w:val="20"/>
                    </w:rPr>
                    <w:t>Values:</w:t>
                  </w:r>
                  <w:r w:rsidRPr="0035653A">
                    <w:rPr>
                      <w:sz w:val="20"/>
                      <w:szCs w:val="20"/>
                    </w:rPr>
                    <w:t xml:space="preserve">  </w:t>
                  </w:r>
                  <w:r>
                    <w:rPr>
                      <w:sz w:val="20"/>
                      <w:szCs w:val="20"/>
                    </w:rPr>
                    <w:t>Travel Lane, Parking Lane, Sidewalk, Intersection</w:t>
                  </w:r>
                </w:p>
                <w:p w14:paraId="18FFF13E" w14:textId="77777777" w:rsidR="00020332" w:rsidRPr="0035653A" w:rsidRDefault="00020332" w:rsidP="00BE56F9">
                  <w:pPr>
                    <w:rPr>
                      <w:sz w:val="20"/>
                      <w:szCs w:val="20"/>
                    </w:rPr>
                  </w:pPr>
                  <w:r w:rsidRPr="0035653A">
                    <w:rPr>
                      <w:b/>
                      <w:sz w:val="20"/>
                      <w:szCs w:val="20"/>
                    </w:rPr>
                    <w:t>Default:</w:t>
                  </w:r>
                  <w:r w:rsidRPr="0035653A">
                    <w:rPr>
                      <w:sz w:val="20"/>
                      <w:szCs w:val="20"/>
                    </w:rPr>
                    <w:t xml:space="preserve">  </w:t>
                  </w:r>
                </w:p>
              </w:tc>
              <w:tc>
                <w:tcPr>
                  <w:tcW w:w="1048" w:type="dxa"/>
                </w:tcPr>
                <w:p w14:paraId="2DD6986A" w14:textId="77777777" w:rsidR="00020332" w:rsidRDefault="00020332" w:rsidP="00BE56F9">
                  <w:pPr>
                    <w:rPr>
                      <w:sz w:val="20"/>
                      <w:szCs w:val="20"/>
                    </w:rPr>
                  </w:pPr>
                  <w:r>
                    <w:rPr>
                      <w:sz w:val="20"/>
                      <w:szCs w:val="20"/>
                    </w:rPr>
                    <w:t>Yes</w:t>
                  </w:r>
                </w:p>
              </w:tc>
              <w:tc>
                <w:tcPr>
                  <w:tcW w:w="1157" w:type="dxa"/>
                </w:tcPr>
                <w:p w14:paraId="1CA1D986" w14:textId="77777777" w:rsidR="00020332" w:rsidRDefault="00020332" w:rsidP="00BE56F9">
                  <w:pPr>
                    <w:rPr>
                      <w:sz w:val="20"/>
                      <w:szCs w:val="20"/>
                    </w:rPr>
                  </w:pPr>
                  <w:r>
                    <w:rPr>
                      <w:sz w:val="20"/>
                      <w:szCs w:val="20"/>
                    </w:rPr>
                    <w:t>None</w:t>
                  </w:r>
                </w:p>
              </w:tc>
              <w:tc>
                <w:tcPr>
                  <w:tcW w:w="874" w:type="dxa"/>
                </w:tcPr>
                <w:p w14:paraId="0822BA4E" w14:textId="77777777" w:rsidR="00020332" w:rsidRDefault="00020332" w:rsidP="00BE56F9">
                  <w:pPr>
                    <w:rPr>
                      <w:sz w:val="20"/>
                      <w:szCs w:val="20"/>
                    </w:rPr>
                  </w:pPr>
                  <w:r>
                    <w:rPr>
                      <w:sz w:val="20"/>
                      <w:szCs w:val="20"/>
                    </w:rPr>
                    <w:t>No</w:t>
                  </w:r>
                </w:p>
              </w:tc>
              <w:tc>
                <w:tcPr>
                  <w:tcW w:w="3343" w:type="dxa"/>
                </w:tcPr>
                <w:p w14:paraId="375206E5" w14:textId="77777777" w:rsidR="00020332" w:rsidRDefault="00020332" w:rsidP="00BE56F9">
                  <w:pPr>
                    <w:rPr>
                      <w:sz w:val="20"/>
                      <w:szCs w:val="20"/>
                    </w:rPr>
                  </w:pPr>
                  <w:r>
                    <w:rPr>
                      <w:sz w:val="20"/>
                      <w:szCs w:val="20"/>
                    </w:rPr>
                    <w:t>Is the manhole cover on a sidewalk or which position?</w:t>
                  </w:r>
                </w:p>
              </w:tc>
            </w:tr>
            <w:tr w:rsidR="00020332" w:rsidRPr="008D0A72" w14:paraId="66D0D28C" w14:textId="77777777" w:rsidTr="00BE56F9">
              <w:trPr>
                <w:cantSplit/>
              </w:trPr>
              <w:tc>
                <w:tcPr>
                  <w:tcW w:w="1847" w:type="dxa"/>
                </w:tcPr>
                <w:p w14:paraId="748F6C41" w14:textId="40161665" w:rsidR="00020332" w:rsidRPr="0035653A" w:rsidRDefault="00020332" w:rsidP="003F0638">
                  <w:pPr>
                    <w:rPr>
                      <w:sz w:val="20"/>
                      <w:szCs w:val="20"/>
                    </w:rPr>
                  </w:pPr>
                  <w:r>
                    <w:rPr>
                      <w:sz w:val="20"/>
                      <w:szCs w:val="20"/>
                    </w:rPr>
                    <w:t>Manhole Cover Owner Known</w:t>
                  </w:r>
                </w:p>
              </w:tc>
              <w:tc>
                <w:tcPr>
                  <w:tcW w:w="3311" w:type="dxa"/>
                </w:tcPr>
                <w:p w14:paraId="3D38F6E5" w14:textId="77777777" w:rsidR="00020332" w:rsidRPr="0035653A" w:rsidRDefault="00020332" w:rsidP="00BE56F9">
                  <w:pPr>
                    <w:rPr>
                      <w:sz w:val="20"/>
                      <w:szCs w:val="20"/>
                    </w:rPr>
                  </w:pPr>
                  <w:r w:rsidRPr="0035653A">
                    <w:rPr>
                      <w:sz w:val="20"/>
                      <w:szCs w:val="20"/>
                    </w:rPr>
                    <w:t>Picklist</w:t>
                  </w:r>
                </w:p>
                <w:p w14:paraId="4D647DA4" w14:textId="77777777" w:rsidR="00020332" w:rsidRPr="0035653A" w:rsidRDefault="00020332" w:rsidP="00BE56F9">
                  <w:pPr>
                    <w:rPr>
                      <w:sz w:val="20"/>
                      <w:szCs w:val="20"/>
                    </w:rPr>
                  </w:pPr>
                  <w:r w:rsidRPr="0035653A">
                    <w:rPr>
                      <w:b/>
                      <w:sz w:val="20"/>
                      <w:szCs w:val="20"/>
                    </w:rPr>
                    <w:t>Values:</w:t>
                  </w:r>
                  <w:r w:rsidRPr="0035653A">
                    <w:rPr>
                      <w:sz w:val="20"/>
                      <w:szCs w:val="20"/>
                    </w:rPr>
                    <w:t xml:space="preserve">  </w:t>
                  </w:r>
                  <w:r>
                    <w:rPr>
                      <w:sz w:val="20"/>
                      <w:szCs w:val="20"/>
                    </w:rPr>
                    <w:t>Yes, No</w:t>
                  </w:r>
                </w:p>
                <w:p w14:paraId="2334DD3D" w14:textId="77777777" w:rsidR="00020332" w:rsidRPr="0035653A" w:rsidRDefault="00020332" w:rsidP="00BE56F9">
                  <w:pPr>
                    <w:rPr>
                      <w:sz w:val="20"/>
                      <w:szCs w:val="20"/>
                    </w:rPr>
                  </w:pPr>
                  <w:r w:rsidRPr="0035653A">
                    <w:rPr>
                      <w:b/>
                      <w:sz w:val="20"/>
                      <w:szCs w:val="20"/>
                    </w:rPr>
                    <w:t>Default:</w:t>
                  </w:r>
                  <w:r w:rsidRPr="0035653A">
                    <w:rPr>
                      <w:sz w:val="20"/>
                      <w:szCs w:val="20"/>
                    </w:rPr>
                    <w:t xml:space="preserve">  </w:t>
                  </w:r>
                </w:p>
              </w:tc>
              <w:tc>
                <w:tcPr>
                  <w:tcW w:w="1048" w:type="dxa"/>
                </w:tcPr>
                <w:p w14:paraId="3E182CC6" w14:textId="77777777" w:rsidR="00020332" w:rsidRPr="0035653A" w:rsidRDefault="00020332" w:rsidP="00BE56F9">
                  <w:pPr>
                    <w:rPr>
                      <w:sz w:val="20"/>
                      <w:szCs w:val="20"/>
                    </w:rPr>
                  </w:pPr>
                  <w:r>
                    <w:rPr>
                      <w:sz w:val="20"/>
                      <w:szCs w:val="20"/>
                    </w:rPr>
                    <w:t>Yes</w:t>
                  </w:r>
                </w:p>
              </w:tc>
              <w:tc>
                <w:tcPr>
                  <w:tcW w:w="1157" w:type="dxa"/>
                </w:tcPr>
                <w:p w14:paraId="407A89F0" w14:textId="77777777" w:rsidR="00020332" w:rsidRPr="0035653A" w:rsidRDefault="00020332" w:rsidP="00BE56F9">
                  <w:pPr>
                    <w:rPr>
                      <w:sz w:val="20"/>
                      <w:szCs w:val="20"/>
                    </w:rPr>
                  </w:pPr>
                  <w:r>
                    <w:rPr>
                      <w:sz w:val="20"/>
                      <w:szCs w:val="20"/>
                    </w:rPr>
                    <w:t>None</w:t>
                  </w:r>
                </w:p>
              </w:tc>
              <w:tc>
                <w:tcPr>
                  <w:tcW w:w="874" w:type="dxa"/>
                </w:tcPr>
                <w:p w14:paraId="380A8624" w14:textId="77777777" w:rsidR="00020332" w:rsidRPr="0035653A" w:rsidRDefault="00020332" w:rsidP="00BE56F9">
                  <w:pPr>
                    <w:rPr>
                      <w:sz w:val="20"/>
                      <w:szCs w:val="20"/>
                    </w:rPr>
                  </w:pPr>
                  <w:r>
                    <w:rPr>
                      <w:sz w:val="20"/>
                      <w:szCs w:val="20"/>
                    </w:rPr>
                    <w:t>No</w:t>
                  </w:r>
                </w:p>
              </w:tc>
              <w:tc>
                <w:tcPr>
                  <w:tcW w:w="3343" w:type="dxa"/>
                </w:tcPr>
                <w:p w14:paraId="06C8F7A3" w14:textId="77777777" w:rsidR="00020332" w:rsidRPr="0035653A" w:rsidRDefault="00020332" w:rsidP="00BE56F9">
                  <w:pPr>
                    <w:rPr>
                      <w:sz w:val="20"/>
                      <w:szCs w:val="20"/>
                    </w:rPr>
                  </w:pPr>
                  <w:r>
                    <w:rPr>
                      <w:sz w:val="20"/>
                      <w:szCs w:val="20"/>
                    </w:rPr>
                    <w:t>Is the owner of the manhole cover known?</w:t>
                  </w:r>
                </w:p>
              </w:tc>
            </w:tr>
            <w:tr w:rsidR="00020332" w:rsidRPr="008D0A72" w14:paraId="68A8321F" w14:textId="77777777" w:rsidTr="00BE56F9">
              <w:trPr>
                <w:cantSplit/>
              </w:trPr>
              <w:tc>
                <w:tcPr>
                  <w:tcW w:w="1847" w:type="dxa"/>
                </w:tcPr>
                <w:p w14:paraId="742A36BF" w14:textId="77777777" w:rsidR="00020332" w:rsidRDefault="00020332" w:rsidP="00BE56F9">
                  <w:pPr>
                    <w:rPr>
                      <w:sz w:val="20"/>
                      <w:szCs w:val="20"/>
                    </w:rPr>
                  </w:pPr>
                  <w:r w:rsidRPr="00CD34C4">
                    <w:rPr>
                      <w:sz w:val="20"/>
                      <w:szCs w:val="20"/>
                    </w:rPr>
                    <w:t>Property Owner</w:t>
                  </w:r>
                </w:p>
              </w:tc>
              <w:tc>
                <w:tcPr>
                  <w:tcW w:w="3311" w:type="dxa"/>
                </w:tcPr>
                <w:p w14:paraId="12834130" w14:textId="77777777" w:rsidR="00020332" w:rsidRDefault="00020332" w:rsidP="00BE56F9">
                  <w:pPr>
                    <w:rPr>
                      <w:sz w:val="20"/>
                      <w:szCs w:val="20"/>
                    </w:rPr>
                  </w:pPr>
                  <w:r w:rsidRPr="00D86445">
                    <w:rPr>
                      <w:sz w:val="20"/>
                      <w:szCs w:val="20"/>
                    </w:rPr>
                    <w:t>DEPENDENT Picklist</w:t>
                  </w:r>
                </w:p>
                <w:p w14:paraId="50689565" w14:textId="77777777" w:rsidR="00020332" w:rsidRPr="00D86445" w:rsidRDefault="00020332" w:rsidP="00BE56F9">
                  <w:pPr>
                    <w:rPr>
                      <w:sz w:val="20"/>
                      <w:szCs w:val="20"/>
                    </w:rPr>
                  </w:pPr>
                  <w:r w:rsidRPr="00D86445">
                    <w:rPr>
                      <w:sz w:val="20"/>
                      <w:szCs w:val="20"/>
                    </w:rPr>
                    <w:t xml:space="preserve">(Controlling field = </w:t>
                  </w:r>
                  <w:r w:rsidRPr="00CD34C4">
                    <w:rPr>
                      <w:i/>
                      <w:sz w:val="20"/>
                      <w:szCs w:val="20"/>
                    </w:rPr>
                    <w:t>Manhole Cover Owner Known</w:t>
                  </w:r>
                  <w:r w:rsidRPr="00D86445">
                    <w:rPr>
                      <w:sz w:val="20"/>
                      <w:szCs w:val="20"/>
                    </w:rPr>
                    <w:t>)</w:t>
                  </w:r>
                </w:p>
                <w:p w14:paraId="57381E0E" w14:textId="77777777" w:rsidR="00020332" w:rsidRPr="00D86445" w:rsidRDefault="00020332" w:rsidP="00BE56F9">
                  <w:pPr>
                    <w:rPr>
                      <w:sz w:val="20"/>
                      <w:szCs w:val="20"/>
                    </w:rPr>
                  </w:pPr>
                </w:p>
                <w:p w14:paraId="1EE5DB2D" w14:textId="77777777" w:rsidR="00020332" w:rsidRPr="00D86445" w:rsidRDefault="00020332" w:rsidP="00BE56F9">
                  <w:pPr>
                    <w:rPr>
                      <w:sz w:val="20"/>
                      <w:szCs w:val="20"/>
                    </w:rPr>
                  </w:pPr>
                  <w:r w:rsidRPr="00D86445">
                    <w:rPr>
                      <w:sz w:val="20"/>
                      <w:szCs w:val="20"/>
                    </w:rPr>
                    <w:t xml:space="preserve">Values = </w:t>
                  </w:r>
                  <w:r>
                    <w:rPr>
                      <w:sz w:val="20"/>
                      <w:szCs w:val="20"/>
                    </w:rPr>
                    <w:t>PWD, PGW, PECO, VERIZON, SEPTA, Public Property, Not Known</w:t>
                  </w:r>
                </w:p>
                <w:p w14:paraId="731609E3" w14:textId="77777777" w:rsidR="00020332" w:rsidRPr="00D86445" w:rsidRDefault="00020332" w:rsidP="00BE56F9">
                  <w:pPr>
                    <w:rPr>
                      <w:sz w:val="20"/>
                      <w:szCs w:val="20"/>
                    </w:rPr>
                  </w:pPr>
                </w:p>
                <w:p w14:paraId="2F8640AD" w14:textId="77777777" w:rsidR="00020332" w:rsidRPr="0035653A" w:rsidRDefault="00020332" w:rsidP="00BE56F9">
                  <w:pPr>
                    <w:rPr>
                      <w:sz w:val="20"/>
                      <w:szCs w:val="20"/>
                    </w:rPr>
                  </w:pPr>
                  <w:r w:rsidRPr="00D86445">
                    <w:rPr>
                      <w:sz w:val="20"/>
                      <w:szCs w:val="20"/>
                    </w:rPr>
                    <w:t xml:space="preserve">All values are shown if </w:t>
                  </w:r>
                  <w:r w:rsidRPr="005B53AA">
                    <w:rPr>
                      <w:i/>
                      <w:sz w:val="20"/>
                      <w:szCs w:val="20"/>
                    </w:rPr>
                    <w:t>Manhole Cover Owner Know</w:t>
                  </w:r>
                  <w:r>
                    <w:rPr>
                      <w:i/>
                      <w:sz w:val="20"/>
                      <w:szCs w:val="20"/>
                    </w:rPr>
                    <w:t>n</w:t>
                  </w:r>
                  <w:r>
                    <w:rPr>
                      <w:sz w:val="20"/>
                      <w:szCs w:val="20"/>
                    </w:rPr>
                    <w:t xml:space="preserve"> = ‘Yes’</w:t>
                  </w:r>
                </w:p>
              </w:tc>
              <w:tc>
                <w:tcPr>
                  <w:tcW w:w="1048" w:type="dxa"/>
                </w:tcPr>
                <w:p w14:paraId="4C6C0663" w14:textId="77777777" w:rsidR="00020332" w:rsidRDefault="00020332" w:rsidP="00BE56F9">
                  <w:pPr>
                    <w:rPr>
                      <w:sz w:val="20"/>
                      <w:szCs w:val="20"/>
                    </w:rPr>
                  </w:pPr>
                  <w:r>
                    <w:rPr>
                      <w:sz w:val="20"/>
                      <w:szCs w:val="20"/>
                    </w:rPr>
                    <w:t>Yes</w:t>
                  </w:r>
                </w:p>
              </w:tc>
              <w:tc>
                <w:tcPr>
                  <w:tcW w:w="1157" w:type="dxa"/>
                </w:tcPr>
                <w:p w14:paraId="673DE020" w14:textId="77777777" w:rsidR="00020332" w:rsidRDefault="00020332" w:rsidP="00BE56F9">
                  <w:pPr>
                    <w:rPr>
                      <w:sz w:val="20"/>
                      <w:szCs w:val="20"/>
                    </w:rPr>
                  </w:pPr>
                  <w:r>
                    <w:rPr>
                      <w:sz w:val="20"/>
                      <w:szCs w:val="20"/>
                    </w:rPr>
                    <w:t>Workflow Rule #1</w:t>
                  </w:r>
                </w:p>
                <w:p w14:paraId="4BCC1580" w14:textId="77777777" w:rsidR="00020332" w:rsidRDefault="00020332" w:rsidP="00BE56F9">
                  <w:pPr>
                    <w:rPr>
                      <w:sz w:val="20"/>
                      <w:szCs w:val="20"/>
                    </w:rPr>
                  </w:pPr>
                  <w:r>
                    <w:rPr>
                      <w:sz w:val="20"/>
                      <w:szCs w:val="20"/>
                    </w:rPr>
                    <w:t>Workflow Rule #2</w:t>
                  </w:r>
                </w:p>
                <w:p w14:paraId="6F619C39" w14:textId="77777777" w:rsidR="00020332" w:rsidRDefault="00020332" w:rsidP="00BE56F9">
                  <w:pPr>
                    <w:rPr>
                      <w:sz w:val="20"/>
                      <w:szCs w:val="20"/>
                    </w:rPr>
                  </w:pPr>
                  <w:r>
                    <w:rPr>
                      <w:sz w:val="20"/>
                      <w:szCs w:val="20"/>
                    </w:rPr>
                    <w:t>Workflow Rule #3</w:t>
                  </w:r>
                </w:p>
                <w:p w14:paraId="0EB336EA" w14:textId="77777777" w:rsidR="00020332" w:rsidRDefault="00020332" w:rsidP="00BE56F9">
                  <w:pPr>
                    <w:rPr>
                      <w:sz w:val="20"/>
                      <w:szCs w:val="20"/>
                    </w:rPr>
                  </w:pPr>
                  <w:r>
                    <w:rPr>
                      <w:sz w:val="20"/>
                      <w:szCs w:val="20"/>
                    </w:rPr>
                    <w:t>Workflow Rule #4</w:t>
                  </w:r>
                </w:p>
                <w:p w14:paraId="0C4E5A65" w14:textId="77777777" w:rsidR="00020332" w:rsidRDefault="00020332" w:rsidP="00BE56F9">
                  <w:pPr>
                    <w:rPr>
                      <w:sz w:val="20"/>
                      <w:szCs w:val="20"/>
                    </w:rPr>
                  </w:pPr>
                  <w:r>
                    <w:rPr>
                      <w:sz w:val="20"/>
                      <w:szCs w:val="20"/>
                    </w:rPr>
                    <w:t>Workflow Rule #5</w:t>
                  </w:r>
                </w:p>
              </w:tc>
              <w:tc>
                <w:tcPr>
                  <w:tcW w:w="874" w:type="dxa"/>
                </w:tcPr>
                <w:p w14:paraId="34EE8EB0" w14:textId="77777777" w:rsidR="00020332" w:rsidRDefault="00020332" w:rsidP="00BE56F9">
                  <w:pPr>
                    <w:rPr>
                      <w:sz w:val="20"/>
                      <w:szCs w:val="20"/>
                    </w:rPr>
                  </w:pPr>
                  <w:r>
                    <w:rPr>
                      <w:sz w:val="20"/>
                      <w:szCs w:val="20"/>
                    </w:rPr>
                    <w:t>No</w:t>
                  </w:r>
                </w:p>
              </w:tc>
              <w:tc>
                <w:tcPr>
                  <w:tcW w:w="3343" w:type="dxa"/>
                </w:tcPr>
                <w:p w14:paraId="3EE4C00B" w14:textId="77777777" w:rsidR="00020332" w:rsidRDefault="00020332" w:rsidP="00BE56F9">
                  <w:pPr>
                    <w:rPr>
                      <w:sz w:val="20"/>
                      <w:szCs w:val="20"/>
                    </w:rPr>
                  </w:pPr>
                  <w:r w:rsidRPr="00691803">
                    <w:rPr>
                      <w:sz w:val="20"/>
                      <w:szCs w:val="20"/>
                    </w:rPr>
                    <w:t>Common owners are Philadelphia Water Department (PWD), Philadelphia Gas Works (PGW), Verizon, PECO, SEPTA, and Public Property.</w:t>
                  </w:r>
                </w:p>
              </w:tc>
            </w:tr>
            <w:tr w:rsidR="00020332" w:rsidRPr="008D0A72" w14:paraId="2CE14319" w14:textId="77777777" w:rsidTr="00BE56F9">
              <w:trPr>
                <w:cantSplit/>
              </w:trPr>
              <w:tc>
                <w:tcPr>
                  <w:tcW w:w="1847" w:type="dxa"/>
                </w:tcPr>
                <w:p w14:paraId="1797BE15" w14:textId="77777777" w:rsidR="00020332" w:rsidRPr="0035653A" w:rsidRDefault="00020332" w:rsidP="00BE56F9">
                  <w:pPr>
                    <w:rPr>
                      <w:sz w:val="20"/>
                      <w:szCs w:val="20"/>
                    </w:rPr>
                  </w:pPr>
                  <w:r w:rsidRPr="00CD34C4">
                    <w:rPr>
                      <w:sz w:val="20"/>
                      <w:szCs w:val="20"/>
                    </w:rPr>
                    <w:t>Has Manhole Cover Owner Been Contacted</w:t>
                  </w:r>
                </w:p>
              </w:tc>
              <w:tc>
                <w:tcPr>
                  <w:tcW w:w="3311" w:type="dxa"/>
                </w:tcPr>
                <w:p w14:paraId="3363F7E8" w14:textId="77777777" w:rsidR="00020332" w:rsidRDefault="00020332" w:rsidP="00BE56F9">
                  <w:pPr>
                    <w:rPr>
                      <w:sz w:val="20"/>
                      <w:szCs w:val="20"/>
                    </w:rPr>
                  </w:pPr>
                  <w:r w:rsidRPr="00D86445">
                    <w:rPr>
                      <w:sz w:val="20"/>
                      <w:szCs w:val="20"/>
                    </w:rPr>
                    <w:t>DEPENDENT Picklist</w:t>
                  </w:r>
                </w:p>
                <w:p w14:paraId="1D2A55AD" w14:textId="77777777" w:rsidR="00020332" w:rsidRPr="00D86445" w:rsidRDefault="00020332" w:rsidP="00BE56F9">
                  <w:pPr>
                    <w:rPr>
                      <w:sz w:val="20"/>
                      <w:szCs w:val="20"/>
                    </w:rPr>
                  </w:pPr>
                  <w:r w:rsidRPr="00D86445">
                    <w:rPr>
                      <w:sz w:val="20"/>
                      <w:szCs w:val="20"/>
                    </w:rPr>
                    <w:t xml:space="preserve">(Controlling field = </w:t>
                  </w:r>
                  <w:r w:rsidRPr="00CD34C4">
                    <w:rPr>
                      <w:i/>
                      <w:sz w:val="20"/>
                      <w:szCs w:val="20"/>
                    </w:rPr>
                    <w:t>Manhole Cover Owner Known</w:t>
                  </w:r>
                  <w:r w:rsidRPr="00CD34C4">
                    <w:rPr>
                      <w:sz w:val="20"/>
                      <w:szCs w:val="20"/>
                    </w:rPr>
                    <w:t>)</w:t>
                  </w:r>
                </w:p>
                <w:p w14:paraId="7C2591E1" w14:textId="77777777" w:rsidR="00020332" w:rsidRPr="00D86445" w:rsidRDefault="00020332" w:rsidP="00BE56F9">
                  <w:pPr>
                    <w:rPr>
                      <w:sz w:val="20"/>
                      <w:szCs w:val="20"/>
                    </w:rPr>
                  </w:pPr>
                </w:p>
                <w:p w14:paraId="485A623E" w14:textId="77777777" w:rsidR="00020332" w:rsidRPr="00D86445" w:rsidRDefault="00020332" w:rsidP="00BE56F9">
                  <w:pPr>
                    <w:rPr>
                      <w:sz w:val="20"/>
                      <w:szCs w:val="20"/>
                    </w:rPr>
                  </w:pPr>
                  <w:r w:rsidRPr="00D86445">
                    <w:rPr>
                      <w:sz w:val="20"/>
                      <w:szCs w:val="20"/>
                    </w:rPr>
                    <w:t xml:space="preserve">Values = </w:t>
                  </w:r>
                  <w:r>
                    <w:rPr>
                      <w:sz w:val="20"/>
                      <w:szCs w:val="20"/>
                    </w:rPr>
                    <w:t>Yes, No</w:t>
                  </w:r>
                </w:p>
                <w:p w14:paraId="4E77C7F4" w14:textId="77777777" w:rsidR="00020332" w:rsidRPr="00D86445" w:rsidRDefault="00020332" w:rsidP="00BE56F9">
                  <w:pPr>
                    <w:rPr>
                      <w:sz w:val="20"/>
                      <w:szCs w:val="20"/>
                    </w:rPr>
                  </w:pPr>
                </w:p>
                <w:p w14:paraId="643EB6E7" w14:textId="77777777" w:rsidR="00020332" w:rsidRPr="0035653A" w:rsidRDefault="00020332" w:rsidP="00BE56F9">
                  <w:pPr>
                    <w:rPr>
                      <w:sz w:val="20"/>
                      <w:szCs w:val="20"/>
                    </w:rPr>
                  </w:pPr>
                  <w:r w:rsidRPr="00D86445">
                    <w:rPr>
                      <w:sz w:val="20"/>
                      <w:szCs w:val="20"/>
                    </w:rPr>
                    <w:t xml:space="preserve">All values are shown if </w:t>
                  </w:r>
                  <w:r w:rsidRPr="005B53AA">
                    <w:rPr>
                      <w:i/>
                      <w:sz w:val="20"/>
                      <w:szCs w:val="20"/>
                    </w:rPr>
                    <w:t>Manhole Cover Owner Know</w:t>
                  </w:r>
                  <w:r>
                    <w:rPr>
                      <w:i/>
                      <w:sz w:val="20"/>
                      <w:szCs w:val="20"/>
                    </w:rPr>
                    <w:t>n</w:t>
                  </w:r>
                  <w:r>
                    <w:rPr>
                      <w:sz w:val="20"/>
                      <w:szCs w:val="20"/>
                    </w:rPr>
                    <w:t xml:space="preserve"> = ‘Yes’</w:t>
                  </w:r>
                </w:p>
              </w:tc>
              <w:tc>
                <w:tcPr>
                  <w:tcW w:w="1048" w:type="dxa"/>
                </w:tcPr>
                <w:p w14:paraId="54FB9EE6" w14:textId="77777777" w:rsidR="00020332" w:rsidRPr="0035653A" w:rsidRDefault="00020332" w:rsidP="00BE56F9">
                  <w:pPr>
                    <w:rPr>
                      <w:sz w:val="20"/>
                      <w:szCs w:val="20"/>
                    </w:rPr>
                  </w:pPr>
                  <w:r>
                    <w:rPr>
                      <w:sz w:val="20"/>
                      <w:szCs w:val="20"/>
                    </w:rPr>
                    <w:t>No</w:t>
                  </w:r>
                </w:p>
              </w:tc>
              <w:tc>
                <w:tcPr>
                  <w:tcW w:w="1157" w:type="dxa"/>
                </w:tcPr>
                <w:p w14:paraId="540BB55F" w14:textId="77777777" w:rsidR="00020332" w:rsidRPr="0035653A" w:rsidRDefault="00020332" w:rsidP="00BE56F9">
                  <w:pPr>
                    <w:rPr>
                      <w:sz w:val="20"/>
                      <w:szCs w:val="20"/>
                    </w:rPr>
                  </w:pPr>
                  <w:r>
                    <w:rPr>
                      <w:sz w:val="20"/>
                      <w:szCs w:val="20"/>
                    </w:rPr>
                    <w:t>Validation Rule #1</w:t>
                  </w:r>
                </w:p>
              </w:tc>
              <w:tc>
                <w:tcPr>
                  <w:tcW w:w="874" w:type="dxa"/>
                </w:tcPr>
                <w:p w14:paraId="6039D2DA" w14:textId="77777777" w:rsidR="00020332" w:rsidRPr="0035653A" w:rsidRDefault="00020332" w:rsidP="00BE56F9">
                  <w:pPr>
                    <w:rPr>
                      <w:sz w:val="20"/>
                      <w:szCs w:val="20"/>
                    </w:rPr>
                  </w:pPr>
                  <w:r>
                    <w:rPr>
                      <w:sz w:val="20"/>
                      <w:szCs w:val="20"/>
                    </w:rPr>
                    <w:t>No</w:t>
                  </w:r>
                </w:p>
              </w:tc>
              <w:tc>
                <w:tcPr>
                  <w:tcW w:w="3343" w:type="dxa"/>
                </w:tcPr>
                <w:p w14:paraId="255AF121" w14:textId="77777777" w:rsidR="00020332" w:rsidRPr="0035653A" w:rsidRDefault="00020332" w:rsidP="00BE56F9">
                  <w:pPr>
                    <w:rPr>
                      <w:sz w:val="20"/>
                      <w:szCs w:val="20"/>
                    </w:rPr>
                  </w:pPr>
                  <w:r>
                    <w:rPr>
                      <w:sz w:val="20"/>
                      <w:szCs w:val="20"/>
                    </w:rPr>
                    <w:t>Has the customer already contacted the owner of the manhole cover?</w:t>
                  </w:r>
                </w:p>
              </w:tc>
            </w:tr>
            <w:tr w:rsidR="00020332" w:rsidRPr="008D0A72" w14:paraId="0E172203" w14:textId="77777777" w:rsidTr="00BE56F9">
              <w:trPr>
                <w:cantSplit/>
              </w:trPr>
              <w:tc>
                <w:tcPr>
                  <w:tcW w:w="1847" w:type="dxa"/>
                </w:tcPr>
                <w:p w14:paraId="58D7F431" w14:textId="77777777" w:rsidR="00020332" w:rsidRPr="0035653A" w:rsidRDefault="00020332" w:rsidP="00BE56F9">
                  <w:pPr>
                    <w:rPr>
                      <w:sz w:val="20"/>
                      <w:szCs w:val="20"/>
                    </w:rPr>
                  </w:pPr>
                  <w:r>
                    <w:rPr>
                      <w:sz w:val="20"/>
                      <w:szCs w:val="20"/>
                    </w:rPr>
                    <w:t>Problem Type</w:t>
                  </w:r>
                </w:p>
              </w:tc>
              <w:tc>
                <w:tcPr>
                  <w:tcW w:w="3311" w:type="dxa"/>
                </w:tcPr>
                <w:p w14:paraId="6FBFDB08" w14:textId="77777777" w:rsidR="00020332" w:rsidRPr="0035653A" w:rsidRDefault="00020332" w:rsidP="00BE56F9">
                  <w:pPr>
                    <w:rPr>
                      <w:sz w:val="20"/>
                      <w:szCs w:val="20"/>
                    </w:rPr>
                  </w:pPr>
                  <w:r w:rsidRPr="0035653A">
                    <w:rPr>
                      <w:sz w:val="20"/>
                      <w:szCs w:val="20"/>
                    </w:rPr>
                    <w:t>Picklist</w:t>
                  </w:r>
                </w:p>
                <w:p w14:paraId="2E42BCF1" w14:textId="77777777" w:rsidR="00020332" w:rsidRPr="0035653A" w:rsidRDefault="00020332" w:rsidP="00BE56F9">
                  <w:pPr>
                    <w:rPr>
                      <w:sz w:val="20"/>
                      <w:szCs w:val="20"/>
                    </w:rPr>
                  </w:pPr>
                  <w:r w:rsidRPr="0035653A">
                    <w:rPr>
                      <w:b/>
                      <w:sz w:val="20"/>
                      <w:szCs w:val="20"/>
                    </w:rPr>
                    <w:t>Values:</w:t>
                  </w:r>
                  <w:r w:rsidRPr="0035653A">
                    <w:rPr>
                      <w:sz w:val="20"/>
                      <w:szCs w:val="20"/>
                    </w:rPr>
                    <w:t xml:space="preserve">  </w:t>
                  </w:r>
                  <w:r>
                    <w:rPr>
                      <w:sz w:val="20"/>
                      <w:szCs w:val="20"/>
                    </w:rPr>
                    <w:t>Missing Lid, Area Around the Manhole, Loose Manhole, Other Issue</w:t>
                  </w:r>
                </w:p>
                <w:p w14:paraId="515726C4" w14:textId="77777777" w:rsidR="00020332" w:rsidRPr="0035653A" w:rsidRDefault="00020332" w:rsidP="00BE56F9">
                  <w:pPr>
                    <w:rPr>
                      <w:sz w:val="20"/>
                      <w:szCs w:val="20"/>
                    </w:rPr>
                  </w:pPr>
                  <w:r w:rsidRPr="0035653A">
                    <w:rPr>
                      <w:b/>
                      <w:sz w:val="20"/>
                      <w:szCs w:val="20"/>
                    </w:rPr>
                    <w:t>Default:</w:t>
                  </w:r>
                  <w:r w:rsidRPr="0035653A">
                    <w:rPr>
                      <w:sz w:val="20"/>
                      <w:szCs w:val="20"/>
                    </w:rPr>
                    <w:t xml:space="preserve">  </w:t>
                  </w:r>
                </w:p>
              </w:tc>
              <w:tc>
                <w:tcPr>
                  <w:tcW w:w="1048" w:type="dxa"/>
                </w:tcPr>
                <w:p w14:paraId="17771668" w14:textId="77777777" w:rsidR="00020332" w:rsidRPr="0035653A" w:rsidRDefault="00020332" w:rsidP="00BE56F9">
                  <w:pPr>
                    <w:rPr>
                      <w:sz w:val="20"/>
                      <w:szCs w:val="20"/>
                    </w:rPr>
                  </w:pPr>
                  <w:r>
                    <w:rPr>
                      <w:sz w:val="20"/>
                      <w:szCs w:val="20"/>
                    </w:rPr>
                    <w:t>Yes</w:t>
                  </w:r>
                </w:p>
              </w:tc>
              <w:tc>
                <w:tcPr>
                  <w:tcW w:w="1157" w:type="dxa"/>
                </w:tcPr>
                <w:p w14:paraId="4EA34828" w14:textId="77777777" w:rsidR="00020332" w:rsidRDefault="00020332" w:rsidP="00BE56F9">
                  <w:pPr>
                    <w:rPr>
                      <w:sz w:val="20"/>
                      <w:szCs w:val="20"/>
                    </w:rPr>
                  </w:pPr>
                  <w:r>
                    <w:rPr>
                      <w:sz w:val="20"/>
                      <w:szCs w:val="20"/>
                    </w:rPr>
                    <w:t>Workflow Rule #6</w:t>
                  </w:r>
                </w:p>
                <w:p w14:paraId="6913FF18" w14:textId="77777777" w:rsidR="00020332" w:rsidRPr="0035653A" w:rsidRDefault="00020332" w:rsidP="00BE56F9">
                  <w:pPr>
                    <w:rPr>
                      <w:sz w:val="20"/>
                      <w:szCs w:val="20"/>
                    </w:rPr>
                  </w:pPr>
                  <w:r>
                    <w:rPr>
                      <w:sz w:val="20"/>
                      <w:szCs w:val="20"/>
                    </w:rPr>
                    <w:t>Workflow Rule #7</w:t>
                  </w:r>
                </w:p>
              </w:tc>
              <w:tc>
                <w:tcPr>
                  <w:tcW w:w="874" w:type="dxa"/>
                </w:tcPr>
                <w:p w14:paraId="3F2E3062" w14:textId="77777777" w:rsidR="00020332" w:rsidRPr="0035653A" w:rsidRDefault="00020332" w:rsidP="00BE56F9">
                  <w:pPr>
                    <w:rPr>
                      <w:sz w:val="20"/>
                      <w:szCs w:val="20"/>
                    </w:rPr>
                  </w:pPr>
                  <w:r>
                    <w:rPr>
                      <w:sz w:val="20"/>
                      <w:szCs w:val="20"/>
                    </w:rPr>
                    <w:t>No</w:t>
                  </w:r>
                </w:p>
              </w:tc>
              <w:tc>
                <w:tcPr>
                  <w:tcW w:w="3343" w:type="dxa"/>
                </w:tcPr>
                <w:p w14:paraId="6A02F252" w14:textId="77777777" w:rsidR="00020332" w:rsidRPr="0035653A" w:rsidRDefault="00020332" w:rsidP="00BE56F9">
                  <w:pPr>
                    <w:rPr>
                      <w:sz w:val="20"/>
                      <w:szCs w:val="20"/>
                    </w:rPr>
                  </w:pPr>
                  <w:r>
                    <w:rPr>
                      <w:sz w:val="20"/>
                      <w:szCs w:val="20"/>
                    </w:rPr>
                    <w:t>Description of the problem with the manhole cover.</w:t>
                  </w:r>
                </w:p>
              </w:tc>
            </w:tr>
          </w:tbl>
          <w:p w14:paraId="288087FC" w14:textId="77777777" w:rsidR="00020332" w:rsidRPr="008D0A72" w:rsidRDefault="00020332" w:rsidP="00BE56F9">
            <w:pPr>
              <w:rPr>
                <w:sz w:val="20"/>
                <w:szCs w:val="20"/>
              </w:rPr>
            </w:pPr>
          </w:p>
          <w:p w14:paraId="65ED9F8B" w14:textId="77777777" w:rsidR="00020332" w:rsidRPr="008D0A72" w:rsidRDefault="00020332" w:rsidP="00BE56F9">
            <w:pPr>
              <w:rPr>
                <w:b/>
                <w:sz w:val="20"/>
                <w:szCs w:val="20"/>
              </w:rPr>
            </w:pPr>
            <w:r w:rsidRPr="008D0A72">
              <w:rPr>
                <w:b/>
                <w:sz w:val="20"/>
                <w:szCs w:val="20"/>
              </w:rPr>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020332" w:rsidRPr="008D0A72" w14:paraId="5CB757B0" w14:textId="77777777" w:rsidTr="00BE56F9">
              <w:tc>
                <w:tcPr>
                  <w:tcW w:w="780" w:type="dxa"/>
                  <w:shd w:val="clear" w:color="auto" w:fill="D9D9D9" w:themeFill="background1" w:themeFillShade="D9"/>
                </w:tcPr>
                <w:p w14:paraId="680E7EE5" w14:textId="77777777" w:rsidR="00020332" w:rsidRPr="008D0A72" w:rsidRDefault="00020332" w:rsidP="00BE56F9">
                  <w:pPr>
                    <w:rPr>
                      <w:b/>
                      <w:sz w:val="20"/>
                      <w:szCs w:val="20"/>
                    </w:rPr>
                  </w:pPr>
                  <w:r w:rsidRPr="008D0A72">
                    <w:rPr>
                      <w:b/>
                      <w:sz w:val="20"/>
                      <w:szCs w:val="20"/>
                    </w:rPr>
                    <w:t>Rule #</w:t>
                  </w:r>
                </w:p>
              </w:tc>
              <w:tc>
                <w:tcPr>
                  <w:tcW w:w="2340" w:type="dxa"/>
                  <w:shd w:val="clear" w:color="auto" w:fill="D9D9D9" w:themeFill="background1" w:themeFillShade="D9"/>
                </w:tcPr>
                <w:p w14:paraId="0F270A82" w14:textId="77777777" w:rsidR="00020332" w:rsidRPr="008D0A72" w:rsidRDefault="00020332" w:rsidP="00BE56F9">
                  <w:pPr>
                    <w:rPr>
                      <w:b/>
                      <w:sz w:val="20"/>
                      <w:szCs w:val="20"/>
                    </w:rPr>
                  </w:pPr>
                  <w:r w:rsidRPr="008D0A72">
                    <w:rPr>
                      <w:b/>
                      <w:sz w:val="20"/>
                      <w:szCs w:val="20"/>
                    </w:rPr>
                    <w:t>Rule Name</w:t>
                  </w:r>
                </w:p>
              </w:tc>
              <w:tc>
                <w:tcPr>
                  <w:tcW w:w="3146" w:type="dxa"/>
                  <w:shd w:val="clear" w:color="auto" w:fill="D9D9D9" w:themeFill="background1" w:themeFillShade="D9"/>
                </w:tcPr>
                <w:p w14:paraId="67CAE59B" w14:textId="77777777" w:rsidR="00020332" w:rsidRPr="008D0A72" w:rsidRDefault="00020332" w:rsidP="00BE56F9">
                  <w:pPr>
                    <w:rPr>
                      <w:b/>
                      <w:sz w:val="20"/>
                      <w:szCs w:val="20"/>
                    </w:rPr>
                  </w:pPr>
                  <w:r w:rsidRPr="008D0A72">
                    <w:rPr>
                      <w:b/>
                      <w:sz w:val="20"/>
                      <w:szCs w:val="20"/>
                    </w:rPr>
                    <w:t>Validation Rule</w:t>
                  </w:r>
                </w:p>
              </w:tc>
              <w:tc>
                <w:tcPr>
                  <w:tcW w:w="2974" w:type="dxa"/>
                  <w:shd w:val="clear" w:color="auto" w:fill="D9D9D9" w:themeFill="background1" w:themeFillShade="D9"/>
                </w:tcPr>
                <w:p w14:paraId="6DD756FA" w14:textId="77777777" w:rsidR="00020332" w:rsidRPr="008D0A72" w:rsidRDefault="00020332" w:rsidP="00BE56F9">
                  <w:pPr>
                    <w:rPr>
                      <w:b/>
                      <w:sz w:val="20"/>
                      <w:szCs w:val="20"/>
                    </w:rPr>
                  </w:pPr>
                  <w:r w:rsidRPr="008D0A72">
                    <w:rPr>
                      <w:b/>
                      <w:sz w:val="20"/>
                      <w:szCs w:val="20"/>
                    </w:rPr>
                    <w:t>Error Message</w:t>
                  </w:r>
                </w:p>
              </w:tc>
              <w:tc>
                <w:tcPr>
                  <w:tcW w:w="2340" w:type="dxa"/>
                  <w:shd w:val="clear" w:color="auto" w:fill="D9D9D9" w:themeFill="background1" w:themeFillShade="D9"/>
                </w:tcPr>
                <w:p w14:paraId="7930B5B2" w14:textId="77777777" w:rsidR="00020332" w:rsidRPr="008D0A72" w:rsidRDefault="00020332" w:rsidP="00BE56F9">
                  <w:pPr>
                    <w:rPr>
                      <w:b/>
                      <w:sz w:val="20"/>
                      <w:szCs w:val="20"/>
                    </w:rPr>
                  </w:pPr>
                  <w:r w:rsidRPr="008D0A72">
                    <w:rPr>
                      <w:b/>
                      <w:sz w:val="20"/>
                      <w:szCs w:val="20"/>
                    </w:rPr>
                    <w:t>Comments</w:t>
                  </w:r>
                </w:p>
              </w:tc>
            </w:tr>
            <w:tr w:rsidR="00020332" w:rsidRPr="008D0A72" w14:paraId="1FD48163" w14:textId="77777777" w:rsidTr="00BE56F9">
              <w:tc>
                <w:tcPr>
                  <w:tcW w:w="780" w:type="dxa"/>
                </w:tcPr>
                <w:p w14:paraId="00ABD5AE" w14:textId="77777777" w:rsidR="00020332" w:rsidRPr="008D0A72" w:rsidRDefault="00020332" w:rsidP="00BE56F9">
                  <w:pPr>
                    <w:rPr>
                      <w:sz w:val="20"/>
                      <w:szCs w:val="20"/>
                    </w:rPr>
                  </w:pPr>
                  <w:r>
                    <w:rPr>
                      <w:sz w:val="20"/>
                      <w:szCs w:val="20"/>
                    </w:rPr>
                    <w:t>1</w:t>
                  </w:r>
                </w:p>
              </w:tc>
              <w:tc>
                <w:tcPr>
                  <w:tcW w:w="2340" w:type="dxa"/>
                </w:tcPr>
                <w:p w14:paraId="5B312669" w14:textId="77777777" w:rsidR="00020332" w:rsidRPr="00885A37" w:rsidRDefault="00020332" w:rsidP="00BE56F9">
                  <w:pPr>
                    <w:rPr>
                      <w:sz w:val="20"/>
                      <w:szCs w:val="20"/>
                    </w:rPr>
                  </w:pPr>
                  <w:r>
                    <w:rPr>
                      <w:sz w:val="20"/>
                      <w:szCs w:val="20"/>
                    </w:rPr>
                    <w:t xml:space="preserve">Validation Rule for </w:t>
                  </w:r>
                  <w:r w:rsidRPr="00BA3E16">
                    <w:rPr>
                      <w:i/>
                      <w:sz w:val="20"/>
                      <w:szCs w:val="20"/>
                    </w:rPr>
                    <w:t>Has Man</w:t>
                  </w:r>
                  <w:r>
                    <w:rPr>
                      <w:i/>
                      <w:sz w:val="20"/>
                      <w:szCs w:val="20"/>
                    </w:rPr>
                    <w:t>hole Cover Owner Been Contacted</w:t>
                  </w:r>
                </w:p>
              </w:tc>
              <w:tc>
                <w:tcPr>
                  <w:tcW w:w="3146" w:type="dxa"/>
                </w:tcPr>
                <w:p w14:paraId="079B7ED0" w14:textId="77777777" w:rsidR="00020332" w:rsidRPr="00526A69" w:rsidRDefault="00020332" w:rsidP="00BE56F9">
                  <w:pPr>
                    <w:rPr>
                      <w:sz w:val="20"/>
                      <w:szCs w:val="20"/>
                    </w:rPr>
                  </w:pPr>
                  <w:r>
                    <w:rPr>
                      <w:sz w:val="20"/>
                      <w:szCs w:val="20"/>
                    </w:rPr>
                    <w:t xml:space="preserve">The </w:t>
                  </w:r>
                  <w:r w:rsidRPr="00BA3E16">
                    <w:rPr>
                      <w:i/>
                      <w:sz w:val="20"/>
                      <w:szCs w:val="20"/>
                    </w:rPr>
                    <w:t>Has Manhole Cover Owner Been Contacted</w:t>
                  </w:r>
                  <w:r>
                    <w:rPr>
                      <w:sz w:val="20"/>
                      <w:szCs w:val="20"/>
                    </w:rPr>
                    <w:t xml:space="preserve"> field must be populated </w:t>
                  </w:r>
                  <w:r w:rsidRPr="00A715A5">
                    <w:rPr>
                      <w:sz w:val="20"/>
                      <w:szCs w:val="20"/>
                    </w:rPr>
                    <w:t xml:space="preserve">(not NULL) </w:t>
                  </w:r>
                  <w:r>
                    <w:rPr>
                      <w:sz w:val="20"/>
                      <w:szCs w:val="20"/>
                    </w:rPr>
                    <w:t xml:space="preserve">if </w:t>
                  </w:r>
                  <w:r w:rsidRPr="00BA3E16">
                    <w:rPr>
                      <w:i/>
                      <w:sz w:val="20"/>
                      <w:szCs w:val="20"/>
                    </w:rPr>
                    <w:t>Manhole Cover Owner Known</w:t>
                  </w:r>
                  <w:r>
                    <w:rPr>
                      <w:sz w:val="20"/>
                      <w:szCs w:val="20"/>
                    </w:rPr>
                    <w:t xml:space="preserve"> = ‘Yes’</w:t>
                  </w:r>
                </w:p>
              </w:tc>
              <w:tc>
                <w:tcPr>
                  <w:tcW w:w="2974" w:type="dxa"/>
                </w:tcPr>
                <w:p w14:paraId="735CA962" w14:textId="77777777" w:rsidR="00020332" w:rsidRPr="008D0A72" w:rsidRDefault="00020332" w:rsidP="00BE56F9">
                  <w:pPr>
                    <w:rPr>
                      <w:sz w:val="20"/>
                      <w:szCs w:val="20"/>
                    </w:rPr>
                  </w:pPr>
                </w:p>
              </w:tc>
              <w:tc>
                <w:tcPr>
                  <w:tcW w:w="2340" w:type="dxa"/>
                </w:tcPr>
                <w:p w14:paraId="44DAFACE" w14:textId="77777777" w:rsidR="00020332" w:rsidRPr="008D0A72" w:rsidRDefault="00020332" w:rsidP="00BE56F9">
                  <w:pPr>
                    <w:rPr>
                      <w:sz w:val="20"/>
                      <w:szCs w:val="20"/>
                    </w:rPr>
                  </w:pPr>
                </w:p>
              </w:tc>
            </w:tr>
          </w:tbl>
          <w:p w14:paraId="3674708F" w14:textId="77777777" w:rsidR="00020332" w:rsidRDefault="00020332" w:rsidP="00BE56F9">
            <w:pPr>
              <w:rPr>
                <w:sz w:val="20"/>
                <w:szCs w:val="20"/>
              </w:rPr>
            </w:pPr>
          </w:p>
          <w:p w14:paraId="44B83694" w14:textId="77777777" w:rsidR="00F93B26" w:rsidRDefault="00F93B26" w:rsidP="00BE56F9">
            <w:pPr>
              <w:rPr>
                <w:sz w:val="20"/>
                <w:szCs w:val="20"/>
              </w:rPr>
            </w:pPr>
          </w:p>
          <w:p w14:paraId="6A1298B7" w14:textId="77777777" w:rsidR="00F93B26" w:rsidRDefault="00F93B26" w:rsidP="00BE56F9">
            <w:pPr>
              <w:rPr>
                <w:sz w:val="20"/>
                <w:szCs w:val="20"/>
              </w:rPr>
            </w:pPr>
          </w:p>
          <w:p w14:paraId="66799339" w14:textId="77777777" w:rsidR="00F93B26" w:rsidRDefault="00F93B26" w:rsidP="00BE56F9">
            <w:pPr>
              <w:rPr>
                <w:sz w:val="20"/>
                <w:szCs w:val="20"/>
              </w:rPr>
            </w:pPr>
          </w:p>
          <w:p w14:paraId="6111DD61" w14:textId="77777777" w:rsidR="00F93B26" w:rsidRDefault="00F93B26" w:rsidP="00BE56F9">
            <w:pPr>
              <w:rPr>
                <w:sz w:val="20"/>
                <w:szCs w:val="20"/>
              </w:rPr>
            </w:pPr>
          </w:p>
          <w:p w14:paraId="0566ACC1" w14:textId="77777777" w:rsidR="00F93B26" w:rsidRDefault="00F93B26" w:rsidP="00BE56F9">
            <w:pPr>
              <w:rPr>
                <w:sz w:val="20"/>
                <w:szCs w:val="20"/>
              </w:rPr>
            </w:pPr>
          </w:p>
          <w:p w14:paraId="4EFE2BC6" w14:textId="77777777" w:rsidR="00F93B26" w:rsidRDefault="00F93B26" w:rsidP="00BE56F9">
            <w:pPr>
              <w:rPr>
                <w:sz w:val="20"/>
                <w:szCs w:val="20"/>
              </w:rPr>
            </w:pPr>
          </w:p>
          <w:p w14:paraId="07E22599" w14:textId="77777777" w:rsidR="00F93B26" w:rsidRDefault="00F93B26" w:rsidP="00BE56F9">
            <w:pPr>
              <w:rPr>
                <w:sz w:val="20"/>
                <w:szCs w:val="20"/>
              </w:rPr>
            </w:pPr>
          </w:p>
          <w:p w14:paraId="09C909D2" w14:textId="77777777" w:rsidR="00F93B26" w:rsidRDefault="00F93B26" w:rsidP="00BE56F9">
            <w:pPr>
              <w:rPr>
                <w:sz w:val="20"/>
                <w:szCs w:val="20"/>
              </w:rPr>
            </w:pPr>
          </w:p>
          <w:p w14:paraId="008A695A" w14:textId="77777777" w:rsidR="00F93B26" w:rsidRDefault="00F93B26" w:rsidP="00BE56F9">
            <w:pPr>
              <w:rPr>
                <w:sz w:val="20"/>
                <w:szCs w:val="20"/>
              </w:rPr>
            </w:pPr>
          </w:p>
          <w:p w14:paraId="58F84DAD" w14:textId="77777777" w:rsidR="00F93B26" w:rsidRDefault="00F93B26" w:rsidP="00BE56F9">
            <w:pPr>
              <w:rPr>
                <w:sz w:val="20"/>
                <w:szCs w:val="20"/>
              </w:rPr>
            </w:pPr>
          </w:p>
          <w:p w14:paraId="48C8D797" w14:textId="77777777" w:rsidR="00F93B26" w:rsidRDefault="00F93B26" w:rsidP="00BE56F9">
            <w:pPr>
              <w:rPr>
                <w:sz w:val="20"/>
                <w:szCs w:val="20"/>
              </w:rPr>
            </w:pPr>
          </w:p>
          <w:p w14:paraId="5C0396D1" w14:textId="77777777" w:rsidR="00F93B26" w:rsidRDefault="00F93B26" w:rsidP="00BE56F9">
            <w:pPr>
              <w:rPr>
                <w:sz w:val="20"/>
                <w:szCs w:val="20"/>
              </w:rPr>
            </w:pPr>
          </w:p>
          <w:p w14:paraId="10BDBD66" w14:textId="77777777" w:rsidR="00F93B26" w:rsidRDefault="00F93B26" w:rsidP="00BE56F9">
            <w:pPr>
              <w:rPr>
                <w:sz w:val="20"/>
                <w:szCs w:val="20"/>
              </w:rPr>
            </w:pPr>
          </w:p>
          <w:p w14:paraId="5A17B3FE" w14:textId="77777777" w:rsidR="00F93B26" w:rsidRDefault="00F93B26" w:rsidP="00BE56F9">
            <w:pPr>
              <w:rPr>
                <w:sz w:val="20"/>
                <w:szCs w:val="20"/>
              </w:rPr>
            </w:pPr>
          </w:p>
          <w:p w14:paraId="5A60EB1E" w14:textId="77777777" w:rsidR="00F93B26" w:rsidRDefault="00F93B26" w:rsidP="00BE56F9">
            <w:pPr>
              <w:rPr>
                <w:sz w:val="20"/>
                <w:szCs w:val="20"/>
              </w:rPr>
            </w:pPr>
          </w:p>
          <w:p w14:paraId="5328C18D" w14:textId="77777777" w:rsidR="00F93B26" w:rsidRDefault="00F93B26" w:rsidP="00BE56F9">
            <w:pPr>
              <w:rPr>
                <w:sz w:val="20"/>
                <w:szCs w:val="20"/>
              </w:rPr>
            </w:pPr>
          </w:p>
          <w:p w14:paraId="5D962E64" w14:textId="77777777" w:rsidR="00F93B26" w:rsidRDefault="00F93B26" w:rsidP="00BE56F9">
            <w:pPr>
              <w:rPr>
                <w:sz w:val="20"/>
                <w:szCs w:val="20"/>
              </w:rPr>
            </w:pPr>
          </w:p>
          <w:p w14:paraId="2C0EDD44" w14:textId="77777777" w:rsidR="00020332" w:rsidRPr="00286CB8" w:rsidRDefault="00020332" w:rsidP="00BE56F9">
            <w:pPr>
              <w:rPr>
                <w:b/>
                <w:sz w:val="20"/>
                <w:szCs w:val="20"/>
              </w:rPr>
            </w:pPr>
            <w:r w:rsidRPr="00286CB8">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020332" w:rsidRPr="008D0A72" w14:paraId="08F4B834" w14:textId="77777777" w:rsidTr="00F93B26">
              <w:tc>
                <w:tcPr>
                  <w:tcW w:w="780" w:type="dxa"/>
                  <w:shd w:val="clear" w:color="auto" w:fill="D9D9D9" w:themeFill="background1" w:themeFillShade="D9"/>
                </w:tcPr>
                <w:p w14:paraId="514B3FD6" w14:textId="77777777" w:rsidR="00020332" w:rsidRPr="008D0A72" w:rsidRDefault="00020332" w:rsidP="00BE56F9">
                  <w:pPr>
                    <w:rPr>
                      <w:b/>
                      <w:sz w:val="20"/>
                      <w:szCs w:val="20"/>
                    </w:rPr>
                  </w:pPr>
                  <w:r w:rsidRPr="008D0A72">
                    <w:rPr>
                      <w:b/>
                      <w:sz w:val="20"/>
                      <w:szCs w:val="20"/>
                    </w:rPr>
                    <w:t>Rule #</w:t>
                  </w:r>
                </w:p>
              </w:tc>
              <w:tc>
                <w:tcPr>
                  <w:tcW w:w="1890" w:type="dxa"/>
                  <w:shd w:val="clear" w:color="auto" w:fill="D9D9D9" w:themeFill="background1" w:themeFillShade="D9"/>
                </w:tcPr>
                <w:p w14:paraId="4EDCCF2E" w14:textId="77777777" w:rsidR="00020332" w:rsidRPr="008D0A72" w:rsidRDefault="00020332" w:rsidP="00BE56F9">
                  <w:pPr>
                    <w:rPr>
                      <w:b/>
                      <w:sz w:val="20"/>
                      <w:szCs w:val="20"/>
                    </w:rPr>
                  </w:pPr>
                  <w:r w:rsidRPr="008D0A72">
                    <w:rPr>
                      <w:b/>
                      <w:sz w:val="20"/>
                      <w:szCs w:val="20"/>
                    </w:rPr>
                    <w:t>Rule Name</w:t>
                  </w:r>
                </w:p>
              </w:tc>
              <w:tc>
                <w:tcPr>
                  <w:tcW w:w="2160" w:type="dxa"/>
                  <w:shd w:val="clear" w:color="auto" w:fill="D9D9D9" w:themeFill="background1" w:themeFillShade="D9"/>
                </w:tcPr>
                <w:p w14:paraId="0804FAC5" w14:textId="77777777" w:rsidR="00020332" w:rsidRPr="008D0A72" w:rsidRDefault="00020332" w:rsidP="00BE56F9">
                  <w:pPr>
                    <w:rPr>
                      <w:b/>
                      <w:sz w:val="20"/>
                      <w:szCs w:val="20"/>
                    </w:rPr>
                  </w:pPr>
                  <w:r>
                    <w:rPr>
                      <w:b/>
                      <w:sz w:val="20"/>
                      <w:szCs w:val="20"/>
                    </w:rPr>
                    <w:t>Rule Description</w:t>
                  </w:r>
                </w:p>
              </w:tc>
              <w:tc>
                <w:tcPr>
                  <w:tcW w:w="2250" w:type="dxa"/>
                  <w:shd w:val="clear" w:color="auto" w:fill="D9D9D9" w:themeFill="background1" w:themeFillShade="D9"/>
                </w:tcPr>
                <w:p w14:paraId="42150FFD" w14:textId="77777777" w:rsidR="00020332" w:rsidRPr="008D0A72" w:rsidRDefault="00020332" w:rsidP="00BE56F9">
                  <w:pPr>
                    <w:rPr>
                      <w:b/>
                      <w:sz w:val="20"/>
                      <w:szCs w:val="20"/>
                    </w:rPr>
                  </w:pPr>
                  <w:r>
                    <w:rPr>
                      <w:b/>
                      <w:sz w:val="20"/>
                      <w:szCs w:val="20"/>
                    </w:rPr>
                    <w:t>Evaluation Criteria</w:t>
                  </w:r>
                </w:p>
              </w:tc>
              <w:tc>
                <w:tcPr>
                  <w:tcW w:w="2160" w:type="dxa"/>
                  <w:shd w:val="clear" w:color="auto" w:fill="D9D9D9" w:themeFill="background1" w:themeFillShade="D9"/>
                </w:tcPr>
                <w:p w14:paraId="3D132E22" w14:textId="77777777" w:rsidR="00020332" w:rsidRPr="008D0A72" w:rsidRDefault="00020332" w:rsidP="00BE56F9">
                  <w:pPr>
                    <w:rPr>
                      <w:b/>
                      <w:sz w:val="20"/>
                      <w:szCs w:val="20"/>
                    </w:rPr>
                  </w:pPr>
                  <w:r>
                    <w:rPr>
                      <w:b/>
                      <w:sz w:val="20"/>
                      <w:szCs w:val="20"/>
                    </w:rPr>
                    <w:t>Rule Criteria</w:t>
                  </w:r>
                </w:p>
              </w:tc>
              <w:tc>
                <w:tcPr>
                  <w:tcW w:w="2340" w:type="dxa"/>
                  <w:shd w:val="clear" w:color="auto" w:fill="D9D9D9" w:themeFill="background1" w:themeFillShade="D9"/>
                </w:tcPr>
                <w:p w14:paraId="23DDA44C" w14:textId="77777777" w:rsidR="00020332" w:rsidRPr="008D0A72" w:rsidRDefault="00020332" w:rsidP="00BE56F9">
                  <w:pPr>
                    <w:rPr>
                      <w:b/>
                      <w:sz w:val="20"/>
                      <w:szCs w:val="20"/>
                    </w:rPr>
                  </w:pPr>
                  <w:r>
                    <w:rPr>
                      <w:b/>
                      <w:sz w:val="20"/>
                      <w:szCs w:val="20"/>
                    </w:rPr>
                    <w:t>Workflow Action</w:t>
                  </w:r>
                </w:p>
              </w:tc>
            </w:tr>
            <w:tr w:rsidR="00020332" w:rsidRPr="008D0A72" w14:paraId="23BF9322" w14:textId="77777777" w:rsidTr="00F93B26">
              <w:tc>
                <w:tcPr>
                  <w:tcW w:w="780" w:type="dxa"/>
                </w:tcPr>
                <w:p w14:paraId="2F4B4609" w14:textId="77777777" w:rsidR="00020332" w:rsidRDefault="00020332" w:rsidP="00BE56F9">
                  <w:pPr>
                    <w:rPr>
                      <w:sz w:val="20"/>
                      <w:szCs w:val="20"/>
                    </w:rPr>
                  </w:pPr>
                  <w:r>
                    <w:rPr>
                      <w:sz w:val="20"/>
                      <w:szCs w:val="20"/>
                    </w:rPr>
                    <w:t>1</w:t>
                  </w:r>
                </w:p>
              </w:tc>
              <w:tc>
                <w:tcPr>
                  <w:tcW w:w="1890" w:type="dxa"/>
                </w:tcPr>
                <w:p w14:paraId="75CA8203" w14:textId="77777777" w:rsidR="00020332" w:rsidRDefault="00020332" w:rsidP="00BE56F9">
                  <w:pPr>
                    <w:rPr>
                      <w:sz w:val="20"/>
                      <w:szCs w:val="20"/>
                    </w:rPr>
                  </w:pPr>
                  <w:r>
                    <w:rPr>
                      <w:sz w:val="20"/>
                      <w:szCs w:val="20"/>
                    </w:rPr>
                    <w:t xml:space="preserve">Workflow Rule for </w:t>
                  </w:r>
                  <w:r>
                    <w:rPr>
                      <w:i/>
                      <w:sz w:val="20"/>
                      <w:szCs w:val="20"/>
                    </w:rPr>
                    <w:t>Property Owner</w:t>
                  </w:r>
                </w:p>
              </w:tc>
              <w:tc>
                <w:tcPr>
                  <w:tcW w:w="2160" w:type="dxa"/>
                </w:tcPr>
                <w:p w14:paraId="74EA9683" w14:textId="77777777" w:rsidR="00020332" w:rsidRDefault="00020332" w:rsidP="00BE56F9">
                  <w:pPr>
                    <w:rPr>
                      <w:sz w:val="20"/>
                      <w:szCs w:val="20"/>
                    </w:rPr>
                  </w:pPr>
                  <w:r>
                    <w:rPr>
                      <w:sz w:val="20"/>
                      <w:szCs w:val="20"/>
                    </w:rPr>
                    <w:t>If the Property Owner known, the customer should contact the owner directly.</w:t>
                  </w:r>
                </w:p>
              </w:tc>
              <w:tc>
                <w:tcPr>
                  <w:tcW w:w="2250" w:type="dxa"/>
                </w:tcPr>
                <w:p w14:paraId="669D0F4E" w14:textId="77777777" w:rsidR="00020332" w:rsidRPr="00150789" w:rsidRDefault="00020332" w:rsidP="00BE56F9">
                  <w:pPr>
                    <w:rPr>
                      <w:i/>
                      <w:sz w:val="20"/>
                      <w:szCs w:val="20"/>
                    </w:rPr>
                  </w:pPr>
                  <w:r w:rsidRPr="00F71D66">
                    <w:rPr>
                      <w:sz w:val="20"/>
                      <w:szCs w:val="20"/>
                    </w:rPr>
                    <w:t>Evaluate the rule when a record is created, and every time it’s edited</w:t>
                  </w:r>
                  <w:r>
                    <w:rPr>
                      <w:sz w:val="20"/>
                      <w:szCs w:val="20"/>
                    </w:rPr>
                    <w:t>.</w:t>
                  </w:r>
                </w:p>
              </w:tc>
              <w:tc>
                <w:tcPr>
                  <w:tcW w:w="2160" w:type="dxa"/>
                </w:tcPr>
                <w:p w14:paraId="32611CF2" w14:textId="77777777" w:rsidR="00020332" w:rsidRDefault="00020332" w:rsidP="00BE56F9">
                  <w:pPr>
                    <w:rPr>
                      <w:sz w:val="20"/>
                      <w:szCs w:val="20"/>
                    </w:rPr>
                  </w:pPr>
                  <w:r>
                    <w:rPr>
                      <w:i/>
                      <w:sz w:val="20"/>
                      <w:szCs w:val="20"/>
                    </w:rPr>
                    <w:t>Property Owner</w:t>
                  </w:r>
                  <w:r>
                    <w:rPr>
                      <w:sz w:val="20"/>
                      <w:szCs w:val="20"/>
                    </w:rPr>
                    <w:t xml:space="preserve"> = ‘PWD’ </w:t>
                  </w:r>
                </w:p>
              </w:tc>
              <w:tc>
                <w:tcPr>
                  <w:tcW w:w="2340" w:type="dxa"/>
                </w:tcPr>
                <w:p w14:paraId="52A0422F" w14:textId="77777777" w:rsidR="00020332" w:rsidRDefault="00020332" w:rsidP="00BE56F9">
                  <w:pPr>
                    <w:rPr>
                      <w:sz w:val="20"/>
                      <w:szCs w:val="20"/>
                    </w:rPr>
                  </w:pPr>
                  <w:r>
                    <w:rPr>
                      <w:sz w:val="20"/>
                      <w:szCs w:val="20"/>
                    </w:rPr>
                    <w:t xml:space="preserve">Display message:  “If the owner of the manhole cover is known, the customers is responsible for contacting the owner of the manhole cover directly and provide the contact details or transfer call to </w:t>
                  </w:r>
                  <w:r w:rsidRPr="004E58D4">
                    <w:rPr>
                      <w:sz w:val="20"/>
                      <w:szCs w:val="20"/>
                    </w:rPr>
                    <w:t>215-685-6300</w:t>
                  </w:r>
                  <w:r>
                    <w:rPr>
                      <w:sz w:val="20"/>
                      <w:szCs w:val="20"/>
                    </w:rPr>
                    <w:t>.”</w:t>
                  </w:r>
                </w:p>
                <w:p w14:paraId="6917EFD8" w14:textId="77777777" w:rsidR="00020332" w:rsidRDefault="00020332" w:rsidP="00BE56F9">
                  <w:pPr>
                    <w:rPr>
                      <w:sz w:val="20"/>
                      <w:szCs w:val="20"/>
                    </w:rPr>
                  </w:pPr>
                </w:p>
                <w:p w14:paraId="56592B73" w14:textId="77777777" w:rsidR="00020332" w:rsidRPr="000E4B97" w:rsidRDefault="00020332" w:rsidP="00BE56F9">
                  <w:pPr>
                    <w:rPr>
                      <w:sz w:val="20"/>
                      <w:szCs w:val="20"/>
                    </w:rPr>
                  </w:pPr>
                  <w:r w:rsidRPr="000E4B97">
                    <w:rPr>
                      <w:sz w:val="20"/>
                      <w:szCs w:val="20"/>
                    </w:rPr>
                    <w:t>Automatically change Service Request Type to “Service Not Needed’ and save the case.</w:t>
                  </w:r>
                </w:p>
                <w:p w14:paraId="35E4CFE4" w14:textId="77777777" w:rsidR="00020332" w:rsidRPr="000E4B97" w:rsidRDefault="00020332" w:rsidP="00BE56F9">
                  <w:pPr>
                    <w:rPr>
                      <w:sz w:val="20"/>
                      <w:szCs w:val="20"/>
                    </w:rPr>
                  </w:pPr>
                </w:p>
                <w:p w14:paraId="260833FF" w14:textId="77777777" w:rsidR="00020332" w:rsidRDefault="00020332" w:rsidP="00BE56F9">
                  <w:pPr>
                    <w:rPr>
                      <w:sz w:val="20"/>
                      <w:szCs w:val="20"/>
                    </w:rPr>
                  </w:pPr>
                  <w:r w:rsidRPr="000E4B97">
                    <w:rPr>
                      <w:sz w:val="20"/>
                      <w:szCs w:val="20"/>
                    </w:rPr>
                    <w:t>Automatically assign the case and then close it with a Close Reason = “Service Not Needed”.</w:t>
                  </w:r>
                </w:p>
              </w:tc>
            </w:tr>
            <w:tr w:rsidR="00020332" w:rsidRPr="008D0A72" w14:paraId="08AA84D4" w14:textId="77777777" w:rsidTr="00F93B26">
              <w:tc>
                <w:tcPr>
                  <w:tcW w:w="780" w:type="dxa"/>
                </w:tcPr>
                <w:p w14:paraId="077C3C7F" w14:textId="77777777" w:rsidR="00020332" w:rsidRDefault="00020332" w:rsidP="00BE56F9">
                  <w:pPr>
                    <w:rPr>
                      <w:sz w:val="20"/>
                      <w:szCs w:val="20"/>
                    </w:rPr>
                  </w:pPr>
                  <w:r>
                    <w:rPr>
                      <w:sz w:val="20"/>
                      <w:szCs w:val="20"/>
                    </w:rPr>
                    <w:t>2</w:t>
                  </w:r>
                </w:p>
              </w:tc>
              <w:tc>
                <w:tcPr>
                  <w:tcW w:w="1890" w:type="dxa"/>
                </w:tcPr>
                <w:p w14:paraId="44299001" w14:textId="77777777" w:rsidR="00020332" w:rsidRDefault="00020332" w:rsidP="00BE56F9">
                  <w:pPr>
                    <w:rPr>
                      <w:sz w:val="20"/>
                      <w:szCs w:val="20"/>
                    </w:rPr>
                  </w:pPr>
                  <w:r>
                    <w:rPr>
                      <w:sz w:val="20"/>
                      <w:szCs w:val="20"/>
                    </w:rPr>
                    <w:t xml:space="preserve">Workflow Rule for </w:t>
                  </w:r>
                  <w:r>
                    <w:rPr>
                      <w:i/>
                      <w:sz w:val="20"/>
                      <w:szCs w:val="20"/>
                    </w:rPr>
                    <w:t>Property Owner</w:t>
                  </w:r>
                </w:p>
              </w:tc>
              <w:tc>
                <w:tcPr>
                  <w:tcW w:w="2160" w:type="dxa"/>
                </w:tcPr>
                <w:p w14:paraId="0986553A" w14:textId="77777777" w:rsidR="00020332" w:rsidRDefault="00020332" w:rsidP="00BE56F9">
                  <w:pPr>
                    <w:rPr>
                      <w:sz w:val="20"/>
                      <w:szCs w:val="20"/>
                    </w:rPr>
                  </w:pPr>
                  <w:r>
                    <w:rPr>
                      <w:sz w:val="20"/>
                      <w:szCs w:val="20"/>
                    </w:rPr>
                    <w:t>If the Property Owner known, the customer should contact the owner directly.</w:t>
                  </w:r>
                </w:p>
              </w:tc>
              <w:tc>
                <w:tcPr>
                  <w:tcW w:w="2250" w:type="dxa"/>
                </w:tcPr>
                <w:p w14:paraId="018043E7" w14:textId="77777777" w:rsidR="00020332" w:rsidRPr="00F71D66"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30B9A061" w14:textId="77777777" w:rsidR="00020332" w:rsidRDefault="00020332" w:rsidP="00BE56F9">
                  <w:pPr>
                    <w:rPr>
                      <w:i/>
                      <w:sz w:val="20"/>
                      <w:szCs w:val="20"/>
                    </w:rPr>
                  </w:pPr>
                  <w:r>
                    <w:rPr>
                      <w:i/>
                      <w:sz w:val="20"/>
                      <w:szCs w:val="20"/>
                    </w:rPr>
                    <w:t>Property Owner</w:t>
                  </w:r>
                  <w:r>
                    <w:rPr>
                      <w:sz w:val="20"/>
                      <w:szCs w:val="20"/>
                    </w:rPr>
                    <w:t xml:space="preserve"> = ‘PGW’ </w:t>
                  </w:r>
                </w:p>
              </w:tc>
              <w:tc>
                <w:tcPr>
                  <w:tcW w:w="2340" w:type="dxa"/>
                </w:tcPr>
                <w:p w14:paraId="5C4A6A33" w14:textId="77777777" w:rsidR="00020332" w:rsidRDefault="00020332" w:rsidP="00BE56F9">
                  <w:pPr>
                    <w:rPr>
                      <w:sz w:val="20"/>
                      <w:szCs w:val="20"/>
                    </w:rPr>
                  </w:pPr>
                  <w:r>
                    <w:rPr>
                      <w:sz w:val="20"/>
                      <w:szCs w:val="20"/>
                    </w:rPr>
                    <w:t>Display message:  “If the owner of the manhole cover is known, the customers is responsible for contacting the owner of the manhole cover directly and provide the contact details or transfer call to 215-235-100</w:t>
                  </w:r>
                  <w:r w:rsidRPr="004E58D4">
                    <w:rPr>
                      <w:sz w:val="20"/>
                      <w:szCs w:val="20"/>
                    </w:rPr>
                    <w:t>0</w:t>
                  </w:r>
                  <w:r>
                    <w:rPr>
                      <w:sz w:val="20"/>
                      <w:szCs w:val="20"/>
                    </w:rPr>
                    <w:t>.”</w:t>
                  </w:r>
                </w:p>
                <w:p w14:paraId="2DD91E60" w14:textId="77777777" w:rsidR="00020332" w:rsidRDefault="00020332" w:rsidP="00BE56F9">
                  <w:pPr>
                    <w:rPr>
                      <w:sz w:val="20"/>
                      <w:szCs w:val="20"/>
                    </w:rPr>
                  </w:pPr>
                </w:p>
                <w:p w14:paraId="7D6F240F" w14:textId="77777777" w:rsidR="00020332" w:rsidRPr="000E4B97" w:rsidRDefault="00020332" w:rsidP="00BE56F9">
                  <w:pPr>
                    <w:rPr>
                      <w:sz w:val="20"/>
                      <w:szCs w:val="20"/>
                    </w:rPr>
                  </w:pPr>
                  <w:r w:rsidRPr="000E4B97">
                    <w:rPr>
                      <w:sz w:val="20"/>
                      <w:szCs w:val="20"/>
                    </w:rPr>
                    <w:t>Automatically change Service Request Type to “Service Not Needed’ and save the case.</w:t>
                  </w:r>
                </w:p>
                <w:p w14:paraId="2BC755D3" w14:textId="77777777" w:rsidR="00020332" w:rsidRPr="000E4B97" w:rsidRDefault="00020332" w:rsidP="00BE56F9">
                  <w:pPr>
                    <w:rPr>
                      <w:sz w:val="20"/>
                      <w:szCs w:val="20"/>
                    </w:rPr>
                  </w:pPr>
                </w:p>
                <w:p w14:paraId="19345B98" w14:textId="77777777" w:rsidR="00020332" w:rsidRDefault="00020332" w:rsidP="00BE56F9">
                  <w:pPr>
                    <w:rPr>
                      <w:sz w:val="20"/>
                      <w:szCs w:val="20"/>
                    </w:rPr>
                  </w:pPr>
                  <w:r w:rsidRPr="000E4B97">
                    <w:rPr>
                      <w:sz w:val="20"/>
                      <w:szCs w:val="20"/>
                    </w:rPr>
                    <w:t>Automatically assign the case and then close it with a Close Reason = “Service Not Needed”.</w:t>
                  </w:r>
                </w:p>
              </w:tc>
            </w:tr>
            <w:tr w:rsidR="00020332" w:rsidRPr="008D0A72" w14:paraId="55400175" w14:textId="77777777" w:rsidTr="00F93B26">
              <w:tc>
                <w:tcPr>
                  <w:tcW w:w="780" w:type="dxa"/>
                </w:tcPr>
                <w:p w14:paraId="10B66BBF" w14:textId="77777777" w:rsidR="00020332" w:rsidRDefault="00020332" w:rsidP="00BE56F9">
                  <w:pPr>
                    <w:rPr>
                      <w:sz w:val="20"/>
                      <w:szCs w:val="20"/>
                    </w:rPr>
                  </w:pPr>
                  <w:r>
                    <w:rPr>
                      <w:sz w:val="20"/>
                      <w:szCs w:val="20"/>
                    </w:rPr>
                    <w:t>3</w:t>
                  </w:r>
                </w:p>
              </w:tc>
              <w:tc>
                <w:tcPr>
                  <w:tcW w:w="1890" w:type="dxa"/>
                </w:tcPr>
                <w:p w14:paraId="415030BD" w14:textId="77777777" w:rsidR="00020332" w:rsidRDefault="00020332" w:rsidP="00BE56F9">
                  <w:pPr>
                    <w:rPr>
                      <w:sz w:val="20"/>
                      <w:szCs w:val="20"/>
                    </w:rPr>
                  </w:pPr>
                  <w:r>
                    <w:rPr>
                      <w:sz w:val="20"/>
                      <w:szCs w:val="20"/>
                    </w:rPr>
                    <w:t xml:space="preserve">Workflow Rule for </w:t>
                  </w:r>
                  <w:r>
                    <w:rPr>
                      <w:i/>
                      <w:sz w:val="20"/>
                      <w:szCs w:val="20"/>
                    </w:rPr>
                    <w:t>Property Owner</w:t>
                  </w:r>
                </w:p>
              </w:tc>
              <w:tc>
                <w:tcPr>
                  <w:tcW w:w="2160" w:type="dxa"/>
                </w:tcPr>
                <w:p w14:paraId="3C6A9EE6" w14:textId="77777777" w:rsidR="00020332" w:rsidRDefault="00020332" w:rsidP="00BE56F9">
                  <w:pPr>
                    <w:rPr>
                      <w:sz w:val="20"/>
                      <w:szCs w:val="20"/>
                    </w:rPr>
                  </w:pPr>
                  <w:r>
                    <w:rPr>
                      <w:sz w:val="20"/>
                      <w:szCs w:val="20"/>
                    </w:rPr>
                    <w:t>If the Property Owner known, the customer should contact the owner directly.</w:t>
                  </w:r>
                </w:p>
              </w:tc>
              <w:tc>
                <w:tcPr>
                  <w:tcW w:w="2250" w:type="dxa"/>
                </w:tcPr>
                <w:p w14:paraId="615EA808" w14:textId="77777777" w:rsidR="00020332" w:rsidRPr="00F71D66"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076129E1" w14:textId="77777777" w:rsidR="00020332" w:rsidRDefault="00020332" w:rsidP="00BE56F9">
                  <w:pPr>
                    <w:rPr>
                      <w:i/>
                      <w:sz w:val="20"/>
                      <w:szCs w:val="20"/>
                    </w:rPr>
                  </w:pPr>
                  <w:r>
                    <w:rPr>
                      <w:i/>
                      <w:sz w:val="20"/>
                      <w:szCs w:val="20"/>
                    </w:rPr>
                    <w:t>Property Owner</w:t>
                  </w:r>
                  <w:r>
                    <w:rPr>
                      <w:sz w:val="20"/>
                      <w:szCs w:val="20"/>
                    </w:rPr>
                    <w:t xml:space="preserve"> = ‘PECO’</w:t>
                  </w:r>
                </w:p>
              </w:tc>
              <w:tc>
                <w:tcPr>
                  <w:tcW w:w="2340" w:type="dxa"/>
                </w:tcPr>
                <w:p w14:paraId="35905097" w14:textId="77777777" w:rsidR="00020332" w:rsidRDefault="00020332" w:rsidP="00BE56F9">
                  <w:pPr>
                    <w:rPr>
                      <w:sz w:val="20"/>
                      <w:szCs w:val="20"/>
                    </w:rPr>
                  </w:pPr>
                  <w:r>
                    <w:rPr>
                      <w:sz w:val="20"/>
                      <w:szCs w:val="20"/>
                    </w:rPr>
                    <w:t>Display message:  “If the owner of the manhole cover is known, the customers is responsible for contacting the owner of the manhole cover directly and provide the contact details or transfer call to 800</w:t>
                  </w:r>
                  <w:r w:rsidRPr="004E58D4">
                    <w:rPr>
                      <w:sz w:val="20"/>
                      <w:szCs w:val="20"/>
                    </w:rPr>
                    <w:t>-</w:t>
                  </w:r>
                  <w:r>
                    <w:rPr>
                      <w:sz w:val="20"/>
                      <w:szCs w:val="20"/>
                    </w:rPr>
                    <w:t>494</w:t>
                  </w:r>
                  <w:r w:rsidRPr="004E58D4">
                    <w:rPr>
                      <w:sz w:val="20"/>
                      <w:szCs w:val="20"/>
                    </w:rPr>
                    <w:t>-</w:t>
                  </w:r>
                  <w:r>
                    <w:rPr>
                      <w:sz w:val="20"/>
                      <w:szCs w:val="20"/>
                    </w:rPr>
                    <w:t>40</w:t>
                  </w:r>
                  <w:r w:rsidRPr="004E58D4">
                    <w:rPr>
                      <w:sz w:val="20"/>
                      <w:szCs w:val="20"/>
                    </w:rPr>
                    <w:t>00</w:t>
                  </w:r>
                  <w:r>
                    <w:rPr>
                      <w:sz w:val="20"/>
                      <w:szCs w:val="20"/>
                    </w:rPr>
                    <w:t>.”</w:t>
                  </w:r>
                </w:p>
                <w:p w14:paraId="7C707F01" w14:textId="77777777" w:rsidR="00020332" w:rsidRDefault="00020332" w:rsidP="00BE56F9">
                  <w:pPr>
                    <w:rPr>
                      <w:sz w:val="20"/>
                      <w:szCs w:val="20"/>
                    </w:rPr>
                  </w:pPr>
                </w:p>
                <w:p w14:paraId="02C53484" w14:textId="77777777" w:rsidR="00020332" w:rsidRPr="000E4B97" w:rsidRDefault="00020332" w:rsidP="00BE56F9">
                  <w:pPr>
                    <w:rPr>
                      <w:sz w:val="20"/>
                      <w:szCs w:val="20"/>
                    </w:rPr>
                  </w:pPr>
                  <w:r w:rsidRPr="000E4B97">
                    <w:rPr>
                      <w:sz w:val="20"/>
                      <w:szCs w:val="20"/>
                    </w:rPr>
                    <w:t>Automatically change Service Request Type to “Service Not Needed’ and save the case.</w:t>
                  </w:r>
                </w:p>
                <w:p w14:paraId="627C55B0" w14:textId="77777777" w:rsidR="00020332" w:rsidRPr="000E4B97" w:rsidRDefault="00020332" w:rsidP="00BE56F9">
                  <w:pPr>
                    <w:rPr>
                      <w:sz w:val="20"/>
                      <w:szCs w:val="20"/>
                    </w:rPr>
                  </w:pPr>
                </w:p>
                <w:p w14:paraId="56F02172" w14:textId="77777777" w:rsidR="00020332" w:rsidRDefault="00020332" w:rsidP="00BE56F9">
                  <w:pPr>
                    <w:rPr>
                      <w:sz w:val="20"/>
                      <w:szCs w:val="20"/>
                    </w:rPr>
                  </w:pPr>
                  <w:r w:rsidRPr="000E4B97">
                    <w:rPr>
                      <w:sz w:val="20"/>
                      <w:szCs w:val="20"/>
                    </w:rPr>
                    <w:t>Automatically assign the case and then close it with a Close Reason = “Service Not Needed”.</w:t>
                  </w:r>
                </w:p>
              </w:tc>
            </w:tr>
            <w:tr w:rsidR="00020332" w:rsidRPr="008D0A72" w14:paraId="65A14067" w14:textId="77777777" w:rsidTr="00F93B26">
              <w:tc>
                <w:tcPr>
                  <w:tcW w:w="780" w:type="dxa"/>
                </w:tcPr>
                <w:p w14:paraId="1384C6B0" w14:textId="77777777" w:rsidR="00020332" w:rsidRDefault="00020332" w:rsidP="00BE56F9">
                  <w:pPr>
                    <w:rPr>
                      <w:sz w:val="20"/>
                      <w:szCs w:val="20"/>
                    </w:rPr>
                  </w:pPr>
                  <w:r>
                    <w:rPr>
                      <w:sz w:val="20"/>
                      <w:szCs w:val="20"/>
                    </w:rPr>
                    <w:t>4</w:t>
                  </w:r>
                </w:p>
              </w:tc>
              <w:tc>
                <w:tcPr>
                  <w:tcW w:w="1890" w:type="dxa"/>
                </w:tcPr>
                <w:p w14:paraId="67C717F7" w14:textId="77777777" w:rsidR="00020332" w:rsidRDefault="00020332" w:rsidP="00BE56F9">
                  <w:pPr>
                    <w:rPr>
                      <w:sz w:val="20"/>
                      <w:szCs w:val="20"/>
                    </w:rPr>
                  </w:pPr>
                  <w:r>
                    <w:rPr>
                      <w:sz w:val="20"/>
                      <w:szCs w:val="20"/>
                    </w:rPr>
                    <w:t xml:space="preserve">Workflow Rule for </w:t>
                  </w:r>
                  <w:r>
                    <w:rPr>
                      <w:i/>
                      <w:sz w:val="20"/>
                      <w:szCs w:val="20"/>
                    </w:rPr>
                    <w:t>Property Owner</w:t>
                  </w:r>
                </w:p>
              </w:tc>
              <w:tc>
                <w:tcPr>
                  <w:tcW w:w="2160" w:type="dxa"/>
                </w:tcPr>
                <w:p w14:paraId="5BEF4A40" w14:textId="77777777" w:rsidR="00020332" w:rsidRDefault="00020332" w:rsidP="00BE56F9">
                  <w:pPr>
                    <w:rPr>
                      <w:sz w:val="20"/>
                      <w:szCs w:val="20"/>
                    </w:rPr>
                  </w:pPr>
                  <w:r>
                    <w:rPr>
                      <w:sz w:val="20"/>
                      <w:szCs w:val="20"/>
                    </w:rPr>
                    <w:t>If the Property Owner known, the customer should contact the owner directly.</w:t>
                  </w:r>
                </w:p>
              </w:tc>
              <w:tc>
                <w:tcPr>
                  <w:tcW w:w="2250" w:type="dxa"/>
                </w:tcPr>
                <w:p w14:paraId="06006C32" w14:textId="77777777" w:rsidR="00020332" w:rsidRPr="00F71D66"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59435FB4" w14:textId="77777777" w:rsidR="00020332" w:rsidRDefault="00020332" w:rsidP="00BE56F9">
                  <w:pPr>
                    <w:rPr>
                      <w:i/>
                      <w:sz w:val="20"/>
                      <w:szCs w:val="20"/>
                    </w:rPr>
                  </w:pPr>
                  <w:r>
                    <w:rPr>
                      <w:i/>
                      <w:sz w:val="20"/>
                      <w:szCs w:val="20"/>
                    </w:rPr>
                    <w:t>Property Owner</w:t>
                  </w:r>
                  <w:r>
                    <w:rPr>
                      <w:sz w:val="20"/>
                      <w:szCs w:val="20"/>
                    </w:rPr>
                    <w:t xml:space="preserve"> = ‘SEPTA’</w:t>
                  </w:r>
                </w:p>
              </w:tc>
              <w:tc>
                <w:tcPr>
                  <w:tcW w:w="2340" w:type="dxa"/>
                </w:tcPr>
                <w:p w14:paraId="08BB564F" w14:textId="77777777" w:rsidR="00020332" w:rsidRDefault="00020332" w:rsidP="00BE56F9">
                  <w:pPr>
                    <w:rPr>
                      <w:sz w:val="20"/>
                      <w:szCs w:val="20"/>
                    </w:rPr>
                  </w:pPr>
                  <w:r>
                    <w:rPr>
                      <w:sz w:val="20"/>
                      <w:szCs w:val="20"/>
                    </w:rPr>
                    <w:t xml:space="preserve">Display message:  “If the owner of the manhole cover is known, the customers is responsible for contacting the owner of the manhole cover directly and provide the contact details or transfer call to </w:t>
                  </w:r>
                  <w:r w:rsidRPr="004E58D4">
                    <w:rPr>
                      <w:sz w:val="20"/>
                      <w:szCs w:val="20"/>
                    </w:rPr>
                    <w:t>215-5</w:t>
                  </w:r>
                  <w:r>
                    <w:rPr>
                      <w:sz w:val="20"/>
                      <w:szCs w:val="20"/>
                    </w:rPr>
                    <w:t>80-78</w:t>
                  </w:r>
                  <w:r w:rsidRPr="004E58D4">
                    <w:rPr>
                      <w:sz w:val="20"/>
                      <w:szCs w:val="20"/>
                    </w:rPr>
                    <w:t>00</w:t>
                  </w:r>
                  <w:r>
                    <w:rPr>
                      <w:sz w:val="20"/>
                      <w:szCs w:val="20"/>
                    </w:rPr>
                    <w:t>.”</w:t>
                  </w:r>
                </w:p>
                <w:p w14:paraId="15EAC6FB" w14:textId="77777777" w:rsidR="00020332" w:rsidRDefault="00020332" w:rsidP="00BE56F9">
                  <w:pPr>
                    <w:rPr>
                      <w:sz w:val="20"/>
                      <w:szCs w:val="20"/>
                    </w:rPr>
                  </w:pPr>
                </w:p>
                <w:p w14:paraId="6AE03A16" w14:textId="77777777" w:rsidR="00020332" w:rsidRPr="000E4B97" w:rsidRDefault="00020332" w:rsidP="00BE56F9">
                  <w:pPr>
                    <w:rPr>
                      <w:sz w:val="20"/>
                      <w:szCs w:val="20"/>
                    </w:rPr>
                  </w:pPr>
                  <w:r w:rsidRPr="000E4B97">
                    <w:rPr>
                      <w:sz w:val="20"/>
                      <w:szCs w:val="20"/>
                    </w:rPr>
                    <w:t>Automatically change Service Request Type to “Service Not Needed’ and save the case.</w:t>
                  </w:r>
                </w:p>
                <w:p w14:paraId="372152F5" w14:textId="77777777" w:rsidR="00020332" w:rsidRPr="000E4B97" w:rsidRDefault="00020332" w:rsidP="00BE56F9">
                  <w:pPr>
                    <w:rPr>
                      <w:sz w:val="20"/>
                      <w:szCs w:val="20"/>
                    </w:rPr>
                  </w:pPr>
                </w:p>
                <w:p w14:paraId="14784950" w14:textId="77777777" w:rsidR="00020332" w:rsidRDefault="00020332" w:rsidP="00BE56F9">
                  <w:pPr>
                    <w:rPr>
                      <w:sz w:val="20"/>
                      <w:szCs w:val="20"/>
                    </w:rPr>
                  </w:pPr>
                  <w:r w:rsidRPr="000E4B97">
                    <w:rPr>
                      <w:sz w:val="20"/>
                      <w:szCs w:val="20"/>
                    </w:rPr>
                    <w:t>Automatically assign the case and then close it with a Close Reason = “Service Not Needed”.</w:t>
                  </w:r>
                </w:p>
              </w:tc>
            </w:tr>
            <w:tr w:rsidR="00020332" w:rsidRPr="008D0A72" w14:paraId="62DE5D2B" w14:textId="77777777" w:rsidTr="00F93B26">
              <w:tc>
                <w:tcPr>
                  <w:tcW w:w="780" w:type="dxa"/>
                </w:tcPr>
                <w:p w14:paraId="76308E0D" w14:textId="77777777" w:rsidR="00020332" w:rsidRDefault="00020332" w:rsidP="00BE56F9">
                  <w:pPr>
                    <w:rPr>
                      <w:sz w:val="20"/>
                      <w:szCs w:val="20"/>
                    </w:rPr>
                  </w:pPr>
                  <w:r>
                    <w:rPr>
                      <w:sz w:val="20"/>
                      <w:szCs w:val="20"/>
                    </w:rPr>
                    <w:t>5</w:t>
                  </w:r>
                </w:p>
              </w:tc>
              <w:tc>
                <w:tcPr>
                  <w:tcW w:w="1890" w:type="dxa"/>
                </w:tcPr>
                <w:p w14:paraId="3FC6725F" w14:textId="77777777" w:rsidR="00020332" w:rsidRDefault="00020332" w:rsidP="00BE56F9">
                  <w:pPr>
                    <w:rPr>
                      <w:sz w:val="20"/>
                      <w:szCs w:val="20"/>
                    </w:rPr>
                  </w:pPr>
                  <w:r>
                    <w:rPr>
                      <w:sz w:val="20"/>
                      <w:szCs w:val="20"/>
                    </w:rPr>
                    <w:t xml:space="preserve">Workflow Rule for </w:t>
                  </w:r>
                  <w:r>
                    <w:rPr>
                      <w:i/>
                      <w:sz w:val="20"/>
                      <w:szCs w:val="20"/>
                    </w:rPr>
                    <w:t>Property Owner</w:t>
                  </w:r>
                </w:p>
              </w:tc>
              <w:tc>
                <w:tcPr>
                  <w:tcW w:w="2160" w:type="dxa"/>
                </w:tcPr>
                <w:p w14:paraId="3B1E84B2" w14:textId="77777777" w:rsidR="00020332" w:rsidRDefault="00020332" w:rsidP="00BE56F9">
                  <w:pPr>
                    <w:rPr>
                      <w:sz w:val="20"/>
                      <w:szCs w:val="20"/>
                    </w:rPr>
                  </w:pPr>
                  <w:r>
                    <w:rPr>
                      <w:sz w:val="20"/>
                      <w:szCs w:val="20"/>
                    </w:rPr>
                    <w:t>If the Property Owner known, the customer should contact the owner directly.</w:t>
                  </w:r>
                </w:p>
              </w:tc>
              <w:tc>
                <w:tcPr>
                  <w:tcW w:w="2250" w:type="dxa"/>
                </w:tcPr>
                <w:p w14:paraId="1CD586DE" w14:textId="77777777" w:rsidR="00020332" w:rsidRPr="00F71D66"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46A3C332" w14:textId="77777777" w:rsidR="00020332" w:rsidRDefault="00020332" w:rsidP="00BE56F9">
                  <w:pPr>
                    <w:rPr>
                      <w:i/>
                      <w:sz w:val="20"/>
                      <w:szCs w:val="20"/>
                    </w:rPr>
                  </w:pPr>
                  <w:r>
                    <w:rPr>
                      <w:i/>
                      <w:sz w:val="20"/>
                      <w:szCs w:val="20"/>
                    </w:rPr>
                    <w:t>Property Owner</w:t>
                  </w:r>
                  <w:r>
                    <w:rPr>
                      <w:sz w:val="20"/>
                      <w:szCs w:val="20"/>
                    </w:rPr>
                    <w:t xml:space="preserve"> = ‘VERIZON’</w:t>
                  </w:r>
                </w:p>
              </w:tc>
              <w:tc>
                <w:tcPr>
                  <w:tcW w:w="2340" w:type="dxa"/>
                </w:tcPr>
                <w:p w14:paraId="1384391F" w14:textId="4F22685F" w:rsidR="00020332" w:rsidRDefault="00020332" w:rsidP="00BE56F9">
                  <w:pPr>
                    <w:rPr>
                      <w:sz w:val="20"/>
                      <w:szCs w:val="20"/>
                    </w:rPr>
                  </w:pPr>
                  <w:r>
                    <w:rPr>
                      <w:sz w:val="20"/>
                      <w:szCs w:val="20"/>
                    </w:rPr>
                    <w:t>Display message:  “If the owner of the manhole cover is known, the customers is responsible for contacting the owner of the manhole cover directly and provide the contact details or transfer call to 800</w:t>
                  </w:r>
                  <w:r w:rsidRPr="004E58D4">
                    <w:rPr>
                      <w:sz w:val="20"/>
                      <w:szCs w:val="20"/>
                    </w:rPr>
                    <w:t>-</w:t>
                  </w:r>
                  <w:r>
                    <w:rPr>
                      <w:sz w:val="20"/>
                      <w:szCs w:val="20"/>
                    </w:rPr>
                    <w:t>837</w:t>
                  </w:r>
                  <w:r w:rsidRPr="004E58D4">
                    <w:rPr>
                      <w:sz w:val="20"/>
                      <w:szCs w:val="20"/>
                    </w:rPr>
                    <w:t>-</w:t>
                  </w:r>
                  <w:r>
                    <w:rPr>
                      <w:sz w:val="20"/>
                      <w:szCs w:val="20"/>
                    </w:rPr>
                    <w:t>4966.”</w:t>
                  </w:r>
                </w:p>
                <w:p w14:paraId="52901993" w14:textId="77777777" w:rsidR="00020332" w:rsidRDefault="00020332" w:rsidP="00BE56F9">
                  <w:pPr>
                    <w:rPr>
                      <w:sz w:val="20"/>
                      <w:szCs w:val="20"/>
                    </w:rPr>
                  </w:pPr>
                </w:p>
                <w:p w14:paraId="7D3208E5" w14:textId="77777777" w:rsidR="00020332" w:rsidRPr="000E4B97" w:rsidRDefault="00020332" w:rsidP="00BE56F9">
                  <w:pPr>
                    <w:rPr>
                      <w:sz w:val="20"/>
                      <w:szCs w:val="20"/>
                    </w:rPr>
                  </w:pPr>
                  <w:r w:rsidRPr="000E4B97">
                    <w:rPr>
                      <w:sz w:val="20"/>
                      <w:szCs w:val="20"/>
                    </w:rPr>
                    <w:t>Automatically change Service Request Type to “Service Not Needed’ and save the case.</w:t>
                  </w:r>
                </w:p>
                <w:p w14:paraId="038C39FF" w14:textId="77777777" w:rsidR="00020332" w:rsidRPr="000E4B97" w:rsidRDefault="00020332" w:rsidP="00BE56F9">
                  <w:pPr>
                    <w:rPr>
                      <w:sz w:val="20"/>
                      <w:szCs w:val="20"/>
                    </w:rPr>
                  </w:pPr>
                </w:p>
                <w:p w14:paraId="3599A868" w14:textId="77777777" w:rsidR="00020332" w:rsidRDefault="00020332" w:rsidP="00BE56F9">
                  <w:pPr>
                    <w:rPr>
                      <w:sz w:val="20"/>
                      <w:szCs w:val="20"/>
                    </w:rPr>
                  </w:pPr>
                  <w:r w:rsidRPr="000E4B97">
                    <w:rPr>
                      <w:sz w:val="20"/>
                      <w:szCs w:val="20"/>
                    </w:rPr>
                    <w:t>Automatically assign the case and then close it with a Close Reason = “Service Not Needed”.</w:t>
                  </w:r>
                </w:p>
              </w:tc>
            </w:tr>
            <w:tr w:rsidR="00020332" w:rsidRPr="008D0A72" w14:paraId="7C3B2518" w14:textId="77777777" w:rsidTr="00F93B26">
              <w:tc>
                <w:tcPr>
                  <w:tcW w:w="780" w:type="dxa"/>
                </w:tcPr>
                <w:p w14:paraId="07A92E17" w14:textId="77777777" w:rsidR="00020332" w:rsidRPr="008D0A72" w:rsidRDefault="00020332" w:rsidP="00BE56F9">
                  <w:pPr>
                    <w:rPr>
                      <w:sz w:val="20"/>
                      <w:szCs w:val="20"/>
                    </w:rPr>
                  </w:pPr>
                  <w:r>
                    <w:rPr>
                      <w:sz w:val="20"/>
                      <w:szCs w:val="20"/>
                    </w:rPr>
                    <w:t>6</w:t>
                  </w:r>
                </w:p>
              </w:tc>
              <w:tc>
                <w:tcPr>
                  <w:tcW w:w="1890" w:type="dxa"/>
                </w:tcPr>
                <w:p w14:paraId="0059D850" w14:textId="77777777" w:rsidR="00020332" w:rsidRPr="008D0A72" w:rsidRDefault="00020332" w:rsidP="00BE56F9">
                  <w:pPr>
                    <w:rPr>
                      <w:sz w:val="20"/>
                      <w:szCs w:val="20"/>
                    </w:rPr>
                  </w:pPr>
                  <w:r>
                    <w:rPr>
                      <w:sz w:val="20"/>
                      <w:szCs w:val="20"/>
                    </w:rPr>
                    <w:t xml:space="preserve">Workflow Rule for </w:t>
                  </w:r>
                  <w:r>
                    <w:rPr>
                      <w:i/>
                      <w:sz w:val="20"/>
                      <w:szCs w:val="20"/>
                    </w:rPr>
                    <w:t>Problem Type</w:t>
                  </w:r>
                </w:p>
              </w:tc>
              <w:tc>
                <w:tcPr>
                  <w:tcW w:w="2160" w:type="dxa"/>
                </w:tcPr>
                <w:p w14:paraId="11CC3222" w14:textId="77777777" w:rsidR="00020332" w:rsidRDefault="00020332" w:rsidP="00BE56F9">
                  <w:pPr>
                    <w:rPr>
                      <w:sz w:val="20"/>
                      <w:szCs w:val="20"/>
                    </w:rPr>
                  </w:pPr>
                  <w:r>
                    <w:rPr>
                      <w:sz w:val="20"/>
                      <w:szCs w:val="20"/>
                    </w:rPr>
                    <w:t>If the Problem Type known, then route to ‘Manhole Cover Missing’ OR ‘Manhole Other Problem’ queue.</w:t>
                  </w:r>
                </w:p>
              </w:tc>
              <w:tc>
                <w:tcPr>
                  <w:tcW w:w="2250" w:type="dxa"/>
                </w:tcPr>
                <w:p w14:paraId="61ABF740" w14:textId="77777777" w:rsidR="00020332"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1D39439A" w14:textId="77777777" w:rsidR="00020332" w:rsidRDefault="00020332" w:rsidP="00BE56F9">
                  <w:pPr>
                    <w:rPr>
                      <w:sz w:val="20"/>
                      <w:szCs w:val="20"/>
                    </w:rPr>
                  </w:pPr>
                  <w:r>
                    <w:rPr>
                      <w:i/>
                      <w:sz w:val="20"/>
                      <w:szCs w:val="20"/>
                    </w:rPr>
                    <w:t>Problem Type</w:t>
                  </w:r>
                  <w:r>
                    <w:rPr>
                      <w:sz w:val="20"/>
                      <w:szCs w:val="20"/>
                    </w:rPr>
                    <w:t xml:space="preserve"> = ‘Missing Lid’</w:t>
                  </w:r>
                </w:p>
              </w:tc>
              <w:tc>
                <w:tcPr>
                  <w:tcW w:w="2340" w:type="dxa"/>
                </w:tcPr>
                <w:p w14:paraId="58BB3854" w14:textId="77777777" w:rsidR="00020332" w:rsidRDefault="00020332" w:rsidP="00BE56F9">
                  <w:pPr>
                    <w:rPr>
                      <w:sz w:val="20"/>
                      <w:szCs w:val="20"/>
                    </w:rPr>
                  </w:pPr>
                  <w:r>
                    <w:rPr>
                      <w:sz w:val="20"/>
                      <w:szCs w:val="20"/>
                    </w:rPr>
                    <w:t xml:space="preserve">Automatically </w:t>
                  </w:r>
                  <w:r w:rsidRPr="00087F6E">
                    <w:rPr>
                      <w:sz w:val="20"/>
                      <w:szCs w:val="20"/>
                    </w:rPr>
                    <w:t xml:space="preserve">set </w:t>
                  </w:r>
                  <w:r w:rsidRPr="00087F6E">
                    <w:rPr>
                      <w:i/>
                      <w:sz w:val="20"/>
                      <w:szCs w:val="20"/>
                    </w:rPr>
                    <w:t>Service Request Type</w:t>
                  </w:r>
                  <w:r w:rsidRPr="00087F6E">
                    <w:rPr>
                      <w:sz w:val="20"/>
                      <w:szCs w:val="20"/>
                    </w:rPr>
                    <w:t xml:space="preserve"> = </w:t>
                  </w:r>
                  <w:r>
                    <w:rPr>
                      <w:sz w:val="20"/>
                      <w:szCs w:val="20"/>
                    </w:rPr>
                    <w:t>‘Manhole Cover Missing’.</w:t>
                  </w:r>
                </w:p>
                <w:p w14:paraId="216CC4C3" w14:textId="77777777" w:rsidR="00F93B26" w:rsidRDefault="00F93B26" w:rsidP="00BE56F9">
                  <w:pPr>
                    <w:rPr>
                      <w:sz w:val="20"/>
                      <w:szCs w:val="20"/>
                    </w:rPr>
                  </w:pPr>
                </w:p>
                <w:p w14:paraId="38E31F79" w14:textId="00F73015" w:rsidR="00F93B26" w:rsidRPr="000E4B97" w:rsidRDefault="00F93B26" w:rsidP="00BE56F9">
                  <w:pPr>
                    <w:rPr>
                      <w:sz w:val="20"/>
                      <w:szCs w:val="20"/>
                    </w:rPr>
                  </w:pPr>
                  <w:r>
                    <w:rPr>
                      <w:sz w:val="20"/>
                      <w:szCs w:val="20"/>
                    </w:rPr>
                    <w:t>Send email to Municipal Radio</w:t>
                  </w:r>
                </w:p>
              </w:tc>
            </w:tr>
            <w:tr w:rsidR="00020332" w:rsidRPr="000E4B97" w14:paraId="09D94451" w14:textId="77777777" w:rsidTr="00F93B26">
              <w:tc>
                <w:tcPr>
                  <w:tcW w:w="780" w:type="dxa"/>
                </w:tcPr>
                <w:p w14:paraId="040AF625" w14:textId="7D4CA8DD" w:rsidR="00020332" w:rsidRPr="008D0A72" w:rsidRDefault="00F93B26" w:rsidP="00BE56F9">
                  <w:pPr>
                    <w:rPr>
                      <w:sz w:val="20"/>
                      <w:szCs w:val="20"/>
                    </w:rPr>
                  </w:pPr>
                  <w:r>
                    <w:rPr>
                      <w:sz w:val="20"/>
                      <w:szCs w:val="20"/>
                    </w:rPr>
                    <w:t>s</w:t>
                  </w:r>
                </w:p>
              </w:tc>
              <w:tc>
                <w:tcPr>
                  <w:tcW w:w="1890" w:type="dxa"/>
                </w:tcPr>
                <w:p w14:paraId="339196A0" w14:textId="77777777" w:rsidR="00020332" w:rsidRPr="008D0A72" w:rsidRDefault="00020332" w:rsidP="00BE56F9">
                  <w:pPr>
                    <w:rPr>
                      <w:sz w:val="20"/>
                      <w:szCs w:val="20"/>
                    </w:rPr>
                  </w:pPr>
                  <w:r>
                    <w:rPr>
                      <w:sz w:val="20"/>
                      <w:szCs w:val="20"/>
                    </w:rPr>
                    <w:t xml:space="preserve">Workflow Rule for </w:t>
                  </w:r>
                  <w:r>
                    <w:rPr>
                      <w:i/>
                      <w:sz w:val="20"/>
                      <w:szCs w:val="20"/>
                    </w:rPr>
                    <w:t>Problem Type</w:t>
                  </w:r>
                </w:p>
              </w:tc>
              <w:tc>
                <w:tcPr>
                  <w:tcW w:w="2160" w:type="dxa"/>
                </w:tcPr>
                <w:p w14:paraId="734C3FE7" w14:textId="77777777" w:rsidR="00020332" w:rsidRDefault="00020332" w:rsidP="00BE56F9">
                  <w:pPr>
                    <w:rPr>
                      <w:sz w:val="20"/>
                      <w:szCs w:val="20"/>
                    </w:rPr>
                  </w:pPr>
                  <w:r>
                    <w:rPr>
                      <w:sz w:val="20"/>
                      <w:szCs w:val="20"/>
                    </w:rPr>
                    <w:t>If the Problem Type known, then route to ‘Manhole Cover Missing’ OR ‘Manhole Other Problem’ queue.</w:t>
                  </w:r>
                </w:p>
              </w:tc>
              <w:tc>
                <w:tcPr>
                  <w:tcW w:w="2250" w:type="dxa"/>
                </w:tcPr>
                <w:p w14:paraId="4F3C8192" w14:textId="77777777" w:rsidR="00020332" w:rsidRDefault="00020332" w:rsidP="00BE56F9">
                  <w:pPr>
                    <w:rPr>
                      <w:sz w:val="20"/>
                      <w:szCs w:val="20"/>
                    </w:rPr>
                  </w:pPr>
                  <w:r w:rsidRPr="00F71D66">
                    <w:rPr>
                      <w:sz w:val="20"/>
                      <w:szCs w:val="20"/>
                    </w:rPr>
                    <w:t>Evaluate the rule when a record is created, and every time it’s edited</w:t>
                  </w:r>
                  <w:r>
                    <w:rPr>
                      <w:sz w:val="20"/>
                      <w:szCs w:val="20"/>
                    </w:rPr>
                    <w:t>.</w:t>
                  </w:r>
                </w:p>
              </w:tc>
              <w:tc>
                <w:tcPr>
                  <w:tcW w:w="2160" w:type="dxa"/>
                </w:tcPr>
                <w:p w14:paraId="5F43933B" w14:textId="77777777" w:rsidR="00020332" w:rsidRDefault="00020332" w:rsidP="00BE56F9">
                  <w:pPr>
                    <w:rPr>
                      <w:sz w:val="20"/>
                      <w:szCs w:val="20"/>
                    </w:rPr>
                  </w:pPr>
                  <w:r w:rsidRPr="003C0D46">
                    <w:rPr>
                      <w:i/>
                      <w:sz w:val="20"/>
                      <w:szCs w:val="20"/>
                    </w:rPr>
                    <w:t>Problem Type</w:t>
                  </w:r>
                  <w:r>
                    <w:rPr>
                      <w:sz w:val="20"/>
                      <w:szCs w:val="20"/>
                    </w:rPr>
                    <w:t xml:space="preserve"> = ‘Area</w:t>
                  </w:r>
                  <w:r w:rsidRPr="003C0D46">
                    <w:rPr>
                      <w:sz w:val="20"/>
                      <w:szCs w:val="20"/>
                    </w:rPr>
                    <w:t xml:space="preserve"> Around the Manhole’ OR ‘Loose Manhole’ OR ‘Other Issue’</w:t>
                  </w:r>
                </w:p>
              </w:tc>
              <w:tc>
                <w:tcPr>
                  <w:tcW w:w="2340" w:type="dxa"/>
                </w:tcPr>
                <w:p w14:paraId="3E742C6E" w14:textId="77777777" w:rsidR="00020332" w:rsidRPr="000E4B97" w:rsidRDefault="00020332" w:rsidP="00BE56F9">
                  <w:pPr>
                    <w:rPr>
                      <w:sz w:val="20"/>
                      <w:szCs w:val="20"/>
                    </w:rPr>
                  </w:pPr>
                  <w:r>
                    <w:rPr>
                      <w:sz w:val="20"/>
                      <w:szCs w:val="20"/>
                    </w:rPr>
                    <w:t xml:space="preserve">Automatically </w:t>
                  </w:r>
                  <w:r w:rsidRPr="00087F6E">
                    <w:rPr>
                      <w:sz w:val="20"/>
                      <w:szCs w:val="20"/>
                    </w:rPr>
                    <w:t xml:space="preserve">set </w:t>
                  </w:r>
                  <w:r w:rsidRPr="00087F6E">
                    <w:rPr>
                      <w:i/>
                      <w:sz w:val="20"/>
                      <w:szCs w:val="20"/>
                    </w:rPr>
                    <w:t>Service Request Type</w:t>
                  </w:r>
                  <w:r w:rsidRPr="00087F6E">
                    <w:rPr>
                      <w:sz w:val="20"/>
                      <w:szCs w:val="20"/>
                    </w:rPr>
                    <w:t xml:space="preserve"> = </w:t>
                  </w:r>
                  <w:r>
                    <w:rPr>
                      <w:sz w:val="20"/>
                      <w:szCs w:val="20"/>
                    </w:rPr>
                    <w:t>‘Manhole Other Problem’.</w:t>
                  </w:r>
                </w:p>
              </w:tc>
            </w:tr>
            <w:tr w:rsidR="00F93B26" w:rsidRPr="000E4B97" w14:paraId="7F0CC74D" w14:textId="77777777" w:rsidTr="00F93B26">
              <w:tc>
                <w:tcPr>
                  <w:tcW w:w="780" w:type="dxa"/>
                </w:tcPr>
                <w:p w14:paraId="1AC46F63" w14:textId="2846D926" w:rsidR="00F93B26" w:rsidRDefault="00F93B26" w:rsidP="00BE56F9">
                  <w:pPr>
                    <w:rPr>
                      <w:sz w:val="20"/>
                      <w:szCs w:val="20"/>
                    </w:rPr>
                  </w:pPr>
                  <w:r>
                    <w:rPr>
                      <w:sz w:val="20"/>
                      <w:szCs w:val="20"/>
                    </w:rPr>
                    <w:t>6</w:t>
                  </w:r>
                </w:p>
              </w:tc>
              <w:tc>
                <w:tcPr>
                  <w:tcW w:w="1890" w:type="dxa"/>
                </w:tcPr>
                <w:p w14:paraId="7CF1DDB6" w14:textId="4B34217D" w:rsidR="00F93B26" w:rsidRDefault="00F93B26" w:rsidP="00BE56F9">
                  <w:pPr>
                    <w:rPr>
                      <w:sz w:val="20"/>
                      <w:szCs w:val="20"/>
                    </w:rPr>
                  </w:pPr>
                  <w:r>
                    <w:rPr>
                      <w:sz w:val="20"/>
                      <w:szCs w:val="20"/>
                    </w:rPr>
                    <w:t xml:space="preserve">Workflow Rule for </w:t>
                  </w:r>
                  <w:r w:rsidRPr="009C60FC">
                    <w:rPr>
                      <w:i/>
                      <w:sz w:val="20"/>
                      <w:szCs w:val="20"/>
                    </w:rPr>
                    <w:t>Redress</w:t>
                  </w:r>
                </w:p>
              </w:tc>
              <w:tc>
                <w:tcPr>
                  <w:tcW w:w="2160" w:type="dxa"/>
                </w:tcPr>
                <w:p w14:paraId="65D38A86" w14:textId="29F58A02" w:rsidR="00F93B26" w:rsidRDefault="00F93B26" w:rsidP="00BE56F9">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7F7616CF" w14:textId="4BBC4126" w:rsidR="00F93B26" w:rsidRPr="00F71D66" w:rsidRDefault="00F93B26" w:rsidP="00BE56F9">
                  <w:pPr>
                    <w:rPr>
                      <w:sz w:val="20"/>
                      <w:szCs w:val="20"/>
                    </w:rPr>
                  </w:pPr>
                  <w:r w:rsidRPr="006F724D">
                    <w:rPr>
                      <w:sz w:val="20"/>
                      <w:szCs w:val="20"/>
                    </w:rPr>
                    <w:t>Evaluate the rule when a record is created, and every time it’s edited.</w:t>
                  </w:r>
                </w:p>
              </w:tc>
              <w:tc>
                <w:tcPr>
                  <w:tcW w:w="2160" w:type="dxa"/>
                </w:tcPr>
                <w:p w14:paraId="7056051F" w14:textId="101C2127" w:rsidR="00F93B26" w:rsidRPr="003C0D46" w:rsidRDefault="00F93B26" w:rsidP="00BE56F9">
                  <w:pPr>
                    <w:rPr>
                      <w:i/>
                      <w:sz w:val="20"/>
                      <w:szCs w:val="20"/>
                    </w:rPr>
                  </w:pPr>
                  <w:r w:rsidRPr="001F29BE">
                    <w:rPr>
                      <w:sz w:val="20"/>
                      <w:szCs w:val="20"/>
                    </w:rPr>
                    <w:t>If Case Status = ‘Closed’ AND Current Date – Case Opened Date &lt;= 30</w:t>
                  </w:r>
                </w:p>
              </w:tc>
              <w:tc>
                <w:tcPr>
                  <w:tcW w:w="2340" w:type="dxa"/>
                </w:tcPr>
                <w:p w14:paraId="2F0F751E" w14:textId="2230A08C" w:rsidR="00F93B26" w:rsidRDefault="00F93B26" w:rsidP="00BE56F9">
                  <w:pPr>
                    <w:rPr>
                      <w:sz w:val="20"/>
                      <w:szCs w:val="20"/>
                    </w:rPr>
                  </w:pPr>
                  <w:r>
                    <w:rPr>
                      <w:sz w:val="20"/>
                      <w:szCs w:val="20"/>
                    </w:rPr>
                    <w:t>Case is treated as a redress.</w:t>
                  </w:r>
                </w:p>
              </w:tc>
            </w:tr>
          </w:tbl>
          <w:p w14:paraId="6F1E8E6C" w14:textId="77777777" w:rsidR="00020332" w:rsidRPr="008D0A72" w:rsidRDefault="00020332" w:rsidP="00BE56F9">
            <w:pPr>
              <w:rPr>
                <w:sz w:val="20"/>
                <w:szCs w:val="20"/>
              </w:rPr>
            </w:pPr>
          </w:p>
        </w:tc>
      </w:tr>
      <w:tr w:rsidR="00020332" w:rsidRPr="008D0A72" w14:paraId="4054B185" w14:textId="77777777" w:rsidTr="00BE56F9">
        <w:tc>
          <w:tcPr>
            <w:tcW w:w="2520" w:type="dxa"/>
            <w:shd w:val="clear" w:color="auto" w:fill="EEECE1" w:themeFill="background2"/>
          </w:tcPr>
          <w:p w14:paraId="05A2982F" w14:textId="77777777" w:rsidR="00020332" w:rsidRPr="008D0A72" w:rsidRDefault="00020332" w:rsidP="00BE56F9">
            <w:pPr>
              <w:rPr>
                <w:b/>
                <w:sz w:val="20"/>
                <w:szCs w:val="20"/>
              </w:rPr>
            </w:pPr>
            <w:r w:rsidRPr="008D0A72">
              <w:rPr>
                <w:b/>
                <w:sz w:val="20"/>
                <w:szCs w:val="20"/>
              </w:rPr>
              <w:t>Escalation Rule</w:t>
            </w:r>
          </w:p>
        </w:tc>
        <w:tc>
          <w:tcPr>
            <w:tcW w:w="11880" w:type="dxa"/>
          </w:tcPr>
          <w:p w14:paraId="49B50384" w14:textId="77777777" w:rsidR="00020332" w:rsidRPr="00A6166F" w:rsidRDefault="00020332" w:rsidP="00BE56F9">
            <w:pPr>
              <w:rPr>
                <w:sz w:val="20"/>
                <w:szCs w:val="20"/>
              </w:rPr>
            </w:pPr>
            <w:r w:rsidRPr="00A6166F">
              <w:rPr>
                <w:sz w:val="20"/>
                <w:szCs w:val="20"/>
              </w:rPr>
              <w:t>TBD</w:t>
            </w:r>
          </w:p>
        </w:tc>
      </w:tr>
      <w:tr w:rsidR="00020332" w:rsidRPr="008D0A72" w14:paraId="45A1C44F" w14:textId="77777777" w:rsidTr="00BE56F9">
        <w:tc>
          <w:tcPr>
            <w:tcW w:w="2520" w:type="dxa"/>
            <w:shd w:val="clear" w:color="auto" w:fill="EEECE1" w:themeFill="background2"/>
          </w:tcPr>
          <w:p w14:paraId="0C2B13F6" w14:textId="77777777" w:rsidR="00020332" w:rsidRPr="008D0A72" w:rsidRDefault="00020332" w:rsidP="00BE56F9">
            <w:pPr>
              <w:rPr>
                <w:b/>
                <w:sz w:val="20"/>
                <w:szCs w:val="20"/>
              </w:rPr>
            </w:pPr>
            <w:r>
              <w:rPr>
                <w:b/>
                <w:sz w:val="20"/>
                <w:szCs w:val="20"/>
              </w:rPr>
              <w:t>Agent</w:t>
            </w:r>
            <w:r w:rsidRPr="008D0A72">
              <w:rPr>
                <w:b/>
                <w:sz w:val="20"/>
                <w:szCs w:val="20"/>
              </w:rPr>
              <w:t xml:space="preserve"> Instructions</w:t>
            </w:r>
          </w:p>
        </w:tc>
        <w:tc>
          <w:tcPr>
            <w:tcW w:w="11880" w:type="dxa"/>
          </w:tcPr>
          <w:p w14:paraId="6BA97345" w14:textId="77777777" w:rsidR="00020332" w:rsidRDefault="00020332" w:rsidP="00BE56F9">
            <w:pPr>
              <w:pStyle w:val="ListParagraph"/>
              <w:numPr>
                <w:ilvl w:val="0"/>
                <w:numId w:val="21"/>
              </w:numPr>
              <w:spacing w:after="120"/>
              <w:ind w:left="425"/>
              <w:contextualSpacing w:val="0"/>
              <w:rPr>
                <w:rStyle w:val="Strong"/>
                <w:rFonts w:cs="Tahoma"/>
                <w:b w:val="0"/>
                <w:sz w:val="20"/>
                <w:szCs w:val="20"/>
              </w:rPr>
            </w:pPr>
            <w:r w:rsidRPr="00CD34C4">
              <w:rPr>
                <w:rStyle w:val="Strong"/>
                <w:rFonts w:cs="Tahoma"/>
                <w:sz w:val="20"/>
                <w:szCs w:val="20"/>
              </w:rPr>
              <w:t>Purpose</w:t>
            </w:r>
            <w:r>
              <w:rPr>
                <w:rStyle w:val="Strong"/>
                <w:rFonts w:cs="Tahoma"/>
                <w:b w:val="0"/>
                <w:sz w:val="20"/>
                <w:szCs w:val="20"/>
              </w:rPr>
              <w:t xml:space="preserve">:  To report a </w:t>
            </w:r>
            <w:r w:rsidRPr="0097087B">
              <w:rPr>
                <w:rStyle w:val="Strong"/>
                <w:rFonts w:cs="Tahoma"/>
                <w:b w:val="0"/>
                <w:sz w:val="20"/>
                <w:szCs w:val="20"/>
                <w:u w:val="single"/>
              </w:rPr>
              <w:t>missing, broken or rattling utility / manhole cover</w:t>
            </w:r>
            <w:r>
              <w:rPr>
                <w:rStyle w:val="Strong"/>
                <w:rFonts w:cs="Tahoma"/>
                <w:b w:val="0"/>
                <w:sz w:val="20"/>
                <w:szCs w:val="20"/>
              </w:rPr>
              <w:t xml:space="preserve">. </w:t>
            </w:r>
          </w:p>
          <w:p w14:paraId="5EB81307" w14:textId="77777777" w:rsidR="00020332" w:rsidRPr="00CD34C4" w:rsidRDefault="00020332" w:rsidP="003F0638">
            <w:pPr>
              <w:pStyle w:val="ListParagraph"/>
              <w:numPr>
                <w:ilvl w:val="1"/>
                <w:numId w:val="21"/>
              </w:numPr>
              <w:spacing w:after="120"/>
              <w:ind w:left="785"/>
              <w:contextualSpacing w:val="0"/>
              <w:rPr>
                <w:rFonts w:cs="Tahoma"/>
                <w:bCs/>
                <w:sz w:val="20"/>
                <w:szCs w:val="20"/>
              </w:rPr>
            </w:pPr>
            <w:r w:rsidRPr="0097087B">
              <w:rPr>
                <w:sz w:val="20"/>
                <w:szCs w:val="20"/>
              </w:rPr>
              <w:t>Manhole covers are heavy metal plates used to gain access to utilities and keep unauthorized individuals out.  Common owners are Philadelphia Water Department (PWD), Philadelphia Gas Works (PGW), Verizon, PECO, SEPTA, and Public Property.</w:t>
            </w:r>
            <w:r>
              <w:rPr>
                <w:sz w:val="20"/>
                <w:szCs w:val="20"/>
              </w:rPr>
              <w:t xml:space="preserve">  </w:t>
            </w:r>
          </w:p>
          <w:p w14:paraId="56BEE236" w14:textId="77777777" w:rsidR="00020332" w:rsidRDefault="00020332" w:rsidP="00BE56F9">
            <w:pPr>
              <w:pStyle w:val="ListParagraph"/>
              <w:numPr>
                <w:ilvl w:val="0"/>
                <w:numId w:val="21"/>
              </w:numPr>
              <w:spacing w:after="120"/>
              <w:ind w:left="425"/>
              <w:contextualSpacing w:val="0"/>
              <w:rPr>
                <w:rStyle w:val="Strong"/>
                <w:rFonts w:cs="Tahoma"/>
                <w:b w:val="0"/>
                <w:sz w:val="20"/>
                <w:szCs w:val="20"/>
              </w:rPr>
            </w:pPr>
            <w:r w:rsidRPr="00CD34C4">
              <w:rPr>
                <w:rStyle w:val="Strong"/>
                <w:rFonts w:cs="Tahoma"/>
                <w:sz w:val="20"/>
                <w:szCs w:val="20"/>
              </w:rPr>
              <w:t>Contact</w:t>
            </w:r>
            <w:r>
              <w:rPr>
                <w:rStyle w:val="Strong"/>
                <w:rFonts w:cs="Tahoma"/>
                <w:b w:val="0"/>
                <w:sz w:val="20"/>
                <w:szCs w:val="20"/>
              </w:rPr>
              <w:t xml:space="preserve"> fields:  Enter the customer’s contact information.</w:t>
            </w:r>
          </w:p>
          <w:p w14:paraId="73F91651" w14:textId="77777777" w:rsidR="00020332" w:rsidRDefault="00020332" w:rsidP="00BE56F9">
            <w:pPr>
              <w:pStyle w:val="ListParagraph"/>
              <w:numPr>
                <w:ilvl w:val="0"/>
                <w:numId w:val="21"/>
              </w:numPr>
              <w:spacing w:after="120"/>
              <w:ind w:left="425"/>
              <w:contextualSpacing w:val="0"/>
              <w:rPr>
                <w:rStyle w:val="Strong"/>
                <w:rFonts w:cs="Tahoma"/>
                <w:b w:val="0"/>
                <w:sz w:val="20"/>
                <w:szCs w:val="20"/>
              </w:rPr>
            </w:pPr>
            <w:r w:rsidRPr="00CD34C4">
              <w:rPr>
                <w:rStyle w:val="Strong"/>
                <w:rFonts w:cs="Tahoma"/>
                <w:sz w:val="20"/>
                <w:szCs w:val="20"/>
              </w:rPr>
              <w:t>Service Address</w:t>
            </w:r>
            <w:r>
              <w:rPr>
                <w:rStyle w:val="Strong"/>
                <w:rFonts w:cs="Tahoma"/>
                <w:b w:val="0"/>
                <w:sz w:val="20"/>
                <w:szCs w:val="20"/>
              </w:rPr>
              <w:t xml:space="preserve"> fields:  Enter the exact address of the location of the manhole cover.</w:t>
            </w:r>
          </w:p>
          <w:p w14:paraId="35DA266D" w14:textId="77777777" w:rsidR="00020332" w:rsidRDefault="00020332" w:rsidP="00BE56F9">
            <w:pPr>
              <w:pStyle w:val="ListParagraph"/>
              <w:numPr>
                <w:ilvl w:val="0"/>
                <w:numId w:val="21"/>
              </w:numPr>
              <w:spacing w:after="120"/>
              <w:ind w:left="425"/>
              <w:contextualSpacing w:val="0"/>
              <w:rPr>
                <w:rStyle w:val="Strong"/>
                <w:rFonts w:cs="Tahoma"/>
                <w:b w:val="0"/>
                <w:sz w:val="20"/>
                <w:szCs w:val="20"/>
              </w:rPr>
            </w:pPr>
            <w:r w:rsidRPr="00CD34C4">
              <w:rPr>
                <w:rStyle w:val="Strong"/>
                <w:rFonts w:cs="Tahoma"/>
                <w:sz w:val="20"/>
                <w:szCs w:val="20"/>
              </w:rPr>
              <w:t>Description</w:t>
            </w:r>
            <w:r>
              <w:rPr>
                <w:rStyle w:val="Strong"/>
                <w:rFonts w:cs="Tahoma"/>
                <w:b w:val="0"/>
                <w:sz w:val="20"/>
                <w:szCs w:val="20"/>
              </w:rPr>
              <w:t xml:space="preserve"> field:  Enter any additional information about the problem. If </w:t>
            </w:r>
            <w:r>
              <w:rPr>
                <w:sz w:val="20"/>
                <w:szCs w:val="20"/>
              </w:rPr>
              <w:t>the customer</w:t>
            </w:r>
            <w:r w:rsidRPr="0007395F">
              <w:rPr>
                <w:sz w:val="20"/>
                <w:szCs w:val="20"/>
              </w:rPr>
              <w:t xml:space="preserve"> does not know the exact address, </w:t>
            </w:r>
            <w:r>
              <w:rPr>
                <w:sz w:val="20"/>
                <w:szCs w:val="20"/>
              </w:rPr>
              <w:t>enter</w:t>
            </w:r>
            <w:r w:rsidRPr="0007395F">
              <w:rPr>
                <w:sz w:val="20"/>
                <w:szCs w:val="20"/>
              </w:rPr>
              <w:t xml:space="preserve"> a location</w:t>
            </w:r>
            <w:r>
              <w:rPr>
                <w:sz w:val="20"/>
                <w:szCs w:val="20"/>
              </w:rPr>
              <w:t xml:space="preserve"> in the Description field</w:t>
            </w:r>
            <w:r w:rsidRPr="0007395F">
              <w:rPr>
                <w:sz w:val="20"/>
                <w:szCs w:val="20"/>
              </w:rPr>
              <w:t>. Example: Manhole is in the middle of the block on the southbound side of Broa</w:t>
            </w:r>
            <w:r>
              <w:rPr>
                <w:sz w:val="20"/>
                <w:szCs w:val="20"/>
              </w:rPr>
              <w:t>d Street, in front of Walgreens</w:t>
            </w:r>
          </w:p>
          <w:p w14:paraId="0D00E6F6" w14:textId="77777777" w:rsidR="00020332" w:rsidRDefault="00020332" w:rsidP="00BE56F9">
            <w:pPr>
              <w:pStyle w:val="ListParagraph"/>
              <w:numPr>
                <w:ilvl w:val="0"/>
                <w:numId w:val="21"/>
              </w:numPr>
              <w:spacing w:after="120"/>
              <w:ind w:left="425"/>
              <w:contextualSpacing w:val="0"/>
              <w:rPr>
                <w:rStyle w:val="Strong"/>
                <w:rFonts w:cs="Tahoma"/>
                <w:b w:val="0"/>
                <w:sz w:val="20"/>
                <w:szCs w:val="20"/>
              </w:rPr>
            </w:pPr>
            <w:r w:rsidRPr="00CD34C4">
              <w:rPr>
                <w:rStyle w:val="Strong"/>
                <w:rFonts w:cs="Tahoma"/>
                <w:b w:val="0"/>
                <w:sz w:val="20"/>
                <w:szCs w:val="20"/>
                <w:u w:val="single"/>
              </w:rPr>
              <w:t>Advise the customer</w:t>
            </w:r>
            <w:r>
              <w:rPr>
                <w:rStyle w:val="Strong"/>
                <w:rFonts w:cs="Tahoma"/>
                <w:b w:val="0"/>
                <w:sz w:val="20"/>
                <w:szCs w:val="20"/>
              </w:rPr>
              <w:t>:</w:t>
            </w:r>
          </w:p>
          <w:p w14:paraId="76A92A27" w14:textId="77777777" w:rsidR="00020332" w:rsidRPr="00CD34C4" w:rsidRDefault="00020332" w:rsidP="003F0638">
            <w:pPr>
              <w:pStyle w:val="ListParagraph"/>
              <w:numPr>
                <w:ilvl w:val="1"/>
                <w:numId w:val="21"/>
              </w:numPr>
              <w:spacing w:after="120"/>
              <w:ind w:left="785"/>
              <w:contextualSpacing w:val="0"/>
              <w:rPr>
                <w:rStyle w:val="Strong"/>
                <w:rFonts w:cs="Tahoma"/>
                <w:b w:val="0"/>
                <w:sz w:val="20"/>
                <w:szCs w:val="20"/>
              </w:rPr>
            </w:pPr>
            <w:r w:rsidRPr="0097087B">
              <w:rPr>
                <w:rStyle w:val="Strong"/>
                <w:b w:val="0"/>
                <w:sz w:val="20"/>
                <w:szCs w:val="20"/>
              </w:rPr>
              <w:t>The Streets Department does not own or maintain manholes/utility covers, however the department investigates manhole/utility cover issues that are on the asphalt in the street. A service request must be submitted for all inquiries/complaints</w:t>
            </w:r>
          </w:p>
          <w:p w14:paraId="52C3229D" w14:textId="77777777" w:rsidR="00020332" w:rsidRPr="00CD34C4" w:rsidRDefault="00020332" w:rsidP="003F0638">
            <w:pPr>
              <w:pStyle w:val="ListParagraph"/>
              <w:numPr>
                <w:ilvl w:val="1"/>
                <w:numId w:val="21"/>
              </w:numPr>
              <w:spacing w:after="120"/>
              <w:ind w:left="785"/>
              <w:contextualSpacing w:val="0"/>
              <w:rPr>
                <w:rStyle w:val="Strong"/>
                <w:rFonts w:cs="Tahoma"/>
                <w:b w:val="0"/>
                <w:sz w:val="20"/>
                <w:szCs w:val="20"/>
              </w:rPr>
            </w:pPr>
            <w:r w:rsidRPr="0097087B">
              <w:rPr>
                <w:rStyle w:val="Strong"/>
                <w:b w:val="0"/>
                <w:sz w:val="20"/>
                <w:szCs w:val="20"/>
              </w:rPr>
              <w:t>The Streets Department will investigate within 2 business days and follow up with the owner</w:t>
            </w:r>
            <w:r>
              <w:rPr>
                <w:rStyle w:val="Strong"/>
                <w:b w:val="0"/>
                <w:sz w:val="20"/>
                <w:szCs w:val="20"/>
              </w:rPr>
              <w:t xml:space="preserve"> </w:t>
            </w:r>
            <w:r w:rsidRPr="0097087B">
              <w:rPr>
                <w:rStyle w:val="Strong"/>
                <w:b w:val="0"/>
                <w:sz w:val="20"/>
                <w:szCs w:val="20"/>
              </w:rPr>
              <w:t>of the manhole/utility cover</w:t>
            </w:r>
          </w:p>
          <w:p w14:paraId="2313B209" w14:textId="77777777" w:rsidR="00020332" w:rsidRPr="00CD34C4" w:rsidRDefault="00020332" w:rsidP="003F0638">
            <w:pPr>
              <w:pStyle w:val="ListParagraph"/>
              <w:numPr>
                <w:ilvl w:val="1"/>
                <w:numId w:val="21"/>
              </w:numPr>
              <w:spacing w:after="120"/>
              <w:ind w:left="785"/>
              <w:contextualSpacing w:val="0"/>
              <w:rPr>
                <w:sz w:val="20"/>
                <w:szCs w:val="20"/>
                <w:shd w:val="clear" w:color="auto" w:fill="FFFFFF"/>
              </w:rPr>
            </w:pPr>
            <w:r w:rsidRPr="0007395F">
              <w:rPr>
                <w:rStyle w:val="Strong"/>
                <w:rFonts w:cs="Tahoma"/>
                <w:b w:val="0"/>
                <w:sz w:val="20"/>
                <w:szCs w:val="20"/>
              </w:rPr>
              <w:t xml:space="preserve">Do </w:t>
            </w:r>
            <w:r w:rsidRPr="000E4B97">
              <w:rPr>
                <w:rStyle w:val="Strong"/>
                <w:rFonts w:cs="Tahoma"/>
                <w:sz w:val="20"/>
                <w:szCs w:val="20"/>
              </w:rPr>
              <w:t>NOT</w:t>
            </w:r>
            <w:r w:rsidRPr="0007395F">
              <w:rPr>
                <w:rStyle w:val="Strong"/>
                <w:rFonts w:cs="Tahoma"/>
                <w:b w:val="0"/>
                <w:sz w:val="20"/>
                <w:szCs w:val="20"/>
              </w:rPr>
              <w:t xml:space="preserve"> transfer calls or give the Street Department’s</w:t>
            </w:r>
            <w:r>
              <w:rPr>
                <w:rStyle w:val="Strong"/>
                <w:rFonts w:cs="Tahoma"/>
                <w:b w:val="0"/>
                <w:sz w:val="20"/>
                <w:szCs w:val="20"/>
              </w:rPr>
              <w:t xml:space="preserve"> telephone number</w:t>
            </w:r>
          </w:p>
        </w:tc>
      </w:tr>
      <w:tr w:rsidR="00020332" w:rsidRPr="008D0A72" w14:paraId="7649369D" w14:textId="77777777" w:rsidTr="00BE56F9">
        <w:tc>
          <w:tcPr>
            <w:tcW w:w="2520" w:type="dxa"/>
            <w:shd w:val="clear" w:color="auto" w:fill="EEECE1" w:themeFill="background2"/>
          </w:tcPr>
          <w:p w14:paraId="69F4D7A6" w14:textId="77777777" w:rsidR="00020332" w:rsidRPr="00326DC6" w:rsidRDefault="00020332" w:rsidP="00BE56F9">
            <w:pPr>
              <w:rPr>
                <w:b/>
                <w:sz w:val="20"/>
                <w:szCs w:val="20"/>
              </w:rPr>
            </w:pPr>
            <w:r w:rsidRPr="00326DC6">
              <w:rPr>
                <w:b/>
                <w:sz w:val="20"/>
                <w:szCs w:val="20"/>
              </w:rPr>
              <w:t>Profiles</w:t>
            </w:r>
          </w:p>
        </w:tc>
        <w:tc>
          <w:tcPr>
            <w:tcW w:w="11880" w:type="dxa"/>
          </w:tcPr>
          <w:p w14:paraId="7101EA0C" w14:textId="77777777" w:rsidR="00020332" w:rsidRDefault="00020332"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717CBA07" w14:textId="77777777" w:rsidR="00020332" w:rsidRDefault="00020332" w:rsidP="00BE56F9">
            <w:pPr>
              <w:rPr>
                <w:sz w:val="20"/>
                <w:szCs w:val="20"/>
              </w:rPr>
            </w:pPr>
          </w:p>
          <w:p w14:paraId="58F99F7E" w14:textId="77777777" w:rsidR="00020332" w:rsidRDefault="00020332" w:rsidP="00BE56F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7B6895D6" w14:textId="77777777" w:rsidR="00020332" w:rsidRPr="008D0A72" w:rsidRDefault="00020332" w:rsidP="00BE56F9">
            <w:pPr>
              <w:rPr>
                <w:sz w:val="20"/>
                <w:szCs w:val="20"/>
              </w:rPr>
            </w:pPr>
          </w:p>
        </w:tc>
      </w:tr>
      <w:tr w:rsidR="00020332" w:rsidRPr="008D0A72" w14:paraId="4C7C8435" w14:textId="77777777" w:rsidTr="00BE56F9">
        <w:tc>
          <w:tcPr>
            <w:tcW w:w="2520" w:type="dxa"/>
            <w:shd w:val="clear" w:color="auto" w:fill="EEECE1" w:themeFill="background2"/>
          </w:tcPr>
          <w:p w14:paraId="71C1193F" w14:textId="77777777" w:rsidR="00020332" w:rsidRDefault="00020332" w:rsidP="00BE56F9">
            <w:pPr>
              <w:rPr>
                <w:b/>
                <w:sz w:val="20"/>
                <w:szCs w:val="20"/>
              </w:rPr>
            </w:pPr>
            <w:r>
              <w:rPr>
                <w:b/>
                <w:sz w:val="20"/>
                <w:szCs w:val="20"/>
              </w:rPr>
              <w:t>Support Process Values</w:t>
            </w:r>
          </w:p>
        </w:tc>
        <w:tc>
          <w:tcPr>
            <w:tcW w:w="11880" w:type="dxa"/>
          </w:tcPr>
          <w:p w14:paraId="17F27B9A" w14:textId="63F7BF81" w:rsidR="00020332" w:rsidRPr="008D0A72" w:rsidRDefault="00F93B26" w:rsidP="00BE56F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020332" w:rsidRPr="008D0A72" w14:paraId="1AFD9105" w14:textId="77777777" w:rsidTr="00BE56F9">
        <w:tc>
          <w:tcPr>
            <w:tcW w:w="2520" w:type="dxa"/>
            <w:shd w:val="clear" w:color="auto" w:fill="EEECE1" w:themeFill="background2"/>
          </w:tcPr>
          <w:p w14:paraId="5FE8C71C" w14:textId="77777777" w:rsidR="00020332" w:rsidRDefault="00020332" w:rsidP="00BE56F9">
            <w:pPr>
              <w:rPr>
                <w:b/>
                <w:sz w:val="20"/>
                <w:szCs w:val="20"/>
              </w:rPr>
            </w:pPr>
            <w:r>
              <w:rPr>
                <w:b/>
                <w:sz w:val="20"/>
                <w:szCs w:val="20"/>
              </w:rPr>
              <w:t>ESRI/GIS Information</w:t>
            </w:r>
          </w:p>
        </w:tc>
        <w:tc>
          <w:tcPr>
            <w:tcW w:w="11880" w:type="dxa"/>
          </w:tcPr>
          <w:p w14:paraId="002B5F8F" w14:textId="77777777" w:rsidR="00020332" w:rsidRPr="00636785" w:rsidRDefault="00020332" w:rsidP="00BE56F9">
            <w:pPr>
              <w:rPr>
                <w:sz w:val="20"/>
                <w:szCs w:val="20"/>
              </w:rPr>
            </w:pPr>
            <w:r w:rsidRPr="008C3A1D">
              <w:rPr>
                <w:sz w:val="20"/>
                <w:szCs w:val="20"/>
              </w:rPr>
              <w:t>ESRI / GIS will plot the location for duplicate identification</w:t>
            </w:r>
            <w:r>
              <w:rPr>
                <w:sz w:val="20"/>
                <w:szCs w:val="20"/>
              </w:rPr>
              <w:t>.</w:t>
            </w:r>
          </w:p>
        </w:tc>
      </w:tr>
      <w:tr w:rsidR="00020332" w:rsidRPr="008D0A72" w14:paraId="53605C62" w14:textId="77777777" w:rsidTr="00BE56F9">
        <w:tc>
          <w:tcPr>
            <w:tcW w:w="2520" w:type="dxa"/>
            <w:shd w:val="clear" w:color="auto" w:fill="EEECE1" w:themeFill="background2"/>
          </w:tcPr>
          <w:p w14:paraId="0CB13CC5" w14:textId="77777777" w:rsidR="00020332" w:rsidRPr="008D0A72" w:rsidRDefault="00020332" w:rsidP="00BE56F9">
            <w:pPr>
              <w:rPr>
                <w:b/>
                <w:sz w:val="20"/>
                <w:szCs w:val="20"/>
              </w:rPr>
            </w:pPr>
            <w:r>
              <w:rPr>
                <w:b/>
                <w:sz w:val="20"/>
                <w:szCs w:val="20"/>
              </w:rPr>
              <w:t>Other Information</w:t>
            </w:r>
          </w:p>
        </w:tc>
        <w:tc>
          <w:tcPr>
            <w:tcW w:w="11880" w:type="dxa"/>
          </w:tcPr>
          <w:p w14:paraId="06750C2A" w14:textId="77777777" w:rsidR="00020332" w:rsidRPr="008D0A72" w:rsidRDefault="00020332" w:rsidP="00BE56F9">
            <w:pPr>
              <w:rPr>
                <w:sz w:val="20"/>
                <w:szCs w:val="20"/>
              </w:rPr>
            </w:pPr>
          </w:p>
        </w:tc>
      </w:tr>
      <w:tr w:rsidR="00020332" w:rsidRPr="008D0A72" w14:paraId="1F74C5BC" w14:textId="77777777" w:rsidTr="00BE56F9">
        <w:tc>
          <w:tcPr>
            <w:tcW w:w="2520" w:type="dxa"/>
            <w:shd w:val="clear" w:color="auto" w:fill="EEECE1" w:themeFill="background2"/>
          </w:tcPr>
          <w:p w14:paraId="32C4ED20" w14:textId="77777777" w:rsidR="00020332" w:rsidRDefault="00020332" w:rsidP="00BE56F9">
            <w:pPr>
              <w:rPr>
                <w:b/>
                <w:sz w:val="20"/>
                <w:szCs w:val="20"/>
              </w:rPr>
            </w:pPr>
            <w:r>
              <w:rPr>
                <w:b/>
                <w:sz w:val="20"/>
                <w:szCs w:val="20"/>
              </w:rPr>
              <w:t>Actions</w:t>
            </w:r>
          </w:p>
        </w:tc>
        <w:tc>
          <w:tcPr>
            <w:tcW w:w="11880" w:type="dxa"/>
          </w:tcPr>
          <w:p w14:paraId="47C9B014" w14:textId="77777777" w:rsidR="00020332" w:rsidRDefault="00020332" w:rsidP="00BE56F9">
            <w:pPr>
              <w:rPr>
                <w:sz w:val="20"/>
                <w:szCs w:val="20"/>
              </w:rPr>
            </w:pPr>
          </w:p>
        </w:tc>
      </w:tr>
    </w:tbl>
    <w:p w14:paraId="5DD2884C" w14:textId="77777777" w:rsidR="00020332" w:rsidRDefault="00020332" w:rsidP="00020332">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020332" w14:paraId="118D1416" w14:textId="77777777" w:rsidTr="00BE56F9">
        <w:tc>
          <w:tcPr>
            <w:tcW w:w="1890" w:type="dxa"/>
            <w:shd w:val="clear" w:color="auto" w:fill="DBE5F1" w:themeFill="accent1" w:themeFillTint="33"/>
          </w:tcPr>
          <w:p w14:paraId="70C3C4FE" w14:textId="77777777" w:rsidR="00020332" w:rsidRPr="003F28AC" w:rsidRDefault="00020332" w:rsidP="00BE56F9">
            <w:pPr>
              <w:rPr>
                <w:b/>
              </w:rPr>
            </w:pPr>
            <w:r w:rsidRPr="003F28AC">
              <w:rPr>
                <w:b/>
              </w:rPr>
              <w:t>Date</w:t>
            </w:r>
          </w:p>
        </w:tc>
        <w:tc>
          <w:tcPr>
            <w:tcW w:w="5130" w:type="dxa"/>
            <w:shd w:val="clear" w:color="auto" w:fill="DBE5F1" w:themeFill="accent1" w:themeFillTint="33"/>
          </w:tcPr>
          <w:p w14:paraId="21692801" w14:textId="77777777" w:rsidR="00020332" w:rsidRPr="003F28AC" w:rsidRDefault="00020332" w:rsidP="00BE56F9">
            <w:pPr>
              <w:rPr>
                <w:b/>
              </w:rPr>
            </w:pPr>
            <w:r>
              <w:rPr>
                <w:b/>
              </w:rPr>
              <w:t>Approver Name</w:t>
            </w:r>
          </w:p>
        </w:tc>
        <w:tc>
          <w:tcPr>
            <w:tcW w:w="7020" w:type="dxa"/>
            <w:shd w:val="clear" w:color="auto" w:fill="DBE5F1" w:themeFill="accent1" w:themeFillTint="33"/>
          </w:tcPr>
          <w:p w14:paraId="5A307F36" w14:textId="77777777" w:rsidR="00020332" w:rsidRPr="003F28AC" w:rsidRDefault="00020332" w:rsidP="00BE56F9">
            <w:pPr>
              <w:rPr>
                <w:b/>
              </w:rPr>
            </w:pPr>
            <w:r>
              <w:rPr>
                <w:b/>
              </w:rPr>
              <w:t>Approver Signature</w:t>
            </w:r>
          </w:p>
        </w:tc>
      </w:tr>
      <w:tr w:rsidR="00020332" w14:paraId="57B8E05F" w14:textId="77777777" w:rsidTr="00BE56F9">
        <w:trPr>
          <w:trHeight w:val="720"/>
        </w:trPr>
        <w:tc>
          <w:tcPr>
            <w:tcW w:w="1890" w:type="dxa"/>
          </w:tcPr>
          <w:p w14:paraId="6C483ED2" w14:textId="77777777" w:rsidR="00020332" w:rsidRDefault="00020332" w:rsidP="00BE56F9"/>
        </w:tc>
        <w:tc>
          <w:tcPr>
            <w:tcW w:w="5130" w:type="dxa"/>
          </w:tcPr>
          <w:p w14:paraId="2A9EEC49" w14:textId="77777777" w:rsidR="00020332" w:rsidRDefault="00020332" w:rsidP="00BE56F9"/>
        </w:tc>
        <w:tc>
          <w:tcPr>
            <w:tcW w:w="7020" w:type="dxa"/>
          </w:tcPr>
          <w:p w14:paraId="2DDB78DF" w14:textId="77777777" w:rsidR="00020332" w:rsidRDefault="00020332" w:rsidP="00BE56F9"/>
        </w:tc>
      </w:tr>
      <w:tr w:rsidR="00020332" w14:paraId="4EE3DD17" w14:textId="77777777" w:rsidTr="00BE56F9">
        <w:trPr>
          <w:trHeight w:val="720"/>
        </w:trPr>
        <w:tc>
          <w:tcPr>
            <w:tcW w:w="1890" w:type="dxa"/>
          </w:tcPr>
          <w:p w14:paraId="6A8482C9" w14:textId="77777777" w:rsidR="00020332" w:rsidRDefault="00020332" w:rsidP="00BE56F9"/>
        </w:tc>
        <w:tc>
          <w:tcPr>
            <w:tcW w:w="5130" w:type="dxa"/>
          </w:tcPr>
          <w:p w14:paraId="789A56E5" w14:textId="77777777" w:rsidR="00020332" w:rsidRDefault="00020332" w:rsidP="00BE56F9"/>
        </w:tc>
        <w:tc>
          <w:tcPr>
            <w:tcW w:w="7020" w:type="dxa"/>
          </w:tcPr>
          <w:p w14:paraId="54049563" w14:textId="77777777" w:rsidR="00020332" w:rsidRDefault="00020332" w:rsidP="00BE56F9"/>
        </w:tc>
      </w:tr>
    </w:tbl>
    <w:p w14:paraId="16A5AB4D" w14:textId="77777777" w:rsidR="00020332" w:rsidRDefault="00020332" w:rsidP="00020332">
      <w:pPr>
        <w:rPr>
          <w:rFonts w:asciiTheme="majorHAnsi" w:eastAsiaTheme="majorEastAsia" w:hAnsiTheme="majorHAnsi" w:cstheme="majorBidi"/>
          <w:b/>
          <w:bCs/>
          <w:color w:val="365F91" w:themeColor="accent1" w:themeShade="BF"/>
          <w:sz w:val="28"/>
          <w:szCs w:val="28"/>
        </w:rPr>
      </w:pPr>
    </w:p>
    <w:p w14:paraId="032C2ADD" w14:textId="77777777" w:rsidR="009636EF" w:rsidRPr="00020332" w:rsidRDefault="009636EF" w:rsidP="00020332"/>
    <w:sectPr w:rsidR="009636EF" w:rsidRPr="00020332"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4B2DCD" w14:textId="77777777" w:rsidR="00341CBD" w:rsidRDefault="00341CBD" w:rsidP="00013394">
      <w:pPr>
        <w:spacing w:after="0" w:line="240" w:lineRule="auto"/>
      </w:pPr>
      <w:r>
        <w:separator/>
      </w:r>
    </w:p>
  </w:endnote>
  <w:endnote w:type="continuationSeparator" w:id="0">
    <w:p w14:paraId="0090A7FE" w14:textId="77777777" w:rsidR="00341CBD" w:rsidRDefault="00341CB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F93B26" w:rsidRPr="00F93B26">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152F1" w14:textId="77777777" w:rsidR="00341CBD" w:rsidRDefault="00341CBD" w:rsidP="00013394">
      <w:pPr>
        <w:spacing w:after="0" w:line="240" w:lineRule="auto"/>
      </w:pPr>
      <w:r>
        <w:separator/>
      </w:r>
    </w:p>
  </w:footnote>
  <w:footnote w:type="continuationSeparator" w:id="0">
    <w:p w14:paraId="02716110" w14:textId="77777777" w:rsidR="00341CBD" w:rsidRDefault="00341CB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77777777"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ST14</w:t>
    </w:r>
    <w:r>
      <w:rPr>
        <w:rFonts w:asciiTheme="majorHAnsi" w:eastAsiaTheme="majorEastAsia" w:hAnsiTheme="majorHAnsi" w:cstheme="majorBidi"/>
        <w:b/>
        <w:sz w:val="32"/>
        <w:szCs w:val="32"/>
      </w:rPr>
      <w:t xml:space="preserve">: </w:t>
    </w:r>
    <w:r w:rsidR="00574ADF">
      <w:rPr>
        <w:rFonts w:asciiTheme="majorHAnsi" w:eastAsiaTheme="majorEastAsia" w:hAnsiTheme="majorHAnsi" w:cstheme="majorBidi"/>
        <w:b/>
        <w:sz w:val="32"/>
        <w:szCs w:val="32"/>
      </w:rPr>
      <w:t>Manhole Cover</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E178D0"/>
    <w:multiLevelType w:val="hybridMultilevel"/>
    <w:tmpl w:val="229AD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20"/>
  </w:num>
  <w:num w:numId="5">
    <w:abstractNumId w:val="14"/>
  </w:num>
  <w:num w:numId="6">
    <w:abstractNumId w:val="9"/>
  </w:num>
  <w:num w:numId="7">
    <w:abstractNumId w:val="0"/>
  </w:num>
  <w:num w:numId="8">
    <w:abstractNumId w:val="4"/>
  </w:num>
  <w:num w:numId="9">
    <w:abstractNumId w:val="1"/>
  </w:num>
  <w:num w:numId="10">
    <w:abstractNumId w:val="11"/>
  </w:num>
  <w:num w:numId="11">
    <w:abstractNumId w:val="5"/>
  </w:num>
  <w:num w:numId="12">
    <w:abstractNumId w:val="16"/>
  </w:num>
  <w:num w:numId="13">
    <w:abstractNumId w:val="8"/>
  </w:num>
  <w:num w:numId="14">
    <w:abstractNumId w:val="15"/>
  </w:num>
  <w:num w:numId="15">
    <w:abstractNumId w:val="6"/>
  </w:num>
  <w:num w:numId="16">
    <w:abstractNumId w:val="19"/>
  </w:num>
  <w:num w:numId="17">
    <w:abstractNumId w:val="17"/>
  </w:num>
  <w:num w:numId="18">
    <w:abstractNumId w:val="2"/>
  </w:num>
  <w:num w:numId="19">
    <w:abstractNumId w:val="3"/>
  </w:num>
  <w:num w:numId="20">
    <w:abstractNumId w:val="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13C55"/>
    <w:rsid w:val="00020332"/>
    <w:rsid w:val="0002055C"/>
    <w:rsid w:val="0002467E"/>
    <w:rsid w:val="00063729"/>
    <w:rsid w:val="0007395F"/>
    <w:rsid w:val="00075725"/>
    <w:rsid w:val="00076734"/>
    <w:rsid w:val="00080CE6"/>
    <w:rsid w:val="00087A79"/>
    <w:rsid w:val="00087F6E"/>
    <w:rsid w:val="000A01F4"/>
    <w:rsid w:val="000A4703"/>
    <w:rsid w:val="000A5DA8"/>
    <w:rsid w:val="000A63B7"/>
    <w:rsid w:val="000C5A13"/>
    <w:rsid w:val="000C786B"/>
    <w:rsid w:val="000D4248"/>
    <w:rsid w:val="000E0780"/>
    <w:rsid w:val="000E2557"/>
    <w:rsid w:val="000E4B97"/>
    <w:rsid w:val="000E5838"/>
    <w:rsid w:val="000F0C2F"/>
    <w:rsid w:val="0010626C"/>
    <w:rsid w:val="001134EE"/>
    <w:rsid w:val="001150E7"/>
    <w:rsid w:val="00121040"/>
    <w:rsid w:val="00133E81"/>
    <w:rsid w:val="0013479C"/>
    <w:rsid w:val="00140686"/>
    <w:rsid w:val="00140DE3"/>
    <w:rsid w:val="00142306"/>
    <w:rsid w:val="00146ABC"/>
    <w:rsid w:val="00150789"/>
    <w:rsid w:val="00157D2F"/>
    <w:rsid w:val="00163619"/>
    <w:rsid w:val="001850F7"/>
    <w:rsid w:val="00186702"/>
    <w:rsid w:val="00192ED3"/>
    <w:rsid w:val="001A5FE6"/>
    <w:rsid w:val="001B5953"/>
    <w:rsid w:val="001C3E81"/>
    <w:rsid w:val="001C4304"/>
    <w:rsid w:val="001D3347"/>
    <w:rsid w:val="001D6F31"/>
    <w:rsid w:val="001E2122"/>
    <w:rsid w:val="001F41DB"/>
    <w:rsid w:val="00202D32"/>
    <w:rsid w:val="00211DB6"/>
    <w:rsid w:val="002120AD"/>
    <w:rsid w:val="002121EB"/>
    <w:rsid w:val="002157D7"/>
    <w:rsid w:val="00217A33"/>
    <w:rsid w:val="00225574"/>
    <w:rsid w:val="00230A80"/>
    <w:rsid w:val="00233F79"/>
    <w:rsid w:val="0023580A"/>
    <w:rsid w:val="00247FFD"/>
    <w:rsid w:val="002829A8"/>
    <w:rsid w:val="00286CB8"/>
    <w:rsid w:val="002A426F"/>
    <w:rsid w:val="002A4CC2"/>
    <w:rsid w:val="002C47D7"/>
    <w:rsid w:val="002C5667"/>
    <w:rsid w:val="002D19C7"/>
    <w:rsid w:val="002D74A8"/>
    <w:rsid w:val="002F2245"/>
    <w:rsid w:val="002F4B67"/>
    <w:rsid w:val="003038CB"/>
    <w:rsid w:val="003174AC"/>
    <w:rsid w:val="00326DC6"/>
    <w:rsid w:val="00334C97"/>
    <w:rsid w:val="00341CBD"/>
    <w:rsid w:val="003529ED"/>
    <w:rsid w:val="0035653A"/>
    <w:rsid w:val="00370345"/>
    <w:rsid w:val="00390039"/>
    <w:rsid w:val="003A022B"/>
    <w:rsid w:val="003A3160"/>
    <w:rsid w:val="003A5304"/>
    <w:rsid w:val="003B2D92"/>
    <w:rsid w:val="003B3297"/>
    <w:rsid w:val="003B3FA9"/>
    <w:rsid w:val="003C7F1E"/>
    <w:rsid w:val="003E779A"/>
    <w:rsid w:val="003F0638"/>
    <w:rsid w:val="003F28AC"/>
    <w:rsid w:val="0040628F"/>
    <w:rsid w:val="004074B1"/>
    <w:rsid w:val="00420476"/>
    <w:rsid w:val="004236FD"/>
    <w:rsid w:val="004374E9"/>
    <w:rsid w:val="0044046E"/>
    <w:rsid w:val="00443DDB"/>
    <w:rsid w:val="00457F27"/>
    <w:rsid w:val="004650FF"/>
    <w:rsid w:val="00465921"/>
    <w:rsid w:val="00475DD5"/>
    <w:rsid w:val="00477531"/>
    <w:rsid w:val="00477F37"/>
    <w:rsid w:val="004919A8"/>
    <w:rsid w:val="00495603"/>
    <w:rsid w:val="00495D40"/>
    <w:rsid w:val="004979C5"/>
    <w:rsid w:val="004A1D08"/>
    <w:rsid w:val="004C2CAB"/>
    <w:rsid w:val="004C31B8"/>
    <w:rsid w:val="004D0D9C"/>
    <w:rsid w:val="004E0F3C"/>
    <w:rsid w:val="004E173F"/>
    <w:rsid w:val="004F0015"/>
    <w:rsid w:val="004F3C9A"/>
    <w:rsid w:val="005011BB"/>
    <w:rsid w:val="0051671D"/>
    <w:rsid w:val="00520CBC"/>
    <w:rsid w:val="00531111"/>
    <w:rsid w:val="005432F9"/>
    <w:rsid w:val="005555BE"/>
    <w:rsid w:val="00565541"/>
    <w:rsid w:val="00570DE6"/>
    <w:rsid w:val="005722D8"/>
    <w:rsid w:val="005725D1"/>
    <w:rsid w:val="00574ADF"/>
    <w:rsid w:val="005845E0"/>
    <w:rsid w:val="005970FB"/>
    <w:rsid w:val="005B53AA"/>
    <w:rsid w:val="005C1B26"/>
    <w:rsid w:val="005D12A2"/>
    <w:rsid w:val="005D4141"/>
    <w:rsid w:val="005E66A1"/>
    <w:rsid w:val="005F135D"/>
    <w:rsid w:val="0060228F"/>
    <w:rsid w:val="0060560F"/>
    <w:rsid w:val="0061103F"/>
    <w:rsid w:val="00622557"/>
    <w:rsid w:val="00626D58"/>
    <w:rsid w:val="00630D2E"/>
    <w:rsid w:val="00633837"/>
    <w:rsid w:val="006364FD"/>
    <w:rsid w:val="00637B36"/>
    <w:rsid w:val="00640EA1"/>
    <w:rsid w:val="00646E9E"/>
    <w:rsid w:val="00653157"/>
    <w:rsid w:val="00654203"/>
    <w:rsid w:val="00683B13"/>
    <w:rsid w:val="00684032"/>
    <w:rsid w:val="006855B6"/>
    <w:rsid w:val="00687AD7"/>
    <w:rsid w:val="00694917"/>
    <w:rsid w:val="006A0553"/>
    <w:rsid w:val="006A57B0"/>
    <w:rsid w:val="006B4627"/>
    <w:rsid w:val="006E1214"/>
    <w:rsid w:val="006E31D8"/>
    <w:rsid w:val="006F5621"/>
    <w:rsid w:val="00704AFD"/>
    <w:rsid w:val="007067B4"/>
    <w:rsid w:val="00712D8B"/>
    <w:rsid w:val="00716CF3"/>
    <w:rsid w:val="0073642E"/>
    <w:rsid w:val="0073716B"/>
    <w:rsid w:val="0074045B"/>
    <w:rsid w:val="00757667"/>
    <w:rsid w:val="00763321"/>
    <w:rsid w:val="007874B0"/>
    <w:rsid w:val="007949D3"/>
    <w:rsid w:val="007B477C"/>
    <w:rsid w:val="007C1AB2"/>
    <w:rsid w:val="007C6A45"/>
    <w:rsid w:val="00802637"/>
    <w:rsid w:val="008257B6"/>
    <w:rsid w:val="0083118B"/>
    <w:rsid w:val="008415DC"/>
    <w:rsid w:val="0084185F"/>
    <w:rsid w:val="00845D47"/>
    <w:rsid w:val="008474DF"/>
    <w:rsid w:val="00856216"/>
    <w:rsid w:val="008618C6"/>
    <w:rsid w:val="008622FF"/>
    <w:rsid w:val="00874251"/>
    <w:rsid w:val="00881298"/>
    <w:rsid w:val="00884CB3"/>
    <w:rsid w:val="008926B5"/>
    <w:rsid w:val="008A0D5D"/>
    <w:rsid w:val="008A17FB"/>
    <w:rsid w:val="008A3974"/>
    <w:rsid w:val="008B2B2E"/>
    <w:rsid w:val="008C3ECD"/>
    <w:rsid w:val="008D0A72"/>
    <w:rsid w:val="008D3520"/>
    <w:rsid w:val="008D7428"/>
    <w:rsid w:val="008F42AC"/>
    <w:rsid w:val="00902E7D"/>
    <w:rsid w:val="0091450E"/>
    <w:rsid w:val="00914AD3"/>
    <w:rsid w:val="009277A8"/>
    <w:rsid w:val="00935D0B"/>
    <w:rsid w:val="00941C56"/>
    <w:rsid w:val="00941D2E"/>
    <w:rsid w:val="009636EF"/>
    <w:rsid w:val="0097087B"/>
    <w:rsid w:val="00972999"/>
    <w:rsid w:val="009941D1"/>
    <w:rsid w:val="009A4FDD"/>
    <w:rsid w:val="009C0B46"/>
    <w:rsid w:val="009D23E1"/>
    <w:rsid w:val="009E26D6"/>
    <w:rsid w:val="009F0D4B"/>
    <w:rsid w:val="00A04911"/>
    <w:rsid w:val="00A15062"/>
    <w:rsid w:val="00A163B5"/>
    <w:rsid w:val="00A20D09"/>
    <w:rsid w:val="00A329BE"/>
    <w:rsid w:val="00A335FA"/>
    <w:rsid w:val="00A47DB8"/>
    <w:rsid w:val="00A521EB"/>
    <w:rsid w:val="00A535A8"/>
    <w:rsid w:val="00A6166F"/>
    <w:rsid w:val="00A61D49"/>
    <w:rsid w:val="00A65BD7"/>
    <w:rsid w:val="00A711AC"/>
    <w:rsid w:val="00A72217"/>
    <w:rsid w:val="00A75DE7"/>
    <w:rsid w:val="00A87E12"/>
    <w:rsid w:val="00AC2258"/>
    <w:rsid w:val="00AC30F2"/>
    <w:rsid w:val="00AC3FD9"/>
    <w:rsid w:val="00AC4494"/>
    <w:rsid w:val="00AD70B2"/>
    <w:rsid w:val="00AE3069"/>
    <w:rsid w:val="00AF0395"/>
    <w:rsid w:val="00B0433E"/>
    <w:rsid w:val="00B043EC"/>
    <w:rsid w:val="00B32953"/>
    <w:rsid w:val="00B34A7C"/>
    <w:rsid w:val="00B50CEF"/>
    <w:rsid w:val="00B6369B"/>
    <w:rsid w:val="00B86EE5"/>
    <w:rsid w:val="00BA3E16"/>
    <w:rsid w:val="00BA6C52"/>
    <w:rsid w:val="00BB7215"/>
    <w:rsid w:val="00BC456D"/>
    <w:rsid w:val="00BC6B41"/>
    <w:rsid w:val="00BD7326"/>
    <w:rsid w:val="00BE5E4E"/>
    <w:rsid w:val="00BF5BAA"/>
    <w:rsid w:val="00BF6106"/>
    <w:rsid w:val="00C131A8"/>
    <w:rsid w:val="00C163A8"/>
    <w:rsid w:val="00C51C66"/>
    <w:rsid w:val="00C57743"/>
    <w:rsid w:val="00C57D9B"/>
    <w:rsid w:val="00C67224"/>
    <w:rsid w:val="00C7575A"/>
    <w:rsid w:val="00C82BBD"/>
    <w:rsid w:val="00CA369A"/>
    <w:rsid w:val="00CA6A74"/>
    <w:rsid w:val="00CB0185"/>
    <w:rsid w:val="00CB01F5"/>
    <w:rsid w:val="00CB20FE"/>
    <w:rsid w:val="00CB59BC"/>
    <w:rsid w:val="00CC36F8"/>
    <w:rsid w:val="00CC53E7"/>
    <w:rsid w:val="00CE00DB"/>
    <w:rsid w:val="00CE34C7"/>
    <w:rsid w:val="00CE470C"/>
    <w:rsid w:val="00CF46F9"/>
    <w:rsid w:val="00CF68E6"/>
    <w:rsid w:val="00D0141F"/>
    <w:rsid w:val="00D0189E"/>
    <w:rsid w:val="00D1011D"/>
    <w:rsid w:val="00D31251"/>
    <w:rsid w:val="00D57C12"/>
    <w:rsid w:val="00D73EF9"/>
    <w:rsid w:val="00D8784A"/>
    <w:rsid w:val="00D917BC"/>
    <w:rsid w:val="00DA2806"/>
    <w:rsid w:val="00DC7277"/>
    <w:rsid w:val="00E07B2E"/>
    <w:rsid w:val="00E227DF"/>
    <w:rsid w:val="00E22FBD"/>
    <w:rsid w:val="00E407B9"/>
    <w:rsid w:val="00E66CAC"/>
    <w:rsid w:val="00E74C57"/>
    <w:rsid w:val="00E801E0"/>
    <w:rsid w:val="00E91859"/>
    <w:rsid w:val="00EB0DAB"/>
    <w:rsid w:val="00EE7F45"/>
    <w:rsid w:val="00F0195F"/>
    <w:rsid w:val="00F16D07"/>
    <w:rsid w:val="00F248F8"/>
    <w:rsid w:val="00F25AB3"/>
    <w:rsid w:val="00F3146E"/>
    <w:rsid w:val="00F354BD"/>
    <w:rsid w:val="00F35994"/>
    <w:rsid w:val="00F63F34"/>
    <w:rsid w:val="00F663B2"/>
    <w:rsid w:val="00F768B0"/>
    <w:rsid w:val="00F93B26"/>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32"/>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332"/>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semiHidden/>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 w:id="1625034939">
      <w:bodyDiv w:val="1"/>
      <w:marLeft w:val="0"/>
      <w:marRight w:val="0"/>
      <w:marTop w:val="0"/>
      <w:marBottom w:val="0"/>
      <w:divBdr>
        <w:top w:val="none" w:sz="0" w:space="0" w:color="auto"/>
        <w:left w:val="none" w:sz="0" w:space="0" w:color="auto"/>
        <w:bottom w:val="none" w:sz="0" w:space="0" w:color="auto"/>
        <w:right w:val="none" w:sz="0" w:space="0" w:color="auto"/>
      </w:divBdr>
      <w:divsChild>
        <w:div w:id="1440682027">
          <w:marLeft w:val="0"/>
          <w:marRight w:val="0"/>
          <w:marTop w:val="0"/>
          <w:marBottom w:val="0"/>
          <w:divBdr>
            <w:top w:val="none" w:sz="0" w:space="0" w:color="auto"/>
            <w:left w:val="none" w:sz="0" w:space="0" w:color="auto"/>
            <w:bottom w:val="none" w:sz="0" w:space="0" w:color="auto"/>
            <w:right w:val="none" w:sz="0" w:space="0" w:color="auto"/>
          </w:divBdr>
          <w:divsChild>
            <w:div w:id="12071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B269-653F-4D72-AB7D-A150F002CEBF}">
  <ds:schemaRefs>
    <ds:schemaRef ds:uri="http://purl.org/dc/dcmitype/"/>
    <ds:schemaRef ds:uri="http://www.w3.org/XML/1998/namespace"/>
    <ds:schemaRef ds:uri="http://schemas.microsoft.com/office/2006/metadata/properties"/>
    <ds:schemaRef ds:uri="http://schemas.openxmlformats.org/package/2006/metadata/core-properties"/>
    <ds:schemaRef ds:uri="http://purl.org/dc/elements/1.1/"/>
    <ds:schemaRef ds:uri="http://schemas.microsoft.com/office/2006/documentManagement/types"/>
    <ds:schemaRef ds:uri="http://purl.org/dc/terms/"/>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A96625D-47AC-4CA5-9B18-56CAEF985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12442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2</cp:revision>
  <dcterms:created xsi:type="dcterms:W3CDTF">2014-08-14T17:34:00Z</dcterms:created>
  <dcterms:modified xsi:type="dcterms:W3CDTF">2014-08-14T17:34:00Z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