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C29ED" w14:textId="77777777" w:rsidR="003F28AC" w:rsidRDefault="003F28AC" w:rsidP="003F28AC">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3F28AC" w14:paraId="032C29F2" w14:textId="77777777" w:rsidTr="003F28AC">
        <w:tc>
          <w:tcPr>
            <w:tcW w:w="1098" w:type="dxa"/>
            <w:shd w:val="clear" w:color="auto" w:fill="DBE5F1" w:themeFill="accent1" w:themeFillTint="33"/>
          </w:tcPr>
          <w:p w14:paraId="032C29EE" w14:textId="77777777" w:rsidR="003F28AC" w:rsidRPr="003F28AC" w:rsidRDefault="003F28AC" w:rsidP="003F28AC">
            <w:pPr>
              <w:rPr>
                <w:b/>
              </w:rPr>
            </w:pPr>
            <w:r w:rsidRPr="003F28AC">
              <w:rPr>
                <w:b/>
              </w:rPr>
              <w:t>Version</w:t>
            </w:r>
          </w:p>
        </w:tc>
        <w:tc>
          <w:tcPr>
            <w:tcW w:w="1530" w:type="dxa"/>
            <w:shd w:val="clear" w:color="auto" w:fill="DBE5F1" w:themeFill="accent1" w:themeFillTint="33"/>
          </w:tcPr>
          <w:p w14:paraId="032C29EF" w14:textId="77777777" w:rsidR="003F28AC" w:rsidRPr="003F28AC" w:rsidRDefault="003F28AC" w:rsidP="00961BCA">
            <w:pPr>
              <w:rPr>
                <w:b/>
              </w:rPr>
            </w:pPr>
            <w:r w:rsidRPr="003F28AC">
              <w:rPr>
                <w:b/>
              </w:rPr>
              <w:t>Date</w:t>
            </w:r>
          </w:p>
        </w:tc>
        <w:tc>
          <w:tcPr>
            <w:tcW w:w="5850" w:type="dxa"/>
            <w:shd w:val="clear" w:color="auto" w:fill="DBE5F1" w:themeFill="accent1" w:themeFillTint="33"/>
          </w:tcPr>
          <w:p w14:paraId="032C29F0" w14:textId="77777777" w:rsidR="003F28AC" w:rsidRPr="003F28AC" w:rsidRDefault="003F28AC" w:rsidP="003F28AC">
            <w:pPr>
              <w:rPr>
                <w:b/>
              </w:rPr>
            </w:pPr>
            <w:r w:rsidRPr="003F28AC">
              <w:rPr>
                <w:b/>
              </w:rPr>
              <w:t>Description</w:t>
            </w:r>
          </w:p>
        </w:tc>
        <w:tc>
          <w:tcPr>
            <w:tcW w:w="3186" w:type="dxa"/>
            <w:shd w:val="clear" w:color="auto" w:fill="DBE5F1" w:themeFill="accent1" w:themeFillTint="33"/>
          </w:tcPr>
          <w:p w14:paraId="032C29F1" w14:textId="77777777" w:rsidR="003F28AC" w:rsidRPr="003F28AC" w:rsidRDefault="003F28AC" w:rsidP="003F28AC">
            <w:pPr>
              <w:rPr>
                <w:b/>
              </w:rPr>
            </w:pPr>
            <w:r w:rsidRPr="003F28AC">
              <w:rPr>
                <w:b/>
              </w:rPr>
              <w:t>Author</w:t>
            </w:r>
          </w:p>
        </w:tc>
      </w:tr>
      <w:tr w:rsidR="003F28AC" w14:paraId="032C29F7" w14:textId="77777777" w:rsidTr="003F28AC">
        <w:tc>
          <w:tcPr>
            <w:tcW w:w="1098" w:type="dxa"/>
          </w:tcPr>
          <w:p w14:paraId="032C29F3" w14:textId="77777777" w:rsidR="003F28AC" w:rsidRDefault="003F28AC" w:rsidP="003F28AC">
            <w:r>
              <w:t>1.0</w:t>
            </w:r>
          </w:p>
        </w:tc>
        <w:tc>
          <w:tcPr>
            <w:tcW w:w="1530" w:type="dxa"/>
          </w:tcPr>
          <w:p w14:paraId="032C29F4" w14:textId="77777777" w:rsidR="003F28AC" w:rsidRDefault="003F28AC" w:rsidP="00574ADF">
            <w:r>
              <w:t>01/</w:t>
            </w:r>
            <w:r w:rsidR="00574ADF">
              <w:t>24/</w:t>
            </w:r>
            <w:r>
              <w:t>2014</w:t>
            </w:r>
          </w:p>
        </w:tc>
        <w:tc>
          <w:tcPr>
            <w:tcW w:w="5850" w:type="dxa"/>
          </w:tcPr>
          <w:p w14:paraId="032C29F5" w14:textId="77777777" w:rsidR="003F28AC" w:rsidRDefault="003F28AC" w:rsidP="003F28AC">
            <w:r>
              <w:t>Initial Draft Before Workshop</w:t>
            </w:r>
          </w:p>
        </w:tc>
        <w:tc>
          <w:tcPr>
            <w:tcW w:w="3186" w:type="dxa"/>
          </w:tcPr>
          <w:p w14:paraId="032C29F6" w14:textId="7A28F904" w:rsidR="003F28AC" w:rsidRDefault="00432CBB" w:rsidP="003F28AC">
            <w:r>
              <w:t>J. Kelly</w:t>
            </w:r>
          </w:p>
        </w:tc>
      </w:tr>
      <w:tr w:rsidR="000A5DA8" w14:paraId="032C29FC" w14:textId="77777777" w:rsidTr="003F28AC">
        <w:tc>
          <w:tcPr>
            <w:tcW w:w="1098" w:type="dxa"/>
          </w:tcPr>
          <w:p w14:paraId="032C29F8" w14:textId="6E72ED5B" w:rsidR="000A5DA8" w:rsidRDefault="00C341B9" w:rsidP="003F28AC">
            <w:r>
              <w:t>1.1</w:t>
            </w:r>
          </w:p>
        </w:tc>
        <w:tc>
          <w:tcPr>
            <w:tcW w:w="1530" w:type="dxa"/>
          </w:tcPr>
          <w:p w14:paraId="032C29F9" w14:textId="4A08A3E9" w:rsidR="000A5DA8" w:rsidRDefault="00C341B9" w:rsidP="00961BCA">
            <w:r>
              <w:t>02/10/2014</w:t>
            </w:r>
          </w:p>
        </w:tc>
        <w:tc>
          <w:tcPr>
            <w:tcW w:w="5850" w:type="dxa"/>
          </w:tcPr>
          <w:p w14:paraId="032C29FA" w14:textId="4884F231" w:rsidR="000A5DA8" w:rsidRDefault="00C341B9" w:rsidP="003F28AC">
            <w:r>
              <w:t>Revised Agent Instructions Section</w:t>
            </w:r>
          </w:p>
        </w:tc>
        <w:tc>
          <w:tcPr>
            <w:tcW w:w="3186" w:type="dxa"/>
          </w:tcPr>
          <w:p w14:paraId="032C29FB" w14:textId="2F4C25C2" w:rsidR="000A5DA8" w:rsidRDefault="00C341B9" w:rsidP="003F28AC">
            <w:r>
              <w:t>J. Kelly</w:t>
            </w:r>
          </w:p>
        </w:tc>
      </w:tr>
      <w:tr w:rsidR="00B3265A" w14:paraId="1E56B619" w14:textId="77777777" w:rsidTr="003F28AC">
        <w:tc>
          <w:tcPr>
            <w:tcW w:w="1098" w:type="dxa"/>
          </w:tcPr>
          <w:p w14:paraId="288284A0" w14:textId="7F94AE4D" w:rsidR="00B3265A" w:rsidRDefault="00B3265A" w:rsidP="003F28AC">
            <w:r>
              <w:t>1.2</w:t>
            </w:r>
          </w:p>
        </w:tc>
        <w:tc>
          <w:tcPr>
            <w:tcW w:w="1530" w:type="dxa"/>
          </w:tcPr>
          <w:p w14:paraId="3226B442" w14:textId="05EFBC48" w:rsidR="00B3265A" w:rsidRDefault="00B3265A" w:rsidP="00961BCA">
            <w:r>
              <w:t>02/12/2014</w:t>
            </w:r>
          </w:p>
        </w:tc>
        <w:tc>
          <w:tcPr>
            <w:tcW w:w="5850" w:type="dxa"/>
          </w:tcPr>
          <w:p w14:paraId="11DE226B" w14:textId="5916D6D1" w:rsidR="00B3265A" w:rsidRDefault="00B3265A" w:rsidP="003F28AC">
            <w:r>
              <w:t>Design-Related Changes</w:t>
            </w:r>
          </w:p>
        </w:tc>
        <w:tc>
          <w:tcPr>
            <w:tcW w:w="3186" w:type="dxa"/>
          </w:tcPr>
          <w:p w14:paraId="11DB1F91" w14:textId="5C3C06C3" w:rsidR="00B3265A" w:rsidRDefault="00B3265A" w:rsidP="003F28AC">
            <w:r>
              <w:t>J. Kelly</w:t>
            </w:r>
          </w:p>
        </w:tc>
      </w:tr>
      <w:tr w:rsidR="00F21159" w14:paraId="4F94E1BE" w14:textId="77777777" w:rsidTr="003F28AC">
        <w:tc>
          <w:tcPr>
            <w:tcW w:w="1098" w:type="dxa"/>
          </w:tcPr>
          <w:p w14:paraId="3BFEB324" w14:textId="122D9F2A" w:rsidR="00F21159" w:rsidRDefault="00F21159" w:rsidP="00F21159">
            <w:r>
              <w:t>1.3</w:t>
            </w:r>
          </w:p>
        </w:tc>
        <w:tc>
          <w:tcPr>
            <w:tcW w:w="1530" w:type="dxa"/>
          </w:tcPr>
          <w:p w14:paraId="352B3463" w14:textId="5333192D" w:rsidR="00F21159" w:rsidRDefault="00F21159" w:rsidP="00961BCA">
            <w:r>
              <w:t>02/14/2014</w:t>
            </w:r>
          </w:p>
        </w:tc>
        <w:tc>
          <w:tcPr>
            <w:tcW w:w="5850" w:type="dxa"/>
          </w:tcPr>
          <w:p w14:paraId="5585784E" w14:textId="6A59ADC9" w:rsidR="00F21159" w:rsidRDefault="00F21159" w:rsidP="003F28AC">
            <w:r>
              <w:t>Design Change to Process Overview Section</w:t>
            </w:r>
          </w:p>
        </w:tc>
        <w:tc>
          <w:tcPr>
            <w:tcW w:w="3186" w:type="dxa"/>
          </w:tcPr>
          <w:p w14:paraId="7C6526F8" w14:textId="0D6CDB14" w:rsidR="00F21159" w:rsidRDefault="00F21159" w:rsidP="003F28AC">
            <w:r>
              <w:t>J. Kelly</w:t>
            </w:r>
          </w:p>
        </w:tc>
      </w:tr>
      <w:tr w:rsidR="00EB15FA" w14:paraId="1F36D5C4" w14:textId="77777777" w:rsidTr="003F28AC">
        <w:tc>
          <w:tcPr>
            <w:tcW w:w="1098" w:type="dxa"/>
          </w:tcPr>
          <w:p w14:paraId="472D7E76" w14:textId="15B38524" w:rsidR="00EB15FA" w:rsidRDefault="00EB15FA" w:rsidP="00F21159">
            <w:r>
              <w:t>1.4</w:t>
            </w:r>
          </w:p>
        </w:tc>
        <w:tc>
          <w:tcPr>
            <w:tcW w:w="1530" w:type="dxa"/>
          </w:tcPr>
          <w:p w14:paraId="37595DB1" w14:textId="23076DC0" w:rsidR="00EB15FA" w:rsidRDefault="00EB15FA" w:rsidP="00961BCA">
            <w:r>
              <w:t>02/20/2014</w:t>
            </w:r>
          </w:p>
        </w:tc>
        <w:tc>
          <w:tcPr>
            <w:tcW w:w="5850" w:type="dxa"/>
          </w:tcPr>
          <w:p w14:paraId="7A6C2D8F" w14:textId="6F0A3703" w:rsidR="00EB15FA" w:rsidRDefault="00EB15FA" w:rsidP="003F28AC">
            <w:r>
              <w:t>Design-Related Changes</w:t>
            </w:r>
          </w:p>
        </w:tc>
        <w:tc>
          <w:tcPr>
            <w:tcW w:w="3186" w:type="dxa"/>
          </w:tcPr>
          <w:p w14:paraId="231CB41F" w14:textId="75ED6D3D" w:rsidR="00EB15FA" w:rsidRDefault="00EB15FA" w:rsidP="003F28AC">
            <w:r>
              <w:t>J. Kelly</w:t>
            </w:r>
          </w:p>
        </w:tc>
      </w:tr>
      <w:tr w:rsidR="00B37D83" w14:paraId="07977D5E" w14:textId="77777777" w:rsidTr="003F28AC">
        <w:tc>
          <w:tcPr>
            <w:tcW w:w="1098" w:type="dxa"/>
          </w:tcPr>
          <w:p w14:paraId="6BCE57C2" w14:textId="66959F0A" w:rsidR="00B37D83" w:rsidRDefault="00B37D83" w:rsidP="00F21159">
            <w:r>
              <w:t>1.5</w:t>
            </w:r>
          </w:p>
        </w:tc>
        <w:tc>
          <w:tcPr>
            <w:tcW w:w="1530" w:type="dxa"/>
          </w:tcPr>
          <w:p w14:paraId="6609ACB4" w14:textId="1C043CA3" w:rsidR="00B37D83" w:rsidRDefault="00B37D83" w:rsidP="00961BCA">
            <w:r>
              <w:t>02/25/2014</w:t>
            </w:r>
          </w:p>
        </w:tc>
        <w:tc>
          <w:tcPr>
            <w:tcW w:w="5850" w:type="dxa"/>
          </w:tcPr>
          <w:p w14:paraId="1C335F91" w14:textId="699707AA" w:rsidR="00B37D83" w:rsidRDefault="00B37D83" w:rsidP="003F28AC">
            <w:r>
              <w:t>Added Sections for GIS, Action Items</w:t>
            </w:r>
          </w:p>
        </w:tc>
        <w:tc>
          <w:tcPr>
            <w:tcW w:w="3186" w:type="dxa"/>
          </w:tcPr>
          <w:p w14:paraId="79E5FFE9" w14:textId="620DE56A" w:rsidR="00B37D83" w:rsidRDefault="00B37D83" w:rsidP="003F28AC">
            <w:r>
              <w:t>J. Kelly</w:t>
            </w:r>
          </w:p>
        </w:tc>
      </w:tr>
      <w:tr w:rsidR="004864D6" w14:paraId="52E758BF" w14:textId="77777777" w:rsidTr="003F28AC">
        <w:tc>
          <w:tcPr>
            <w:tcW w:w="1098" w:type="dxa"/>
          </w:tcPr>
          <w:p w14:paraId="5A1EBB53" w14:textId="10446949" w:rsidR="004864D6" w:rsidRDefault="004864D6" w:rsidP="00F21159">
            <w:r>
              <w:t>1.6</w:t>
            </w:r>
          </w:p>
        </w:tc>
        <w:tc>
          <w:tcPr>
            <w:tcW w:w="1530" w:type="dxa"/>
          </w:tcPr>
          <w:p w14:paraId="68053325" w14:textId="2B87DD74" w:rsidR="004864D6" w:rsidRDefault="004864D6" w:rsidP="00961BCA">
            <w:r>
              <w:t>04/01/2014</w:t>
            </w:r>
          </w:p>
        </w:tc>
        <w:tc>
          <w:tcPr>
            <w:tcW w:w="5850" w:type="dxa"/>
          </w:tcPr>
          <w:p w14:paraId="2A880409" w14:textId="16476D01" w:rsidR="004864D6" w:rsidRDefault="004864D6" w:rsidP="003F28AC">
            <w:r>
              <w:t>Updates based on the requirements workshop</w:t>
            </w:r>
          </w:p>
        </w:tc>
        <w:tc>
          <w:tcPr>
            <w:tcW w:w="3186" w:type="dxa"/>
          </w:tcPr>
          <w:p w14:paraId="3F0F8ED5" w14:textId="4D2D8C3D" w:rsidR="004864D6" w:rsidRDefault="004864D6" w:rsidP="003F28AC">
            <w:r>
              <w:t>J. Kelly</w:t>
            </w:r>
          </w:p>
        </w:tc>
      </w:tr>
      <w:tr w:rsidR="001C3A7B" w14:paraId="68D53481" w14:textId="77777777" w:rsidTr="003F28AC">
        <w:tc>
          <w:tcPr>
            <w:tcW w:w="1098" w:type="dxa"/>
          </w:tcPr>
          <w:p w14:paraId="3BE49DA9" w14:textId="564C1B65" w:rsidR="001C3A7B" w:rsidRDefault="001C3A7B" w:rsidP="00F21159">
            <w:r>
              <w:t>1.7</w:t>
            </w:r>
          </w:p>
        </w:tc>
        <w:tc>
          <w:tcPr>
            <w:tcW w:w="1530" w:type="dxa"/>
          </w:tcPr>
          <w:p w14:paraId="4C8139D4" w14:textId="40C3C610" w:rsidR="001C3A7B" w:rsidRDefault="001C3A7B" w:rsidP="00961BCA">
            <w:r>
              <w:t>04/04/2014</w:t>
            </w:r>
          </w:p>
        </w:tc>
        <w:tc>
          <w:tcPr>
            <w:tcW w:w="5850" w:type="dxa"/>
          </w:tcPr>
          <w:p w14:paraId="14946744" w14:textId="0D1C64D2" w:rsidR="001C3A7B" w:rsidRPr="00931CE0" w:rsidRDefault="001C3A7B" w:rsidP="00931CE0">
            <w:r w:rsidRPr="00931CE0">
              <w:t xml:space="preserve">Added </w:t>
            </w:r>
            <w:r w:rsidR="00931CE0" w:rsidRPr="00931CE0">
              <w:t xml:space="preserve">Snow/Ice at Park or Rec Center </w:t>
            </w:r>
            <w:r w:rsidRPr="00931CE0">
              <w:t>workflow based on 04/02</w:t>
            </w:r>
            <w:r w:rsidR="00931CE0">
              <w:t>/2014</w:t>
            </w:r>
            <w:r w:rsidRPr="00931CE0">
              <w:t xml:space="preserve"> email from </w:t>
            </w:r>
            <w:proofErr w:type="spellStart"/>
            <w:r w:rsidRPr="00931CE0">
              <w:t>Tamalar</w:t>
            </w:r>
            <w:proofErr w:type="spellEnd"/>
            <w:r w:rsidRPr="00931CE0">
              <w:t xml:space="preserve"> Geiger</w:t>
            </w:r>
          </w:p>
        </w:tc>
        <w:tc>
          <w:tcPr>
            <w:tcW w:w="3186" w:type="dxa"/>
          </w:tcPr>
          <w:p w14:paraId="1C4A48BD" w14:textId="41579674" w:rsidR="001C3A7B" w:rsidRDefault="001C3A7B" w:rsidP="003F28AC">
            <w:r>
              <w:t>J. Kelly</w:t>
            </w:r>
          </w:p>
        </w:tc>
      </w:tr>
      <w:tr w:rsidR="00B24B74" w14:paraId="6AF0F6A9" w14:textId="77777777" w:rsidTr="003F28AC">
        <w:tc>
          <w:tcPr>
            <w:tcW w:w="1098" w:type="dxa"/>
          </w:tcPr>
          <w:p w14:paraId="112AA114" w14:textId="3933962D" w:rsidR="00B24B74" w:rsidRDefault="00B24B74" w:rsidP="00F21159">
            <w:r>
              <w:t>1.8</w:t>
            </w:r>
          </w:p>
        </w:tc>
        <w:tc>
          <w:tcPr>
            <w:tcW w:w="1530" w:type="dxa"/>
          </w:tcPr>
          <w:p w14:paraId="2B722E65" w14:textId="0B14FBAA" w:rsidR="00B24B74" w:rsidRDefault="00B24B74" w:rsidP="00961BCA">
            <w:r>
              <w:t>04/07/2014</w:t>
            </w:r>
          </w:p>
        </w:tc>
        <w:tc>
          <w:tcPr>
            <w:tcW w:w="5850" w:type="dxa"/>
          </w:tcPr>
          <w:p w14:paraId="566AA006" w14:textId="00F542C3" w:rsidR="00B24B74" w:rsidRPr="00931CE0" w:rsidRDefault="00B24B74" w:rsidP="00931CE0">
            <w:r>
              <w:t xml:space="preserve">Added responses from </w:t>
            </w:r>
            <w:proofErr w:type="spellStart"/>
            <w:r>
              <w:t>Tamalar</w:t>
            </w:r>
            <w:proofErr w:type="spellEnd"/>
            <w:r>
              <w:t xml:space="preserve"> Geiger and Kimberly Adams to Action Item #2.</w:t>
            </w:r>
          </w:p>
        </w:tc>
        <w:tc>
          <w:tcPr>
            <w:tcW w:w="3186" w:type="dxa"/>
          </w:tcPr>
          <w:p w14:paraId="5389DD05" w14:textId="5C0EEB42" w:rsidR="00B24B74" w:rsidRDefault="00B24B74" w:rsidP="003F28AC">
            <w:r>
              <w:t>J. Kelly</w:t>
            </w:r>
          </w:p>
        </w:tc>
      </w:tr>
      <w:tr w:rsidR="0051228B" w14:paraId="0C7DAEB6" w14:textId="77777777" w:rsidTr="003F28AC">
        <w:tc>
          <w:tcPr>
            <w:tcW w:w="1098" w:type="dxa"/>
          </w:tcPr>
          <w:p w14:paraId="0F05E4D7" w14:textId="4CA43822" w:rsidR="0051228B" w:rsidRDefault="0051228B" w:rsidP="00F21159">
            <w:r>
              <w:t>1.9</w:t>
            </w:r>
          </w:p>
        </w:tc>
        <w:tc>
          <w:tcPr>
            <w:tcW w:w="1530" w:type="dxa"/>
          </w:tcPr>
          <w:p w14:paraId="7028B2C4" w14:textId="530A5D26" w:rsidR="0051228B" w:rsidRDefault="0051228B" w:rsidP="00961BCA">
            <w:r>
              <w:t>06/04/2014</w:t>
            </w:r>
          </w:p>
        </w:tc>
        <w:tc>
          <w:tcPr>
            <w:tcW w:w="5850" w:type="dxa"/>
          </w:tcPr>
          <w:p w14:paraId="645EFEEA" w14:textId="4FA44AC1" w:rsidR="0051228B" w:rsidRDefault="0051228B" w:rsidP="00931CE0">
            <w:r>
              <w:t>Added Redress Changes</w:t>
            </w:r>
          </w:p>
        </w:tc>
        <w:tc>
          <w:tcPr>
            <w:tcW w:w="3186" w:type="dxa"/>
          </w:tcPr>
          <w:p w14:paraId="2B663EA3" w14:textId="6CD4A0AF" w:rsidR="0051228B" w:rsidRDefault="0051228B" w:rsidP="003F28AC">
            <w:r>
              <w:t>Sreelatha SK</w:t>
            </w:r>
          </w:p>
        </w:tc>
      </w:tr>
    </w:tbl>
    <w:p w14:paraId="032C29FD" w14:textId="77777777" w:rsidR="00BE5E4E" w:rsidRDefault="00BE5E4E" w:rsidP="00BE5E4E">
      <w:pPr>
        <w:pStyle w:val="Heading1"/>
      </w:pPr>
      <w:r>
        <w:t>Requirements Overview</w:t>
      </w:r>
    </w:p>
    <w:p w14:paraId="032C29FE" w14:textId="77777777" w:rsidR="00BE5E4E" w:rsidRPr="00BE5E4E" w:rsidRDefault="005970FB" w:rsidP="00BE5E4E">
      <w:r>
        <w:t xml:space="preserve">The purpose of this document is to record the functional requirements needed to successfully develop a new service request.  </w:t>
      </w:r>
      <w:r w:rsidR="00BE5E4E">
        <w:t>Certain standards have already been defined to record and resolve service requests received by the City</w:t>
      </w:r>
      <w:r>
        <w:t>, which should be followed as much as possible when defining the requirements for a new service request</w:t>
      </w:r>
      <w:r w:rsidR="00E227DF">
        <w:t xml:space="preserve"> (</w:t>
      </w:r>
      <w:r w:rsidR="001B5953">
        <w:t xml:space="preserve">see </w:t>
      </w:r>
      <w:r w:rsidR="001B5953" w:rsidRPr="001B5953">
        <w:rPr>
          <w:b/>
        </w:rPr>
        <w:t>Service Requests Standards</w:t>
      </w:r>
      <w:r w:rsidR="001B5953">
        <w:t xml:space="preserve"> document</w:t>
      </w:r>
      <w:r w:rsidR="00E227DF">
        <w:t>)</w:t>
      </w:r>
      <w:r>
        <w:t>.</w:t>
      </w:r>
    </w:p>
    <w:p w14:paraId="032C29FF" w14:textId="77777777" w:rsidR="00BE5E4E" w:rsidRDefault="00E227DF" w:rsidP="00BE5E4E">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6855B6" w:rsidRPr="008D0A72" w14:paraId="032C2A02" w14:textId="77777777" w:rsidTr="00972999">
        <w:tc>
          <w:tcPr>
            <w:tcW w:w="2520" w:type="dxa"/>
            <w:shd w:val="clear" w:color="auto" w:fill="EEECE1" w:themeFill="background2"/>
          </w:tcPr>
          <w:p w14:paraId="032C2A00" w14:textId="77777777" w:rsidR="006855B6" w:rsidRPr="008D0A72" w:rsidRDefault="006855B6" w:rsidP="006855B6">
            <w:pPr>
              <w:rPr>
                <w:b/>
                <w:sz w:val="20"/>
                <w:szCs w:val="20"/>
              </w:rPr>
            </w:pPr>
            <w:r>
              <w:rPr>
                <w:b/>
                <w:sz w:val="20"/>
                <w:szCs w:val="20"/>
              </w:rPr>
              <w:t>Department</w:t>
            </w:r>
          </w:p>
        </w:tc>
        <w:tc>
          <w:tcPr>
            <w:tcW w:w="11880" w:type="dxa"/>
          </w:tcPr>
          <w:p w14:paraId="032C2A01" w14:textId="51B56696" w:rsidR="006855B6" w:rsidRPr="008D0A72" w:rsidRDefault="007660B3" w:rsidP="006855B6">
            <w:pPr>
              <w:rPr>
                <w:sz w:val="20"/>
                <w:szCs w:val="20"/>
              </w:rPr>
            </w:pPr>
            <w:r>
              <w:rPr>
                <w:sz w:val="20"/>
                <w:szCs w:val="20"/>
              </w:rPr>
              <w:t>Streets</w:t>
            </w:r>
            <w:r w:rsidR="006E31D8">
              <w:rPr>
                <w:sz w:val="20"/>
                <w:szCs w:val="20"/>
              </w:rPr>
              <w:t xml:space="preserve"> Department</w:t>
            </w:r>
          </w:p>
        </w:tc>
      </w:tr>
      <w:tr w:rsidR="00BE5E4E" w:rsidRPr="008D0A72" w14:paraId="032C2A05" w14:textId="77777777" w:rsidTr="0013479C">
        <w:tc>
          <w:tcPr>
            <w:tcW w:w="2520" w:type="dxa"/>
            <w:shd w:val="clear" w:color="auto" w:fill="EEECE1" w:themeFill="background2"/>
          </w:tcPr>
          <w:p w14:paraId="032C2A03" w14:textId="77777777" w:rsidR="00BE5E4E" w:rsidRPr="008D0A72" w:rsidRDefault="00BE5E4E" w:rsidP="00972999">
            <w:pPr>
              <w:rPr>
                <w:b/>
                <w:sz w:val="20"/>
                <w:szCs w:val="20"/>
              </w:rPr>
            </w:pPr>
            <w:r w:rsidRPr="008D0A72">
              <w:rPr>
                <w:b/>
                <w:sz w:val="20"/>
                <w:szCs w:val="20"/>
              </w:rPr>
              <w:t>Record Type Name</w:t>
            </w:r>
          </w:p>
        </w:tc>
        <w:tc>
          <w:tcPr>
            <w:tcW w:w="11880" w:type="dxa"/>
          </w:tcPr>
          <w:p w14:paraId="032C2A04" w14:textId="62151BEB" w:rsidR="00BE5E4E" w:rsidRPr="008D0A72" w:rsidRDefault="00203F7B" w:rsidP="00972999">
            <w:pPr>
              <w:rPr>
                <w:sz w:val="20"/>
                <w:szCs w:val="20"/>
              </w:rPr>
            </w:pPr>
            <w:r>
              <w:rPr>
                <w:sz w:val="20"/>
                <w:szCs w:val="20"/>
              </w:rPr>
              <w:t>Shoveling</w:t>
            </w:r>
          </w:p>
        </w:tc>
      </w:tr>
      <w:tr w:rsidR="00BE5E4E" w:rsidRPr="008D0A72" w14:paraId="032C2A08" w14:textId="77777777" w:rsidTr="0013479C">
        <w:tc>
          <w:tcPr>
            <w:tcW w:w="2520" w:type="dxa"/>
            <w:shd w:val="clear" w:color="auto" w:fill="EEECE1" w:themeFill="background2"/>
          </w:tcPr>
          <w:p w14:paraId="032C2A06" w14:textId="77777777" w:rsidR="00BE5E4E" w:rsidRPr="008D0A72" w:rsidRDefault="00BE5E4E" w:rsidP="00972999">
            <w:pPr>
              <w:rPr>
                <w:b/>
                <w:sz w:val="20"/>
                <w:szCs w:val="20"/>
              </w:rPr>
            </w:pPr>
            <w:r w:rsidRPr="008D0A72">
              <w:rPr>
                <w:b/>
                <w:sz w:val="20"/>
                <w:szCs w:val="20"/>
              </w:rPr>
              <w:t>Record Type Description</w:t>
            </w:r>
          </w:p>
        </w:tc>
        <w:tc>
          <w:tcPr>
            <w:tcW w:w="11880" w:type="dxa"/>
          </w:tcPr>
          <w:p w14:paraId="032C2A07" w14:textId="2148D39C" w:rsidR="00BE5E4E" w:rsidRPr="008D0A72" w:rsidRDefault="00203F7B" w:rsidP="00203F7B">
            <w:pPr>
              <w:rPr>
                <w:sz w:val="20"/>
                <w:szCs w:val="20"/>
              </w:rPr>
            </w:pPr>
            <w:r>
              <w:rPr>
                <w:sz w:val="20"/>
                <w:szCs w:val="20"/>
              </w:rPr>
              <w:t>Report a v</w:t>
            </w:r>
            <w:r w:rsidRPr="00203F7B">
              <w:rPr>
                <w:sz w:val="20"/>
                <w:szCs w:val="20"/>
              </w:rPr>
              <w:t xml:space="preserve">iolation of </w:t>
            </w:r>
            <w:r>
              <w:rPr>
                <w:sz w:val="20"/>
                <w:szCs w:val="20"/>
              </w:rPr>
              <w:t xml:space="preserve">the </w:t>
            </w:r>
            <w:r w:rsidRPr="00203F7B">
              <w:rPr>
                <w:sz w:val="20"/>
                <w:szCs w:val="20"/>
              </w:rPr>
              <w:t>sidewalk snow/ice removal code</w:t>
            </w:r>
          </w:p>
        </w:tc>
      </w:tr>
      <w:tr w:rsidR="00BE5E4E" w:rsidRPr="008D0A72" w14:paraId="032C2A18" w14:textId="77777777" w:rsidTr="0013479C">
        <w:tc>
          <w:tcPr>
            <w:tcW w:w="2520" w:type="dxa"/>
            <w:shd w:val="clear" w:color="auto" w:fill="EEECE1" w:themeFill="background2"/>
          </w:tcPr>
          <w:p w14:paraId="032C2A09" w14:textId="77777777" w:rsidR="00BE5E4E" w:rsidRPr="008D0A72" w:rsidRDefault="00BE5E4E" w:rsidP="00972999">
            <w:pPr>
              <w:rPr>
                <w:b/>
                <w:sz w:val="20"/>
                <w:szCs w:val="20"/>
              </w:rPr>
            </w:pPr>
            <w:r w:rsidRPr="008D0A72">
              <w:rPr>
                <w:b/>
                <w:sz w:val="20"/>
                <w:szCs w:val="20"/>
              </w:rPr>
              <w:t>Process Overview</w:t>
            </w:r>
          </w:p>
        </w:tc>
        <w:tc>
          <w:tcPr>
            <w:tcW w:w="11880" w:type="dxa"/>
          </w:tcPr>
          <w:p w14:paraId="032C2A0A" w14:textId="1DAFEAFB" w:rsidR="006E31D8" w:rsidRPr="00C07EB1" w:rsidRDefault="00EB15FA" w:rsidP="006E31D8">
            <w:pPr>
              <w:pStyle w:val="ListParagraph"/>
              <w:numPr>
                <w:ilvl w:val="0"/>
                <w:numId w:val="1"/>
              </w:numPr>
              <w:spacing w:after="200" w:line="276" w:lineRule="auto"/>
              <w:rPr>
                <w:sz w:val="20"/>
                <w:szCs w:val="20"/>
              </w:rPr>
            </w:pPr>
            <w:r>
              <w:rPr>
                <w:sz w:val="20"/>
                <w:szCs w:val="20"/>
              </w:rPr>
              <w:t>Customer</w:t>
            </w:r>
            <w:r w:rsidR="006E31D8" w:rsidRPr="00C07EB1">
              <w:rPr>
                <w:sz w:val="20"/>
                <w:szCs w:val="20"/>
              </w:rPr>
              <w:t xml:space="preserve"> requests the service</w:t>
            </w:r>
          </w:p>
          <w:p w14:paraId="032C2A0B" w14:textId="673DD9A1" w:rsidR="006E31D8" w:rsidRPr="00C07EB1" w:rsidRDefault="006E31D8" w:rsidP="006E31D8">
            <w:pPr>
              <w:pStyle w:val="ListParagraph"/>
              <w:numPr>
                <w:ilvl w:val="0"/>
                <w:numId w:val="1"/>
              </w:numPr>
              <w:spacing w:after="200" w:line="276" w:lineRule="auto"/>
              <w:rPr>
                <w:sz w:val="20"/>
                <w:szCs w:val="20"/>
              </w:rPr>
            </w:pPr>
            <w:r w:rsidRPr="00C07EB1">
              <w:rPr>
                <w:sz w:val="20"/>
                <w:szCs w:val="20"/>
              </w:rPr>
              <w:t xml:space="preserve">The Agent creates a case by selecting the </w:t>
            </w:r>
            <w:r w:rsidR="00203F7B">
              <w:rPr>
                <w:i/>
                <w:sz w:val="20"/>
                <w:szCs w:val="20"/>
              </w:rPr>
              <w:t>Shoveling</w:t>
            </w:r>
            <w:r w:rsidRPr="00C07EB1">
              <w:rPr>
                <w:sz w:val="20"/>
                <w:szCs w:val="20"/>
              </w:rPr>
              <w:t xml:space="preserve"> </w:t>
            </w:r>
            <w:r w:rsidRPr="00C07EB1">
              <w:rPr>
                <w:b/>
                <w:i/>
                <w:sz w:val="20"/>
                <w:szCs w:val="20"/>
              </w:rPr>
              <w:t>Record Type</w:t>
            </w:r>
            <w:r w:rsidRPr="00C07EB1">
              <w:rPr>
                <w:sz w:val="20"/>
                <w:szCs w:val="20"/>
              </w:rPr>
              <w:t xml:space="preserve">. </w:t>
            </w:r>
          </w:p>
          <w:p w14:paraId="032C2A0C" w14:textId="77777777" w:rsidR="006E31D8" w:rsidRPr="00C07EB1" w:rsidRDefault="006E31D8" w:rsidP="006E31D8">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032C2A0D" w14:textId="18C3E903" w:rsidR="006E31D8" w:rsidRPr="00C07EB1" w:rsidRDefault="006E31D8" w:rsidP="006E31D8">
            <w:pPr>
              <w:pStyle w:val="ListParagraph"/>
              <w:numPr>
                <w:ilvl w:val="2"/>
                <w:numId w:val="6"/>
              </w:numPr>
              <w:spacing w:after="200" w:line="276" w:lineRule="auto"/>
              <w:rPr>
                <w:rFonts w:cs="Arial"/>
                <w:sz w:val="20"/>
                <w:szCs w:val="20"/>
              </w:rPr>
            </w:pPr>
            <w:r w:rsidRPr="00C07EB1">
              <w:rPr>
                <w:rFonts w:cs="Arial"/>
                <w:sz w:val="20"/>
                <w:szCs w:val="20"/>
              </w:rPr>
              <w:lastRenderedPageBreak/>
              <w:t xml:space="preserve">The </w:t>
            </w:r>
            <w:r w:rsidRPr="00C07EB1">
              <w:rPr>
                <w:rFonts w:cs="Arial"/>
                <w:b/>
                <w:i/>
                <w:sz w:val="20"/>
                <w:szCs w:val="20"/>
              </w:rPr>
              <w:t>Page Layout</w:t>
            </w:r>
            <w:r w:rsidRPr="00C07EB1">
              <w:rPr>
                <w:rFonts w:cs="Arial"/>
                <w:sz w:val="20"/>
                <w:szCs w:val="20"/>
              </w:rPr>
              <w:t xml:space="preserve"> associated with the </w:t>
            </w:r>
            <w:r w:rsidR="00203F7B">
              <w:rPr>
                <w:i/>
                <w:sz w:val="20"/>
                <w:szCs w:val="20"/>
              </w:rPr>
              <w:t>Shoveling</w:t>
            </w:r>
            <w:r w:rsidRPr="00C07EB1">
              <w:rPr>
                <w:rFonts w:cs="Arial"/>
                <w:b/>
                <w:i/>
                <w:sz w:val="20"/>
                <w:szCs w:val="20"/>
              </w:rPr>
              <w:t xml:space="preserve"> Record Type</w:t>
            </w:r>
            <w:r w:rsidRPr="00C07EB1">
              <w:rPr>
                <w:rFonts w:cs="Arial"/>
                <w:sz w:val="20"/>
                <w:szCs w:val="20"/>
              </w:rPr>
              <w:t xml:space="preserve"> is being shown in the middle panel.  This section shows the optional and mandatory data the agent needs to supply in order to create the case. </w:t>
            </w:r>
          </w:p>
          <w:p w14:paraId="032C2A0E" w14:textId="77777777" w:rsidR="006E31D8" w:rsidRPr="00C07EB1" w:rsidRDefault="006E31D8" w:rsidP="006E31D8">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032C2A0F" w14:textId="77777777" w:rsidR="006E31D8" w:rsidRPr="00C07EB1" w:rsidRDefault="006E31D8" w:rsidP="006E31D8">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being shown in the right panel.  Articles display based on any matching words typed in the “Subject” field on the case.</w:t>
            </w:r>
          </w:p>
          <w:p w14:paraId="032C2A10" w14:textId="77777777" w:rsidR="006E31D8" w:rsidRPr="00C07EB1" w:rsidRDefault="006E31D8" w:rsidP="006E31D8">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032C2A11" w14:textId="77777777" w:rsidR="006E31D8" w:rsidRPr="00C07EB1" w:rsidRDefault="006E31D8" w:rsidP="006E31D8">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032C2A12" w14:textId="77777777" w:rsidR="006E31D8" w:rsidRPr="00C07EB1" w:rsidRDefault="006E31D8" w:rsidP="006E31D8">
            <w:pPr>
              <w:pStyle w:val="ListParagraph"/>
              <w:numPr>
                <w:ilvl w:val="1"/>
                <w:numId w:val="1"/>
              </w:numPr>
              <w:spacing w:after="200" w:line="276" w:lineRule="auto"/>
              <w:rPr>
                <w:sz w:val="20"/>
                <w:szCs w:val="20"/>
              </w:rPr>
            </w:pPr>
            <w:r w:rsidRPr="00C07EB1">
              <w:rPr>
                <w:sz w:val="20"/>
                <w:szCs w:val="20"/>
              </w:rPr>
              <w:t>Auto-generates the next sequential Case Number</w:t>
            </w:r>
          </w:p>
          <w:p w14:paraId="43285DFF" w14:textId="77777777" w:rsidR="00F21159" w:rsidRDefault="00F21159" w:rsidP="00F21159">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7EAAC8EA" w14:textId="77777777" w:rsidR="00F21159" w:rsidRPr="004C31B8" w:rsidRDefault="00F21159" w:rsidP="00F21159">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78EAAB92" w14:textId="77777777" w:rsidR="00F21159" w:rsidRPr="00654203" w:rsidRDefault="00F21159" w:rsidP="00F21159">
            <w:pPr>
              <w:pStyle w:val="ListParagraph"/>
              <w:numPr>
                <w:ilvl w:val="2"/>
                <w:numId w:val="1"/>
              </w:numPr>
              <w:rPr>
                <w:sz w:val="20"/>
                <w:szCs w:val="20"/>
              </w:rPr>
            </w:pPr>
            <w:r w:rsidRPr="00654203">
              <w:rPr>
                <w:sz w:val="20"/>
                <w:szCs w:val="20"/>
              </w:rPr>
              <w:t xml:space="preserve">Assignment notification emails will NOT be sent for cases that are being interfaced with </w:t>
            </w:r>
            <w:proofErr w:type="spellStart"/>
            <w:r w:rsidRPr="00654203">
              <w:rPr>
                <w:sz w:val="20"/>
                <w:szCs w:val="20"/>
              </w:rPr>
              <w:t>CityWorks</w:t>
            </w:r>
            <w:proofErr w:type="spellEnd"/>
            <w:r w:rsidRPr="00654203">
              <w:rPr>
                <w:sz w:val="20"/>
                <w:szCs w:val="20"/>
              </w:rPr>
              <w:t>.</w:t>
            </w:r>
          </w:p>
          <w:p w14:paraId="032C2A17" w14:textId="5BAF1BE4" w:rsidR="00BE5E4E" w:rsidRPr="00F21159" w:rsidRDefault="00F21159" w:rsidP="00972999">
            <w:pPr>
              <w:pStyle w:val="ListParagraph"/>
              <w:numPr>
                <w:ilvl w:val="1"/>
                <w:numId w:val="1"/>
              </w:numPr>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tc>
      </w:tr>
      <w:tr w:rsidR="005845E0" w:rsidRPr="008D0A72" w14:paraId="032C2A3E" w14:textId="77777777" w:rsidTr="004C2A1E">
        <w:tc>
          <w:tcPr>
            <w:tcW w:w="2520" w:type="dxa"/>
            <w:shd w:val="clear" w:color="auto" w:fill="EEECE1" w:themeFill="background2"/>
          </w:tcPr>
          <w:p w14:paraId="032C2A19" w14:textId="77777777" w:rsidR="005845E0" w:rsidRPr="008D0A72" w:rsidRDefault="005845E0" w:rsidP="00E74B89">
            <w:pPr>
              <w:rPr>
                <w:b/>
                <w:sz w:val="20"/>
                <w:szCs w:val="20"/>
              </w:rPr>
            </w:pPr>
            <w:r>
              <w:rPr>
                <w:b/>
                <w:sz w:val="20"/>
                <w:szCs w:val="20"/>
              </w:rPr>
              <w:lastRenderedPageBreak/>
              <w:t>Default Settings for Standard and Custom Fields</w:t>
            </w:r>
          </w:p>
        </w:tc>
        <w:tc>
          <w:tcPr>
            <w:tcW w:w="11880" w:type="dxa"/>
          </w:tcPr>
          <w:p w14:paraId="2D6FCB0E" w14:textId="77777777" w:rsidR="004C2A1E" w:rsidRPr="008D0A72" w:rsidRDefault="004C2A1E" w:rsidP="004C2A1E">
            <w:pPr>
              <w:rPr>
                <w:sz w:val="20"/>
                <w:szCs w:val="20"/>
              </w:rPr>
            </w:pPr>
            <w:r>
              <w:rPr>
                <w:sz w:val="20"/>
                <w:szCs w:val="20"/>
              </w:rPr>
              <w:t xml:space="preserve">As indicated in the “Service Requests Standards” document, the following </w:t>
            </w:r>
            <w:proofErr w:type="spellStart"/>
            <w:r>
              <w:rPr>
                <w:sz w:val="20"/>
                <w:szCs w:val="20"/>
              </w:rPr>
              <w:t>picklist</w:t>
            </w:r>
            <w:proofErr w:type="spellEnd"/>
            <w:r>
              <w:rPr>
                <w:sz w:val="20"/>
                <w:szCs w:val="20"/>
              </w:rPr>
              <w:t xml:space="preserve">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4C2A1E" w:rsidRPr="00076734" w14:paraId="761BE065" w14:textId="77777777" w:rsidTr="002771BA">
              <w:tc>
                <w:tcPr>
                  <w:tcW w:w="1980" w:type="dxa"/>
                  <w:shd w:val="clear" w:color="auto" w:fill="BFBFBF" w:themeFill="background1" w:themeFillShade="BF"/>
                </w:tcPr>
                <w:p w14:paraId="34CD9B73" w14:textId="77777777" w:rsidR="004C2A1E" w:rsidRPr="00076734" w:rsidRDefault="004C2A1E" w:rsidP="002771BA">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4ED14991" w14:textId="77777777" w:rsidR="004C2A1E" w:rsidRPr="004C31B8" w:rsidRDefault="004C2A1E" w:rsidP="002771BA">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4E0021C2" w14:textId="77777777" w:rsidR="004C2A1E" w:rsidRPr="004C31B8" w:rsidRDefault="004C2A1E" w:rsidP="002771BA">
                  <w:pPr>
                    <w:rPr>
                      <w:b/>
                      <w:sz w:val="20"/>
                      <w:szCs w:val="20"/>
                    </w:rPr>
                  </w:pPr>
                  <w:r w:rsidRPr="004C31B8">
                    <w:rPr>
                      <w:b/>
                      <w:sz w:val="20"/>
                      <w:szCs w:val="20"/>
                    </w:rPr>
                    <w:t>Default Value for New Case</w:t>
                  </w:r>
                </w:p>
              </w:tc>
            </w:tr>
            <w:tr w:rsidR="004C2A1E" w:rsidRPr="00076734" w14:paraId="0C1FADCF" w14:textId="77777777" w:rsidTr="002771BA">
              <w:tc>
                <w:tcPr>
                  <w:tcW w:w="1980" w:type="dxa"/>
                </w:tcPr>
                <w:p w14:paraId="267C897D" w14:textId="77777777" w:rsidR="004C2A1E" w:rsidRPr="00076734" w:rsidRDefault="004C2A1E" w:rsidP="002771BA">
                  <w:pPr>
                    <w:rPr>
                      <w:sz w:val="20"/>
                      <w:szCs w:val="20"/>
                    </w:rPr>
                  </w:pPr>
                  <w:r w:rsidRPr="00076734">
                    <w:rPr>
                      <w:sz w:val="20"/>
                      <w:szCs w:val="20"/>
                    </w:rPr>
                    <w:t>Status</w:t>
                  </w:r>
                </w:p>
              </w:tc>
              <w:tc>
                <w:tcPr>
                  <w:tcW w:w="4002" w:type="dxa"/>
                </w:tcPr>
                <w:p w14:paraId="12B35190" w14:textId="600044BD" w:rsidR="004C2A1E" w:rsidRPr="004C31B8" w:rsidRDefault="004C2A1E" w:rsidP="005104AD">
                  <w:pPr>
                    <w:rPr>
                      <w:sz w:val="20"/>
                      <w:szCs w:val="20"/>
                    </w:rPr>
                  </w:pPr>
                  <w:r w:rsidRPr="004C31B8">
                    <w:rPr>
                      <w:sz w:val="20"/>
                      <w:szCs w:val="20"/>
                    </w:rPr>
                    <w:t>New, In-Progress, Escalated, On Hold, Closed</w:t>
                  </w:r>
                  <w:r w:rsidR="00C95CBC">
                    <w:rPr>
                      <w:sz w:val="20"/>
                      <w:szCs w:val="20"/>
                    </w:rPr>
                    <w:t>, Redress</w:t>
                  </w:r>
                </w:p>
              </w:tc>
              <w:tc>
                <w:tcPr>
                  <w:tcW w:w="4002" w:type="dxa"/>
                </w:tcPr>
                <w:p w14:paraId="044CA9ED" w14:textId="77777777" w:rsidR="004C2A1E" w:rsidRPr="004C31B8" w:rsidRDefault="004C2A1E" w:rsidP="002771BA">
                  <w:pPr>
                    <w:rPr>
                      <w:sz w:val="20"/>
                      <w:szCs w:val="20"/>
                    </w:rPr>
                  </w:pPr>
                  <w:r w:rsidRPr="004C31B8">
                    <w:rPr>
                      <w:sz w:val="20"/>
                      <w:szCs w:val="20"/>
                    </w:rPr>
                    <w:t>New</w:t>
                  </w:r>
                </w:p>
              </w:tc>
            </w:tr>
            <w:tr w:rsidR="004C2A1E" w:rsidRPr="00076734" w14:paraId="5683C694" w14:textId="77777777" w:rsidTr="002771BA">
              <w:tc>
                <w:tcPr>
                  <w:tcW w:w="1980" w:type="dxa"/>
                </w:tcPr>
                <w:p w14:paraId="365BA755" w14:textId="77777777" w:rsidR="004C2A1E" w:rsidRPr="00076734" w:rsidRDefault="004C2A1E" w:rsidP="002771BA">
                  <w:pPr>
                    <w:rPr>
                      <w:sz w:val="20"/>
                      <w:szCs w:val="20"/>
                    </w:rPr>
                  </w:pPr>
                  <w:r w:rsidRPr="00076734">
                    <w:rPr>
                      <w:sz w:val="20"/>
                      <w:szCs w:val="20"/>
                    </w:rPr>
                    <w:t>Case Origin</w:t>
                  </w:r>
                </w:p>
              </w:tc>
              <w:tc>
                <w:tcPr>
                  <w:tcW w:w="4002" w:type="dxa"/>
                </w:tcPr>
                <w:p w14:paraId="752F2624" w14:textId="77777777" w:rsidR="004C2A1E" w:rsidRPr="004C31B8" w:rsidRDefault="004C2A1E" w:rsidP="002771BA">
                  <w:pPr>
                    <w:rPr>
                      <w:sz w:val="20"/>
                      <w:szCs w:val="20"/>
                    </w:rPr>
                  </w:pPr>
                  <w:r w:rsidRPr="004C31B8">
                    <w:rPr>
                      <w:sz w:val="20"/>
                      <w:szCs w:val="20"/>
                    </w:rPr>
                    <w:t>Phone</w:t>
                  </w:r>
                  <w:r>
                    <w:rPr>
                      <w:sz w:val="20"/>
                      <w:szCs w:val="20"/>
                    </w:rPr>
                    <w:t>, Email, Web</w:t>
                  </w:r>
                </w:p>
              </w:tc>
              <w:tc>
                <w:tcPr>
                  <w:tcW w:w="4002" w:type="dxa"/>
                </w:tcPr>
                <w:p w14:paraId="2CD7311C" w14:textId="77777777" w:rsidR="004C2A1E" w:rsidRPr="004C31B8" w:rsidRDefault="004C2A1E" w:rsidP="002771BA">
                  <w:pPr>
                    <w:rPr>
                      <w:sz w:val="20"/>
                      <w:szCs w:val="20"/>
                    </w:rPr>
                  </w:pPr>
                  <w:r w:rsidRPr="004C31B8">
                    <w:rPr>
                      <w:sz w:val="20"/>
                      <w:szCs w:val="20"/>
                    </w:rPr>
                    <w:t>Phone</w:t>
                  </w:r>
                </w:p>
              </w:tc>
            </w:tr>
            <w:tr w:rsidR="004C2A1E" w:rsidRPr="00076734" w14:paraId="5999BA5F" w14:textId="77777777" w:rsidTr="002771BA">
              <w:tc>
                <w:tcPr>
                  <w:tcW w:w="1980" w:type="dxa"/>
                </w:tcPr>
                <w:p w14:paraId="1865F994" w14:textId="77777777" w:rsidR="004C2A1E" w:rsidRPr="00076734" w:rsidRDefault="004C2A1E" w:rsidP="002771BA">
                  <w:pPr>
                    <w:rPr>
                      <w:sz w:val="20"/>
                      <w:szCs w:val="20"/>
                    </w:rPr>
                  </w:pPr>
                  <w:r w:rsidRPr="00076734">
                    <w:rPr>
                      <w:sz w:val="20"/>
                      <w:szCs w:val="20"/>
                    </w:rPr>
                    <w:t>Priority</w:t>
                  </w:r>
                </w:p>
              </w:tc>
              <w:tc>
                <w:tcPr>
                  <w:tcW w:w="4002" w:type="dxa"/>
                </w:tcPr>
                <w:p w14:paraId="1B246621" w14:textId="77777777" w:rsidR="004C2A1E" w:rsidRPr="004C31B8" w:rsidRDefault="004C2A1E" w:rsidP="002771BA">
                  <w:pPr>
                    <w:rPr>
                      <w:sz w:val="20"/>
                      <w:szCs w:val="20"/>
                    </w:rPr>
                  </w:pPr>
                  <w:r>
                    <w:rPr>
                      <w:sz w:val="20"/>
                      <w:szCs w:val="20"/>
                    </w:rPr>
                    <w:t xml:space="preserve">High, </w:t>
                  </w:r>
                  <w:r w:rsidRPr="004C31B8">
                    <w:rPr>
                      <w:sz w:val="20"/>
                      <w:szCs w:val="20"/>
                    </w:rPr>
                    <w:t>Medium</w:t>
                  </w:r>
                  <w:r>
                    <w:rPr>
                      <w:sz w:val="20"/>
                      <w:szCs w:val="20"/>
                    </w:rPr>
                    <w:t>, Low</w:t>
                  </w:r>
                </w:p>
              </w:tc>
              <w:tc>
                <w:tcPr>
                  <w:tcW w:w="4002" w:type="dxa"/>
                </w:tcPr>
                <w:p w14:paraId="5E6EBEC7" w14:textId="77777777" w:rsidR="004C2A1E" w:rsidRPr="004C31B8" w:rsidRDefault="004C2A1E" w:rsidP="002771BA">
                  <w:pPr>
                    <w:rPr>
                      <w:sz w:val="20"/>
                      <w:szCs w:val="20"/>
                    </w:rPr>
                  </w:pPr>
                  <w:r w:rsidRPr="004C31B8">
                    <w:rPr>
                      <w:sz w:val="20"/>
                      <w:szCs w:val="20"/>
                    </w:rPr>
                    <w:t>Medium</w:t>
                  </w:r>
                </w:p>
              </w:tc>
            </w:tr>
          </w:tbl>
          <w:p w14:paraId="032C2A3D" w14:textId="77777777" w:rsidR="005845E0" w:rsidRPr="008D0A72" w:rsidRDefault="005845E0" w:rsidP="00E74B89">
            <w:pPr>
              <w:rPr>
                <w:sz w:val="20"/>
                <w:szCs w:val="20"/>
              </w:rPr>
            </w:pPr>
          </w:p>
        </w:tc>
      </w:tr>
      <w:tr w:rsidR="00B3265A" w:rsidRPr="008D0A72" w14:paraId="0ABF39E4" w14:textId="77777777" w:rsidTr="00FE60B7">
        <w:tc>
          <w:tcPr>
            <w:tcW w:w="2520" w:type="dxa"/>
            <w:shd w:val="clear" w:color="auto" w:fill="EEECE1" w:themeFill="background2"/>
          </w:tcPr>
          <w:p w14:paraId="05DC43D4" w14:textId="77777777" w:rsidR="00B3265A" w:rsidRPr="008D0A72" w:rsidRDefault="00B3265A" w:rsidP="00FE60B7">
            <w:pPr>
              <w:rPr>
                <w:b/>
                <w:sz w:val="20"/>
                <w:szCs w:val="20"/>
              </w:rPr>
            </w:pPr>
            <w:r>
              <w:rPr>
                <w:b/>
                <w:sz w:val="20"/>
                <w:szCs w:val="20"/>
              </w:rPr>
              <w:t xml:space="preserve">Service Request Types and SLAs </w:t>
            </w:r>
          </w:p>
        </w:tc>
        <w:tc>
          <w:tcPr>
            <w:tcW w:w="11880" w:type="dxa"/>
          </w:tcPr>
          <w:p w14:paraId="6E22DF73" w14:textId="77777777" w:rsidR="00B3265A" w:rsidRDefault="00B3265A" w:rsidP="00FE60B7">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B3265A" w:rsidRPr="00076734" w14:paraId="29FC8FEE" w14:textId="77777777" w:rsidTr="00FE60B7">
              <w:tc>
                <w:tcPr>
                  <w:tcW w:w="3642" w:type="dxa"/>
                  <w:shd w:val="clear" w:color="auto" w:fill="BFBFBF" w:themeFill="background1" w:themeFillShade="BF"/>
                </w:tcPr>
                <w:p w14:paraId="4AE32AE6" w14:textId="77777777" w:rsidR="00B3265A" w:rsidRPr="00076734" w:rsidRDefault="00B3265A" w:rsidP="00FE60B7">
                  <w:pPr>
                    <w:rPr>
                      <w:b/>
                      <w:sz w:val="20"/>
                      <w:szCs w:val="20"/>
                    </w:rPr>
                  </w:pPr>
                  <w:r>
                    <w:rPr>
                      <w:b/>
                      <w:sz w:val="20"/>
                      <w:szCs w:val="20"/>
                    </w:rPr>
                    <w:t>Service Request Types</w:t>
                  </w:r>
                </w:p>
              </w:tc>
              <w:tc>
                <w:tcPr>
                  <w:tcW w:w="1440" w:type="dxa"/>
                  <w:shd w:val="clear" w:color="auto" w:fill="BFBFBF" w:themeFill="background1" w:themeFillShade="BF"/>
                </w:tcPr>
                <w:p w14:paraId="07F19798" w14:textId="77777777" w:rsidR="00B3265A" w:rsidRDefault="00B3265A" w:rsidP="00FE60B7">
                  <w:pPr>
                    <w:rPr>
                      <w:b/>
                      <w:sz w:val="20"/>
                      <w:szCs w:val="20"/>
                    </w:rPr>
                  </w:pPr>
                  <w:r>
                    <w:rPr>
                      <w:b/>
                      <w:sz w:val="20"/>
                      <w:szCs w:val="20"/>
                    </w:rPr>
                    <w:t>SLA Number (e.g. 1, 2, 3, …)</w:t>
                  </w:r>
                </w:p>
              </w:tc>
              <w:tc>
                <w:tcPr>
                  <w:tcW w:w="2340" w:type="dxa"/>
                  <w:shd w:val="clear" w:color="auto" w:fill="BFBFBF" w:themeFill="background1" w:themeFillShade="BF"/>
                </w:tcPr>
                <w:p w14:paraId="5A51541F" w14:textId="77777777" w:rsidR="00B3265A" w:rsidRDefault="00B3265A" w:rsidP="00FE60B7">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7D15020C" w14:textId="77777777" w:rsidR="00B3265A" w:rsidRPr="00076734" w:rsidRDefault="00B3265A" w:rsidP="00FE60B7">
                  <w:pPr>
                    <w:jc w:val="center"/>
                    <w:rPr>
                      <w:b/>
                      <w:sz w:val="20"/>
                      <w:szCs w:val="20"/>
                    </w:rPr>
                  </w:pPr>
                  <w:r>
                    <w:rPr>
                      <w:b/>
                      <w:sz w:val="20"/>
                      <w:szCs w:val="20"/>
                    </w:rPr>
                    <w:t>Interface</w:t>
                  </w:r>
                </w:p>
              </w:tc>
            </w:tr>
            <w:tr w:rsidR="00B3265A" w:rsidRPr="00076734" w14:paraId="0EC4F3A0" w14:textId="77777777" w:rsidTr="00FE60B7">
              <w:tc>
                <w:tcPr>
                  <w:tcW w:w="3642" w:type="dxa"/>
                </w:tcPr>
                <w:p w14:paraId="592A63D1" w14:textId="660220C9" w:rsidR="00B3265A" w:rsidRPr="00FC09FF" w:rsidRDefault="00F40402" w:rsidP="00FE60B7">
                  <w:pPr>
                    <w:rPr>
                      <w:sz w:val="20"/>
                      <w:szCs w:val="20"/>
                    </w:rPr>
                  </w:pPr>
                  <w:r>
                    <w:rPr>
                      <w:sz w:val="20"/>
                      <w:szCs w:val="20"/>
                    </w:rPr>
                    <w:t>Shoveling</w:t>
                  </w:r>
                </w:p>
              </w:tc>
              <w:tc>
                <w:tcPr>
                  <w:tcW w:w="1440" w:type="dxa"/>
                </w:tcPr>
                <w:p w14:paraId="4A443845" w14:textId="4771ED63" w:rsidR="00B3265A" w:rsidRPr="00076734" w:rsidRDefault="007217E7" w:rsidP="00FE60B7">
                  <w:pPr>
                    <w:rPr>
                      <w:sz w:val="20"/>
                      <w:szCs w:val="20"/>
                    </w:rPr>
                  </w:pPr>
                  <w:r>
                    <w:rPr>
                      <w:sz w:val="20"/>
                      <w:szCs w:val="20"/>
                    </w:rPr>
                    <w:t>1</w:t>
                  </w:r>
                </w:p>
              </w:tc>
              <w:tc>
                <w:tcPr>
                  <w:tcW w:w="2340" w:type="dxa"/>
                </w:tcPr>
                <w:p w14:paraId="362F85C2" w14:textId="78ACBB9D" w:rsidR="00B3265A" w:rsidRPr="00076734" w:rsidRDefault="007217E7" w:rsidP="00FE60B7">
                  <w:pPr>
                    <w:rPr>
                      <w:sz w:val="20"/>
                      <w:szCs w:val="20"/>
                    </w:rPr>
                  </w:pPr>
                  <w:r>
                    <w:rPr>
                      <w:sz w:val="20"/>
                      <w:szCs w:val="20"/>
                    </w:rPr>
                    <w:t>Business Day</w:t>
                  </w:r>
                </w:p>
              </w:tc>
              <w:tc>
                <w:tcPr>
                  <w:tcW w:w="2880" w:type="dxa"/>
                </w:tcPr>
                <w:p w14:paraId="582B4362" w14:textId="79839181" w:rsidR="00B3265A" w:rsidRPr="00076734" w:rsidRDefault="007217E7" w:rsidP="00FE60B7">
                  <w:pPr>
                    <w:jc w:val="center"/>
                    <w:rPr>
                      <w:sz w:val="20"/>
                      <w:szCs w:val="20"/>
                    </w:rPr>
                  </w:pPr>
                  <w:proofErr w:type="spellStart"/>
                  <w:r>
                    <w:rPr>
                      <w:sz w:val="20"/>
                      <w:szCs w:val="20"/>
                    </w:rPr>
                    <w:t>CityWorks</w:t>
                  </w:r>
                  <w:proofErr w:type="spellEnd"/>
                </w:p>
              </w:tc>
            </w:tr>
            <w:tr w:rsidR="007F4CCB" w:rsidRPr="00076734" w14:paraId="4283A1AB" w14:textId="77777777" w:rsidTr="00FE60B7">
              <w:tc>
                <w:tcPr>
                  <w:tcW w:w="3642" w:type="dxa"/>
                </w:tcPr>
                <w:p w14:paraId="34C2FF9E" w14:textId="00E5BCE2" w:rsidR="007F4CCB" w:rsidRPr="00FC09FF" w:rsidRDefault="007F4CCB" w:rsidP="00FE60B7">
                  <w:pPr>
                    <w:rPr>
                      <w:sz w:val="20"/>
                      <w:szCs w:val="20"/>
                    </w:rPr>
                  </w:pPr>
                  <w:r w:rsidRPr="00F663B2">
                    <w:rPr>
                      <w:sz w:val="20"/>
                      <w:szCs w:val="20"/>
                    </w:rPr>
                    <w:t>Service Not Needed</w:t>
                  </w:r>
                </w:p>
              </w:tc>
              <w:tc>
                <w:tcPr>
                  <w:tcW w:w="1440" w:type="dxa"/>
                </w:tcPr>
                <w:p w14:paraId="37D5169B" w14:textId="521B39C1" w:rsidR="007F4CCB" w:rsidRDefault="007217E7" w:rsidP="007217E7">
                  <w:r>
                    <w:rPr>
                      <w:sz w:val="20"/>
                      <w:szCs w:val="20"/>
                    </w:rPr>
                    <w:t>None</w:t>
                  </w:r>
                </w:p>
              </w:tc>
              <w:tc>
                <w:tcPr>
                  <w:tcW w:w="2340" w:type="dxa"/>
                </w:tcPr>
                <w:p w14:paraId="04D119B8" w14:textId="0BEE31B1" w:rsidR="007F4CCB" w:rsidRDefault="007217E7" w:rsidP="00FE60B7">
                  <w:r>
                    <w:rPr>
                      <w:sz w:val="20"/>
                      <w:szCs w:val="20"/>
                    </w:rPr>
                    <w:t>None</w:t>
                  </w:r>
                </w:p>
              </w:tc>
              <w:tc>
                <w:tcPr>
                  <w:tcW w:w="2880" w:type="dxa"/>
                </w:tcPr>
                <w:p w14:paraId="64D4606A" w14:textId="1564ABB0" w:rsidR="007F4CCB" w:rsidRPr="00651414" w:rsidRDefault="007217E7" w:rsidP="00FE60B7">
                  <w:pPr>
                    <w:jc w:val="center"/>
                    <w:rPr>
                      <w:sz w:val="20"/>
                      <w:szCs w:val="20"/>
                    </w:rPr>
                  </w:pPr>
                  <w:r>
                    <w:rPr>
                      <w:sz w:val="20"/>
                      <w:szCs w:val="20"/>
                    </w:rPr>
                    <w:t>None</w:t>
                  </w:r>
                </w:p>
              </w:tc>
            </w:tr>
          </w:tbl>
          <w:p w14:paraId="62B3E7E7" w14:textId="77777777" w:rsidR="00B3265A" w:rsidRDefault="00B3265A" w:rsidP="00FE60B7">
            <w:pPr>
              <w:rPr>
                <w:sz w:val="20"/>
                <w:szCs w:val="20"/>
              </w:rPr>
            </w:pPr>
          </w:p>
          <w:p w14:paraId="326FEC0B" w14:textId="1CBF639B" w:rsidR="00B3265A" w:rsidRPr="008D0A72" w:rsidRDefault="004C2A1E" w:rsidP="00FE60B7">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w:t>
            </w:r>
            <w:r w:rsidR="004864D6">
              <w:rPr>
                <w:b/>
                <w:bCs/>
                <w:sz w:val="20"/>
                <w:szCs w:val="20"/>
              </w:rPr>
              <w:t xml:space="preserve"> more fields.</w:t>
            </w:r>
          </w:p>
        </w:tc>
      </w:tr>
      <w:tr w:rsidR="00B3265A" w:rsidRPr="008D0A72" w14:paraId="2DBD1C75" w14:textId="77777777" w:rsidTr="00FE60B7">
        <w:tc>
          <w:tcPr>
            <w:tcW w:w="2520" w:type="dxa"/>
            <w:shd w:val="clear" w:color="auto" w:fill="EEECE1" w:themeFill="background2"/>
          </w:tcPr>
          <w:p w14:paraId="651C95C6" w14:textId="77777777" w:rsidR="00B3265A" w:rsidRPr="008D0A72" w:rsidRDefault="00B3265A" w:rsidP="00FE60B7">
            <w:pPr>
              <w:rPr>
                <w:b/>
                <w:sz w:val="20"/>
                <w:szCs w:val="20"/>
              </w:rPr>
            </w:pPr>
            <w:r w:rsidRPr="008D0A72">
              <w:rPr>
                <w:b/>
                <w:sz w:val="20"/>
                <w:szCs w:val="20"/>
              </w:rPr>
              <w:t>Assignment Queue</w:t>
            </w:r>
          </w:p>
        </w:tc>
        <w:tc>
          <w:tcPr>
            <w:tcW w:w="11880" w:type="dxa"/>
          </w:tcPr>
          <w:p w14:paraId="14AAC4BE" w14:textId="77777777" w:rsidR="00B3265A" w:rsidRPr="00AE433D" w:rsidRDefault="00B3265A" w:rsidP="00FE60B7">
            <w:pPr>
              <w:rPr>
                <w:sz w:val="20"/>
                <w:szCs w:val="20"/>
              </w:rPr>
            </w:pPr>
            <w:r w:rsidRPr="00AE433D">
              <w:rPr>
                <w:sz w:val="20"/>
                <w:szCs w:val="20"/>
              </w:rPr>
              <w:t xml:space="preserve">As indicated in the “Service Requests Standards” document, each Service Request Type is assigned to a Queue, representing the group of users </w:t>
            </w:r>
            <w:r w:rsidRPr="00AE433D">
              <w:rPr>
                <w:sz w:val="20"/>
                <w:szCs w:val="20"/>
              </w:rPr>
              <w:lastRenderedPageBreak/>
              <w:t>responsible for resolving that type of request for service.   If this type of service request follows the standard assignment methodology, please complete the following information:</w:t>
            </w:r>
          </w:p>
          <w:p w14:paraId="764A7181" w14:textId="77777777" w:rsidR="00B3265A" w:rsidRDefault="00B3265A" w:rsidP="00FE60B7">
            <w:pPr>
              <w:rPr>
                <w:sz w:val="20"/>
                <w:szCs w:val="20"/>
              </w:rPr>
            </w:pPr>
          </w:p>
          <w:tbl>
            <w:tblPr>
              <w:tblStyle w:val="TableGrid"/>
              <w:tblW w:w="0" w:type="auto"/>
              <w:tblInd w:w="108" w:type="dxa"/>
              <w:tblLook w:val="04A0" w:firstRow="1" w:lastRow="0" w:firstColumn="1" w:lastColumn="0" w:noHBand="0" w:noVBand="1"/>
            </w:tblPr>
            <w:tblGrid>
              <w:gridCol w:w="4362"/>
              <w:gridCol w:w="2700"/>
              <w:gridCol w:w="4410"/>
            </w:tblGrid>
            <w:tr w:rsidR="00B3265A" w:rsidRPr="00076734" w14:paraId="3EC5F9DA" w14:textId="77777777" w:rsidTr="00FE60B7">
              <w:tc>
                <w:tcPr>
                  <w:tcW w:w="4362" w:type="dxa"/>
                  <w:shd w:val="clear" w:color="auto" w:fill="BFBFBF" w:themeFill="background1" w:themeFillShade="BF"/>
                </w:tcPr>
                <w:p w14:paraId="20F162D1" w14:textId="77777777" w:rsidR="00B3265A" w:rsidRPr="00076734" w:rsidRDefault="00B3265A" w:rsidP="00FE60B7">
                  <w:pPr>
                    <w:rPr>
                      <w:b/>
                      <w:sz w:val="20"/>
                      <w:szCs w:val="20"/>
                    </w:rPr>
                  </w:pPr>
                  <w:r>
                    <w:rPr>
                      <w:b/>
                      <w:sz w:val="20"/>
                      <w:szCs w:val="20"/>
                    </w:rPr>
                    <w:t>Service Request Types</w:t>
                  </w:r>
                </w:p>
              </w:tc>
              <w:tc>
                <w:tcPr>
                  <w:tcW w:w="2700" w:type="dxa"/>
                  <w:shd w:val="clear" w:color="auto" w:fill="BFBFBF" w:themeFill="background1" w:themeFillShade="BF"/>
                </w:tcPr>
                <w:p w14:paraId="6768B6A1" w14:textId="77777777" w:rsidR="00B3265A" w:rsidRDefault="00B3265A" w:rsidP="00FE60B7">
                  <w:pPr>
                    <w:rPr>
                      <w:b/>
                      <w:sz w:val="20"/>
                      <w:szCs w:val="20"/>
                    </w:rPr>
                  </w:pPr>
                  <w:r>
                    <w:rPr>
                      <w:b/>
                      <w:sz w:val="20"/>
                      <w:szCs w:val="20"/>
                    </w:rPr>
                    <w:t>Queue Name</w:t>
                  </w:r>
                </w:p>
              </w:tc>
              <w:tc>
                <w:tcPr>
                  <w:tcW w:w="4410" w:type="dxa"/>
                  <w:shd w:val="clear" w:color="auto" w:fill="BFBFBF" w:themeFill="background1" w:themeFillShade="BF"/>
                </w:tcPr>
                <w:p w14:paraId="37331C00" w14:textId="77777777" w:rsidR="00B3265A" w:rsidRPr="00076734" w:rsidRDefault="00B3265A" w:rsidP="00FE60B7">
                  <w:pPr>
                    <w:rPr>
                      <w:b/>
                      <w:sz w:val="20"/>
                      <w:szCs w:val="20"/>
                    </w:rPr>
                  </w:pPr>
                  <w:r>
                    <w:rPr>
                      <w:b/>
                      <w:sz w:val="20"/>
                      <w:szCs w:val="20"/>
                    </w:rPr>
                    <w:t>Queue Members</w:t>
                  </w:r>
                </w:p>
              </w:tc>
            </w:tr>
            <w:tr w:rsidR="00B3265A" w:rsidRPr="00076734" w14:paraId="3631F930" w14:textId="77777777" w:rsidTr="00FE60B7">
              <w:tc>
                <w:tcPr>
                  <w:tcW w:w="4362" w:type="dxa"/>
                </w:tcPr>
                <w:p w14:paraId="4C0EEF78" w14:textId="63C95D18" w:rsidR="00B3265A" w:rsidRPr="00FC09FF" w:rsidRDefault="00F40402" w:rsidP="00FE60B7">
                  <w:pPr>
                    <w:rPr>
                      <w:sz w:val="20"/>
                      <w:szCs w:val="20"/>
                    </w:rPr>
                  </w:pPr>
                  <w:r>
                    <w:rPr>
                      <w:sz w:val="20"/>
                      <w:szCs w:val="20"/>
                    </w:rPr>
                    <w:t>Shoveling</w:t>
                  </w:r>
                </w:p>
              </w:tc>
              <w:tc>
                <w:tcPr>
                  <w:tcW w:w="2700" w:type="dxa"/>
                </w:tcPr>
                <w:p w14:paraId="7405AF2C" w14:textId="71F05719" w:rsidR="00B3265A" w:rsidRPr="00177F29" w:rsidRDefault="004864D6" w:rsidP="00FE60B7">
                  <w:pPr>
                    <w:rPr>
                      <w:sz w:val="20"/>
                      <w:szCs w:val="20"/>
                    </w:rPr>
                  </w:pPr>
                  <w:r>
                    <w:rPr>
                      <w:sz w:val="20"/>
                      <w:szCs w:val="20"/>
                    </w:rPr>
                    <w:t>Shoveling</w:t>
                  </w:r>
                </w:p>
              </w:tc>
              <w:tc>
                <w:tcPr>
                  <w:tcW w:w="4410" w:type="dxa"/>
                </w:tcPr>
                <w:p w14:paraId="191E305C" w14:textId="73AD7221" w:rsidR="00B3265A" w:rsidRPr="00177F29" w:rsidRDefault="00B3265A" w:rsidP="00FE60B7">
                  <w:pPr>
                    <w:rPr>
                      <w:sz w:val="20"/>
                      <w:szCs w:val="20"/>
                    </w:rPr>
                  </w:pPr>
                </w:p>
              </w:tc>
            </w:tr>
            <w:tr w:rsidR="007F4CCB" w:rsidRPr="00076734" w14:paraId="543138FC" w14:textId="77777777" w:rsidTr="00FE60B7">
              <w:tc>
                <w:tcPr>
                  <w:tcW w:w="4362" w:type="dxa"/>
                </w:tcPr>
                <w:p w14:paraId="36317005" w14:textId="30941C84" w:rsidR="007F4CCB" w:rsidRPr="00FC09FF" w:rsidRDefault="007F4CCB" w:rsidP="00FE60B7">
                  <w:pPr>
                    <w:rPr>
                      <w:sz w:val="20"/>
                      <w:szCs w:val="20"/>
                    </w:rPr>
                  </w:pPr>
                  <w:r w:rsidRPr="00F663B2">
                    <w:rPr>
                      <w:sz w:val="20"/>
                      <w:szCs w:val="20"/>
                    </w:rPr>
                    <w:t>Service Not Needed</w:t>
                  </w:r>
                </w:p>
              </w:tc>
              <w:tc>
                <w:tcPr>
                  <w:tcW w:w="2700" w:type="dxa"/>
                </w:tcPr>
                <w:p w14:paraId="21A33188" w14:textId="2DB9A3BD" w:rsidR="007F4CCB" w:rsidRPr="00066BE2" w:rsidRDefault="007F4CCB" w:rsidP="00FE60B7">
                  <w:pPr>
                    <w:rPr>
                      <w:sz w:val="20"/>
                      <w:szCs w:val="20"/>
                    </w:rPr>
                  </w:pPr>
                  <w:r w:rsidRPr="00F663B2">
                    <w:rPr>
                      <w:sz w:val="20"/>
                      <w:szCs w:val="20"/>
                    </w:rPr>
                    <w:t>311 Contact Center</w:t>
                  </w:r>
                </w:p>
              </w:tc>
              <w:tc>
                <w:tcPr>
                  <w:tcW w:w="4410" w:type="dxa"/>
                </w:tcPr>
                <w:p w14:paraId="0CAFED59" w14:textId="3C50EA70" w:rsidR="007F4CCB" w:rsidRPr="00C91195" w:rsidRDefault="004864D6" w:rsidP="00FE60B7">
                  <w:pPr>
                    <w:rPr>
                      <w:sz w:val="20"/>
                      <w:szCs w:val="20"/>
                    </w:rPr>
                  </w:pPr>
                  <w:r>
                    <w:rPr>
                      <w:rFonts w:ascii="Calibri" w:eastAsia="Times New Roman" w:hAnsi="Calibri" w:cs="Segoe UI"/>
                      <w:color w:val="000000"/>
                      <w:sz w:val="20"/>
                      <w:szCs w:val="20"/>
                    </w:rPr>
                    <w:t>None</w:t>
                  </w:r>
                </w:p>
              </w:tc>
            </w:tr>
          </w:tbl>
          <w:p w14:paraId="7F640A96" w14:textId="77777777" w:rsidR="00B3265A" w:rsidRDefault="00B3265A" w:rsidP="00FE60B7">
            <w:pPr>
              <w:rPr>
                <w:sz w:val="20"/>
                <w:szCs w:val="20"/>
              </w:rPr>
            </w:pPr>
          </w:p>
          <w:p w14:paraId="74CEE7C9" w14:textId="77777777" w:rsidR="00B3265A" w:rsidRPr="002028B9" w:rsidRDefault="00B3265A" w:rsidP="00FE60B7">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p w14:paraId="409EF8D7" w14:textId="77777777" w:rsidR="00B3265A" w:rsidRPr="008D0A72" w:rsidRDefault="00B3265A" w:rsidP="00FE60B7">
            <w:pPr>
              <w:rPr>
                <w:sz w:val="20"/>
                <w:szCs w:val="20"/>
              </w:rPr>
            </w:pPr>
          </w:p>
        </w:tc>
      </w:tr>
      <w:tr w:rsidR="00BE5E4E" w:rsidRPr="008D0A72" w14:paraId="032C2A95" w14:textId="77777777" w:rsidTr="00225574">
        <w:tc>
          <w:tcPr>
            <w:tcW w:w="2520" w:type="dxa"/>
            <w:shd w:val="clear" w:color="auto" w:fill="EEECE1" w:themeFill="background2"/>
          </w:tcPr>
          <w:p w14:paraId="032C2A3F" w14:textId="77777777" w:rsidR="00BE5E4E" w:rsidRPr="008D0A72" w:rsidRDefault="003B3FA9" w:rsidP="003B3FA9">
            <w:pPr>
              <w:rPr>
                <w:b/>
                <w:sz w:val="20"/>
                <w:szCs w:val="20"/>
              </w:rPr>
            </w:pPr>
            <w:r>
              <w:rPr>
                <w:b/>
                <w:sz w:val="20"/>
                <w:szCs w:val="20"/>
              </w:rPr>
              <w:lastRenderedPageBreak/>
              <w:t>Additional</w:t>
            </w:r>
            <w:r w:rsidR="00BE5E4E" w:rsidRPr="008D0A72">
              <w:rPr>
                <w:b/>
                <w:sz w:val="20"/>
                <w:szCs w:val="20"/>
              </w:rPr>
              <w:t xml:space="preserve"> Case Fields</w:t>
            </w:r>
          </w:p>
        </w:tc>
        <w:tc>
          <w:tcPr>
            <w:tcW w:w="11880" w:type="dxa"/>
          </w:tcPr>
          <w:p w14:paraId="032C2A40" w14:textId="77777777" w:rsidR="003F28AC" w:rsidRDefault="00BA6C52" w:rsidP="00972999">
            <w:pPr>
              <w:rPr>
                <w:sz w:val="20"/>
                <w:szCs w:val="20"/>
              </w:rPr>
            </w:pPr>
            <w:r w:rsidRPr="008D0A72">
              <w:rPr>
                <w:sz w:val="20"/>
                <w:szCs w:val="20"/>
              </w:rPr>
              <w:t xml:space="preserve">The standard </w:t>
            </w:r>
            <w:r w:rsidR="003B3FA9">
              <w:rPr>
                <w:sz w:val="20"/>
                <w:szCs w:val="20"/>
              </w:rPr>
              <w:t xml:space="preserve">and custom case </w:t>
            </w:r>
            <w:r w:rsidRPr="008D0A72">
              <w:rPr>
                <w:sz w:val="20"/>
                <w:szCs w:val="20"/>
              </w:rPr>
              <w:t xml:space="preserve">fields </w:t>
            </w:r>
            <w:r w:rsidR="00802637">
              <w:rPr>
                <w:sz w:val="20"/>
                <w:szCs w:val="20"/>
              </w:rPr>
              <w:t xml:space="preserve">described in the “Service Requests Standards” document </w:t>
            </w:r>
            <w:r w:rsidR="00802637" w:rsidRPr="008D0A72">
              <w:rPr>
                <w:sz w:val="20"/>
                <w:szCs w:val="20"/>
              </w:rPr>
              <w:t xml:space="preserve">will </w:t>
            </w:r>
            <w:r w:rsidRPr="008D0A72">
              <w:rPr>
                <w:sz w:val="20"/>
                <w:szCs w:val="20"/>
              </w:rPr>
              <w:t xml:space="preserve">be available for all cases.  </w:t>
            </w:r>
            <w:r w:rsidR="00BE5E4E" w:rsidRPr="008D0A72">
              <w:rPr>
                <w:sz w:val="20"/>
                <w:szCs w:val="20"/>
              </w:rPr>
              <w:t xml:space="preserve">If this type of </w:t>
            </w:r>
            <w:r w:rsidR="005C1B26">
              <w:rPr>
                <w:sz w:val="20"/>
                <w:szCs w:val="20"/>
              </w:rPr>
              <w:t xml:space="preserve">service request </w:t>
            </w:r>
            <w:r w:rsidR="00BE5E4E" w:rsidRPr="008D0A72">
              <w:rPr>
                <w:sz w:val="20"/>
                <w:szCs w:val="20"/>
              </w:rPr>
              <w:t xml:space="preserve">needs any </w:t>
            </w:r>
            <w:r w:rsidRPr="008D0A72">
              <w:rPr>
                <w:sz w:val="20"/>
                <w:szCs w:val="20"/>
              </w:rPr>
              <w:t xml:space="preserve">other </w:t>
            </w:r>
            <w:r w:rsidR="00BE5E4E" w:rsidRPr="008D0A72">
              <w:rPr>
                <w:sz w:val="20"/>
                <w:szCs w:val="20"/>
              </w:rPr>
              <w:t>f</w:t>
            </w:r>
            <w:r w:rsidR="003F28AC">
              <w:rPr>
                <w:sz w:val="20"/>
                <w:szCs w:val="20"/>
              </w:rPr>
              <w:t>ields, please enter them below:</w:t>
            </w:r>
          </w:p>
          <w:p w14:paraId="032C2A42" w14:textId="578D06D8" w:rsidR="00BE5E4E" w:rsidRPr="008D0A72" w:rsidRDefault="00BE5E4E" w:rsidP="00972999">
            <w:pPr>
              <w:rPr>
                <w:sz w:val="20"/>
                <w:szCs w:val="20"/>
              </w:rPr>
            </w:pPr>
            <w:r w:rsidRPr="008D0A72">
              <w:rPr>
                <w:sz w:val="20"/>
                <w:szCs w:val="20"/>
              </w:rPr>
              <w:br/>
            </w:r>
            <w:r w:rsidRPr="008D0A72">
              <w:rPr>
                <w:b/>
                <w:sz w:val="20"/>
                <w:szCs w:val="20"/>
              </w:rPr>
              <w:t>Additional Information section</w:t>
            </w:r>
          </w:p>
          <w:tbl>
            <w:tblPr>
              <w:tblStyle w:val="TableGrid"/>
              <w:tblW w:w="0" w:type="auto"/>
              <w:tblLook w:val="04A0" w:firstRow="1" w:lastRow="0" w:firstColumn="1" w:lastColumn="0" w:noHBand="0" w:noVBand="1"/>
            </w:tblPr>
            <w:tblGrid>
              <w:gridCol w:w="1847"/>
              <w:gridCol w:w="3311"/>
              <w:gridCol w:w="1048"/>
              <w:gridCol w:w="1157"/>
              <w:gridCol w:w="874"/>
              <w:gridCol w:w="3343"/>
            </w:tblGrid>
            <w:tr w:rsidR="009F0D4B" w:rsidRPr="008D0A72" w14:paraId="032C2A49" w14:textId="77777777" w:rsidTr="0023580A">
              <w:tc>
                <w:tcPr>
                  <w:tcW w:w="1847" w:type="dxa"/>
                  <w:shd w:val="clear" w:color="auto" w:fill="D9D9D9" w:themeFill="background1" w:themeFillShade="D9"/>
                </w:tcPr>
                <w:p w14:paraId="032C2A43" w14:textId="77777777" w:rsidR="00C51C66" w:rsidRPr="008D0A72" w:rsidRDefault="00C51C66" w:rsidP="002F2245">
                  <w:pPr>
                    <w:rPr>
                      <w:b/>
                      <w:sz w:val="20"/>
                      <w:szCs w:val="20"/>
                    </w:rPr>
                  </w:pPr>
                  <w:r w:rsidRPr="008D0A72">
                    <w:rPr>
                      <w:b/>
                      <w:sz w:val="20"/>
                      <w:szCs w:val="20"/>
                    </w:rPr>
                    <w:t xml:space="preserve">Field </w:t>
                  </w:r>
                  <w:r w:rsidR="002F2245">
                    <w:rPr>
                      <w:b/>
                      <w:sz w:val="20"/>
                      <w:szCs w:val="20"/>
                    </w:rPr>
                    <w:t>Label</w:t>
                  </w:r>
                </w:p>
              </w:tc>
              <w:tc>
                <w:tcPr>
                  <w:tcW w:w="3311" w:type="dxa"/>
                  <w:shd w:val="clear" w:color="auto" w:fill="D9D9D9" w:themeFill="background1" w:themeFillShade="D9"/>
                </w:tcPr>
                <w:p w14:paraId="032C2A44" w14:textId="77777777" w:rsidR="00C51C66" w:rsidRPr="008D0A72" w:rsidRDefault="00C51C66" w:rsidP="00972999">
                  <w:pPr>
                    <w:rPr>
                      <w:b/>
                      <w:sz w:val="20"/>
                      <w:szCs w:val="20"/>
                    </w:rPr>
                  </w:pPr>
                  <w:r w:rsidRPr="008D0A72">
                    <w:rPr>
                      <w:b/>
                      <w:sz w:val="20"/>
                      <w:szCs w:val="20"/>
                    </w:rPr>
                    <w:t>Field Type</w:t>
                  </w:r>
                </w:p>
              </w:tc>
              <w:tc>
                <w:tcPr>
                  <w:tcW w:w="1048" w:type="dxa"/>
                  <w:shd w:val="clear" w:color="auto" w:fill="D9D9D9" w:themeFill="background1" w:themeFillShade="D9"/>
                </w:tcPr>
                <w:p w14:paraId="032C2A45" w14:textId="77777777" w:rsidR="00C51C66" w:rsidRPr="008D0A72" w:rsidRDefault="00C51C66" w:rsidP="00972999">
                  <w:pPr>
                    <w:rPr>
                      <w:b/>
                      <w:sz w:val="20"/>
                      <w:szCs w:val="20"/>
                    </w:rPr>
                  </w:pPr>
                  <w:r w:rsidRPr="008D0A72">
                    <w:rPr>
                      <w:b/>
                      <w:sz w:val="20"/>
                      <w:szCs w:val="20"/>
                    </w:rPr>
                    <w:t>Required</w:t>
                  </w:r>
                </w:p>
              </w:tc>
              <w:tc>
                <w:tcPr>
                  <w:tcW w:w="1157" w:type="dxa"/>
                  <w:shd w:val="clear" w:color="auto" w:fill="D9D9D9" w:themeFill="background1" w:themeFillShade="D9"/>
                </w:tcPr>
                <w:p w14:paraId="032C2A46" w14:textId="77777777" w:rsidR="00C51C66" w:rsidRPr="008D0A72" w:rsidRDefault="00C51C66" w:rsidP="00C51C66">
                  <w:pPr>
                    <w:rPr>
                      <w:b/>
                      <w:sz w:val="20"/>
                      <w:szCs w:val="20"/>
                    </w:rPr>
                  </w:pPr>
                  <w:r w:rsidRPr="008D0A72">
                    <w:rPr>
                      <w:b/>
                      <w:sz w:val="20"/>
                      <w:szCs w:val="20"/>
                    </w:rPr>
                    <w:t>Rule</w:t>
                  </w:r>
                  <w:r w:rsidR="003A3160" w:rsidRPr="008D0A72">
                    <w:rPr>
                      <w:b/>
                      <w:sz w:val="20"/>
                      <w:szCs w:val="20"/>
                    </w:rPr>
                    <w:t xml:space="preserve"> #</w:t>
                  </w:r>
                </w:p>
              </w:tc>
              <w:tc>
                <w:tcPr>
                  <w:tcW w:w="874" w:type="dxa"/>
                  <w:shd w:val="clear" w:color="auto" w:fill="D9D9D9" w:themeFill="background1" w:themeFillShade="D9"/>
                </w:tcPr>
                <w:p w14:paraId="032C2A47" w14:textId="77777777" w:rsidR="00C51C66" w:rsidRPr="008D0A72" w:rsidRDefault="00C51C66" w:rsidP="00972999">
                  <w:pPr>
                    <w:rPr>
                      <w:b/>
                      <w:sz w:val="20"/>
                      <w:szCs w:val="20"/>
                    </w:rPr>
                  </w:pPr>
                  <w:r w:rsidRPr="008D0A72">
                    <w:rPr>
                      <w:b/>
                      <w:sz w:val="20"/>
                      <w:szCs w:val="20"/>
                    </w:rPr>
                    <w:t>History</w:t>
                  </w:r>
                </w:p>
              </w:tc>
              <w:tc>
                <w:tcPr>
                  <w:tcW w:w="3343" w:type="dxa"/>
                  <w:shd w:val="clear" w:color="auto" w:fill="D9D9D9" w:themeFill="background1" w:themeFillShade="D9"/>
                </w:tcPr>
                <w:p w14:paraId="032C2A48" w14:textId="77777777" w:rsidR="00C51C66" w:rsidRPr="008D0A72" w:rsidRDefault="009F0D4B" w:rsidP="009F0D4B">
                  <w:pPr>
                    <w:rPr>
                      <w:b/>
                      <w:sz w:val="20"/>
                      <w:szCs w:val="20"/>
                    </w:rPr>
                  </w:pPr>
                  <w:r w:rsidRPr="008D0A72">
                    <w:rPr>
                      <w:b/>
                      <w:sz w:val="20"/>
                      <w:szCs w:val="20"/>
                    </w:rPr>
                    <w:t>Field Help Text</w:t>
                  </w:r>
                </w:p>
              </w:tc>
            </w:tr>
            <w:tr w:rsidR="00BB7A79" w:rsidRPr="008D0A72" w14:paraId="72D37A25" w14:textId="77777777" w:rsidTr="0023580A">
              <w:tc>
                <w:tcPr>
                  <w:tcW w:w="1847" w:type="dxa"/>
                </w:tcPr>
                <w:p w14:paraId="1AB562BD" w14:textId="3601C55E" w:rsidR="00BB7A79" w:rsidRDefault="00BB7A79" w:rsidP="001150E7">
                  <w:pPr>
                    <w:rPr>
                      <w:sz w:val="20"/>
                      <w:szCs w:val="20"/>
                    </w:rPr>
                  </w:pPr>
                  <w:r>
                    <w:rPr>
                      <w:sz w:val="20"/>
                      <w:szCs w:val="20"/>
                    </w:rPr>
                    <w:t>Problem Type</w:t>
                  </w:r>
                </w:p>
              </w:tc>
              <w:tc>
                <w:tcPr>
                  <w:tcW w:w="3311" w:type="dxa"/>
                </w:tcPr>
                <w:p w14:paraId="53990140" w14:textId="77777777" w:rsidR="00BB7A79" w:rsidRPr="00F05E0F" w:rsidRDefault="00BB7A79" w:rsidP="00DA5B80">
                  <w:pPr>
                    <w:rPr>
                      <w:sz w:val="20"/>
                      <w:szCs w:val="20"/>
                    </w:rPr>
                  </w:pPr>
                  <w:proofErr w:type="spellStart"/>
                  <w:r w:rsidRPr="00F05E0F">
                    <w:rPr>
                      <w:sz w:val="20"/>
                      <w:szCs w:val="20"/>
                    </w:rPr>
                    <w:t>Picklist</w:t>
                  </w:r>
                  <w:proofErr w:type="spellEnd"/>
                </w:p>
                <w:p w14:paraId="2FD1CFBD" w14:textId="73CC7C66" w:rsidR="00BB7A79" w:rsidRPr="00F05E0F" w:rsidRDefault="00BB7A79" w:rsidP="00DA5B80">
                  <w:pPr>
                    <w:rPr>
                      <w:sz w:val="20"/>
                      <w:szCs w:val="20"/>
                    </w:rPr>
                  </w:pPr>
                  <w:r w:rsidRPr="00F05E0F">
                    <w:rPr>
                      <w:b/>
                      <w:sz w:val="20"/>
                      <w:szCs w:val="20"/>
                    </w:rPr>
                    <w:t>Values:</w:t>
                  </w:r>
                  <w:r w:rsidRPr="00F05E0F">
                    <w:rPr>
                      <w:sz w:val="20"/>
                      <w:szCs w:val="20"/>
                    </w:rPr>
                    <w:t xml:space="preserve">  </w:t>
                  </w:r>
                  <w:r>
                    <w:rPr>
                      <w:sz w:val="20"/>
                      <w:szCs w:val="20"/>
                    </w:rPr>
                    <w:t>Shoveling Sidewalk, Salting or Plowing a Street</w:t>
                  </w:r>
                </w:p>
                <w:p w14:paraId="3B99B45E" w14:textId="6C2535E4" w:rsidR="00BB7A79" w:rsidRDefault="00BB7A79" w:rsidP="00EB15FA">
                  <w:pPr>
                    <w:rPr>
                      <w:sz w:val="20"/>
                      <w:szCs w:val="20"/>
                    </w:rPr>
                  </w:pPr>
                  <w:r w:rsidRPr="00F05E0F">
                    <w:rPr>
                      <w:b/>
                      <w:sz w:val="20"/>
                      <w:szCs w:val="20"/>
                    </w:rPr>
                    <w:t>Default:</w:t>
                  </w:r>
                  <w:r w:rsidRPr="00F05E0F">
                    <w:rPr>
                      <w:sz w:val="20"/>
                      <w:szCs w:val="20"/>
                    </w:rPr>
                    <w:t xml:space="preserve">  </w:t>
                  </w:r>
                </w:p>
              </w:tc>
              <w:tc>
                <w:tcPr>
                  <w:tcW w:w="1048" w:type="dxa"/>
                </w:tcPr>
                <w:p w14:paraId="12A94D79" w14:textId="76EC7186" w:rsidR="00BB7A79" w:rsidRDefault="00BB7A79" w:rsidP="00972999">
                  <w:pPr>
                    <w:rPr>
                      <w:sz w:val="20"/>
                      <w:szCs w:val="20"/>
                    </w:rPr>
                  </w:pPr>
                  <w:r>
                    <w:rPr>
                      <w:sz w:val="20"/>
                      <w:szCs w:val="20"/>
                    </w:rPr>
                    <w:t>Yes</w:t>
                  </w:r>
                </w:p>
              </w:tc>
              <w:tc>
                <w:tcPr>
                  <w:tcW w:w="1157" w:type="dxa"/>
                </w:tcPr>
                <w:p w14:paraId="040DCDD6" w14:textId="18A7479F" w:rsidR="00BB7A79" w:rsidRDefault="00BB7A79" w:rsidP="00C95CBC">
                  <w:pPr>
                    <w:rPr>
                      <w:sz w:val="20"/>
                      <w:szCs w:val="20"/>
                    </w:rPr>
                  </w:pPr>
                  <w:r>
                    <w:rPr>
                      <w:sz w:val="20"/>
                      <w:szCs w:val="20"/>
                    </w:rPr>
                    <w:t>Workflow Rule #</w:t>
                  </w:r>
                  <w:r w:rsidR="00C95CBC">
                    <w:rPr>
                      <w:sz w:val="20"/>
                      <w:szCs w:val="20"/>
                    </w:rPr>
                    <w:t>1</w:t>
                  </w:r>
                </w:p>
              </w:tc>
              <w:tc>
                <w:tcPr>
                  <w:tcW w:w="874" w:type="dxa"/>
                </w:tcPr>
                <w:p w14:paraId="209E4B08" w14:textId="663DF3FF" w:rsidR="00BB7A79" w:rsidRDefault="00EB15FA" w:rsidP="00972999">
                  <w:pPr>
                    <w:rPr>
                      <w:sz w:val="20"/>
                      <w:szCs w:val="20"/>
                    </w:rPr>
                  </w:pPr>
                  <w:r>
                    <w:rPr>
                      <w:sz w:val="20"/>
                      <w:szCs w:val="20"/>
                    </w:rPr>
                    <w:t>No</w:t>
                  </w:r>
                </w:p>
              </w:tc>
              <w:tc>
                <w:tcPr>
                  <w:tcW w:w="3343" w:type="dxa"/>
                </w:tcPr>
                <w:p w14:paraId="73B145E6" w14:textId="5473A6A2" w:rsidR="00BB7A79" w:rsidRDefault="00BB7A79" w:rsidP="00BB7A79">
                  <w:pPr>
                    <w:rPr>
                      <w:sz w:val="20"/>
                      <w:szCs w:val="20"/>
                    </w:rPr>
                  </w:pPr>
                  <w:r>
                    <w:rPr>
                      <w:sz w:val="20"/>
                      <w:szCs w:val="20"/>
                    </w:rPr>
                    <w:t>Specifies if the problem requires shoveling a sidewalk, or salting and/or plowing a street.</w:t>
                  </w:r>
                </w:p>
              </w:tc>
            </w:tr>
            <w:tr w:rsidR="001C3A7B" w:rsidRPr="008D0A72" w14:paraId="313D0B23" w14:textId="77777777" w:rsidTr="0023580A">
              <w:tc>
                <w:tcPr>
                  <w:tcW w:w="1847" w:type="dxa"/>
                </w:tcPr>
                <w:p w14:paraId="577BCA1E" w14:textId="5BE9D6DE" w:rsidR="001C3A7B" w:rsidRDefault="001C3A7B" w:rsidP="00931CE0">
                  <w:pPr>
                    <w:rPr>
                      <w:sz w:val="20"/>
                      <w:szCs w:val="20"/>
                    </w:rPr>
                  </w:pPr>
                  <w:r>
                    <w:rPr>
                      <w:sz w:val="20"/>
                      <w:szCs w:val="20"/>
                    </w:rPr>
                    <w:t>S</w:t>
                  </w:r>
                  <w:r w:rsidR="00931CE0">
                    <w:rPr>
                      <w:sz w:val="20"/>
                      <w:szCs w:val="20"/>
                    </w:rPr>
                    <w:t>now/Ice</w:t>
                  </w:r>
                  <w:r>
                    <w:rPr>
                      <w:sz w:val="20"/>
                      <w:szCs w:val="20"/>
                    </w:rPr>
                    <w:t xml:space="preserve"> at Park or Rec Center</w:t>
                  </w:r>
                </w:p>
              </w:tc>
              <w:tc>
                <w:tcPr>
                  <w:tcW w:w="3311" w:type="dxa"/>
                </w:tcPr>
                <w:p w14:paraId="1282192E" w14:textId="77777777" w:rsidR="001C3A7B" w:rsidRPr="00F05E0F" w:rsidRDefault="001C3A7B" w:rsidP="001C3A7B">
                  <w:pPr>
                    <w:rPr>
                      <w:sz w:val="20"/>
                      <w:szCs w:val="20"/>
                    </w:rPr>
                  </w:pPr>
                  <w:proofErr w:type="spellStart"/>
                  <w:r w:rsidRPr="00F05E0F">
                    <w:rPr>
                      <w:sz w:val="20"/>
                      <w:szCs w:val="20"/>
                    </w:rPr>
                    <w:t>Picklist</w:t>
                  </w:r>
                  <w:proofErr w:type="spellEnd"/>
                </w:p>
                <w:p w14:paraId="240CC04C" w14:textId="394E013E" w:rsidR="001C3A7B" w:rsidRPr="00F05E0F" w:rsidRDefault="001C3A7B" w:rsidP="001C3A7B">
                  <w:pPr>
                    <w:rPr>
                      <w:sz w:val="20"/>
                      <w:szCs w:val="20"/>
                    </w:rPr>
                  </w:pPr>
                  <w:r w:rsidRPr="00F05E0F">
                    <w:rPr>
                      <w:b/>
                      <w:sz w:val="20"/>
                      <w:szCs w:val="20"/>
                    </w:rPr>
                    <w:t>Values:</w:t>
                  </w:r>
                  <w:r w:rsidRPr="00F05E0F">
                    <w:rPr>
                      <w:sz w:val="20"/>
                      <w:szCs w:val="20"/>
                    </w:rPr>
                    <w:t xml:space="preserve">  </w:t>
                  </w:r>
                  <w:r>
                    <w:rPr>
                      <w:sz w:val="20"/>
                      <w:szCs w:val="20"/>
                    </w:rPr>
                    <w:t>Yes, No</w:t>
                  </w:r>
                </w:p>
                <w:p w14:paraId="4305B3C5" w14:textId="1839DB22" w:rsidR="001C3A7B" w:rsidRPr="00F05E0F" w:rsidRDefault="001C3A7B" w:rsidP="001C3A7B">
                  <w:pPr>
                    <w:rPr>
                      <w:sz w:val="20"/>
                      <w:szCs w:val="20"/>
                    </w:rPr>
                  </w:pPr>
                  <w:r w:rsidRPr="00F05E0F">
                    <w:rPr>
                      <w:b/>
                      <w:sz w:val="20"/>
                      <w:szCs w:val="20"/>
                    </w:rPr>
                    <w:t>Default:</w:t>
                  </w:r>
                  <w:r w:rsidRPr="00F05E0F">
                    <w:rPr>
                      <w:sz w:val="20"/>
                      <w:szCs w:val="20"/>
                    </w:rPr>
                    <w:t xml:space="preserve">  </w:t>
                  </w:r>
                </w:p>
              </w:tc>
              <w:tc>
                <w:tcPr>
                  <w:tcW w:w="1048" w:type="dxa"/>
                </w:tcPr>
                <w:p w14:paraId="4CCE6DD3" w14:textId="00928A0F" w:rsidR="001C3A7B" w:rsidRDefault="001C3A7B" w:rsidP="00972999">
                  <w:pPr>
                    <w:rPr>
                      <w:sz w:val="20"/>
                      <w:szCs w:val="20"/>
                    </w:rPr>
                  </w:pPr>
                  <w:r>
                    <w:rPr>
                      <w:sz w:val="20"/>
                      <w:szCs w:val="20"/>
                    </w:rPr>
                    <w:t>Yes</w:t>
                  </w:r>
                </w:p>
              </w:tc>
              <w:tc>
                <w:tcPr>
                  <w:tcW w:w="1157" w:type="dxa"/>
                </w:tcPr>
                <w:p w14:paraId="265808A7" w14:textId="10C70F75" w:rsidR="001C3A7B" w:rsidRDefault="001C3A7B" w:rsidP="00C95CBC">
                  <w:pPr>
                    <w:rPr>
                      <w:sz w:val="20"/>
                      <w:szCs w:val="20"/>
                    </w:rPr>
                  </w:pPr>
                  <w:r>
                    <w:rPr>
                      <w:sz w:val="20"/>
                      <w:szCs w:val="20"/>
                    </w:rPr>
                    <w:t>Workflow Rule #2</w:t>
                  </w:r>
                </w:p>
              </w:tc>
              <w:tc>
                <w:tcPr>
                  <w:tcW w:w="874" w:type="dxa"/>
                </w:tcPr>
                <w:p w14:paraId="1A50AFB5" w14:textId="3FA8C336" w:rsidR="001C3A7B" w:rsidRDefault="001C3A7B" w:rsidP="00972999">
                  <w:pPr>
                    <w:rPr>
                      <w:sz w:val="20"/>
                      <w:szCs w:val="20"/>
                    </w:rPr>
                  </w:pPr>
                  <w:r>
                    <w:rPr>
                      <w:sz w:val="20"/>
                      <w:szCs w:val="20"/>
                    </w:rPr>
                    <w:t>No</w:t>
                  </w:r>
                </w:p>
              </w:tc>
              <w:tc>
                <w:tcPr>
                  <w:tcW w:w="3343" w:type="dxa"/>
                </w:tcPr>
                <w:p w14:paraId="24717FB5" w14:textId="52F4927E" w:rsidR="001C3A7B" w:rsidRDefault="001C3A7B" w:rsidP="00931CE0">
                  <w:pPr>
                    <w:rPr>
                      <w:sz w:val="20"/>
                      <w:szCs w:val="20"/>
                    </w:rPr>
                  </w:pPr>
                  <w:r>
                    <w:rPr>
                      <w:sz w:val="20"/>
                      <w:szCs w:val="20"/>
                    </w:rPr>
                    <w:t xml:space="preserve">Is the request </w:t>
                  </w:r>
                  <w:r w:rsidR="00931CE0">
                    <w:rPr>
                      <w:sz w:val="20"/>
                      <w:szCs w:val="20"/>
                    </w:rPr>
                    <w:t xml:space="preserve">to shovel snow or ice at </w:t>
                  </w:r>
                  <w:r>
                    <w:rPr>
                      <w:sz w:val="20"/>
                      <w:szCs w:val="20"/>
                    </w:rPr>
                    <w:t>a park or recreation center?</w:t>
                  </w:r>
                </w:p>
              </w:tc>
            </w:tr>
          </w:tbl>
          <w:p w14:paraId="032C2A6E" w14:textId="77777777" w:rsidR="00163619" w:rsidRPr="008D0A72" w:rsidRDefault="00163619" w:rsidP="00163619">
            <w:pPr>
              <w:rPr>
                <w:sz w:val="20"/>
                <w:szCs w:val="20"/>
              </w:rPr>
            </w:pPr>
          </w:p>
          <w:p w14:paraId="032C2A6F" w14:textId="77777777" w:rsidR="00163619" w:rsidRPr="008D0A72" w:rsidRDefault="00163619" w:rsidP="00163619">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163619" w:rsidRPr="008D0A72" w14:paraId="032C2A75" w14:textId="77777777" w:rsidTr="00745B42">
              <w:tc>
                <w:tcPr>
                  <w:tcW w:w="780" w:type="dxa"/>
                  <w:shd w:val="clear" w:color="auto" w:fill="D9D9D9" w:themeFill="background1" w:themeFillShade="D9"/>
                </w:tcPr>
                <w:p w14:paraId="032C2A70" w14:textId="77777777" w:rsidR="00163619" w:rsidRPr="008D0A72" w:rsidRDefault="00163619" w:rsidP="00745B42">
                  <w:pPr>
                    <w:rPr>
                      <w:b/>
                      <w:sz w:val="20"/>
                      <w:szCs w:val="20"/>
                    </w:rPr>
                  </w:pPr>
                  <w:r w:rsidRPr="008D0A72">
                    <w:rPr>
                      <w:b/>
                      <w:sz w:val="20"/>
                      <w:szCs w:val="20"/>
                    </w:rPr>
                    <w:t>Rule #</w:t>
                  </w:r>
                </w:p>
              </w:tc>
              <w:tc>
                <w:tcPr>
                  <w:tcW w:w="2340" w:type="dxa"/>
                  <w:shd w:val="clear" w:color="auto" w:fill="D9D9D9" w:themeFill="background1" w:themeFillShade="D9"/>
                </w:tcPr>
                <w:p w14:paraId="032C2A71" w14:textId="77777777" w:rsidR="00163619" w:rsidRPr="008D0A72" w:rsidRDefault="00163619" w:rsidP="00745B42">
                  <w:pPr>
                    <w:rPr>
                      <w:b/>
                      <w:sz w:val="20"/>
                      <w:szCs w:val="20"/>
                    </w:rPr>
                  </w:pPr>
                  <w:r w:rsidRPr="008D0A72">
                    <w:rPr>
                      <w:b/>
                      <w:sz w:val="20"/>
                      <w:szCs w:val="20"/>
                    </w:rPr>
                    <w:t>Rule Name</w:t>
                  </w:r>
                </w:p>
              </w:tc>
              <w:tc>
                <w:tcPr>
                  <w:tcW w:w="3146" w:type="dxa"/>
                  <w:shd w:val="clear" w:color="auto" w:fill="D9D9D9" w:themeFill="background1" w:themeFillShade="D9"/>
                </w:tcPr>
                <w:p w14:paraId="032C2A72" w14:textId="77777777" w:rsidR="00163619" w:rsidRPr="008D0A72" w:rsidRDefault="00163619" w:rsidP="00745B42">
                  <w:pPr>
                    <w:rPr>
                      <w:b/>
                      <w:sz w:val="20"/>
                      <w:szCs w:val="20"/>
                    </w:rPr>
                  </w:pPr>
                  <w:r w:rsidRPr="008D0A72">
                    <w:rPr>
                      <w:b/>
                      <w:sz w:val="20"/>
                      <w:szCs w:val="20"/>
                    </w:rPr>
                    <w:t>Validation Rule</w:t>
                  </w:r>
                </w:p>
              </w:tc>
              <w:tc>
                <w:tcPr>
                  <w:tcW w:w="2974" w:type="dxa"/>
                  <w:shd w:val="clear" w:color="auto" w:fill="D9D9D9" w:themeFill="background1" w:themeFillShade="D9"/>
                </w:tcPr>
                <w:p w14:paraId="032C2A73" w14:textId="77777777" w:rsidR="00163619" w:rsidRPr="008D0A72" w:rsidRDefault="00163619" w:rsidP="00745B42">
                  <w:pPr>
                    <w:rPr>
                      <w:b/>
                      <w:sz w:val="20"/>
                      <w:szCs w:val="20"/>
                    </w:rPr>
                  </w:pPr>
                  <w:r w:rsidRPr="008D0A72">
                    <w:rPr>
                      <w:b/>
                      <w:sz w:val="20"/>
                      <w:szCs w:val="20"/>
                    </w:rPr>
                    <w:t>Error Message</w:t>
                  </w:r>
                </w:p>
              </w:tc>
              <w:tc>
                <w:tcPr>
                  <w:tcW w:w="2340" w:type="dxa"/>
                  <w:shd w:val="clear" w:color="auto" w:fill="D9D9D9" w:themeFill="background1" w:themeFillShade="D9"/>
                </w:tcPr>
                <w:p w14:paraId="032C2A74" w14:textId="77777777" w:rsidR="00163619" w:rsidRPr="008D0A72" w:rsidRDefault="00163619" w:rsidP="00745B42">
                  <w:pPr>
                    <w:rPr>
                      <w:b/>
                      <w:sz w:val="20"/>
                      <w:szCs w:val="20"/>
                    </w:rPr>
                  </w:pPr>
                  <w:r w:rsidRPr="008D0A72">
                    <w:rPr>
                      <w:b/>
                      <w:sz w:val="20"/>
                      <w:szCs w:val="20"/>
                    </w:rPr>
                    <w:t>Comments</w:t>
                  </w:r>
                </w:p>
              </w:tc>
            </w:tr>
            <w:tr w:rsidR="00163619" w:rsidRPr="008D0A72" w14:paraId="032C2A7B" w14:textId="77777777" w:rsidTr="00745B42">
              <w:tc>
                <w:tcPr>
                  <w:tcW w:w="780" w:type="dxa"/>
                </w:tcPr>
                <w:p w14:paraId="032C2A76" w14:textId="73DFA24F" w:rsidR="00163619" w:rsidRPr="008D0A72" w:rsidRDefault="00163619" w:rsidP="00745B42">
                  <w:pPr>
                    <w:rPr>
                      <w:sz w:val="20"/>
                      <w:szCs w:val="20"/>
                    </w:rPr>
                  </w:pPr>
                </w:p>
              </w:tc>
              <w:tc>
                <w:tcPr>
                  <w:tcW w:w="2340" w:type="dxa"/>
                </w:tcPr>
                <w:p w14:paraId="032C2A77" w14:textId="512AD950" w:rsidR="00163619" w:rsidRPr="00885A37" w:rsidRDefault="00163619" w:rsidP="00163619">
                  <w:pPr>
                    <w:rPr>
                      <w:sz w:val="20"/>
                      <w:szCs w:val="20"/>
                    </w:rPr>
                  </w:pPr>
                </w:p>
              </w:tc>
              <w:tc>
                <w:tcPr>
                  <w:tcW w:w="3146" w:type="dxa"/>
                </w:tcPr>
                <w:p w14:paraId="032C2A78" w14:textId="587D1210" w:rsidR="00163619" w:rsidRPr="00526A69" w:rsidRDefault="00163619" w:rsidP="00157D2F">
                  <w:pPr>
                    <w:rPr>
                      <w:sz w:val="20"/>
                      <w:szCs w:val="20"/>
                    </w:rPr>
                  </w:pPr>
                </w:p>
              </w:tc>
              <w:tc>
                <w:tcPr>
                  <w:tcW w:w="2974" w:type="dxa"/>
                </w:tcPr>
                <w:p w14:paraId="032C2A79" w14:textId="77777777" w:rsidR="00163619" w:rsidRPr="008D0A72" w:rsidRDefault="00163619" w:rsidP="00745B42">
                  <w:pPr>
                    <w:rPr>
                      <w:sz w:val="20"/>
                      <w:szCs w:val="20"/>
                    </w:rPr>
                  </w:pPr>
                </w:p>
              </w:tc>
              <w:tc>
                <w:tcPr>
                  <w:tcW w:w="2340" w:type="dxa"/>
                </w:tcPr>
                <w:p w14:paraId="032C2A7A" w14:textId="77777777" w:rsidR="00163619" w:rsidRPr="008D0A72" w:rsidRDefault="00163619" w:rsidP="00745B42">
                  <w:pPr>
                    <w:rPr>
                      <w:sz w:val="20"/>
                      <w:szCs w:val="20"/>
                    </w:rPr>
                  </w:pPr>
                </w:p>
              </w:tc>
            </w:tr>
          </w:tbl>
          <w:p w14:paraId="032C2A7C" w14:textId="77777777" w:rsidR="00163619" w:rsidRDefault="00163619" w:rsidP="00163619">
            <w:pPr>
              <w:rPr>
                <w:sz w:val="20"/>
                <w:szCs w:val="20"/>
              </w:rPr>
            </w:pPr>
          </w:p>
          <w:p w14:paraId="032C2A7D" w14:textId="77777777" w:rsidR="00286CB8" w:rsidRPr="00286CB8" w:rsidRDefault="00286CB8" w:rsidP="00C51C66">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286CB8" w:rsidRPr="008D0A72" w14:paraId="032C2A84" w14:textId="77777777" w:rsidTr="004074B1">
              <w:tc>
                <w:tcPr>
                  <w:tcW w:w="780" w:type="dxa"/>
                  <w:shd w:val="clear" w:color="auto" w:fill="D9D9D9" w:themeFill="background1" w:themeFillShade="D9"/>
                </w:tcPr>
                <w:p w14:paraId="032C2A7E" w14:textId="77777777" w:rsidR="00286CB8" w:rsidRPr="008D0A72" w:rsidRDefault="00286CB8" w:rsidP="00972999">
                  <w:pPr>
                    <w:rPr>
                      <w:b/>
                      <w:sz w:val="20"/>
                      <w:szCs w:val="20"/>
                    </w:rPr>
                  </w:pPr>
                  <w:r w:rsidRPr="008D0A72">
                    <w:rPr>
                      <w:b/>
                      <w:sz w:val="20"/>
                      <w:szCs w:val="20"/>
                    </w:rPr>
                    <w:t>Rule #</w:t>
                  </w:r>
                </w:p>
              </w:tc>
              <w:tc>
                <w:tcPr>
                  <w:tcW w:w="1890" w:type="dxa"/>
                  <w:shd w:val="clear" w:color="auto" w:fill="D9D9D9" w:themeFill="background1" w:themeFillShade="D9"/>
                </w:tcPr>
                <w:p w14:paraId="032C2A7F" w14:textId="77777777" w:rsidR="00286CB8" w:rsidRPr="008D0A72" w:rsidRDefault="00286CB8" w:rsidP="00972999">
                  <w:pPr>
                    <w:rPr>
                      <w:b/>
                      <w:sz w:val="20"/>
                      <w:szCs w:val="20"/>
                    </w:rPr>
                  </w:pPr>
                  <w:r w:rsidRPr="008D0A72">
                    <w:rPr>
                      <w:b/>
                      <w:sz w:val="20"/>
                      <w:szCs w:val="20"/>
                    </w:rPr>
                    <w:t>Rule Name</w:t>
                  </w:r>
                </w:p>
              </w:tc>
              <w:tc>
                <w:tcPr>
                  <w:tcW w:w="2160" w:type="dxa"/>
                  <w:shd w:val="clear" w:color="auto" w:fill="D9D9D9" w:themeFill="background1" w:themeFillShade="D9"/>
                </w:tcPr>
                <w:p w14:paraId="032C2A80" w14:textId="77777777" w:rsidR="00286CB8" w:rsidRPr="008D0A72" w:rsidRDefault="00286CB8" w:rsidP="00972999">
                  <w:pPr>
                    <w:rPr>
                      <w:b/>
                      <w:sz w:val="20"/>
                      <w:szCs w:val="20"/>
                    </w:rPr>
                  </w:pPr>
                  <w:r>
                    <w:rPr>
                      <w:b/>
                      <w:sz w:val="20"/>
                      <w:szCs w:val="20"/>
                    </w:rPr>
                    <w:t>Rule Description</w:t>
                  </w:r>
                </w:p>
              </w:tc>
              <w:tc>
                <w:tcPr>
                  <w:tcW w:w="2250" w:type="dxa"/>
                  <w:shd w:val="clear" w:color="auto" w:fill="D9D9D9" w:themeFill="background1" w:themeFillShade="D9"/>
                </w:tcPr>
                <w:p w14:paraId="032C2A81" w14:textId="77777777" w:rsidR="00286CB8" w:rsidRPr="008D0A72" w:rsidRDefault="00286CB8" w:rsidP="00286CB8">
                  <w:pPr>
                    <w:rPr>
                      <w:b/>
                      <w:sz w:val="20"/>
                      <w:szCs w:val="20"/>
                    </w:rPr>
                  </w:pPr>
                  <w:r>
                    <w:rPr>
                      <w:b/>
                      <w:sz w:val="20"/>
                      <w:szCs w:val="20"/>
                    </w:rPr>
                    <w:t>Evaluation Criteria</w:t>
                  </w:r>
                </w:p>
              </w:tc>
              <w:tc>
                <w:tcPr>
                  <w:tcW w:w="2160" w:type="dxa"/>
                  <w:shd w:val="clear" w:color="auto" w:fill="D9D9D9" w:themeFill="background1" w:themeFillShade="D9"/>
                </w:tcPr>
                <w:p w14:paraId="032C2A82" w14:textId="77777777" w:rsidR="00286CB8" w:rsidRPr="008D0A72" w:rsidRDefault="001150E7" w:rsidP="00972999">
                  <w:pPr>
                    <w:rPr>
                      <w:b/>
                      <w:sz w:val="20"/>
                      <w:szCs w:val="20"/>
                    </w:rPr>
                  </w:pPr>
                  <w:r>
                    <w:rPr>
                      <w:b/>
                      <w:sz w:val="20"/>
                      <w:szCs w:val="20"/>
                    </w:rPr>
                    <w:t>Rule Criteria</w:t>
                  </w:r>
                </w:p>
              </w:tc>
              <w:tc>
                <w:tcPr>
                  <w:tcW w:w="2340" w:type="dxa"/>
                  <w:shd w:val="clear" w:color="auto" w:fill="D9D9D9" w:themeFill="background1" w:themeFillShade="D9"/>
                </w:tcPr>
                <w:p w14:paraId="032C2A83" w14:textId="77777777" w:rsidR="00286CB8" w:rsidRPr="008D0A72" w:rsidRDefault="001150E7" w:rsidP="001150E7">
                  <w:pPr>
                    <w:rPr>
                      <w:b/>
                      <w:sz w:val="20"/>
                      <w:szCs w:val="20"/>
                    </w:rPr>
                  </w:pPr>
                  <w:r>
                    <w:rPr>
                      <w:b/>
                      <w:sz w:val="20"/>
                      <w:szCs w:val="20"/>
                    </w:rPr>
                    <w:t>Workflow Action</w:t>
                  </w:r>
                </w:p>
              </w:tc>
            </w:tr>
            <w:tr w:rsidR="00BB7A79" w:rsidRPr="008D0A72" w14:paraId="032C2A92" w14:textId="77777777" w:rsidTr="004074B1">
              <w:tc>
                <w:tcPr>
                  <w:tcW w:w="780" w:type="dxa"/>
                </w:tcPr>
                <w:p w14:paraId="032C2A8C" w14:textId="39180976" w:rsidR="00BB7A79" w:rsidRPr="008D0A72" w:rsidRDefault="00C95CBC" w:rsidP="00286CB8">
                  <w:pPr>
                    <w:rPr>
                      <w:sz w:val="20"/>
                      <w:szCs w:val="20"/>
                    </w:rPr>
                  </w:pPr>
                  <w:r>
                    <w:rPr>
                      <w:sz w:val="20"/>
                      <w:szCs w:val="20"/>
                    </w:rPr>
                    <w:t>1</w:t>
                  </w:r>
                </w:p>
              </w:tc>
              <w:tc>
                <w:tcPr>
                  <w:tcW w:w="1890" w:type="dxa"/>
                </w:tcPr>
                <w:p w14:paraId="032C2A8D" w14:textId="4DAE98D2" w:rsidR="00BB7A79" w:rsidRPr="008D0A72" w:rsidRDefault="00BB7A79" w:rsidP="00BB7A79">
                  <w:pPr>
                    <w:rPr>
                      <w:sz w:val="20"/>
                      <w:szCs w:val="20"/>
                    </w:rPr>
                  </w:pPr>
                  <w:r>
                    <w:rPr>
                      <w:sz w:val="20"/>
                      <w:szCs w:val="20"/>
                    </w:rPr>
                    <w:t xml:space="preserve">Workflow Rule </w:t>
                  </w:r>
                  <w:r>
                    <w:rPr>
                      <w:i/>
                      <w:sz w:val="20"/>
                      <w:szCs w:val="20"/>
                    </w:rPr>
                    <w:t>Problem Type</w:t>
                  </w:r>
                </w:p>
              </w:tc>
              <w:tc>
                <w:tcPr>
                  <w:tcW w:w="2160" w:type="dxa"/>
                </w:tcPr>
                <w:p w14:paraId="032C2A8E" w14:textId="29B81E8C" w:rsidR="00BB7A79" w:rsidRDefault="00BB7A79" w:rsidP="00EB15FA">
                  <w:pPr>
                    <w:rPr>
                      <w:sz w:val="20"/>
                      <w:szCs w:val="20"/>
                    </w:rPr>
                  </w:pPr>
                  <w:r w:rsidRPr="00034264">
                    <w:rPr>
                      <w:sz w:val="20"/>
                      <w:szCs w:val="20"/>
                    </w:rPr>
                    <w:t xml:space="preserve">If the </w:t>
                  </w:r>
                  <w:r>
                    <w:rPr>
                      <w:sz w:val="20"/>
                      <w:szCs w:val="20"/>
                    </w:rPr>
                    <w:t xml:space="preserve">request is to have a street salted or plowed, the </w:t>
                  </w:r>
                  <w:r w:rsidR="00EB15FA">
                    <w:rPr>
                      <w:sz w:val="20"/>
                      <w:szCs w:val="20"/>
                    </w:rPr>
                    <w:t xml:space="preserve">Salting service </w:t>
                  </w:r>
                  <w:r>
                    <w:rPr>
                      <w:sz w:val="20"/>
                      <w:szCs w:val="20"/>
                    </w:rPr>
                    <w:t xml:space="preserve">request </w:t>
                  </w:r>
                  <w:r w:rsidR="00EB15FA">
                    <w:rPr>
                      <w:sz w:val="20"/>
                      <w:szCs w:val="20"/>
                    </w:rPr>
                    <w:t>should be submitted.</w:t>
                  </w:r>
                </w:p>
              </w:tc>
              <w:tc>
                <w:tcPr>
                  <w:tcW w:w="2250" w:type="dxa"/>
                </w:tcPr>
                <w:p w14:paraId="032C2A8F" w14:textId="050C925D" w:rsidR="00BB7A79" w:rsidRDefault="0096374C" w:rsidP="00BB7A79">
                  <w:pPr>
                    <w:rPr>
                      <w:sz w:val="20"/>
                      <w:szCs w:val="20"/>
                    </w:rPr>
                  </w:pPr>
                  <w:r w:rsidRPr="00F71D66">
                    <w:rPr>
                      <w:sz w:val="20"/>
                      <w:szCs w:val="20"/>
                    </w:rPr>
                    <w:t>Evaluate the rule when a record is created, and every time it’s edited</w:t>
                  </w:r>
                  <w:r>
                    <w:rPr>
                      <w:sz w:val="20"/>
                      <w:szCs w:val="20"/>
                    </w:rPr>
                    <w:t>.</w:t>
                  </w:r>
                </w:p>
              </w:tc>
              <w:tc>
                <w:tcPr>
                  <w:tcW w:w="2160" w:type="dxa"/>
                </w:tcPr>
                <w:p w14:paraId="032C2A90" w14:textId="3979A69C" w:rsidR="00BB7A79" w:rsidRDefault="0096374C" w:rsidP="00EB15FA">
                  <w:pPr>
                    <w:rPr>
                      <w:sz w:val="20"/>
                      <w:szCs w:val="20"/>
                    </w:rPr>
                  </w:pPr>
                  <w:r>
                    <w:rPr>
                      <w:i/>
                      <w:sz w:val="20"/>
                      <w:szCs w:val="20"/>
                    </w:rPr>
                    <w:t>Problem Type</w:t>
                  </w:r>
                  <w:r w:rsidRPr="00034264">
                    <w:rPr>
                      <w:sz w:val="20"/>
                      <w:szCs w:val="20"/>
                    </w:rPr>
                    <w:t xml:space="preserve"> = ‘</w:t>
                  </w:r>
                  <w:r>
                    <w:rPr>
                      <w:sz w:val="20"/>
                      <w:szCs w:val="20"/>
                    </w:rPr>
                    <w:t>Salting or Plowing a Street</w:t>
                  </w:r>
                  <w:r w:rsidRPr="00034264">
                    <w:rPr>
                      <w:sz w:val="20"/>
                      <w:szCs w:val="20"/>
                    </w:rPr>
                    <w:t>’</w:t>
                  </w:r>
                </w:p>
              </w:tc>
              <w:tc>
                <w:tcPr>
                  <w:tcW w:w="2340" w:type="dxa"/>
                </w:tcPr>
                <w:p w14:paraId="7EDBEB38" w14:textId="42000B40" w:rsidR="00EB15FA" w:rsidRDefault="00EB15FA" w:rsidP="00EB15FA">
                  <w:pPr>
                    <w:rPr>
                      <w:sz w:val="20"/>
                      <w:szCs w:val="20"/>
                    </w:rPr>
                  </w:pPr>
                  <w:r w:rsidRPr="00034264">
                    <w:rPr>
                      <w:sz w:val="20"/>
                      <w:szCs w:val="20"/>
                    </w:rPr>
                    <w:t xml:space="preserve">Display message: </w:t>
                  </w:r>
                  <w:r w:rsidRPr="00783F3A">
                    <w:rPr>
                      <w:sz w:val="20"/>
                      <w:szCs w:val="20"/>
                    </w:rPr>
                    <w:t xml:space="preserve">“The system has changed the Case Record Type to </w:t>
                  </w:r>
                  <w:r>
                    <w:rPr>
                      <w:sz w:val="20"/>
                      <w:szCs w:val="20"/>
                    </w:rPr>
                    <w:t>Salting</w:t>
                  </w:r>
                  <w:r w:rsidRPr="00034264">
                    <w:rPr>
                      <w:sz w:val="20"/>
                      <w:szCs w:val="20"/>
                    </w:rPr>
                    <w:t>.”</w:t>
                  </w:r>
                </w:p>
                <w:p w14:paraId="55DBB10A" w14:textId="77777777" w:rsidR="00EB15FA" w:rsidRDefault="00EB15FA" w:rsidP="00EB15FA">
                  <w:pPr>
                    <w:rPr>
                      <w:sz w:val="20"/>
                      <w:szCs w:val="20"/>
                    </w:rPr>
                  </w:pPr>
                  <w:r>
                    <w:rPr>
                      <w:sz w:val="20"/>
                      <w:szCs w:val="20"/>
                    </w:rPr>
                    <w:t xml:space="preserve"> </w:t>
                  </w:r>
                </w:p>
                <w:p w14:paraId="032C2A91" w14:textId="57E83FB9" w:rsidR="00EB15FA" w:rsidRDefault="00EB15FA" w:rsidP="00EB15FA">
                  <w:pPr>
                    <w:rPr>
                      <w:sz w:val="20"/>
                      <w:szCs w:val="20"/>
                    </w:rPr>
                  </w:pPr>
                  <w:r>
                    <w:rPr>
                      <w:sz w:val="20"/>
                      <w:szCs w:val="20"/>
                    </w:rPr>
                    <w:t>A</w:t>
                  </w:r>
                  <w:r w:rsidRPr="00087F6E">
                    <w:rPr>
                      <w:sz w:val="20"/>
                      <w:szCs w:val="20"/>
                    </w:rPr>
                    <w:t xml:space="preserve">utomatically change the </w:t>
                  </w:r>
                  <w:r w:rsidRPr="00087F6E">
                    <w:rPr>
                      <w:i/>
                      <w:sz w:val="20"/>
                      <w:szCs w:val="20"/>
                    </w:rPr>
                    <w:t>Case Record Type</w:t>
                  </w:r>
                  <w:r w:rsidRPr="00087F6E">
                    <w:rPr>
                      <w:sz w:val="20"/>
                      <w:szCs w:val="20"/>
                    </w:rPr>
                    <w:t xml:space="preserve"> = ‘</w:t>
                  </w:r>
                  <w:r>
                    <w:rPr>
                      <w:sz w:val="20"/>
                      <w:szCs w:val="20"/>
                    </w:rPr>
                    <w:t>Salting</w:t>
                  </w:r>
                  <w:r w:rsidRPr="00087F6E">
                    <w:rPr>
                      <w:sz w:val="20"/>
                      <w:szCs w:val="20"/>
                    </w:rPr>
                    <w:t>’</w:t>
                  </w:r>
                  <w:r>
                    <w:rPr>
                      <w:sz w:val="20"/>
                      <w:szCs w:val="20"/>
                    </w:rPr>
                    <w:t>.</w:t>
                  </w:r>
                </w:p>
              </w:tc>
            </w:tr>
            <w:tr w:rsidR="001C3A7B" w:rsidRPr="008D0A72" w14:paraId="55B20323" w14:textId="77777777" w:rsidTr="004074B1">
              <w:tc>
                <w:tcPr>
                  <w:tcW w:w="780" w:type="dxa"/>
                </w:tcPr>
                <w:p w14:paraId="4088BE6E" w14:textId="292F2AC3" w:rsidR="001C3A7B" w:rsidRDefault="001C3A7B" w:rsidP="00286CB8">
                  <w:pPr>
                    <w:rPr>
                      <w:sz w:val="20"/>
                      <w:szCs w:val="20"/>
                    </w:rPr>
                  </w:pPr>
                  <w:r>
                    <w:rPr>
                      <w:sz w:val="20"/>
                      <w:szCs w:val="20"/>
                    </w:rPr>
                    <w:t>2</w:t>
                  </w:r>
                </w:p>
              </w:tc>
              <w:tc>
                <w:tcPr>
                  <w:tcW w:w="1890" w:type="dxa"/>
                </w:tcPr>
                <w:p w14:paraId="58FE6923" w14:textId="3FD0A8A5" w:rsidR="001C3A7B" w:rsidRDefault="001C3A7B" w:rsidP="00931CE0">
                  <w:pPr>
                    <w:rPr>
                      <w:sz w:val="20"/>
                      <w:szCs w:val="20"/>
                    </w:rPr>
                  </w:pPr>
                  <w:r>
                    <w:rPr>
                      <w:sz w:val="20"/>
                      <w:szCs w:val="20"/>
                    </w:rPr>
                    <w:t xml:space="preserve">Workflow Rule for </w:t>
                  </w:r>
                  <w:r w:rsidRPr="00931CE0">
                    <w:rPr>
                      <w:i/>
                      <w:sz w:val="20"/>
                      <w:szCs w:val="20"/>
                    </w:rPr>
                    <w:t>S</w:t>
                  </w:r>
                  <w:r w:rsidR="00931CE0" w:rsidRPr="00931CE0">
                    <w:rPr>
                      <w:i/>
                      <w:sz w:val="20"/>
                      <w:szCs w:val="20"/>
                    </w:rPr>
                    <w:t>now/Ice</w:t>
                  </w:r>
                  <w:r w:rsidRPr="00931CE0">
                    <w:rPr>
                      <w:i/>
                      <w:sz w:val="20"/>
                      <w:szCs w:val="20"/>
                    </w:rPr>
                    <w:t xml:space="preserve"> at Park or Rec Center</w:t>
                  </w:r>
                </w:p>
              </w:tc>
              <w:tc>
                <w:tcPr>
                  <w:tcW w:w="2160" w:type="dxa"/>
                </w:tcPr>
                <w:p w14:paraId="33144220" w14:textId="42E2A599" w:rsidR="001C3A7B" w:rsidRPr="00034264" w:rsidRDefault="001C3A7B" w:rsidP="00EB15FA">
                  <w:pPr>
                    <w:rPr>
                      <w:sz w:val="20"/>
                      <w:szCs w:val="20"/>
                    </w:rPr>
                  </w:pPr>
                  <w:r>
                    <w:rPr>
                      <w:sz w:val="20"/>
                      <w:szCs w:val="20"/>
                    </w:rPr>
                    <w:t>If the request is to clear snow</w:t>
                  </w:r>
                  <w:r w:rsidR="00931CE0">
                    <w:rPr>
                      <w:sz w:val="20"/>
                      <w:szCs w:val="20"/>
                    </w:rPr>
                    <w:t xml:space="preserve"> or ice</w:t>
                  </w:r>
                  <w:r>
                    <w:rPr>
                      <w:sz w:val="20"/>
                      <w:szCs w:val="20"/>
                    </w:rPr>
                    <w:t xml:space="preserve"> at </w:t>
                  </w:r>
                  <w:r w:rsidR="00931CE0">
                    <w:rPr>
                      <w:sz w:val="20"/>
                      <w:szCs w:val="20"/>
                    </w:rPr>
                    <w:t>a park or recreation center, submit a Park Conditions Safety and Maintenance service request.</w:t>
                  </w:r>
                </w:p>
              </w:tc>
              <w:tc>
                <w:tcPr>
                  <w:tcW w:w="2250" w:type="dxa"/>
                </w:tcPr>
                <w:p w14:paraId="2B399A5F" w14:textId="338705CC" w:rsidR="001C3A7B" w:rsidRPr="00F71D66" w:rsidRDefault="00931CE0" w:rsidP="00BB7A79">
                  <w:pPr>
                    <w:rPr>
                      <w:sz w:val="20"/>
                      <w:szCs w:val="20"/>
                    </w:rPr>
                  </w:pPr>
                  <w:r w:rsidRPr="00F71D66">
                    <w:rPr>
                      <w:sz w:val="20"/>
                      <w:szCs w:val="20"/>
                    </w:rPr>
                    <w:t>Evaluate the rule when a record is created, and every time it’s edited</w:t>
                  </w:r>
                  <w:r>
                    <w:rPr>
                      <w:sz w:val="20"/>
                      <w:szCs w:val="20"/>
                    </w:rPr>
                    <w:t>.</w:t>
                  </w:r>
                </w:p>
              </w:tc>
              <w:tc>
                <w:tcPr>
                  <w:tcW w:w="2160" w:type="dxa"/>
                </w:tcPr>
                <w:p w14:paraId="5BE3F2B2" w14:textId="6B14625C" w:rsidR="001C3A7B" w:rsidRDefault="00931CE0" w:rsidP="00931CE0">
                  <w:pPr>
                    <w:rPr>
                      <w:i/>
                      <w:sz w:val="20"/>
                      <w:szCs w:val="20"/>
                    </w:rPr>
                  </w:pPr>
                  <w:r w:rsidRPr="00931CE0">
                    <w:rPr>
                      <w:i/>
                      <w:sz w:val="20"/>
                      <w:szCs w:val="20"/>
                    </w:rPr>
                    <w:t>Snow/Ice at Park or Rec Center</w:t>
                  </w:r>
                  <w:r w:rsidRPr="00034264">
                    <w:rPr>
                      <w:sz w:val="20"/>
                      <w:szCs w:val="20"/>
                    </w:rPr>
                    <w:t xml:space="preserve"> = ‘</w:t>
                  </w:r>
                  <w:r>
                    <w:rPr>
                      <w:sz w:val="20"/>
                      <w:szCs w:val="20"/>
                    </w:rPr>
                    <w:t>Yes</w:t>
                  </w:r>
                  <w:r w:rsidRPr="00034264">
                    <w:rPr>
                      <w:sz w:val="20"/>
                      <w:szCs w:val="20"/>
                    </w:rPr>
                    <w:t>’</w:t>
                  </w:r>
                </w:p>
              </w:tc>
              <w:tc>
                <w:tcPr>
                  <w:tcW w:w="2340" w:type="dxa"/>
                </w:tcPr>
                <w:p w14:paraId="470B99A0" w14:textId="2A0FD057" w:rsidR="001C3A7B" w:rsidRDefault="001C3A7B" w:rsidP="001C3A7B">
                  <w:pPr>
                    <w:rPr>
                      <w:sz w:val="20"/>
                      <w:szCs w:val="20"/>
                    </w:rPr>
                  </w:pPr>
                  <w:r w:rsidRPr="00034264">
                    <w:rPr>
                      <w:sz w:val="20"/>
                      <w:szCs w:val="20"/>
                    </w:rPr>
                    <w:t xml:space="preserve">Display message: </w:t>
                  </w:r>
                  <w:r w:rsidRPr="00783F3A">
                    <w:rPr>
                      <w:sz w:val="20"/>
                      <w:szCs w:val="20"/>
                    </w:rPr>
                    <w:t xml:space="preserve">“The system has changed the Case Record Type to </w:t>
                  </w:r>
                  <w:r w:rsidR="00931CE0">
                    <w:rPr>
                      <w:sz w:val="20"/>
                      <w:szCs w:val="20"/>
                    </w:rPr>
                    <w:t>Park Conditions Safety and Maintenance</w:t>
                  </w:r>
                  <w:r w:rsidRPr="00034264">
                    <w:rPr>
                      <w:sz w:val="20"/>
                      <w:szCs w:val="20"/>
                    </w:rPr>
                    <w:t>.”</w:t>
                  </w:r>
                </w:p>
                <w:p w14:paraId="231162AC" w14:textId="77777777" w:rsidR="001C3A7B" w:rsidRDefault="001C3A7B" w:rsidP="001C3A7B">
                  <w:pPr>
                    <w:rPr>
                      <w:sz w:val="20"/>
                      <w:szCs w:val="20"/>
                    </w:rPr>
                  </w:pPr>
                  <w:r>
                    <w:rPr>
                      <w:sz w:val="20"/>
                      <w:szCs w:val="20"/>
                    </w:rPr>
                    <w:t xml:space="preserve"> </w:t>
                  </w:r>
                </w:p>
                <w:p w14:paraId="52E27BBE" w14:textId="27793306" w:rsidR="001C3A7B" w:rsidRPr="00034264" w:rsidRDefault="001C3A7B" w:rsidP="001C3A7B">
                  <w:pPr>
                    <w:rPr>
                      <w:sz w:val="20"/>
                      <w:szCs w:val="20"/>
                    </w:rPr>
                  </w:pPr>
                  <w:r>
                    <w:rPr>
                      <w:sz w:val="20"/>
                      <w:szCs w:val="20"/>
                    </w:rPr>
                    <w:t>A</w:t>
                  </w:r>
                  <w:r w:rsidRPr="00087F6E">
                    <w:rPr>
                      <w:sz w:val="20"/>
                      <w:szCs w:val="20"/>
                    </w:rPr>
                    <w:t xml:space="preserve">utomatically change the </w:t>
                  </w:r>
                  <w:r w:rsidRPr="00087F6E">
                    <w:rPr>
                      <w:i/>
                      <w:sz w:val="20"/>
                      <w:szCs w:val="20"/>
                    </w:rPr>
                    <w:t>Case Record Type</w:t>
                  </w:r>
                  <w:r w:rsidRPr="00087F6E">
                    <w:rPr>
                      <w:sz w:val="20"/>
                      <w:szCs w:val="20"/>
                    </w:rPr>
                    <w:t xml:space="preserve"> = ‘</w:t>
                  </w:r>
                  <w:r w:rsidR="00931CE0">
                    <w:rPr>
                      <w:sz w:val="20"/>
                      <w:szCs w:val="20"/>
                    </w:rPr>
                    <w:t>Park Conditions Safety and Maintenance’.</w:t>
                  </w:r>
                </w:p>
              </w:tc>
            </w:tr>
            <w:tr w:rsidR="0051228B" w:rsidRPr="008D0A72" w14:paraId="185A14F2" w14:textId="77777777" w:rsidTr="004074B1">
              <w:tc>
                <w:tcPr>
                  <w:tcW w:w="780" w:type="dxa"/>
                </w:tcPr>
                <w:p w14:paraId="5E45082D" w14:textId="4BB68A92" w:rsidR="0051228B" w:rsidRDefault="0051228B" w:rsidP="00286CB8">
                  <w:pPr>
                    <w:rPr>
                      <w:sz w:val="20"/>
                      <w:szCs w:val="20"/>
                    </w:rPr>
                  </w:pPr>
                  <w:r>
                    <w:rPr>
                      <w:sz w:val="20"/>
                      <w:szCs w:val="20"/>
                    </w:rPr>
                    <w:t>3</w:t>
                  </w:r>
                </w:p>
              </w:tc>
              <w:tc>
                <w:tcPr>
                  <w:tcW w:w="1890" w:type="dxa"/>
                </w:tcPr>
                <w:p w14:paraId="1957989E" w14:textId="1913056A" w:rsidR="0051228B" w:rsidRDefault="0051228B" w:rsidP="00931CE0">
                  <w:pPr>
                    <w:rPr>
                      <w:sz w:val="20"/>
                      <w:szCs w:val="20"/>
                    </w:rPr>
                  </w:pPr>
                  <w:r>
                    <w:rPr>
                      <w:sz w:val="20"/>
                      <w:szCs w:val="20"/>
                    </w:rPr>
                    <w:t xml:space="preserve">Workflow Rule for </w:t>
                  </w:r>
                  <w:r w:rsidRPr="009C60FC">
                    <w:rPr>
                      <w:i/>
                      <w:sz w:val="20"/>
                      <w:szCs w:val="20"/>
                    </w:rPr>
                    <w:t>Redress</w:t>
                  </w:r>
                </w:p>
              </w:tc>
              <w:tc>
                <w:tcPr>
                  <w:tcW w:w="2160" w:type="dxa"/>
                </w:tcPr>
                <w:p w14:paraId="508698F3" w14:textId="09C36EC8" w:rsidR="0051228B" w:rsidRDefault="0051228B" w:rsidP="00EB15FA">
                  <w:pPr>
                    <w:rPr>
                      <w:sz w:val="20"/>
                      <w:szCs w:val="20"/>
                    </w:rPr>
                  </w:pPr>
                  <w:r w:rsidRPr="00101B13">
                    <w:rPr>
                      <w:sz w:val="20"/>
                      <w:szCs w:val="20"/>
                      <w:shd w:val="clear" w:color="auto" w:fill="FFFFFF"/>
                    </w:rPr>
                    <w:t xml:space="preserve">If </w:t>
                  </w:r>
                  <w:r>
                    <w:rPr>
                      <w:sz w:val="20"/>
                      <w:szCs w:val="20"/>
                      <w:shd w:val="clear" w:color="auto" w:fill="FFFFFF"/>
                    </w:rPr>
                    <w:t xml:space="preserve">the </w:t>
                  </w:r>
                  <w:r w:rsidRPr="00101B13">
                    <w:rPr>
                      <w:sz w:val="20"/>
                      <w:szCs w:val="20"/>
                      <w:shd w:val="clear" w:color="auto" w:fill="FFFFFF"/>
                    </w:rPr>
                    <w:t xml:space="preserve">Streets </w:t>
                  </w:r>
                  <w:r>
                    <w:rPr>
                      <w:sz w:val="20"/>
                      <w:szCs w:val="20"/>
                      <w:shd w:val="clear" w:color="auto" w:fill="FFFFFF"/>
                    </w:rPr>
                    <w:t xml:space="preserve">Department closes a case as completed, and a constituent </w:t>
                  </w:r>
                  <w:r w:rsidRPr="00101B13">
                    <w:rPr>
                      <w:sz w:val="20"/>
                      <w:szCs w:val="20"/>
                      <w:shd w:val="clear" w:color="auto" w:fill="FFFFFF"/>
                    </w:rPr>
                    <w:t>disagree</w:t>
                  </w:r>
                  <w:r>
                    <w:rPr>
                      <w:sz w:val="20"/>
                      <w:szCs w:val="20"/>
                      <w:shd w:val="clear" w:color="auto" w:fill="FFFFFF"/>
                    </w:rPr>
                    <w:t xml:space="preserve">s that the problem associated with that case was fixed, the constituent has 30 days to report the problem to 311 and the </w:t>
                  </w:r>
                  <w:r w:rsidRPr="00101B13">
                    <w:rPr>
                      <w:sz w:val="20"/>
                      <w:szCs w:val="20"/>
                      <w:shd w:val="clear" w:color="auto" w:fill="FFFFFF"/>
                    </w:rPr>
                    <w:t>Streets Dep</w:t>
                  </w:r>
                  <w:r>
                    <w:rPr>
                      <w:sz w:val="20"/>
                      <w:szCs w:val="20"/>
                      <w:shd w:val="clear" w:color="auto" w:fill="FFFFFF"/>
                    </w:rPr>
                    <w:t>artment will inspect the problem again</w:t>
                  </w:r>
                  <w:r w:rsidRPr="00101B13">
                    <w:rPr>
                      <w:sz w:val="20"/>
                      <w:szCs w:val="20"/>
                      <w:shd w:val="clear" w:color="auto" w:fill="FFFFFF"/>
                    </w:rPr>
                    <w:t>.</w:t>
                  </w:r>
                  <w:r>
                    <w:rPr>
                      <w:sz w:val="20"/>
                      <w:szCs w:val="20"/>
                      <w:shd w:val="clear" w:color="auto" w:fill="FFFFFF"/>
                    </w:rPr>
                    <w:t xml:space="preserve"> The same case will be reopened with a status of “Redress”. After</w:t>
                  </w:r>
                  <w:r w:rsidRPr="00101B13">
                    <w:rPr>
                      <w:sz w:val="20"/>
                      <w:szCs w:val="20"/>
                      <w:shd w:val="clear" w:color="auto" w:fill="FFFFFF"/>
                    </w:rPr>
                    <w:t xml:space="preserve"> 30 days, </w:t>
                  </w:r>
                  <w:r>
                    <w:rPr>
                      <w:sz w:val="20"/>
                      <w:szCs w:val="20"/>
                      <w:shd w:val="clear" w:color="auto" w:fill="FFFFFF"/>
                    </w:rPr>
                    <w:t>a new case must be opened.</w:t>
                  </w:r>
                </w:p>
              </w:tc>
              <w:tc>
                <w:tcPr>
                  <w:tcW w:w="2250" w:type="dxa"/>
                </w:tcPr>
                <w:p w14:paraId="56A67AEB" w14:textId="297D95C5" w:rsidR="0051228B" w:rsidRPr="00F71D66" w:rsidRDefault="0051228B" w:rsidP="00BB7A79">
                  <w:pPr>
                    <w:rPr>
                      <w:sz w:val="20"/>
                      <w:szCs w:val="20"/>
                    </w:rPr>
                  </w:pPr>
                  <w:r w:rsidRPr="006F724D">
                    <w:rPr>
                      <w:sz w:val="20"/>
                      <w:szCs w:val="20"/>
                    </w:rPr>
                    <w:t>Evaluate the rule when a record is created, and every time it’s edited.</w:t>
                  </w:r>
                </w:p>
              </w:tc>
              <w:tc>
                <w:tcPr>
                  <w:tcW w:w="2160" w:type="dxa"/>
                </w:tcPr>
                <w:p w14:paraId="4BC65EA4" w14:textId="51E7795D" w:rsidR="0051228B" w:rsidRPr="00931CE0" w:rsidRDefault="0051228B" w:rsidP="00931CE0">
                  <w:pPr>
                    <w:rPr>
                      <w:i/>
                      <w:sz w:val="20"/>
                      <w:szCs w:val="20"/>
                    </w:rPr>
                  </w:pPr>
                  <w:r w:rsidRPr="001F29BE">
                    <w:rPr>
                      <w:sz w:val="20"/>
                      <w:szCs w:val="20"/>
                    </w:rPr>
                    <w:t xml:space="preserve">If </w:t>
                  </w:r>
                  <w:r w:rsidRPr="00AC117A">
                    <w:rPr>
                      <w:i/>
                      <w:sz w:val="20"/>
                      <w:szCs w:val="20"/>
                    </w:rPr>
                    <w:t>Case Status</w:t>
                  </w:r>
                  <w:r w:rsidRPr="001F29BE">
                    <w:rPr>
                      <w:sz w:val="20"/>
                      <w:szCs w:val="20"/>
                    </w:rPr>
                    <w:t xml:space="preserve"> = ‘Closed’ AND Current Date – Case Opened Date &lt;= 30</w:t>
                  </w:r>
                </w:p>
              </w:tc>
              <w:tc>
                <w:tcPr>
                  <w:tcW w:w="2340" w:type="dxa"/>
                </w:tcPr>
                <w:p w14:paraId="1429882E" w14:textId="3827B39C" w:rsidR="0051228B" w:rsidRPr="00034264" w:rsidRDefault="0051228B" w:rsidP="001C3A7B">
                  <w:pPr>
                    <w:rPr>
                      <w:sz w:val="20"/>
                      <w:szCs w:val="20"/>
                    </w:rPr>
                  </w:pPr>
                  <w:r>
                    <w:rPr>
                      <w:sz w:val="20"/>
                      <w:szCs w:val="20"/>
                    </w:rPr>
                    <w:t xml:space="preserve">Set Case </w:t>
                  </w:r>
                  <w:r w:rsidRPr="001F29BE">
                    <w:rPr>
                      <w:sz w:val="20"/>
                      <w:szCs w:val="20"/>
                    </w:rPr>
                    <w:t>Status = ‘Redress’</w:t>
                  </w:r>
                </w:p>
              </w:tc>
            </w:tr>
          </w:tbl>
          <w:p w14:paraId="032C2A94" w14:textId="77777777" w:rsidR="00225574" w:rsidRPr="008D0A72" w:rsidRDefault="00225574" w:rsidP="00C51C66">
            <w:pPr>
              <w:rPr>
                <w:sz w:val="20"/>
                <w:szCs w:val="20"/>
              </w:rPr>
            </w:pPr>
          </w:p>
        </w:tc>
      </w:tr>
      <w:tr w:rsidR="00BE5E4E" w:rsidRPr="008D0A72" w14:paraId="032C2AA2" w14:textId="77777777" w:rsidTr="0013479C">
        <w:tc>
          <w:tcPr>
            <w:tcW w:w="2520" w:type="dxa"/>
            <w:shd w:val="clear" w:color="auto" w:fill="EEECE1" w:themeFill="background2"/>
          </w:tcPr>
          <w:p w14:paraId="032C2AA0" w14:textId="77777777" w:rsidR="00BE5E4E" w:rsidRPr="008D0A72" w:rsidRDefault="00BE5E4E" w:rsidP="00286CB8">
            <w:pPr>
              <w:rPr>
                <w:b/>
                <w:sz w:val="20"/>
                <w:szCs w:val="20"/>
              </w:rPr>
            </w:pPr>
            <w:r w:rsidRPr="008D0A72">
              <w:rPr>
                <w:b/>
                <w:sz w:val="20"/>
                <w:szCs w:val="20"/>
              </w:rPr>
              <w:t>Escalation Rule</w:t>
            </w:r>
          </w:p>
        </w:tc>
        <w:tc>
          <w:tcPr>
            <w:tcW w:w="11880" w:type="dxa"/>
          </w:tcPr>
          <w:p w14:paraId="032C2AA1" w14:textId="77777777" w:rsidR="000A01F4" w:rsidRPr="00A6166F" w:rsidRDefault="00A6166F" w:rsidP="00A6166F">
            <w:pPr>
              <w:rPr>
                <w:sz w:val="20"/>
                <w:szCs w:val="20"/>
              </w:rPr>
            </w:pPr>
            <w:r w:rsidRPr="00A6166F">
              <w:rPr>
                <w:sz w:val="20"/>
                <w:szCs w:val="20"/>
              </w:rPr>
              <w:t>TBD</w:t>
            </w:r>
          </w:p>
        </w:tc>
      </w:tr>
      <w:tr w:rsidR="005845E0" w:rsidRPr="008D0A72" w14:paraId="032C2AC2" w14:textId="77777777" w:rsidTr="00E74B89">
        <w:tc>
          <w:tcPr>
            <w:tcW w:w="2520" w:type="dxa"/>
            <w:shd w:val="clear" w:color="auto" w:fill="EEECE1" w:themeFill="background2"/>
          </w:tcPr>
          <w:p w14:paraId="032C2AA3" w14:textId="77777777" w:rsidR="005845E0" w:rsidRPr="008D0A72" w:rsidRDefault="005845E0" w:rsidP="00E74B89">
            <w:pPr>
              <w:rPr>
                <w:b/>
                <w:sz w:val="20"/>
                <w:szCs w:val="20"/>
              </w:rPr>
            </w:pPr>
            <w:r>
              <w:rPr>
                <w:b/>
                <w:sz w:val="20"/>
                <w:szCs w:val="20"/>
              </w:rPr>
              <w:t>Agent</w:t>
            </w:r>
            <w:r w:rsidRPr="008D0A72">
              <w:rPr>
                <w:b/>
                <w:sz w:val="20"/>
                <w:szCs w:val="20"/>
              </w:rPr>
              <w:t xml:space="preserve"> Instructions</w:t>
            </w:r>
          </w:p>
        </w:tc>
        <w:tc>
          <w:tcPr>
            <w:tcW w:w="11880" w:type="dxa"/>
          </w:tcPr>
          <w:p w14:paraId="175142CB" w14:textId="34C10C6A" w:rsidR="00C341B9" w:rsidRDefault="00C341B9" w:rsidP="00C341B9">
            <w:pPr>
              <w:pStyle w:val="ListParagraph"/>
              <w:numPr>
                <w:ilvl w:val="0"/>
                <w:numId w:val="42"/>
              </w:numPr>
              <w:spacing w:after="120"/>
              <w:ind w:left="425"/>
              <w:contextualSpacing w:val="0"/>
              <w:rPr>
                <w:sz w:val="20"/>
                <w:szCs w:val="20"/>
              </w:rPr>
            </w:pPr>
            <w:r>
              <w:rPr>
                <w:sz w:val="20"/>
                <w:szCs w:val="20"/>
              </w:rPr>
              <w:t xml:space="preserve">Purpose:  To </w:t>
            </w:r>
            <w:r w:rsidRPr="00C341B9">
              <w:rPr>
                <w:sz w:val="20"/>
                <w:szCs w:val="20"/>
              </w:rPr>
              <w:t xml:space="preserve">report a </w:t>
            </w:r>
            <w:r>
              <w:rPr>
                <w:sz w:val="20"/>
                <w:szCs w:val="20"/>
                <w:u w:val="single"/>
              </w:rPr>
              <w:t xml:space="preserve">neighbor </w:t>
            </w:r>
            <w:r w:rsidRPr="00C341B9">
              <w:rPr>
                <w:sz w:val="20"/>
                <w:szCs w:val="20"/>
                <w:u w:val="single"/>
              </w:rPr>
              <w:t>who hasn't cleared their sidewalk after a snow/ice-related event</w:t>
            </w:r>
            <w:r w:rsidRPr="00C341B9">
              <w:rPr>
                <w:sz w:val="20"/>
                <w:szCs w:val="20"/>
              </w:rPr>
              <w:t>.</w:t>
            </w:r>
          </w:p>
          <w:p w14:paraId="0E2AF61F" w14:textId="52ADBC6D" w:rsidR="00C341B9" w:rsidRPr="00C341B9" w:rsidRDefault="00C341B9" w:rsidP="00C341B9">
            <w:pPr>
              <w:pStyle w:val="ListParagraph"/>
              <w:numPr>
                <w:ilvl w:val="1"/>
                <w:numId w:val="42"/>
              </w:numPr>
              <w:spacing w:after="120"/>
              <w:ind w:left="785"/>
              <w:contextualSpacing w:val="0"/>
              <w:rPr>
                <w:sz w:val="20"/>
                <w:szCs w:val="20"/>
              </w:rPr>
            </w:pPr>
            <w:r>
              <w:rPr>
                <w:sz w:val="20"/>
                <w:szCs w:val="20"/>
              </w:rPr>
              <w:t xml:space="preserve">Use the </w:t>
            </w:r>
            <w:r>
              <w:rPr>
                <w:sz w:val="20"/>
                <w:szCs w:val="20"/>
                <w:u w:val="single"/>
              </w:rPr>
              <w:t>s</w:t>
            </w:r>
            <w:r w:rsidRPr="00C341B9">
              <w:rPr>
                <w:sz w:val="20"/>
                <w:szCs w:val="20"/>
                <w:u w:val="single"/>
              </w:rPr>
              <w:t>alting</w:t>
            </w:r>
            <w:r>
              <w:rPr>
                <w:sz w:val="20"/>
                <w:szCs w:val="20"/>
              </w:rPr>
              <w:t xml:space="preserve"> </w:t>
            </w:r>
            <w:r w:rsidR="004359E2">
              <w:rPr>
                <w:sz w:val="20"/>
                <w:szCs w:val="20"/>
              </w:rPr>
              <w:t xml:space="preserve">service </w:t>
            </w:r>
            <w:r>
              <w:rPr>
                <w:sz w:val="20"/>
                <w:szCs w:val="20"/>
              </w:rPr>
              <w:t>request to h</w:t>
            </w:r>
            <w:r w:rsidRPr="00BB7A79">
              <w:rPr>
                <w:sz w:val="20"/>
                <w:szCs w:val="20"/>
              </w:rPr>
              <w:t>ave</w:t>
            </w:r>
            <w:r>
              <w:rPr>
                <w:sz w:val="20"/>
                <w:szCs w:val="20"/>
              </w:rPr>
              <w:t xml:space="preserve"> a</w:t>
            </w:r>
            <w:r w:rsidRPr="00BB7A79">
              <w:rPr>
                <w:sz w:val="20"/>
                <w:szCs w:val="20"/>
              </w:rPr>
              <w:t xml:space="preserve"> </w:t>
            </w:r>
            <w:r w:rsidRPr="004359E2">
              <w:rPr>
                <w:sz w:val="20"/>
                <w:szCs w:val="20"/>
              </w:rPr>
              <w:t>street salted or plowed</w:t>
            </w:r>
            <w:r w:rsidRPr="00BB7A79">
              <w:rPr>
                <w:sz w:val="20"/>
                <w:szCs w:val="20"/>
              </w:rPr>
              <w:t xml:space="preserve"> by the Streets Department--when they are accepting that request</w:t>
            </w:r>
            <w:r>
              <w:rPr>
                <w:sz w:val="20"/>
                <w:szCs w:val="20"/>
              </w:rPr>
              <w:t>.</w:t>
            </w:r>
          </w:p>
          <w:p w14:paraId="1BC4DB14" w14:textId="3E0D76F0" w:rsidR="00C341B9" w:rsidRDefault="00C341B9" w:rsidP="00C341B9">
            <w:pPr>
              <w:pStyle w:val="ListParagraph"/>
              <w:numPr>
                <w:ilvl w:val="0"/>
                <w:numId w:val="42"/>
              </w:numPr>
              <w:spacing w:after="120"/>
              <w:ind w:left="425"/>
              <w:contextualSpacing w:val="0"/>
              <w:rPr>
                <w:sz w:val="20"/>
                <w:szCs w:val="20"/>
              </w:rPr>
            </w:pPr>
            <w:r w:rsidRPr="00C341B9">
              <w:rPr>
                <w:sz w:val="20"/>
                <w:szCs w:val="20"/>
                <w:u w:val="single"/>
              </w:rPr>
              <w:t>Contact</w:t>
            </w:r>
            <w:r>
              <w:rPr>
                <w:sz w:val="20"/>
                <w:szCs w:val="20"/>
              </w:rPr>
              <w:t xml:space="preserve"> fields</w:t>
            </w:r>
            <w:r w:rsidR="00EB15FA">
              <w:rPr>
                <w:sz w:val="20"/>
                <w:szCs w:val="20"/>
              </w:rPr>
              <w:t>:  E</w:t>
            </w:r>
            <w:r>
              <w:rPr>
                <w:sz w:val="20"/>
                <w:szCs w:val="20"/>
              </w:rPr>
              <w:t xml:space="preserve">nter the </w:t>
            </w:r>
            <w:r w:rsidR="00EB15FA">
              <w:rPr>
                <w:sz w:val="20"/>
                <w:szCs w:val="20"/>
              </w:rPr>
              <w:t>customer</w:t>
            </w:r>
            <w:r>
              <w:rPr>
                <w:sz w:val="20"/>
                <w:szCs w:val="20"/>
              </w:rPr>
              <w:t>’s name and contact information.</w:t>
            </w:r>
          </w:p>
          <w:p w14:paraId="0951D23B" w14:textId="5BAFD0B0" w:rsidR="00C341B9" w:rsidRDefault="00C341B9" w:rsidP="00C341B9">
            <w:pPr>
              <w:pStyle w:val="ListParagraph"/>
              <w:numPr>
                <w:ilvl w:val="0"/>
                <w:numId w:val="42"/>
              </w:numPr>
              <w:spacing w:after="120"/>
              <w:ind w:left="425"/>
              <w:contextualSpacing w:val="0"/>
              <w:rPr>
                <w:sz w:val="20"/>
                <w:szCs w:val="20"/>
              </w:rPr>
            </w:pPr>
            <w:r w:rsidRPr="00C341B9">
              <w:rPr>
                <w:sz w:val="20"/>
                <w:szCs w:val="20"/>
                <w:u w:val="single"/>
              </w:rPr>
              <w:t>Service Address</w:t>
            </w:r>
            <w:r>
              <w:rPr>
                <w:sz w:val="20"/>
                <w:szCs w:val="20"/>
              </w:rPr>
              <w:t xml:space="preserve"> fields</w:t>
            </w:r>
            <w:r w:rsidR="00EB15FA">
              <w:rPr>
                <w:sz w:val="20"/>
                <w:szCs w:val="20"/>
              </w:rPr>
              <w:t>:  E</w:t>
            </w:r>
            <w:r>
              <w:rPr>
                <w:sz w:val="20"/>
                <w:szCs w:val="20"/>
              </w:rPr>
              <w:t>nter the exact address of the property whose owner has not cleared the sidewalk.</w:t>
            </w:r>
          </w:p>
          <w:p w14:paraId="7934352B" w14:textId="1778AF50" w:rsidR="00C341B9" w:rsidRDefault="00C341B9" w:rsidP="00C341B9">
            <w:pPr>
              <w:pStyle w:val="ListParagraph"/>
              <w:numPr>
                <w:ilvl w:val="0"/>
                <w:numId w:val="42"/>
              </w:numPr>
              <w:spacing w:after="120"/>
              <w:ind w:left="425"/>
              <w:contextualSpacing w:val="0"/>
              <w:rPr>
                <w:sz w:val="20"/>
                <w:szCs w:val="20"/>
              </w:rPr>
            </w:pPr>
            <w:r w:rsidRPr="00C341B9">
              <w:rPr>
                <w:sz w:val="20"/>
                <w:szCs w:val="20"/>
                <w:u w:val="single"/>
              </w:rPr>
              <w:t>Description</w:t>
            </w:r>
            <w:r>
              <w:rPr>
                <w:sz w:val="20"/>
                <w:szCs w:val="20"/>
              </w:rPr>
              <w:t xml:space="preserve"> field</w:t>
            </w:r>
            <w:r w:rsidR="00EB15FA">
              <w:rPr>
                <w:sz w:val="20"/>
                <w:szCs w:val="20"/>
              </w:rPr>
              <w:t>:  E</w:t>
            </w:r>
            <w:r>
              <w:rPr>
                <w:sz w:val="20"/>
                <w:szCs w:val="20"/>
              </w:rPr>
              <w:t xml:space="preserve">nter any additional information about the </w:t>
            </w:r>
            <w:r w:rsidR="00EB15FA">
              <w:rPr>
                <w:sz w:val="20"/>
                <w:szCs w:val="20"/>
              </w:rPr>
              <w:t xml:space="preserve">shoveling </w:t>
            </w:r>
            <w:r>
              <w:rPr>
                <w:sz w:val="20"/>
                <w:szCs w:val="20"/>
              </w:rPr>
              <w:t>request.</w:t>
            </w:r>
          </w:p>
          <w:p w14:paraId="43FCF94D" w14:textId="17888A10" w:rsidR="0045395F" w:rsidRPr="00BB7A79" w:rsidRDefault="0045395F" w:rsidP="00C341B9">
            <w:pPr>
              <w:pStyle w:val="ListParagraph"/>
              <w:numPr>
                <w:ilvl w:val="0"/>
                <w:numId w:val="42"/>
              </w:numPr>
              <w:spacing w:after="120"/>
              <w:ind w:left="425"/>
              <w:contextualSpacing w:val="0"/>
              <w:rPr>
                <w:sz w:val="20"/>
                <w:szCs w:val="20"/>
              </w:rPr>
            </w:pPr>
            <w:r w:rsidRPr="00BB7A79">
              <w:rPr>
                <w:sz w:val="20"/>
                <w:szCs w:val="20"/>
              </w:rPr>
              <w:t xml:space="preserve">Advise </w:t>
            </w:r>
            <w:r w:rsidR="00EB15FA">
              <w:rPr>
                <w:sz w:val="20"/>
                <w:szCs w:val="20"/>
              </w:rPr>
              <w:t>the customer</w:t>
            </w:r>
            <w:r w:rsidRPr="00BB7A79">
              <w:rPr>
                <w:sz w:val="20"/>
                <w:szCs w:val="20"/>
              </w:rPr>
              <w:t>:</w:t>
            </w:r>
          </w:p>
          <w:p w14:paraId="3602A8A9" w14:textId="45CB4E47" w:rsidR="00C341B9" w:rsidRPr="00C341B9" w:rsidRDefault="00C341B9" w:rsidP="00C341B9">
            <w:pPr>
              <w:numPr>
                <w:ilvl w:val="1"/>
                <w:numId w:val="42"/>
              </w:numPr>
              <w:spacing w:before="100" w:beforeAutospacing="1" w:after="120"/>
              <w:ind w:left="785"/>
              <w:rPr>
                <w:sz w:val="20"/>
                <w:szCs w:val="20"/>
              </w:rPr>
            </w:pPr>
            <w:r w:rsidRPr="00C341B9">
              <w:rPr>
                <w:sz w:val="20"/>
                <w:szCs w:val="20"/>
                <w:shd w:val="clear" w:color="auto" w:fill="FFFFFF"/>
              </w:rPr>
              <w:t xml:space="preserve">Within six hours of the end of a snowfall or freezing rain, </w:t>
            </w:r>
            <w:r w:rsidR="00EB15FA">
              <w:rPr>
                <w:sz w:val="20"/>
                <w:szCs w:val="20"/>
                <w:shd w:val="clear" w:color="auto" w:fill="FFFFFF"/>
              </w:rPr>
              <w:t>customer</w:t>
            </w:r>
            <w:r>
              <w:rPr>
                <w:sz w:val="20"/>
                <w:szCs w:val="20"/>
                <w:shd w:val="clear" w:color="auto" w:fill="FFFFFF"/>
              </w:rPr>
              <w:t>s</w:t>
            </w:r>
            <w:r w:rsidRPr="00C341B9">
              <w:rPr>
                <w:sz w:val="20"/>
                <w:szCs w:val="20"/>
                <w:shd w:val="clear" w:color="auto" w:fill="FFFFFF"/>
              </w:rPr>
              <w:t xml:space="preserve"> must clear a path at least 36 inches wide on </w:t>
            </w:r>
            <w:r>
              <w:rPr>
                <w:sz w:val="20"/>
                <w:szCs w:val="20"/>
                <w:shd w:val="clear" w:color="auto" w:fill="FFFFFF"/>
              </w:rPr>
              <w:t>their</w:t>
            </w:r>
            <w:r w:rsidRPr="00C341B9">
              <w:rPr>
                <w:sz w:val="20"/>
                <w:szCs w:val="20"/>
                <w:shd w:val="clear" w:color="auto" w:fill="FFFFFF"/>
              </w:rPr>
              <w:t xml:space="preserve"> sidewalk</w:t>
            </w:r>
            <w:r>
              <w:rPr>
                <w:sz w:val="20"/>
                <w:szCs w:val="20"/>
                <w:shd w:val="clear" w:color="auto" w:fill="FFFFFF"/>
              </w:rPr>
              <w:t>s.</w:t>
            </w:r>
          </w:p>
          <w:p w14:paraId="5AF4DBF5" w14:textId="07C7D023" w:rsidR="0045395F" w:rsidRPr="00C51C0E" w:rsidRDefault="00EB15FA" w:rsidP="00C341B9">
            <w:pPr>
              <w:numPr>
                <w:ilvl w:val="1"/>
                <w:numId w:val="42"/>
              </w:numPr>
              <w:spacing w:before="100" w:beforeAutospacing="1" w:after="120"/>
              <w:ind w:left="785"/>
              <w:rPr>
                <w:sz w:val="20"/>
                <w:szCs w:val="20"/>
              </w:rPr>
            </w:pPr>
            <w:r>
              <w:rPr>
                <w:sz w:val="20"/>
                <w:szCs w:val="20"/>
                <w:shd w:val="clear" w:color="auto" w:fill="FFFFFF"/>
              </w:rPr>
              <w:t>Customer</w:t>
            </w:r>
            <w:r w:rsidR="00C341B9">
              <w:rPr>
                <w:sz w:val="20"/>
                <w:szCs w:val="20"/>
                <w:shd w:val="clear" w:color="auto" w:fill="FFFFFF"/>
              </w:rPr>
              <w:t>s should</w:t>
            </w:r>
            <w:r w:rsidR="00C341B9" w:rsidRPr="00C341B9">
              <w:rPr>
                <w:sz w:val="20"/>
                <w:szCs w:val="20"/>
                <w:shd w:val="clear" w:color="auto" w:fill="FFFFFF"/>
              </w:rPr>
              <w:t xml:space="preserve"> not shovel or sweep the snow into the street.</w:t>
            </w:r>
            <w:r w:rsidR="0045395F" w:rsidRPr="00C51C0E">
              <w:rPr>
                <w:sz w:val="20"/>
                <w:szCs w:val="20"/>
              </w:rPr>
              <w:t> </w:t>
            </w:r>
          </w:p>
          <w:p w14:paraId="6EE1B797" w14:textId="77777777" w:rsidR="0045395F" w:rsidRPr="00C51C0E" w:rsidRDefault="0045395F" w:rsidP="00C341B9">
            <w:pPr>
              <w:numPr>
                <w:ilvl w:val="1"/>
                <w:numId w:val="42"/>
              </w:numPr>
              <w:spacing w:before="100" w:beforeAutospacing="1" w:after="120"/>
              <w:ind w:left="785"/>
              <w:rPr>
                <w:sz w:val="20"/>
                <w:szCs w:val="20"/>
              </w:rPr>
            </w:pPr>
            <w:r w:rsidRPr="00C51C0E">
              <w:rPr>
                <w:sz w:val="20"/>
                <w:szCs w:val="20"/>
              </w:rPr>
              <w:t>The penalty for violating this regulation can range from a minimum fine of $50 up to $300 for each violation.</w:t>
            </w:r>
          </w:p>
          <w:p w14:paraId="032C2AC1" w14:textId="1A17FE42" w:rsidR="00203F7B" w:rsidRPr="00BB7A79" w:rsidRDefault="0045395F" w:rsidP="00C341B9">
            <w:pPr>
              <w:numPr>
                <w:ilvl w:val="1"/>
                <w:numId w:val="42"/>
              </w:numPr>
              <w:spacing w:before="100" w:beforeAutospacing="1" w:after="120"/>
              <w:ind w:left="785"/>
              <w:rPr>
                <w:sz w:val="20"/>
                <w:szCs w:val="20"/>
              </w:rPr>
            </w:pPr>
            <w:r w:rsidRPr="00C51C0E">
              <w:rPr>
                <w:sz w:val="20"/>
                <w:szCs w:val="20"/>
              </w:rPr>
              <w:t>Streets Dep</w:t>
            </w:r>
            <w:r>
              <w:rPr>
                <w:sz w:val="20"/>
                <w:szCs w:val="20"/>
              </w:rPr>
              <w:t>artment</w:t>
            </w:r>
            <w:r w:rsidRPr="00C51C0E">
              <w:rPr>
                <w:sz w:val="20"/>
                <w:szCs w:val="20"/>
              </w:rPr>
              <w:t xml:space="preserve"> will investigate within 1 business day and may issue violations to owners who have not shoveled their sidewalks as required by the City Code.</w:t>
            </w:r>
          </w:p>
        </w:tc>
      </w:tr>
      <w:tr w:rsidR="00495D40" w:rsidRPr="008D0A72" w14:paraId="032C2AC8" w14:textId="77777777" w:rsidTr="00E74B89">
        <w:tc>
          <w:tcPr>
            <w:tcW w:w="2520" w:type="dxa"/>
            <w:shd w:val="clear" w:color="auto" w:fill="EEECE1" w:themeFill="background2"/>
          </w:tcPr>
          <w:p w14:paraId="032C2AC3" w14:textId="62E8AFAD" w:rsidR="00495D40" w:rsidRPr="00326DC6" w:rsidRDefault="00495D40" w:rsidP="00E74B89">
            <w:pPr>
              <w:rPr>
                <w:b/>
                <w:sz w:val="20"/>
                <w:szCs w:val="20"/>
              </w:rPr>
            </w:pPr>
            <w:r w:rsidRPr="00326DC6">
              <w:rPr>
                <w:b/>
                <w:sz w:val="20"/>
                <w:szCs w:val="20"/>
              </w:rPr>
              <w:t>Profiles</w:t>
            </w:r>
          </w:p>
        </w:tc>
        <w:tc>
          <w:tcPr>
            <w:tcW w:w="11880" w:type="dxa"/>
          </w:tcPr>
          <w:p w14:paraId="032C2AC4" w14:textId="77777777" w:rsidR="00163619" w:rsidRDefault="00163619" w:rsidP="00163619">
            <w:pPr>
              <w:rPr>
                <w:sz w:val="20"/>
                <w:szCs w:val="20"/>
              </w:rPr>
            </w:pPr>
            <w:r>
              <w:rPr>
                <w:sz w:val="20"/>
                <w:szCs w:val="20"/>
              </w:rPr>
              <w:t>Case Record Type</w:t>
            </w:r>
            <w:r w:rsidRPr="00326DC6">
              <w:rPr>
                <w:sz w:val="20"/>
                <w:szCs w:val="20"/>
              </w:rPr>
              <w:t xml:space="preserve"> will be made available to the “311 Agents”, “311 Supervisors”, “Case Workers”, and “System Administrators” Profiles</w:t>
            </w:r>
            <w:r>
              <w:rPr>
                <w:sz w:val="20"/>
                <w:szCs w:val="20"/>
              </w:rPr>
              <w:t>.</w:t>
            </w:r>
          </w:p>
          <w:p w14:paraId="032C2AC5" w14:textId="77777777" w:rsidR="00163619" w:rsidRDefault="00163619" w:rsidP="00163619">
            <w:pPr>
              <w:rPr>
                <w:sz w:val="20"/>
                <w:szCs w:val="20"/>
              </w:rPr>
            </w:pPr>
          </w:p>
          <w:p w14:paraId="032C2AC6" w14:textId="77777777" w:rsidR="00163619" w:rsidRDefault="00163619" w:rsidP="00163619">
            <w:pPr>
              <w:rPr>
                <w:sz w:val="20"/>
                <w:szCs w:val="20"/>
              </w:rPr>
            </w:pPr>
            <w:r w:rsidRPr="00526A69">
              <w:rPr>
                <w:b/>
                <w:sz w:val="20"/>
                <w:szCs w:val="20"/>
                <w:u w:val="single"/>
              </w:rPr>
              <w:t>Note</w:t>
            </w:r>
            <w:r>
              <w:rPr>
                <w:sz w:val="20"/>
                <w:szCs w:val="20"/>
              </w:rPr>
              <w:t>:  Profile definitions for the City have not been determined.  Profiles above are for reference.</w:t>
            </w:r>
          </w:p>
          <w:p w14:paraId="032C2AC7" w14:textId="77777777" w:rsidR="00495D40" w:rsidRPr="008D0A72" w:rsidRDefault="00495D40" w:rsidP="00495D40">
            <w:pPr>
              <w:rPr>
                <w:sz w:val="20"/>
                <w:szCs w:val="20"/>
              </w:rPr>
            </w:pPr>
          </w:p>
        </w:tc>
      </w:tr>
      <w:tr w:rsidR="004979C5" w:rsidRPr="008D0A72" w14:paraId="032C2ACB" w14:textId="77777777" w:rsidTr="0013479C">
        <w:tc>
          <w:tcPr>
            <w:tcW w:w="2520" w:type="dxa"/>
            <w:shd w:val="clear" w:color="auto" w:fill="EEECE1" w:themeFill="background2"/>
          </w:tcPr>
          <w:p w14:paraId="032C2AC9" w14:textId="77777777" w:rsidR="004979C5" w:rsidRDefault="004979C5" w:rsidP="00CE00DB">
            <w:pPr>
              <w:rPr>
                <w:b/>
                <w:sz w:val="20"/>
                <w:szCs w:val="20"/>
              </w:rPr>
            </w:pPr>
            <w:r>
              <w:rPr>
                <w:b/>
                <w:sz w:val="20"/>
                <w:szCs w:val="20"/>
              </w:rPr>
              <w:t>Support Process Values</w:t>
            </w:r>
          </w:p>
        </w:tc>
        <w:tc>
          <w:tcPr>
            <w:tcW w:w="11880" w:type="dxa"/>
          </w:tcPr>
          <w:p w14:paraId="032C2ACA" w14:textId="0559DDF5" w:rsidR="004979C5" w:rsidRPr="008D0A72" w:rsidRDefault="00C95CBC" w:rsidP="005104AD">
            <w:pPr>
              <w:rPr>
                <w:sz w:val="20"/>
                <w:szCs w:val="20"/>
              </w:rPr>
            </w:pPr>
            <w:r w:rsidRPr="004C31B8">
              <w:rPr>
                <w:sz w:val="20"/>
                <w:szCs w:val="20"/>
              </w:rPr>
              <w:t xml:space="preserve">New, In-Progress, Escalated, On Hold, </w:t>
            </w:r>
            <w:bookmarkStart w:id="0" w:name="_GoBack"/>
            <w:bookmarkEnd w:id="0"/>
            <w:r w:rsidRPr="004C31B8">
              <w:rPr>
                <w:sz w:val="20"/>
                <w:szCs w:val="20"/>
              </w:rPr>
              <w:t>Closed</w:t>
            </w:r>
            <w:r>
              <w:rPr>
                <w:sz w:val="20"/>
                <w:szCs w:val="20"/>
              </w:rPr>
              <w:t>, Redress</w:t>
            </w:r>
          </w:p>
        </w:tc>
      </w:tr>
      <w:tr w:rsidR="00B37D83" w:rsidRPr="008D0A72" w14:paraId="032C2ACE" w14:textId="77777777" w:rsidTr="0013479C">
        <w:tc>
          <w:tcPr>
            <w:tcW w:w="2520" w:type="dxa"/>
            <w:shd w:val="clear" w:color="auto" w:fill="EEECE1" w:themeFill="background2"/>
          </w:tcPr>
          <w:p w14:paraId="032C2ACC" w14:textId="558DDCB4" w:rsidR="00B37D83" w:rsidRPr="008D0A72" w:rsidRDefault="00B37D83" w:rsidP="00CE00DB">
            <w:pPr>
              <w:rPr>
                <w:b/>
                <w:sz w:val="20"/>
                <w:szCs w:val="20"/>
              </w:rPr>
            </w:pPr>
            <w:r>
              <w:rPr>
                <w:b/>
                <w:sz w:val="20"/>
                <w:szCs w:val="20"/>
              </w:rPr>
              <w:t>ESRI/GIS Information</w:t>
            </w:r>
          </w:p>
        </w:tc>
        <w:tc>
          <w:tcPr>
            <w:tcW w:w="11880" w:type="dxa"/>
          </w:tcPr>
          <w:p w14:paraId="032C2ACD" w14:textId="4ADE9B1B" w:rsidR="00B37D83" w:rsidRPr="008D0A72" w:rsidRDefault="00C95CBC" w:rsidP="00F3146E">
            <w:pPr>
              <w:rPr>
                <w:sz w:val="20"/>
                <w:szCs w:val="20"/>
              </w:rPr>
            </w:pPr>
            <w:r>
              <w:rPr>
                <w:sz w:val="20"/>
                <w:szCs w:val="20"/>
              </w:rPr>
              <w:t>N/A</w:t>
            </w:r>
          </w:p>
        </w:tc>
      </w:tr>
      <w:tr w:rsidR="00B37D83" w:rsidRPr="008D0A72" w14:paraId="5FCB8A3F" w14:textId="77777777" w:rsidTr="0013479C">
        <w:tc>
          <w:tcPr>
            <w:tcW w:w="2520" w:type="dxa"/>
            <w:shd w:val="clear" w:color="auto" w:fill="EEECE1" w:themeFill="background2"/>
          </w:tcPr>
          <w:p w14:paraId="55E7633E" w14:textId="3E58CBF8" w:rsidR="00B37D83" w:rsidRDefault="00B37D83" w:rsidP="00CE00DB">
            <w:pPr>
              <w:rPr>
                <w:b/>
                <w:sz w:val="20"/>
                <w:szCs w:val="20"/>
              </w:rPr>
            </w:pPr>
            <w:r>
              <w:rPr>
                <w:b/>
                <w:sz w:val="20"/>
                <w:szCs w:val="20"/>
              </w:rPr>
              <w:t>Other Information</w:t>
            </w:r>
          </w:p>
        </w:tc>
        <w:tc>
          <w:tcPr>
            <w:tcW w:w="11880" w:type="dxa"/>
          </w:tcPr>
          <w:p w14:paraId="28D71EF6" w14:textId="23140919" w:rsidR="00B37D83" w:rsidRPr="008D0A72" w:rsidRDefault="004359E2" w:rsidP="00F3146E">
            <w:pPr>
              <w:rPr>
                <w:sz w:val="20"/>
                <w:szCs w:val="20"/>
              </w:rPr>
            </w:pPr>
            <w:r>
              <w:rPr>
                <w:sz w:val="20"/>
                <w:szCs w:val="20"/>
              </w:rPr>
              <w:t>N/A</w:t>
            </w:r>
          </w:p>
        </w:tc>
      </w:tr>
      <w:tr w:rsidR="00B37D83" w:rsidRPr="008D0A72" w14:paraId="56454BBE" w14:textId="77777777" w:rsidTr="0013479C">
        <w:tc>
          <w:tcPr>
            <w:tcW w:w="2520" w:type="dxa"/>
            <w:shd w:val="clear" w:color="auto" w:fill="EEECE1" w:themeFill="background2"/>
          </w:tcPr>
          <w:p w14:paraId="143C7257" w14:textId="6F95B61E" w:rsidR="00B37D83" w:rsidRDefault="00B37D83" w:rsidP="00CE00DB">
            <w:pPr>
              <w:rPr>
                <w:b/>
                <w:sz w:val="20"/>
                <w:szCs w:val="20"/>
              </w:rPr>
            </w:pPr>
            <w:r>
              <w:rPr>
                <w:b/>
                <w:sz w:val="20"/>
                <w:szCs w:val="20"/>
              </w:rPr>
              <w:t>Actions</w:t>
            </w:r>
          </w:p>
        </w:tc>
        <w:tc>
          <w:tcPr>
            <w:tcW w:w="11880" w:type="dxa"/>
          </w:tcPr>
          <w:p w14:paraId="03A873F3" w14:textId="0EB6042C" w:rsidR="00B37D83" w:rsidRPr="00D311A8" w:rsidRDefault="00C95CBC" w:rsidP="00D311A8">
            <w:pPr>
              <w:pStyle w:val="ListParagraph"/>
              <w:numPr>
                <w:ilvl w:val="0"/>
                <w:numId w:val="43"/>
              </w:numPr>
              <w:ind w:left="425"/>
              <w:rPr>
                <w:sz w:val="20"/>
                <w:szCs w:val="20"/>
              </w:rPr>
            </w:pPr>
            <w:r w:rsidRPr="00D311A8">
              <w:rPr>
                <w:sz w:val="20"/>
                <w:szCs w:val="20"/>
              </w:rPr>
              <w:t xml:space="preserve">Mike – Research how to disable this service request until an administrator enables this service request.  If it is disabled, the agent could </w:t>
            </w:r>
            <w:r w:rsidR="00D311A8">
              <w:rPr>
                <w:sz w:val="20"/>
                <w:szCs w:val="20"/>
              </w:rPr>
              <w:t>still be able to</w:t>
            </w:r>
            <w:r w:rsidRPr="00D311A8">
              <w:rPr>
                <w:sz w:val="20"/>
                <w:szCs w:val="20"/>
              </w:rPr>
              <w:t xml:space="preserve"> view the knowledgebase article.  </w:t>
            </w:r>
            <w:r w:rsidR="00D23DD9">
              <w:rPr>
                <w:sz w:val="20"/>
                <w:szCs w:val="20"/>
              </w:rPr>
              <w:t>If disabled, t</w:t>
            </w:r>
            <w:r w:rsidRPr="00D311A8">
              <w:rPr>
                <w:sz w:val="20"/>
                <w:szCs w:val="20"/>
              </w:rPr>
              <w:t>his could be an information request.</w:t>
            </w:r>
          </w:p>
          <w:p w14:paraId="6DFB219C" w14:textId="4B8AD0CD" w:rsidR="00E3006D" w:rsidRPr="00D311A8" w:rsidRDefault="00E3006D" w:rsidP="00B24B74">
            <w:pPr>
              <w:pStyle w:val="ListParagraph"/>
              <w:numPr>
                <w:ilvl w:val="0"/>
                <w:numId w:val="43"/>
              </w:numPr>
              <w:ind w:left="425"/>
              <w:rPr>
                <w:sz w:val="20"/>
                <w:szCs w:val="20"/>
              </w:rPr>
            </w:pPr>
            <w:r w:rsidRPr="00D311A8">
              <w:rPr>
                <w:sz w:val="20"/>
                <w:szCs w:val="20"/>
              </w:rPr>
              <w:t>Streets Dep</w:t>
            </w:r>
            <w:r w:rsidR="004359E2">
              <w:rPr>
                <w:sz w:val="20"/>
                <w:szCs w:val="20"/>
              </w:rPr>
              <w:t>artment</w:t>
            </w:r>
            <w:r w:rsidRPr="00D311A8">
              <w:rPr>
                <w:sz w:val="20"/>
                <w:szCs w:val="20"/>
              </w:rPr>
              <w:t xml:space="preserve"> – Should we redirect shoveling requests for parks and recreation centers to the Parks and Recreation Department instead of the Streets Department</w:t>
            </w:r>
            <w:r w:rsidR="00D311A8">
              <w:rPr>
                <w:sz w:val="20"/>
                <w:szCs w:val="20"/>
              </w:rPr>
              <w:t>?</w:t>
            </w:r>
            <w:r w:rsidR="001C3A7B">
              <w:rPr>
                <w:sz w:val="20"/>
                <w:szCs w:val="20"/>
              </w:rPr>
              <w:t xml:space="preserve">  </w:t>
            </w:r>
            <w:r w:rsidR="001C3A7B" w:rsidRPr="001C3A7B">
              <w:rPr>
                <w:i/>
                <w:sz w:val="20"/>
                <w:szCs w:val="20"/>
              </w:rPr>
              <w:t xml:space="preserve">Response from </w:t>
            </w:r>
            <w:proofErr w:type="spellStart"/>
            <w:r w:rsidR="001C3A7B" w:rsidRPr="001C3A7B">
              <w:rPr>
                <w:i/>
                <w:sz w:val="20"/>
                <w:szCs w:val="20"/>
              </w:rPr>
              <w:t>Tamalar</w:t>
            </w:r>
            <w:proofErr w:type="spellEnd"/>
            <w:r w:rsidR="001C3A7B" w:rsidRPr="001C3A7B">
              <w:rPr>
                <w:i/>
                <w:sz w:val="20"/>
                <w:szCs w:val="20"/>
              </w:rPr>
              <w:t xml:space="preserve"> Geiger on 04/02/2014 – Yes.</w:t>
            </w:r>
            <w:r w:rsidR="00B24B74">
              <w:rPr>
                <w:i/>
                <w:sz w:val="20"/>
                <w:szCs w:val="20"/>
              </w:rPr>
              <w:t xml:space="preserve"> From </w:t>
            </w:r>
            <w:proofErr w:type="spellStart"/>
            <w:r w:rsidR="00B24B74">
              <w:rPr>
                <w:i/>
                <w:sz w:val="20"/>
                <w:szCs w:val="20"/>
              </w:rPr>
              <w:t>Tamalar</w:t>
            </w:r>
            <w:proofErr w:type="spellEnd"/>
            <w:r w:rsidR="00B24B74">
              <w:rPr>
                <w:i/>
                <w:sz w:val="20"/>
                <w:szCs w:val="20"/>
              </w:rPr>
              <w:t xml:space="preserve"> Geiger on 04/07/2014 -- </w:t>
            </w:r>
            <w:r w:rsidR="00B24B74" w:rsidRPr="00B24B74">
              <w:rPr>
                <w:i/>
                <w:sz w:val="20"/>
                <w:szCs w:val="20"/>
              </w:rPr>
              <w:t>I believe 311 will communicate the SR with PPR's liaison.  Parks and Rec (PPR) should receive their requests for shoveling directly from 311.  With the new CRM having the Parks/Recs GIS layer, we expect this will not be an issue and the occurrence of misdirected SRs to Streets will be minimal.</w:t>
            </w:r>
            <w:r w:rsidR="00B24B74">
              <w:rPr>
                <w:i/>
                <w:sz w:val="20"/>
                <w:szCs w:val="20"/>
              </w:rPr>
              <w:t xml:space="preserve">  From Kimberly Adams on 04/07/2014 -- </w:t>
            </w:r>
            <w:r w:rsidR="00B24B74" w:rsidRPr="00B24B74">
              <w:rPr>
                <w:i/>
                <w:sz w:val="20"/>
                <w:szCs w:val="20"/>
              </w:rPr>
              <w:t>311 would enter a service request for Park Safety &amp; Maintenance if it was determined that the issue was at a park or rec center.  Parks &amp; Recreation have received these requests in the past so this wouldn’t be a new or revised request for them. I believe this came up because we do have callers asking that they be cited. Just needed to verify that Streets will not issue them a citation so the service request should only go to Parks &amp; Recreation to actually clear the snow/ice from the sidewalk.</w:t>
            </w:r>
          </w:p>
        </w:tc>
      </w:tr>
    </w:tbl>
    <w:p w14:paraId="032C2ACF" w14:textId="77777777" w:rsidR="003F28AC" w:rsidRDefault="003F28AC" w:rsidP="003F28AC">
      <w:pPr>
        <w:pStyle w:val="Heading1"/>
      </w:pPr>
      <w:r>
        <w:t>Approval</w:t>
      </w:r>
      <w:r w:rsidR="000A5DA8">
        <w:t>s</w:t>
      </w:r>
      <w:r>
        <w:t xml:space="preserve"> </w:t>
      </w:r>
      <w:r w:rsidR="000A5DA8">
        <w:t>a</w:t>
      </w:r>
      <w:r>
        <w:t>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3F28AC" w14:paraId="032C2AD3" w14:textId="77777777" w:rsidTr="000A5DA8">
        <w:tc>
          <w:tcPr>
            <w:tcW w:w="1890" w:type="dxa"/>
            <w:shd w:val="clear" w:color="auto" w:fill="DBE5F1" w:themeFill="accent1" w:themeFillTint="33"/>
          </w:tcPr>
          <w:p w14:paraId="032C2AD0" w14:textId="77777777" w:rsidR="003F28AC" w:rsidRPr="003F28AC" w:rsidRDefault="003F28AC" w:rsidP="00961BCA">
            <w:pPr>
              <w:rPr>
                <w:b/>
              </w:rPr>
            </w:pPr>
            <w:r w:rsidRPr="003F28AC">
              <w:rPr>
                <w:b/>
              </w:rPr>
              <w:t>Date</w:t>
            </w:r>
          </w:p>
        </w:tc>
        <w:tc>
          <w:tcPr>
            <w:tcW w:w="5130" w:type="dxa"/>
            <w:shd w:val="clear" w:color="auto" w:fill="DBE5F1" w:themeFill="accent1" w:themeFillTint="33"/>
          </w:tcPr>
          <w:p w14:paraId="032C2AD1" w14:textId="77777777" w:rsidR="003F28AC" w:rsidRPr="003F28AC" w:rsidRDefault="000A5DA8" w:rsidP="00961BCA">
            <w:pPr>
              <w:rPr>
                <w:b/>
              </w:rPr>
            </w:pPr>
            <w:r>
              <w:rPr>
                <w:b/>
              </w:rPr>
              <w:t>Approver Name</w:t>
            </w:r>
          </w:p>
        </w:tc>
        <w:tc>
          <w:tcPr>
            <w:tcW w:w="7020" w:type="dxa"/>
            <w:shd w:val="clear" w:color="auto" w:fill="DBE5F1" w:themeFill="accent1" w:themeFillTint="33"/>
          </w:tcPr>
          <w:p w14:paraId="032C2AD2" w14:textId="77777777" w:rsidR="003F28AC" w:rsidRPr="003F28AC" w:rsidRDefault="000A5DA8" w:rsidP="00961BCA">
            <w:pPr>
              <w:rPr>
                <w:b/>
              </w:rPr>
            </w:pPr>
            <w:r>
              <w:rPr>
                <w:b/>
              </w:rPr>
              <w:t>Approver Signature</w:t>
            </w:r>
          </w:p>
        </w:tc>
      </w:tr>
      <w:tr w:rsidR="003F28AC" w14:paraId="032C2AD7" w14:textId="77777777" w:rsidTr="000A5DA8">
        <w:trPr>
          <w:trHeight w:val="720"/>
        </w:trPr>
        <w:tc>
          <w:tcPr>
            <w:tcW w:w="1890" w:type="dxa"/>
          </w:tcPr>
          <w:p w14:paraId="032C2AD4" w14:textId="77777777" w:rsidR="003F28AC" w:rsidRDefault="003F28AC" w:rsidP="00961BCA"/>
        </w:tc>
        <w:tc>
          <w:tcPr>
            <w:tcW w:w="5130" w:type="dxa"/>
          </w:tcPr>
          <w:p w14:paraId="032C2AD5" w14:textId="77777777" w:rsidR="003F28AC" w:rsidRDefault="003F28AC" w:rsidP="00961BCA"/>
        </w:tc>
        <w:tc>
          <w:tcPr>
            <w:tcW w:w="7020" w:type="dxa"/>
          </w:tcPr>
          <w:p w14:paraId="032C2AD6" w14:textId="77777777" w:rsidR="003F28AC" w:rsidRDefault="003F28AC" w:rsidP="00961BCA"/>
        </w:tc>
      </w:tr>
      <w:tr w:rsidR="000A5DA8" w14:paraId="032C2ADB" w14:textId="77777777" w:rsidTr="000A5DA8">
        <w:trPr>
          <w:trHeight w:val="720"/>
        </w:trPr>
        <w:tc>
          <w:tcPr>
            <w:tcW w:w="1890" w:type="dxa"/>
          </w:tcPr>
          <w:p w14:paraId="032C2AD8" w14:textId="77777777" w:rsidR="000A5DA8" w:rsidRDefault="000A5DA8" w:rsidP="00961BCA"/>
        </w:tc>
        <w:tc>
          <w:tcPr>
            <w:tcW w:w="5130" w:type="dxa"/>
          </w:tcPr>
          <w:p w14:paraId="032C2AD9" w14:textId="77777777" w:rsidR="000A5DA8" w:rsidRDefault="000A5DA8" w:rsidP="00961BCA"/>
        </w:tc>
        <w:tc>
          <w:tcPr>
            <w:tcW w:w="7020" w:type="dxa"/>
          </w:tcPr>
          <w:p w14:paraId="032C2ADA" w14:textId="77777777" w:rsidR="000A5DA8" w:rsidRDefault="000A5DA8" w:rsidP="00961BCA"/>
        </w:tc>
      </w:tr>
    </w:tbl>
    <w:p w14:paraId="032C2ADD" w14:textId="77777777" w:rsidR="009636EF" w:rsidRPr="00C51C0E" w:rsidRDefault="009636EF" w:rsidP="009E6428">
      <w:pPr>
        <w:rPr>
          <w:sz w:val="20"/>
          <w:szCs w:val="20"/>
        </w:rPr>
      </w:pPr>
    </w:p>
    <w:p w14:paraId="0553D8BD" w14:textId="77777777" w:rsidR="009E6428" w:rsidRPr="00C51C0E" w:rsidRDefault="009E6428" w:rsidP="009E6428">
      <w:pPr>
        <w:rPr>
          <w:sz w:val="20"/>
          <w:szCs w:val="20"/>
        </w:rPr>
      </w:pPr>
    </w:p>
    <w:p w14:paraId="7BAB329C" w14:textId="77777777" w:rsidR="00C51C0E" w:rsidRPr="00C51C0E" w:rsidRDefault="00C51C0E" w:rsidP="009E6428">
      <w:pPr>
        <w:rPr>
          <w:sz w:val="20"/>
          <w:szCs w:val="20"/>
        </w:rPr>
      </w:pPr>
    </w:p>
    <w:p w14:paraId="21B68698" w14:textId="6606B543" w:rsidR="009E6428" w:rsidRPr="00C51C0E" w:rsidRDefault="009E6428" w:rsidP="009E6428">
      <w:pPr>
        <w:rPr>
          <w:sz w:val="20"/>
          <w:szCs w:val="20"/>
        </w:rPr>
      </w:pPr>
    </w:p>
    <w:p w14:paraId="7CAE80C1" w14:textId="77777777" w:rsidR="009E6428" w:rsidRPr="00C51C0E" w:rsidRDefault="009E6428" w:rsidP="009E6428">
      <w:pPr>
        <w:rPr>
          <w:sz w:val="20"/>
          <w:szCs w:val="20"/>
        </w:rPr>
      </w:pPr>
    </w:p>
    <w:p w14:paraId="4D8E71DC" w14:textId="77777777" w:rsidR="009E6428" w:rsidRPr="00C51C0E" w:rsidRDefault="009E6428" w:rsidP="009E6428">
      <w:pPr>
        <w:rPr>
          <w:sz w:val="20"/>
          <w:szCs w:val="20"/>
        </w:rPr>
      </w:pPr>
    </w:p>
    <w:sectPr w:rsidR="009E6428" w:rsidRPr="00C51C0E" w:rsidSect="0013479C">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62698F" w14:textId="77777777" w:rsidR="00F62A95" w:rsidRDefault="00F62A95" w:rsidP="00013394">
      <w:pPr>
        <w:spacing w:after="0" w:line="240" w:lineRule="auto"/>
      </w:pPr>
      <w:r>
        <w:separator/>
      </w:r>
    </w:p>
  </w:endnote>
  <w:endnote w:type="continuationSeparator" w:id="0">
    <w:p w14:paraId="17A53914" w14:textId="77777777" w:rsidR="00F62A95" w:rsidRDefault="00F62A95"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032C2AF8" w14:textId="77777777">
      <w:trPr>
        <w:trHeight w:val="151"/>
      </w:trPr>
      <w:tc>
        <w:tcPr>
          <w:tcW w:w="2250" w:type="pct"/>
          <w:tcBorders>
            <w:bottom w:val="single" w:sz="4" w:space="0" w:color="4F81BD" w:themeColor="accent1"/>
          </w:tcBorders>
        </w:tcPr>
        <w:p w14:paraId="032C2AF5"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032C2AF6"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5104AD" w:rsidRPr="005104AD">
            <w:rPr>
              <w:rFonts w:asciiTheme="majorHAnsi" w:eastAsiaTheme="majorEastAsia" w:hAnsiTheme="majorHAnsi" w:cstheme="majorBidi"/>
              <w:b/>
              <w:bCs/>
              <w:noProof/>
            </w:rPr>
            <w:t>5</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032C2AF7" w14:textId="77777777" w:rsidR="00972999" w:rsidRDefault="00972999">
          <w:pPr>
            <w:pStyle w:val="Header"/>
            <w:rPr>
              <w:rFonts w:asciiTheme="majorHAnsi" w:eastAsiaTheme="majorEastAsia" w:hAnsiTheme="majorHAnsi" w:cstheme="majorBidi"/>
              <w:b/>
              <w:bCs/>
            </w:rPr>
          </w:pPr>
        </w:p>
      </w:tc>
    </w:tr>
    <w:tr w:rsidR="00972999" w14:paraId="032C2AFC" w14:textId="77777777">
      <w:trPr>
        <w:trHeight w:val="150"/>
      </w:trPr>
      <w:tc>
        <w:tcPr>
          <w:tcW w:w="2250" w:type="pct"/>
          <w:tcBorders>
            <w:top w:val="single" w:sz="4" w:space="0" w:color="4F81BD" w:themeColor="accent1"/>
          </w:tcBorders>
        </w:tcPr>
        <w:p w14:paraId="032C2AF9" w14:textId="77777777" w:rsidR="00972999" w:rsidRDefault="00972999">
          <w:pPr>
            <w:pStyle w:val="Header"/>
            <w:rPr>
              <w:rFonts w:asciiTheme="majorHAnsi" w:eastAsiaTheme="majorEastAsia" w:hAnsiTheme="majorHAnsi" w:cstheme="majorBidi"/>
              <w:b/>
              <w:bCs/>
            </w:rPr>
          </w:pPr>
        </w:p>
      </w:tc>
      <w:tc>
        <w:tcPr>
          <w:tcW w:w="500" w:type="pct"/>
          <w:vMerge/>
        </w:tcPr>
        <w:p w14:paraId="032C2AFA"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032C2AFB" w14:textId="77777777" w:rsidR="00972999" w:rsidRDefault="00972999">
          <w:pPr>
            <w:pStyle w:val="Header"/>
            <w:rPr>
              <w:rFonts w:asciiTheme="majorHAnsi" w:eastAsiaTheme="majorEastAsia" w:hAnsiTheme="majorHAnsi" w:cstheme="majorBidi"/>
              <w:b/>
              <w:bCs/>
            </w:rPr>
          </w:pPr>
        </w:p>
      </w:tc>
    </w:tr>
  </w:tbl>
  <w:p w14:paraId="032C2AFD"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ABFDDD" w14:textId="77777777" w:rsidR="00F62A95" w:rsidRDefault="00F62A95" w:rsidP="00013394">
      <w:pPr>
        <w:spacing w:after="0" w:line="240" w:lineRule="auto"/>
      </w:pPr>
      <w:r>
        <w:separator/>
      </w:r>
    </w:p>
  </w:footnote>
  <w:footnote w:type="continuationSeparator" w:id="0">
    <w:p w14:paraId="3B36D384" w14:textId="77777777" w:rsidR="00F62A95" w:rsidRDefault="00F62A95"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C2AF2" w14:textId="595D2C07" w:rsid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w:t>
    </w:r>
    <w:r w:rsidR="00574ADF">
      <w:rPr>
        <w:rFonts w:asciiTheme="majorHAnsi" w:eastAsiaTheme="majorEastAsia" w:hAnsiTheme="majorHAnsi" w:cstheme="majorBidi"/>
        <w:b/>
        <w:sz w:val="32"/>
        <w:szCs w:val="32"/>
      </w:rPr>
      <w:t>ST</w:t>
    </w:r>
    <w:r w:rsidR="00203F7B">
      <w:rPr>
        <w:rFonts w:asciiTheme="majorHAnsi" w:eastAsiaTheme="majorEastAsia" w:hAnsiTheme="majorHAnsi" w:cstheme="majorBidi"/>
        <w:b/>
        <w:sz w:val="32"/>
        <w:szCs w:val="32"/>
      </w:rPr>
      <w:t>20</w:t>
    </w:r>
    <w:r>
      <w:rPr>
        <w:rFonts w:asciiTheme="majorHAnsi" w:eastAsiaTheme="majorEastAsia" w:hAnsiTheme="majorHAnsi" w:cstheme="majorBidi"/>
        <w:b/>
        <w:sz w:val="32"/>
        <w:szCs w:val="32"/>
      </w:rPr>
      <w:t xml:space="preserve">: </w:t>
    </w:r>
    <w:r w:rsidR="00203F7B">
      <w:rPr>
        <w:rFonts w:asciiTheme="majorHAnsi" w:eastAsiaTheme="majorEastAsia" w:hAnsiTheme="majorHAnsi" w:cstheme="majorBidi"/>
        <w:b/>
        <w:sz w:val="32"/>
        <w:szCs w:val="32"/>
      </w:rPr>
      <w:t>Shoveling</w:t>
    </w:r>
  </w:p>
  <w:p w14:paraId="032C2AF3" w14:textId="77777777" w:rsidR="00972999" w:rsidRP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032C2AF4"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E1FDD"/>
    <w:multiLevelType w:val="multilevel"/>
    <w:tmpl w:val="3BE8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C306E8"/>
    <w:multiLevelType w:val="multilevel"/>
    <w:tmpl w:val="3390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6F1EB6"/>
    <w:multiLevelType w:val="multilevel"/>
    <w:tmpl w:val="EADE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661B5C"/>
    <w:multiLevelType w:val="multilevel"/>
    <w:tmpl w:val="86C85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061358"/>
    <w:multiLevelType w:val="multilevel"/>
    <w:tmpl w:val="80D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E61A2A"/>
    <w:multiLevelType w:val="multilevel"/>
    <w:tmpl w:val="DCDC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AF44F7"/>
    <w:multiLevelType w:val="multilevel"/>
    <w:tmpl w:val="F2B4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0178C0"/>
    <w:multiLevelType w:val="multilevel"/>
    <w:tmpl w:val="560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ED2662"/>
    <w:multiLevelType w:val="multilevel"/>
    <w:tmpl w:val="8B18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5810589"/>
    <w:multiLevelType w:val="hybridMultilevel"/>
    <w:tmpl w:val="99A61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8D2F56"/>
    <w:multiLevelType w:val="hybridMultilevel"/>
    <w:tmpl w:val="8570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3A394F"/>
    <w:multiLevelType w:val="multilevel"/>
    <w:tmpl w:val="743C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5260AA"/>
    <w:multiLevelType w:val="multilevel"/>
    <w:tmpl w:val="6F0A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FD0D1D"/>
    <w:multiLevelType w:val="multilevel"/>
    <w:tmpl w:val="77F8E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663EDB"/>
    <w:multiLevelType w:val="hybridMultilevel"/>
    <w:tmpl w:val="ED520A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283296"/>
    <w:multiLevelType w:val="hybridMultilevel"/>
    <w:tmpl w:val="ED520A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75676C"/>
    <w:multiLevelType w:val="hybridMultilevel"/>
    <w:tmpl w:val="F112E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22040C"/>
    <w:multiLevelType w:val="hybridMultilevel"/>
    <w:tmpl w:val="E9948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8417B5"/>
    <w:multiLevelType w:val="multilevel"/>
    <w:tmpl w:val="7ACAF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DD166E"/>
    <w:multiLevelType w:val="multilevel"/>
    <w:tmpl w:val="7DD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A4E1C1B"/>
    <w:multiLevelType w:val="multilevel"/>
    <w:tmpl w:val="F0F4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AD4A4D"/>
    <w:multiLevelType w:val="multilevel"/>
    <w:tmpl w:val="63A8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76158B"/>
    <w:multiLevelType w:val="multilevel"/>
    <w:tmpl w:val="3CFA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64617C"/>
    <w:multiLevelType w:val="multilevel"/>
    <w:tmpl w:val="4FDC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3178E1"/>
    <w:multiLevelType w:val="multilevel"/>
    <w:tmpl w:val="459E3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DA0048"/>
    <w:multiLevelType w:val="multilevel"/>
    <w:tmpl w:val="0318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377B5C"/>
    <w:multiLevelType w:val="multilevel"/>
    <w:tmpl w:val="AD2C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99772B3"/>
    <w:multiLevelType w:val="multilevel"/>
    <w:tmpl w:val="24982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C12713"/>
    <w:multiLevelType w:val="multilevel"/>
    <w:tmpl w:val="9436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8"/>
  </w:num>
  <w:num w:numId="3">
    <w:abstractNumId w:val="35"/>
  </w:num>
  <w:num w:numId="4">
    <w:abstractNumId w:val="41"/>
  </w:num>
  <w:num w:numId="5">
    <w:abstractNumId w:val="29"/>
  </w:num>
  <w:num w:numId="6">
    <w:abstractNumId w:val="19"/>
  </w:num>
  <w:num w:numId="7">
    <w:abstractNumId w:val="0"/>
  </w:num>
  <w:num w:numId="8">
    <w:abstractNumId w:val="11"/>
  </w:num>
  <w:num w:numId="9">
    <w:abstractNumId w:val="6"/>
  </w:num>
  <w:num w:numId="10">
    <w:abstractNumId w:val="20"/>
  </w:num>
  <w:num w:numId="11">
    <w:abstractNumId w:val="13"/>
  </w:num>
  <w:num w:numId="12">
    <w:abstractNumId w:val="31"/>
  </w:num>
  <w:num w:numId="13">
    <w:abstractNumId w:val="18"/>
  </w:num>
  <w:num w:numId="14">
    <w:abstractNumId w:val="30"/>
  </w:num>
  <w:num w:numId="15">
    <w:abstractNumId w:val="14"/>
  </w:num>
  <w:num w:numId="16">
    <w:abstractNumId w:val="36"/>
  </w:num>
  <w:num w:numId="17">
    <w:abstractNumId w:val="34"/>
  </w:num>
  <w:num w:numId="18">
    <w:abstractNumId w:val="8"/>
  </w:num>
  <w:num w:numId="19">
    <w:abstractNumId w:val="9"/>
  </w:num>
  <w:num w:numId="20">
    <w:abstractNumId w:val="15"/>
  </w:num>
  <w:num w:numId="21">
    <w:abstractNumId w:val="5"/>
  </w:num>
  <w:num w:numId="22">
    <w:abstractNumId w:val="37"/>
  </w:num>
  <w:num w:numId="23">
    <w:abstractNumId w:val="4"/>
  </w:num>
  <w:num w:numId="24">
    <w:abstractNumId w:val="40"/>
  </w:num>
  <w:num w:numId="25">
    <w:abstractNumId w:val="26"/>
  </w:num>
  <w:num w:numId="26">
    <w:abstractNumId w:val="39"/>
  </w:num>
  <w:num w:numId="27">
    <w:abstractNumId w:val="42"/>
  </w:num>
  <w:num w:numId="28">
    <w:abstractNumId w:val="16"/>
  </w:num>
  <w:num w:numId="29">
    <w:abstractNumId w:val="21"/>
  </w:num>
  <w:num w:numId="30">
    <w:abstractNumId w:val="2"/>
  </w:num>
  <w:num w:numId="31">
    <w:abstractNumId w:val="38"/>
  </w:num>
  <w:num w:numId="32">
    <w:abstractNumId w:val="10"/>
  </w:num>
  <w:num w:numId="33">
    <w:abstractNumId w:val="3"/>
  </w:num>
  <w:num w:numId="34">
    <w:abstractNumId w:val="25"/>
  </w:num>
  <w:num w:numId="35">
    <w:abstractNumId w:val="24"/>
  </w:num>
  <w:num w:numId="36">
    <w:abstractNumId w:val="7"/>
  </w:num>
  <w:num w:numId="37">
    <w:abstractNumId w:val="17"/>
  </w:num>
  <w:num w:numId="38">
    <w:abstractNumId w:val="33"/>
  </w:num>
  <w:num w:numId="39">
    <w:abstractNumId w:val="27"/>
  </w:num>
  <w:num w:numId="40">
    <w:abstractNumId w:val="32"/>
  </w:num>
  <w:num w:numId="41">
    <w:abstractNumId w:val="1"/>
  </w:num>
  <w:num w:numId="42">
    <w:abstractNumId w:val="12"/>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2055C"/>
    <w:rsid w:val="0002467E"/>
    <w:rsid w:val="00063729"/>
    <w:rsid w:val="00075725"/>
    <w:rsid w:val="00076734"/>
    <w:rsid w:val="00080CE6"/>
    <w:rsid w:val="00087A79"/>
    <w:rsid w:val="000A01F4"/>
    <w:rsid w:val="000A4703"/>
    <w:rsid w:val="000A5DA8"/>
    <w:rsid w:val="000A63B7"/>
    <w:rsid w:val="000C5A13"/>
    <w:rsid w:val="000D4248"/>
    <w:rsid w:val="000E0780"/>
    <w:rsid w:val="000F0C2F"/>
    <w:rsid w:val="0010626C"/>
    <w:rsid w:val="001134EE"/>
    <w:rsid w:val="001150E7"/>
    <w:rsid w:val="00121040"/>
    <w:rsid w:val="00127217"/>
    <w:rsid w:val="001326C7"/>
    <w:rsid w:val="00133E81"/>
    <w:rsid w:val="0013479C"/>
    <w:rsid w:val="00140686"/>
    <w:rsid w:val="00140DE3"/>
    <w:rsid w:val="00142306"/>
    <w:rsid w:val="00150789"/>
    <w:rsid w:val="00157D2F"/>
    <w:rsid w:val="001607F9"/>
    <w:rsid w:val="00163619"/>
    <w:rsid w:val="001850F7"/>
    <w:rsid w:val="001B5953"/>
    <w:rsid w:val="001C3A7B"/>
    <w:rsid w:val="001C3E81"/>
    <w:rsid w:val="001C4304"/>
    <w:rsid w:val="001D3347"/>
    <w:rsid w:val="001D6F31"/>
    <w:rsid w:val="001E2122"/>
    <w:rsid w:val="001F41DB"/>
    <w:rsid w:val="00202D32"/>
    <w:rsid w:val="00203F7B"/>
    <w:rsid w:val="0020442D"/>
    <w:rsid w:val="00211DB6"/>
    <w:rsid w:val="002120AD"/>
    <w:rsid w:val="002121EB"/>
    <w:rsid w:val="002157D7"/>
    <w:rsid w:val="00217A33"/>
    <w:rsid w:val="00225574"/>
    <w:rsid w:val="00230A80"/>
    <w:rsid w:val="00233F79"/>
    <w:rsid w:val="0023580A"/>
    <w:rsid w:val="002829A8"/>
    <w:rsid w:val="00286CB8"/>
    <w:rsid w:val="002A4CC2"/>
    <w:rsid w:val="002C47D7"/>
    <w:rsid w:val="002C5667"/>
    <w:rsid w:val="002D74A8"/>
    <w:rsid w:val="002F2245"/>
    <w:rsid w:val="002F4B67"/>
    <w:rsid w:val="003174AC"/>
    <w:rsid w:val="00326DC6"/>
    <w:rsid w:val="00334C97"/>
    <w:rsid w:val="0035653A"/>
    <w:rsid w:val="00390039"/>
    <w:rsid w:val="003A022B"/>
    <w:rsid w:val="003A3160"/>
    <w:rsid w:val="003A5304"/>
    <w:rsid w:val="003B2D92"/>
    <w:rsid w:val="003B3297"/>
    <w:rsid w:val="003B3FA9"/>
    <w:rsid w:val="003C7F1E"/>
    <w:rsid w:val="003E779A"/>
    <w:rsid w:val="003F28AC"/>
    <w:rsid w:val="0040628F"/>
    <w:rsid w:val="004074B1"/>
    <w:rsid w:val="00420476"/>
    <w:rsid w:val="004236FD"/>
    <w:rsid w:val="00432CBB"/>
    <w:rsid w:val="004359E2"/>
    <w:rsid w:val="004374E9"/>
    <w:rsid w:val="0044046E"/>
    <w:rsid w:val="00443DDB"/>
    <w:rsid w:val="0045395F"/>
    <w:rsid w:val="00457F27"/>
    <w:rsid w:val="00465921"/>
    <w:rsid w:val="00477531"/>
    <w:rsid w:val="00477F37"/>
    <w:rsid w:val="004864D6"/>
    <w:rsid w:val="00495D40"/>
    <w:rsid w:val="004979C5"/>
    <w:rsid w:val="004A1D08"/>
    <w:rsid w:val="004C2A1E"/>
    <w:rsid w:val="004C2CAB"/>
    <w:rsid w:val="004D0D9C"/>
    <w:rsid w:val="004E0F3C"/>
    <w:rsid w:val="004E173F"/>
    <w:rsid w:val="004F0015"/>
    <w:rsid w:val="004F3C9A"/>
    <w:rsid w:val="005011BB"/>
    <w:rsid w:val="005104AD"/>
    <w:rsid w:val="0051228B"/>
    <w:rsid w:val="005555BE"/>
    <w:rsid w:val="00565541"/>
    <w:rsid w:val="00570DE6"/>
    <w:rsid w:val="005722D8"/>
    <w:rsid w:val="005725D1"/>
    <w:rsid w:val="00574ADF"/>
    <w:rsid w:val="005845E0"/>
    <w:rsid w:val="005970FB"/>
    <w:rsid w:val="005B719E"/>
    <w:rsid w:val="005C1B26"/>
    <w:rsid w:val="005D12A2"/>
    <w:rsid w:val="005D4141"/>
    <w:rsid w:val="005E66A1"/>
    <w:rsid w:val="005F135D"/>
    <w:rsid w:val="0060228F"/>
    <w:rsid w:val="0060560F"/>
    <w:rsid w:val="00622557"/>
    <w:rsid w:val="00626D58"/>
    <w:rsid w:val="00630D2E"/>
    <w:rsid w:val="00633837"/>
    <w:rsid w:val="006364FD"/>
    <w:rsid w:val="00637B36"/>
    <w:rsid w:val="00640EA1"/>
    <w:rsid w:val="00646E9E"/>
    <w:rsid w:val="00653157"/>
    <w:rsid w:val="00683B13"/>
    <w:rsid w:val="00684032"/>
    <w:rsid w:val="006855B6"/>
    <w:rsid w:val="00687AD7"/>
    <w:rsid w:val="00694917"/>
    <w:rsid w:val="006A57B0"/>
    <w:rsid w:val="006B4627"/>
    <w:rsid w:val="006E1214"/>
    <w:rsid w:val="006E31D8"/>
    <w:rsid w:val="006F5621"/>
    <w:rsid w:val="007067B4"/>
    <w:rsid w:val="00712D8B"/>
    <w:rsid w:val="007217E7"/>
    <w:rsid w:val="0073642E"/>
    <w:rsid w:val="0073716B"/>
    <w:rsid w:val="00763321"/>
    <w:rsid w:val="007660B3"/>
    <w:rsid w:val="007874B0"/>
    <w:rsid w:val="007A3949"/>
    <w:rsid w:val="007B477C"/>
    <w:rsid w:val="007C1AB2"/>
    <w:rsid w:val="007C6A45"/>
    <w:rsid w:val="007F4CCB"/>
    <w:rsid w:val="00802637"/>
    <w:rsid w:val="008257B6"/>
    <w:rsid w:val="0083118B"/>
    <w:rsid w:val="0084185F"/>
    <w:rsid w:val="00845D47"/>
    <w:rsid w:val="008474DF"/>
    <w:rsid w:val="00856216"/>
    <w:rsid w:val="008618C6"/>
    <w:rsid w:val="008622FF"/>
    <w:rsid w:val="00874251"/>
    <w:rsid w:val="00881298"/>
    <w:rsid w:val="00884CB3"/>
    <w:rsid w:val="008926B5"/>
    <w:rsid w:val="008A17FB"/>
    <w:rsid w:val="008A3974"/>
    <w:rsid w:val="008B2B2E"/>
    <w:rsid w:val="008C3ECD"/>
    <w:rsid w:val="008D0A72"/>
    <w:rsid w:val="008D3520"/>
    <w:rsid w:val="008D7428"/>
    <w:rsid w:val="008F42AC"/>
    <w:rsid w:val="00902672"/>
    <w:rsid w:val="00902E7D"/>
    <w:rsid w:val="0091450E"/>
    <w:rsid w:val="00914AD3"/>
    <w:rsid w:val="009277A8"/>
    <w:rsid w:val="00931CE0"/>
    <w:rsid w:val="00935D0B"/>
    <w:rsid w:val="00941C56"/>
    <w:rsid w:val="00941D2E"/>
    <w:rsid w:val="009636EF"/>
    <w:rsid w:val="0096374C"/>
    <w:rsid w:val="00972999"/>
    <w:rsid w:val="009941D1"/>
    <w:rsid w:val="009C0B46"/>
    <w:rsid w:val="009E26D6"/>
    <w:rsid w:val="009E6428"/>
    <w:rsid w:val="009F0D4B"/>
    <w:rsid w:val="00A04911"/>
    <w:rsid w:val="00A15062"/>
    <w:rsid w:val="00A163B5"/>
    <w:rsid w:val="00A20D09"/>
    <w:rsid w:val="00A329BE"/>
    <w:rsid w:val="00A335FA"/>
    <w:rsid w:val="00A47DB8"/>
    <w:rsid w:val="00A535A8"/>
    <w:rsid w:val="00A6166F"/>
    <w:rsid w:val="00A61D49"/>
    <w:rsid w:val="00A65BD7"/>
    <w:rsid w:val="00A711AC"/>
    <w:rsid w:val="00A72217"/>
    <w:rsid w:val="00A75DE7"/>
    <w:rsid w:val="00A87E12"/>
    <w:rsid w:val="00AB0FE5"/>
    <w:rsid w:val="00AC2258"/>
    <w:rsid w:val="00AC3FD9"/>
    <w:rsid w:val="00AC4494"/>
    <w:rsid w:val="00AD70B2"/>
    <w:rsid w:val="00AE3069"/>
    <w:rsid w:val="00AF0395"/>
    <w:rsid w:val="00B0433E"/>
    <w:rsid w:val="00B043EC"/>
    <w:rsid w:val="00B24B74"/>
    <w:rsid w:val="00B3265A"/>
    <w:rsid w:val="00B32953"/>
    <w:rsid w:val="00B34A7C"/>
    <w:rsid w:val="00B37D83"/>
    <w:rsid w:val="00B42A4D"/>
    <w:rsid w:val="00B50CEF"/>
    <w:rsid w:val="00B6369B"/>
    <w:rsid w:val="00B86EE5"/>
    <w:rsid w:val="00BA69B5"/>
    <w:rsid w:val="00BA6C52"/>
    <w:rsid w:val="00BB7215"/>
    <w:rsid w:val="00BB7A79"/>
    <w:rsid w:val="00BC456D"/>
    <w:rsid w:val="00BC6B41"/>
    <w:rsid w:val="00BD7326"/>
    <w:rsid w:val="00BE5E4E"/>
    <w:rsid w:val="00BF5BAA"/>
    <w:rsid w:val="00BF6106"/>
    <w:rsid w:val="00C131A8"/>
    <w:rsid w:val="00C163A8"/>
    <w:rsid w:val="00C341B9"/>
    <w:rsid w:val="00C51C0E"/>
    <w:rsid w:val="00C51C66"/>
    <w:rsid w:val="00C57743"/>
    <w:rsid w:val="00C57D9B"/>
    <w:rsid w:val="00C64015"/>
    <w:rsid w:val="00C67224"/>
    <w:rsid w:val="00C7575A"/>
    <w:rsid w:val="00C82BBD"/>
    <w:rsid w:val="00C91195"/>
    <w:rsid w:val="00C95CBC"/>
    <w:rsid w:val="00CA369A"/>
    <w:rsid w:val="00CA6A74"/>
    <w:rsid w:val="00CB0185"/>
    <w:rsid w:val="00CB01F5"/>
    <w:rsid w:val="00CB59BC"/>
    <w:rsid w:val="00CC36F8"/>
    <w:rsid w:val="00CC53E7"/>
    <w:rsid w:val="00CE00DB"/>
    <w:rsid w:val="00CE34C7"/>
    <w:rsid w:val="00CF46F9"/>
    <w:rsid w:val="00CF68E6"/>
    <w:rsid w:val="00D0141F"/>
    <w:rsid w:val="00D0189E"/>
    <w:rsid w:val="00D1011D"/>
    <w:rsid w:val="00D23DD9"/>
    <w:rsid w:val="00D311A8"/>
    <w:rsid w:val="00D31251"/>
    <w:rsid w:val="00D57C12"/>
    <w:rsid w:val="00D73EF9"/>
    <w:rsid w:val="00D917BC"/>
    <w:rsid w:val="00DA2806"/>
    <w:rsid w:val="00DC5E52"/>
    <w:rsid w:val="00DC7277"/>
    <w:rsid w:val="00E07B2E"/>
    <w:rsid w:val="00E227DF"/>
    <w:rsid w:val="00E22FBD"/>
    <w:rsid w:val="00E3006D"/>
    <w:rsid w:val="00E407B9"/>
    <w:rsid w:val="00E66CAC"/>
    <w:rsid w:val="00E801E0"/>
    <w:rsid w:val="00E91859"/>
    <w:rsid w:val="00EB0DAB"/>
    <w:rsid w:val="00EB15FA"/>
    <w:rsid w:val="00ED4FA3"/>
    <w:rsid w:val="00EE7F45"/>
    <w:rsid w:val="00F0195F"/>
    <w:rsid w:val="00F21159"/>
    <w:rsid w:val="00F3146E"/>
    <w:rsid w:val="00F354BD"/>
    <w:rsid w:val="00F35994"/>
    <w:rsid w:val="00F40402"/>
    <w:rsid w:val="00F62A95"/>
    <w:rsid w:val="00F768B0"/>
    <w:rsid w:val="00F9399D"/>
    <w:rsid w:val="00FB50A1"/>
    <w:rsid w:val="00FB674A"/>
    <w:rsid w:val="00FB7D43"/>
    <w:rsid w:val="00FD5C7D"/>
    <w:rsid w:val="00FD7CE6"/>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2C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A535A8"/>
    <w:rPr>
      <w:b/>
      <w:bCs/>
    </w:rPr>
  </w:style>
  <w:style w:type="paragraph" w:styleId="NormalWeb">
    <w:name w:val="Normal (Web)"/>
    <w:basedOn w:val="Normal"/>
    <w:uiPriority w:val="99"/>
    <w:semiHidden/>
    <w:unhideWhenUsed/>
    <w:rsid w:val="00A535A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2721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A535A8"/>
    <w:rPr>
      <w:b/>
      <w:bCs/>
    </w:rPr>
  </w:style>
  <w:style w:type="paragraph" w:styleId="NormalWeb">
    <w:name w:val="Normal (Web)"/>
    <w:basedOn w:val="Normal"/>
    <w:uiPriority w:val="99"/>
    <w:semiHidden/>
    <w:unhideWhenUsed/>
    <w:rsid w:val="00A535A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272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5593">
      <w:bodyDiv w:val="1"/>
      <w:marLeft w:val="0"/>
      <w:marRight w:val="0"/>
      <w:marTop w:val="0"/>
      <w:marBottom w:val="0"/>
      <w:divBdr>
        <w:top w:val="none" w:sz="0" w:space="0" w:color="auto"/>
        <w:left w:val="none" w:sz="0" w:space="0" w:color="auto"/>
        <w:bottom w:val="none" w:sz="0" w:space="0" w:color="auto"/>
        <w:right w:val="none" w:sz="0" w:space="0" w:color="auto"/>
      </w:divBdr>
      <w:divsChild>
        <w:div w:id="1411006039">
          <w:marLeft w:val="0"/>
          <w:marRight w:val="0"/>
          <w:marTop w:val="0"/>
          <w:marBottom w:val="0"/>
          <w:divBdr>
            <w:top w:val="none" w:sz="0" w:space="0" w:color="auto"/>
            <w:left w:val="none" w:sz="0" w:space="0" w:color="auto"/>
            <w:bottom w:val="none" w:sz="0" w:space="0" w:color="auto"/>
            <w:right w:val="none" w:sz="0" w:space="0" w:color="auto"/>
          </w:divBdr>
          <w:divsChild>
            <w:div w:id="2032802651">
              <w:marLeft w:val="0"/>
              <w:marRight w:val="0"/>
              <w:marTop w:val="280"/>
              <w:marBottom w:val="280"/>
              <w:divBdr>
                <w:top w:val="none" w:sz="0" w:space="0" w:color="auto"/>
                <w:left w:val="none" w:sz="0" w:space="0" w:color="auto"/>
                <w:bottom w:val="none" w:sz="0" w:space="0" w:color="auto"/>
                <w:right w:val="none" w:sz="0" w:space="0" w:color="auto"/>
              </w:divBdr>
              <w:divsChild>
                <w:div w:id="1711220024">
                  <w:marLeft w:val="0"/>
                  <w:marRight w:val="0"/>
                  <w:marTop w:val="0"/>
                  <w:marBottom w:val="0"/>
                  <w:divBdr>
                    <w:top w:val="none" w:sz="0" w:space="0" w:color="auto"/>
                    <w:left w:val="none" w:sz="0" w:space="0" w:color="auto"/>
                    <w:bottom w:val="none" w:sz="0" w:space="0" w:color="auto"/>
                    <w:right w:val="none" w:sz="0" w:space="0" w:color="auto"/>
                  </w:divBdr>
                  <w:divsChild>
                    <w:div w:id="330135449">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 w:id="57021262">
              <w:marLeft w:val="0"/>
              <w:marRight w:val="0"/>
              <w:marTop w:val="280"/>
              <w:marBottom w:val="280"/>
              <w:divBdr>
                <w:top w:val="none" w:sz="0" w:space="0" w:color="auto"/>
                <w:left w:val="none" w:sz="0" w:space="0" w:color="auto"/>
                <w:bottom w:val="none" w:sz="0" w:space="0" w:color="auto"/>
                <w:right w:val="none" w:sz="0" w:space="0" w:color="auto"/>
              </w:divBdr>
            </w:div>
            <w:div w:id="747843593">
              <w:marLeft w:val="0"/>
              <w:marRight w:val="0"/>
              <w:marTop w:val="0"/>
              <w:marBottom w:val="0"/>
              <w:divBdr>
                <w:top w:val="none" w:sz="0" w:space="0" w:color="auto"/>
                <w:left w:val="none" w:sz="0" w:space="0" w:color="auto"/>
                <w:bottom w:val="none" w:sz="0" w:space="0" w:color="auto"/>
                <w:right w:val="none" w:sz="0" w:space="0" w:color="auto"/>
              </w:divBdr>
            </w:div>
            <w:div w:id="12369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935857">
      <w:bodyDiv w:val="1"/>
      <w:marLeft w:val="0"/>
      <w:marRight w:val="0"/>
      <w:marTop w:val="0"/>
      <w:marBottom w:val="0"/>
      <w:divBdr>
        <w:top w:val="none" w:sz="0" w:space="0" w:color="auto"/>
        <w:left w:val="none" w:sz="0" w:space="0" w:color="auto"/>
        <w:bottom w:val="none" w:sz="0" w:space="0" w:color="auto"/>
        <w:right w:val="none" w:sz="0" w:space="0" w:color="auto"/>
      </w:divBdr>
      <w:divsChild>
        <w:div w:id="437679148">
          <w:marLeft w:val="0"/>
          <w:marRight w:val="0"/>
          <w:marTop w:val="0"/>
          <w:marBottom w:val="0"/>
          <w:divBdr>
            <w:top w:val="none" w:sz="0" w:space="0" w:color="auto"/>
            <w:left w:val="none" w:sz="0" w:space="0" w:color="auto"/>
            <w:bottom w:val="none" w:sz="0" w:space="0" w:color="auto"/>
            <w:right w:val="none" w:sz="0" w:space="0" w:color="auto"/>
          </w:divBdr>
          <w:divsChild>
            <w:div w:id="1459488959">
              <w:marLeft w:val="0"/>
              <w:marRight w:val="0"/>
              <w:marTop w:val="0"/>
              <w:marBottom w:val="0"/>
              <w:divBdr>
                <w:top w:val="none" w:sz="0" w:space="0" w:color="auto"/>
                <w:left w:val="none" w:sz="0" w:space="0" w:color="auto"/>
                <w:bottom w:val="none" w:sz="0" w:space="0" w:color="auto"/>
                <w:right w:val="none" w:sz="0" w:space="0" w:color="auto"/>
              </w:divBdr>
              <w:divsChild>
                <w:div w:id="384255269">
                  <w:marLeft w:val="0"/>
                  <w:marRight w:val="0"/>
                  <w:marTop w:val="0"/>
                  <w:marBottom w:val="0"/>
                  <w:divBdr>
                    <w:top w:val="none" w:sz="0" w:space="0" w:color="auto"/>
                    <w:left w:val="none" w:sz="0" w:space="0" w:color="auto"/>
                    <w:bottom w:val="none" w:sz="0" w:space="0" w:color="auto"/>
                    <w:right w:val="none" w:sz="0" w:space="0" w:color="auto"/>
                  </w:divBdr>
                </w:div>
                <w:div w:id="1676300092">
                  <w:marLeft w:val="0"/>
                  <w:marRight w:val="0"/>
                  <w:marTop w:val="0"/>
                  <w:marBottom w:val="0"/>
                  <w:divBdr>
                    <w:top w:val="none" w:sz="0" w:space="0" w:color="auto"/>
                    <w:left w:val="none" w:sz="0" w:space="0" w:color="auto"/>
                    <w:bottom w:val="none" w:sz="0" w:space="0" w:color="auto"/>
                    <w:right w:val="none" w:sz="0" w:space="0" w:color="auto"/>
                  </w:divBdr>
                  <w:divsChild>
                    <w:div w:id="201217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17285">
      <w:bodyDiv w:val="1"/>
      <w:marLeft w:val="0"/>
      <w:marRight w:val="0"/>
      <w:marTop w:val="0"/>
      <w:marBottom w:val="0"/>
      <w:divBdr>
        <w:top w:val="none" w:sz="0" w:space="0" w:color="auto"/>
        <w:left w:val="none" w:sz="0" w:space="0" w:color="auto"/>
        <w:bottom w:val="none" w:sz="0" w:space="0" w:color="auto"/>
        <w:right w:val="none" w:sz="0" w:space="0" w:color="auto"/>
      </w:divBdr>
      <w:divsChild>
        <w:div w:id="1356812364">
          <w:marLeft w:val="0"/>
          <w:marRight w:val="0"/>
          <w:marTop w:val="0"/>
          <w:marBottom w:val="0"/>
          <w:divBdr>
            <w:top w:val="none" w:sz="0" w:space="0" w:color="auto"/>
            <w:left w:val="none" w:sz="0" w:space="0" w:color="auto"/>
            <w:bottom w:val="none" w:sz="0" w:space="0" w:color="auto"/>
            <w:right w:val="none" w:sz="0" w:space="0" w:color="auto"/>
          </w:divBdr>
        </w:div>
        <w:div w:id="150947657">
          <w:marLeft w:val="0"/>
          <w:marRight w:val="0"/>
          <w:marTop w:val="0"/>
          <w:marBottom w:val="0"/>
          <w:divBdr>
            <w:top w:val="none" w:sz="0" w:space="0" w:color="auto"/>
            <w:left w:val="none" w:sz="0" w:space="0" w:color="auto"/>
            <w:bottom w:val="none" w:sz="0" w:space="0" w:color="auto"/>
            <w:right w:val="none" w:sz="0" w:space="0" w:color="auto"/>
          </w:divBdr>
        </w:div>
        <w:div w:id="1738280523">
          <w:marLeft w:val="0"/>
          <w:marRight w:val="0"/>
          <w:marTop w:val="0"/>
          <w:marBottom w:val="0"/>
          <w:divBdr>
            <w:top w:val="none" w:sz="0" w:space="0" w:color="auto"/>
            <w:left w:val="none" w:sz="0" w:space="0" w:color="auto"/>
            <w:bottom w:val="none" w:sz="0" w:space="0" w:color="auto"/>
            <w:right w:val="none" w:sz="0" w:space="0" w:color="auto"/>
          </w:divBdr>
        </w:div>
        <w:div w:id="1555043565">
          <w:marLeft w:val="0"/>
          <w:marRight w:val="0"/>
          <w:marTop w:val="0"/>
          <w:marBottom w:val="0"/>
          <w:divBdr>
            <w:top w:val="none" w:sz="0" w:space="0" w:color="auto"/>
            <w:left w:val="none" w:sz="0" w:space="0" w:color="auto"/>
            <w:bottom w:val="none" w:sz="0" w:space="0" w:color="auto"/>
            <w:right w:val="none" w:sz="0" w:space="0" w:color="auto"/>
          </w:divBdr>
        </w:div>
        <w:div w:id="1395010944">
          <w:marLeft w:val="0"/>
          <w:marRight w:val="0"/>
          <w:marTop w:val="0"/>
          <w:marBottom w:val="0"/>
          <w:divBdr>
            <w:top w:val="none" w:sz="0" w:space="0" w:color="auto"/>
            <w:left w:val="none" w:sz="0" w:space="0" w:color="auto"/>
            <w:bottom w:val="none" w:sz="0" w:space="0" w:color="auto"/>
            <w:right w:val="none" w:sz="0" w:space="0" w:color="auto"/>
          </w:divBdr>
        </w:div>
        <w:div w:id="619380805">
          <w:marLeft w:val="0"/>
          <w:marRight w:val="0"/>
          <w:marTop w:val="0"/>
          <w:marBottom w:val="0"/>
          <w:divBdr>
            <w:top w:val="none" w:sz="0" w:space="0" w:color="auto"/>
            <w:left w:val="none" w:sz="0" w:space="0" w:color="auto"/>
            <w:bottom w:val="none" w:sz="0" w:space="0" w:color="auto"/>
            <w:right w:val="none" w:sz="0" w:space="0" w:color="auto"/>
          </w:divBdr>
          <w:divsChild>
            <w:div w:id="189493927">
              <w:marLeft w:val="0"/>
              <w:marRight w:val="0"/>
              <w:marTop w:val="0"/>
              <w:marBottom w:val="0"/>
              <w:divBdr>
                <w:top w:val="none" w:sz="0" w:space="0" w:color="auto"/>
                <w:left w:val="none" w:sz="0" w:space="0" w:color="auto"/>
                <w:bottom w:val="none" w:sz="0" w:space="0" w:color="auto"/>
                <w:right w:val="none" w:sz="0" w:space="0" w:color="auto"/>
              </w:divBdr>
              <w:divsChild>
                <w:div w:id="1615862226">
                  <w:marLeft w:val="0"/>
                  <w:marRight w:val="0"/>
                  <w:marTop w:val="0"/>
                  <w:marBottom w:val="0"/>
                  <w:divBdr>
                    <w:top w:val="none" w:sz="0" w:space="0" w:color="auto"/>
                    <w:left w:val="none" w:sz="0" w:space="0" w:color="auto"/>
                    <w:bottom w:val="none" w:sz="0" w:space="0" w:color="auto"/>
                    <w:right w:val="none" w:sz="0" w:space="0" w:color="auto"/>
                  </w:divBdr>
                </w:div>
                <w:div w:id="245262656">
                  <w:marLeft w:val="0"/>
                  <w:marRight w:val="0"/>
                  <w:marTop w:val="0"/>
                  <w:marBottom w:val="0"/>
                  <w:divBdr>
                    <w:top w:val="none" w:sz="0" w:space="0" w:color="auto"/>
                    <w:left w:val="none" w:sz="0" w:space="0" w:color="auto"/>
                    <w:bottom w:val="none" w:sz="0" w:space="0" w:color="auto"/>
                    <w:right w:val="none" w:sz="0" w:space="0" w:color="auto"/>
                  </w:divBdr>
                </w:div>
                <w:div w:id="1500730042">
                  <w:marLeft w:val="0"/>
                  <w:marRight w:val="0"/>
                  <w:marTop w:val="0"/>
                  <w:marBottom w:val="0"/>
                  <w:divBdr>
                    <w:top w:val="none" w:sz="0" w:space="0" w:color="auto"/>
                    <w:left w:val="none" w:sz="0" w:space="0" w:color="auto"/>
                    <w:bottom w:val="none" w:sz="0" w:space="0" w:color="auto"/>
                    <w:right w:val="none" w:sz="0" w:space="0" w:color="auto"/>
                  </w:divBdr>
                </w:div>
                <w:div w:id="290980464">
                  <w:marLeft w:val="0"/>
                  <w:marRight w:val="0"/>
                  <w:marTop w:val="0"/>
                  <w:marBottom w:val="0"/>
                  <w:divBdr>
                    <w:top w:val="none" w:sz="0" w:space="0" w:color="auto"/>
                    <w:left w:val="none" w:sz="0" w:space="0" w:color="auto"/>
                    <w:bottom w:val="none" w:sz="0" w:space="0" w:color="auto"/>
                    <w:right w:val="none" w:sz="0" w:space="0" w:color="auto"/>
                  </w:divBdr>
                  <w:divsChild>
                    <w:div w:id="11142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79000">
      <w:bodyDiv w:val="1"/>
      <w:marLeft w:val="0"/>
      <w:marRight w:val="0"/>
      <w:marTop w:val="0"/>
      <w:marBottom w:val="0"/>
      <w:divBdr>
        <w:top w:val="none" w:sz="0" w:space="0" w:color="auto"/>
        <w:left w:val="none" w:sz="0" w:space="0" w:color="auto"/>
        <w:bottom w:val="none" w:sz="0" w:space="0" w:color="auto"/>
        <w:right w:val="none" w:sz="0" w:space="0" w:color="auto"/>
      </w:divBdr>
      <w:divsChild>
        <w:div w:id="382825796">
          <w:marLeft w:val="0"/>
          <w:marRight w:val="0"/>
          <w:marTop w:val="0"/>
          <w:marBottom w:val="0"/>
          <w:divBdr>
            <w:top w:val="none" w:sz="0" w:space="0" w:color="auto"/>
            <w:left w:val="none" w:sz="0" w:space="0" w:color="auto"/>
            <w:bottom w:val="none" w:sz="0" w:space="0" w:color="auto"/>
            <w:right w:val="none" w:sz="0" w:space="0" w:color="auto"/>
          </w:divBdr>
        </w:div>
        <w:div w:id="1637177459">
          <w:marLeft w:val="0"/>
          <w:marRight w:val="0"/>
          <w:marTop w:val="0"/>
          <w:marBottom w:val="0"/>
          <w:divBdr>
            <w:top w:val="none" w:sz="0" w:space="0" w:color="auto"/>
            <w:left w:val="none" w:sz="0" w:space="0" w:color="auto"/>
            <w:bottom w:val="none" w:sz="0" w:space="0" w:color="auto"/>
            <w:right w:val="none" w:sz="0" w:space="0" w:color="auto"/>
          </w:divBdr>
        </w:div>
        <w:div w:id="1315454353">
          <w:marLeft w:val="0"/>
          <w:marRight w:val="0"/>
          <w:marTop w:val="0"/>
          <w:marBottom w:val="0"/>
          <w:divBdr>
            <w:top w:val="none" w:sz="0" w:space="0" w:color="auto"/>
            <w:left w:val="none" w:sz="0" w:space="0" w:color="auto"/>
            <w:bottom w:val="none" w:sz="0" w:space="0" w:color="auto"/>
            <w:right w:val="none" w:sz="0" w:space="0" w:color="auto"/>
          </w:divBdr>
        </w:div>
        <w:div w:id="1921912910">
          <w:marLeft w:val="0"/>
          <w:marRight w:val="0"/>
          <w:marTop w:val="0"/>
          <w:marBottom w:val="0"/>
          <w:divBdr>
            <w:top w:val="none" w:sz="0" w:space="0" w:color="auto"/>
            <w:left w:val="none" w:sz="0" w:space="0" w:color="auto"/>
            <w:bottom w:val="none" w:sz="0" w:space="0" w:color="auto"/>
            <w:right w:val="none" w:sz="0" w:space="0" w:color="auto"/>
          </w:divBdr>
        </w:div>
        <w:div w:id="230894575">
          <w:marLeft w:val="0"/>
          <w:marRight w:val="0"/>
          <w:marTop w:val="0"/>
          <w:marBottom w:val="0"/>
          <w:divBdr>
            <w:top w:val="none" w:sz="0" w:space="0" w:color="auto"/>
            <w:left w:val="none" w:sz="0" w:space="0" w:color="auto"/>
            <w:bottom w:val="none" w:sz="0" w:space="0" w:color="auto"/>
            <w:right w:val="none" w:sz="0" w:space="0" w:color="auto"/>
          </w:divBdr>
        </w:div>
        <w:div w:id="174654389">
          <w:marLeft w:val="0"/>
          <w:marRight w:val="0"/>
          <w:marTop w:val="0"/>
          <w:marBottom w:val="0"/>
          <w:divBdr>
            <w:top w:val="none" w:sz="0" w:space="0" w:color="auto"/>
            <w:left w:val="none" w:sz="0" w:space="0" w:color="auto"/>
            <w:bottom w:val="none" w:sz="0" w:space="0" w:color="auto"/>
            <w:right w:val="none" w:sz="0" w:space="0" w:color="auto"/>
          </w:divBdr>
        </w:div>
        <w:div w:id="146561015">
          <w:marLeft w:val="0"/>
          <w:marRight w:val="0"/>
          <w:marTop w:val="0"/>
          <w:marBottom w:val="0"/>
          <w:divBdr>
            <w:top w:val="none" w:sz="0" w:space="0" w:color="auto"/>
            <w:left w:val="none" w:sz="0" w:space="0" w:color="auto"/>
            <w:bottom w:val="none" w:sz="0" w:space="0" w:color="auto"/>
            <w:right w:val="none" w:sz="0" w:space="0" w:color="auto"/>
          </w:divBdr>
        </w:div>
        <w:div w:id="859203301">
          <w:marLeft w:val="0"/>
          <w:marRight w:val="0"/>
          <w:marTop w:val="0"/>
          <w:marBottom w:val="0"/>
          <w:divBdr>
            <w:top w:val="none" w:sz="0" w:space="0" w:color="auto"/>
            <w:left w:val="none" w:sz="0" w:space="0" w:color="auto"/>
            <w:bottom w:val="none" w:sz="0" w:space="0" w:color="auto"/>
            <w:right w:val="none" w:sz="0" w:space="0" w:color="auto"/>
          </w:divBdr>
        </w:div>
        <w:div w:id="73825489">
          <w:marLeft w:val="0"/>
          <w:marRight w:val="0"/>
          <w:marTop w:val="0"/>
          <w:marBottom w:val="0"/>
          <w:divBdr>
            <w:top w:val="none" w:sz="0" w:space="0" w:color="auto"/>
            <w:left w:val="none" w:sz="0" w:space="0" w:color="auto"/>
            <w:bottom w:val="none" w:sz="0" w:space="0" w:color="auto"/>
            <w:right w:val="none" w:sz="0" w:space="0" w:color="auto"/>
          </w:divBdr>
        </w:div>
        <w:div w:id="83789121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44228071">
              <w:blockQuote w:val="1"/>
              <w:marLeft w:val="720"/>
              <w:marRight w:val="0"/>
              <w:marTop w:val="100"/>
              <w:marBottom w:val="100"/>
              <w:divBdr>
                <w:top w:val="none" w:sz="0" w:space="0" w:color="auto"/>
                <w:left w:val="none" w:sz="0" w:space="0" w:color="auto"/>
                <w:bottom w:val="none" w:sz="0" w:space="0" w:color="auto"/>
                <w:right w:val="none" w:sz="0" w:space="0" w:color="auto"/>
              </w:divBdr>
            </w:div>
            <w:div w:id="2084402415">
              <w:marLeft w:val="1080"/>
              <w:marRight w:val="0"/>
              <w:marTop w:val="0"/>
              <w:marBottom w:val="0"/>
              <w:divBdr>
                <w:top w:val="none" w:sz="0" w:space="0" w:color="auto"/>
                <w:left w:val="none" w:sz="0" w:space="0" w:color="auto"/>
                <w:bottom w:val="none" w:sz="0" w:space="0" w:color="auto"/>
                <w:right w:val="none" w:sz="0" w:space="0" w:color="auto"/>
              </w:divBdr>
            </w:div>
          </w:divsChild>
        </w:div>
        <w:div w:id="1673070574">
          <w:marLeft w:val="1800"/>
          <w:marRight w:val="0"/>
          <w:marTop w:val="0"/>
          <w:marBottom w:val="0"/>
          <w:divBdr>
            <w:top w:val="none" w:sz="0" w:space="0" w:color="auto"/>
            <w:left w:val="none" w:sz="0" w:space="0" w:color="auto"/>
            <w:bottom w:val="none" w:sz="0" w:space="0" w:color="auto"/>
            <w:right w:val="none" w:sz="0" w:space="0" w:color="auto"/>
          </w:divBdr>
        </w:div>
        <w:div w:id="1242984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CA348-C808-4590-9DBE-4590B28EB3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E3C549B-E2C1-43D9-9D38-B44924135FD1}">
  <ds:schemaRefs>
    <ds:schemaRef ds:uri="http://schemas.microsoft.com/sharepoint/v3/contenttype/forms"/>
  </ds:schemaRefs>
</ds:datastoreItem>
</file>

<file path=customXml/itemProps3.xml><?xml version="1.0" encoding="utf-8"?>
<ds:datastoreItem xmlns:ds="http://schemas.openxmlformats.org/officeDocument/2006/customXml" ds:itemID="{EFEDB269-653F-4D72-AB7D-A150F002CEBF}">
  <ds:schemaRefs>
    <ds:schemaRef ds:uri="http://purl.org/dc/terms/"/>
    <ds:schemaRef ds:uri="http://purl.org/dc/dcmitype/"/>
    <ds:schemaRef ds:uri="http://schemas.openxmlformats.org/package/2006/metadata/core-properties"/>
    <ds:schemaRef ds:uri="http://schemas.microsoft.com/office/2006/metadata/properties"/>
    <ds:schemaRef ds:uri="http://purl.org/dc/elements/1.1/"/>
    <ds:schemaRef ds:uri="http://schemas.microsoft.com/office/2006/documentManagement/types"/>
    <ds:schemaRef ds:uri="http://www.w3.org/XML/1998/namespace"/>
  </ds:schemaRefs>
</ds:datastoreItem>
</file>

<file path=customXml/itemProps4.xml><?xml version="1.0" encoding="utf-8"?>
<ds:datastoreItem xmlns:ds="http://schemas.openxmlformats.org/officeDocument/2006/customXml" ds:itemID="{DE578A95-0288-4D31-8654-0F9A93475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9820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Michael Schmidt</cp:lastModifiedBy>
  <cp:revision>4</cp:revision>
  <dcterms:created xsi:type="dcterms:W3CDTF">2014-04-10T01:12:00Z</dcterms:created>
  <dcterms:modified xsi:type="dcterms:W3CDTF">2014-06-16T23:27:00Z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