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4AA6D" w14:textId="77777777" w:rsidR="00161179" w:rsidRDefault="00161179" w:rsidP="00161179">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161179" w14:paraId="158FBCF0" w14:textId="77777777" w:rsidTr="001349BC">
        <w:tc>
          <w:tcPr>
            <w:tcW w:w="1098" w:type="dxa"/>
            <w:shd w:val="clear" w:color="auto" w:fill="DBE5F1" w:themeFill="accent1" w:themeFillTint="33"/>
          </w:tcPr>
          <w:p w14:paraId="398B006C" w14:textId="77777777" w:rsidR="00161179" w:rsidRPr="003F28AC" w:rsidRDefault="00161179" w:rsidP="001349BC">
            <w:pPr>
              <w:rPr>
                <w:b/>
              </w:rPr>
            </w:pPr>
            <w:r w:rsidRPr="003F28AC">
              <w:rPr>
                <w:b/>
              </w:rPr>
              <w:t>Version</w:t>
            </w:r>
          </w:p>
        </w:tc>
        <w:tc>
          <w:tcPr>
            <w:tcW w:w="1530" w:type="dxa"/>
            <w:shd w:val="clear" w:color="auto" w:fill="DBE5F1" w:themeFill="accent1" w:themeFillTint="33"/>
          </w:tcPr>
          <w:p w14:paraId="249C0D7F" w14:textId="77777777" w:rsidR="00161179" w:rsidRPr="003F28AC" w:rsidRDefault="00161179" w:rsidP="001349BC">
            <w:pPr>
              <w:rPr>
                <w:b/>
              </w:rPr>
            </w:pPr>
            <w:r w:rsidRPr="003F28AC">
              <w:rPr>
                <w:b/>
              </w:rPr>
              <w:t>Date</w:t>
            </w:r>
          </w:p>
        </w:tc>
        <w:tc>
          <w:tcPr>
            <w:tcW w:w="5850" w:type="dxa"/>
            <w:shd w:val="clear" w:color="auto" w:fill="DBE5F1" w:themeFill="accent1" w:themeFillTint="33"/>
          </w:tcPr>
          <w:p w14:paraId="11BE87F2" w14:textId="77777777" w:rsidR="00161179" w:rsidRPr="003F28AC" w:rsidRDefault="00161179" w:rsidP="001349BC">
            <w:pPr>
              <w:rPr>
                <w:b/>
              </w:rPr>
            </w:pPr>
            <w:r w:rsidRPr="003F28AC">
              <w:rPr>
                <w:b/>
              </w:rPr>
              <w:t>Description</w:t>
            </w:r>
          </w:p>
        </w:tc>
        <w:tc>
          <w:tcPr>
            <w:tcW w:w="3186" w:type="dxa"/>
            <w:shd w:val="clear" w:color="auto" w:fill="DBE5F1" w:themeFill="accent1" w:themeFillTint="33"/>
          </w:tcPr>
          <w:p w14:paraId="55721B57" w14:textId="77777777" w:rsidR="00161179" w:rsidRPr="003F28AC" w:rsidRDefault="00161179" w:rsidP="001349BC">
            <w:pPr>
              <w:rPr>
                <w:b/>
              </w:rPr>
            </w:pPr>
            <w:r w:rsidRPr="003F28AC">
              <w:rPr>
                <w:b/>
              </w:rPr>
              <w:t>Author</w:t>
            </w:r>
          </w:p>
        </w:tc>
      </w:tr>
      <w:tr w:rsidR="00161179" w14:paraId="2DD87772" w14:textId="77777777" w:rsidTr="001349BC">
        <w:tc>
          <w:tcPr>
            <w:tcW w:w="1098" w:type="dxa"/>
          </w:tcPr>
          <w:p w14:paraId="464FFEFB" w14:textId="77777777" w:rsidR="00161179" w:rsidRDefault="00161179" w:rsidP="001349BC">
            <w:r>
              <w:t>1.0</w:t>
            </w:r>
          </w:p>
        </w:tc>
        <w:tc>
          <w:tcPr>
            <w:tcW w:w="1530" w:type="dxa"/>
          </w:tcPr>
          <w:p w14:paraId="05F5BB14" w14:textId="11B53591" w:rsidR="00161179" w:rsidRDefault="00161179" w:rsidP="005A70EA">
            <w:r>
              <w:t>01/</w:t>
            </w:r>
            <w:r w:rsidR="005A70EA">
              <w:t>31</w:t>
            </w:r>
            <w:r>
              <w:t>/2014</w:t>
            </w:r>
          </w:p>
        </w:tc>
        <w:tc>
          <w:tcPr>
            <w:tcW w:w="5850" w:type="dxa"/>
          </w:tcPr>
          <w:p w14:paraId="3F16A437" w14:textId="77777777" w:rsidR="00161179" w:rsidRDefault="00161179" w:rsidP="001349BC">
            <w:r>
              <w:t>Initial Draft Before Workshop</w:t>
            </w:r>
          </w:p>
        </w:tc>
        <w:tc>
          <w:tcPr>
            <w:tcW w:w="3186" w:type="dxa"/>
          </w:tcPr>
          <w:p w14:paraId="62A6A36D" w14:textId="2D76DEE8" w:rsidR="00161179" w:rsidRDefault="006D4D43" w:rsidP="001349BC">
            <w:r>
              <w:t>Sreelatha SK</w:t>
            </w:r>
          </w:p>
        </w:tc>
      </w:tr>
      <w:tr w:rsidR="00161179" w14:paraId="7CBD3E52" w14:textId="77777777" w:rsidTr="001349BC">
        <w:tc>
          <w:tcPr>
            <w:tcW w:w="1098" w:type="dxa"/>
          </w:tcPr>
          <w:p w14:paraId="646B2B00" w14:textId="499699D3" w:rsidR="00161179" w:rsidRDefault="00E95AC1" w:rsidP="001349BC">
            <w:r>
              <w:t>1.1</w:t>
            </w:r>
          </w:p>
        </w:tc>
        <w:tc>
          <w:tcPr>
            <w:tcW w:w="1530" w:type="dxa"/>
          </w:tcPr>
          <w:p w14:paraId="7E5D8FFD" w14:textId="3197FF1B" w:rsidR="00161179" w:rsidRDefault="00E95AC1" w:rsidP="001349BC">
            <w:r>
              <w:t>02/10/2014</w:t>
            </w:r>
          </w:p>
        </w:tc>
        <w:tc>
          <w:tcPr>
            <w:tcW w:w="5850" w:type="dxa"/>
          </w:tcPr>
          <w:p w14:paraId="6669D9D0" w14:textId="2F228547" w:rsidR="00161179" w:rsidRDefault="00E95AC1" w:rsidP="001349BC">
            <w:r>
              <w:t>Minor Edits</w:t>
            </w:r>
          </w:p>
        </w:tc>
        <w:tc>
          <w:tcPr>
            <w:tcW w:w="3186" w:type="dxa"/>
          </w:tcPr>
          <w:p w14:paraId="05D5F8FA" w14:textId="5A5FBFCB" w:rsidR="00161179" w:rsidRDefault="00E95AC1" w:rsidP="001349BC">
            <w:r>
              <w:t>J. Kelly</w:t>
            </w:r>
          </w:p>
        </w:tc>
      </w:tr>
      <w:tr w:rsidR="00161179" w14:paraId="5678E4F9" w14:textId="77777777" w:rsidTr="001349BC">
        <w:tc>
          <w:tcPr>
            <w:tcW w:w="1098" w:type="dxa"/>
          </w:tcPr>
          <w:p w14:paraId="2CCB4C56" w14:textId="4288FDC9" w:rsidR="00161179" w:rsidRDefault="004C2713" w:rsidP="001349BC">
            <w:r>
              <w:t>1.2</w:t>
            </w:r>
          </w:p>
        </w:tc>
        <w:tc>
          <w:tcPr>
            <w:tcW w:w="1530" w:type="dxa"/>
          </w:tcPr>
          <w:p w14:paraId="0E3C3CFD" w14:textId="1C7CEF93" w:rsidR="00161179" w:rsidRDefault="004C2713" w:rsidP="001349BC">
            <w:r>
              <w:t>02/21/2014</w:t>
            </w:r>
          </w:p>
        </w:tc>
        <w:tc>
          <w:tcPr>
            <w:tcW w:w="5850" w:type="dxa"/>
          </w:tcPr>
          <w:p w14:paraId="37FC5CCC" w14:textId="7FFF8EEC" w:rsidR="00161179" w:rsidRDefault="004C2713" w:rsidP="001349BC">
            <w:r>
              <w:t>Design-Related Revisions</w:t>
            </w:r>
          </w:p>
        </w:tc>
        <w:tc>
          <w:tcPr>
            <w:tcW w:w="3186" w:type="dxa"/>
          </w:tcPr>
          <w:p w14:paraId="6780E25D" w14:textId="0A1B009A" w:rsidR="00161179" w:rsidRDefault="004C2713" w:rsidP="001349BC">
            <w:r>
              <w:t>J. Kelly</w:t>
            </w:r>
          </w:p>
        </w:tc>
      </w:tr>
      <w:tr w:rsidR="00AD7EEC" w14:paraId="609F961C" w14:textId="77777777" w:rsidTr="001349BC">
        <w:tc>
          <w:tcPr>
            <w:tcW w:w="1098" w:type="dxa"/>
          </w:tcPr>
          <w:p w14:paraId="6E2E9748" w14:textId="654EA642" w:rsidR="00AD7EEC" w:rsidRDefault="00AD7EEC" w:rsidP="001349BC">
            <w:r>
              <w:t>1.3</w:t>
            </w:r>
          </w:p>
        </w:tc>
        <w:tc>
          <w:tcPr>
            <w:tcW w:w="1530" w:type="dxa"/>
          </w:tcPr>
          <w:p w14:paraId="0C6E95C7" w14:textId="154D1602" w:rsidR="00AD7EEC" w:rsidRDefault="00AD7EEC" w:rsidP="001349BC">
            <w:r>
              <w:t>03/04/2014</w:t>
            </w:r>
          </w:p>
        </w:tc>
        <w:tc>
          <w:tcPr>
            <w:tcW w:w="5850" w:type="dxa"/>
          </w:tcPr>
          <w:p w14:paraId="0974A712" w14:textId="49521102" w:rsidR="00AD7EEC" w:rsidRDefault="00AD7EEC" w:rsidP="001349BC">
            <w:r>
              <w:t>Minor Revisions Before Workshop</w:t>
            </w:r>
          </w:p>
        </w:tc>
        <w:tc>
          <w:tcPr>
            <w:tcW w:w="3186" w:type="dxa"/>
          </w:tcPr>
          <w:p w14:paraId="5B3A24B8" w14:textId="6C636219" w:rsidR="00AD7EEC" w:rsidRDefault="00AD7EEC" w:rsidP="001349BC">
            <w:r>
              <w:t>J. Kelly</w:t>
            </w:r>
          </w:p>
        </w:tc>
      </w:tr>
      <w:tr w:rsidR="005262C3" w14:paraId="7EDE69F5" w14:textId="77777777" w:rsidTr="001349BC">
        <w:tc>
          <w:tcPr>
            <w:tcW w:w="1098" w:type="dxa"/>
          </w:tcPr>
          <w:p w14:paraId="4B7038C7" w14:textId="3593D1DE" w:rsidR="005262C3" w:rsidRDefault="005262C3" w:rsidP="001349BC">
            <w:r>
              <w:t>1.4</w:t>
            </w:r>
          </w:p>
        </w:tc>
        <w:tc>
          <w:tcPr>
            <w:tcW w:w="1530" w:type="dxa"/>
          </w:tcPr>
          <w:p w14:paraId="2B3EFBE4" w14:textId="02E700DA" w:rsidR="005262C3" w:rsidRDefault="005262C3" w:rsidP="001349BC">
            <w:r>
              <w:t>03/04/2014</w:t>
            </w:r>
          </w:p>
        </w:tc>
        <w:tc>
          <w:tcPr>
            <w:tcW w:w="5850" w:type="dxa"/>
          </w:tcPr>
          <w:p w14:paraId="2A522C40" w14:textId="30EEFCA6" w:rsidR="005262C3" w:rsidRDefault="005262C3" w:rsidP="005262C3">
            <w:r>
              <w:t>Revisions after Requirements Workshop</w:t>
            </w:r>
          </w:p>
        </w:tc>
        <w:tc>
          <w:tcPr>
            <w:tcW w:w="3186" w:type="dxa"/>
          </w:tcPr>
          <w:p w14:paraId="2D786599" w14:textId="08EC1E8D" w:rsidR="005262C3" w:rsidRDefault="005262C3" w:rsidP="001349BC">
            <w:r>
              <w:t>J. Kelly</w:t>
            </w:r>
          </w:p>
        </w:tc>
      </w:tr>
      <w:tr w:rsidR="00645910" w14:paraId="2E5C9A00" w14:textId="77777777" w:rsidTr="001349BC">
        <w:tc>
          <w:tcPr>
            <w:tcW w:w="1098" w:type="dxa"/>
          </w:tcPr>
          <w:p w14:paraId="1251EDAD" w14:textId="318CD116" w:rsidR="00645910" w:rsidRDefault="00645910" w:rsidP="001349BC">
            <w:r>
              <w:t>1.5</w:t>
            </w:r>
          </w:p>
        </w:tc>
        <w:tc>
          <w:tcPr>
            <w:tcW w:w="1530" w:type="dxa"/>
          </w:tcPr>
          <w:p w14:paraId="6C17D3D8" w14:textId="7510B603" w:rsidR="00645910" w:rsidRDefault="00645910" w:rsidP="00645910">
            <w:r>
              <w:t>03/06/2014</w:t>
            </w:r>
          </w:p>
        </w:tc>
        <w:tc>
          <w:tcPr>
            <w:tcW w:w="5850" w:type="dxa"/>
          </w:tcPr>
          <w:p w14:paraId="6927090A" w14:textId="1F884808" w:rsidR="00645910" w:rsidRDefault="00645910" w:rsidP="005262C3">
            <w:r>
              <w:t>Revisions after Second Requirements Workshop</w:t>
            </w:r>
          </w:p>
        </w:tc>
        <w:tc>
          <w:tcPr>
            <w:tcW w:w="3186" w:type="dxa"/>
          </w:tcPr>
          <w:p w14:paraId="1992C357" w14:textId="4A401CFF" w:rsidR="00645910" w:rsidRDefault="00645910" w:rsidP="001349BC">
            <w:r>
              <w:t>J. Kelly</w:t>
            </w:r>
          </w:p>
        </w:tc>
      </w:tr>
      <w:tr w:rsidR="00AD127C" w14:paraId="1B3C05EA" w14:textId="77777777" w:rsidTr="001349BC">
        <w:tc>
          <w:tcPr>
            <w:tcW w:w="1098" w:type="dxa"/>
          </w:tcPr>
          <w:p w14:paraId="5AF67535" w14:textId="68BBADD5" w:rsidR="00AD127C" w:rsidRDefault="00AD127C" w:rsidP="001349BC">
            <w:r>
              <w:t>1.6</w:t>
            </w:r>
          </w:p>
        </w:tc>
        <w:tc>
          <w:tcPr>
            <w:tcW w:w="1530" w:type="dxa"/>
          </w:tcPr>
          <w:p w14:paraId="3BFB62F2" w14:textId="0308BDB1" w:rsidR="00AD127C" w:rsidRDefault="00AD127C" w:rsidP="00645910">
            <w:r>
              <w:t>04/07/2014</w:t>
            </w:r>
          </w:p>
        </w:tc>
        <w:tc>
          <w:tcPr>
            <w:tcW w:w="5850" w:type="dxa"/>
          </w:tcPr>
          <w:p w14:paraId="360FBEF2" w14:textId="5B02F426" w:rsidR="00AD127C" w:rsidRDefault="00AD127C" w:rsidP="00A47983">
            <w:r>
              <w:t xml:space="preserve">Added responses to Action Items #1 through #5. </w:t>
            </w:r>
            <w:r w:rsidR="00A47983">
              <w:t>Updated</w:t>
            </w:r>
            <w:r>
              <w:t xml:space="preserve"> the </w:t>
            </w:r>
            <w:r w:rsidR="00A47983">
              <w:t xml:space="preserve">valid </w:t>
            </w:r>
            <w:r>
              <w:t>statuses.  Revised this advi</w:t>
            </w:r>
            <w:r w:rsidR="007E0C10">
              <w:t>c</w:t>
            </w:r>
            <w:r>
              <w:t>e:  “</w:t>
            </w:r>
            <w:r w:rsidR="007E0C10" w:rsidRPr="007E0C10">
              <w:t>If the inlets are at a single intersection with multiple corners, enter one service request.  If inlets are at different intersections, enter one service request for each intersection.</w:t>
            </w:r>
            <w:r>
              <w:t>”</w:t>
            </w:r>
          </w:p>
        </w:tc>
        <w:tc>
          <w:tcPr>
            <w:tcW w:w="3186" w:type="dxa"/>
          </w:tcPr>
          <w:p w14:paraId="151D2C5F" w14:textId="23B5D8ED" w:rsidR="00AD127C" w:rsidRDefault="00AD127C" w:rsidP="001349BC">
            <w:r>
              <w:t>J. Kelly</w:t>
            </w:r>
          </w:p>
        </w:tc>
      </w:tr>
      <w:tr w:rsidR="008737A8" w14:paraId="50308774" w14:textId="77777777" w:rsidTr="001349BC">
        <w:tc>
          <w:tcPr>
            <w:tcW w:w="1098" w:type="dxa"/>
          </w:tcPr>
          <w:p w14:paraId="78B7A8EB" w14:textId="70C94C72" w:rsidR="008737A8" w:rsidRDefault="008737A8" w:rsidP="001349BC">
            <w:r>
              <w:t>1.7</w:t>
            </w:r>
          </w:p>
        </w:tc>
        <w:tc>
          <w:tcPr>
            <w:tcW w:w="1530" w:type="dxa"/>
          </w:tcPr>
          <w:p w14:paraId="38D82C64" w14:textId="7586B369" w:rsidR="008737A8" w:rsidRDefault="008737A8" w:rsidP="00645910">
            <w:r>
              <w:t>06/04/2014</w:t>
            </w:r>
          </w:p>
        </w:tc>
        <w:tc>
          <w:tcPr>
            <w:tcW w:w="5850" w:type="dxa"/>
          </w:tcPr>
          <w:p w14:paraId="582BDD41" w14:textId="4B9DC90A" w:rsidR="008737A8" w:rsidRDefault="008737A8" w:rsidP="00A47983">
            <w:r>
              <w:t>Adding Redress changes</w:t>
            </w:r>
          </w:p>
        </w:tc>
        <w:tc>
          <w:tcPr>
            <w:tcW w:w="3186" w:type="dxa"/>
          </w:tcPr>
          <w:p w14:paraId="25D3FA28" w14:textId="7F36753F" w:rsidR="008737A8" w:rsidRDefault="008737A8" w:rsidP="001349BC">
            <w:r>
              <w:t>Sreelatha SK</w:t>
            </w:r>
          </w:p>
        </w:tc>
      </w:tr>
      <w:tr w:rsidR="00574813" w14:paraId="6AF5BDF0" w14:textId="77777777" w:rsidTr="001349BC">
        <w:tc>
          <w:tcPr>
            <w:tcW w:w="1098" w:type="dxa"/>
          </w:tcPr>
          <w:p w14:paraId="0CC9A765" w14:textId="49929131" w:rsidR="00574813" w:rsidRDefault="00574813" w:rsidP="001349BC">
            <w:r>
              <w:t>1.8</w:t>
            </w:r>
          </w:p>
        </w:tc>
        <w:tc>
          <w:tcPr>
            <w:tcW w:w="1530" w:type="dxa"/>
          </w:tcPr>
          <w:p w14:paraId="2F278EA8" w14:textId="25EB290D" w:rsidR="00574813" w:rsidRDefault="00574813" w:rsidP="00645910">
            <w:r>
              <w:t>08/19/2014</w:t>
            </w:r>
          </w:p>
        </w:tc>
        <w:tc>
          <w:tcPr>
            <w:tcW w:w="5850" w:type="dxa"/>
          </w:tcPr>
          <w:p w14:paraId="1B988904" w14:textId="3D9A4738" w:rsidR="00574813" w:rsidRDefault="00574813" w:rsidP="00A47983">
            <w:r>
              <w:t xml:space="preserve">Modified Workflow Rules and </w:t>
            </w:r>
            <w:r w:rsidR="00494D64">
              <w:t>Status</w:t>
            </w:r>
          </w:p>
        </w:tc>
        <w:tc>
          <w:tcPr>
            <w:tcW w:w="3186" w:type="dxa"/>
          </w:tcPr>
          <w:p w14:paraId="45CD2AF4" w14:textId="62AB08F5" w:rsidR="00574813" w:rsidRDefault="00494D64" w:rsidP="001349BC">
            <w:r>
              <w:t>M. Schmidt</w:t>
            </w:r>
          </w:p>
        </w:tc>
      </w:tr>
    </w:tbl>
    <w:p w14:paraId="030CD624" w14:textId="77777777" w:rsidR="00161179" w:rsidRDefault="00161179" w:rsidP="00161179">
      <w:pPr>
        <w:pStyle w:val="Heading1"/>
      </w:pPr>
      <w:r>
        <w:t>Requirements Overview</w:t>
      </w:r>
    </w:p>
    <w:p w14:paraId="1E7FCA6B" w14:textId="77777777" w:rsidR="00161179" w:rsidRPr="00BE5E4E" w:rsidRDefault="00161179" w:rsidP="00161179">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  </w:t>
      </w:r>
    </w:p>
    <w:p w14:paraId="27852C36" w14:textId="77777777" w:rsidR="00161179" w:rsidRDefault="00161179" w:rsidP="00161179">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494"/>
        <w:gridCol w:w="11781"/>
      </w:tblGrid>
      <w:tr w:rsidR="00161179" w:rsidRPr="008D0A72" w14:paraId="6B6E4D48" w14:textId="77777777" w:rsidTr="001349BC">
        <w:tc>
          <w:tcPr>
            <w:tcW w:w="2520" w:type="dxa"/>
            <w:shd w:val="clear" w:color="auto" w:fill="EEECE1" w:themeFill="background2"/>
          </w:tcPr>
          <w:p w14:paraId="3AFDED15" w14:textId="77777777" w:rsidR="00161179" w:rsidRPr="008D0A72" w:rsidRDefault="00161179" w:rsidP="001349BC">
            <w:pPr>
              <w:rPr>
                <w:b/>
                <w:sz w:val="20"/>
                <w:szCs w:val="20"/>
              </w:rPr>
            </w:pPr>
            <w:r>
              <w:rPr>
                <w:b/>
                <w:sz w:val="20"/>
                <w:szCs w:val="20"/>
              </w:rPr>
              <w:t>Department</w:t>
            </w:r>
          </w:p>
        </w:tc>
        <w:tc>
          <w:tcPr>
            <w:tcW w:w="11880" w:type="dxa"/>
          </w:tcPr>
          <w:p w14:paraId="3A7D13D3" w14:textId="7136525B" w:rsidR="00161179" w:rsidRPr="008D0A72" w:rsidRDefault="00CF597F" w:rsidP="001349BC">
            <w:pPr>
              <w:rPr>
                <w:sz w:val="20"/>
                <w:szCs w:val="20"/>
              </w:rPr>
            </w:pPr>
            <w:r>
              <w:rPr>
                <w:sz w:val="20"/>
                <w:szCs w:val="20"/>
              </w:rPr>
              <w:t>Water</w:t>
            </w:r>
            <w:r w:rsidR="00161179">
              <w:rPr>
                <w:sz w:val="20"/>
                <w:szCs w:val="20"/>
              </w:rPr>
              <w:t xml:space="preserve"> Department</w:t>
            </w:r>
          </w:p>
        </w:tc>
      </w:tr>
      <w:tr w:rsidR="00161179" w:rsidRPr="008D0A72" w14:paraId="255C47AA" w14:textId="77777777" w:rsidTr="001349BC">
        <w:tc>
          <w:tcPr>
            <w:tcW w:w="2520" w:type="dxa"/>
            <w:shd w:val="clear" w:color="auto" w:fill="EEECE1" w:themeFill="background2"/>
          </w:tcPr>
          <w:p w14:paraId="0197B5E0" w14:textId="77777777" w:rsidR="00161179" w:rsidRPr="008D0A72" w:rsidRDefault="00161179" w:rsidP="001349BC">
            <w:pPr>
              <w:rPr>
                <w:b/>
                <w:sz w:val="20"/>
                <w:szCs w:val="20"/>
              </w:rPr>
            </w:pPr>
            <w:r w:rsidRPr="008D0A72">
              <w:rPr>
                <w:b/>
                <w:sz w:val="20"/>
                <w:szCs w:val="20"/>
              </w:rPr>
              <w:t>Record Type Name</w:t>
            </w:r>
          </w:p>
        </w:tc>
        <w:tc>
          <w:tcPr>
            <w:tcW w:w="11880" w:type="dxa"/>
          </w:tcPr>
          <w:p w14:paraId="34290973" w14:textId="531502CF" w:rsidR="00161179" w:rsidRPr="008D0A72" w:rsidRDefault="00956EAA" w:rsidP="00BF17EA">
            <w:pPr>
              <w:rPr>
                <w:sz w:val="20"/>
                <w:szCs w:val="20"/>
              </w:rPr>
            </w:pPr>
            <w:r w:rsidRPr="00956EAA">
              <w:rPr>
                <w:sz w:val="20"/>
                <w:szCs w:val="20"/>
              </w:rPr>
              <w:t>Inlet Cleaning</w:t>
            </w:r>
          </w:p>
        </w:tc>
      </w:tr>
      <w:tr w:rsidR="00161179" w:rsidRPr="008D0A72" w14:paraId="2CCDABA4" w14:textId="77777777" w:rsidTr="001349BC">
        <w:tc>
          <w:tcPr>
            <w:tcW w:w="2520" w:type="dxa"/>
            <w:shd w:val="clear" w:color="auto" w:fill="EEECE1" w:themeFill="background2"/>
          </w:tcPr>
          <w:p w14:paraId="6035FD4A" w14:textId="77777777" w:rsidR="00161179" w:rsidRPr="008D0A72" w:rsidRDefault="00161179" w:rsidP="001349BC">
            <w:pPr>
              <w:rPr>
                <w:b/>
                <w:sz w:val="20"/>
                <w:szCs w:val="20"/>
              </w:rPr>
            </w:pPr>
            <w:r w:rsidRPr="008D0A72">
              <w:rPr>
                <w:b/>
                <w:sz w:val="20"/>
                <w:szCs w:val="20"/>
              </w:rPr>
              <w:t>Record Type Description</w:t>
            </w:r>
          </w:p>
        </w:tc>
        <w:tc>
          <w:tcPr>
            <w:tcW w:w="11880" w:type="dxa"/>
          </w:tcPr>
          <w:p w14:paraId="1242EEBE" w14:textId="271B4804" w:rsidR="00161179" w:rsidRPr="008D0A72" w:rsidRDefault="00545DA4" w:rsidP="00BF17EA">
            <w:pPr>
              <w:rPr>
                <w:sz w:val="20"/>
                <w:szCs w:val="20"/>
              </w:rPr>
            </w:pPr>
            <w:r>
              <w:rPr>
                <w:sz w:val="20"/>
                <w:szCs w:val="20"/>
              </w:rPr>
              <w:t xml:space="preserve">To record a request for </w:t>
            </w:r>
            <w:r w:rsidR="00956EAA" w:rsidRPr="00956EAA">
              <w:rPr>
                <w:sz w:val="20"/>
                <w:szCs w:val="20"/>
              </w:rPr>
              <w:t>Inlet (also known as storm drain or sewer drain) clogged with debris</w:t>
            </w:r>
          </w:p>
        </w:tc>
      </w:tr>
      <w:tr w:rsidR="00161179" w:rsidRPr="008D0A72" w14:paraId="5BB1496B" w14:textId="77777777" w:rsidTr="001349BC">
        <w:tc>
          <w:tcPr>
            <w:tcW w:w="2520" w:type="dxa"/>
            <w:shd w:val="clear" w:color="auto" w:fill="EEECE1" w:themeFill="background2"/>
          </w:tcPr>
          <w:p w14:paraId="693E8A64" w14:textId="77777777" w:rsidR="00161179" w:rsidRPr="008D0A72" w:rsidRDefault="00161179" w:rsidP="001349BC">
            <w:pPr>
              <w:rPr>
                <w:b/>
                <w:sz w:val="20"/>
                <w:szCs w:val="20"/>
              </w:rPr>
            </w:pPr>
            <w:r w:rsidRPr="008D0A72">
              <w:rPr>
                <w:b/>
                <w:sz w:val="20"/>
                <w:szCs w:val="20"/>
              </w:rPr>
              <w:t>Process Overview</w:t>
            </w:r>
          </w:p>
        </w:tc>
        <w:tc>
          <w:tcPr>
            <w:tcW w:w="11880" w:type="dxa"/>
          </w:tcPr>
          <w:p w14:paraId="1F501A09" w14:textId="77777777" w:rsidR="00161179" w:rsidRPr="00C07EB1" w:rsidRDefault="00161179" w:rsidP="004C2713">
            <w:pPr>
              <w:pStyle w:val="ListParagraph"/>
              <w:numPr>
                <w:ilvl w:val="0"/>
                <w:numId w:val="6"/>
              </w:numPr>
              <w:spacing w:after="200" w:line="276" w:lineRule="auto"/>
              <w:rPr>
                <w:sz w:val="20"/>
                <w:szCs w:val="20"/>
              </w:rPr>
            </w:pPr>
            <w:r w:rsidRPr="00C07EB1">
              <w:rPr>
                <w:sz w:val="20"/>
                <w:szCs w:val="20"/>
              </w:rPr>
              <w:t>Constituent requests the service</w:t>
            </w:r>
          </w:p>
          <w:p w14:paraId="5F03A0D6" w14:textId="6FD3BE24" w:rsidR="00161179" w:rsidRPr="00C07EB1" w:rsidRDefault="00161179" w:rsidP="004C2713">
            <w:pPr>
              <w:pStyle w:val="ListParagraph"/>
              <w:numPr>
                <w:ilvl w:val="0"/>
                <w:numId w:val="6"/>
              </w:numPr>
              <w:spacing w:after="200" w:line="276" w:lineRule="auto"/>
              <w:rPr>
                <w:sz w:val="20"/>
                <w:szCs w:val="20"/>
              </w:rPr>
            </w:pPr>
            <w:r w:rsidRPr="00C07EB1">
              <w:rPr>
                <w:sz w:val="20"/>
                <w:szCs w:val="20"/>
              </w:rPr>
              <w:lastRenderedPageBreak/>
              <w:t xml:space="preserve">The Agent creates a case by selecting the </w:t>
            </w:r>
            <w:r w:rsidR="00CF597F" w:rsidRPr="00CF597F">
              <w:rPr>
                <w:i/>
                <w:sz w:val="20"/>
                <w:szCs w:val="20"/>
              </w:rPr>
              <w:t>Inlet Cleaning</w:t>
            </w:r>
            <w:r w:rsidR="00CF597F">
              <w:rPr>
                <w:i/>
                <w:sz w:val="20"/>
                <w:szCs w:val="20"/>
              </w:rPr>
              <w:t xml:space="preserve"> </w:t>
            </w:r>
            <w:r w:rsidRPr="00C07EB1">
              <w:rPr>
                <w:b/>
                <w:i/>
                <w:sz w:val="20"/>
                <w:szCs w:val="20"/>
              </w:rPr>
              <w:t>Record Type</w:t>
            </w:r>
            <w:r w:rsidRPr="00C07EB1">
              <w:rPr>
                <w:sz w:val="20"/>
                <w:szCs w:val="20"/>
              </w:rPr>
              <w:t xml:space="preserve">. </w:t>
            </w:r>
          </w:p>
          <w:p w14:paraId="293E1C38" w14:textId="77777777" w:rsidR="00161179" w:rsidRPr="00C07EB1" w:rsidRDefault="00161179" w:rsidP="004C271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4ECD4817" w14:textId="470C1AD4" w:rsidR="00161179" w:rsidRPr="00C07EB1" w:rsidRDefault="00161179" w:rsidP="004C271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CF597F" w:rsidRPr="00CF597F">
              <w:rPr>
                <w:i/>
                <w:sz w:val="20"/>
                <w:szCs w:val="20"/>
              </w:rPr>
              <w:t>Inlet Cleaning</w:t>
            </w:r>
            <w:r w:rsidR="00CF597F">
              <w:rPr>
                <w:i/>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34537997" w14:textId="77777777" w:rsidR="00161179" w:rsidRPr="00C07EB1" w:rsidRDefault="00161179" w:rsidP="004C271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016C6A87" w14:textId="77777777" w:rsidR="00161179" w:rsidRPr="00C07EB1" w:rsidRDefault="00161179" w:rsidP="004C271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373F7A43" w14:textId="77777777" w:rsidR="00161179" w:rsidRPr="00C07EB1" w:rsidRDefault="00161179" w:rsidP="004C271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4545AE32" w14:textId="77777777" w:rsidR="004C2713" w:rsidRPr="00C07EB1" w:rsidRDefault="004C2713" w:rsidP="004C2713">
            <w:pPr>
              <w:pStyle w:val="ListParagraph"/>
              <w:numPr>
                <w:ilvl w:val="0"/>
                <w:numId w:val="6"/>
              </w:numPr>
              <w:spacing w:after="200" w:line="276" w:lineRule="auto"/>
              <w:rPr>
                <w:sz w:val="20"/>
                <w:szCs w:val="20"/>
              </w:rPr>
            </w:pPr>
            <w:r w:rsidRPr="00C07EB1">
              <w:rPr>
                <w:sz w:val="20"/>
                <w:szCs w:val="20"/>
              </w:rPr>
              <w:t xml:space="preserve">When the agent saves the case, the system:  </w:t>
            </w:r>
          </w:p>
          <w:p w14:paraId="1D3898A5" w14:textId="77777777" w:rsidR="004C2713" w:rsidRPr="00C07EB1" w:rsidRDefault="004C2713" w:rsidP="004C2713">
            <w:pPr>
              <w:pStyle w:val="ListParagraph"/>
              <w:numPr>
                <w:ilvl w:val="1"/>
                <w:numId w:val="6"/>
              </w:numPr>
              <w:spacing w:after="200" w:line="276" w:lineRule="auto"/>
              <w:rPr>
                <w:sz w:val="20"/>
                <w:szCs w:val="20"/>
              </w:rPr>
            </w:pPr>
            <w:r w:rsidRPr="00C07EB1">
              <w:rPr>
                <w:sz w:val="20"/>
                <w:szCs w:val="20"/>
              </w:rPr>
              <w:t>Auto-generates the next sequential Case Number</w:t>
            </w:r>
          </w:p>
          <w:p w14:paraId="1F44BBAC" w14:textId="77777777" w:rsidR="004C2713" w:rsidRDefault="004C2713" w:rsidP="004C2713">
            <w:pPr>
              <w:pStyle w:val="ListParagraph"/>
              <w:numPr>
                <w:ilvl w:val="1"/>
                <w:numId w:val="6"/>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3F4B9C8A" w14:textId="77777777" w:rsidR="004C2713" w:rsidRDefault="004C2713" w:rsidP="004C2713">
            <w:pPr>
              <w:pStyle w:val="ListParagraph"/>
              <w:numPr>
                <w:ilvl w:val="1"/>
                <w:numId w:val="6"/>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68714001" w14:textId="6DD87269" w:rsidR="00161179" w:rsidRPr="004C2713" w:rsidRDefault="004C2713" w:rsidP="004C2713">
            <w:pPr>
              <w:pStyle w:val="ListParagraph"/>
              <w:numPr>
                <w:ilvl w:val="1"/>
                <w:numId w:val="6"/>
              </w:numPr>
              <w:spacing w:after="200" w:line="276" w:lineRule="auto"/>
              <w:ind w:left="1415"/>
              <w:rPr>
                <w:sz w:val="20"/>
                <w:szCs w:val="20"/>
              </w:rPr>
            </w:pPr>
            <w:r w:rsidRPr="004C2713">
              <w:rPr>
                <w:sz w:val="20"/>
                <w:szCs w:val="20"/>
              </w:rPr>
              <w:t>Sends an email to the contact indicating a new case has been created for their request if the “Send Notification Email to Contact” checkbox is selected.  The standard “Case Creation” template will be used for the email.</w:t>
            </w:r>
          </w:p>
        </w:tc>
      </w:tr>
      <w:tr w:rsidR="00161179" w:rsidRPr="008D0A72" w14:paraId="6C77D847" w14:textId="77777777" w:rsidTr="004C2713">
        <w:tc>
          <w:tcPr>
            <w:tcW w:w="2520" w:type="dxa"/>
            <w:shd w:val="clear" w:color="auto" w:fill="EEECE1" w:themeFill="background2"/>
          </w:tcPr>
          <w:p w14:paraId="3B5A6CA8" w14:textId="77777777" w:rsidR="00161179" w:rsidRPr="008D0A72" w:rsidRDefault="00161179" w:rsidP="001349BC">
            <w:pPr>
              <w:rPr>
                <w:b/>
                <w:sz w:val="20"/>
                <w:szCs w:val="20"/>
              </w:rPr>
            </w:pPr>
            <w:r>
              <w:rPr>
                <w:b/>
                <w:sz w:val="20"/>
                <w:szCs w:val="20"/>
              </w:rPr>
              <w:lastRenderedPageBreak/>
              <w:t>Default Settings for Standard and Custom Fields</w:t>
            </w:r>
          </w:p>
        </w:tc>
        <w:tc>
          <w:tcPr>
            <w:tcW w:w="11880" w:type="dxa"/>
          </w:tcPr>
          <w:p w14:paraId="784ED6D6" w14:textId="77777777" w:rsidR="004C2713" w:rsidRPr="008D0A72" w:rsidRDefault="004C2713" w:rsidP="004C2713">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4C2713" w:rsidRPr="00076734" w14:paraId="36CC82D3" w14:textId="77777777" w:rsidTr="002560B7">
              <w:tc>
                <w:tcPr>
                  <w:tcW w:w="1980" w:type="dxa"/>
                  <w:shd w:val="clear" w:color="auto" w:fill="BFBFBF" w:themeFill="background1" w:themeFillShade="BF"/>
                </w:tcPr>
                <w:p w14:paraId="0394DAE3" w14:textId="77777777" w:rsidR="004C2713" w:rsidRPr="00076734" w:rsidRDefault="004C2713" w:rsidP="002560B7">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009DF5C9" w14:textId="77777777" w:rsidR="004C2713" w:rsidRPr="004C31B8" w:rsidRDefault="004C2713" w:rsidP="002560B7">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46EABFCA" w14:textId="77777777" w:rsidR="004C2713" w:rsidRPr="004C31B8" w:rsidRDefault="004C2713" w:rsidP="002560B7">
                  <w:pPr>
                    <w:rPr>
                      <w:b/>
                      <w:sz w:val="20"/>
                      <w:szCs w:val="20"/>
                    </w:rPr>
                  </w:pPr>
                  <w:r w:rsidRPr="004C31B8">
                    <w:rPr>
                      <w:b/>
                      <w:sz w:val="20"/>
                      <w:szCs w:val="20"/>
                    </w:rPr>
                    <w:t>Default Value for New Case</w:t>
                  </w:r>
                </w:p>
              </w:tc>
            </w:tr>
            <w:tr w:rsidR="00B11377" w:rsidRPr="00076734" w14:paraId="0EF23836" w14:textId="77777777" w:rsidTr="002560B7">
              <w:tc>
                <w:tcPr>
                  <w:tcW w:w="1980" w:type="dxa"/>
                </w:tcPr>
                <w:p w14:paraId="5EC3A0CF" w14:textId="77777777" w:rsidR="00B11377" w:rsidRPr="00076734" w:rsidRDefault="00B11377" w:rsidP="002560B7">
                  <w:pPr>
                    <w:rPr>
                      <w:sz w:val="20"/>
                      <w:szCs w:val="20"/>
                    </w:rPr>
                  </w:pPr>
                  <w:r w:rsidRPr="00076734">
                    <w:rPr>
                      <w:sz w:val="20"/>
                      <w:szCs w:val="20"/>
                    </w:rPr>
                    <w:t>Status</w:t>
                  </w:r>
                </w:p>
              </w:tc>
              <w:tc>
                <w:tcPr>
                  <w:tcW w:w="4002" w:type="dxa"/>
                </w:tcPr>
                <w:p w14:paraId="11FCFBF8" w14:textId="1DBD9494" w:rsidR="00B11377" w:rsidRPr="004C31B8" w:rsidRDefault="00B11377" w:rsidP="00A4798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315B199C" w14:textId="63E2A38D" w:rsidR="00B11377" w:rsidRPr="004C31B8" w:rsidRDefault="00B11377" w:rsidP="002560B7">
                  <w:pPr>
                    <w:rPr>
                      <w:sz w:val="20"/>
                      <w:szCs w:val="20"/>
                    </w:rPr>
                  </w:pPr>
                  <w:r w:rsidRPr="004C31B8">
                    <w:rPr>
                      <w:sz w:val="20"/>
                      <w:szCs w:val="20"/>
                    </w:rPr>
                    <w:t>New</w:t>
                  </w:r>
                </w:p>
              </w:tc>
            </w:tr>
            <w:tr w:rsidR="00B11377" w:rsidRPr="00076734" w14:paraId="3EA509A2" w14:textId="77777777" w:rsidTr="002560B7">
              <w:tc>
                <w:tcPr>
                  <w:tcW w:w="1980" w:type="dxa"/>
                </w:tcPr>
                <w:p w14:paraId="7D632E7B" w14:textId="77777777" w:rsidR="00B11377" w:rsidRPr="00076734" w:rsidRDefault="00B11377" w:rsidP="002560B7">
                  <w:pPr>
                    <w:rPr>
                      <w:sz w:val="20"/>
                      <w:szCs w:val="20"/>
                    </w:rPr>
                  </w:pPr>
                  <w:r w:rsidRPr="00076734">
                    <w:rPr>
                      <w:sz w:val="20"/>
                      <w:szCs w:val="20"/>
                    </w:rPr>
                    <w:t>Case Origin</w:t>
                  </w:r>
                </w:p>
              </w:tc>
              <w:tc>
                <w:tcPr>
                  <w:tcW w:w="4002" w:type="dxa"/>
                </w:tcPr>
                <w:p w14:paraId="60FB0DBB" w14:textId="603CC71A" w:rsidR="00B11377" w:rsidRPr="004C31B8" w:rsidRDefault="00B11377" w:rsidP="002560B7">
                  <w:pPr>
                    <w:rPr>
                      <w:sz w:val="20"/>
                      <w:szCs w:val="20"/>
                    </w:rPr>
                  </w:pPr>
                  <w:r w:rsidRPr="004C31B8">
                    <w:rPr>
                      <w:sz w:val="20"/>
                      <w:szCs w:val="20"/>
                    </w:rPr>
                    <w:t>Phone</w:t>
                  </w:r>
                  <w:r>
                    <w:rPr>
                      <w:sz w:val="20"/>
                      <w:szCs w:val="20"/>
                    </w:rPr>
                    <w:t>, Email, Web, Facebook, Twitter, Mobile, Text, Communities</w:t>
                  </w:r>
                </w:p>
              </w:tc>
              <w:tc>
                <w:tcPr>
                  <w:tcW w:w="4002" w:type="dxa"/>
                </w:tcPr>
                <w:p w14:paraId="1A4AB240" w14:textId="16AF0D22" w:rsidR="00B11377" w:rsidRPr="004C31B8" w:rsidRDefault="00B11377" w:rsidP="002560B7">
                  <w:pPr>
                    <w:rPr>
                      <w:sz w:val="20"/>
                      <w:szCs w:val="20"/>
                    </w:rPr>
                  </w:pPr>
                </w:p>
              </w:tc>
            </w:tr>
            <w:tr w:rsidR="004C2713" w:rsidRPr="00076734" w14:paraId="4101A880" w14:textId="77777777" w:rsidTr="002560B7">
              <w:tc>
                <w:tcPr>
                  <w:tcW w:w="1980" w:type="dxa"/>
                </w:tcPr>
                <w:p w14:paraId="5C6F5129" w14:textId="77777777" w:rsidR="004C2713" w:rsidRPr="00076734" w:rsidRDefault="004C2713" w:rsidP="002560B7">
                  <w:pPr>
                    <w:rPr>
                      <w:sz w:val="20"/>
                      <w:szCs w:val="20"/>
                    </w:rPr>
                  </w:pPr>
                  <w:r w:rsidRPr="00076734">
                    <w:rPr>
                      <w:sz w:val="20"/>
                      <w:szCs w:val="20"/>
                    </w:rPr>
                    <w:t>Priority</w:t>
                  </w:r>
                </w:p>
              </w:tc>
              <w:tc>
                <w:tcPr>
                  <w:tcW w:w="4002" w:type="dxa"/>
                </w:tcPr>
                <w:p w14:paraId="35896C69" w14:textId="77777777" w:rsidR="004C2713" w:rsidRPr="004C31B8" w:rsidRDefault="004C2713" w:rsidP="002560B7">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7410BBCD" w14:textId="77777777" w:rsidR="004C2713" w:rsidRPr="004C31B8" w:rsidRDefault="004C2713" w:rsidP="002560B7">
                  <w:pPr>
                    <w:rPr>
                      <w:sz w:val="20"/>
                      <w:szCs w:val="20"/>
                    </w:rPr>
                  </w:pPr>
                  <w:r w:rsidRPr="004C31B8">
                    <w:rPr>
                      <w:sz w:val="20"/>
                      <w:szCs w:val="20"/>
                    </w:rPr>
                    <w:t>Medium</w:t>
                  </w:r>
                </w:p>
              </w:tc>
            </w:tr>
          </w:tbl>
          <w:p w14:paraId="00B64B6A" w14:textId="77777777" w:rsidR="00161179" w:rsidRPr="008D0A72" w:rsidRDefault="00161179" w:rsidP="001349BC">
            <w:pPr>
              <w:rPr>
                <w:sz w:val="20"/>
                <w:szCs w:val="20"/>
              </w:rPr>
            </w:pPr>
          </w:p>
        </w:tc>
      </w:tr>
      <w:tr w:rsidR="004C2713" w:rsidRPr="008D0A72" w14:paraId="2DE77A29" w14:textId="77777777" w:rsidTr="002560B7">
        <w:tc>
          <w:tcPr>
            <w:tcW w:w="2520" w:type="dxa"/>
            <w:shd w:val="clear" w:color="auto" w:fill="EEECE1" w:themeFill="background2"/>
          </w:tcPr>
          <w:p w14:paraId="4AEA3FEF" w14:textId="77777777" w:rsidR="004C2713" w:rsidRPr="008D0A72" w:rsidRDefault="004C2713" w:rsidP="002560B7">
            <w:pPr>
              <w:rPr>
                <w:b/>
                <w:sz w:val="20"/>
                <w:szCs w:val="20"/>
              </w:rPr>
            </w:pPr>
            <w:r>
              <w:rPr>
                <w:b/>
                <w:sz w:val="20"/>
                <w:szCs w:val="20"/>
              </w:rPr>
              <w:t xml:space="preserve">Service Request Types and SLAs </w:t>
            </w:r>
          </w:p>
        </w:tc>
        <w:tc>
          <w:tcPr>
            <w:tcW w:w="11880" w:type="dxa"/>
          </w:tcPr>
          <w:p w14:paraId="17A38413" w14:textId="77777777" w:rsidR="004C2713" w:rsidRDefault="004C2713" w:rsidP="002560B7">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4C2713" w:rsidRPr="00076734" w14:paraId="0A7FE942" w14:textId="77777777" w:rsidTr="002560B7">
              <w:tc>
                <w:tcPr>
                  <w:tcW w:w="3642" w:type="dxa"/>
                  <w:shd w:val="clear" w:color="auto" w:fill="BFBFBF" w:themeFill="background1" w:themeFillShade="BF"/>
                </w:tcPr>
                <w:p w14:paraId="770E94FB" w14:textId="77777777" w:rsidR="004C2713" w:rsidRPr="00076734" w:rsidRDefault="004C2713" w:rsidP="002560B7">
                  <w:pPr>
                    <w:rPr>
                      <w:b/>
                      <w:sz w:val="20"/>
                      <w:szCs w:val="20"/>
                    </w:rPr>
                  </w:pPr>
                  <w:r>
                    <w:rPr>
                      <w:b/>
                      <w:sz w:val="20"/>
                      <w:szCs w:val="20"/>
                    </w:rPr>
                    <w:t>Service Request Types</w:t>
                  </w:r>
                </w:p>
              </w:tc>
              <w:tc>
                <w:tcPr>
                  <w:tcW w:w="1440" w:type="dxa"/>
                  <w:shd w:val="clear" w:color="auto" w:fill="BFBFBF" w:themeFill="background1" w:themeFillShade="BF"/>
                </w:tcPr>
                <w:p w14:paraId="05765759" w14:textId="77777777" w:rsidR="004C2713" w:rsidRDefault="004C2713" w:rsidP="002560B7">
                  <w:pPr>
                    <w:rPr>
                      <w:b/>
                      <w:sz w:val="20"/>
                      <w:szCs w:val="20"/>
                    </w:rPr>
                  </w:pPr>
                  <w:r>
                    <w:rPr>
                      <w:b/>
                      <w:sz w:val="20"/>
                      <w:szCs w:val="20"/>
                    </w:rPr>
                    <w:t>SLA Number (e.g. 1, 2, 3, …)</w:t>
                  </w:r>
                </w:p>
              </w:tc>
              <w:tc>
                <w:tcPr>
                  <w:tcW w:w="2340" w:type="dxa"/>
                  <w:shd w:val="clear" w:color="auto" w:fill="BFBFBF" w:themeFill="background1" w:themeFillShade="BF"/>
                </w:tcPr>
                <w:p w14:paraId="2801B60B" w14:textId="77777777" w:rsidR="004C2713" w:rsidRDefault="004C2713" w:rsidP="002560B7">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64B18D20" w14:textId="77777777" w:rsidR="004C2713" w:rsidRPr="00076734" w:rsidRDefault="004C2713" w:rsidP="002560B7">
                  <w:pPr>
                    <w:jc w:val="center"/>
                    <w:rPr>
                      <w:b/>
                      <w:sz w:val="20"/>
                      <w:szCs w:val="20"/>
                    </w:rPr>
                  </w:pPr>
                  <w:r>
                    <w:rPr>
                      <w:b/>
                      <w:sz w:val="20"/>
                      <w:szCs w:val="20"/>
                    </w:rPr>
                    <w:t>Interface</w:t>
                  </w:r>
                </w:p>
              </w:tc>
            </w:tr>
            <w:tr w:rsidR="00B11377" w:rsidRPr="00076734" w14:paraId="2283EFB4" w14:textId="77777777" w:rsidTr="00EC6FC7">
              <w:tc>
                <w:tcPr>
                  <w:tcW w:w="3642" w:type="dxa"/>
                </w:tcPr>
                <w:p w14:paraId="68243A47" w14:textId="358D8C07" w:rsidR="00B11377" w:rsidRPr="00FC09FF" w:rsidRDefault="00B11377" w:rsidP="002560B7">
                  <w:pPr>
                    <w:rPr>
                      <w:sz w:val="20"/>
                      <w:szCs w:val="20"/>
                    </w:rPr>
                  </w:pPr>
                  <w:r>
                    <w:rPr>
                      <w:sz w:val="20"/>
                      <w:szCs w:val="20"/>
                    </w:rPr>
                    <w:t>Inlet Cleaning</w:t>
                  </w:r>
                </w:p>
              </w:tc>
              <w:tc>
                <w:tcPr>
                  <w:tcW w:w="3780" w:type="dxa"/>
                  <w:gridSpan w:val="2"/>
                </w:tcPr>
                <w:p w14:paraId="3B7BA920" w14:textId="71BA6FBA" w:rsidR="00B11377" w:rsidRPr="00ED66F6" w:rsidRDefault="00B11377" w:rsidP="002560B7">
                  <w:pPr>
                    <w:rPr>
                      <w:sz w:val="20"/>
                      <w:szCs w:val="20"/>
                    </w:rPr>
                  </w:pPr>
                  <w:r>
                    <w:rPr>
                      <w:sz w:val="20"/>
                      <w:szCs w:val="20"/>
                    </w:rPr>
                    <w:t>Refer to SLA Document</w:t>
                  </w:r>
                </w:p>
              </w:tc>
              <w:tc>
                <w:tcPr>
                  <w:tcW w:w="2880" w:type="dxa"/>
                </w:tcPr>
                <w:p w14:paraId="1213F3FD" w14:textId="285851C3" w:rsidR="00B11377" w:rsidRPr="00ED66F6" w:rsidRDefault="00B11377" w:rsidP="002560B7">
                  <w:pPr>
                    <w:jc w:val="center"/>
                    <w:rPr>
                      <w:sz w:val="20"/>
                      <w:szCs w:val="20"/>
                    </w:rPr>
                  </w:pPr>
                  <w:r w:rsidRPr="00ED66F6">
                    <w:rPr>
                      <w:sz w:val="20"/>
                      <w:szCs w:val="20"/>
                    </w:rPr>
                    <w:t>CityWorks</w:t>
                  </w:r>
                </w:p>
              </w:tc>
            </w:tr>
            <w:tr w:rsidR="004C2713" w:rsidRPr="00076734" w14:paraId="3FCA8F88" w14:textId="77777777" w:rsidTr="002560B7">
              <w:tc>
                <w:tcPr>
                  <w:tcW w:w="3642" w:type="dxa"/>
                </w:tcPr>
                <w:p w14:paraId="3A8F881C" w14:textId="77777777" w:rsidR="004C2713" w:rsidRPr="00FC09FF" w:rsidRDefault="004C2713" w:rsidP="002560B7">
                  <w:pPr>
                    <w:rPr>
                      <w:sz w:val="20"/>
                      <w:szCs w:val="20"/>
                    </w:rPr>
                  </w:pPr>
                  <w:r w:rsidRPr="00F663B2">
                    <w:rPr>
                      <w:sz w:val="20"/>
                      <w:szCs w:val="20"/>
                    </w:rPr>
                    <w:lastRenderedPageBreak/>
                    <w:t>Service Not Needed</w:t>
                  </w:r>
                </w:p>
              </w:tc>
              <w:tc>
                <w:tcPr>
                  <w:tcW w:w="1440" w:type="dxa"/>
                </w:tcPr>
                <w:p w14:paraId="2F656B19" w14:textId="77777777" w:rsidR="004C2713" w:rsidRDefault="004C2713" w:rsidP="002560B7">
                  <w:r>
                    <w:rPr>
                      <w:sz w:val="20"/>
                      <w:szCs w:val="20"/>
                    </w:rPr>
                    <w:t>None</w:t>
                  </w:r>
                </w:p>
              </w:tc>
              <w:tc>
                <w:tcPr>
                  <w:tcW w:w="2340" w:type="dxa"/>
                </w:tcPr>
                <w:p w14:paraId="60CA5826" w14:textId="77777777" w:rsidR="004C2713" w:rsidRDefault="004C2713" w:rsidP="002560B7">
                  <w:r>
                    <w:rPr>
                      <w:sz w:val="20"/>
                      <w:szCs w:val="20"/>
                    </w:rPr>
                    <w:t>None</w:t>
                  </w:r>
                </w:p>
              </w:tc>
              <w:tc>
                <w:tcPr>
                  <w:tcW w:w="2880" w:type="dxa"/>
                </w:tcPr>
                <w:p w14:paraId="4DA4A13D" w14:textId="77777777" w:rsidR="004C2713" w:rsidRPr="00651414" w:rsidRDefault="004C2713" w:rsidP="002560B7">
                  <w:pPr>
                    <w:jc w:val="center"/>
                    <w:rPr>
                      <w:sz w:val="20"/>
                      <w:szCs w:val="20"/>
                    </w:rPr>
                  </w:pPr>
                  <w:r>
                    <w:rPr>
                      <w:sz w:val="20"/>
                      <w:szCs w:val="20"/>
                    </w:rPr>
                    <w:t>None</w:t>
                  </w:r>
                </w:p>
              </w:tc>
            </w:tr>
          </w:tbl>
          <w:p w14:paraId="58F11D3C" w14:textId="77777777" w:rsidR="004C2713" w:rsidRDefault="004C2713" w:rsidP="002560B7">
            <w:pPr>
              <w:rPr>
                <w:sz w:val="20"/>
                <w:szCs w:val="20"/>
              </w:rPr>
            </w:pPr>
          </w:p>
          <w:p w14:paraId="34FB75EB" w14:textId="77777777" w:rsidR="004C2713" w:rsidRPr="008D0A72" w:rsidRDefault="004C2713" w:rsidP="002560B7">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4C2713" w:rsidRPr="008D0A72" w14:paraId="2290877D" w14:textId="77777777" w:rsidTr="002560B7">
        <w:tc>
          <w:tcPr>
            <w:tcW w:w="2520" w:type="dxa"/>
            <w:shd w:val="clear" w:color="auto" w:fill="EEECE1" w:themeFill="background2"/>
          </w:tcPr>
          <w:p w14:paraId="24463CCE" w14:textId="77777777" w:rsidR="004C2713" w:rsidRPr="008D0A72" w:rsidRDefault="004C2713" w:rsidP="002560B7">
            <w:pPr>
              <w:rPr>
                <w:b/>
                <w:sz w:val="20"/>
                <w:szCs w:val="20"/>
              </w:rPr>
            </w:pPr>
            <w:r w:rsidRPr="008D0A72">
              <w:rPr>
                <w:b/>
                <w:sz w:val="20"/>
                <w:szCs w:val="20"/>
              </w:rPr>
              <w:lastRenderedPageBreak/>
              <w:t>Assignment Queue</w:t>
            </w:r>
          </w:p>
        </w:tc>
        <w:tc>
          <w:tcPr>
            <w:tcW w:w="11880" w:type="dxa"/>
          </w:tcPr>
          <w:p w14:paraId="3597705F" w14:textId="77777777" w:rsidR="004C2713" w:rsidRPr="00AE433D" w:rsidRDefault="004C2713" w:rsidP="002560B7">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0DBEB592" w14:textId="77777777" w:rsidR="004C2713" w:rsidRDefault="004C2713" w:rsidP="002560B7">
            <w:pPr>
              <w:rPr>
                <w:sz w:val="20"/>
                <w:szCs w:val="20"/>
              </w:rPr>
            </w:pPr>
          </w:p>
          <w:tbl>
            <w:tblPr>
              <w:tblStyle w:val="TableGrid"/>
              <w:tblW w:w="0" w:type="auto"/>
              <w:tblInd w:w="108" w:type="dxa"/>
              <w:tblLook w:val="04A0" w:firstRow="1" w:lastRow="0" w:firstColumn="1" w:lastColumn="0" w:noHBand="0" w:noVBand="1"/>
            </w:tblPr>
            <w:tblGrid>
              <w:gridCol w:w="4346"/>
              <w:gridCol w:w="2692"/>
              <w:gridCol w:w="4395"/>
            </w:tblGrid>
            <w:tr w:rsidR="004C2713" w:rsidRPr="00076734" w14:paraId="36660185" w14:textId="77777777" w:rsidTr="002560B7">
              <w:tc>
                <w:tcPr>
                  <w:tcW w:w="4362" w:type="dxa"/>
                  <w:shd w:val="clear" w:color="auto" w:fill="BFBFBF" w:themeFill="background1" w:themeFillShade="BF"/>
                </w:tcPr>
                <w:p w14:paraId="68485956" w14:textId="77777777" w:rsidR="004C2713" w:rsidRPr="00076734" w:rsidRDefault="004C2713" w:rsidP="002560B7">
                  <w:pPr>
                    <w:rPr>
                      <w:b/>
                      <w:sz w:val="20"/>
                      <w:szCs w:val="20"/>
                    </w:rPr>
                  </w:pPr>
                  <w:r>
                    <w:rPr>
                      <w:b/>
                      <w:sz w:val="20"/>
                      <w:szCs w:val="20"/>
                    </w:rPr>
                    <w:t>Service Request Types</w:t>
                  </w:r>
                </w:p>
              </w:tc>
              <w:tc>
                <w:tcPr>
                  <w:tcW w:w="2700" w:type="dxa"/>
                  <w:shd w:val="clear" w:color="auto" w:fill="BFBFBF" w:themeFill="background1" w:themeFillShade="BF"/>
                </w:tcPr>
                <w:p w14:paraId="3A981408" w14:textId="77777777" w:rsidR="004C2713" w:rsidRDefault="004C2713" w:rsidP="002560B7">
                  <w:pPr>
                    <w:rPr>
                      <w:b/>
                      <w:sz w:val="20"/>
                      <w:szCs w:val="20"/>
                    </w:rPr>
                  </w:pPr>
                  <w:r>
                    <w:rPr>
                      <w:b/>
                      <w:sz w:val="20"/>
                      <w:szCs w:val="20"/>
                    </w:rPr>
                    <w:t>Queue Name</w:t>
                  </w:r>
                </w:p>
              </w:tc>
              <w:tc>
                <w:tcPr>
                  <w:tcW w:w="4410" w:type="dxa"/>
                  <w:shd w:val="clear" w:color="auto" w:fill="BFBFBF" w:themeFill="background1" w:themeFillShade="BF"/>
                </w:tcPr>
                <w:p w14:paraId="77453DEF" w14:textId="77777777" w:rsidR="004C2713" w:rsidRPr="00076734" w:rsidRDefault="004C2713" w:rsidP="002560B7">
                  <w:pPr>
                    <w:rPr>
                      <w:b/>
                      <w:sz w:val="20"/>
                      <w:szCs w:val="20"/>
                    </w:rPr>
                  </w:pPr>
                  <w:r>
                    <w:rPr>
                      <w:b/>
                      <w:sz w:val="20"/>
                      <w:szCs w:val="20"/>
                    </w:rPr>
                    <w:t>Queue Members</w:t>
                  </w:r>
                </w:p>
              </w:tc>
            </w:tr>
            <w:tr w:rsidR="004C2713" w:rsidRPr="00076734" w14:paraId="17AEC785" w14:textId="77777777" w:rsidTr="002560B7">
              <w:tc>
                <w:tcPr>
                  <w:tcW w:w="4362" w:type="dxa"/>
                </w:tcPr>
                <w:p w14:paraId="0255235C" w14:textId="6D9819BC" w:rsidR="004C2713" w:rsidRPr="00FC09FF" w:rsidRDefault="004C2713" w:rsidP="002560B7">
                  <w:pPr>
                    <w:rPr>
                      <w:sz w:val="20"/>
                      <w:szCs w:val="20"/>
                    </w:rPr>
                  </w:pPr>
                  <w:r>
                    <w:rPr>
                      <w:sz w:val="20"/>
                      <w:szCs w:val="20"/>
                    </w:rPr>
                    <w:t>Inlet Cleaning</w:t>
                  </w:r>
                </w:p>
              </w:tc>
              <w:tc>
                <w:tcPr>
                  <w:tcW w:w="2700" w:type="dxa"/>
                </w:tcPr>
                <w:p w14:paraId="173A444F" w14:textId="317A9F5F" w:rsidR="004C2713" w:rsidRPr="00AD7EEC" w:rsidRDefault="00AD7EEC" w:rsidP="002560B7">
                  <w:pPr>
                    <w:rPr>
                      <w:sz w:val="20"/>
                      <w:szCs w:val="20"/>
                    </w:rPr>
                  </w:pPr>
                  <w:r w:rsidRPr="00ED66F6">
                    <w:rPr>
                      <w:rFonts w:ascii="Calibri" w:eastAsia="Times New Roman" w:hAnsi="Calibri" w:cs="Segoe UI"/>
                      <w:color w:val="000000"/>
                      <w:sz w:val="20"/>
                      <w:szCs w:val="20"/>
                    </w:rPr>
                    <w:t>Inlet Cleaning</w:t>
                  </w:r>
                </w:p>
              </w:tc>
              <w:tc>
                <w:tcPr>
                  <w:tcW w:w="4410" w:type="dxa"/>
                </w:tcPr>
                <w:p w14:paraId="315B53E8" w14:textId="79D3CF64" w:rsidR="004C2713" w:rsidRPr="00AD7EEC" w:rsidRDefault="00AD7EEC" w:rsidP="002560B7">
                  <w:pPr>
                    <w:rPr>
                      <w:sz w:val="20"/>
                      <w:szCs w:val="20"/>
                    </w:rPr>
                  </w:pPr>
                  <w:r w:rsidRPr="00AD7EEC">
                    <w:rPr>
                      <w:rFonts w:ascii="Calibri" w:eastAsia="Times New Roman" w:hAnsi="Calibri" w:cs="Segoe UI"/>
                      <w:color w:val="000000"/>
                      <w:sz w:val="20"/>
                      <w:szCs w:val="20"/>
                    </w:rPr>
                    <w:t>&lt; ? &gt;</w:t>
                  </w:r>
                </w:p>
              </w:tc>
            </w:tr>
            <w:tr w:rsidR="00AD7EEC" w:rsidRPr="00076734" w14:paraId="36CDA1D1" w14:textId="77777777" w:rsidTr="002560B7">
              <w:tc>
                <w:tcPr>
                  <w:tcW w:w="4362" w:type="dxa"/>
                </w:tcPr>
                <w:p w14:paraId="272903CC" w14:textId="77777777" w:rsidR="00AD7EEC" w:rsidRPr="00FC09FF" w:rsidRDefault="00AD7EEC" w:rsidP="002560B7">
                  <w:pPr>
                    <w:rPr>
                      <w:sz w:val="20"/>
                      <w:szCs w:val="20"/>
                    </w:rPr>
                  </w:pPr>
                  <w:r w:rsidRPr="00F663B2">
                    <w:rPr>
                      <w:sz w:val="20"/>
                      <w:szCs w:val="20"/>
                    </w:rPr>
                    <w:t>Service Not Needed</w:t>
                  </w:r>
                </w:p>
              </w:tc>
              <w:tc>
                <w:tcPr>
                  <w:tcW w:w="2700" w:type="dxa"/>
                </w:tcPr>
                <w:p w14:paraId="6B8371B6" w14:textId="77777777" w:rsidR="00AD7EEC" w:rsidRPr="00066BE2" w:rsidRDefault="00AD7EEC" w:rsidP="002560B7">
                  <w:pPr>
                    <w:rPr>
                      <w:sz w:val="20"/>
                      <w:szCs w:val="20"/>
                    </w:rPr>
                  </w:pPr>
                  <w:r w:rsidRPr="00F663B2">
                    <w:rPr>
                      <w:sz w:val="20"/>
                      <w:szCs w:val="20"/>
                    </w:rPr>
                    <w:t>311 Contact Center</w:t>
                  </w:r>
                </w:p>
              </w:tc>
              <w:tc>
                <w:tcPr>
                  <w:tcW w:w="4410" w:type="dxa"/>
                </w:tcPr>
                <w:p w14:paraId="2CAE53B2" w14:textId="0A680E8E" w:rsidR="00AD7EEC" w:rsidRPr="000869CC" w:rsidRDefault="00AD7EEC" w:rsidP="002560B7">
                  <w:pPr>
                    <w:rPr>
                      <w:sz w:val="20"/>
                      <w:szCs w:val="20"/>
                    </w:rPr>
                  </w:pPr>
                  <w:r w:rsidRPr="00AD7EEC">
                    <w:rPr>
                      <w:rFonts w:ascii="Calibri" w:eastAsia="Times New Roman" w:hAnsi="Calibri" w:cs="Segoe UI"/>
                      <w:color w:val="000000"/>
                      <w:sz w:val="20"/>
                      <w:szCs w:val="20"/>
                    </w:rPr>
                    <w:t>&lt; ? &gt;</w:t>
                  </w:r>
                </w:p>
              </w:tc>
            </w:tr>
          </w:tbl>
          <w:p w14:paraId="09C593B7" w14:textId="77777777" w:rsidR="004C2713" w:rsidRDefault="004C2713" w:rsidP="002560B7">
            <w:pPr>
              <w:rPr>
                <w:sz w:val="20"/>
                <w:szCs w:val="20"/>
              </w:rPr>
            </w:pPr>
          </w:p>
          <w:p w14:paraId="7BC07D36" w14:textId="77777777" w:rsidR="004C2713" w:rsidRPr="008D0A72" w:rsidRDefault="004C2713" w:rsidP="002560B7">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161179" w:rsidRPr="008D0A72" w14:paraId="1D6A195B" w14:textId="77777777" w:rsidTr="001349BC">
        <w:tc>
          <w:tcPr>
            <w:tcW w:w="2520" w:type="dxa"/>
            <w:shd w:val="clear" w:color="auto" w:fill="EEECE1" w:themeFill="background2"/>
          </w:tcPr>
          <w:p w14:paraId="4CB11387" w14:textId="77777777" w:rsidR="00161179" w:rsidRPr="008D0A72" w:rsidRDefault="00161179" w:rsidP="001349BC">
            <w:pPr>
              <w:rPr>
                <w:b/>
                <w:sz w:val="20"/>
                <w:szCs w:val="20"/>
              </w:rPr>
            </w:pPr>
            <w:r>
              <w:rPr>
                <w:b/>
                <w:sz w:val="20"/>
                <w:szCs w:val="20"/>
              </w:rPr>
              <w:t>Additional</w:t>
            </w:r>
            <w:r w:rsidRPr="008D0A72">
              <w:rPr>
                <w:b/>
                <w:sz w:val="20"/>
                <w:szCs w:val="20"/>
              </w:rPr>
              <w:t xml:space="preserve"> Case Fields</w:t>
            </w:r>
          </w:p>
        </w:tc>
        <w:tc>
          <w:tcPr>
            <w:tcW w:w="11880" w:type="dxa"/>
          </w:tcPr>
          <w:p w14:paraId="40471176" w14:textId="77777777" w:rsidR="00161179" w:rsidRDefault="00161179" w:rsidP="001349BC">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needs any other f</w:t>
            </w:r>
            <w:r>
              <w:rPr>
                <w:sz w:val="20"/>
                <w:szCs w:val="20"/>
              </w:rPr>
              <w:t>ields, please enter them below:</w:t>
            </w:r>
          </w:p>
          <w:p w14:paraId="0175B988" w14:textId="77777777" w:rsidR="00161179" w:rsidRDefault="00161179" w:rsidP="001349BC">
            <w:pPr>
              <w:rPr>
                <w:sz w:val="20"/>
                <w:szCs w:val="20"/>
              </w:rPr>
            </w:pPr>
          </w:p>
          <w:p w14:paraId="04DF2DC1" w14:textId="5DDEE111" w:rsidR="00A2074F" w:rsidRDefault="00A2074F" w:rsidP="001349BC">
            <w:pPr>
              <w:rPr>
                <w:sz w:val="20"/>
                <w:szCs w:val="20"/>
              </w:rPr>
            </w:pPr>
            <w:r w:rsidRPr="00A2074F">
              <w:rPr>
                <w:sz w:val="20"/>
                <w:szCs w:val="20"/>
                <w:u w:val="single"/>
              </w:rPr>
              <w:t>Note:</w:t>
            </w:r>
            <w:r>
              <w:rPr>
                <w:sz w:val="20"/>
                <w:szCs w:val="20"/>
              </w:rPr>
              <w:t xml:space="preserve"> Get information on </w:t>
            </w:r>
            <w:r w:rsidRPr="005C7845">
              <w:rPr>
                <w:b/>
                <w:sz w:val="20"/>
                <w:szCs w:val="20"/>
              </w:rPr>
              <w:t>Name</w:t>
            </w:r>
            <w:r>
              <w:rPr>
                <w:sz w:val="20"/>
                <w:szCs w:val="20"/>
              </w:rPr>
              <w:t xml:space="preserve">, </w:t>
            </w:r>
            <w:r w:rsidRPr="005C7845">
              <w:rPr>
                <w:b/>
                <w:sz w:val="20"/>
                <w:szCs w:val="20"/>
              </w:rPr>
              <w:t>Address</w:t>
            </w:r>
            <w:r>
              <w:rPr>
                <w:sz w:val="20"/>
                <w:szCs w:val="20"/>
              </w:rPr>
              <w:t xml:space="preserve">, and </w:t>
            </w:r>
            <w:r w:rsidRPr="005C7845">
              <w:rPr>
                <w:b/>
                <w:sz w:val="20"/>
                <w:szCs w:val="20"/>
              </w:rPr>
              <w:t>Phone</w:t>
            </w:r>
            <w:r>
              <w:rPr>
                <w:sz w:val="20"/>
                <w:szCs w:val="20"/>
              </w:rPr>
              <w:t xml:space="preserve"> number of the Customer for follow-up. These are standard fields, so </w:t>
            </w:r>
            <w:r w:rsidR="002304C5">
              <w:rPr>
                <w:sz w:val="20"/>
                <w:szCs w:val="20"/>
              </w:rPr>
              <w:t>not captured</w:t>
            </w:r>
            <w:r>
              <w:rPr>
                <w:sz w:val="20"/>
                <w:szCs w:val="20"/>
              </w:rPr>
              <w:t xml:space="preserve"> </w:t>
            </w:r>
            <w:r w:rsidR="002304C5">
              <w:rPr>
                <w:sz w:val="20"/>
                <w:szCs w:val="20"/>
              </w:rPr>
              <w:t>under</w:t>
            </w:r>
            <w:r>
              <w:rPr>
                <w:sz w:val="20"/>
                <w:szCs w:val="20"/>
              </w:rPr>
              <w:t xml:space="preserve"> additional</w:t>
            </w:r>
            <w:r w:rsidR="002304C5">
              <w:rPr>
                <w:sz w:val="20"/>
                <w:szCs w:val="20"/>
              </w:rPr>
              <w:t xml:space="preserve"> information</w:t>
            </w:r>
            <w:r>
              <w:rPr>
                <w:sz w:val="20"/>
                <w:szCs w:val="20"/>
              </w:rPr>
              <w:t xml:space="preserve"> section.</w:t>
            </w:r>
          </w:p>
          <w:p w14:paraId="3A013EEF" w14:textId="77777777" w:rsidR="00A2074F" w:rsidRDefault="00A2074F" w:rsidP="001349BC">
            <w:pPr>
              <w:rPr>
                <w:sz w:val="20"/>
                <w:szCs w:val="20"/>
              </w:rPr>
            </w:pPr>
          </w:p>
          <w:p w14:paraId="1C5B4BD5" w14:textId="5458FA4C" w:rsidR="00161179" w:rsidRPr="008D0A72" w:rsidRDefault="00161179" w:rsidP="001349BC">
            <w:pPr>
              <w:rPr>
                <w:sz w:val="20"/>
                <w:szCs w:val="20"/>
              </w:rPr>
            </w:pPr>
            <w:r w:rsidRPr="008D0A72">
              <w:rPr>
                <w:b/>
                <w:sz w:val="20"/>
                <w:szCs w:val="20"/>
              </w:rPr>
              <w:t>Additional Information section</w:t>
            </w:r>
          </w:p>
          <w:tbl>
            <w:tblPr>
              <w:tblStyle w:val="TableGrid"/>
              <w:tblW w:w="0" w:type="auto"/>
              <w:tblLook w:val="04A0" w:firstRow="1" w:lastRow="0" w:firstColumn="1" w:lastColumn="0" w:noHBand="0" w:noVBand="1"/>
            </w:tblPr>
            <w:tblGrid>
              <w:gridCol w:w="1933"/>
              <w:gridCol w:w="3170"/>
              <w:gridCol w:w="1046"/>
              <w:gridCol w:w="1220"/>
              <w:gridCol w:w="873"/>
              <w:gridCol w:w="3299"/>
            </w:tblGrid>
            <w:tr w:rsidR="00AD154A" w:rsidRPr="008D0A72" w14:paraId="01D23D67" w14:textId="77777777" w:rsidTr="00ED66F6">
              <w:trPr>
                <w:cantSplit/>
              </w:trPr>
              <w:tc>
                <w:tcPr>
                  <w:tcW w:w="1949" w:type="dxa"/>
                  <w:shd w:val="clear" w:color="auto" w:fill="D9D9D9" w:themeFill="background1" w:themeFillShade="D9"/>
                </w:tcPr>
                <w:p w14:paraId="7578F169" w14:textId="77777777" w:rsidR="00161179" w:rsidRPr="008D0A72" w:rsidRDefault="00161179" w:rsidP="001349BC">
                  <w:pPr>
                    <w:rPr>
                      <w:b/>
                      <w:sz w:val="20"/>
                      <w:szCs w:val="20"/>
                    </w:rPr>
                  </w:pPr>
                  <w:r w:rsidRPr="008D0A72">
                    <w:rPr>
                      <w:b/>
                      <w:sz w:val="20"/>
                      <w:szCs w:val="20"/>
                    </w:rPr>
                    <w:t xml:space="preserve">Field </w:t>
                  </w:r>
                  <w:r>
                    <w:rPr>
                      <w:b/>
                      <w:sz w:val="20"/>
                      <w:szCs w:val="20"/>
                    </w:rPr>
                    <w:t>Label</w:t>
                  </w:r>
                </w:p>
              </w:tc>
              <w:tc>
                <w:tcPr>
                  <w:tcW w:w="3205" w:type="dxa"/>
                  <w:shd w:val="clear" w:color="auto" w:fill="D9D9D9" w:themeFill="background1" w:themeFillShade="D9"/>
                </w:tcPr>
                <w:p w14:paraId="3BD235FA" w14:textId="77777777" w:rsidR="00161179" w:rsidRPr="008D0A72" w:rsidRDefault="00161179" w:rsidP="001349BC">
                  <w:pPr>
                    <w:rPr>
                      <w:b/>
                      <w:sz w:val="20"/>
                      <w:szCs w:val="20"/>
                    </w:rPr>
                  </w:pPr>
                  <w:r w:rsidRPr="008D0A72">
                    <w:rPr>
                      <w:b/>
                      <w:sz w:val="20"/>
                      <w:szCs w:val="20"/>
                    </w:rPr>
                    <w:t>Field Type</w:t>
                  </w:r>
                </w:p>
              </w:tc>
              <w:tc>
                <w:tcPr>
                  <w:tcW w:w="1048" w:type="dxa"/>
                  <w:shd w:val="clear" w:color="auto" w:fill="D9D9D9" w:themeFill="background1" w:themeFillShade="D9"/>
                </w:tcPr>
                <w:p w14:paraId="0A6D9E67" w14:textId="77777777" w:rsidR="00161179" w:rsidRPr="008D0A72" w:rsidRDefault="00161179" w:rsidP="001349BC">
                  <w:pPr>
                    <w:rPr>
                      <w:b/>
                      <w:sz w:val="20"/>
                      <w:szCs w:val="20"/>
                    </w:rPr>
                  </w:pPr>
                  <w:r w:rsidRPr="008D0A72">
                    <w:rPr>
                      <w:b/>
                      <w:sz w:val="20"/>
                      <w:szCs w:val="20"/>
                    </w:rPr>
                    <w:t>Required</w:t>
                  </w:r>
                </w:p>
              </w:tc>
              <w:tc>
                <w:tcPr>
                  <w:tcW w:w="1224" w:type="dxa"/>
                  <w:shd w:val="clear" w:color="auto" w:fill="D9D9D9" w:themeFill="background1" w:themeFillShade="D9"/>
                </w:tcPr>
                <w:p w14:paraId="2A627C15" w14:textId="77777777" w:rsidR="00161179" w:rsidRPr="008D0A72" w:rsidRDefault="00161179" w:rsidP="001349BC">
                  <w:pPr>
                    <w:rPr>
                      <w:b/>
                      <w:sz w:val="20"/>
                      <w:szCs w:val="20"/>
                    </w:rPr>
                  </w:pPr>
                  <w:r w:rsidRPr="008D0A72">
                    <w:rPr>
                      <w:b/>
                      <w:sz w:val="20"/>
                      <w:szCs w:val="20"/>
                    </w:rPr>
                    <w:t>Rule #</w:t>
                  </w:r>
                </w:p>
              </w:tc>
              <w:tc>
                <w:tcPr>
                  <w:tcW w:w="874" w:type="dxa"/>
                  <w:shd w:val="clear" w:color="auto" w:fill="D9D9D9" w:themeFill="background1" w:themeFillShade="D9"/>
                </w:tcPr>
                <w:p w14:paraId="1F3F00FB" w14:textId="77777777" w:rsidR="00161179" w:rsidRPr="008D0A72" w:rsidRDefault="00161179" w:rsidP="001349BC">
                  <w:pPr>
                    <w:rPr>
                      <w:b/>
                      <w:sz w:val="20"/>
                      <w:szCs w:val="20"/>
                    </w:rPr>
                  </w:pPr>
                  <w:r w:rsidRPr="008D0A72">
                    <w:rPr>
                      <w:b/>
                      <w:sz w:val="20"/>
                      <w:szCs w:val="20"/>
                    </w:rPr>
                    <w:t>History</w:t>
                  </w:r>
                </w:p>
              </w:tc>
              <w:tc>
                <w:tcPr>
                  <w:tcW w:w="3340" w:type="dxa"/>
                  <w:shd w:val="clear" w:color="auto" w:fill="D9D9D9" w:themeFill="background1" w:themeFillShade="D9"/>
                </w:tcPr>
                <w:p w14:paraId="4F155E5F" w14:textId="77777777" w:rsidR="00161179" w:rsidRPr="008D0A72" w:rsidRDefault="00161179" w:rsidP="001349BC">
                  <w:pPr>
                    <w:rPr>
                      <w:b/>
                      <w:sz w:val="20"/>
                      <w:szCs w:val="20"/>
                    </w:rPr>
                  </w:pPr>
                  <w:r w:rsidRPr="008D0A72">
                    <w:rPr>
                      <w:b/>
                      <w:sz w:val="20"/>
                      <w:szCs w:val="20"/>
                    </w:rPr>
                    <w:t>Field Help Text</w:t>
                  </w:r>
                </w:p>
              </w:tc>
            </w:tr>
            <w:tr w:rsidR="008148F0" w:rsidRPr="008D0A72" w14:paraId="2AB7CADD" w14:textId="77777777" w:rsidTr="00ED66F6">
              <w:trPr>
                <w:cantSplit/>
              </w:trPr>
              <w:tc>
                <w:tcPr>
                  <w:tcW w:w="1949" w:type="dxa"/>
                </w:tcPr>
                <w:p w14:paraId="550EFED4" w14:textId="13A8D90F" w:rsidR="008148F0" w:rsidRPr="00467A7E" w:rsidRDefault="000E032F" w:rsidP="003D2F50">
                  <w:pPr>
                    <w:rPr>
                      <w:sz w:val="20"/>
                      <w:szCs w:val="20"/>
                    </w:rPr>
                  </w:pPr>
                  <w:r w:rsidRPr="00467A7E">
                    <w:rPr>
                      <w:sz w:val="20"/>
                      <w:szCs w:val="20"/>
                    </w:rPr>
                    <w:t>Inlet or Manhole</w:t>
                  </w:r>
                </w:p>
              </w:tc>
              <w:tc>
                <w:tcPr>
                  <w:tcW w:w="3205" w:type="dxa"/>
                </w:tcPr>
                <w:p w14:paraId="069D30A0" w14:textId="77777777" w:rsidR="008148F0" w:rsidRPr="00467A7E" w:rsidRDefault="008148F0" w:rsidP="008148F0">
                  <w:pPr>
                    <w:rPr>
                      <w:sz w:val="20"/>
                      <w:szCs w:val="20"/>
                    </w:rPr>
                  </w:pPr>
                  <w:r w:rsidRPr="00467A7E">
                    <w:rPr>
                      <w:sz w:val="20"/>
                      <w:szCs w:val="20"/>
                    </w:rPr>
                    <w:t>Picklist</w:t>
                  </w:r>
                </w:p>
                <w:p w14:paraId="575F24F1" w14:textId="2620C2F8" w:rsidR="008148F0" w:rsidRPr="00467A7E" w:rsidRDefault="008148F0" w:rsidP="008148F0">
                  <w:pPr>
                    <w:rPr>
                      <w:sz w:val="20"/>
                      <w:szCs w:val="20"/>
                    </w:rPr>
                  </w:pPr>
                  <w:r w:rsidRPr="00467A7E">
                    <w:rPr>
                      <w:b/>
                      <w:sz w:val="20"/>
                      <w:szCs w:val="20"/>
                    </w:rPr>
                    <w:t>Values:</w:t>
                  </w:r>
                  <w:r w:rsidRPr="00467A7E">
                    <w:rPr>
                      <w:sz w:val="20"/>
                      <w:szCs w:val="20"/>
                    </w:rPr>
                    <w:t xml:space="preserve">  </w:t>
                  </w:r>
                  <w:r w:rsidR="000E032F" w:rsidRPr="00467A7E">
                    <w:rPr>
                      <w:sz w:val="20"/>
                      <w:szCs w:val="20"/>
                    </w:rPr>
                    <w:t>Inlet, Manhole</w:t>
                  </w:r>
                </w:p>
                <w:p w14:paraId="3B52F890" w14:textId="51E476D0" w:rsidR="008148F0" w:rsidRPr="00467A7E" w:rsidRDefault="008148F0" w:rsidP="008148F0">
                  <w:pPr>
                    <w:rPr>
                      <w:sz w:val="20"/>
                      <w:szCs w:val="20"/>
                    </w:rPr>
                  </w:pPr>
                  <w:r w:rsidRPr="00467A7E">
                    <w:rPr>
                      <w:b/>
                      <w:sz w:val="20"/>
                      <w:szCs w:val="20"/>
                    </w:rPr>
                    <w:t>Default:</w:t>
                  </w:r>
                  <w:r w:rsidRPr="00467A7E">
                    <w:rPr>
                      <w:sz w:val="20"/>
                      <w:szCs w:val="20"/>
                    </w:rPr>
                    <w:t xml:space="preserve">  </w:t>
                  </w:r>
                  <w:r w:rsidR="000E032F" w:rsidRPr="00467A7E">
                    <w:rPr>
                      <w:sz w:val="20"/>
                      <w:szCs w:val="20"/>
                    </w:rPr>
                    <w:t>Inlet</w:t>
                  </w:r>
                </w:p>
              </w:tc>
              <w:tc>
                <w:tcPr>
                  <w:tcW w:w="1048" w:type="dxa"/>
                </w:tcPr>
                <w:p w14:paraId="7916839A" w14:textId="33B9C188" w:rsidR="008148F0" w:rsidRPr="00467A7E" w:rsidRDefault="008148F0" w:rsidP="001349BC">
                  <w:pPr>
                    <w:rPr>
                      <w:sz w:val="20"/>
                      <w:szCs w:val="20"/>
                    </w:rPr>
                  </w:pPr>
                  <w:r w:rsidRPr="00467A7E">
                    <w:rPr>
                      <w:sz w:val="20"/>
                      <w:szCs w:val="20"/>
                    </w:rPr>
                    <w:t>Yes</w:t>
                  </w:r>
                </w:p>
              </w:tc>
              <w:tc>
                <w:tcPr>
                  <w:tcW w:w="1224" w:type="dxa"/>
                </w:tcPr>
                <w:p w14:paraId="2585F3CB" w14:textId="270464FB" w:rsidR="008148F0" w:rsidRPr="00467A7E" w:rsidRDefault="008148F0" w:rsidP="001349BC">
                  <w:pPr>
                    <w:rPr>
                      <w:sz w:val="20"/>
                      <w:szCs w:val="20"/>
                    </w:rPr>
                  </w:pPr>
                  <w:r w:rsidRPr="00467A7E">
                    <w:rPr>
                      <w:sz w:val="20"/>
                      <w:szCs w:val="20"/>
                    </w:rPr>
                    <w:t>Workflow Rule #</w:t>
                  </w:r>
                  <w:r w:rsidR="00ED66F6" w:rsidRPr="00467A7E">
                    <w:rPr>
                      <w:sz w:val="20"/>
                      <w:szCs w:val="20"/>
                    </w:rPr>
                    <w:t>1</w:t>
                  </w:r>
                </w:p>
                <w:p w14:paraId="0C81359E" w14:textId="77777777" w:rsidR="008148F0" w:rsidRPr="00467A7E" w:rsidRDefault="008148F0" w:rsidP="001349BC">
                  <w:pPr>
                    <w:rPr>
                      <w:sz w:val="20"/>
                      <w:szCs w:val="20"/>
                    </w:rPr>
                  </w:pPr>
                </w:p>
                <w:p w14:paraId="6FC39C3C" w14:textId="5215671B" w:rsidR="008148F0" w:rsidRPr="00467A7E" w:rsidRDefault="008148F0" w:rsidP="001349BC">
                  <w:pPr>
                    <w:rPr>
                      <w:sz w:val="20"/>
                      <w:szCs w:val="20"/>
                    </w:rPr>
                  </w:pPr>
                </w:p>
              </w:tc>
              <w:tc>
                <w:tcPr>
                  <w:tcW w:w="874" w:type="dxa"/>
                </w:tcPr>
                <w:p w14:paraId="3E4D9C36" w14:textId="24B05584" w:rsidR="008148F0" w:rsidRPr="00467A7E" w:rsidRDefault="008148F0" w:rsidP="001349BC">
                  <w:pPr>
                    <w:rPr>
                      <w:sz w:val="20"/>
                      <w:szCs w:val="20"/>
                    </w:rPr>
                  </w:pPr>
                  <w:r w:rsidRPr="00467A7E">
                    <w:rPr>
                      <w:sz w:val="20"/>
                      <w:szCs w:val="20"/>
                    </w:rPr>
                    <w:t>No</w:t>
                  </w:r>
                </w:p>
              </w:tc>
              <w:tc>
                <w:tcPr>
                  <w:tcW w:w="3340" w:type="dxa"/>
                </w:tcPr>
                <w:p w14:paraId="426EAB8B" w14:textId="1F249572" w:rsidR="008148F0" w:rsidRPr="00467A7E" w:rsidRDefault="008148F0" w:rsidP="00346DB6">
                  <w:pPr>
                    <w:rPr>
                      <w:sz w:val="20"/>
                      <w:szCs w:val="20"/>
                    </w:rPr>
                  </w:pPr>
                  <w:r w:rsidRPr="00467A7E">
                    <w:rPr>
                      <w:sz w:val="20"/>
                      <w:szCs w:val="20"/>
                    </w:rPr>
                    <w:t>Is the report regarding an inlet or manhole? An inlet is on the curb. A manhole is in the middle of the right of way.</w:t>
                  </w:r>
                </w:p>
              </w:tc>
            </w:tr>
            <w:tr w:rsidR="008148F0" w:rsidRPr="008D0A72" w14:paraId="0CA0AE7D" w14:textId="77777777" w:rsidTr="00ED66F6">
              <w:trPr>
                <w:cantSplit/>
              </w:trPr>
              <w:tc>
                <w:tcPr>
                  <w:tcW w:w="1949" w:type="dxa"/>
                </w:tcPr>
                <w:p w14:paraId="69400C48" w14:textId="0B52AAA9" w:rsidR="008148F0" w:rsidRPr="00467A7E" w:rsidRDefault="008148F0" w:rsidP="003D2F50">
                  <w:pPr>
                    <w:rPr>
                      <w:sz w:val="20"/>
                      <w:szCs w:val="20"/>
                    </w:rPr>
                  </w:pPr>
                  <w:r w:rsidRPr="00467A7E">
                    <w:rPr>
                      <w:sz w:val="20"/>
                      <w:szCs w:val="20"/>
                    </w:rPr>
                    <w:t>Pothole, Cave-In, or Ditch</w:t>
                  </w:r>
                </w:p>
              </w:tc>
              <w:tc>
                <w:tcPr>
                  <w:tcW w:w="3205" w:type="dxa"/>
                </w:tcPr>
                <w:p w14:paraId="06016EF5" w14:textId="77777777" w:rsidR="008148F0" w:rsidRPr="00467A7E" w:rsidRDefault="008148F0" w:rsidP="008148F0">
                  <w:pPr>
                    <w:rPr>
                      <w:sz w:val="20"/>
                      <w:szCs w:val="20"/>
                    </w:rPr>
                  </w:pPr>
                  <w:r w:rsidRPr="00467A7E">
                    <w:rPr>
                      <w:sz w:val="20"/>
                      <w:szCs w:val="20"/>
                    </w:rPr>
                    <w:t>Picklist</w:t>
                  </w:r>
                </w:p>
                <w:p w14:paraId="000A5E63" w14:textId="52BA4876" w:rsidR="008148F0" w:rsidRPr="00467A7E" w:rsidRDefault="008148F0" w:rsidP="008148F0">
                  <w:pPr>
                    <w:rPr>
                      <w:sz w:val="20"/>
                      <w:szCs w:val="20"/>
                    </w:rPr>
                  </w:pPr>
                  <w:r w:rsidRPr="00467A7E">
                    <w:rPr>
                      <w:b/>
                      <w:sz w:val="20"/>
                      <w:szCs w:val="20"/>
                    </w:rPr>
                    <w:t>Values:</w:t>
                  </w:r>
                  <w:r w:rsidRPr="00467A7E">
                    <w:rPr>
                      <w:sz w:val="20"/>
                      <w:szCs w:val="20"/>
                    </w:rPr>
                    <w:t xml:space="preserve">  </w:t>
                  </w:r>
                  <w:r w:rsidR="000E032F" w:rsidRPr="00467A7E">
                    <w:rPr>
                      <w:sz w:val="20"/>
                      <w:szCs w:val="20"/>
                    </w:rPr>
                    <w:t>Yes, No</w:t>
                  </w:r>
                </w:p>
                <w:p w14:paraId="5924187F" w14:textId="28D3A3FA" w:rsidR="008148F0" w:rsidRPr="00467A7E" w:rsidRDefault="008148F0" w:rsidP="008148F0">
                  <w:pPr>
                    <w:rPr>
                      <w:sz w:val="20"/>
                      <w:szCs w:val="20"/>
                    </w:rPr>
                  </w:pPr>
                  <w:r w:rsidRPr="00467A7E">
                    <w:rPr>
                      <w:b/>
                      <w:sz w:val="20"/>
                      <w:szCs w:val="20"/>
                    </w:rPr>
                    <w:t>Default:</w:t>
                  </w:r>
                  <w:r w:rsidRPr="00467A7E">
                    <w:rPr>
                      <w:sz w:val="20"/>
                      <w:szCs w:val="20"/>
                    </w:rPr>
                    <w:t xml:space="preserve">  </w:t>
                  </w:r>
                </w:p>
              </w:tc>
              <w:tc>
                <w:tcPr>
                  <w:tcW w:w="1048" w:type="dxa"/>
                </w:tcPr>
                <w:p w14:paraId="58CCA105" w14:textId="4F4B9198" w:rsidR="008148F0" w:rsidRPr="00467A7E" w:rsidRDefault="008148F0" w:rsidP="001349BC">
                  <w:pPr>
                    <w:rPr>
                      <w:sz w:val="20"/>
                      <w:szCs w:val="20"/>
                    </w:rPr>
                  </w:pPr>
                  <w:r w:rsidRPr="00467A7E">
                    <w:rPr>
                      <w:sz w:val="20"/>
                      <w:szCs w:val="20"/>
                    </w:rPr>
                    <w:t>Yes</w:t>
                  </w:r>
                </w:p>
              </w:tc>
              <w:tc>
                <w:tcPr>
                  <w:tcW w:w="1224" w:type="dxa"/>
                </w:tcPr>
                <w:p w14:paraId="040BB211" w14:textId="7439EF08" w:rsidR="008148F0" w:rsidRPr="00467A7E" w:rsidRDefault="008148F0" w:rsidP="008148F0">
                  <w:pPr>
                    <w:rPr>
                      <w:sz w:val="20"/>
                      <w:szCs w:val="20"/>
                    </w:rPr>
                  </w:pPr>
                  <w:r w:rsidRPr="00467A7E">
                    <w:rPr>
                      <w:sz w:val="20"/>
                      <w:szCs w:val="20"/>
                    </w:rPr>
                    <w:t>Workflow Rule #</w:t>
                  </w:r>
                  <w:r w:rsidR="00ED66F6" w:rsidRPr="00467A7E">
                    <w:rPr>
                      <w:sz w:val="20"/>
                      <w:szCs w:val="20"/>
                    </w:rPr>
                    <w:t>2</w:t>
                  </w:r>
                </w:p>
                <w:p w14:paraId="4FBAFA36" w14:textId="77777777" w:rsidR="008148F0" w:rsidRPr="00467A7E" w:rsidRDefault="008148F0" w:rsidP="008148F0">
                  <w:pPr>
                    <w:rPr>
                      <w:sz w:val="20"/>
                      <w:szCs w:val="20"/>
                    </w:rPr>
                  </w:pPr>
                </w:p>
                <w:p w14:paraId="3D4A1156" w14:textId="089AA431" w:rsidR="008148F0" w:rsidRPr="00467A7E" w:rsidRDefault="008148F0" w:rsidP="000E032F">
                  <w:pPr>
                    <w:rPr>
                      <w:sz w:val="20"/>
                      <w:szCs w:val="20"/>
                    </w:rPr>
                  </w:pPr>
                </w:p>
              </w:tc>
              <w:tc>
                <w:tcPr>
                  <w:tcW w:w="874" w:type="dxa"/>
                </w:tcPr>
                <w:p w14:paraId="5D87E5E2" w14:textId="3778B5D5" w:rsidR="008148F0" w:rsidRPr="00467A7E" w:rsidRDefault="008148F0" w:rsidP="001349BC">
                  <w:pPr>
                    <w:rPr>
                      <w:sz w:val="20"/>
                      <w:szCs w:val="20"/>
                    </w:rPr>
                  </w:pPr>
                  <w:r w:rsidRPr="00467A7E">
                    <w:rPr>
                      <w:sz w:val="20"/>
                      <w:szCs w:val="20"/>
                    </w:rPr>
                    <w:t>No</w:t>
                  </w:r>
                </w:p>
              </w:tc>
              <w:tc>
                <w:tcPr>
                  <w:tcW w:w="3340" w:type="dxa"/>
                </w:tcPr>
                <w:p w14:paraId="418B008B" w14:textId="61A0009B" w:rsidR="008148F0" w:rsidRPr="00467A7E" w:rsidRDefault="008148F0" w:rsidP="008148F0">
                  <w:pPr>
                    <w:rPr>
                      <w:sz w:val="20"/>
                      <w:szCs w:val="20"/>
                    </w:rPr>
                  </w:pPr>
                  <w:r w:rsidRPr="00467A7E">
                    <w:rPr>
                      <w:sz w:val="20"/>
                      <w:szCs w:val="20"/>
                    </w:rPr>
                    <w:t>Is the report regarding an inlet or manhole?</w:t>
                  </w:r>
                </w:p>
              </w:tc>
            </w:tr>
            <w:tr w:rsidR="008148F0" w:rsidRPr="008D0A72" w14:paraId="37EE6046" w14:textId="77777777" w:rsidTr="00ED66F6">
              <w:trPr>
                <w:cantSplit/>
              </w:trPr>
              <w:tc>
                <w:tcPr>
                  <w:tcW w:w="1949" w:type="dxa"/>
                </w:tcPr>
                <w:p w14:paraId="4EC1CB91" w14:textId="4B308E53" w:rsidR="008148F0" w:rsidRPr="00467A7E" w:rsidRDefault="000E032F" w:rsidP="003D2F50">
                  <w:pPr>
                    <w:rPr>
                      <w:sz w:val="20"/>
                      <w:szCs w:val="20"/>
                    </w:rPr>
                  </w:pPr>
                  <w:r w:rsidRPr="00467A7E">
                    <w:rPr>
                      <w:sz w:val="20"/>
                      <w:szCs w:val="20"/>
                    </w:rPr>
                    <w:t>Rear of Property</w:t>
                  </w:r>
                </w:p>
              </w:tc>
              <w:tc>
                <w:tcPr>
                  <w:tcW w:w="3205" w:type="dxa"/>
                </w:tcPr>
                <w:p w14:paraId="60C13B4F" w14:textId="77777777" w:rsidR="000E032F" w:rsidRPr="00467A7E" w:rsidRDefault="000E032F" w:rsidP="000E032F">
                  <w:pPr>
                    <w:rPr>
                      <w:sz w:val="20"/>
                      <w:szCs w:val="20"/>
                    </w:rPr>
                  </w:pPr>
                  <w:r w:rsidRPr="00467A7E">
                    <w:rPr>
                      <w:sz w:val="20"/>
                      <w:szCs w:val="20"/>
                    </w:rPr>
                    <w:t>Picklist</w:t>
                  </w:r>
                </w:p>
                <w:p w14:paraId="700D41ED" w14:textId="27A7563D" w:rsidR="000E032F" w:rsidRPr="00467A7E" w:rsidRDefault="000E032F" w:rsidP="000E032F">
                  <w:pPr>
                    <w:rPr>
                      <w:sz w:val="20"/>
                      <w:szCs w:val="20"/>
                    </w:rPr>
                  </w:pPr>
                  <w:r w:rsidRPr="00467A7E">
                    <w:rPr>
                      <w:b/>
                      <w:sz w:val="20"/>
                      <w:szCs w:val="20"/>
                    </w:rPr>
                    <w:t>Values:</w:t>
                  </w:r>
                  <w:r w:rsidRPr="00467A7E">
                    <w:rPr>
                      <w:sz w:val="20"/>
                      <w:szCs w:val="20"/>
                    </w:rPr>
                    <w:t xml:space="preserve">  Yes, No</w:t>
                  </w:r>
                </w:p>
                <w:p w14:paraId="7BAB4E91" w14:textId="47A72772" w:rsidR="008148F0" w:rsidRPr="00467A7E" w:rsidRDefault="000E032F" w:rsidP="000E032F">
                  <w:pPr>
                    <w:rPr>
                      <w:sz w:val="20"/>
                      <w:szCs w:val="20"/>
                    </w:rPr>
                  </w:pPr>
                  <w:r w:rsidRPr="00467A7E">
                    <w:rPr>
                      <w:b/>
                      <w:sz w:val="20"/>
                      <w:szCs w:val="20"/>
                    </w:rPr>
                    <w:t>Default:</w:t>
                  </w:r>
                  <w:r w:rsidRPr="00467A7E">
                    <w:rPr>
                      <w:sz w:val="20"/>
                      <w:szCs w:val="20"/>
                    </w:rPr>
                    <w:t xml:space="preserve">  </w:t>
                  </w:r>
                </w:p>
              </w:tc>
              <w:tc>
                <w:tcPr>
                  <w:tcW w:w="1048" w:type="dxa"/>
                </w:tcPr>
                <w:p w14:paraId="75F20928" w14:textId="59A4249F" w:rsidR="008148F0" w:rsidRPr="00467A7E" w:rsidRDefault="000E032F" w:rsidP="001349BC">
                  <w:pPr>
                    <w:rPr>
                      <w:sz w:val="20"/>
                      <w:szCs w:val="20"/>
                    </w:rPr>
                  </w:pPr>
                  <w:r w:rsidRPr="00467A7E">
                    <w:rPr>
                      <w:sz w:val="20"/>
                      <w:szCs w:val="20"/>
                    </w:rPr>
                    <w:t>Yes</w:t>
                  </w:r>
                </w:p>
              </w:tc>
              <w:tc>
                <w:tcPr>
                  <w:tcW w:w="1224" w:type="dxa"/>
                </w:tcPr>
                <w:p w14:paraId="01D5F633" w14:textId="632E2CBE" w:rsidR="000E032F" w:rsidRPr="00467A7E" w:rsidRDefault="000E032F" w:rsidP="000E032F">
                  <w:pPr>
                    <w:rPr>
                      <w:sz w:val="20"/>
                      <w:szCs w:val="20"/>
                    </w:rPr>
                  </w:pPr>
                  <w:r w:rsidRPr="00467A7E">
                    <w:rPr>
                      <w:sz w:val="20"/>
                      <w:szCs w:val="20"/>
                    </w:rPr>
                    <w:t>Workflow Rule #</w:t>
                  </w:r>
                  <w:r w:rsidR="00ED66F6" w:rsidRPr="00467A7E">
                    <w:rPr>
                      <w:sz w:val="20"/>
                      <w:szCs w:val="20"/>
                    </w:rPr>
                    <w:t>3</w:t>
                  </w:r>
                </w:p>
                <w:p w14:paraId="0852B40F" w14:textId="77777777" w:rsidR="000E032F" w:rsidRPr="00467A7E" w:rsidRDefault="000E032F" w:rsidP="000E032F">
                  <w:pPr>
                    <w:rPr>
                      <w:sz w:val="20"/>
                      <w:szCs w:val="20"/>
                    </w:rPr>
                  </w:pPr>
                </w:p>
                <w:p w14:paraId="615646BB" w14:textId="768008B9" w:rsidR="008148F0" w:rsidRPr="00467A7E" w:rsidRDefault="008148F0" w:rsidP="000E032F">
                  <w:pPr>
                    <w:rPr>
                      <w:sz w:val="20"/>
                      <w:szCs w:val="20"/>
                    </w:rPr>
                  </w:pPr>
                </w:p>
              </w:tc>
              <w:tc>
                <w:tcPr>
                  <w:tcW w:w="874" w:type="dxa"/>
                </w:tcPr>
                <w:p w14:paraId="45E44FDF" w14:textId="2B02A79D" w:rsidR="008148F0" w:rsidRPr="00467A7E" w:rsidRDefault="000E032F" w:rsidP="001349BC">
                  <w:pPr>
                    <w:rPr>
                      <w:sz w:val="20"/>
                      <w:szCs w:val="20"/>
                    </w:rPr>
                  </w:pPr>
                  <w:r w:rsidRPr="00467A7E">
                    <w:rPr>
                      <w:sz w:val="20"/>
                      <w:szCs w:val="20"/>
                    </w:rPr>
                    <w:t>No</w:t>
                  </w:r>
                </w:p>
              </w:tc>
              <w:tc>
                <w:tcPr>
                  <w:tcW w:w="3340" w:type="dxa"/>
                </w:tcPr>
                <w:p w14:paraId="62D8F2FB" w14:textId="1FE4FDA4" w:rsidR="008148F0" w:rsidRPr="00467A7E" w:rsidRDefault="000E032F" w:rsidP="00346DB6">
                  <w:pPr>
                    <w:rPr>
                      <w:sz w:val="20"/>
                      <w:szCs w:val="20"/>
                    </w:rPr>
                  </w:pPr>
                  <w:r w:rsidRPr="00467A7E">
                    <w:rPr>
                      <w:sz w:val="20"/>
                      <w:szCs w:val="20"/>
                    </w:rPr>
                    <w:t>Is the problem in the rear of a property?</w:t>
                  </w:r>
                </w:p>
              </w:tc>
            </w:tr>
            <w:tr w:rsidR="00ED66F6" w:rsidRPr="008D0A72" w14:paraId="5595FF58" w14:textId="77777777" w:rsidTr="00ED66F6">
              <w:trPr>
                <w:cantSplit/>
              </w:trPr>
              <w:tc>
                <w:tcPr>
                  <w:tcW w:w="1949" w:type="dxa"/>
                </w:tcPr>
                <w:p w14:paraId="3CC3AC15" w14:textId="77777777" w:rsidR="00ED66F6" w:rsidRDefault="00ED66F6" w:rsidP="00540B11">
                  <w:pPr>
                    <w:rPr>
                      <w:sz w:val="20"/>
                      <w:szCs w:val="20"/>
                    </w:rPr>
                  </w:pPr>
                  <w:r w:rsidRPr="00ED66F6">
                    <w:rPr>
                      <w:sz w:val="20"/>
                      <w:szCs w:val="20"/>
                    </w:rPr>
                    <w:lastRenderedPageBreak/>
                    <w:t>Hazardous Waste</w:t>
                  </w:r>
                </w:p>
              </w:tc>
              <w:tc>
                <w:tcPr>
                  <w:tcW w:w="3205" w:type="dxa"/>
                </w:tcPr>
                <w:p w14:paraId="39AD65D0" w14:textId="77777777" w:rsidR="00ED66F6" w:rsidRPr="00F05E0F" w:rsidRDefault="00ED66F6" w:rsidP="00540B11">
                  <w:pPr>
                    <w:rPr>
                      <w:sz w:val="20"/>
                      <w:szCs w:val="20"/>
                    </w:rPr>
                  </w:pPr>
                  <w:r w:rsidRPr="00F05E0F">
                    <w:rPr>
                      <w:sz w:val="20"/>
                      <w:szCs w:val="20"/>
                    </w:rPr>
                    <w:t>Picklist</w:t>
                  </w:r>
                </w:p>
                <w:p w14:paraId="4C27C1A4" w14:textId="77777777" w:rsidR="00ED66F6" w:rsidRPr="00F05E0F" w:rsidRDefault="00ED66F6" w:rsidP="00540B11">
                  <w:pPr>
                    <w:rPr>
                      <w:sz w:val="20"/>
                      <w:szCs w:val="20"/>
                    </w:rPr>
                  </w:pPr>
                  <w:r w:rsidRPr="00F05E0F">
                    <w:rPr>
                      <w:b/>
                      <w:sz w:val="20"/>
                      <w:szCs w:val="20"/>
                    </w:rPr>
                    <w:t>Values:</w:t>
                  </w:r>
                  <w:r w:rsidRPr="00F05E0F">
                    <w:rPr>
                      <w:sz w:val="20"/>
                      <w:szCs w:val="20"/>
                    </w:rPr>
                    <w:t xml:space="preserve">  </w:t>
                  </w:r>
                  <w:r>
                    <w:rPr>
                      <w:sz w:val="20"/>
                      <w:szCs w:val="20"/>
                    </w:rPr>
                    <w:t>Yes, No</w:t>
                  </w:r>
                </w:p>
                <w:p w14:paraId="2C3C8BB1" w14:textId="77777777" w:rsidR="00ED66F6" w:rsidRDefault="00ED66F6" w:rsidP="00540B11">
                  <w:pPr>
                    <w:rPr>
                      <w:sz w:val="20"/>
                      <w:szCs w:val="20"/>
                    </w:rPr>
                  </w:pPr>
                  <w:r w:rsidRPr="00F05E0F">
                    <w:rPr>
                      <w:b/>
                      <w:sz w:val="20"/>
                      <w:szCs w:val="20"/>
                    </w:rPr>
                    <w:t>Default:</w:t>
                  </w:r>
                  <w:r w:rsidRPr="00F05E0F">
                    <w:rPr>
                      <w:sz w:val="20"/>
                      <w:szCs w:val="20"/>
                    </w:rPr>
                    <w:t xml:space="preserve">  </w:t>
                  </w:r>
                </w:p>
              </w:tc>
              <w:tc>
                <w:tcPr>
                  <w:tcW w:w="1048" w:type="dxa"/>
                </w:tcPr>
                <w:p w14:paraId="29C7DA59" w14:textId="77777777" w:rsidR="00ED66F6" w:rsidRDefault="00ED66F6" w:rsidP="00540B11">
                  <w:pPr>
                    <w:rPr>
                      <w:sz w:val="20"/>
                      <w:szCs w:val="20"/>
                    </w:rPr>
                  </w:pPr>
                  <w:r>
                    <w:rPr>
                      <w:sz w:val="20"/>
                      <w:szCs w:val="20"/>
                    </w:rPr>
                    <w:t>Yes</w:t>
                  </w:r>
                </w:p>
              </w:tc>
              <w:tc>
                <w:tcPr>
                  <w:tcW w:w="1224" w:type="dxa"/>
                </w:tcPr>
                <w:p w14:paraId="73104206" w14:textId="01755915" w:rsidR="00ED66F6" w:rsidRDefault="00ED66F6" w:rsidP="00ED66F6">
                  <w:pPr>
                    <w:rPr>
                      <w:sz w:val="20"/>
                      <w:szCs w:val="20"/>
                    </w:rPr>
                  </w:pPr>
                  <w:r>
                    <w:rPr>
                      <w:sz w:val="20"/>
                      <w:szCs w:val="20"/>
                    </w:rPr>
                    <w:t>Workflow Rule #4</w:t>
                  </w:r>
                </w:p>
              </w:tc>
              <w:tc>
                <w:tcPr>
                  <w:tcW w:w="874" w:type="dxa"/>
                </w:tcPr>
                <w:p w14:paraId="51C1DB23" w14:textId="77777777" w:rsidR="00ED66F6" w:rsidRDefault="00ED66F6" w:rsidP="00540B11">
                  <w:pPr>
                    <w:rPr>
                      <w:sz w:val="20"/>
                      <w:szCs w:val="20"/>
                    </w:rPr>
                  </w:pPr>
                  <w:r>
                    <w:rPr>
                      <w:sz w:val="20"/>
                      <w:szCs w:val="20"/>
                    </w:rPr>
                    <w:t>No</w:t>
                  </w:r>
                </w:p>
              </w:tc>
              <w:tc>
                <w:tcPr>
                  <w:tcW w:w="3340" w:type="dxa"/>
                </w:tcPr>
                <w:p w14:paraId="1500AA67" w14:textId="77777777" w:rsidR="00ED66F6" w:rsidRPr="002E2715" w:rsidRDefault="00ED66F6" w:rsidP="00540B11">
                  <w:pPr>
                    <w:rPr>
                      <w:sz w:val="20"/>
                      <w:szCs w:val="20"/>
                    </w:rPr>
                  </w:pPr>
                  <w:r w:rsidRPr="003B79AA">
                    <w:rPr>
                      <w:sz w:val="20"/>
                      <w:szCs w:val="20"/>
                    </w:rPr>
                    <w:t>Reports of oil or fuel dumping into an inlet or manhole, pumping of any fluids (including water) to the street/inlet, or any activity that may impact the waterways, collection system, sewage treatment plant, or drinking water supply</w:t>
                  </w:r>
                  <w:r>
                    <w:rPr>
                      <w:sz w:val="20"/>
                      <w:szCs w:val="20"/>
                    </w:rPr>
                    <w:t>.</w:t>
                  </w:r>
                </w:p>
              </w:tc>
            </w:tr>
            <w:tr w:rsidR="00A45419" w:rsidRPr="008D0A72" w14:paraId="0D150C90" w14:textId="77777777" w:rsidTr="00ED66F6">
              <w:trPr>
                <w:cantSplit/>
              </w:trPr>
              <w:tc>
                <w:tcPr>
                  <w:tcW w:w="1949" w:type="dxa"/>
                </w:tcPr>
                <w:p w14:paraId="12D1AB5D" w14:textId="1EE684CB" w:rsidR="00A45419" w:rsidRDefault="004C2713" w:rsidP="003D2F50">
                  <w:pPr>
                    <w:rPr>
                      <w:sz w:val="20"/>
                      <w:szCs w:val="20"/>
                    </w:rPr>
                  </w:pPr>
                  <w:r>
                    <w:rPr>
                      <w:sz w:val="20"/>
                      <w:szCs w:val="20"/>
                    </w:rPr>
                    <w:t>Heavy Rain</w:t>
                  </w:r>
                </w:p>
              </w:tc>
              <w:tc>
                <w:tcPr>
                  <w:tcW w:w="3205" w:type="dxa"/>
                </w:tcPr>
                <w:p w14:paraId="081E5203" w14:textId="77777777" w:rsidR="00A45419" w:rsidRPr="00F05E0F" w:rsidRDefault="00A45419" w:rsidP="00D315AA">
                  <w:pPr>
                    <w:rPr>
                      <w:sz w:val="20"/>
                      <w:szCs w:val="20"/>
                    </w:rPr>
                  </w:pPr>
                  <w:r w:rsidRPr="00F05E0F">
                    <w:rPr>
                      <w:sz w:val="20"/>
                      <w:szCs w:val="20"/>
                    </w:rPr>
                    <w:t>Picklist</w:t>
                  </w:r>
                </w:p>
                <w:p w14:paraId="0E3CEA5A" w14:textId="4EFC55B0" w:rsidR="00A45419" w:rsidRPr="00F05E0F" w:rsidRDefault="00A45419" w:rsidP="00D315AA">
                  <w:pPr>
                    <w:rPr>
                      <w:sz w:val="20"/>
                      <w:szCs w:val="20"/>
                    </w:rPr>
                  </w:pPr>
                  <w:r w:rsidRPr="00F05E0F">
                    <w:rPr>
                      <w:b/>
                      <w:sz w:val="20"/>
                      <w:szCs w:val="20"/>
                    </w:rPr>
                    <w:t>Values:</w:t>
                  </w:r>
                  <w:r w:rsidRPr="00F05E0F">
                    <w:rPr>
                      <w:sz w:val="20"/>
                      <w:szCs w:val="20"/>
                    </w:rPr>
                    <w:t xml:space="preserve">  </w:t>
                  </w:r>
                  <w:r>
                    <w:rPr>
                      <w:sz w:val="20"/>
                      <w:szCs w:val="20"/>
                    </w:rPr>
                    <w:t>Yes, No</w:t>
                  </w:r>
                </w:p>
                <w:p w14:paraId="10A7C1BD" w14:textId="3A0BD00E" w:rsidR="00A45419" w:rsidRDefault="00A45419" w:rsidP="004C2713">
                  <w:pPr>
                    <w:rPr>
                      <w:sz w:val="20"/>
                      <w:szCs w:val="20"/>
                    </w:rPr>
                  </w:pPr>
                  <w:r w:rsidRPr="00F05E0F">
                    <w:rPr>
                      <w:b/>
                      <w:sz w:val="20"/>
                      <w:szCs w:val="20"/>
                    </w:rPr>
                    <w:t>Default:</w:t>
                  </w:r>
                  <w:r w:rsidRPr="00F05E0F">
                    <w:rPr>
                      <w:sz w:val="20"/>
                      <w:szCs w:val="20"/>
                    </w:rPr>
                    <w:t xml:space="preserve">  </w:t>
                  </w:r>
                </w:p>
              </w:tc>
              <w:tc>
                <w:tcPr>
                  <w:tcW w:w="1048" w:type="dxa"/>
                </w:tcPr>
                <w:p w14:paraId="0EC036EC" w14:textId="21E36F97" w:rsidR="00A45419" w:rsidRDefault="00A45419" w:rsidP="001349BC">
                  <w:pPr>
                    <w:rPr>
                      <w:sz w:val="20"/>
                      <w:szCs w:val="20"/>
                    </w:rPr>
                  </w:pPr>
                  <w:r>
                    <w:rPr>
                      <w:sz w:val="20"/>
                      <w:szCs w:val="20"/>
                    </w:rPr>
                    <w:t>Yes</w:t>
                  </w:r>
                </w:p>
              </w:tc>
              <w:tc>
                <w:tcPr>
                  <w:tcW w:w="1224" w:type="dxa"/>
                </w:tcPr>
                <w:p w14:paraId="7F07A53E" w14:textId="79BB09A6" w:rsidR="00A45419" w:rsidRDefault="00A45419" w:rsidP="00ED66F6">
                  <w:pPr>
                    <w:rPr>
                      <w:sz w:val="20"/>
                      <w:szCs w:val="20"/>
                    </w:rPr>
                  </w:pPr>
                  <w:r>
                    <w:rPr>
                      <w:sz w:val="20"/>
                      <w:szCs w:val="20"/>
                    </w:rPr>
                    <w:t>Workflow Rule #</w:t>
                  </w:r>
                  <w:r w:rsidR="00ED66F6">
                    <w:rPr>
                      <w:sz w:val="20"/>
                      <w:szCs w:val="20"/>
                    </w:rPr>
                    <w:t>5</w:t>
                  </w:r>
                </w:p>
              </w:tc>
              <w:tc>
                <w:tcPr>
                  <w:tcW w:w="874" w:type="dxa"/>
                </w:tcPr>
                <w:p w14:paraId="635B2D7D" w14:textId="7E9797AE" w:rsidR="00A45419" w:rsidRDefault="00A45419" w:rsidP="001349BC">
                  <w:pPr>
                    <w:rPr>
                      <w:sz w:val="20"/>
                      <w:szCs w:val="20"/>
                    </w:rPr>
                  </w:pPr>
                  <w:r>
                    <w:rPr>
                      <w:sz w:val="20"/>
                      <w:szCs w:val="20"/>
                    </w:rPr>
                    <w:t>No</w:t>
                  </w:r>
                </w:p>
              </w:tc>
              <w:tc>
                <w:tcPr>
                  <w:tcW w:w="3340" w:type="dxa"/>
                </w:tcPr>
                <w:p w14:paraId="3BECF8E4" w14:textId="040CF841" w:rsidR="00A45419" w:rsidRPr="00A316A1" w:rsidRDefault="00A45419" w:rsidP="00346DB6">
                  <w:pPr>
                    <w:rPr>
                      <w:sz w:val="20"/>
                      <w:szCs w:val="20"/>
                    </w:rPr>
                  </w:pPr>
                  <w:r>
                    <w:rPr>
                      <w:sz w:val="20"/>
                      <w:szCs w:val="20"/>
                    </w:rPr>
                    <w:t xml:space="preserve">Is it </w:t>
                  </w:r>
                  <w:r w:rsidR="00346DB6">
                    <w:rPr>
                      <w:sz w:val="20"/>
                      <w:szCs w:val="20"/>
                    </w:rPr>
                    <w:t>raining heavily</w:t>
                  </w:r>
                  <w:r>
                    <w:rPr>
                      <w:sz w:val="20"/>
                      <w:szCs w:val="20"/>
                    </w:rPr>
                    <w:t>?</w:t>
                  </w:r>
                </w:p>
              </w:tc>
            </w:tr>
            <w:tr w:rsidR="00A45419" w:rsidRPr="008D0A72" w14:paraId="66771412" w14:textId="77777777" w:rsidTr="00ED66F6">
              <w:trPr>
                <w:cantSplit/>
              </w:trPr>
              <w:tc>
                <w:tcPr>
                  <w:tcW w:w="1949" w:type="dxa"/>
                </w:tcPr>
                <w:p w14:paraId="49D5A258" w14:textId="7B54DB1B" w:rsidR="00A45419" w:rsidRDefault="004C2713" w:rsidP="003D2F50">
                  <w:pPr>
                    <w:rPr>
                      <w:sz w:val="20"/>
                      <w:szCs w:val="20"/>
                    </w:rPr>
                  </w:pPr>
                  <w:r>
                    <w:rPr>
                      <w:sz w:val="20"/>
                      <w:szCs w:val="20"/>
                    </w:rPr>
                    <w:t>Flooding</w:t>
                  </w:r>
                </w:p>
              </w:tc>
              <w:tc>
                <w:tcPr>
                  <w:tcW w:w="3205" w:type="dxa"/>
                </w:tcPr>
                <w:p w14:paraId="00D0794E" w14:textId="77777777" w:rsidR="00A45419" w:rsidRPr="00F05E0F" w:rsidRDefault="00A45419" w:rsidP="00266773">
                  <w:pPr>
                    <w:rPr>
                      <w:sz w:val="20"/>
                      <w:szCs w:val="20"/>
                    </w:rPr>
                  </w:pPr>
                  <w:r w:rsidRPr="00F05E0F">
                    <w:rPr>
                      <w:sz w:val="20"/>
                      <w:szCs w:val="20"/>
                    </w:rPr>
                    <w:t>Picklist</w:t>
                  </w:r>
                </w:p>
                <w:p w14:paraId="58CA5C2F" w14:textId="77777777" w:rsidR="00A45419" w:rsidRPr="00F05E0F" w:rsidRDefault="00A45419" w:rsidP="00266773">
                  <w:pPr>
                    <w:rPr>
                      <w:sz w:val="20"/>
                      <w:szCs w:val="20"/>
                    </w:rPr>
                  </w:pPr>
                  <w:r w:rsidRPr="00F05E0F">
                    <w:rPr>
                      <w:b/>
                      <w:sz w:val="20"/>
                      <w:szCs w:val="20"/>
                    </w:rPr>
                    <w:t>Values:</w:t>
                  </w:r>
                  <w:r w:rsidRPr="00F05E0F">
                    <w:rPr>
                      <w:sz w:val="20"/>
                      <w:szCs w:val="20"/>
                    </w:rPr>
                    <w:t xml:space="preserve">  </w:t>
                  </w:r>
                  <w:r>
                    <w:rPr>
                      <w:sz w:val="20"/>
                      <w:szCs w:val="20"/>
                    </w:rPr>
                    <w:t>Yes, No</w:t>
                  </w:r>
                </w:p>
                <w:p w14:paraId="23C1E1DD" w14:textId="0C081B0D" w:rsidR="00A45419" w:rsidRPr="00F05E0F" w:rsidRDefault="00A45419" w:rsidP="00D315AA">
                  <w:pPr>
                    <w:rPr>
                      <w:sz w:val="20"/>
                      <w:szCs w:val="20"/>
                    </w:rPr>
                  </w:pPr>
                  <w:r w:rsidRPr="00F05E0F">
                    <w:rPr>
                      <w:b/>
                      <w:sz w:val="20"/>
                      <w:szCs w:val="20"/>
                    </w:rPr>
                    <w:t>Default:</w:t>
                  </w:r>
                  <w:r w:rsidRPr="00F05E0F">
                    <w:rPr>
                      <w:sz w:val="20"/>
                      <w:szCs w:val="20"/>
                    </w:rPr>
                    <w:t xml:space="preserve">  </w:t>
                  </w:r>
                </w:p>
              </w:tc>
              <w:tc>
                <w:tcPr>
                  <w:tcW w:w="1048" w:type="dxa"/>
                </w:tcPr>
                <w:p w14:paraId="6002913B" w14:textId="25D680BB" w:rsidR="00A45419" w:rsidRDefault="00A45419" w:rsidP="001349BC">
                  <w:pPr>
                    <w:rPr>
                      <w:sz w:val="20"/>
                      <w:szCs w:val="20"/>
                    </w:rPr>
                  </w:pPr>
                  <w:r>
                    <w:rPr>
                      <w:sz w:val="20"/>
                      <w:szCs w:val="20"/>
                    </w:rPr>
                    <w:t>Yes</w:t>
                  </w:r>
                </w:p>
              </w:tc>
              <w:tc>
                <w:tcPr>
                  <w:tcW w:w="1224" w:type="dxa"/>
                </w:tcPr>
                <w:p w14:paraId="5D8A7C3E" w14:textId="785845CC" w:rsidR="00A45419" w:rsidRDefault="00A45419" w:rsidP="00ED66F6">
                  <w:pPr>
                    <w:rPr>
                      <w:sz w:val="20"/>
                      <w:szCs w:val="20"/>
                    </w:rPr>
                  </w:pPr>
                  <w:r>
                    <w:rPr>
                      <w:sz w:val="20"/>
                      <w:szCs w:val="20"/>
                    </w:rPr>
                    <w:t>Workflow Rule #</w:t>
                  </w:r>
                  <w:r w:rsidR="00ED66F6">
                    <w:rPr>
                      <w:sz w:val="20"/>
                      <w:szCs w:val="20"/>
                    </w:rPr>
                    <w:t>5</w:t>
                  </w:r>
                </w:p>
              </w:tc>
              <w:tc>
                <w:tcPr>
                  <w:tcW w:w="874" w:type="dxa"/>
                </w:tcPr>
                <w:p w14:paraId="24CD4160" w14:textId="1B9DA564" w:rsidR="00A45419" w:rsidRDefault="00A45419" w:rsidP="001349BC">
                  <w:pPr>
                    <w:rPr>
                      <w:sz w:val="20"/>
                      <w:szCs w:val="20"/>
                    </w:rPr>
                  </w:pPr>
                  <w:r>
                    <w:rPr>
                      <w:sz w:val="20"/>
                      <w:szCs w:val="20"/>
                    </w:rPr>
                    <w:t>No</w:t>
                  </w:r>
                </w:p>
              </w:tc>
              <w:tc>
                <w:tcPr>
                  <w:tcW w:w="3340" w:type="dxa"/>
                </w:tcPr>
                <w:p w14:paraId="7151B419" w14:textId="14987CDF" w:rsidR="00A45419" w:rsidRDefault="00A45419" w:rsidP="00286AF2">
                  <w:pPr>
                    <w:rPr>
                      <w:sz w:val="20"/>
                      <w:szCs w:val="20"/>
                    </w:rPr>
                  </w:pPr>
                  <w:r>
                    <w:rPr>
                      <w:sz w:val="20"/>
                      <w:szCs w:val="20"/>
                    </w:rPr>
                    <w:t>Is it flooding at intersection?</w:t>
                  </w:r>
                </w:p>
              </w:tc>
            </w:tr>
            <w:tr w:rsidR="00A45419" w:rsidRPr="008D0A72" w14:paraId="24ADB6CD" w14:textId="77777777" w:rsidTr="00ED66F6">
              <w:trPr>
                <w:cantSplit/>
              </w:trPr>
              <w:tc>
                <w:tcPr>
                  <w:tcW w:w="1949" w:type="dxa"/>
                </w:tcPr>
                <w:p w14:paraId="39DCB888" w14:textId="303A0CFC" w:rsidR="00A45419" w:rsidRDefault="004C2713" w:rsidP="003D2F50">
                  <w:pPr>
                    <w:rPr>
                      <w:sz w:val="20"/>
                      <w:szCs w:val="20"/>
                    </w:rPr>
                  </w:pPr>
                  <w:r>
                    <w:rPr>
                      <w:sz w:val="20"/>
                      <w:szCs w:val="20"/>
                    </w:rPr>
                    <w:t>Obstructing Traffic</w:t>
                  </w:r>
                </w:p>
              </w:tc>
              <w:tc>
                <w:tcPr>
                  <w:tcW w:w="3205" w:type="dxa"/>
                </w:tcPr>
                <w:p w14:paraId="55E04418" w14:textId="77777777" w:rsidR="00A45419" w:rsidRPr="00F05E0F" w:rsidRDefault="00A45419" w:rsidP="00266773">
                  <w:pPr>
                    <w:rPr>
                      <w:sz w:val="20"/>
                      <w:szCs w:val="20"/>
                    </w:rPr>
                  </w:pPr>
                  <w:r w:rsidRPr="00F05E0F">
                    <w:rPr>
                      <w:sz w:val="20"/>
                      <w:szCs w:val="20"/>
                    </w:rPr>
                    <w:t>Picklist</w:t>
                  </w:r>
                </w:p>
                <w:p w14:paraId="17A13B2A" w14:textId="77777777" w:rsidR="00A45419" w:rsidRPr="00F05E0F" w:rsidRDefault="00A45419" w:rsidP="00266773">
                  <w:pPr>
                    <w:rPr>
                      <w:sz w:val="20"/>
                      <w:szCs w:val="20"/>
                    </w:rPr>
                  </w:pPr>
                  <w:r w:rsidRPr="00F05E0F">
                    <w:rPr>
                      <w:b/>
                      <w:sz w:val="20"/>
                      <w:szCs w:val="20"/>
                    </w:rPr>
                    <w:t>Values:</w:t>
                  </w:r>
                  <w:r w:rsidRPr="00F05E0F">
                    <w:rPr>
                      <w:sz w:val="20"/>
                      <w:szCs w:val="20"/>
                    </w:rPr>
                    <w:t xml:space="preserve">  </w:t>
                  </w:r>
                  <w:r>
                    <w:rPr>
                      <w:sz w:val="20"/>
                      <w:szCs w:val="20"/>
                    </w:rPr>
                    <w:t>Yes, No</w:t>
                  </w:r>
                </w:p>
                <w:p w14:paraId="639FFBA4" w14:textId="35053D3E" w:rsidR="00A45419" w:rsidRPr="00F05E0F" w:rsidRDefault="00A45419" w:rsidP="00266773">
                  <w:pPr>
                    <w:rPr>
                      <w:sz w:val="20"/>
                      <w:szCs w:val="20"/>
                    </w:rPr>
                  </w:pPr>
                  <w:r w:rsidRPr="00F05E0F">
                    <w:rPr>
                      <w:b/>
                      <w:sz w:val="20"/>
                      <w:szCs w:val="20"/>
                    </w:rPr>
                    <w:t>Default:</w:t>
                  </w:r>
                  <w:r w:rsidRPr="00F05E0F">
                    <w:rPr>
                      <w:sz w:val="20"/>
                      <w:szCs w:val="20"/>
                    </w:rPr>
                    <w:t xml:space="preserve">  </w:t>
                  </w:r>
                </w:p>
              </w:tc>
              <w:tc>
                <w:tcPr>
                  <w:tcW w:w="1048" w:type="dxa"/>
                </w:tcPr>
                <w:p w14:paraId="0B85B24D" w14:textId="62282615" w:rsidR="00A45419" w:rsidRDefault="00A45419" w:rsidP="001349BC">
                  <w:pPr>
                    <w:rPr>
                      <w:sz w:val="20"/>
                      <w:szCs w:val="20"/>
                    </w:rPr>
                  </w:pPr>
                  <w:r>
                    <w:rPr>
                      <w:sz w:val="20"/>
                      <w:szCs w:val="20"/>
                    </w:rPr>
                    <w:t>Yes</w:t>
                  </w:r>
                </w:p>
              </w:tc>
              <w:tc>
                <w:tcPr>
                  <w:tcW w:w="1224" w:type="dxa"/>
                </w:tcPr>
                <w:p w14:paraId="2315E0C8" w14:textId="119F0ADB" w:rsidR="00A45419" w:rsidRDefault="00A45419" w:rsidP="00ED66F6">
                  <w:pPr>
                    <w:rPr>
                      <w:sz w:val="20"/>
                      <w:szCs w:val="20"/>
                    </w:rPr>
                  </w:pPr>
                  <w:r>
                    <w:rPr>
                      <w:sz w:val="20"/>
                      <w:szCs w:val="20"/>
                    </w:rPr>
                    <w:t>Workflow Rule #</w:t>
                  </w:r>
                  <w:r w:rsidR="00ED66F6">
                    <w:rPr>
                      <w:sz w:val="20"/>
                      <w:szCs w:val="20"/>
                    </w:rPr>
                    <w:t>5</w:t>
                  </w:r>
                </w:p>
              </w:tc>
              <w:tc>
                <w:tcPr>
                  <w:tcW w:w="874" w:type="dxa"/>
                </w:tcPr>
                <w:p w14:paraId="195D23F6" w14:textId="618FACEA" w:rsidR="00A45419" w:rsidRDefault="00A45419" w:rsidP="001349BC">
                  <w:pPr>
                    <w:rPr>
                      <w:sz w:val="20"/>
                      <w:szCs w:val="20"/>
                    </w:rPr>
                  </w:pPr>
                  <w:r>
                    <w:rPr>
                      <w:sz w:val="20"/>
                      <w:szCs w:val="20"/>
                    </w:rPr>
                    <w:t>No</w:t>
                  </w:r>
                </w:p>
              </w:tc>
              <w:tc>
                <w:tcPr>
                  <w:tcW w:w="3340" w:type="dxa"/>
                </w:tcPr>
                <w:p w14:paraId="25395CE6" w14:textId="7C39CC5D" w:rsidR="00A45419" w:rsidRDefault="00A45419" w:rsidP="00066CAB">
                  <w:pPr>
                    <w:rPr>
                      <w:sz w:val="20"/>
                      <w:szCs w:val="20"/>
                    </w:rPr>
                  </w:pPr>
                  <w:r>
                    <w:rPr>
                      <w:sz w:val="20"/>
                      <w:szCs w:val="20"/>
                    </w:rPr>
                    <w:t>I</w:t>
                  </w:r>
                  <w:r w:rsidRPr="00066CAB">
                    <w:rPr>
                      <w:sz w:val="20"/>
                      <w:szCs w:val="20"/>
                    </w:rPr>
                    <w:t>s it obstructing traffic?</w:t>
                  </w:r>
                </w:p>
              </w:tc>
            </w:tr>
            <w:tr w:rsidR="00A45419" w:rsidRPr="008D0A72" w14:paraId="1E11EE5D" w14:textId="77777777" w:rsidTr="00ED66F6">
              <w:trPr>
                <w:cantSplit/>
              </w:trPr>
              <w:tc>
                <w:tcPr>
                  <w:tcW w:w="1949" w:type="dxa"/>
                </w:tcPr>
                <w:p w14:paraId="62D8B29F" w14:textId="3E10E648" w:rsidR="00A45419" w:rsidRDefault="00A45419" w:rsidP="00E95AC1">
                  <w:pPr>
                    <w:rPr>
                      <w:sz w:val="20"/>
                      <w:szCs w:val="20"/>
                    </w:rPr>
                  </w:pPr>
                  <w:r>
                    <w:rPr>
                      <w:sz w:val="20"/>
                      <w:szCs w:val="20"/>
                    </w:rPr>
                    <w:t xml:space="preserve">Bad </w:t>
                  </w:r>
                  <w:r w:rsidR="00E95AC1">
                    <w:rPr>
                      <w:sz w:val="20"/>
                      <w:szCs w:val="20"/>
                    </w:rPr>
                    <w:t>Odor</w:t>
                  </w:r>
                </w:p>
              </w:tc>
              <w:tc>
                <w:tcPr>
                  <w:tcW w:w="3205" w:type="dxa"/>
                </w:tcPr>
                <w:p w14:paraId="186FCE3E" w14:textId="77777777" w:rsidR="00A45419" w:rsidRPr="00F05E0F" w:rsidRDefault="00A45419" w:rsidP="00266773">
                  <w:pPr>
                    <w:rPr>
                      <w:sz w:val="20"/>
                      <w:szCs w:val="20"/>
                    </w:rPr>
                  </w:pPr>
                  <w:r w:rsidRPr="00F05E0F">
                    <w:rPr>
                      <w:sz w:val="20"/>
                      <w:szCs w:val="20"/>
                    </w:rPr>
                    <w:t>Picklist</w:t>
                  </w:r>
                </w:p>
                <w:p w14:paraId="1447D8CC" w14:textId="77777777" w:rsidR="00A45419" w:rsidRPr="00F05E0F" w:rsidRDefault="00A45419" w:rsidP="00266773">
                  <w:pPr>
                    <w:rPr>
                      <w:sz w:val="20"/>
                      <w:szCs w:val="20"/>
                    </w:rPr>
                  </w:pPr>
                  <w:r w:rsidRPr="00F05E0F">
                    <w:rPr>
                      <w:b/>
                      <w:sz w:val="20"/>
                      <w:szCs w:val="20"/>
                    </w:rPr>
                    <w:t>Values:</w:t>
                  </w:r>
                  <w:r w:rsidRPr="00F05E0F">
                    <w:rPr>
                      <w:sz w:val="20"/>
                      <w:szCs w:val="20"/>
                    </w:rPr>
                    <w:t xml:space="preserve">  </w:t>
                  </w:r>
                  <w:r>
                    <w:rPr>
                      <w:sz w:val="20"/>
                      <w:szCs w:val="20"/>
                    </w:rPr>
                    <w:t>Yes, No</w:t>
                  </w:r>
                </w:p>
                <w:p w14:paraId="2E497234" w14:textId="02FD47C3" w:rsidR="00A45419" w:rsidRPr="00F05E0F" w:rsidRDefault="00A45419" w:rsidP="00266773">
                  <w:pPr>
                    <w:rPr>
                      <w:sz w:val="20"/>
                      <w:szCs w:val="20"/>
                    </w:rPr>
                  </w:pPr>
                  <w:r w:rsidRPr="00F05E0F">
                    <w:rPr>
                      <w:b/>
                      <w:sz w:val="20"/>
                      <w:szCs w:val="20"/>
                    </w:rPr>
                    <w:t>Default:</w:t>
                  </w:r>
                  <w:r w:rsidRPr="00F05E0F">
                    <w:rPr>
                      <w:sz w:val="20"/>
                      <w:szCs w:val="20"/>
                    </w:rPr>
                    <w:t xml:space="preserve">  </w:t>
                  </w:r>
                </w:p>
              </w:tc>
              <w:tc>
                <w:tcPr>
                  <w:tcW w:w="1048" w:type="dxa"/>
                </w:tcPr>
                <w:p w14:paraId="52AEF2B5" w14:textId="075879E1" w:rsidR="00A45419" w:rsidRDefault="00A45419" w:rsidP="001349BC">
                  <w:pPr>
                    <w:rPr>
                      <w:sz w:val="20"/>
                      <w:szCs w:val="20"/>
                    </w:rPr>
                  </w:pPr>
                  <w:r>
                    <w:rPr>
                      <w:sz w:val="20"/>
                      <w:szCs w:val="20"/>
                    </w:rPr>
                    <w:t>Yes</w:t>
                  </w:r>
                </w:p>
              </w:tc>
              <w:tc>
                <w:tcPr>
                  <w:tcW w:w="1224" w:type="dxa"/>
                </w:tcPr>
                <w:p w14:paraId="1CA1DDFA" w14:textId="718DE1D6" w:rsidR="00A45419" w:rsidRDefault="00A45419" w:rsidP="00ED66F6">
                  <w:pPr>
                    <w:rPr>
                      <w:sz w:val="20"/>
                      <w:szCs w:val="20"/>
                    </w:rPr>
                  </w:pPr>
                  <w:r>
                    <w:rPr>
                      <w:sz w:val="20"/>
                      <w:szCs w:val="20"/>
                    </w:rPr>
                    <w:t>Workflow Rule #</w:t>
                  </w:r>
                  <w:r w:rsidR="00ED66F6">
                    <w:rPr>
                      <w:sz w:val="20"/>
                      <w:szCs w:val="20"/>
                    </w:rPr>
                    <w:t>5</w:t>
                  </w:r>
                </w:p>
              </w:tc>
              <w:tc>
                <w:tcPr>
                  <w:tcW w:w="874" w:type="dxa"/>
                </w:tcPr>
                <w:p w14:paraId="08CD7998" w14:textId="3D7A3A50" w:rsidR="00A45419" w:rsidRDefault="00A45419" w:rsidP="001349BC">
                  <w:pPr>
                    <w:rPr>
                      <w:sz w:val="20"/>
                      <w:szCs w:val="20"/>
                    </w:rPr>
                  </w:pPr>
                  <w:r>
                    <w:rPr>
                      <w:sz w:val="20"/>
                      <w:szCs w:val="20"/>
                    </w:rPr>
                    <w:t>No</w:t>
                  </w:r>
                </w:p>
              </w:tc>
              <w:tc>
                <w:tcPr>
                  <w:tcW w:w="3340" w:type="dxa"/>
                </w:tcPr>
                <w:p w14:paraId="4DBE716B" w14:textId="7347F16B" w:rsidR="00A45419" w:rsidRDefault="00A45419" w:rsidP="00ED66F6">
                  <w:pPr>
                    <w:rPr>
                      <w:sz w:val="20"/>
                      <w:szCs w:val="20"/>
                    </w:rPr>
                  </w:pPr>
                  <w:r w:rsidRPr="00A16CBA">
                    <w:rPr>
                      <w:sz w:val="20"/>
                      <w:szCs w:val="20"/>
                    </w:rPr>
                    <w:t>Is there a bad odor coming from the inlet?</w:t>
                  </w:r>
                </w:p>
              </w:tc>
            </w:tr>
            <w:tr w:rsidR="00A45419" w:rsidRPr="008D0A72" w14:paraId="045D03A7" w14:textId="77777777" w:rsidTr="00ED66F6">
              <w:trPr>
                <w:cantSplit/>
              </w:trPr>
              <w:tc>
                <w:tcPr>
                  <w:tcW w:w="1949" w:type="dxa"/>
                </w:tcPr>
                <w:p w14:paraId="4F98B1F1" w14:textId="295F1D9E" w:rsidR="00A45419" w:rsidRDefault="00A45419" w:rsidP="00293554">
                  <w:pPr>
                    <w:rPr>
                      <w:sz w:val="20"/>
                      <w:szCs w:val="20"/>
                    </w:rPr>
                  </w:pPr>
                  <w:r>
                    <w:rPr>
                      <w:sz w:val="20"/>
                      <w:szCs w:val="20"/>
                    </w:rPr>
                    <w:t xml:space="preserve">Cover </w:t>
                  </w:r>
                  <w:r w:rsidR="00E95AC1">
                    <w:rPr>
                      <w:sz w:val="20"/>
                      <w:szCs w:val="20"/>
                    </w:rPr>
                    <w:t>M</w:t>
                  </w:r>
                  <w:r>
                    <w:rPr>
                      <w:sz w:val="20"/>
                      <w:szCs w:val="20"/>
                    </w:rPr>
                    <w:t xml:space="preserve">issing or </w:t>
                  </w:r>
                  <w:r w:rsidR="00E95AC1">
                    <w:rPr>
                      <w:sz w:val="20"/>
                      <w:szCs w:val="20"/>
                    </w:rPr>
                    <w:t>B</w:t>
                  </w:r>
                  <w:r>
                    <w:rPr>
                      <w:sz w:val="20"/>
                      <w:szCs w:val="20"/>
                    </w:rPr>
                    <w:t>roken</w:t>
                  </w:r>
                </w:p>
              </w:tc>
              <w:tc>
                <w:tcPr>
                  <w:tcW w:w="3205" w:type="dxa"/>
                </w:tcPr>
                <w:p w14:paraId="492895BB" w14:textId="77777777" w:rsidR="00A45419" w:rsidRPr="00F05E0F" w:rsidRDefault="00A45419" w:rsidP="00266773">
                  <w:pPr>
                    <w:rPr>
                      <w:sz w:val="20"/>
                      <w:szCs w:val="20"/>
                    </w:rPr>
                  </w:pPr>
                  <w:r w:rsidRPr="00F05E0F">
                    <w:rPr>
                      <w:sz w:val="20"/>
                      <w:szCs w:val="20"/>
                    </w:rPr>
                    <w:t>Picklist</w:t>
                  </w:r>
                </w:p>
                <w:p w14:paraId="3505074B" w14:textId="77777777" w:rsidR="00A45419" w:rsidRPr="00F05E0F" w:rsidRDefault="00A45419" w:rsidP="00266773">
                  <w:pPr>
                    <w:rPr>
                      <w:sz w:val="20"/>
                      <w:szCs w:val="20"/>
                    </w:rPr>
                  </w:pPr>
                  <w:r w:rsidRPr="00F05E0F">
                    <w:rPr>
                      <w:b/>
                      <w:sz w:val="20"/>
                      <w:szCs w:val="20"/>
                    </w:rPr>
                    <w:t>Values:</w:t>
                  </w:r>
                  <w:r w:rsidRPr="00F05E0F">
                    <w:rPr>
                      <w:sz w:val="20"/>
                      <w:szCs w:val="20"/>
                    </w:rPr>
                    <w:t xml:space="preserve">  </w:t>
                  </w:r>
                  <w:r>
                    <w:rPr>
                      <w:sz w:val="20"/>
                      <w:szCs w:val="20"/>
                    </w:rPr>
                    <w:t>Yes, No</w:t>
                  </w:r>
                </w:p>
                <w:p w14:paraId="2FEF51F4" w14:textId="64D33DCA" w:rsidR="00A45419" w:rsidRPr="00F05E0F" w:rsidRDefault="00A45419" w:rsidP="00266773">
                  <w:pPr>
                    <w:rPr>
                      <w:sz w:val="20"/>
                      <w:szCs w:val="20"/>
                    </w:rPr>
                  </w:pPr>
                  <w:r w:rsidRPr="00F05E0F">
                    <w:rPr>
                      <w:b/>
                      <w:sz w:val="20"/>
                      <w:szCs w:val="20"/>
                    </w:rPr>
                    <w:t>Default:</w:t>
                  </w:r>
                  <w:r w:rsidRPr="00F05E0F">
                    <w:rPr>
                      <w:sz w:val="20"/>
                      <w:szCs w:val="20"/>
                    </w:rPr>
                    <w:t xml:space="preserve">  </w:t>
                  </w:r>
                </w:p>
              </w:tc>
              <w:tc>
                <w:tcPr>
                  <w:tcW w:w="1048" w:type="dxa"/>
                </w:tcPr>
                <w:p w14:paraId="0B27CA98" w14:textId="13FC52D3" w:rsidR="00A45419" w:rsidRDefault="00A45419" w:rsidP="001349BC">
                  <w:pPr>
                    <w:rPr>
                      <w:sz w:val="20"/>
                      <w:szCs w:val="20"/>
                    </w:rPr>
                  </w:pPr>
                  <w:r>
                    <w:rPr>
                      <w:sz w:val="20"/>
                      <w:szCs w:val="20"/>
                    </w:rPr>
                    <w:t>Yes</w:t>
                  </w:r>
                </w:p>
              </w:tc>
              <w:tc>
                <w:tcPr>
                  <w:tcW w:w="1224" w:type="dxa"/>
                </w:tcPr>
                <w:p w14:paraId="1093F19A" w14:textId="70DB3432" w:rsidR="00A45419" w:rsidRDefault="00A45419" w:rsidP="00ED66F6">
                  <w:pPr>
                    <w:rPr>
                      <w:sz w:val="20"/>
                      <w:szCs w:val="20"/>
                    </w:rPr>
                  </w:pPr>
                  <w:r>
                    <w:rPr>
                      <w:sz w:val="20"/>
                      <w:szCs w:val="20"/>
                    </w:rPr>
                    <w:t>Workflow Rule #</w:t>
                  </w:r>
                  <w:r w:rsidR="00ED66F6">
                    <w:rPr>
                      <w:sz w:val="20"/>
                      <w:szCs w:val="20"/>
                    </w:rPr>
                    <w:t>5</w:t>
                  </w:r>
                </w:p>
              </w:tc>
              <w:tc>
                <w:tcPr>
                  <w:tcW w:w="874" w:type="dxa"/>
                </w:tcPr>
                <w:p w14:paraId="16A86642" w14:textId="3922CB73" w:rsidR="00A45419" w:rsidRDefault="00A45419" w:rsidP="001349BC">
                  <w:pPr>
                    <w:rPr>
                      <w:sz w:val="20"/>
                      <w:szCs w:val="20"/>
                    </w:rPr>
                  </w:pPr>
                  <w:r>
                    <w:rPr>
                      <w:sz w:val="20"/>
                      <w:szCs w:val="20"/>
                    </w:rPr>
                    <w:t>No</w:t>
                  </w:r>
                </w:p>
              </w:tc>
              <w:tc>
                <w:tcPr>
                  <w:tcW w:w="3340" w:type="dxa"/>
                </w:tcPr>
                <w:p w14:paraId="5567A620" w14:textId="5E2259FB" w:rsidR="00A45419" w:rsidRPr="00A16CBA" w:rsidRDefault="00A45419" w:rsidP="00ED66F6">
                  <w:pPr>
                    <w:rPr>
                      <w:sz w:val="20"/>
                      <w:szCs w:val="20"/>
                    </w:rPr>
                  </w:pPr>
                  <w:r w:rsidRPr="00A16CBA">
                    <w:rPr>
                      <w:sz w:val="20"/>
                      <w:szCs w:val="20"/>
                    </w:rPr>
                    <w:t xml:space="preserve">Is </w:t>
                  </w:r>
                  <w:r>
                    <w:rPr>
                      <w:sz w:val="20"/>
                      <w:szCs w:val="20"/>
                    </w:rPr>
                    <w:t>the cover missing or broken?</w:t>
                  </w:r>
                </w:p>
              </w:tc>
            </w:tr>
            <w:tr w:rsidR="00A45419" w:rsidRPr="008D0A72" w14:paraId="0D7C2097" w14:textId="77777777" w:rsidTr="00ED66F6">
              <w:trPr>
                <w:cantSplit/>
              </w:trPr>
              <w:tc>
                <w:tcPr>
                  <w:tcW w:w="1949" w:type="dxa"/>
                </w:tcPr>
                <w:p w14:paraId="24B5744C" w14:textId="40A8C8AC" w:rsidR="00A45419" w:rsidRDefault="00A45419" w:rsidP="00E95AC1">
                  <w:pPr>
                    <w:rPr>
                      <w:sz w:val="20"/>
                      <w:szCs w:val="20"/>
                    </w:rPr>
                  </w:pPr>
                  <w:r>
                    <w:rPr>
                      <w:sz w:val="20"/>
                      <w:szCs w:val="20"/>
                    </w:rPr>
                    <w:t xml:space="preserve">Water in </w:t>
                  </w:r>
                  <w:r w:rsidR="006965DF">
                    <w:rPr>
                      <w:sz w:val="20"/>
                      <w:szCs w:val="20"/>
                    </w:rPr>
                    <w:t xml:space="preserve">Basement or </w:t>
                  </w:r>
                  <w:r w:rsidR="00E95AC1">
                    <w:rPr>
                      <w:sz w:val="20"/>
                      <w:szCs w:val="20"/>
                    </w:rPr>
                    <w:t>C</w:t>
                  </w:r>
                  <w:r w:rsidR="004C2713">
                    <w:rPr>
                      <w:sz w:val="20"/>
                      <w:szCs w:val="20"/>
                    </w:rPr>
                    <w:t>ellar</w:t>
                  </w:r>
                </w:p>
              </w:tc>
              <w:tc>
                <w:tcPr>
                  <w:tcW w:w="3205" w:type="dxa"/>
                </w:tcPr>
                <w:p w14:paraId="37904C1A" w14:textId="77777777" w:rsidR="00A45419" w:rsidRPr="00F05E0F" w:rsidRDefault="00A45419" w:rsidP="00266773">
                  <w:pPr>
                    <w:rPr>
                      <w:sz w:val="20"/>
                      <w:szCs w:val="20"/>
                    </w:rPr>
                  </w:pPr>
                  <w:r w:rsidRPr="00F05E0F">
                    <w:rPr>
                      <w:sz w:val="20"/>
                      <w:szCs w:val="20"/>
                    </w:rPr>
                    <w:t>Picklist</w:t>
                  </w:r>
                </w:p>
                <w:p w14:paraId="35C44AA7" w14:textId="77777777" w:rsidR="00A45419" w:rsidRPr="00F05E0F" w:rsidRDefault="00A45419" w:rsidP="00266773">
                  <w:pPr>
                    <w:rPr>
                      <w:sz w:val="20"/>
                      <w:szCs w:val="20"/>
                    </w:rPr>
                  </w:pPr>
                  <w:r w:rsidRPr="00F05E0F">
                    <w:rPr>
                      <w:b/>
                      <w:sz w:val="20"/>
                      <w:szCs w:val="20"/>
                    </w:rPr>
                    <w:t>Values:</w:t>
                  </w:r>
                  <w:r w:rsidRPr="00F05E0F">
                    <w:rPr>
                      <w:sz w:val="20"/>
                      <w:szCs w:val="20"/>
                    </w:rPr>
                    <w:t xml:space="preserve">  </w:t>
                  </w:r>
                  <w:r>
                    <w:rPr>
                      <w:sz w:val="20"/>
                      <w:szCs w:val="20"/>
                    </w:rPr>
                    <w:t>Yes, No</w:t>
                  </w:r>
                </w:p>
                <w:p w14:paraId="603B5E26" w14:textId="17860E5E" w:rsidR="00A45419" w:rsidRPr="00F05E0F" w:rsidRDefault="00A45419" w:rsidP="00266773">
                  <w:pPr>
                    <w:rPr>
                      <w:sz w:val="20"/>
                      <w:szCs w:val="20"/>
                    </w:rPr>
                  </w:pPr>
                  <w:r w:rsidRPr="00F05E0F">
                    <w:rPr>
                      <w:b/>
                      <w:sz w:val="20"/>
                      <w:szCs w:val="20"/>
                    </w:rPr>
                    <w:t>Default:</w:t>
                  </w:r>
                  <w:r w:rsidRPr="00F05E0F">
                    <w:rPr>
                      <w:sz w:val="20"/>
                      <w:szCs w:val="20"/>
                    </w:rPr>
                    <w:t xml:space="preserve">  </w:t>
                  </w:r>
                </w:p>
              </w:tc>
              <w:tc>
                <w:tcPr>
                  <w:tcW w:w="1048" w:type="dxa"/>
                </w:tcPr>
                <w:p w14:paraId="6097D023" w14:textId="6BCC4A76" w:rsidR="00A45419" w:rsidRDefault="00A45419" w:rsidP="001349BC">
                  <w:pPr>
                    <w:rPr>
                      <w:sz w:val="20"/>
                      <w:szCs w:val="20"/>
                    </w:rPr>
                  </w:pPr>
                  <w:r>
                    <w:rPr>
                      <w:sz w:val="20"/>
                      <w:szCs w:val="20"/>
                    </w:rPr>
                    <w:t>Yes</w:t>
                  </w:r>
                </w:p>
              </w:tc>
              <w:tc>
                <w:tcPr>
                  <w:tcW w:w="1224" w:type="dxa"/>
                </w:tcPr>
                <w:p w14:paraId="3B18C3FA" w14:textId="3581F2C8" w:rsidR="00A45419" w:rsidRDefault="00A45419" w:rsidP="00ED66F6">
                  <w:pPr>
                    <w:rPr>
                      <w:sz w:val="20"/>
                      <w:szCs w:val="20"/>
                    </w:rPr>
                  </w:pPr>
                  <w:r>
                    <w:rPr>
                      <w:sz w:val="20"/>
                      <w:szCs w:val="20"/>
                    </w:rPr>
                    <w:t>Workflow Rule #</w:t>
                  </w:r>
                  <w:r w:rsidR="00ED66F6">
                    <w:rPr>
                      <w:sz w:val="20"/>
                      <w:szCs w:val="20"/>
                    </w:rPr>
                    <w:t>5</w:t>
                  </w:r>
                </w:p>
              </w:tc>
              <w:tc>
                <w:tcPr>
                  <w:tcW w:w="874" w:type="dxa"/>
                </w:tcPr>
                <w:p w14:paraId="402331ED" w14:textId="2C827088" w:rsidR="00A45419" w:rsidRDefault="00A45419" w:rsidP="001349BC">
                  <w:pPr>
                    <w:rPr>
                      <w:sz w:val="20"/>
                      <w:szCs w:val="20"/>
                    </w:rPr>
                  </w:pPr>
                  <w:r>
                    <w:rPr>
                      <w:sz w:val="20"/>
                      <w:szCs w:val="20"/>
                    </w:rPr>
                    <w:t>No</w:t>
                  </w:r>
                </w:p>
              </w:tc>
              <w:tc>
                <w:tcPr>
                  <w:tcW w:w="3340" w:type="dxa"/>
                </w:tcPr>
                <w:p w14:paraId="213F1E5A" w14:textId="78C535AB" w:rsidR="00A45419" w:rsidRPr="00A16CBA" w:rsidRDefault="00A45419" w:rsidP="00293554">
                  <w:pPr>
                    <w:rPr>
                      <w:sz w:val="20"/>
                      <w:szCs w:val="20"/>
                    </w:rPr>
                  </w:pPr>
                  <w:r w:rsidRPr="00A16CBA">
                    <w:rPr>
                      <w:sz w:val="20"/>
                      <w:szCs w:val="20"/>
                    </w:rPr>
                    <w:t xml:space="preserve">Is </w:t>
                  </w:r>
                  <w:r w:rsidR="00293554">
                    <w:rPr>
                      <w:sz w:val="20"/>
                      <w:szCs w:val="20"/>
                    </w:rPr>
                    <w:t>it</w:t>
                  </w:r>
                  <w:r>
                    <w:rPr>
                      <w:sz w:val="20"/>
                      <w:szCs w:val="20"/>
                    </w:rPr>
                    <w:t xml:space="preserve"> causing water in the </w:t>
                  </w:r>
                  <w:r w:rsidR="006965DF">
                    <w:rPr>
                      <w:sz w:val="20"/>
                      <w:szCs w:val="20"/>
                    </w:rPr>
                    <w:t xml:space="preserve">basement or the </w:t>
                  </w:r>
                  <w:r>
                    <w:rPr>
                      <w:sz w:val="20"/>
                      <w:szCs w:val="20"/>
                    </w:rPr>
                    <w:t>cellar?</w:t>
                  </w:r>
                </w:p>
              </w:tc>
            </w:tr>
            <w:tr w:rsidR="00A45419" w:rsidRPr="008D0A72" w14:paraId="56AEE023" w14:textId="77777777" w:rsidTr="00ED66F6">
              <w:trPr>
                <w:cantSplit/>
              </w:trPr>
              <w:tc>
                <w:tcPr>
                  <w:tcW w:w="1949" w:type="dxa"/>
                </w:tcPr>
                <w:p w14:paraId="49902801" w14:textId="50A4E484" w:rsidR="00A45419" w:rsidRDefault="00A45419" w:rsidP="00E95AC1">
                  <w:pPr>
                    <w:rPr>
                      <w:sz w:val="20"/>
                      <w:szCs w:val="20"/>
                    </w:rPr>
                  </w:pPr>
                  <w:r>
                    <w:rPr>
                      <w:sz w:val="20"/>
                      <w:szCs w:val="20"/>
                    </w:rPr>
                    <w:t xml:space="preserve">Illegal </w:t>
                  </w:r>
                  <w:r w:rsidR="00E95AC1">
                    <w:rPr>
                      <w:sz w:val="20"/>
                      <w:szCs w:val="20"/>
                    </w:rPr>
                    <w:t>D</w:t>
                  </w:r>
                  <w:r w:rsidR="004C2713">
                    <w:rPr>
                      <w:sz w:val="20"/>
                      <w:szCs w:val="20"/>
                    </w:rPr>
                    <w:t>umping</w:t>
                  </w:r>
                </w:p>
              </w:tc>
              <w:tc>
                <w:tcPr>
                  <w:tcW w:w="3205" w:type="dxa"/>
                </w:tcPr>
                <w:p w14:paraId="400D3E7A" w14:textId="77777777" w:rsidR="00A45419" w:rsidRPr="00F05E0F" w:rsidRDefault="00A45419" w:rsidP="00266773">
                  <w:pPr>
                    <w:rPr>
                      <w:sz w:val="20"/>
                      <w:szCs w:val="20"/>
                    </w:rPr>
                  </w:pPr>
                  <w:r w:rsidRPr="00F05E0F">
                    <w:rPr>
                      <w:sz w:val="20"/>
                      <w:szCs w:val="20"/>
                    </w:rPr>
                    <w:t>Picklist</w:t>
                  </w:r>
                </w:p>
                <w:p w14:paraId="57229953" w14:textId="77777777" w:rsidR="00A45419" w:rsidRPr="00F05E0F" w:rsidRDefault="00A45419" w:rsidP="00266773">
                  <w:pPr>
                    <w:rPr>
                      <w:sz w:val="20"/>
                      <w:szCs w:val="20"/>
                    </w:rPr>
                  </w:pPr>
                  <w:r w:rsidRPr="00F05E0F">
                    <w:rPr>
                      <w:b/>
                      <w:sz w:val="20"/>
                      <w:szCs w:val="20"/>
                    </w:rPr>
                    <w:t>Values:</w:t>
                  </w:r>
                  <w:r w:rsidRPr="00F05E0F">
                    <w:rPr>
                      <w:sz w:val="20"/>
                      <w:szCs w:val="20"/>
                    </w:rPr>
                    <w:t xml:space="preserve">  </w:t>
                  </w:r>
                  <w:r>
                    <w:rPr>
                      <w:sz w:val="20"/>
                      <w:szCs w:val="20"/>
                    </w:rPr>
                    <w:t>Yes, No</w:t>
                  </w:r>
                </w:p>
                <w:p w14:paraId="3A5B85CE" w14:textId="3B159B0E" w:rsidR="00A45419" w:rsidRPr="00F05E0F" w:rsidRDefault="00A45419" w:rsidP="00266773">
                  <w:pPr>
                    <w:rPr>
                      <w:sz w:val="20"/>
                      <w:szCs w:val="20"/>
                    </w:rPr>
                  </w:pPr>
                  <w:r w:rsidRPr="00F05E0F">
                    <w:rPr>
                      <w:b/>
                      <w:sz w:val="20"/>
                      <w:szCs w:val="20"/>
                    </w:rPr>
                    <w:t>Default:</w:t>
                  </w:r>
                  <w:r w:rsidRPr="00F05E0F">
                    <w:rPr>
                      <w:sz w:val="20"/>
                      <w:szCs w:val="20"/>
                    </w:rPr>
                    <w:t xml:space="preserve">  </w:t>
                  </w:r>
                </w:p>
              </w:tc>
              <w:tc>
                <w:tcPr>
                  <w:tcW w:w="1048" w:type="dxa"/>
                </w:tcPr>
                <w:p w14:paraId="642908B3" w14:textId="4F51F3B7" w:rsidR="00A45419" w:rsidRDefault="00A45419" w:rsidP="001349BC">
                  <w:pPr>
                    <w:rPr>
                      <w:sz w:val="20"/>
                      <w:szCs w:val="20"/>
                    </w:rPr>
                  </w:pPr>
                  <w:r>
                    <w:rPr>
                      <w:sz w:val="20"/>
                      <w:szCs w:val="20"/>
                    </w:rPr>
                    <w:t>Yes</w:t>
                  </w:r>
                </w:p>
              </w:tc>
              <w:tc>
                <w:tcPr>
                  <w:tcW w:w="1224" w:type="dxa"/>
                </w:tcPr>
                <w:p w14:paraId="153FA534" w14:textId="544094AE" w:rsidR="00A45419" w:rsidRDefault="00A45419" w:rsidP="00ED66F6">
                  <w:pPr>
                    <w:rPr>
                      <w:sz w:val="20"/>
                      <w:szCs w:val="20"/>
                    </w:rPr>
                  </w:pPr>
                  <w:r>
                    <w:rPr>
                      <w:sz w:val="20"/>
                      <w:szCs w:val="20"/>
                    </w:rPr>
                    <w:t>Workflow Rule #</w:t>
                  </w:r>
                  <w:r w:rsidR="00ED66F6">
                    <w:rPr>
                      <w:sz w:val="20"/>
                      <w:szCs w:val="20"/>
                    </w:rPr>
                    <w:t>5</w:t>
                  </w:r>
                </w:p>
              </w:tc>
              <w:tc>
                <w:tcPr>
                  <w:tcW w:w="874" w:type="dxa"/>
                </w:tcPr>
                <w:p w14:paraId="45B17E21" w14:textId="0681841D" w:rsidR="00A45419" w:rsidRDefault="00A45419" w:rsidP="001349BC">
                  <w:pPr>
                    <w:rPr>
                      <w:sz w:val="20"/>
                      <w:szCs w:val="20"/>
                    </w:rPr>
                  </w:pPr>
                  <w:r>
                    <w:rPr>
                      <w:sz w:val="20"/>
                      <w:szCs w:val="20"/>
                    </w:rPr>
                    <w:t>No</w:t>
                  </w:r>
                </w:p>
              </w:tc>
              <w:tc>
                <w:tcPr>
                  <w:tcW w:w="3340" w:type="dxa"/>
                </w:tcPr>
                <w:p w14:paraId="45408158" w14:textId="4A44B4AA" w:rsidR="00A45419" w:rsidRPr="00A16CBA" w:rsidRDefault="00A45419" w:rsidP="00581E4B">
                  <w:pPr>
                    <w:rPr>
                      <w:sz w:val="20"/>
                      <w:szCs w:val="20"/>
                    </w:rPr>
                  </w:pPr>
                  <w:r w:rsidRPr="00946BBC">
                    <w:rPr>
                      <w:sz w:val="20"/>
                      <w:szCs w:val="20"/>
                    </w:rPr>
                    <w:t>Is someone illegally dumping into a City inlet or sewer?</w:t>
                  </w:r>
                </w:p>
              </w:tc>
            </w:tr>
            <w:tr w:rsidR="00E95AC1" w:rsidRPr="008D0A72" w14:paraId="66403277" w14:textId="77777777" w:rsidTr="00ED66F6">
              <w:trPr>
                <w:cantSplit/>
              </w:trPr>
              <w:tc>
                <w:tcPr>
                  <w:tcW w:w="1949" w:type="dxa"/>
                </w:tcPr>
                <w:p w14:paraId="6932EE26" w14:textId="6B07C1D8" w:rsidR="00E95AC1" w:rsidRPr="00645910" w:rsidRDefault="00235D46" w:rsidP="000E032F">
                  <w:pPr>
                    <w:rPr>
                      <w:sz w:val="20"/>
                      <w:szCs w:val="20"/>
                    </w:rPr>
                  </w:pPr>
                  <w:r w:rsidRPr="00645910">
                    <w:rPr>
                      <w:sz w:val="20"/>
                      <w:szCs w:val="20"/>
                    </w:rPr>
                    <w:t>Intersection or Mid-Block</w:t>
                  </w:r>
                </w:p>
              </w:tc>
              <w:tc>
                <w:tcPr>
                  <w:tcW w:w="3205" w:type="dxa"/>
                </w:tcPr>
                <w:p w14:paraId="61E72010" w14:textId="18A53510" w:rsidR="00E95AC1" w:rsidRPr="00645910" w:rsidRDefault="00E95AC1" w:rsidP="00A50F40">
                  <w:pPr>
                    <w:rPr>
                      <w:sz w:val="20"/>
                      <w:szCs w:val="20"/>
                    </w:rPr>
                  </w:pPr>
                  <w:r w:rsidRPr="00645910">
                    <w:rPr>
                      <w:sz w:val="20"/>
                      <w:szCs w:val="20"/>
                    </w:rPr>
                    <w:t>Picklist</w:t>
                  </w:r>
                </w:p>
                <w:p w14:paraId="7AC5F41B" w14:textId="4C1CE54C" w:rsidR="00E95AC1" w:rsidRPr="00645910" w:rsidRDefault="00E95AC1" w:rsidP="00A50F40">
                  <w:pPr>
                    <w:rPr>
                      <w:sz w:val="20"/>
                      <w:szCs w:val="20"/>
                    </w:rPr>
                  </w:pPr>
                  <w:r w:rsidRPr="00645910">
                    <w:rPr>
                      <w:b/>
                      <w:sz w:val="20"/>
                      <w:szCs w:val="20"/>
                    </w:rPr>
                    <w:t>Values:</w:t>
                  </w:r>
                  <w:r w:rsidRPr="00645910">
                    <w:rPr>
                      <w:sz w:val="20"/>
                      <w:szCs w:val="20"/>
                    </w:rPr>
                    <w:t xml:space="preserve">  </w:t>
                  </w:r>
                  <w:r w:rsidR="00163C7E" w:rsidRPr="00645910">
                    <w:rPr>
                      <w:sz w:val="20"/>
                      <w:szCs w:val="20"/>
                    </w:rPr>
                    <w:t>Intersection, Mid-Block</w:t>
                  </w:r>
                </w:p>
                <w:p w14:paraId="397FB364" w14:textId="77777777" w:rsidR="00E95AC1" w:rsidRPr="00645910" w:rsidRDefault="00E95AC1" w:rsidP="00AD7EEC">
                  <w:pPr>
                    <w:rPr>
                      <w:sz w:val="20"/>
                      <w:szCs w:val="20"/>
                    </w:rPr>
                  </w:pPr>
                  <w:r w:rsidRPr="00645910">
                    <w:rPr>
                      <w:b/>
                      <w:sz w:val="20"/>
                      <w:szCs w:val="20"/>
                    </w:rPr>
                    <w:t>Default:</w:t>
                  </w:r>
                  <w:r w:rsidRPr="00645910">
                    <w:rPr>
                      <w:sz w:val="20"/>
                      <w:szCs w:val="20"/>
                    </w:rPr>
                    <w:t xml:space="preserve">  </w:t>
                  </w:r>
                </w:p>
                <w:p w14:paraId="0BB57675" w14:textId="77777777" w:rsidR="00235D46" w:rsidRPr="00645910" w:rsidRDefault="00235D46" w:rsidP="00235D46">
                  <w:pPr>
                    <w:rPr>
                      <w:sz w:val="20"/>
                      <w:szCs w:val="20"/>
                    </w:rPr>
                  </w:pPr>
                </w:p>
                <w:p w14:paraId="17329809" w14:textId="5F74C0DE" w:rsidR="00235D46" w:rsidRPr="00645910" w:rsidRDefault="00235D46" w:rsidP="00645910">
                  <w:pPr>
                    <w:rPr>
                      <w:sz w:val="20"/>
                      <w:szCs w:val="20"/>
                    </w:rPr>
                  </w:pPr>
                  <w:r w:rsidRPr="00645910">
                    <w:rPr>
                      <w:sz w:val="20"/>
                      <w:szCs w:val="20"/>
                    </w:rPr>
                    <w:t xml:space="preserve">Autopopulated </w:t>
                  </w:r>
                  <w:r w:rsidR="00645910">
                    <w:rPr>
                      <w:sz w:val="20"/>
                      <w:szCs w:val="20"/>
                    </w:rPr>
                    <w:t>based on service address and GIS information.</w:t>
                  </w:r>
                </w:p>
              </w:tc>
              <w:tc>
                <w:tcPr>
                  <w:tcW w:w="1048" w:type="dxa"/>
                </w:tcPr>
                <w:p w14:paraId="0AFF5E39" w14:textId="77777777" w:rsidR="00E95AC1" w:rsidRPr="00645910" w:rsidRDefault="00E95AC1" w:rsidP="00A50F40">
                  <w:pPr>
                    <w:rPr>
                      <w:sz w:val="20"/>
                      <w:szCs w:val="20"/>
                    </w:rPr>
                  </w:pPr>
                  <w:r w:rsidRPr="00645910">
                    <w:rPr>
                      <w:sz w:val="20"/>
                      <w:szCs w:val="20"/>
                    </w:rPr>
                    <w:t>Yes</w:t>
                  </w:r>
                </w:p>
              </w:tc>
              <w:tc>
                <w:tcPr>
                  <w:tcW w:w="1224" w:type="dxa"/>
                </w:tcPr>
                <w:p w14:paraId="01CE7918" w14:textId="77777777" w:rsidR="00E95AC1" w:rsidRPr="00645910" w:rsidRDefault="00E95AC1" w:rsidP="00A50F40">
                  <w:pPr>
                    <w:rPr>
                      <w:sz w:val="20"/>
                      <w:szCs w:val="20"/>
                    </w:rPr>
                  </w:pPr>
                  <w:r w:rsidRPr="00645910">
                    <w:rPr>
                      <w:sz w:val="20"/>
                      <w:szCs w:val="20"/>
                    </w:rPr>
                    <w:t>None</w:t>
                  </w:r>
                </w:p>
              </w:tc>
              <w:tc>
                <w:tcPr>
                  <w:tcW w:w="874" w:type="dxa"/>
                </w:tcPr>
                <w:p w14:paraId="69082CA9" w14:textId="77777777" w:rsidR="00E95AC1" w:rsidRPr="00645910" w:rsidRDefault="00E95AC1" w:rsidP="00A50F40">
                  <w:pPr>
                    <w:rPr>
                      <w:sz w:val="20"/>
                      <w:szCs w:val="20"/>
                    </w:rPr>
                  </w:pPr>
                  <w:r w:rsidRPr="00645910">
                    <w:rPr>
                      <w:sz w:val="20"/>
                      <w:szCs w:val="20"/>
                    </w:rPr>
                    <w:t>No</w:t>
                  </w:r>
                </w:p>
              </w:tc>
              <w:tc>
                <w:tcPr>
                  <w:tcW w:w="3340" w:type="dxa"/>
                </w:tcPr>
                <w:p w14:paraId="7C626817" w14:textId="7388FC83" w:rsidR="00E95AC1" w:rsidRPr="00645910" w:rsidRDefault="00235D46" w:rsidP="00F02303">
                  <w:pPr>
                    <w:rPr>
                      <w:sz w:val="20"/>
                      <w:szCs w:val="20"/>
                    </w:rPr>
                  </w:pPr>
                  <w:r w:rsidRPr="00645910">
                    <w:rPr>
                      <w:sz w:val="20"/>
                      <w:szCs w:val="20"/>
                    </w:rPr>
                    <w:t>Intersection or mid-block?</w:t>
                  </w:r>
                </w:p>
              </w:tc>
            </w:tr>
            <w:tr w:rsidR="00DB12A2" w:rsidRPr="008D0A72" w14:paraId="68FEDC2C" w14:textId="77777777" w:rsidTr="00ED66F6">
              <w:trPr>
                <w:cantSplit/>
              </w:trPr>
              <w:tc>
                <w:tcPr>
                  <w:tcW w:w="1949" w:type="dxa"/>
                </w:tcPr>
                <w:p w14:paraId="1FBC12AF" w14:textId="017863E6" w:rsidR="00DB12A2" w:rsidRPr="00645910" w:rsidRDefault="00235D46" w:rsidP="00163C7E">
                  <w:pPr>
                    <w:rPr>
                      <w:sz w:val="20"/>
                      <w:szCs w:val="20"/>
                    </w:rPr>
                  </w:pPr>
                  <w:r w:rsidRPr="00645910">
                    <w:rPr>
                      <w:sz w:val="20"/>
                      <w:szCs w:val="20"/>
                    </w:rPr>
                    <w:lastRenderedPageBreak/>
                    <w:t>I</w:t>
                  </w:r>
                  <w:r w:rsidR="00163C7E" w:rsidRPr="00645910">
                    <w:rPr>
                      <w:sz w:val="20"/>
                      <w:szCs w:val="20"/>
                    </w:rPr>
                    <w:t>nlet Location</w:t>
                  </w:r>
                </w:p>
              </w:tc>
              <w:tc>
                <w:tcPr>
                  <w:tcW w:w="3205" w:type="dxa"/>
                </w:tcPr>
                <w:p w14:paraId="1518F2CA" w14:textId="5C1E8E08" w:rsidR="00DB12A2" w:rsidRPr="00645910" w:rsidRDefault="00DB12A2" w:rsidP="00A50F40">
                  <w:pPr>
                    <w:rPr>
                      <w:sz w:val="20"/>
                      <w:szCs w:val="20"/>
                    </w:rPr>
                  </w:pPr>
                  <w:r w:rsidRPr="00645910">
                    <w:rPr>
                      <w:sz w:val="20"/>
                      <w:szCs w:val="20"/>
                    </w:rPr>
                    <w:t>Text(255)</w:t>
                  </w:r>
                </w:p>
                <w:p w14:paraId="7926F07E" w14:textId="77777777" w:rsidR="00DB12A2" w:rsidRPr="00645910" w:rsidRDefault="00DB12A2" w:rsidP="00A50F40">
                  <w:pPr>
                    <w:rPr>
                      <w:sz w:val="20"/>
                      <w:szCs w:val="20"/>
                    </w:rPr>
                  </w:pPr>
                </w:p>
                <w:p w14:paraId="0D257541" w14:textId="3E36CC93" w:rsidR="00DB12A2" w:rsidRPr="00645910" w:rsidRDefault="00645910" w:rsidP="00A50F40">
                  <w:pPr>
                    <w:rPr>
                      <w:sz w:val="20"/>
                      <w:szCs w:val="20"/>
                    </w:rPr>
                  </w:pPr>
                  <w:r w:rsidRPr="00645910">
                    <w:rPr>
                      <w:sz w:val="20"/>
                      <w:szCs w:val="20"/>
                    </w:rPr>
                    <w:t xml:space="preserve">Autopopulated </w:t>
                  </w:r>
                  <w:r>
                    <w:rPr>
                      <w:sz w:val="20"/>
                      <w:szCs w:val="20"/>
                    </w:rPr>
                    <w:t>based on service address and GIS information.</w:t>
                  </w:r>
                </w:p>
              </w:tc>
              <w:tc>
                <w:tcPr>
                  <w:tcW w:w="1048" w:type="dxa"/>
                </w:tcPr>
                <w:p w14:paraId="7110027F" w14:textId="3389BD40" w:rsidR="00DB12A2" w:rsidRPr="00645910" w:rsidRDefault="00DB12A2" w:rsidP="00A50F40">
                  <w:pPr>
                    <w:rPr>
                      <w:sz w:val="20"/>
                      <w:szCs w:val="20"/>
                    </w:rPr>
                  </w:pPr>
                  <w:r w:rsidRPr="00645910">
                    <w:rPr>
                      <w:sz w:val="20"/>
                      <w:szCs w:val="20"/>
                    </w:rPr>
                    <w:t>Yes</w:t>
                  </w:r>
                </w:p>
              </w:tc>
              <w:tc>
                <w:tcPr>
                  <w:tcW w:w="1224" w:type="dxa"/>
                </w:tcPr>
                <w:p w14:paraId="0E3CB1B5" w14:textId="462E12F9" w:rsidR="00DB12A2" w:rsidRPr="00645910" w:rsidRDefault="00DB12A2" w:rsidP="00A50F40">
                  <w:pPr>
                    <w:rPr>
                      <w:sz w:val="20"/>
                      <w:szCs w:val="20"/>
                    </w:rPr>
                  </w:pPr>
                  <w:r w:rsidRPr="00645910">
                    <w:rPr>
                      <w:sz w:val="20"/>
                      <w:szCs w:val="20"/>
                    </w:rPr>
                    <w:t>None</w:t>
                  </w:r>
                </w:p>
              </w:tc>
              <w:tc>
                <w:tcPr>
                  <w:tcW w:w="874" w:type="dxa"/>
                </w:tcPr>
                <w:p w14:paraId="497A3210" w14:textId="709AA250" w:rsidR="00DB12A2" w:rsidRPr="00645910" w:rsidRDefault="00DB12A2" w:rsidP="00A50F40">
                  <w:pPr>
                    <w:rPr>
                      <w:sz w:val="20"/>
                      <w:szCs w:val="20"/>
                    </w:rPr>
                  </w:pPr>
                  <w:r w:rsidRPr="00645910">
                    <w:rPr>
                      <w:sz w:val="20"/>
                      <w:szCs w:val="20"/>
                    </w:rPr>
                    <w:t>No</w:t>
                  </w:r>
                </w:p>
              </w:tc>
              <w:tc>
                <w:tcPr>
                  <w:tcW w:w="3340" w:type="dxa"/>
                </w:tcPr>
                <w:p w14:paraId="6FDF6A53" w14:textId="4DCE07C0" w:rsidR="00DB12A2" w:rsidRPr="00645910" w:rsidRDefault="00163C7E" w:rsidP="00163C7E">
                  <w:pPr>
                    <w:rPr>
                      <w:sz w:val="20"/>
                      <w:szCs w:val="20"/>
                    </w:rPr>
                  </w:pPr>
                  <w:r w:rsidRPr="00645910">
                    <w:rPr>
                      <w:sz w:val="20"/>
                      <w:szCs w:val="20"/>
                    </w:rPr>
                    <w:t>Based on the GIS information, what is the location of the</w:t>
                  </w:r>
                  <w:r w:rsidR="00DB12A2" w:rsidRPr="00645910">
                    <w:rPr>
                      <w:sz w:val="20"/>
                      <w:szCs w:val="20"/>
                    </w:rPr>
                    <w:t xml:space="preserve"> inlet</w:t>
                  </w:r>
                  <w:r w:rsidRPr="00645910">
                    <w:rPr>
                      <w:sz w:val="20"/>
                      <w:szCs w:val="20"/>
                    </w:rPr>
                    <w:t>(s)</w:t>
                  </w:r>
                  <w:r w:rsidR="00DB12A2" w:rsidRPr="00645910">
                    <w:rPr>
                      <w:sz w:val="20"/>
                      <w:szCs w:val="20"/>
                    </w:rPr>
                    <w:t xml:space="preserve"> to be cleaned?</w:t>
                  </w:r>
                </w:p>
              </w:tc>
            </w:tr>
          </w:tbl>
          <w:p w14:paraId="14D53675" w14:textId="77777777" w:rsidR="00161179" w:rsidRDefault="00161179" w:rsidP="001349BC">
            <w:pPr>
              <w:rPr>
                <w:sz w:val="20"/>
                <w:szCs w:val="20"/>
              </w:rPr>
            </w:pPr>
          </w:p>
          <w:p w14:paraId="7F85EBBE" w14:textId="77777777" w:rsidR="00161179" w:rsidRPr="008D0A72" w:rsidRDefault="00161179" w:rsidP="001349BC">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79"/>
              <w:gridCol w:w="2331"/>
              <w:gridCol w:w="3135"/>
              <w:gridCol w:w="2963"/>
              <w:gridCol w:w="2333"/>
            </w:tblGrid>
            <w:tr w:rsidR="00161179" w:rsidRPr="008D0A72" w14:paraId="7B5B2F8E" w14:textId="77777777" w:rsidTr="001349BC">
              <w:trPr>
                <w:cantSplit/>
              </w:trPr>
              <w:tc>
                <w:tcPr>
                  <w:tcW w:w="780" w:type="dxa"/>
                  <w:shd w:val="clear" w:color="auto" w:fill="D9D9D9" w:themeFill="background1" w:themeFillShade="D9"/>
                </w:tcPr>
                <w:p w14:paraId="4FB1C69E" w14:textId="77777777" w:rsidR="00161179" w:rsidRPr="008D0A72" w:rsidRDefault="00161179" w:rsidP="001349BC">
                  <w:pPr>
                    <w:rPr>
                      <w:b/>
                      <w:sz w:val="20"/>
                      <w:szCs w:val="20"/>
                    </w:rPr>
                  </w:pPr>
                  <w:r w:rsidRPr="008D0A72">
                    <w:rPr>
                      <w:b/>
                      <w:sz w:val="20"/>
                      <w:szCs w:val="20"/>
                    </w:rPr>
                    <w:t>Rule #</w:t>
                  </w:r>
                </w:p>
              </w:tc>
              <w:tc>
                <w:tcPr>
                  <w:tcW w:w="2340" w:type="dxa"/>
                  <w:shd w:val="clear" w:color="auto" w:fill="D9D9D9" w:themeFill="background1" w:themeFillShade="D9"/>
                </w:tcPr>
                <w:p w14:paraId="721D7922" w14:textId="77777777" w:rsidR="00161179" w:rsidRPr="008D0A72" w:rsidRDefault="00161179" w:rsidP="001349BC">
                  <w:pPr>
                    <w:rPr>
                      <w:b/>
                      <w:sz w:val="20"/>
                      <w:szCs w:val="20"/>
                    </w:rPr>
                  </w:pPr>
                  <w:r w:rsidRPr="008D0A72">
                    <w:rPr>
                      <w:b/>
                      <w:sz w:val="20"/>
                      <w:szCs w:val="20"/>
                    </w:rPr>
                    <w:t>Rule Name</w:t>
                  </w:r>
                </w:p>
              </w:tc>
              <w:tc>
                <w:tcPr>
                  <w:tcW w:w="3146" w:type="dxa"/>
                  <w:shd w:val="clear" w:color="auto" w:fill="D9D9D9" w:themeFill="background1" w:themeFillShade="D9"/>
                </w:tcPr>
                <w:p w14:paraId="6FBCF01B" w14:textId="77777777" w:rsidR="00161179" w:rsidRPr="008D0A72" w:rsidRDefault="00161179" w:rsidP="001349BC">
                  <w:pPr>
                    <w:rPr>
                      <w:b/>
                      <w:sz w:val="20"/>
                      <w:szCs w:val="20"/>
                    </w:rPr>
                  </w:pPr>
                  <w:r w:rsidRPr="008D0A72">
                    <w:rPr>
                      <w:b/>
                      <w:sz w:val="20"/>
                      <w:szCs w:val="20"/>
                    </w:rPr>
                    <w:t>Validation Rule</w:t>
                  </w:r>
                </w:p>
              </w:tc>
              <w:tc>
                <w:tcPr>
                  <w:tcW w:w="2974" w:type="dxa"/>
                  <w:shd w:val="clear" w:color="auto" w:fill="D9D9D9" w:themeFill="background1" w:themeFillShade="D9"/>
                </w:tcPr>
                <w:p w14:paraId="3E542515" w14:textId="77777777" w:rsidR="00161179" w:rsidRPr="008D0A72" w:rsidRDefault="00161179" w:rsidP="001349BC">
                  <w:pPr>
                    <w:rPr>
                      <w:b/>
                      <w:sz w:val="20"/>
                      <w:szCs w:val="20"/>
                    </w:rPr>
                  </w:pPr>
                  <w:r w:rsidRPr="008D0A72">
                    <w:rPr>
                      <w:b/>
                      <w:sz w:val="20"/>
                      <w:szCs w:val="20"/>
                    </w:rPr>
                    <w:t>Error Message</w:t>
                  </w:r>
                </w:p>
              </w:tc>
              <w:tc>
                <w:tcPr>
                  <w:tcW w:w="2340" w:type="dxa"/>
                  <w:shd w:val="clear" w:color="auto" w:fill="D9D9D9" w:themeFill="background1" w:themeFillShade="D9"/>
                </w:tcPr>
                <w:p w14:paraId="3D1F7869" w14:textId="77777777" w:rsidR="00161179" w:rsidRPr="008D0A72" w:rsidRDefault="00161179" w:rsidP="001349BC">
                  <w:pPr>
                    <w:rPr>
                      <w:b/>
                      <w:sz w:val="20"/>
                      <w:szCs w:val="20"/>
                    </w:rPr>
                  </w:pPr>
                  <w:r w:rsidRPr="008D0A72">
                    <w:rPr>
                      <w:b/>
                      <w:sz w:val="20"/>
                      <w:szCs w:val="20"/>
                    </w:rPr>
                    <w:t>Comments</w:t>
                  </w:r>
                </w:p>
              </w:tc>
            </w:tr>
            <w:tr w:rsidR="00A41998" w:rsidRPr="008D0A72" w14:paraId="23A430AC" w14:textId="77777777" w:rsidTr="001349BC">
              <w:trPr>
                <w:cantSplit/>
              </w:trPr>
              <w:tc>
                <w:tcPr>
                  <w:tcW w:w="780" w:type="dxa"/>
                </w:tcPr>
                <w:p w14:paraId="743C4B80" w14:textId="42757B9E" w:rsidR="00A41998" w:rsidRPr="008D0A72" w:rsidRDefault="00A41998" w:rsidP="001349BC">
                  <w:pPr>
                    <w:rPr>
                      <w:sz w:val="20"/>
                      <w:szCs w:val="20"/>
                    </w:rPr>
                  </w:pPr>
                </w:p>
              </w:tc>
              <w:tc>
                <w:tcPr>
                  <w:tcW w:w="2340" w:type="dxa"/>
                </w:tcPr>
                <w:p w14:paraId="48296383" w14:textId="4AE80786" w:rsidR="00A41998" w:rsidRPr="00885A37" w:rsidRDefault="00A41998" w:rsidP="00A41998">
                  <w:pPr>
                    <w:rPr>
                      <w:sz w:val="20"/>
                      <w:szCs w:val="20"/>
                    </w:rPr>
                  </w:pPr>
                </w:p>
              </w:tc>
              <w:tc>
                <w:tcPr>
                  <w:tcW w:w="3146" w:type="dxa"/>
                </w:tcPr>
                <w:p w14:paraId="76DB75B9" w14:textId="721FD980" w:rsidR="00A41998" w:rsidRPr="00526A69" w:rsidRDefault="00A41998" w:rsidP="002E2715">
                  <w:pPr>
                    <w:rPr>
                      <w:sz w:val="20"/>
                      <w:szCs w:val="20"/>
                    </w:rPr>
                  </w:pPr>
                </w:p>
              </w:tc>
              <w:tc>
                <w:tcPr>
                  <w:tcW w:w="2974" w:type="dxa"/>
                </w:tcPr>
                <w:p w14:paraId="5C4031F1" w14:textId="08850510" w:rsidR="00A41998" w:rsidRPr="008D0A72" w:rsidRDefault="00A41998" w:rsidP="001349BC">
                  <w:pPr>
                    <w:rPr>
                      <w:sz w:val="20"/>
                      <w:szCs w:val="20"/>
                    </w:rPr>
                  </w:pPr>
                </w:p>
              </w:tc>
              <w:tc>
                <w:tcPr>
                  <w:tcW w:w="2340" w:type="dxa"/>
                </w:tcPr>
                <w:p w14:paraId="25C8CE6F" w14:textId="06E0A8C2" w:rsidR="00A41998" w:rsidRPr="008D0A72" w:rsidRDefault="00A41998" w:rsidP="001349BC">
                  <w:pPr>
                    <w:rPr>
                      <w:sz w:val="20"/>
                      <w:szCs w:val="20"/>
                    </w:rPr>
                  </w:pPr>
                </w:p>
              </w:tc>
            </w:tr>
          </w:tbl>
          <w:p w14:paraId="3A66F03A" w14:textId="77777777" w:rsidR="00161179" w:rsidRDefault="00161179" w:rsidP="001349BC">
            <w:pPr>
              <w:rPr>
                <w:sz w:val="20"/>
                <w:szCs w:val="20"/>
              </w:rPr>
            </w:pPr>
          </w:p>
          <w:p w14:paraId="1317FD18" w14:textId="77777777" w:rsidR="00B11377" w:rsidRDefault="00B11377" w:rsidP="001349BC">
            <w:pPr>
              <w:rPr>
                <w:sz w:val="20"/>
                <w:szCs w:val="20"/>
              </w:rPr>
            </w:pPr>
          </w:p>
          <w:p w14:paraId="1A1AA136" w14:textId="77777777" w:rsidR="00161179" w:rsidRPr="00286CB8" w:rsidRDefault="00161179" w:rsidP="001349BC">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78"/>
              <w:gridCol w:w="1884"/>
              <w:gridCol w:w="2153"/>
              <w:gridCol w:w="2241"/>
              <w:gridCol w:w="2153"/>
              <w:gridCol w:w="2332"/>
            </w:tblGrid>
            <w:tr w:rsidR="00161179" w:rsidRPr="008D0A72" w14:paraId="715198C3" w14:textId="77777777" w:rsidTr="005A39DF">
              <w:tc>
                <w:tcPr>
                  <w:tcW w:w="778" w:type="dxa"/>
                  <w:shd w:val="clear" w:color="auto" w:fill="D9D9D9" w:themeFill="background1" w:themeFillShade="D9"/>
                </w:tcPr>
                <w:p w14:paraId="0AA75AAE" w14:textId="77777777" w:rsidR="00161179" w:rsidRPr="008D0A72" w:rsidRDefault="00161179" w:rsidP="001349BC">
                  <w:pPr>
                    <w:rPr>
                      <w:b/>
                      <w:sz w:val="20"/>
                      <w:szCs w:val="20"/>
                    </w:rPr>
                  </w:pPr>
                  <w:r w:rsidRPr="008D0A72">
                    <w:rPr>
                      <w:b/>
                      <w:sz w:val="20"/>
                      <w:szCs w:val="20"/>
                    </w:rPr>
                    <w:t>Rule #</w:t>
                  </w:r>
                </w:p>
              </w:tc>
              <w:tc>
                <w:tcPr>
                  <w:tcW w:w="1884" w:type="dxa"/>
                  <w:shd w:val="clear" w:color="auto" w:fill="D9D9D9" w:themeFill="background1" w:themeFillShade="D9"/>
                </w:tcPr>
                <w:p w14:paraId="514E7251" w14:textId="77777777" w:rsidR="00161179" w:rsidRPr="008D0A72" w:rsidRDefault="00161179" w:rsidP="001349BC">
                  <w:pPr>
                    <w:rPr>
                      <w:b/>
                      <w:sz w:val="20"/>
                      <w:szCs w:val="20"/>
                    </w:rPr>
                  </w:pPr>
                  <w:r w:rsidRPr="008D0A72">
                    <w:rPr>
                      <w:b/>
                      <w:sz w:val="20"/>
                      <w:szCs w:val="20"/>
                    </w:rPr>
                    <w:t>Rule Name</w:t>
                  </w:r>
                </w:p>
              </w:tc>
              <w:tc>
                <w:tcPr>
                  <w:tcW w:w="2153" w:type="dxa"/>
                  <w:shd w:val="clear" w:color="auto" w:fill="D9D9D9" w:themeFill="background1" w:themeFillShade="D9"/>
                </w:tcPr>
                <w:p w14:paraId="4984749A" w14:textId="77777777" w:rsidR="00161179" w:rsidRPr="008D0A72" w:rsidRDefault="00161179" w:rsidP="001349BC">
                  <w:pPr>
                    <w:rPr>
                      <w:b/>
                      <w:sz w:val="20"/>
                      <w:szCs w:val="20"/>
                    </w:rPr>
                  </w:pPr>
                  <w:r>
                    <w:rPr>
                      <w:b/>
                      <w:sz w:val="20"/>
                      <w:szCs w:val="20"/>
                    </w:rPr>
                    <w:t>Rule Description</w:t>
                  </w:r>
                </w:p>
              </w:tc>
              <w:tc>
                <w:tcPr>
                  <w:tcW w:w="2241" w:type="dxa"/>
                  <w:shd w:val="clear" w:color="auto" w:fill="D9D9D9" w:themeFill="background1" w:themeFillShade="D9"/>
                </w:tcPr>
                <w:p w14:paraId="797A165A" w14:textId="77777777" w:rsidR="00161179" w:rsidRPr="008D0A72" w:rsidRDefault="00161179" w:rsidP="001349BC">
                  <w:pPr>
                    <w:rPr>
                      <w:b/>
                      <w:sz w:val="20"/>
                      <w:szCs w:val="20"/>
                    </w:rPr>
                  </w:pPr>
                  <w:r>
                    <w:rPr>
                      <w:b/>
                      <w:sz w:val="20"/>
                      <w:szCs w:val="20"/>
                    </w:rPr>
                    <w:t>Evaluation Criteria</w:t>
                  </w:r>
                </w:p>
              </w:tc>
              <w:tc>
                <w:tcPr>
                  <w:tcW w:w="2153" w:type="dxa"/>
                  <w:shd w:val="clear" w:color="auto" w:fill="D9D9D9" w:themeFill="background1" w:themeFillShade="D9"/>
                </w:tcPr>
                <w:p w14:paraId="5BB875CD" w14:textId="77777777" w:rsidR="00161179" w:rsidRPr="008D0A72" w:rsidRDefault="00161179" w:rsidP="001349BC">
                  <w:pPr>
                    <w:rPr>
                      <w:b/>
                      <w:sz w:val="20"/>
                      <w:szCs w:val="20"/>
                    </w:rPr>
                  </w:pPr>
                  <w:r>
                    <w:rPr>
                      <w:b/>
                      <w:sz w:val="20"/>
                      <w:szCs w:val="20"/>
                    </w:rPr>
                    <w:t>Rule Criteria</w:t>
                  </w:r>
                </w:p>
              </w:tc>
              <w:tc>
                <w:tcPr>
                  <w:tcW w:w="2332" w:type="dxa"/>
                  <w:shd w:val="clear" w:color="auto" w:fill="D9D9D9" w:themeFill="background1" w:themeFillShade="D9"/>
                </w:tcPr>
                <w:p w14:paraId="4E8C2418" w14:textId="77777777" w:rsidR="00161179" w:rsidRPr="008D0A72" w:rsidRDefault="00161179" w:rsidP="001349BC">
                  <w:pPr>
                    <w:rPr>
                      <w:b/>
                      <w:sz w:val="20"/>
                      <w:szCs w:val="20"/>
                    </w:rPr>
                  </w:pPr>
                  <w:r>
                    <w:rPr>
                      <w:b/>
                      <w:sz w:val="20"/>
                      <w:szCs w:val="20"/>
                    </w:rPr>
                    <w:t>Workflow Action</w:t>
                  </w:r>
                </w:p>
              </w:tc>
            </w:tr>
            <w:tr w:rsidR="00ED66F6" w:rsidRPr="008D0A72" w14:paraId="2A0F82CC" w14:textId="77777777" w:rsidTr="005A39DF">
              <w:tc>
                <w:tcPr>
                  <w:tcW w:w="778" w:type="dxa"/>
                </w:tcPr>
                <w:p w14:paraId="01EB93A3" w14:textId="30199252" w:rsidR="00ED66F6" w:rsidRDefault="00ED66F6" w:rsidP="00540B11">
                  <w:pPr>
                    <w:rPr>
                      <w:sz w:val="20"/>
                      <w:szCs w:val="20"/>
                    </w:rPr>
                  </w:pPr>
                  <w:r>
                    <w:rPr>
                      <w:sz w:val="20"/>
                      <w:szCs w:val="20"/>
                    </w:rPr>
                    <w:t>1</w:t>
                  </w:r>
                </w:p>
              </w:tc>
              <w:tc>
                <w:tcPr>
                  <w:tcW w:w="1884" w:type="dxa"/>
                </w:tcPr>
                <w:p w14:paraId="458B7842" w14:textId="06183119" w:rsidR="00ED66F6" w:rsidRPr="005E2C71" w:rsidRDefault="00ED66F6" w:rsidP="00540B11">
                  <w:pPr>
                    <w:rPr>
                      <w:sz w:val="20"/>
                      <w:szCs w:val="20"/>
                    </w:rPr>
                  </w:pPr>
                  <w:r w:rsidRPr="005E2C71">
                    <w:rPr>
                      <w:sz w:val="20"/>
                      <w:szCs w:val="20"/>
                    </w:rPr>
                    <w:t xml:space="preserve">Workflow Rule for </w:t>
                  </w:r>
                  <w:r w:rsidRPr="005E2C71">
                    <w:rPr>
                      <w:i/>
                      <w:sz w:val="20"/>
                      <w:szCs w:val="20"/>
                    </w:rPr>
                    <w:t>Inlet or Manhole</w:t>
                  </w:r>
                </w:p>
              </w:tc>
              <w:tc>
                <w:tcPr>
                  <w:tcW w:w="2153" w:type="dxa"/>
                </w:tcPr>
                <w:p w14:paraId="1291549D" w14:textId="66786542" w:rsidR="00ED66F6" w:rsidRPr="005E2C71" w:rsidRDefault="005E2C71" w:rsidP="005E2C71">
                  <w:pPr>
                    <w:rPr>
                      <w:sz w:val="20"/>
                      <w:szCs w:val="20"/>
                    </w:rPr>
                  </w:pPr>
                  <w:r w:rsidRPr="005E2C71">
                    <w:rPr>
                      <w:sz w:val="20"/>
                      <w:szCs w:val="20"/>
                    </w:rPr>
                    <w:t>If</w:t>
                  </w:r>
                  <w:r>
                    <w:rPr>
                      <w:sz w:val="20"/>
                      <w:szCs w:val="20"/>
                    </w:rPr>
                    <w:t xml:space="preserve"> the problem is with a m</w:t>
                  </w:r>
                  <w:r w:rsidRPr="005E2C71">
                    <w:rPr>
                      <w:sz w:val="20"/>
                      <w:szCs w:val="20"/>
                    </w:rPr>
                    <w:t>anhole</w:t>
                  </w:r>
                  <w:r>
                    <w:rPr>
                      <w:sz w:val="20"/>
                      <w:szCs w:val="20"/>
                    </w:rPr>
                    <w:t xml:space="preserve"> rather than an inlet</w:t>
                  </w:r>
                  <w:r w:rsidRPr="005E2C71">
                    <w:rPr>
                      <w:sz w:val="20"/>
                      <w:szCs w:val="20"/>
                    </w:rPr>
                    <w:t xml:space="preserve">, </w:t>
                  </w:r>
                  <w:r>
                    <w:rPr>
                      <w:sz w:val="20"/>
                      <w:szCs w:val="20"/>
                    </w:rPr>
                    <w:t xml:space="preserve">submit a </w:t>
                  </w:r>
                  <w:r w:rsidRPr="005E2C71">
                    <w:rPr>
                      <w:sz w:val="20"/>
                      <w:szCs w:val="20"/>
                    </w:rPr>
                    <w:t xml:space="preserve">Manhole </w:t>
                  </w:r>
                  <w:r>
                    <w:rPr>
                      <w:sz w:val="20"/>
                      <w:szCs w:val="20"/>
                    </w:rPr>
                    <w:t xml:space="preserve">Cover </w:t>
                  </w:r>
                  <w:r w:rsidRPr="005E2C71">
                    <w:rPr>
                      <w:sz w:val="20"/>
                      <w:szCs w:val="20"/>
                    </w:rPr>
                    <w:t>case.</w:t>
                  </w:r>
                </w:p>
              </w:tc>
              <w:tc>
                <w:tcPr>
                  <w:tcW w:w="2241" w:type="dxa"/>
                </w:tcPr>
                <w:p w14:paraId="6C67D8A9" w14:textId="5FEFF9BD" w:rsidR="00ED66F6" w:rsidRPr="00ED66F6" w:rsidRDefault="005E2C71" w:rsidP="00540B11">
                  <w:pPr>
                    <w:rPr>
                      <w:sz w:val="20"/>
                      <w:szCs w:val="20"/>
                    </w:rPr>
                  </w:pPr>
                  <w:r w:rsidRPr="00ED66F6">
                    <w:rPr>
                      <w:sz w:val="20"/>
                      <w:szCs w:val="20"/>
                    </w:rPr>
                    <w:t>Evaluate the rule when a record is created, and every time it’s edited.</w:t>
                  </w:r>
                </w:p>
              </w:tc>
              <w:tc>
                <w:tcPr>
                  <w:tcW w:w="2153" w:type="dxa"/>
                </w:tcPr>
                <w:p w14:paraId="66EFAC20" w14:textId="4790B277" w:rsidR="00ED66F6" w:rsidRPr="00ED66F6" w:rsidRDefault="005E2C71" w:rsidP="00540B11">
                  <w:pPr>
                    <w:rPr>
                      <w:i/>
                      <w:sz w:val="20"/>
                      <w:szCs w:val="20"/>
                    </w:rPr>
                  </w:pPr>
                  <w:r w:rsidRPr="005E2C71">
                    <w:rPr>
                      <w:i/>
                      <w:sz w:val="20"/>
                      <w:szCs w:val="20"/>
                    </w:rPr>
                    <w:t>Inlet or Manhole</w:t>
                  </w:r>
                  <w:r w:rsidRPr="005E2C71">
                    <w:rPr>
                      <w:sz w:val="20"/>
                      <w:szCs w:val="20"/>
                    </w:rPr>
                    <w:t xml:space="preserve"> = ‘Manhole”</w:t>
                  </w:r>
                </w:p>
              </w:tc>
              <w:tc>
                <w:tcPr>
                  <w:tcW w:w="2332" w:type="dxa"/>
                </w:tcPr>
                <w:p w14:paraId="5DE0473A" w14:textId="77777777" w:rsidR="005E2C71" w:rsidRDefault="005E2C71" w:rsidP="005E2C71">
                  <w:pPr>
                    <w:rPr>
                      <w:sz w:val="20"/>
                      <w:szCs w:val="20"/>
                    </w:rPr>
                  </w:pPr>
                  <w:r w:rsidRPr="00034264">
                    <w:rPr>
                      <w:sz w:val="20"/>
                      <w:szCs w:val="20"/>
                    </w:rPr>
                    <w:t xml:space="preserve">Display message: </w:t>
                  </w:r>
                  <w:r w:rsidRPr="00783F3A">
                    <w:rPr>
                      <w:sz w:val="20"/>
                      <w:szCs w:val="20"/>
                    </w:rPr>
                    <w:t xml:space="preserve">“The system has changed the Case Record Type to </w:t>
                  </w:r>
                  <w:r w:rsidRPr="005E2C71">
                    <w:rPr>
                      <w:sz w:val="20"/>
                      <w:szCs w:val="20"/>
                    </w:rPr>
                    <w:t xml:space="preserve">Manhole </w:t>
                  </w:r>
                  <w:r>
                    <w:rPr>
                      <w:sz w:val="20"/>
                      <w:szCs w:val="20"/>
                    </w:rPr>
                    <w:t>Cover</w:t>
                  </w:r>
                  <w:r w:rsidRPr="00034264">
                    <w:rPr>
                      <w:sz w:val="20"/>
                      <w:szCs w:val="20"/>
                    </w:rPr>
                    <w:t>.”</w:t>
                  </w:r>
                </w:p>
                <w:p w14:paraId="6A4EB74B" w14:textId="77777777" w:rsidR="005E2C71" w:rsidRDefault="005E2C71" w:rsidP="005E2C71">
                  <w:pPr>
                    <w:rPr>
                      <w:sz w:val="20"/>
                      <w:szCs w:val="20"/>
                    </w:rPr>
                  </w:pPr>
                </w:p>
                <w:p w14:paraId="13AB34A6" w14:textId="00196BF1" w:rsidR="005E2C71" w:rsidRPr="005E2C71" w:rsidRDefault="005E2C71" w:rsidP="005E2C71">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sidRPr="005E2C71">
                    <w:rPr>
                      <w:sz w:val="20"/>
                      <w:szCs w:val="20"/>
                    </w:rPr>
                    <w:t xml:space="preserve">Manhole </w:t>
                  </w:r>
                  <w:r>
                    <w:rPr>
                      <w:sz w:val="20"/>
                      <w:szCs w:val="20"/>
                    </w:rPr>
                    <w:t>Cover</w:t>
                  </w:r>
                  <w:r w:rsidRPr="00087F6E">
                    <w:rPr>
                      <w:sz w:val="20"/>
                      <w:szCs w:val="20"/>
                    </w:rPr>
                    <w:t>’</w:t>
                  </w:r>
                  <w:r>
                    <w:rPr>
                      <w:sz w:val="20"/>
                      <w:szCs w:val="20"/>
                    </w:rPr>
                    <w:t>.</w:t>
                  </w:r>
                </w:p>
              </w:tc>
            </w:tr>
            <w:tr w:rsidR="005A39DF" w:rsidRPr="008D0A72" w14:paraId="18FB8368" w14:textId="77777777" w:rsidTr="005A39DF">
              <w:tc>
                <w:tcPr>
                  <w:tcW w:w="778" w:type="dxa"/>
                </w:tcPr>
                <w:p w14:paraId="04A9FA58" w14:textId="600F0ED5" w:rsidR="005A39DF" w:rsidRDefault="005A39DF" w:rsidP="005A39DF">
                  <w:pPr>
                    <w:rPr>
                      <w:sz w:val="20"/>
                      <w:szCs w:val="20"/>
                    </w:rPr>
                  </w:pPr>
                  <w:r>
                    <w:rPr>
                      <w:sz w:val="20"/>
                      <w:szCs w:val="20"/>
                    </w:rPr>
                    <w:t>2</w:t>
                  </w:r>
                </w:p>
              </w:tc>
              <w:tc>
                <w:tcPr>
                  <w:tcW w:w="1884" w:type="dxa"/>
                </w:tcPr>
                <w:p w14:paraId="07F5C7CE" w14:textId="5E7F8A99" w:rsidR="005A39DF" w:rsidRPr="005E2C71" w:rsidRDefault="005A39DF" w:rsidP="005A39DF">
                  <w:pPr>
                    <w:rPr>
                      <w:sz w:val="20"/>
                      <w:szCs w:val="20"/>
                    </w:rPr>
                  </w:pPr>
                  <w:r w:rsidRPr="005E2C71">
                    <w:rPr>
                      <w:sz w:val="20"/>
                      <w:szCs w:val="20"/>
                    </w:rPr>
                    <w:t xml:space="preserve">Workflow Rule for </w:t>
                  </w:r>
                  <w:r w:rsidRPr="005E2C71">
                    <w:rPr>
                      <w:i/>
                      <w:sz w:val="20"/>
                      <w:szCs w:val="20"/>
                    </w:rPr>
                    <w:t>Pothole, Cave-In, or Ditch</w:t>
                  </w:r>
                </w:p>
              </w:tc>
              <w:tc>
                <w:tcPr>
                  <w:tcW w:w="2153" w:type="dxa"/>
                </w:tcPr>
                <w:p w14:paraId="7AFEE866" w14:textId="06CB32A8" w:rsidR="005A39DF" w:rsidRPr="005E2C71" w:rsidRDefault="005A39DF" w:rsidP="005A39DF">
                  <w:pPr>
                    <w:rPr>
                      <w:sz w:val="20"/>
                      <w:szCs w:val="20"/>
                    </w:rPr>
                  </w:pPr>
                  <w:r w:rsidRPr="005E2C71">
                    <w:rPr>
                      <w:sz w:val="20"/>
                      <w:szCs w:val="20"/>
                    </w:rPr>
                    <w:t>If</w:t>
                  </w:r>
                  <w:r>
                    <w:rPr>
                      <w:sz w:val="20"/>
                      <w:szCs w:val="20"/>
                    </w:rPr>
                    <w:t xml:space="preserve"> the problem is with a pothole, cave-in, or ditch rather than an inlet</w:t>
                  </w:r>
                  <w:r w:rsidRPr="005E2C71">
                    <w:rPr>
                      <w:sz w:val="20"/>
                      <w:szCs w:val="20"/>
                    </w:rPr>
                    <w:t xml:space="preserve">, </w:t>
                  </w:r>
                  <w:r>
                    <w:rPr>
                      <w:sz w:val="20"/>
                      <w:szCs w:val="20"/>
                    </w:rPr>
                    <w:t xml:space="preserve">submit a Pothole Repair </w:t>
                  </w:r>
                  <w:r w:rsidRPr="005E2C71">
                    <w:rPr>
                      <w:sz w:val="20"/>
                      <w:szCs w:val="20"/>
                    </w:rPr>
                    <w:t>case.</w:t>
                  </w:r>
                </w:p>
              </w:tc>
              <w:tc>
                <w:tcPr>
                  <w:tcW w:w="2241" w:type="dxa"/>
                </w:tcPr>
                <w:p w14:paraId="20268499" w14:textId="144CAB9E" w:rsidR="005A39DF" w:rsidRPr="00ED66F6" w:rsidRDefault="005A39DF" w:rsidP="005A39DF">
                  <w:pPr>
                    <w:rPr>
                      <w:sz w:val="20"/>
                      <w:szCs w:val="20"/>
                    </w:rPr>
                  </w:pPr>
                  <w:r w:rsidRPr="00ED66F6">
                    <w:rPr>
                      <w:sz w:val="20"/>
                      <w:szCs w:val="20"/>
                    </w:rPr>
                    <w:t>Evaluate the rule when a record is created, and every time it’s edited.</w:t>
                  </w:r>
                </w:p>
              </w:tc>
              <w:tc>
                <w:tcPr>
                  <w:tcW w:w="2153" w:type="dxa"/>
                </w:tcPr>
                <w:p w14:paraId="00B998A9" w14:textId="7D6D1C73" w:rsidR="005A39DF" w:rsidRPr="00ED66F6" w:rsidRDefault="005A39DF" w:rsidP="005A39DF">
                  <w:pPr>
                    <w:rPr>
                      <w:i/>
                      <w:sz w:val="20"/>
                      <w:szCs w:val="20"/>
                    </w:rPr>
                  </w:pPr>
                  <w:r w:rsidRPr="005E2C71">
                    <w:rPr>
                      <w:i/>
                      <w:sz w:val="20"/>
                      <w:szCs w:val="20"/>
                    </w:rPr>
                    <w:t>Pothole, Cave-In</w:t>
                  </w:r>
                  <w:r>
                    <w:rPr>
                      <w:i/>
                      <w:sz w:val="20"/>
                      <w:szCs w:val="20"/>
                    </w:rPr>
                    <w:t xml:space="preserve">, </w:t>
                  </w:r>
                  <w:r w:rsidRPr="005E2C71">
                    <w:rPr>
                      <w:i/>
                      <w:sz w:val="20"/>
                      <w:szCs w:val="20"/>
                    </w:rPr>
                    <w:t>or Ditch</w:t>
                  </w:r>
                  <w:r w:rsidRPr="005E2C71">
                    <w:rPr>
                      <w:sz w:val="20"/>
                      <w:szCs w:val="20"/>
                    </w:rPr>
                    <w:t xml:space="preserve"> =’Yes’</w:t>
                  </w:r>
                </w:p>
              </w:tc>
              <w:tc>
                <w:tcPr>
                  <w:tcW w:w="2332" w:type="dxa"/>
                </w:tcPr>
                <w:p w14:paraId="69D819CE" w14:textId="77777777" w:rsidR="005A39DF" w:rsidRDefault="005A39DF" w:rsidP="005A39DF">
                  <w:pPr>
                    <w:rPr>
                      <w:sz w:val="20"/>
                      <w:szCs w:val="20"/>
                    </w:rPr>
                  </w:pPr>
                  <w:r w:rsidRPr="00034264">
                    <w:rPr>
                      <w:sz w:val="20"/>
                      <w:szCs w:val="20"/>
                    </w:rPr>
                    <w:t xml:space="preserve">Display message: </w:t>
                  </w:r>
                  <w:r w:rsidRPr="00783F3A">
                    <w:rPr>
                      <w:sz w:val="20"/>
                      <w:szCs w:val="20"/>
                    </w:rPr>
                    <w:t xml:space="preserve">“The system has changed the Case Record Type to </w:t>
                  </w:r>
                  <w:r w:rsidRPr="009036DD">
                    <w:rPr>
                      <w:sz w:val="20"/>
                      <w:szCs w:val="20"/>
                      <w:highlight w:val="yellow"/>
                    </w:rPr>
                    <w:t xml:space="preserve">Street Defect </w:t>
                  </w:r>
                  <w:r w:rsidRPr="00BB7FCE">
                    <w:rPr>
                      <w:strike/>
                      <w:sz w:val="20"/>
                      <w:szCs w:val="20"/>
                      <w:highlight w:val="yellow"/>
                    </w:rPr>
                    <w:t>Pothole Repair</w:t>
                  </w:r>
                  <w:r w:rsidRPr="00034264">
                    <w:rPr>
                      <w:sz w:val="20"/>
                      <w:szCs w:val="20"/>
                    </w:rPr>
                    <w:t>.”</w:t>
                  </w:r>
                </w:p>
                <w:p w14:paraId="2262DE50" w14:textId="77777777" w:rsidR="005A39DF" w:rsidRDefault="005A39DF" w:rsidP="005A39DF">
                  <w:pPr>
                    <w:rPr>
                      <w:sz w:val="20"/>
                      <w:szCs w:val="20"/>
                    </w:rPr>
                  </w:pPr>
                </w:p>
                <w:p w14:paraId="6B222BE9" w14:textId="0780E3F4" w:rsidR="005A39DF" w:rsidRPr="005A39DF" w:rsidRDefault="00814162" w:rsidP="005A39DF">
                  <w:pPr>
                    <w:rPr>
                      <w:i/>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sidRPr="009036DD">
                    <w:rPr>
                      <w:sz w:val="20"/>
                      <w:szCs w:val="20"/>
                      <w:highlight w:val="yellow"/>
                    </w:rPr>
                    <w:t>Street Defect</w:t>
                  </w:r>
                  <w:r>
                    <w:rPr>
                      <w:sz w:val="20"/>
                      <w:szCs w:val="20"/>
                    </w:rPr>
                    <w:t>’</w:t>
                  </w:r>
                  <w:bookmarkStart w:id="0" w:name="_GoBack"/>
                  <w:bookmarkEnd w:id="0"/>
                  <w:r>
                    <w:rPr>
                      <w:sz w:val="20"/>
                      <w:szCs w:val="20"/>
                    </w:rPr>
                    <w:t>.</w:t>
                  </w:r>
                </w:p>
              </w:tc>
            </w:tr>
            <w:tr w:rsidR="005A39DF" w:rsidRPr="008D0A72" w14:paraId="29956A0B" w14:textId="77777777" w:rsidTr="005A39DF">
              <w:tc>
                <w:tcPr>
                  <w:tcW w:w="778" w:type="dxa"/>
                </w:tcPr>
                <w:p w14:paraId="363E51D5" w14:textId="6E99EB68" w:rsidR="005A39DF" w:rsidRDefault="005A39DF" w:rsidP="005A39DF">
                  <w:pPr>
                    <w:rPr>
                      <w:sz w:val="20"/>
                      <w:szCs w:val="20"/>
                    </w:rPr>
                  </w:pPr>
                  <w:r>
                    <w:rPr>
                      <w:sz w:val="20"/>
                      <w:szCs w:val="20"/>
                    </w:rPr>
                    <w:t>3</w:t>
                  </w:r>
                </w:p>
              </w:tc>
              <w:tc>
                <w:tcPr>
                  <w:tcW w:w="1884" w:type="dxa"/>
                </w:tcPr>
                <w:p w14:paraId="0FD63478" w14:textId="18FAAF06" w:rsidR="005A39DF" w:rsidRPr="005E2C71" w:rsidRDefault="005A39DF" w:rsidP="005A39DF">
                  <w:pPr>
                    <w:rPr>
                      <w:sz w:val="20"/>
                      <w:szCs w:val="20"/>
                    </w:rPr>
                  </w:pPr>
                  <w:r w:rsidRPr="005E2C71">
                    <w:rPr>
                      <w:sz w:val="20"/>
                      <w:szCs w:val="20"/>
                    </w:rPr>
                    <w:t xml:space="preserve">Workflow Rule for </w:t>
                  </w:r>
                  <w:r w:rsidRPr="005E2C71">
                    <w:rPr>
                      <w:i/>
                      <w:sz w:val="20"/>
                      <w:szCs w:val="20"/>
                    </w:rPr>
                    <w:t>Rear of Property</w:t>
                  </w:r>
                </w:p>
              </w:tc>
              <w:tc>
                <w:tcPr>
                  <w:tcW w:w="2153" w:type="dxa"/>
                </w:tcPr>
                <w:p w14:paraId="27A79C23" w14:textId="397B7619" w:rsidR="005A39DF" w:rsidRPr="005E2C71" w:rsidRDefault="005A39DF" w:rsidP="005A39DF">
                  <w:pPr>
                    <w:rPr>
                      <w:sz w:val="20"/>
                      <w:szCs w:val="20"/>
                    </w:rPr>
                  </w:pPr>
                  <w:r w:rsidRPr="005E2C71">
                    <w:rPr>
                      <w:sz w:val="20"/>
                      <w:szCs w:val="20"/>
                    </w:rPr>
                    <w:t>If</w:t>
                  </w:r>
                  <w:r>
                    <w:rPr>
                      <w:sz w:val="20"/>
                      <w:szCs w:val="20"/>
                    </w:rPr>
                    <w:t xml:space="preserve"> the problem is in the rear of a property</w:t>
                  </w:r>
                  <w:r w:rsidRPr="005E2C71">
                    <w:rPr>
                      <w:sz w:val="20"/>
                      <w:szCs w:val="20"/>
                    </w:rPr>
                    <w:t xml:space="preserve">, </w:t>
                  </w:r>
                  <w:r>
                    <w:rPr>
                      <w:sz w:val="20"/>
                      <w:szCs w:val="20"/>
                    </w:rPr>
                    <w:t xml:space="preserve">submit a Maintenance </w:t>
                  </w:r>
                  <w:r w:rsidRPr="005E2C71">
                    <w:rPr>
                      <w:sz w:val="20"/>
                      <w:szCs w:val="20"/>
                    </w:rPr>
                    <w:t>Residential or Commercial</w:t>
                  </w:r>
                  <w:r>
                    <w:rPr>
                      <w:sz w:val="20"/>
                      <w:szCs w:val="20"/>
                    </w:rPr>
                    <w:t xml:space="preserve"> </w:t>
                  </w:r>
                  <w:r w:rsidRPr="005E2C71">
                    <w:rPr>
                      <w:sz w:val="20"/>
                      <w:szCs w:val="20"/>
                    </w:rPr>
                    <w:t>case.</w:t>
                  </w:r>
                </w:p>
              </w:tc>
              <w:tc>
                <w:tcPr>
                  <w:tcW w:w="2241" w:type="dxa"/>
                </w:tcPr>
                <w:p w14:paraId="641DBB90" w14:textId="5C608BB6" w:rsidR="005A39DF" w:rsidRPr="00ED66F6" w:rsidRDefault="005A39DF" w:rsidP="005A39DF">
                  <w:pPr>
                    <w:rPr>
                      <w:sz w:val="20"/>
                      <w:szCs w:val="20"/>
                    </w:rPr>
                  </w:pPr>
                  <w:r w:rsidRPr="00ED66F6">
                    <w:rPr>
                      <w:sz w:val="20"/>
                      <w:szCs w:val="20"/>
                    </w:rPr>
                    <w:t>Evaluate the rule when a record is created, and every time it’s edited.</w:t>
                  </w:r>
                </w:p>
              </w:tc>
              <w:tc>
                <w:tcPr>
                  <w:tcW w:w="2153" w:type="dxa"/>
                </w:tcPr>
                <w:p w14:paraId="63B15CC6" w14:textId="655B526F" w:rsidR="005A39DF" w:rsidRPr="00ED66F6" w:rsidRDefault="005A39DF" w:rsidP="005A39DF">
                  <w:pPr>
                    <w:rPr>
                      <w:i/>
                      <w:sz w:val="20"/>
                      <w:szCs w:val="20"/>
                    </w:rPr>
                  </w:pPr>
                  <w:r w:rsidRPr="005E2C71">
                    <w:rPr>
                      <w:i/>
                      <w:sz w:val="20"/>
                      <w:szCs w:val="20"/>
                    </w:rPr>
                    <w:t>Rear of Property</w:t>
                  </w:r>
                  <w:r w:rsidRPr="005E2C71">
                    <w:rPr>
                      <w:sz w:val="20"/>
                      <w:szCs w:val="20"/>
                    </w:rPr>
                    <w:t xml:space="preserve"> = ‘Yes’</w:t>
                  </w:r>
                </w:p>
              </w:tc>
              <w:tc>
                <w:tcPr>
                  <w:tcW w:w="2332" w:type="dxa"/>
                </w:tcPr>
                <w:p w14:paraId="3AA74823" w14:textId="5A4F7583" w:rsidR="005A39DF" w:rsidRDefault="005A39DF" w:rsidP="005A39DF">
                  <w:pPr>
                    <w:rPr>
                      <w:sz w:val="20"/>
                      <w:szCs w:val="20"/>
                    </w:rPr>
                  </w:pPr>
                  <w:r w:rsidRPr="00034264">
                    <w:rPr>
                      <w:sz w:val="20"/>
                      <w:szCs w:val="20"/>
                    </w:rPr>
                    <w:t xml:space="preserve">Display message: </w:t>
                  </w:r>
                  <w:r w:rsidRPr="00783F3A">
                    <w:rPr>
                      <w:sz w:val="20"/>
                      <w:szCs w:val="20"/>
                    </w:rPr>
                    <w:t xml:space="preserve">“The system has changed the Case Record Type to </w:t>
                  </w:r>
                  <w:r>
                    <w:rPr>
                      <w:sz w:val="20"/>
                      <w:szCs w:val="20"/>
                    </w:rPr>
                    <w:t xml:space="preserve">Maintenance </w:t>
                  </w:r>
                  <w:r w:rsidRPr="005E2C71">
                    <w:rPr>
                      <w:sz w:val="20"/>
                      <w:szCs w:val="20"/>
                    </w:rPr>
                    <w:t>Residential or Commercial</w:t>
                  </w:r>
                  <w:r w:rsidRPr="00034264">
                    <w:rPr>
                      <w:sz w:val="20"/>
                      <w:szCs w:val="20"/>
                    </w:rPr>
                    <w:t>.”</w:t>
                  </w:r>
                </w:p>
                <w:p w14:paraId="64B6256A" w14:textId="77777777" w:rsidR="005A39DF" w:rsidRDefault="005A39DF" w:rsidP="005A39DF">
                  <w:pPr>
                    <w:rPr>
                      <w:sz w:val="20"/>
                      <w:szCs w:val="20"/>
                    </w:rPr>
                  </w:pPr>
                </w:p>
                <w:p w14:paraId="2641137D" w14:textId="24BC1BF6" w:rsidR="005A39DF" w:rsidRPr="00467A7E" w:rsidRDefault="005A39DF" w:rsidP="005A39DF">
                  <w:pPr>
                    <w:rPr>
                      <w:sz w:val="20"/>
                      <w:szCs w:val="20"/>
                    </w:rPr>
                  </w:pPr>
                  <w:r>
                    <w:rPr>
                      <w:sz w:val="20"/>
                      <w:szCs w:val="20"/>
                    </w:rPr>
                    <w:lastRenderedPageBreak/>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Maintenance</w:t>
                  </w:r>
                  <w:r w:rsidRPr="005E2C71">
                    <w:rPr>
                      <w:sz w:val="20"/>
                      <w:szCs w:val="20"/>
                    </w:rPr>
                    <w:t xml:space="preserve"> Residential or Commercial</w:t>
                  </w:r>
                  <w:r w:rsidRPr="00087F6E">
                    <w:rPr>
                      <w:sz w:val="20"/>
                      <w:szCs w:val="20"/>
                    </w:rPr>
                    <w:t>’</w:t>
                  </w:r>
                  <w:r>
                    <w:rPr>
                      <w:sz w:val="20"/>
                      <w:szCs w:val="20"/>
                    </w:rPr>
                    <w:t>.</w:t>
                  </w:r>
                </w:p>
              </w:tc>
            </w:tr>
            <w:tr w:rsidR="005A39DF" w:rsidRPr="008D0A72" w14:paraId="1C9736E3" w14:textId="77777777" w:rsidTr="005A39DF">
              <w:tc>
                <w:tcPr>
                  <w:tcW w:w="778" w:type="dxa"/>
                </w:tcPr>
                <w:p w14:paraId="6A40024F" w14:textId="77777777" w:rsidR="005A39DF" w:rsidRPr="008D0A72" w:rsidRDefault="005A39DF" w:rsidP="005A39DF">
                  <w:pPr>
                    <w:rPr>
                      <w:sz w:val="20"/>
                      <w:szCs w:val="20"/>
                    </w:rPr>
                  </w:pPr>
                  <w:r>
                    <w:rPr>
                      <w:sz w:val="20"/>
                      <w:szCs w:val="20"/>
                    </w:rPr>
                    <w:lastRenderedPageBreak/>
                    <w:t>4</w:t>
                  </w:r>
                </w:p>
              </w:tc>
              <w:tc>
                <w:tcPr>
                  <w:tcW w:w="1884" w:type="dxa"/>
                </w:tcPr>
                <w:p w14:paraId="34A57BEC" w14:textId="77777777" w:rsidR="005A39DF" w:rsidRPr="00ED66F6" w:rsidRDefault="005A39DF" w:rsidP="005A39DF">
                  <w:pPr>
                    <w:rPr>
                      <w:sz w:val="20"/>
                      <w:szCs w:val="20"/>
                    </w:rPr>
                  </w:pPr>
                  <w:r w:rsidRPr="00ED66F6">
                    <w:rPr>
                      <w:sz w:val="20"/>
                      <w:szCs w:val="20"/>
                    </w:rPr>
                    <w:t xml:space="preserve">Workflow Rule </w:t>
                  </w:r>
                  <w:r w:rsidRPr="00ED66F6">
                    <w:rPr>
                      <w:i/>
                      <w:sz w:val="20"/>
                      <w:szCs w:val="20"/>
                    </w:rPr>
                    <w:t>Hazardous Waste</w:t>
                  </w:r>
                </w:p>
              </w:tc>
              <w:tc>
                <w:tcPr>
                  <w:tcW w:w="2153" w:type="dxa"/>
                </w:tcPr>
                <w:p w14:paraId="4B8FE3CD" w14:textId="77777777" w:rsidR="005A39DF" w:rsidRPr="00ED66F6" w:rsidRDefault="005A39DF" w:rsidP="005A39DF">
                  <w:pPr>
                    <w:rPr>
                      <w:sz w:val="20"/>
                      <w:szCs w:val="20"/>
                    </w:rPr>
                  </w:pPr>
                  <w:r w:rsidRPr="00ED66F6">
                    <w:rPr>
                      <w:sz w:val="20"/>
                      <w:szCs w:val="20"/>
                    </w:rPr>
                    <w:t>If the problem presents a hazard, then the system automatically emails the municipal radio station.</w:t>
                  </w:r>
                </w:p>
                <w:p w14:paraId="6A230BDB" w14:textId="77777777" w:rsidR="005A39DF" w:rsidRPr="00ED66F6" w:rsidRDefault="005A39DF" w:rsidP="005A39DF">
                  <w:pPr>
                    <w:rPr>
                      <w:sz w:val="20"/>
                      <w:szCs w:val="20"/>
                    </w:rPr>
                  </w:pPr>
                </w:p>
                <w:p w14:paraId="5D8ACF56" w14:textId="77777777" w:rsidR="005A39DF" w:rsidRPr="00ED66F6" w:rsidRDefault="005A39DF" w:rsidP="005A39DF">
                  <w:pPr>
                    <w:rPr>
                      <w:sz w:val="20"/>
                      <w:szCs w:val="20"/>
                    </w:rPr>
                  </w:pPr>
                  <w:r w:rsidRPr="00ED66F6">
                    <w:rPr>
                      <w:sz w:val="20"/>
                      <w:szCs w:val="20"/>
                    </w:rPr>
                    <w:t>The request should be directed to Municipal Radio with complete report.</w:t>
                  </w:r>
                </w:p>
              </w:tc>
              <w:tc>
                <w:tcPr>
                  <w:tcW w:w="2241" w:type="dxa"/>
                </w:tcPr>
                <w:p w14:paraId="3140FCF8" w14:textId="77777777" w:rsidR="005A39DF" w:rsidRPr="00ED66F6" w:rsidRDefault="005A39DF" w:rsidP="005A39DF">
                  <w:pPr>
                    <w:rPr>
                      <w:sz w:val="20"/>
                      <w:szCs w:val="20"/>
                    </w:rPr>
                  </w:pPr>
                  <w:r w:rsidRPr="00ED66F6">
                    <w:rPr>
                      <w:sz w:val="20"/>
                      <w:szCs w:val="20"/>
                    </w:rPr>
                    <w:t>Evaluate the rule when a record is created, and every time it’s edited.</w:t>
                  </w:r>
                </w:p>
              </w:tc>
              <w:tc>
                <w:tcPr>
                  <w:tcW w:w="2153" w:type="dxa"/>
                </w:tcPr>
                <w:p w14:paraId="2535910F" w14:textId="77777777" w:rsidR="005A39DF" w:rsidRPr="00ED66F6" w:rsidRDefault="005A39DF" w:rsidP="005A39DF">
                  <w:pPr>
                    <w:rPr>
                      <w:sz w:val="20"/>
                      <w:szCs w:val="20"/>
                    </w:rPr>
                  </w:pPr>
                  <w:r w:rsidRPr="00ED66F6">
                    <w:rPr>
                      <w:i/>
                      <w:sz w:val="20"/>
                      <w:szCs w:val="20"/>
                    </w:rPr>
                    <w:t>Hazardous Waste</w:t>
                  </w:r>
                  <w:r w:rsidRPr="00ED66F6">
                    <w:rPr>
                      <w:sz w:val="20"/>
                      <w:szCs w:val="20"/>
                    </w:rPr>
                    <w:t xml:space="preserve"> = ‘Yes’</w:t>
                  </w:r>
                </w:p>
              </w:tc>
              <w:tc>
                <w:tcPr>
                  <w:tcW w:w="2332" w:type="dxa"/>
                </w:tcPr>
                <w:p w14:paraId="130AB38F" w14:textId="7F3FE8C5" w:rsidR="005A39DF" w:rsidRPr="006965DF" w:rsidRDefault="005A39DF" w:rsidP="005A39DF">
                  <w:pPr>
                    <w:spacing w:before="100" w:beforeAutospacing="1" w:after="100" w:afterAutospacing="1"/>
                    <w:rPr>
                      <w:rFonts w:eastAsia="Times New Roman" w:cstheme="minorHAnsi"/>
                      <w:color w:val="000000"/>
                      <w:sz w:val="20"/>
                      <w:szCs w:val="20"/>
                    </w:rPr>
                  </w:pPr>
                  <w:r>
                    <w:rPr>
                      <w:rFonts w:cstheme="minorHAnsi"/>
                      <w:color w:val="000000"/>
                      <w:sz w:val="20"/>
                      <w:szCs w:val="20"/>
                    </w:rPr>
                    <w:t>Send email to</w:t>
                  </w:r>
                  <w:r w:rsidRPr="007429BC">
                    <w:rPr>
                      <w:rFonts w:cstheme="minorHAnsi"/>
                      <w:color w:val="000000"/>
                      <w:sz w:val="20"/>
                      <w:szCs w:val="20"/>
                    </w:rPr>
                    <w:t xml:space="preserve"> Municipal Radio for investigation by the Industrial Waste Unit. The report should include</w:t>
                  </w:r>
                  <w:r>
                    <w:rPr>
                      <w:rFonts w:cstheme="minorHAnsi"/>
                      <w:color w:val="000000"/>
                      <w:sz w:val="20"/>
                      <w:szCs w:val="20"/>
                    </w:rPr>
                    <w:t>: (1) n</w:t>
                  </w:r>
                  <w:r w:rsidRPr="007429BC">
                    <w:rPr>
                      <w:rFonts w:eastAsia="Times New Roman" w:cstheme="minorHAnsi"/>
                      <w:color w:val="000000"/>
                      <w:sz w:val="20"/>
                      <w:szCs w:val="20"/>
                    </w:rPr>
                    <w:t>ame and tele</w:t>
                  </w:r>
                  <w:r>
                    <w:rPr>
                      <w:rFonts w:eastAsia="Times New Roman" w:cstheme="minorHAnsi"/>
                      <w:color w:val="000000"/>
                      <w:sz w:val="20"/>
                      <w:szCs w:val="20"/>
                    </w:rPr>
                    <w:t>phone number of the complainant, (2) s</w:t>
                  </w:r>
                  <w:r w:rsidRPr="007429BC">
                    <w:rPr>
                      <w:rFonts w:eastAsia="Times New Roman" w:cstheme="minorHAnsi"/>
                      <w:color w:val="000000"/>
                      <w:sz w:val="20"/>
                      <w:szCs w:val="20"/>
                    </w:rPr>
                    <w:t xml:space="preserve">treet </w:t>
                  </w:r>
                  <w:r>
                    <w:rPr>
                      <w:rFonts w:eastAsia="Times New Roman" w:cstheme="minorHAnsi"/>
                      <w:color w:val="000000"/>
                      <w:sz w:val="20"/>
                      <w:szCs w:val="20"/>
                    </w:rPr>
                    <w:t>address of the incident, (3) time the incident was witnessed, and (4) Case Number</w:t>
                  </w:r>
                </w:p>
              </w:tc>
            </w:tr>
            <w:tr w:rsidR="005A39DF" w:rsidRPr="008D0A72" w14:paraId="7334293F" w14:textId="77777777" w:rsidTr="005A39DF">
              <w:tc>
                <w:tcPr>
                  <w:tcW w:w="778" w:type="dxa"/>
                </w:tcPr>
                <w:p w14:paraId="625E6E31" w14:textId="5859926A" w:rsidR="005A39DF" w:rsidRDefault="005A39DF" w:rsidP="005A39DF">
                  <w:pPr>
                    <w:rPr>
                      <w:sz w:val="20"/>
                      <w:szCs w:val="20"/>
                    </w:rPr>
                  </w:pPr>
                  <w:r>
                    <w:rPr>
                      <w:sz w:val="20"/>
                      <w:szCs w:val="20"/>
                    </w:rPr>
                    <w:t>5</w:t>
                  </w:r>
                </w:p>
              </w:tc>
              <w:tc>
                <w:tcPr>
                  <w:tcW w:w="1884" w:type="dxa"/>
                </w:tcPr>
                <w:p w14:paraId="5BB649A8" w14:textId="00BFCDBF" w:rsidR="005A39DF" w:rsidRDefault="005A39DF" w:rsidP="005A39DF">
                  <w:pPr>
                    <w:rPr>
                      <w:sz w:val="20"/>
                      <w:szCs w:val="20"/>
                    </w:rPr>
                  </w:pPr>
                  <w:r>
                    <w:rPr>
                      <w:sz w:val="20"/>
                      <w:szCs w:val="20"/>
                    </w:rPr>
                    <w:t>Workflow Rule for Compliance Questions</w:t>
                  </w:r>
                </w:p>
              </w:tc>
              <w:tc>
                <w:tcPr>
                  <w:tcW w:w="2153" w:type="dxa"/>
                </w:tcPr>
                <w:p w14:paraId="3E61F990" w14:textId="21FE9221" w:rsidR="005A39DF" w:rsidRDefault="005A39DF" w:rsidP="005A39DF">
                  <w:pPr>
                    <w:rPr>
                      <w:sz w:val="20"/>
                      <w:szCs w:val="20"/>
                    </w:rPr>
                  </w:pPr>
                  <w:r>
                    <w:rPr>
                      <w:sz w:val="20"/>
                      <w:szCs w:val="20"/>
                    </w:rPr>
                    <w:t>If the constituent meet the compliance criteria, a Service Request is transferred to PWD Customer Service.</w:t>
                  </w:r>
                </w:p>
                <w:p w14:paraId="7FBB1F2F" w14:textId="77777777" w:rsidR="005A39DF" w:rsidRDefault="005A39DF" w:rsidP="005A39DF">
                  <w:pPr>
                    <w:rPr>
                      <w:sz w:val="20"/>
                      <w:szCs w:val="20"/>
                      <w:u w:val="single"/>
                    </w:rPr>
                  </w:pPr>
                </w:p>
                <w:p w14:paraId="2A36FA81" w14:textId="77777777" w:rsidR="005A39DF" w:rsidRDefault="005A39DF" w:rsidP="005A39DF">
                  <w:pPr>
                    <w:rPr>
                      <w:sz w:val="20"/>
                      <w:szCs w:val="20"/>
                    </w:rPr>
                  </w:pPr>
                  <w:r w:rsidRPr="006649E2">
                    <w:rPr>
                      <w:sz w:val="20"/>
                      <w:szCs w:val="20"/>
                      <w:u w:val="single"/>
                    </w:rPr>
                    <w:t>Compliance criteria</w:t>
                  </w:r>
                  <w:r>
                    <w:rPr>
                      <w:sz w:val="20"/>
                      <w:szCs w:val="20"/>
                    </w:rPr>
                    <w:t>:</w:t>
                  </w:r>
                </w:p>
                <w:p w14:paraId="7B349588" w14:textId="72909E7F" w:rsidR="005A39DF" w:rsidRPr="00A80639" w:rsidRDefault="005A39DF" w:rsidP="005A39DF">
                  <w:pPr>
                    <w:rPr>
                      <w:sz w:val="20"/>
                      <w:szCs w:val="20"/>
                    </w:rPr>
                  </w:pPr>
                  <w:r w:rsidRPr="00A80639">
                    <w:rPr>
                      <w:i/>
                      <w:sz w:val="20"/>
                      <w:szCs w:val="20"/>
                    </w:rPr>
                    <w:t>Heavy Rain</w:t>
                  </w:r>
                  <w:r w:rsidRPr="00A80639">
                    <w:rPr>
                      <w:sz w:val="20"/>
                      <w:szCs w:val="20"/>
                    </w:rPr>
                    <w:t xml:space="preserve"> OR </w:t>
                  </w:r>
                  <w:r w:rsidRPr="00A80639">
                    <w:rPr>
                      <w:i/>
                      <w:sz w:val="20"/>
                      <w:szCs w:val="20"/>
                    </w:rPr>
                    <w:t>Floodin</w:t>
                  </w:r>
                  <w:r>
                    <w:rPr>
                      <w:i/>
                      <w:sz w:val="20"/>
                      <w:szCs w:val="20"/>
                    </w:rPr>
                    <w:t>g</w:t>
                  </w:r>
                  <w:r w:rsidRPr="00A80639">
                    <w:rPr>
                      <w:sz w:val="20"/>
                      <w:szCs w:val="20"/>
                    </w:rPr>
                    <w:t xml:space="preserve"> OR </w:t>
                  </w:r>
                  <w:r w:rsidRPr="00293554">
                    <w:rPr>
                      <w:i/>
                      <w:sz w:val="20"/>
                      <w:szCs w:val="20"/>
                    </w:rPr>
                    <w:t xml:space="preserve">Obstructing </w:t>
                  </w:r>
                  <w:r w:rsidRPr="00A80639">
                    <w:rPr>
                      <w:i/>
                      <w:sz w:val="20"/>
                      <w:szCs w:val="20"/>
                    </w:rPr>
                    <w:t>Traffi</w:t>
                  </w:r>
                  <w:r>
                    <w:rPr>
                      <w:i/>
                      <w:sz w:val="20"/>
                      <w:szCs w:val="20"/>
                    </w:rPr>
                    <w:t>c</w:t>
                  </w:r>
                  <w:r w:rsidRPr="00A80639">
                    <w:rPr>
                      <w:i/>
                      <w:sz w:val="20"/>
                      <w:szCs w:val="20"/>
                    </w:rPr>
                    <w:t xml:space="preserve"> </w:t>
                  </w:r>
                  <w:r>
                    <w:rPr>
                      <w:i/>
                      <w:sz w:val="20"/>
                      <w:szCs w:val="20"/>
                    </w:rPr>
                    <w:t>O</w:t>
                  </w:r>
                  <w:r w:rsidRPr="00A80639">
                    <w:rPr>
                      <w:sz w:val="20"/>
                      <w:szCs w:val="20"/>
                    </w:rPr>
                    <w:t xml:space="preserve">R </w:t>
                  </w:r>
                  <w:r w:rsidRPr="00A80639">
                    <w:rPr>
                      <w:i/>
                      <w:sz w:val="20"/>
                      <w:szCs w:val="20"/>
                    </w:rPr>
                    <w:t xml:space="preserve">Bad </w:t>
                  </w:r>
                  <w:r>
                    <w:rPr>
                      <w:i/>
                      <w:sz w:val="20"/>
                      <w:szCs w:val="20"/>
                    </w:rPr>
                    <w:t>O</w:t>
                  </w:r>
                  <w:r w:rsidRPr="00A80639">
                    <w:rPr>
                      <w:i/>
                      <w:sz w:val="20"/>
                      <w:szCs w:val="20"/>
                    </w:rPr>
                    <w:t xml:space="preserve">dor </w:t>
                  </w:r>
                  <w:r w:rsidRPr="00A80639">
                    <w:rPr>
                      <w:sz w:val="20"/>
                      <w:szCs w:val="20"/>
                    </w:rPr>
                    <w:t xml:space="preserve">OR </w:t>
                  </w:r>
                  <w:r>
                    <w:rPr>
                      <w:i/>
                      <w:sz w:val="20"/>
                      <w:szCs w:val="20"/>
                    </w:rPr>
                    <w:t>Cover</w:t>
                  </w:r>
                  <w:r w:rsidRPr="00A80639">
                    <w:rPr>
                      <w:i/>
                      <w:sz w:val="20"/>
                      <w:szCs w:val="20"/>
                    </w:rPr>
                    <w:t xml:space="preserve"> </w:t>
                  </w:r>
                  <w:r>
                    <w:rPr>
                      <w:i/>
                      <w:sz w:val="20"/>
                      <w:szCs w:val="20"/>
                    </w:rPr>
                    <w:t>M</w:t>
                  </w:r>
                  <w:r w:rsidRPr="00A80639">
                    <w:rPr>
                      <w:i/>
                      <w:sz w:val="20"/>
                      <w:szCs w:val="20"/>
                    </w:rPr>
                    <w:t xml:space="preserve">issing or </w:t>
                  </w:r>
                  <w:r>
                    <w:rPr>
                      <w:i/>
                      <w:sz w:val="20"/>
                      <w:szCs w:val="20"/>
                    </w:rPr>
                    <w:t>B</w:t>
                  </w:r>
                  <w:r w:rsidRPr="00A80639">
                    <w:rPr>
                      <w:i/>
                      <w:sz w:val="20"/>
                      <w:szCs w:val="20"/>
                    </w:rPr>
                    <w:t>roken</w:t>
                  </w:r>
                  <w:r w:rsidRPr="00A80639">
                    <w:rPr>
                      <w:sz w:val="20"/>
                      <w:szCs w:val="20"/>
                    </w:rPr>
                    <w:t xml:space="preserve"> OR </w:t>
                  </w:r>
                  <w:r w:rsidRPr="00A80639">
                    <w:rPr>
                      <w:i/>
                      <w:sz w:val="20"/>
                      <w:szCs w:val="20"/>
                    </w:rPr>
                    <w:t xml:space="preserve">Water in </w:t>
                  </w:r>
                  <w:r>
                    <w:rPr>
                      <w:i/>
                      <w:sz w:val="20"/>
                      <w:szCs w:val="20"/>
                    </w:rPr>
                    <w:t>C</w:t>
                  </w:r>
                  <w:r w:rsidRPr="00A80639">
                    <w:rPr>
                      <w:i/>
                      <w:sz w:val="20"/>
                      <w:szCs w:val="20"/>
                    </w:rPr>
                    <w:t>ellar</w:t>
                  </w:r>
                  <w:r w:rsidRPr="00A80639">
                    <w:rPr>
                      <w:sz w:val="20"/>
                      <w:szCs w:val="20"/>
                    </w:rPr>
                    <w:t xml:space="preserve"> OR </w:t>
                  </w:r>
                  <w:r w:rsidRPr="00A80639">
                    <w:rPr>
                      <w:i/>
                      <w:sz w:val="20"/>
                      <w:szCs w:val="20"/>
                    </w:rPr>
                    <w:t xml:space="preserve">Illegal </w:t>
                  </w:r>
                  <w:r>
                    <w:rPr>
                      <w:i/>
                      <w:sz w:val="20"/>
                      <w:szCs w:val="20"/>
                    </w:rPr>
                    <w:t>D</w:t>
                  </w:r>
                  <w:r w:rsidRPr="00A80639">
                    <w:rPr>
                      <w:i/>
                      <w:sz w:val="20"/>
                      <w:szCs w:val="20"/>
                    </w:rPr>
                    <w:t>umping</w:t>
                  </w:r>
                  <w:r>
                    <w:rPr>
                      <w:sz w:val="20"/>
                      <w:szCs w:val="20"/>
                    </w:rPr>
                    <w:t xml:space="preserve"> = ‘Yes’</w:t>
                  </w:r>
                </w:p>
              </w:tc>
              <w:tc>
                <w:tcPr>
                  <w:tcW w:w="2241" w:type="dxa"/>
                </w:tcPr>
                <w:p w14:paraId="2B598B01" w14:textId="1126ACA3" w:rsidR="005A39DF" w:rsidRPr="00F71D66" w:rsidRDefault="005A39DF" w:rsidP="005A39DF">
                  <w:pPr>
                    <w:rPr>
                      <w:sz w:val="20"/>
                      <w:szCs w:val="20"/>
                    </w:rPr>
                  </w:pPr>
                  <w:r w:rsidRPr="00F71D66">
                    <w:rPr>
                      <w:sz w:val="20"/>
                      <w:szCs w:val="20"/>
                    </w:rPr>
                    <w:t>Evaluate the rule when a record is created, and every time it’s edited</w:t>
                  </w:r>
                  <w:r>
                    <w:rPr>
                      <w:sz w:val="20"/>
                      <w:szCs w:val="20"/>
                    </w:rPr>
                    <w:t>.</w:t>
                  </w:r>
                </w:p>
              </w:tc>
              <w:tc>
                <w:tcPr>
                  <w:tcW w:w="2153" w:type="dxa"/>
                </w:tcPr>
                <w:p w14:paraId="25365DF0" w14:textId="254D4C3D" w:rsidR="005A39DF" w:rsidRPr="00227453" w:rsidRDefault="005A39DF" w:rsidP="005A39DF">
                  <w:pPr>
                    <w:rPr>
                      <w:b/>
                      <w:sz w:val="20"/>
                      <w:szCs w:val="20"/>
                    </w:rPr>
                  </w:pPr>
                  <w:r>
                    <w:rPr>
                      <w:sz w:val="20"/>
                      <w:szCs w:val="20"/>
                    </w:rPr>
                    <w:t xml:space="preserve">&lt;Compliance criteria factor&gt; </w:t>
                  </w:r>
                  <w:r w:rsidRPr="006649E2">
                    <w:rPr>
                      <w:sz w:val="20"/>
                      <w:szCs w:val="20"/>
                    </w:rPr>
                    <w:t xml:space="preserve">= </w:t>
                  </w:r>
                  <w:r>
                    <w:rPr>
                      <w:sz w:val="20"/>
                      <w:szCs w:val="20"/>
                    </w:rPr>
                    <w:t>‘Yes’</w:t>
                  </w:r>
                </w:p>
              </w:tc>
              <w:tc>
                <w:tcPr>
                  <w:tcW w:w="2332" w:type="dxa"/>
                </w:tcPr>
                <w:p w14:paraId="33D537E4" w14:textId="77777777" w:rsidR="005A39DF" w:rsidRDefault="005A39DF" w:rsidP="005A39DF">
                  <w:pPr>
                    <w:rPr>
                      <w:sz w:val="20"/>
                      <w:szCs w:val="20"/>
                    </w:rPr>
                  </w:pPr>
                  <w:r>
                    <w:rPr>
                      <w:sz w:val="20"/>
                      <w:szCs w:val="20"/>
                    </w:rPr>
                    <w:t>T</w:t>
                  </w:r>
                  <w:r w:rsidRPr="00A45419">
                    <w:rPr>
                      <w:sz w:val="20"/>
                      <w:szCs w:val="20"/>
                    </w:rPr>
                    <w:t>ransfer the customer to PWD Customer Service</w:t>
                  </w:r>
                  <w:r>
                    <w:rPr>
                      <w:sz w:val="20"/>
                      <w:szCs w:val="20"/>
                    </w:rPr>
                    <w:t xml:space="preserve"> at</w:t>
                  </w:r>
                  <w:r w:rsidRPr="00A45419">
                    <w:rPr>
                      <w:sz w:val="20"/>
                      <w:szCs w:val="20"/>
                    </w:rPr>
                    <w:t xml:space="preserve"> (215) 685-6300.</w:t>
                  </w:r>
                </w:p>
                <w:p w14:paraId="15CE0836" w14:textId="77777777" w:rsidR="005A39DF" w:rsidRDefault="005A39DF" w:rsidP="005A39DF">
                  <w:pPr>
                    <w:rPr>
                      <w:sz w:val="20"/>
                      <w:szCs w:val="20"/>
                    </w:rPr>
                  </w:pPr>
                </w:p>
                <w:p w14:paraId="1C1DC60D" w14:textId="77777777" w:rsidR="005A39DF" w:rsidRPr="0092284A" w:rsidRDefault="005A39DF" w:rsidP="005A39DF">
                  <w:pPr>
                    <w:rPr>
                      <w:sz w:val="20"/>
                      <w:szCs w:val="20"/>
                    </w:rPr>
                  </w:pPr>
                  <w:r w:rsidRPr="0092284A">
                    <w:rPr>
                      <w:sz w:val="20"/>
                      <w:szCs w:val="20"/>
                    </w:rPr>
                    <w:t>Automatically change Service Request Type to “Service Not Needed’ and save the case.</w:t>
                  </w:r>
                </w:p>
                <w:p w14:paraId="3D43B0AC" w14:textId="77777777" w:rsidR="005A39DF" w:rsidRPr="0092284A" w:rsidRDefault="005A39DF" w:rsidP="005A39DF">
                  <w:pPr>
                    <w:rPr>
                      <w:sz w:val="20"/>
                      <w:szCs w:val="20"/>
                    </w:rPr>
                  </w:pPr>
                </w:p>
                <w:p w14:paraId="68DD890E" w14:textId="77777777" w:rsidR="005A39DF" w:rsidRPr="00830C4B" w:rsidRDefault="005A39DF" w:rsidP="005A39DF">
                  <w:pPr>
                    <w:rPr>
                      <w:rFonts w:eastAsia="Times New Roman" w:cs="Tahoma"/>
                      <w:bCs/>
                      <w:iCs/>
                      <w:sz w:val="20"/>
                      <w:szCs w:val="20"/>
                    </w:rPr>
                  </w:pPr>
                  <w:r w:rsidRPr="0092284A">
                    <w:rPr>
                      <w:sz w:val="20"/>
                      <w:szCs w:val="20"/>
                    </w:rPr>
                    <w:t>Automatically assign the case and then close it with a Close Reason = “Service Not Needed”.</w:t>
                  </w:r>
                </w:p>
                <w:p w14:paraId="31BE78FC" w14:textId="15DFBE5F" w:rsidR="005A39DF" w:rsidRDefault="005A39DF" w:rsidP="005A39DF">
                  <w:pPr>
                    <w:rPr>
                      <w:sz w:val="20"/>
                      <w:szCs w:val="20"/>
                    </w:rPr>
                  </w:pPr>
                  <w:r>
                    <w:rPr>
                      <w:sz w:val="20"/>
                      <w:szCs w:val="20"/>
                    </w:rPr>
                    <w:t>Information request = ‘Yes”. Close this case.</w:t>
                  </w:r>
                </w:p>
              </w:tc>
            </w:tr>
            <w:tr w:rsidR="005A39DF" w:rsidRPr="008D0A72" w14:paraId="4F2356A0" w14:textId="77777777" w:rsidTr="005A39DF">
              <w:tc>
                <w:tcPr>
                  <w:tcW w:w="778" w:type="dxa"/>
                </w:tcPr>
                <w:p w14:paraId="50AA9D07" w14:textId="72324DD9" w:rsidR="005A39DF" w:rsidRDefault="005A39DF" w:rsidP="005A39DF">
                  <w:pPr>
                    <w:rPr>
                      <w:sz w:val="20"/>
                      <w:szCs w:val="20"/>
                    </w:rPr>
                  </w:pPr>
                  <w:r>
                    <w:rPr>
                      <w:sz w:val="20"/>
                      <w:szCs w:val="20"/>
                    </w:rPr>
                    <w:t>6</w:t>
                  </w:r>
                </w:p>
              </w:tc>
              <w:tc>
                <w:tcPr>
                  <w:tcW w:w="1884" w:type="dxa"/>
                </w:tcPr>
                <w:p w14:paraId="3C570902" w14:textId="113BB716" w:rsidR="005A39DF" w:rsidRDefault="005A39DF" w:rsidP="005A39DF">
                  <w:pPr>
                    <w:rPr>
                      <w:sz w:val="20"/>
                      <w:szCs w:val="20"/>
                    </w:rPr>
                  </w:pPr>
                  <w:r>
                    <w:rPr>
                      <w:sz w:val="20"/>
                      <w:szCs w:val="20"/>
                    </w:rPr>
                    <w:t xml:space="preserve">Workflow Rule for </w:t>
                  </w:r>
                  <w:r w:rsidRPr="009C60FC">
                    <w:rPr>
                      <w:i/>
                      <w:sz w:val="20"/>
                      <w:szCs w:val="20"/>
                    </w:rPr>
                    <w:t>Redress</w:t>
                  </w:r>
                </w:p>
              </w:tc>
              <w:tc>
                <w:tcPr>
                  <w:tcW w:w="2153" w:type="dxa"/>
                </w:tcPr>
                <w:p w14:paraId="7201680B" w14:textId="0388A51B" w:rsidR="005A39DF" w:rsidRDefault="005A39DF" w:rsidP="005A39DF">
                  <w:pPr>
                    <w:rPr>
                      <w:sz w:val="20"/>
                      <w:szCs w:val="20"/>
                    </w:rPr>
                  </w:pPr>
                  <w:r w:rsidRPr="00101B13">
                    <w:rPr>
                      <w:sz w:val="20"/>
                      <w:szCs w:val="20"/>
                      <w:shd w:val="clear" w:color="auto" w:fill="FFFFFF"/>
                    </w:rPr>
                    <w:t xml:space="preserve">If </w:t>
                  </w:r>
                  <w:r>
                    <w:rPr>
                      <w:sz w:val="20"/>
                      <w:szCs w:val="20"/>
                      <w:shd w:val="clear" w:color="auto" w:fill="FFFFFF"/>
                    </w:rPr>
                    <w:t>the Water</w:t>
                  </w:r>
                  <w:r w:rsidRPr="00101B13">
                    <w:rPr>
                      <w:sz w:val="20"/>
                      <w:szCs w:val="20"/>
                      <w:shd w:val="clear" w:color="auto" w:fill="FFFFFF"/>
                    </w:rPr>
                    <w:t xml:space="preserve">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w:t>
                  </w:r>
                  <w:r>
                    <w:rPr>
                      <w:sz w:val="20"/>
                      <w:szCs w:val="20"/>
                      <w:shd w:val="clear" w:color="auto" w:fill="FFFFFF"/>
                    </w:rPr>
                    <w:lastRenderedPageBreak/>
                    <w:t xml:space="preserve">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The same case will be reopened with a status of “Redress”. After</w:t>
                  </w:r>
                  <w:r w:rsidRPr="00101B13">
                    <w:rPr>
                      <w:sz w:val="20"/>
                      <w:szCs w:val="20"/>
                      <w:shd w:val="clear" w:color="auto" w:fill="FFFFFF"/>
                    </w:rPr>
                    <w:t xml:space="preserve"> 30 days, </w:t>
                  </w:r>
                  <w:r>
                    <w:rPr>
                      <w:sz w:val="20"/>
                      <w:szCs w:val="20"/>
                      <w:shd w:val="clear" w:color="auto" w:fill="FFFFFF"/>
                    </w:rPr>
                    <w:t>a new case must be opened.</w:t>
                  </w:r>
                </w:p>
              </w:tc>
              <w:tc>
                <w:tcPr>
                  <w:tcW w:w="2241" w:type="dxa"/>
                </w:tcPr>
                <w:p w14:paraId="3B01516D" w14:textId="3FCCC915" w:rsidR="005A39DF" w:rsidRPr="00F71D66" w:rsidRDefault="005A39DF" w:rsidP="005A39DF">
                  <w:pPr>
                    <w:rPr>
                      <w:sz w:val="20"/>
                      <w:szCs w:val="20"/>
                    </w:rPr>
                  </w:pPr>
                  <w:r w:rsidRPr="006F724D">
                    <w:rPr>
                      <w:sz w:val="20"/>
                      <w:szCs w:val="20"/>
                    </w:rPr>
                    <w:lastRenderedPageBreak/>
                    <w:t>Evaluate the rule when a record is created, and every time it’s edited.</w:t>
                  </w:r>
                </w:p>
              </w:tc>
              <w:tc>
                <w:tcPr>
                  <w:tcW w:w="2153" w:type="dxa"/>
                </w:tcPr>
                <w:p w14:paraId="3C9D9DF0" w14:textId="112D87CB" w:rsidR="005A39DF" w:rsidRDefault="005A39DF" w:rsidP="005A39DF">
                  <w:pPr>
                    <w:rPr>
                      <w:sz w:val="20"/>
                      <w:szCs w:val="20"/>
                    </w:rPr>
                  </w:pPr>
                  <w:r w:rsidRPr="001F29BE">
                    <w:rPr>
                      <w:sz w:val="20"/>
                      <w:szCs w:val="20"/>
                    </w:rPr>
                    <w:t>If Case Status = ‘Closed’ AND Current Date – Case Opened Date &lt;= 30</w:t>
                  </w:r>
                </w:p>
              </w:tc>
              <w:tc>
                <w:tcPr>
                  <w:tcW w:w="2332" w:type="dxa"/>
                </w:tcPr>
                <w:p w14:paraId="05C0C3C7" w14:textId="31C3C9E4" w:rsidR="005A39DF" w:rsidRDefault="005A39DF" w:rsidP="005A39DF">
                  <w:pPr>
                    <w:rPr>
                      <w:sz w:val="20"/>
                      <w:szCs w:val="20"/>
                    </w:rPr>
                  </w:pPr>
                  <w:r>
                    <w:rPr>
                      <w:sz w:val="20"/>
                      <w:szCs w:val="20"/>
                    </w:rPr>
                    <w:t>Case is treated as a redress.</w:t>
                  </w:r>
                </w:p>
              </w:tc>
            </w:tr>
          </w:tbl>
          <w:p w14:paraId="2459A05F" w14:textId="77777777" w:rsidR="00161179" w:rsidRPr="008D0A72" w:rsidRDefault="00161179" w:rsidP="001349BC">
            <w:pPr>
              <w:rPr>
                <w:sz w:val="20"/>
                <w:szCs w:val="20"/>
              </w:rPr>
            </w:pPr>
          </w:p>
        </w:tc>
      </w:tr>
      <w:tr w:rsidR="00161179" w:rsidRPr="008D0A72" w14:paraId="0C7AA6D7" w14:textId="77777777" w:rsidTr="001349BC">
        <w:tc>
          <w:tcPr>
            <w:tcW w:w="2520" w:type="dxa"/>
            <w:shd w:val="clear" w:color="auto" w:fill="EEECE1" w:themeFill="background2"/>
          </w:tcPr>
          <w:p w14:paraId="2A084506" w14:textId="77777777" w:rsidR="00161179" w:rsidRPr="008D0A72" w:rsidRDefault="00161179" w:rsidP="001349BC">
            <w:pPr>
              <w:rPr>
                <w:b/>
                <w:sz w:val="20"/>
                <w:szCs w:val="20"/>
              </w:rPr>
            </w:pPr>
            <w:r w:rsidRPr="008D0A72">
              <w:rPr>
                <w:b/>
                <w:sz w:val="20"/>
                <w:szCs w:val="20"/>
              </w:rPr>
              <w:lastRenderedPageBreak/>
              <w:t>Escalation Rule</w:t>
            </w:r>
          </w:p>
        </w:tc>
        <w:tc>
          <w:tcPr>
            <w:tcW w:w="11880" w:type="dxa"/>
          </w:tcPr>
          <w:p w14:paraId="1A4CB9A5" w14:textId="2BB59F27" w:rsidR="00161179" w:rsidRPr="00BF17EA" w:rsidRDefault="00CF597F" w:rsidP="00BF17EA">
            <w:pPr>
              <w:rPr>
                <w:sz w:val="20"/>
                <w:szCs w:val="20"/>
              </w:rPr>
            </w:pPr>
            <w:r>
              <w:rPr>
                <w:iCs/>
                <w:sz w:val="20"/>
                <w:szCs w:val="20"/>
              </w:rPr>
              <w:t>None</w:t>
            </w:r>
          </w:p>
        </w:tc>
      </w:tr>
      <w:tr w:rsidR="00161179" w:rsidRPr="008D0A72" w14:paraId="03AA9C51" w14:textId="77777777" w:rsidTr="001349BC">
        <w:tc>
          <w:tcPr>
            <w:tcW w:w="2520" w:type="dxa"/>
            <w:shd w:val="clear" w:color="auto" w:fill="EEECE1" w:themeFill="background2"/>
          </w:tcPr>
          <w:p w14:paraId="585F4CE9" w14:textId="77777777" w:rsidR="00161179" w:rsidRPr="008D0A72" w:rsidRDefault="00161179" w:rsidP="001349BC">
            <w:pPr>
              <w:rPr>
                <w:b/>
                <w:sz w:val="20"/>
                <w:szCs w:val="20"/>
              </w:rPr>
            </w:pPr>
            <w:r>
              <w:rPr>
                <w:b/>
                <w:sz w:val="20"/>
                <w:szCs w:val="20"/>
              </w:rPr>
              <w:t>Agent</w:t>
            </w:r>
            <w:r w:rsidRPr="008D0A72">
              <w:rPr>
                <w:b/>
                <w:sz w:val="20"/>
                <w:szCs w:val="20"/>
              </w:rPr>
              <w:t xml:space="preserve"> Instructions</w:t>
            </w:r>
          </w:p>
        </w:tc>
        <w:tc>
          <w:tcPr>
            <w:tcW w:w="11880" w:type="dxa"/>
          </w:tcPr>
          <w:p w14:paraId="5780D9AA" w14:textId="1CA6C34E" w:rsidR="00FE6E68" w:rsidRDefault="000C1DFE" w:rsidP="00CF7088">
            <w:pPr>
              <w:tabs>
                <w:tab w:val="left" w:pos="425"/>
              </w:tabs>
              <w:spacing w:after="120"/>
              <w:rPr>
                <w:sz w:val="20"/>
                <w:szCs w:val="20"/>
                <w:u w:val="single"/>
              </w:rPr>
            </w:pPr>
            <w:r>
              <w:rPr>
                <w:sz w:val="20"/>
                <w:szCs w:val="20"/>
                <w:u w:val="single"/>
              </w:rPr>
              <w:t>Purpose</w:t>
            </w:r>
            <w:r w:rsidRPr="00FE6E68">
              <w:rPr>
                <w:sz w:val="20"/>
                <w:szCs w:val="20"/>
              </w:rPr>
              <w:t>:</w:t>
            </w:r>
            <w:r w:rsidR="00FE6E68">
              <w:rPr>
                <w:sz w:val="20"/>
                <w:szCs w:val="20"/>
              </w:rPr>
              <w:t xml:space="preserve"> </w:t>
            </w:r>
            <w:r w:rsidR="00E95AC1">
              <w:rPr>
                <w:sz w:val="20"/>
                <w:szCs w:val="20"/>
              </w:rPr>
              <w:t xml:space="preserve"> </w:t>
            </w:r>
            <w:r w:rsidR="00FE6E68">
              <w:rPr>
                <w:sz w:val="20"/>
                <w:szCs w:val="20"/>
              </w:rPr>
              <w:t xml:space="preserve">To </w:t>
            </w:r>
            <w:r w:rsidR="00E95AC1">
              <w:rPr>
                <w:sz w:val="20"/>
                <w:szCs w:val="20"/>
              </w:rPr>
              <w:t>r</w:t>
            </w:r>
            <w:r w:rsidR="00FE6E68">
              <w:rPr>
                <w:sz w:val="20"/>
                <w:szCs w:val="20"/>
              </w:rPr>
              <w:t xml:space="preserve">equest </w:t>
            </w:r>
            <w:r w:rsidR="00314AB3" w:rsidRPr="00314AB3">
              <w:rPr>
                <w:sz w:val="20"/>
                <w:szCs w:val="20"/>
                <w:u w:val="single"/>
              </w:rPr>
              <w:t>cleaning for a clogged inlet (sewer) or storm drain cleaning</w:t>
            </w:r>
            <w:r w:rsidR="00FE6E68">
              <w:rPr>
                <w:sz w:val="20"/>
                <w:szCs w:val="20"/>
              </w:rPr>
              <w:t>.</w:t>
            </w:r>
          </w:p>
          <w:p w14:paraId="7C5D77C0" w14:textId="63DF3B27" w:rsidR="00AD7EEC" w:rsidRDefault="00CF7088" w:rsidP="00CF7088">
            <w:pPr>
              <w:spacing w:after="120"/>
              <w:rPr>
                <w:rFonts w:cstheme="minorHAnsi"/>
                <w:color w:val="000000"/>
                <w:sz w:val="20"/>
                <w:szCs w:val="20"/>
                <w:shd w:val="clear" w:color="auto" w:fill="FFFFFF"/>
              </w:rPr>
            </w:pPr>
            <w:r w:rsidRPr="00CF7088">
              <w:rPr>
                <w:rFonts w:cstheme="minorHAnsi"/>
                <w:color w:val="000000"/>
                <w:sz w:val="20"/>
                <w:szCs w:val="20"/>
                <w:u w:val="single"/>
                <w:shd w:val="clear" w:color="auto" w:fill="FFFFFF"/>
              </w:rPr>
              <w:t>Contact</w:t>
            </w:r>
            <w:r w:rsidRPr="00CF7088">
              <w:rPr>
                <w:rFonts w:cstheme="minorHAnsi"/>
                <w:color w:val="000000"/>
                <w:sz w:val="20"/>
                <w:szCs w:val="20"/>
                <w:shd w:val="clear" w:color="auto" w:fill="FFFFFF"/>
              </w:rPr>
              <w:t xml:space="preserve"> fields:  Enter the </w:t>
            </w:r>
            <w:r w:rsidR="000E032F">
              <w:rPr>
                <w:rFonts w:cstheme="minorHAnsi"/>
                <w:color w:val="000000"/>
                <w:sz w:val="20"/>
                <w:szCs w:val="20"/>
                <w:shd w:val="clear" w:color="auto" w:fill="FFFFFF"/>
              </w:rPr>
              <w:t>customer’s</w:t>
            </w:r>
            <w:r w:rsidRPr="00CF7088">
              <w:rPr>
                <w:rFonts w:cstheme="minorHAnsi"/>
                <w:color w:val="000000"/>
                <w:sz w:val="20"/>
                <w:szCs w:val="20"/>
                <w:shd w:val="clear" w:color="auto" w:fill="FFFFFF"/>
              </w:rPr>
              <w:t xml:space="preserve"> name, address and contact information.</w:t>
            </w:r>
          </w:p>
          <w:p w14:paraId="4B287485" w14:textId="5E188A81" w:rsidR="003A0F38" w:rsidRPr="00ED66F6" w:rsidRDefault="00ED66F6" w:rsidP="00ED66F6">
            <w:pPr>
              <w:spacing w:after="120"/>
              <w:rPr>
                <w:rStyle w:val="Emphasis"/>
                <w:i w:val="0"/>
                <w:iCs w:val="0"/>
                <w:sz w:val="20"/>
                <w:szCs w:val="20"/>
              </w:rPr>
            </w:pPr>
            <w:r>
              <w:rPr>
                <w:rFonts w:eastAsia="Times New Roman" w:cs="Times New Roman"/>
                <w:sz w:val="20"/>
                <w:szCs w:val="20"/>
              </w:rPr>
              <w:t xml:space="preserve">*  </w:t>
            </w:r>
            <w:r w:rsidR="003A0F38" w:rsidRPr="00ED66F6">
              <w:rPr>
                <w:rFonts w:eastAsia="Times New Roman" w:cs="Times New Roman"/>
                <w:sz w:val="20"/>
                <w:szCs w:val="20"/>
              </w:rPr>
              <w:t>Advise the customer that </w:t>
            </w:r>
            <w:r w:rsidR="003A0F38" w:rsidRPr="00ED66F6">
              <w:rPr>
                <w:rFonts w:eastAsia="Times New Roman" w:cs="Times New Roman"/>
                <w:bCs/>
                <w:iCs/>
                <w:sz w:val="20"/>
                <w:szCs w:val="20"/>
              </w:rPr>
              <w:t xml:space="preserve">this information is requested in the event the department needs to obtain more information to follow up on this request.  </w:t>
            </w:r>
            <w:r w:rsidR="000E032F" w:rsidRPr="00ED66F6">
              <w:rPr>
                <w:rFonts w:eastAsia="Times New Roman" w:cs="Times New Roman"/>
                <w:bCs/>
                <w:iCs/>
                <w:sz w:val="20"/>
                <w:szCs w:val="20"/>
              </w:rPr>
              <w:t xml:space="preserve">If the customer wants to remain anonymous, ask the customer, </w:t>
            </w:r>
            <w:r w:rsidR="003A0F38" w:rsidRPr="00ED66F6">
              <w:rPr>
                <w:rStyle w:val="Emphasis"/>
                <w:i w:val="0"/>
                <w:sz w:val="20"/>
                <w:szCs w:val="20"/>
              </w:rPr>
              <w:t>“Are you sure you want to submit this request anonymously?”</w:t>
            </w:r>
          </w:p>
          <w:p w14:paraId="29D260B5" w14:textId="5752FA51" w:rsidR="003A0F38" w:rsidRDefault="00CF7088" w:rsidP="00CF7088">
            <w:pPr>
              <w:spacing w:after="120"/>
              <w:rPr>
                <w:rFonts w:cstheme="minorHAnsi"/>
                <w:color w:val="000000"/>
                <w:sz w:val="20"/>
                <w:szCs w:val="20"/>
                <w:shd w:val="clear" w:color="auto" w:fill="FFFFFF"/>
              </w:rPr>
            </w:pPr>
            <w:r w:rsidRPr="00CF7088">
              <w:rPr>
                <w:rFonts w:cstheme="minorHAnsi"/>
                <w:color w:val="000000"/>
                <w:sz w:val="20"/>
                <w:szCs w:val="20"/>
                <w:u w:val="single"/>
                <w:shd w:val="clear" w:color="auto" w:fill="FFFFFF"/>
              </w:rPr>
              <w:t>Service Address</w:t>
            </w:r>
            <w:r w:rsidRPr="00CF7088">
              <w:rPr>
                <w:rFonts w:cstheme="minorHAnsi"/>
                <w:color w:val="000000"/>
                <w:sz w:val="20"/>
                <w:szCs w:val="20"/>
                <w:shd w:val="clear" w:color="auto" w:fill="FFFFFF"/>
              </w:rPr>
              <w:t xml:space="preserve"> fields:  Enter the </w:t>
            </w:r>
            <w:r w:rsidR="000E032F">
              <w:rPr>
                <w:rFonts w:cstheme="minorHAnsi"/>
                <w:color w:val="000000"/>
                <w:sz w:val="20"/>
                <w:szCs w:val="20"/>
                <w:shd w:val="clear" w:color="auto" w:fill="FFFFFF"/>
              </w:rPr>
              <w:t>location of the inlet</w:t>
            </w:r>
            <w:r w:rsidRPr="00ED66F6">
              <w:rPr>
                <w:rFonts w:cstheme="minorHAnsi"/>
                <w:color w:val="000000"/>
                <w:sz w:val="20"/>
                <w:szCs w:val="20"/>
                <w:shd w:val="clear" w:color="auto" w:fill="FFFFFF"/>
              </w:rPr>
              <w:t>.</w:t>
            </w:r>
            <w:r w:rsidR="000E032F" w:rsidRPr="00ED66F6">
              <w:rPr>
                <w:rFonts w:cstheme="minorHAnsi"/>
                <w:color w:val="000000"/>
                <w:sz w:val="20"/>
                <w:szCs w:val="20"/>
                <w:shd w:val="clear" w:color="auto" w:fill="FFFFFF"/>
              </w:rPr>
              <w:t xml:space="preserve"> Add additional information in the Description field.</w:t>
            </w:r>
          </w:p>
          <w:p w14:paraId="2C8486B9" w14:textId="0A822E12" w:rsidR="003A0F38" w:rsidRPr="00ED66F6" w:rsidRDefault="00ED66F6" w:rsidP="00ED66F6">
            <w:pPr>
              <w:spacing w:after="120"/>
              <w:rPr>
                <w:sz w:val="20"/>
                <w:szCs w:val="20"/>
              </w:rPr>
            </w:pPr>
            <w:r>
              <w:rPr>
                <w:sz w:val="20"/>
                <w:szCs w:val="20"/>
              </w:rPr>
              <w:t xml:space="preserve">*  </w:t>
            </w:r>
            <w:r w:rsidR="003A0F38" w:rsidRPr="00ED66F6">
              <w:rPr>
                <w:sz w:val="20"/>
                <w:szCs w:val="20"/>
              </w:rPr>
              <w:t>Verify that you entered the address correctly by repeating the address back to the customer.</w:t>
            </w:r>
          </w:p>
          <w:p w14:paraId="5CD0DD71" w14:textId="6E6CA1A7" w:rsidR="00CF7088" w:rsidRPr="00CF7088" w:rsidRDefault="00CF7088" w:rsidP="00CF7088">
            <w:pPr>
              <w:spacing w:after="120"/>
              <w:rPr>
                <w:rFonts w:cstheme="minorHAnsi"/>
                <w:color w:val="000000"/>
                <w:sz w:val="20"/>
                <w:szCs w:val="20"/>
                <w:shd w:val="clear" w:color="auto" w:fill="FFFFFF"/>
              </w:rPr>
            </w:pPr>
            <w:r w:rsidRPr="00CF7088">
              <w:rPr>
                <w:rFonts w:cstheme="minorHAnsi"/>
                <w:color w:val="000000"/>
                <w:sz w:val="20"/>
                <w:szCs w:val="20"/>
                <w:u w:val="single"/>
                <w:shd w:val="clear" w:color="auto" w:fill="FFFFFF"/>
              </w:rPr>
              <w:t>Description</w:t>
            </w:r>
            <w:r w:rsidRPr="00CF7088">
              <w:rPr>
                <w:rFonts w:cstheme="minorHAnsi"/>
                <w:color w:val="000000"/>
                <w:sz w:val="20"/>
                <w:szCs w:val="20"/>
                <w:shd w:val="clear" w:color="auto" w:fill="FFFFFF"/>
              </w:rPr>
              <w:t xml:space="preserve"> field:  Enter any additional information about the </w:t>
            </w:r>
            <w:r w:rsidR="000E032F">
              <w:rPr>
                <w:rFonts w:cstheme="minorHAnsi"/>
                <w:color w:val="000000"/>
                <w:sz w:val="20"/>
                <w:szCs w:val="20"/>
                <w:shd w:val="clear" w:color="auto" w:fill="FFFFFF"/>
              </w:rPr>
              <w:t xml:space="preserve">inlet </w:t>
            </w:r>
            <w:r w:rsidR="006965DF">
              <w:rPr>
                <w:rFonts w:cstheme="minorHAnsi"/>
                <w:color w:val="000000"/>
                <w:sz w:val="20"/>
                <w:szCs w:val="20"/>
                <w:shd w:val="clear" w:color="auto" w:fill="FFFFFF"/>
              </w:rPr>
              <w:t>location or problem</w:t>
            </w:r>
            <w:r w:rsidRPr="00645910">
              <w:rPr>
                <w:rFonts w:cstheme="minorHAnsi"/>
                <w:color w:val="000000"/>
                <w:sz w:val="20"/>
                <w:szCs w:val="20"/>
                <w:shd w:val="clear" w:color="auto" w:fill="FFFFFF"/>
              </w:rPr>
              <w:t>.</w:t>
            </w:r>
            <w:r w:rsidR="00391E5B" w:rsidRPr="00645910">
              <w:rPr>
                <w:rFonts w:cstheme="minorHAnsi"/>
                <w:color w:val="000000"/>
                <w:sz w:val="20"/>
                <w:szCs w:val="20"/>
                <w:shd w:val="clear" w:color="auto" w:fill="FFFFFF"/>
              </w:rPr>
              <w:t xml:space="preserve"> Please be as specific as possible in the description.</w:t>
            </w:r>
          </w:p>
          <w:p w14:paraId="617258B1" w14:textId="7656F5F8" w:rsidR="003D2F50" w:rsidRDefault="003D2F50" w:rsidP="00CF7088">
            <w:pPr>
              <w:tabs>
                <w:tab w:val="left" w:pos="425"/>
              </w:tabs>
              <w:spacing w:after="120"/>
              <w:rPr>
                <w:sz w:val="20"/>
                <w:szCs w:val="20"/>
              </w:rPr>
            </w:pPr>
            <w:r w:rsidRPr="004C2713">
              <w:rPr>
                <w:sz w:val="20"/>
                <w:szCs w:val="20"/>
              </w:rPr>
              <w:t xml:space="preserve">Advise </w:t>
            </w:r>
            <w:r w:rsidR="004C2713" w:rsidRPr="004C2713">
              <w:rPr>
                <w:sz w:val="20"/>
                <w:szCs w:val="20"/>
              </w:rPr>
              <w:t>the c</w:t>
            </w:r>
            <w:r w:rsidRPr="004C2713">
              <w:rPr>
                <w:sz w:val="20"/>
                <w:szCs w:val="20"/>
              </w:rPr>
              <w:t>ustomer</w:t>
            </w:r>
            <w:r w:rsidR="000C1DFE" w:rsidRPr="004C2713">
              <w:rPr>
                <w:sz w:val="20"/>
                <w:szCs w:val="20"/>
              </w:rPr>
              <w:t>:</w:t>
            </w:r>
          </w:p>
          <w:p w14:paraId="7450BB87" w14:textId="22697D26" w:rsidR="00391E5B" w:rsidRPr="00645910" w:rsidRDefault="00391E5B" w:rsidP="00CF7088">
            <w:pPr>
              <w:tabs>
                <w:tab w:val="left" w:pos="425"/>
              </w:tabs>
              <w:spacing w:after="120"/>
              <w:rPr>
                <w:sz w:val="20"/>
                <w:szCs w:val="20"/>
              </w:rPr>
            </w:pPr>
            <w:r w:rsidRPr="00645910">
              <w:rPr>
                <w:sz w:val="20"/>
                <w:szCs w:val="20"/>
              </w:rPr>
              <w:t xml:space="preserve">*  </w:t>
            </w:r>
            <w:r w:rsidR="00AD127C" w:rsidRPr="00AD127C">
              <w:rPr>
                <w:sz w:val="20"/>
                <w:szCs w:val="20"/>
              </w:rPr>
              <w:t xml:space="preserve">If </w:t>
            </w:r>
            <w:r w:rsidR="00AD127C">
              <w:rPr>
                <w:sz w:val="20"/>
                <w:szCs w:val="20"/>
              </w:rPr>
              <w:t>the inlets are at</w:t>
            </w:r>
            <w:r w:rsidR="00AD127C" w:rsidRPr="00AD127C">
              <w:rPr>
                <w:sz w:val="20"/>
                <w:szCs w:val="20"/>
              </w:rPr>
              <w:t xml:space="preserve"> a single intersection with multiple corners, </w:t>
            </w:r>
            <w:r w:rsidR="00AD127C">
              <w:rPr>
                <w:sz w:val="20"/>
                <w:szCs w:val="20"/>
              </w:rPr>
              <w:t>enter one service request</w:t>
            </w:r>
            <w:r w:rsidR="00AD127C" w:rsidRPr="00AD127C">
              <w:rPr>
                <w:sz w:val="20"/>
                <w:szCs w:val="20"/>
              </w:rPr>
              <w:t xml:space="preserve">.  If </w:t>
            </w:r>
            <w:r w:rsidR="00AD127C">
              <w:rPr>
                <w:sz w:val="20"/>
                <w:szCs w:val="20"/>
              </w:rPr>
              <w:t xml:space="preserve">inlets are at </w:t>
            </w:r>
            <w:r w:rsidR="00AD127C" w:rsidRPr="00AD127C">
              <w:rPr>
                <w:sz w:val="20"/>
                <w:szCs w:val="20"/>
              </w:rPr>
              <w:t xml:space="preserve">different intersections, </w:t>
            </w:r>
            <w:r w:rsidR="00AD127C">
              <w:rPr>
                <w:sz w:val="20"/>
                <w:szCs w:val="20"/>
              </w:rPr>
              <w:t>enter one service</w:t>
            </w:r>
            <w:r w:rsidR="00AD127C" w:rsidRPr="00AD127C">
              <w:rPr>
                <w:sz w:val="20"/>
                <w:szCs w:val="20"/>
              </w:rPr>
              <w:t xml:space="preserve"> request for each intersection.</w:t>
            </w:r>
          </w:p>
          <w:p w14:paraId="6905195B" w14:textId="5B2EDF17" w:rsidR="00FE6E68" w:rsidRPr="00AD154A" w:rsidRDefault="00AD7EEC" w:rsidP="00235D46">
            <w:pPr>
              <w:spacing w:after="120"/>
              <w:rPr>
                <w:strike/>
                <w:sz w:val="20"/>
                <w:szCs w:val="20"/>
              </w:rPr>
            </w:pPr>
            <w:r w:rsidRPr="00645910">
              <w:rPr>
                <w:sz w:val="20"/>
                <w:szCs w:val="20"/>
              </w:rPr>
              <w:t xml:space="preserve">*  PWD will </w:t>
            </w:r>
            <w:r w:rsidR="00235D46" w:rsidRPr="00645910">
              <w:rPr>
                <w:sz w:val="20"/>
                <w:szCs w:val="20"/>
              </w:rPr>
              <w:t>inspect</w:t>
            </w:r>
            <w:r w:rsidRPr="00645910">
              <w:rPr>
                <w:sz w:val="20"/>
                <w:szCs w:val="20"/>
              </w:rPr>
              <w:t xml:space="preserve"> the inlet within 3 business days.</w:t>
            </w:r>
          </w:p>
        </w:tc>
      </w:tr>
      <w:tr w:rsidR="00161179" w:rsidRPr="008D0A72" w14:paraId="06C87D2E" w14:textId="77777777" w:rsidTr="001349BC">
        <w:tc>
          <w:tcPr>
            <w:tcW w:w="2520" w:type="dxa"/>
            <w:shd w:val="clear" w:color="auto" w:fill="EEECE1" w:themeFill="background2"/>
          </w:tcPr>
          <w:p w14:paraId="433B8440" w14:textId="1D348873" w:rsidR="00161179" w:rsidRPr="00326DC6" w:rsidRDefault="00161179" w:rsidP="001349BC">
            <w:pPr>
              <w:rPr>
                <w:b/>
                <w:sz w:val="20"/>
                <w:szCs w:val="20"/>
              </w:rPr>
            </w:pPr>
            <w:r w:rsidRPr="00326DC6">
              <w:rPr>
                <w:b/>
                <w:sz w:val="20"/>
                <w:szCs w:val="20"/>
              </w:rPr>
              <w:t>Profiles</w:t>
            </w:r>
          </w:p>
        </w:tc>
        <w:tc>
          <w:tcPr>
            <w:tcW w:w="11880" w:type="dxa"/>
          </w:tcPr>
          <w:p w14:paraId="5D4D6743" w14:textId="77777777" w:rsidR="00161179" w:rsidRDefault="00161179" w:rsidP="001349BC">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7D7F5146" w14:textId="77777777" w:rsidR="00161179" w:rsidRDefault="00161179" w:rsidP="001349BC">
            <w:pPr>
              <w:rPr>
                <w:sz w:val="20"/>
                <w:szCs w:val="20"/>
              </w:rPr>
            </w:pPr>
          </w:p>
          <w:p w14:paraId="185DE5C4" w14:textId="77777777" w:rsidR="00161179" w:rsidRDefault="00161179" w:rsidP="001349BC">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54442ED" w14:textId="77777777" w:rsidR="00161179" w:rsidRPr="008D0A72" w:rsidRDefault="00161179" w:rsidP="001349BC">
            <w:pPr>
              <w:rPr>
                <w:sz w:val="20"/>
                <w:szCs w:val="20"/>
              </w:rPr>
            </w:pPr>
          </w:p>
        </w:tc>
      </w:tr>
      <w:tr w:rsidR="00161179" w:rsidRPr="008D0A72" w14:paraId="1EC22811" w14:textId="77777777" w:rsidTr="001349BC">
        <w:tc>
          <w:tcPr>
            <w:tcW w:w="2520" w:type="dxa"/>
            <w:shd w:val="clear" w:color="auto" w:fill="EEECE1" w:themeFill="background2"/>
          </w:tcPr>
          <w:p w14:paraId="54770395" w14:textId="77777777" w:rsidR="00161179" w:rsidRDefault="00161179" w:rsidP="001349BC">
            <w:pPr>
              <w:rPr>
                <w:b/>
                <w:sz w:val="20"/>
                <w:szCs w:val="20"/>
              </w:rPr>
            </w:pPr>
            <w:r>
              <w:rPr>
                <w:b/>
                <w:sz w:val="20"/>
                <w:szCs w:val="20"/>
              </w:rPr>
              <w:t>Support Process Values</w:t>
            </w:r>
          </w:p>
        </w:tc>
        <w:tc>
          <w:tcPr>
            <w:tcW w:w="11880" w:type="dxa"/>
          </w:tcPr>
          <w:p w14:paraId="74D15BF8" w14:textId="33D525CD" w:rsidR="00161179" w:rsidRPr="008D0A72" w:rsidRDefault="00B11377" w:rsidP="00A4798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112AE5" w:rsidRPr="008D0A72" w14:paraId="6E161556" w14:textId="77777777" w:rsidTr="001349BC">
        <w:tc>
          <w:tcPr>
            <w:tcW w:w="2520" w:type="dxa"/>
            <w:shd w:val="clear" w:color="auto" w:fill="EEECE1" w:themeFill="background2"/>
          </w:tcPr>
          <w:p w14:paraId="1987C81B" w14:textId="7DA4E53D" w:rsidR="00112AE5" w:rsidRPr="008D0A72" w:rsidRDefault="00112AE5" w:rsidP="001349BC">
            <w:pPr>
              <w:rPr>
                <w:b/>
                <w:sz w:val="20"/>
                <w:szCs w:val="20"/>
              </w:rPr>
            </w:pPr>
            <w:r>
              <w:rPr>
                <w:b/>
                <w:sz w:val="20"/>
                <w:szCs w:val="20"/>
              </w:rPr>
              <w:t>ESRI/GIS Information</w:t>
            </w:r>
          </w:p>
        </w:tc>
        <w:tc>
          <w:tcPr>
            <w:tcW w:w="11880" w:type="dxa"/>
          </w:tcPr>
          <w:p w14:paraId="39FB44A7" w14:textId="77777777" w:rsidR="00112AE5" w:rsidRPr="00B230B7" w:rsidRDefault="00112AE5" w:rsidP="009F2B91">
            <w:pPr>
              <w:rPr>
                <w:sz w:val="20"/>
                <w:szCs w:val="20"/>
              </w:rPr>
            </w:pPr>
            <w:r w:rsidRPr="00B230B7">
              <w:rPr>
                <w:sz w:val="20"/>
                <w:szCs w:val="20"/>
              </w:rPr>
              <w:t>The GIS layers to be displayed for the service request Location are:</w:t>
            </w:r>
          </w:p>
          <w:p w14:paraId="1444836B" w14:textId="4B0A1269" w:rsidR="008A7855" w:rsidRDefault="00112AE5" w:rsidP="000229FD">
            <w:pPr>
              <w:pStyle w:val="ListParagraph"/>
              <w:numPr>
                <w:ilvl w:val="0"/>
                <w:numId w:val="41"/>
              </w:numPr>
              <w:rPr>
                <w:sz w:val="20"/>
                <w:szCs w:val="20"/>
              </w:rPr>
            </w:pPr>
            <w:r w:rsidRPr="000229FD">
              <w:rPr>
                <w:sz w:val="20"/>
                <w:szCs w:val="20"/>
              </w:rPr>
              <w:lastRenderedPageBreak/>
              <w:t>Zoning</w:t>
            </w:r>
          </w:p>
          <w:p w14:paraId="5E19699B" w14:textId="0FF55074" w:rsidR="000229FD" w:rsidRPr="000229FD" w:rsidRDefault="000229FD" w:rsidP="000229FD">
            <w:pPr>
              <w:pStyle w:val="ListParagraph"/>
              <w:numPr>
                <w:ilvl w:val="0"/>
                <w:numId w:val="41"/>
              </w:numPr>
              <w:rPr>
                <w:sz w:val="20"/>
                <w:szCs w:val="20"/>
              </w:rPr>
            </w:pPr>
            <w:r>
              <w:rPr>
                <w:sz w:val="20"/>
                <w:szCs w:val="20"/>
              </w:rPr>
              <w:t>Orthophotography</w:t>
            </w:r>
          </w:p>
          <w:p w14:paraId="5C3CFE46" w14:textId="77777777" w:rsidR="00112AE5" w:rsidRPr="00B230B7" w:rsidRDefault="00112AE5" w:rsidP="009F2B91">
            <w:pPr>
              <w:rPr>
                <w:sz w:val="20"/>
                <w:szCs w:val="20"/>
              </w:rPr>
            </w:pPr>
            <w:r w:rsidRPr="00B230B7">
              <w:rPr>
                <w:sz w:val="20"/>
                <w:szCs w:val="20"/>
              </w:rPr>
              <w:t>The GIS features to be displayed for a selected address are:</w:t>
            </w:r>
          </w:p>
          <w:p w14:paraId="044A9661" w14:textId="77777777" w:rsidR="000229FD" w:rsidRPr="00645910" w:rsidRDefault="000229FD" w:rsidP="000229FD">
            <w:pPr>
              <w:pStyle w:val="ListParagraph"/>
              <w:numPr>
                <w:ilvl w:val="0"/>
                <w:numId w:val="42"/>
              </w:numPr>
              <w:rPr>
                <w:sz w:val="20"/>
                <w:szCs w:val="20"/>
              </w:rPr>
            </w:pPr>
            <w:r w:rsidRPr="00645910">
              <w:rPr>
                <w:sz w:val="20"/>
                <w:szCs w:val="20"/>
              </w:rPr>
              <w:t>Inlets</w:t>
            </w:r>
          </w:p>
          <w:p w14:paraId="6742644F" w14:textId="77777777" w:rsidR="000229FD" w:rsidRPr="00645910" w:rsidRDefault="000229FD" w:rsidP="000229FD">
            <w:pPr>
              <w:pStyle w:val="ListParagraph"/>
              <w:numPr>
                <w:ilvl w:val="0"/>
                <w:numId w:val="42"/>
              </w:numPr>
              <w:rPr>
                <w:sz w:val="20"/>
                <w:szCs w:val="20"/>
              </w:rPr>
            </w:pPr>
            <w:r w:rsidRPr="00645910">
              <w:rPr>
                <w:sz w:val="20"/>
                <w:szCs w:val="20"/>
              </w:rPr>
              <w:t>Schools</w:t>
            </w:r>
          </w:p>
          <w:p w14:paraId="2AF3B134" w14:textId="2CC4B41B" w:rsidR="00112AE5" w:rsidRPr="00645910" w:rsidRDefault="000229FD" w:rsidP="00112AE5">
            <w:pPr>
              <w:pStyle w:val="ListParagraph"/>
              <w:numPr>
                <w:ilvl w:val="0"/>
                <w:numId w:val="42"/>
              </w:numPr>
              <w:rPr>
                <w:sz w:val="20"/>
                <w:szCs w:val="20"/>
              </w:rPr>
            </w:pPr>
            <w:r w:rsidRPr="00645910">
              <w:rPr>
                <w:sz w:val="20"/>
                <w:szCs w:val="20"/>
              </w:rPr>
              <w:t>Traffic Signals</w:t>
            </w:r>
          </w:p>
          <w:p w14:paraId="5BBE3F2E" w14:textId="77777777" w:rsidR="00112AE5" w:rsidRDefault="00112AE5" w:rsidP="009F2B91">
            <w:pPr>
              <w:rPr>
                <w:sz w:val="20"/>
                <w:szCs w:val="20"/>
              </w:rPr>
            </w:pPr>
            <w:r>
              <w:rPr>
                <w:sz w:val="20"/>
                <w:szCs w:val="20"/>
              </w:rPr>
              <w:t>The GIS features used but not displayed are:</w:t>
            </w:r>
          </w:p>
          <w:p w14:paraId="0500A865" w14:textId="77777777" w:rsidR="00112AE5" w:rsidRDefault="00112AE5" w:rsidP="00112AE5">
            <w:pPr>
              <w:pStyle w:val="ListParagraph"/>
              <w:numPr>
                <w:ilvl w:val="0"/>
                <w:numId w:val="45"/>
              </w:numPr>
              <w:rPr>
                <w:sz w:val="20"/>
                <w:szCs w:val="20"/>
              </w:rPr>
            </w:pPr>
            <w:r w:rsidRPr="00112AE5">
              <w:rPr>
                <w:sz w:val="20"/>
                <w:szCs w:val="20"/>
              </w:rPr>
              <w:t>Zoning (all)</w:t>
            </w:r>
          </w:p>
          <w:p w14:paraId="09146291" w14:textId="35FD2799" w:rsidR="00112AE5" w:rsidRPr="00645910" w:rsidRDefault="00112AE5" w:rsidP="00645910">
            <w:pPr>
              <w:pStyle w:val="ListParagraph"/>
              <w:numPr>
                <w:ilvl w:val="0"/>
                <w:numId w:val="45"/>
              </w:numPr>
              <w:rPr>
                <w:sz w:val="20"/>
                <w:szCs w:val="20"/>
              </w:rPr>
            </w:pPr>
            <w:r w:rsidRPr="00645910">
              <w:rPr>
                <w:sz w:val="20"/>
                <w:szCs w:val="20"/>
              </w:rPr>
              <w:t>Address Validation Service</w:t>
            </w:r>
          </w:p>
        </w:tc>
      </w:tr>
      <w:tr w:rsidR="00112AE5" w:rsidRPr="008D0A72" w14:paraId="59371242" w14:textId="77777777" w:rsidTr="001349BC">
        <w:tc>
          <w:tcPr>
            <w:tcW w:w="2520" w:type="dxa"/>
            <w:shd w:val="clear" w:color="auto" w:fill="EEECE1" w:themeFill="background2"/>
          </w:tcPr>
          <w:p w14:paraId="4DFA4ABF" w14:textId="61CE1D11" w:rsidR="00112AE5" w:rsidRDefault="00112AE5" w:rsidP="001349BC">
            <w:pPr>
              <w:rPr>
                <w:b/>
                <w:sz w:val="20"/>
                <w:szCs w:val="20"/>
              </w:rPr>
            </w:pPr>
            <w:r>
              <w:rPr>
                <w:b/>
                <w:sz w:val="20"/>
                <w:szCs w:val="20"/>
              </w:rPr>
              <w:lastRenderedPageBreak/>
              <w:t>Other Information</w:t>
            </w:r>
          </w:p>
        </w:tc>
        <w:tc>
          <w:tcPr>
            <w:tcW w:w="11880" w:type="dxa"/>
          </w:tcPr>
          <w:p w14:paraId="16125AEE" w14:textId="636122BC" w:rsidR="00112AE5" w:rsidRPr="008D0A72" w:rsidRDefault="00112AE5" w:rsidP="00826CF4">
            <w:pPr>
              <w:rPr>
                <w:sz w:val="20"/>
                <w:szCs w:val="20"/>
              </w:rPr>
            </w:pPr>
          </w:p>
        </w:tc>
      </w:tr>
      <w:tr w:rsidR="00112AE5" w:rsidRPr="008D0A72" w14:paraId="6E8EF029" w14:textId="77777777" w:rsidTr="001349BC">
        <w:tc>
          <w:tcPr>
            <w:tcW w:w="2520" w:type="dxa"/>
            <w:shd w:val="clear" w:color="auto" w:fill="EEECE1" w:themeFill="background2"/>
          </w:tcPr>
          <w:p w14:paraId="61C1C192" w14:textId="5676AB0A" w:rsidR="00112AE5" w:rsidRDefault="00112AE5" w:rsidP="001349BC">
            <w:pPr>
              <w:rPr>
                <w:b/>
                <w:sz w:val="20"/>
                <w:szCs w:val="20"/>
              </w:rPr>
            </w:pPr>
            <w:r>
              <w:rPr>
                <w:b/>
                <w:sz w:val="20"/>
                <w:szCs w:val="20"/>
              </w:rPr>
              <w:t>Actions</w:t>
            </w:r>
          </w:p>
        </w:tc>
        <w:tc>
          <w:tcPr>
            <w:tcW w:w="11880" w:type="dxa"/>
          </w:tcPr>
          <w:p w14:paraId="37F3103D" w14:textId="24A423BF" w:rsidR="00112AE5" w:rsidRPr="00ED66F6" w:rsidRDefault="00645910" w:rsidP="00AD127C">
            <w:pPr>
              <w:pStyle w:val="ListParagraph"/>
              <w:numPr>
                <w:ilvl w:val="0"/>
                <w:numId w:val="44"/>
              </w:numPr>
              <w:rPr>
                <w:sz w:val="20"/>
                <w:szCs w:val="20"/>
              </w:rPr>
            </w:pPr>
            <w:r>
              <w:rPr>
                <w:sz w:val="20"/>
                <w:szCs w:val="20"/>
              </w:rPr>
              <w:t>Clinton, Steve, and Water Department:  Verify that the GIS information can be retrieved and used as described in this document.</w:t>
            </w:r>
            <w:r w:rsidR="00AD127C">
              <w:rPr>
                <w:sz w:val="20"/>
                <w:szCs w:val="20"/>
              </w:rPr>
              <w:t xml:space="preserve">  </w:t>
            </w:r>
            <w:r w:rsidR="00AD127C" w:rsidRPr="00AD127C">
              <w:rPr>
                <w:i/>
                <w:sz w:val="20"/>
                <w:szCs w:val="20"/>
              </w:rPr>
              <w:t>From Veronica Tyson on 04/07/14:  Larry from PWD working on this with Clinton.</w:t>
            </w:r>
          </w:p>
          <w:p w14:paraId="761EB0F3" w14:textId="1E9F7FCA" w:rsidR="00AD154A" w:rsidRDefault="00AD154A" w:rsidP="00AD127C">
            <w:pPr>
              <w:pStyle w:val="ListParagraph"/>
              <w:numPr>
                <w:ilvl w:val="0"/>
                <w:numId w:val="44"/>
              </w:numPr>
              <w:rPr>
                <w:sz w:val="20"/>
                <w:szCs w:val="20"/>
              </w:rPr>
            </w:pPr>
            <w:r w:rsidRPr="00ED66F6">
              <w:rPr>
                <w:sz w:val="20"/>
                <w:szCs w:val="20"/>
              </w:rPr>
              <w:t>Water Department:  What statuses are really needed?</w:t>
            </w:r>
            <w:r w:rsidR="00AD127C">
              <w:rPr>
                <w:sz w:val="20"/>
                <w:szCs w:val="20"/>
              </w:rPr>
              <w:t xml:space="preserve">  </w:t>
            </w:r>
            <w:r w:rsidR="00AD127C" w:rsidRPr="00AD127C">
              <w:rPr>
                <w:i/>
                <w:sz w:val="20"/>
                <w:szCs w:val="20"/>
              </w:rPr>
              <w:t>From Veronica Tyson on 04/07/14:  Open, Closed, In Progress (check email from PikYan).</w:t>
            </w:r>
          </w:p>
          <w:p w14:paraId="1B311BA7" w14:textId="67EB4336" w:rsidR="00FD2984" w:rsidRDefault="00FD2984" w:rsidP="00AD127C">
            <w:pPr>
              <w:pStyle w:val="ListParagraph"/>
              <w:numPr>
                <w:ilvl w:val="0"/>
                <w:numId w:val="44"/>
              </w:numPr>
              <w:rPr>
                <w:sz w:val="20"/>
                <w:szCs w:val="20"/>
              </w:rPr>
            </w:pPr>
            <w:r>
              <w:rPr>
                <w:sz w:val="20"/>
                <w:szCs w:val="20"/>
              </w:rPr>
              <w:t>Reporting:  Do we need one service request for each inlet, or can one service request cover multiple nearby inlets?</w:t>
            </w:r>
            <w:r w:rsidR="00AD127C">
              <w:rPr>
                <w:sz w:val="20"/>
                <w:szCs w:val="20"/>
              </w:rPr>
              <w:t xml:space="preserve">  </w:t>
            </w:r>
            <w:r w:rsidR="00AD127C" w:rsidRPr="00AD127C">
              <w:rPr>
                <w:i/>
                <w:sz w:val="20"/>
                <w:szCs w:val="20"/>
              </w:rPr>
              <w:t>From Veronica Tyson on 04/07/14:  If location is a single intersection with multiple corners, one is fine.  If different intersections, a request should be entered for each intersection.</w:t>
            </w:r>
          </w:p>
          <w:p w14:paraId="324136DD" w14:textId="371EAB3D" w:rsidR="00DB12A2" w:rsidRPr="00AD127C" w:rsidRDefault="00163C7E" w:rsidP="00AD127C">
            <w:pPr>
              <w:pStyle w:val="ListParagraph"/>
              <w:numPr>
                <w:ilvl w:val="0"/>
                <w:numId w:val="44"/>
              </w:numPr>
              <w:rPr>
                <w:i/>
                <w:sz w:val="20"/>
                <w:szCs w:val="20"/>
              </w:rPr>
            </w:pPr>
            <w:r>
              <w:rPr>
                <w:sz w:val="20"/>
                <w:szCs w:val="20"/>
              </w:rPr>
              <w:t>Water Dept.:  D</w:t>
            </w:r>
            <w:r w:rsidR="00DB12A2">
              <w:rPr>
                <w:sz w:val="20"/>
                <w:szCs w:val="20"/>
              </w:rPr>
              <w:t>etermine if “Date Last Cleaned” could be stored with the inlet GIS asset. Could use this to let customers know when the inlet was last cleaned?  If the inlet has been cleaned within the last 90 days, the Water Dept. will not schedule it for cleaning it at this time.</w:t>
            </w:r>
            <w:r w:rsidR="00AD127C">
              <w:rPr>
                <w:sz w:val="20"/>
                <w:szCs w:val="20"/>
              </w:rPr>
              <w:t xml:space="preserve">  </w:t>
            </w:r>
            <w:r w:rsidR="00AD127C" w:rsidRPr="00AD127C">
              <w:rPr>
                <w:i/>
                <w:sz w:val="20"/>
                <w:szCs w:val="20"/>
              </w:rPr>
              <w:t>From Veronica Tyson on 04/07/14:  Larry from PWD is working on this with Clinton.</w:t>
            </w:r>
          </w:p>
          <w:p w14:paraId="612BF626" w14:textId="77FE0B99" w:rsidR="00163C7E" w:rsidRPr="008D0A72" w:rsidRDefault="00645910" w:rsidP="00AD127C">
            <w:pPr>
              <w:pStyle w:val="ListParagraph"/>
              <w:numPr>
                <w:ilvl w:val="0"/>
                <w:numId w:val="44"/>
              </w:numPr>
              <w:rPr>
                <w:sz w:val="20"/>
                <w:szCs w:val="20"/>
              </w:rPr>
            </w:pPr>
            <w:r>
              <w:rPr>
                <w:sz w:val="20"/>
                <w:szCs w:val="20"/>
              </w:rPr>
              <w:t>Philly311</w:t>
            </w:r>
            <w:r w:rsidR="00163C7E">
              <w:rPr>
                <w:sz w:val="20"/>
                <w:szCs w:val="20"/>
              </w:rPr>
              <w:t xml:space="preserve"> and </w:t>
            </w:r>
            <w:r>
              <w:rPr>
                <w:sz w:val="20"/>
                <w:szCs w:val="20"/>
              </w:rPr>
              <w:t>Water Department</w:t>
            </w:r>
            <w:r w:rsidR="00163C7E">
              <w:rPr>
                <w:sz w:val="20"/>
                <w:szCs w:val="20"/>
              </w:rPr>
              <w:t>:  Need to determine the valid statuses for the service request.</w:t>
            </w:r>
            <w:r w:rsidR="00AD127C">
              <w:rPr>
                <w:sz w:val="20"/>
                <w:szCs w:val="20"/>
              </w:rPr>
              <w:t xml:space="preserve">  </w:t>
            </w:r>
            <w:r w:rsidR="00AD127C" w:rsidRPr="00AD127C">
              <w:rPr>
                <w:i/>
                <w:sz w:val="20"/>
                <w:szCs w:val="20"/>
              </w:rPr>
              <w:t>From Veronica Tyson on 04/07/14:  Open / Closed / In Progress.</w:t>
            </w:r>
          </w:p>
        </w:tc>
      </w:tr>
    </w:tbl>
    <w:p w14:paraId="603D7B14" w14:textId="77777777" w:rsidR="00161179" w:rsidRDefault="00161179" w:rsidP="00161179">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161179" w14:paraId="2D8E24A5" w14:textId="77777777" w:rsidTr="001349BC">
        <w:tc>
          <w:tcPr>
            <w:tcW w:w="1890" w:type="dxa"/>
            <w:shd w:val="clear" w:color="auto" w:fill="DBE5F1" w:themeFill="accent1" w:themeFillTint="33"/>
          </w:tcPr>
          <w:p w14:paraId="31A78B41" w14:textId="77777777" w:rsidR="00161179" w:rsidRPr="003F28AC" w:rsidRDefault="00161179" w:rsidP="001349BC">
            <w:pPr>
              <w:rPr>
                <w:b/>
              </w:rPr>
            </w:pPr>
            <w:r w:rsidRPr="003F28AC">
              <w:rPr>
                <w:b/>
              </w:rPr>
              <w:t>Date</w:t>
            </w:r>
          </w:p>
        </w:tc>
        <w:tc>
          <w:tcPr>
            <w:tcW w:w="5130" w:type="dxa"/>
            <w:shd w:val="clear" w:color="auto" w:fill="DBE5F1" w:themeFill="accent1" w:themeFillTint="33"/>
          </w:tcPr>
          <w:p w14:paraId="0396000E" w14:textId="77777777" w:rsidR="00161179" w:rsidRPr="003F28AC" w:rsidRDefault="00161179" w:rsidP="001349BC">
            <w:pPr>
              <w:rPr>
                <w:b/>
              </w:rPr>
            </w:pPr>
            <w:r>
              <w:rPr>
                <w:b/>
              </w:rPr>
              <w:t>Approver Name</w:t>
            </w:r>
          </w:p>
        </w:tc>
        <w:tc>
          <w:tcPr>
            <w:tcW w:w="7020" w:type="dxa"/>
            <w:shd w:val="clear" w:color="auto" w:fill="DBE5F1" w:themeFill="accent1" w:themeFillTint="33"/>
          </w:tcPr>
          <w:p w14:paraId="2C8CB87B" w14:textId="77777777" w:rsidR="00161179" w:rsidRPr="003F28AC" w:rsidRDefault="00161179" w:rsidP="001349BC">
            <w:pPr>
              <w:rPr>
                <w:b/>
              </w:rPr>
            </w:pPr>
            <w:r>
              <w:rPr>
                <w:b/>
              </w:rPr>
              <w:t>Approver Signature</w:t>
            </w:r>
          </w:p>
        </w:tc>
      </w:tr>
      <w:tr w:rsidR="00161179" w14:paraId="50C10B64" w14:textId="77777777" w:rsidTr="001349BC">
        <w:trPr>
          <w:trHeight w:val="720"/>
        </w:trPr>
        <w:tc>
          <w:tcPr>
            <w:tcW w:w="1890" w:type="dxa"/>
          </w:tcPr>
          <w:p w14:paraId="41209F3D" w14:textId="77777777" w:rsidR="00161179" w:rsidRDefault="00161179" w:rsidP="001349BC"/>
        </w:tc>
        <w:tc>
          <w:tcPr>
            <w:tcW w:w="5130" w:type="dxa"/>
          </w:tcPr>
          <w:p w14:paraId="1B89C413" w14:textId="77777777" w:rsidR="00161179" w:rsidRDefault="00161179" w:rsidP="001349BC"/>
        </w:tc>
        <w:tc>
          <w:tcPr>
            <w:tcW w:w="7020" w:type="dxa"/>
          </w:tcPr>
          <w:p w14:paraId="0F33C95F" w14:textId="77777777" w:rsidR="00161179" w:rsidRDefault="00161179" w:rsidP="001349BC"/>
        </w:tc>
      </w:tr>
      <w:tr w:rsidR="00161179" w14:paraId="4469A794" w14:textId="77777777" w:rsidTr="001349BC">
        <w:trPr>
          <w:trHeight w:val="720"/>
        </w:trPr>
        <w:tc>
          <w:tcPr>
            <w:tcW w:w="1890" w:type="dxa"/>
          </w:tcPr>
          <w:p w14:paraId="18DED8EB" w14:textId="77777777" w:rsidR="00161179" w:rsidRDefault="00161179" w:rsidP="001349BC"/>
        </w:tc>
        <w:tc>
          <w:tcPr>
            <w:tcW w:w="5130" w:type="dxa"/>
          </w:tcPr>
          <w:p w14:paraId="38345DD4" w14:textId="77777777" w:rsidR="00161179" w:rsidRDefault="00161179" w:rsidP="001349BC"/>
        </w:tc>
        <w:tc>
          <w:tcPr>
            <w:tcW w:w="7020" w:type="dxa"/>
          </w:tcPr>
          <w:p w14:paraId="4C00592B" w14:textId="77777777" w:rsidR="00161179" w:rsidRDefault="00161179" w:rsidP="001349BC"/>
        </w:tc>
      </w:tr>
    </w:tbl>
    <w:p w14:paraId="244EB441" w14:textId="77777777" w:rsidR="00161179" w:rsidRDefault="00161179" w:rsidP="00161179">
      <w:pPr>
        <w:rPr>
          <w:rFonts w:asciiTheme="majorHAnsi" w:eastAsiaTheme="majorEastAsia" w:hAnsiTheme="majorHAnsi" w:cstheme="majorBidi"/>
          <w:b/>
          <w:bCs/>
          <w:color w:val="365F91" w:themeColor="accent1" w:themeShade="BF"/>
          <w:sz w:val="28"/>
          <w:szCs w:val="28"/>
        </w:rPr>
      </w:pPr>
    </w:p>
    <w:p w14:paraId="688548D5" w14:textId="77777777" w:rsidR="003F28AC" w:rsidRPr="00161179" w:rsidRDefault="003F28AC" w:rsidP="00161179"/>
    <w:sectPr w:rsidR="003F28AC" w:rsidRPr="00161179"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D530A" w14:textId="77777777" w:rsidR="00AD0280" w:rsidRDefault="00AD0280" w:rsidP="00013394">
      <w:pPr>
        <w:spacing w:after="0" w:line="240" w:lineRule="auto"/>
      </w:pPr>
      <w:r>
        <w:separator/>
      </w:r>
    </w:p>
  </w:endnote>
  <w:endnote w:type="continuationSeparator" w:id="0">
    <w:p w14:paraId="06925CDF" w14:textId="77777777" w:rsidR="00AD0280" w:rsidRDefault="00AD0280"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480"/>
      <w:gridCol w:w="1440"/>
      <w:gridCol w:w="6480"/>
    </w:tblGrid>
    <w:tr w:rsidR="00972999" w14:paraId="688548E0" w14:textId="77777777">
      <w:trPr>
        <w:trHeight w:val="151"/>
      </w:trPr>
      <w:tc>
        <w:tcPr>
          <w:tcW w:w="2250" w:type="pct"/>
          <w:tcBorders>
            <w:bottom w:val="single" w:sz="4" w:space="0" w:color="4F81BD" w:themeColor="accent1"/>
          </w:tcBorders>
        </w:tcPr>
        <w:p w14:paraId="688548DD"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88548DE"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814162" w:rsidRPr="00814162">
            <w:rPr>
              <w:rFonts w:asciiTheme="majorHAnsi" w:eastAsiaTheme="majorEastAsia" w:hAnsiTheme="majorHAnsi" w:cstheme="majorBidi"/>
              <w:b/>
              <w:bCs/>
              <w:noProof/>
            </w:rPr>
            <w:t>9</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88548DF" w14:textId="77777777" w:rsidR="00972999" w:rsidRDefault="00972999">
          <w:pPr>
            <w:pStyle w:val="Header"/>
            <w:rPr>
              <w:rFonts w:asciiTheme="majorHAnsi" w:eastAsiaTheme="majorEastAsia" w:hAnsiTheme="majorHAnsi" w:cstheme="majorBidi"/>
              <w:b/>
              <w:bCs/>
            </w:rPr>
          </w:pPr>
        </w:p>
      </w:tc>
    </w:tr>
    <w:tr w:rsidR="00972999" w14:paraId="688548E4" w14:textId="77777777">
      <w:trPr>
        <w:trHeight w:val="150"/>
      </w:trPr>
      <w:tc>
        <w:tcPr>
          <w:tcW w:w="2250" w:type="pct"/>
          <w:tcBorders>
            <w:top w:val="single" w:sz="4" w:space="0" w:color="4F81BD" w:themeColor="accent1"/>
          </w:tcBorders>
        </w:tcPr>
        <w:p w14:paraId="688548E1" w14:textId="77777777" w:rsidR="00972999" w:rsidRDefault="00972999">
          <w:pPr>
            <w:pStyle w:val="Header"/>
            <w:rPr>
              <w:rFonts w:asciiTheme="majorHAnsi" w:eastAsiaTheme="majorEastAsia" w:hAnsiTheme="majorHAnsi" w:cstheme="majorBidi"/>
              <w:b/>
              <w:bCs/>
            </w:rPr>
          </w:pPr>
        </w:p>
      </w:tc>
      <w:tc>
        <w:tcPr>
          <w:tcW w:w="500" w:type="pct"/>
          <w:vMerge/>
        </w:tcPr>
        <w:p w14:paraId="688548E2"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88548E3" w14:textId="77777777" w:rsidR="00972999" w:rsidRDefault="00972999">
          <w:pPr>
            <w:pStyle w:val="Header"/>
            <w:rPr>
              <w:rFonts w:asciiTheme="majorHAnsi" w:eastAsiaTheme="majorEastAsia" w:hAnsiTheme="majorHAnsi" w:cstheme="majorBidi"/>
              <w:b/>
              <w:bCs/>
            </w:rPr>
          </w:pPr>
        </w:p>
      </w:tc>
    </w:tr>
  </w:tbl>
  <w:p w14:paraId="688548E5"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8407F" w14:textId="77777777" w:rsidR="00AD0280" w:rsidRDefault="00AD0280" w:rsidP="00013394">
      <w:pPr>
        <w:spacing w:after="0" w:line="240" w:lineRule="auto"/>
      </w:pPr>
      <w:r>
        <w:separator/>
      </w:r>
    </w:p>
  </w:footnote>
  <w:footnote w:type="continuationSeparator" w:id="0">
    <w:p w14:paraId="0F092ECE" w14:textId="77777777" w:rsidR="00AD0280" w:rsidRDefault="00AD0280"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548DA" w14:textId="4D87DFB4" w:rsidR="006E31D8" w:rsidRDefault="00CF597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w:t>
    </w:r>
    <w:r w:rsidR="003F0646">
      <w:rPr>
        <w:rFonts w:asciiTheme="majorHAnsi" w:eastAsiaTheme="majorEastAsia" w:hAnsiTheme="majorHAnsi" w:cstheme="majorBidi"/>
        <w:b/>
        <w:sz w:val="32"/>
        <w:szCs w:val="32"/>
      </w:rPr>
      <w:t>D01</w:t>
    </w:r>
    <w:r w:rsidR="006E31D8">
      <w:rPr>
        <w:rFonts w:asciiTheme="majorHAnsi" w:eastAsiaTheme="majorEastAsia" w:hAnsiTheme="majorHAnsi" w:cstheme="majorBidi"/>
        <w:b/>
        <w:sz w:val="32"/>
        <w:szCs w:val="32"/>
      </w:rPr>
      <w:t xml:space="preserve">: </w:t>
    </w:r>
    <w:r w:rsidRPr="00CF597F">
      <w:rPr>
        <w:rFonts w:asciiTheme="majorHAnsi" w:eastAsiaTheme="majorEastAsia" w:hAnsiTheme="majorHAnsi" w:cstheme="majorBidi"/>
        <w:b/>
        <w:sz w:val="32"/>
        <w:szCs w:val="32"/>
      </w:rPr>
      <w:t>Inlet Cleaning</w:t>
    </w:r>
  </w:p>
  <w:p w14:paraId="688548DB"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688548DC"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40F7"/>
    <w:multiLevelType w:val="hybridMultilevel"/>
    <w:tmpl w:val="BE30C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32E5D"/>
    <w:multiLevelType w:val="multilevel"/>
    <w:tmpl w:val="DA20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2205A"/>
    <w:multiLevelType w:val="hybridMultilevel"/>
    <w:tmpl w:val="A662A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F15FD"/>
    <w:multiLevelType w:val="hybridMultilevel"/>
    <w:tmpl w:val="9606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71DDD"/>
    <w:multiLevelType w:val="hybridMultilevel"/>
    <w:tmpl w:val="8026A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BC1EF1"/>
    <w:multiLevelType w:val="multilevel"/>
    <w:tmpl w:val="52CA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963585"/>
    <w:multiLevelType w:val="hybridMultilevel"/>
    <w:tmpl w:val="3A46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513DD5"/>
    <w:multiLevelType w:val="hybridMultilevel"/>
    <w:tmpl w:val="A394E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8D2F56"/>
    <w:multiLevelType w:val="hybridMultilevel"/>
    <w:tmpl w:val="CDA4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1662F1"/>
    <w:multiLevelType w:val="hybridMultilevel"/>
    <w:tmpl w:val="E0944EF8"/>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17738A"/>
    <w:multiLevelType w:val="multilevel"/>
    <w:tmpl w:val="83F4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C8682B"/>
    <w:multiLevelType w:val="multilevel"/>
    <w:tmpl w:val="FEE8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F345A1"/>
    <w:multiLevelType w:val="multilevel"/>
    <w:tmpl w:val="D0BC49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23">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203170"/>
    <w:multiLevelType w:val="multilevel"/>
    <w:tmpl w:val="9EEA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6B199E"/>
    <w:multiLevelType w:val="hybridMultilevel"/>
    <w:tmpl w:val="01EC21A6"/>
    <w:lvl w:ilvl="0" w:tplc="04090003">
      <w:start w:val="1"/>
      <w:numFmt w:val="bullet"/>
      <w:lvlText w:val="o"/>
      <w:lvlJc w:val="left"/>
      <w:pPr>
        <w:ind w:left="1775" w:hanging="360"/>
      </w:pPr>
      <w:rPr>
        <w:rFonts w:ascii="Courier New" w:hAnsi="Courier New" w:cs="Courier New"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27">
    <w:nsid w:val="48D6008F"/>
    <w:multiLevelType w:val="multilevel"/>
    <w:tmpl w:val="4FB68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BC2016"/>
    <w:multiLevelType w:val="hybridMultilevel"/>
    <w:tmpl w:val="4B205E2A"/>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4">
    <w:nsid w:val="582E1296"/>
    <w:multiLevelType w:val="multilevel"/>
    <w:tmpl w:val="5F26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1708EC"/>
    <w:multiLevelType w:val="multilevel"/>
    <w:tmpl w:val="CA0CD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124D93"/>
    <w:multiLevelType w:val="hybridMultilevel"/>
    <w:tmpl w:val="8752B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A80716"/>
    <w:multiLevelType w:val="multilevel"/>
    <w:tmpl w:val="19ECF0A2"/>
    <w:lvl w:ilvl="0">
      <w:start w:val="1"/>
      <w:numFmt w:val="bullet"/>
      <w:lvlText w:val=""/>
      <w:lvlJc w:val="left"/>
      <w:pPr>
        <w:tabs>
          <w:tab w:val="num" w:pos="425"/>
        </w:tabs>
        <w:ind w:left="425" w:hanging="360"/>
      </w:pPr>
      <w:rPr>
        <w:rFonts w:ascii="Symbol" w:hAnsi="Symbol" w:hint="default"/>
        <w:sz w:val="20"/>
      </w:rPr>
    </w:lvl>
    <w:lvl w:ilvl="1" w:tentative="1">
      <w:start w:val="1"/>
      <w:numFmt w:val="bullet"/>
      <w:lvlText w:val="o"/>
      <w:lvlJc w:val="left"/>
      <w:pPr>
        <w:tabs>
          <w:tab w:val="num" w:pos="1145"/>
        </w:tabs>
        <w:ind w:left="1145" w:hanging="360"/>
      </w:pPr>
      <w:rPr>
        <w:rFonts w:ascii="Courier New" w:hAnsi="Courier New" w:hint="default"/>
        <w:sz w:val="20"/>
      </w:rPr>
    </w:lvl>
    <w:lvl w:ilvl="2" w:tentative="1">
      <w:start w:val="1"/>
      <w:numFmt w:val="bullet"/>
      <w:lvlText w:val=""/>
      <w:lvlJc w:val="left"/>
      <w:pPr>
        <w:tabs>
          <w:tab w:val="num" w:pos="1865"/>
        </w:tabs>
        <w:ind w:left="1865" w:hanging="360"/>
      </w:pPr>
      <w:rPr>
        <w:rFonts w:ascii="Wingdings" w:hAnsi="Wingdings" w:hint="default"/>
        <w:sz w:val="20"/>
      </w:rPr>
    </w:lvl>
    <w:lvl w:ilvl="3" w:tentative="1">
      <w:start w:val="1"/>
      <w:numFmt w:val="bullet"/>
      <w:lvlText w:val=""/>
      <w:lvlJc w:val="left"/>
      <w:pPr>
        <w:tabs>
          <w:tab w:val="num" w:pos="2585"/>
        </w:tabs>
        <w:ind w:left="2585" w:hanging="360"/>
      </w:pPr>
      <w:rPr>
        <w:rFonts w:ascii="Wingdings" w:hAnsi="Wingdings" w:hint="default"/>
        <w:sz w:val="20"/>
      </w:rPr>
    </w:lvl>
    <w:lvl w:ilvl="4" w:tentative="1">
      <w:start w:val="1"/>
      <w:numFmt w:val="bullet"/>
      <w:lvlText w:val=""/>
      <w:lvlJc w:val="left"/>
      <w:pPr>
        <w:tabs>
          <w:tab w:val="num" w:pos="3305"/>
        </w:tabs>
        <w:ind w:left="3305" w:hanging="360"/>
      </w:pPr>
      <w:rPr>
        <w:rFonts w:ascii="Wingdings" w:hAnsi="Wingdings" w:hint="default"/>
        <w:sz w:val="20"/>
      </w:rPr>
    </w:lvl>
    <w:lvl w:ilvl="5" w:tentative="1">
      <w:start w:val="1"/>
      <w:numFmt w:val="bullet"/>
      <w:lvlText w:val=""/>
      <w:lvlJc w:val="left"/>
      <w:pPr>
        <w:tabs>
          <w:tab w:val="num" w:pos="4025"/>
        </w:tabs>
        <w:ind w:left="4025" w:hanging="360"/>
      </w:pPr>
      <w:rPr>
        <w:rFonts w:ascii="Wingdings" w:hAnsi="Wingdings" w:hint="default"/>
        <w:sz w:val="20"/>
      </w:rPr>
    </w:lvl>
    <w:lvl w:ilvl="6" w:tentative="1">
      <w:start w:val="1"/>
      <w:numFmt w:val="bullet"/>
      <w:lvlText w:val=""/>
      <w:lvlJc w:val="left"/>
      <w:pPr>
        <w:tabs>
          <w:tab w:val="num" w:pos="4745"/>
        </w:tabs>
        <w:ind w:left="4745" w:hanging="360"/>
      </w:pPr>
      <w:rPr>
        <w:rFonts w:ascii="Wingdings" w:hAnsi="Wingdings" w:hint="default"/>
        <w:sz w:val="20"/>
      </w:rPr>
    </w:lvl>
    <w:lvl w:ilvl="7" w:tentative="1">
      <w:start w:val="1"/>
      <w:numFmt w:val="bullet"/>
      <w:lvlText w:val=""/>
      <w:lvlJc w:val="left"/>
      <w:pPr>
        <w:tabs>
          <w:tab w:val="num" w:pos="5465"/>
        </w:tabs>
        <w:ind w:left="5465" w:hanging="360"/>
      </w:pPr>
      <w:rPr>
        <w:rFonts w:ascii="Wingdings" w:hAnsi="Wingdings" w:hint="default"/>
        <w:sz w:val="20"/>
      </w:rPr>
    </w:lvl>
    <w:lvl w:ilvl="8" w:tentative="1">
      <w:start w:val="1"/>
      <w:numFmt w:val="bullet"/>
      <w:lvlText w:val=""/>
      <w:lvlJc w:val="left"/>
      <w:pPr>
        <w:tabs>
          <w:tab w:val="num" w:pos="6185"/>
        </w:tabs>
        <w:ind w:left="6185" w:hanging="360"/>
      </w:pPr>
      <w:rPr>
        <w:rFonts w:ascii="Wingdings" w:hAnsi="Wingdings" w:hint="default"/>
        <w:sz w:val="20"/>
      </w:rPr>
    </w:lvl>
  </w:abstractNum>
  <w:abstractNum w:abstractNumId="42">
    <w:nsid w:val="72491F77"/>
    <w:multiLevelType w:val="multilevel"/>
    <w:tmpl w:val="B8E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6D3C53"/>
    <w:multiLevelType w:val="hybridMultilevel"/>
    <w:tmpl w:val="FBB4B8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29"/>
  </w:num>
  <w:num w:numId="3">
    <w:abstractNumId w:val="39"/>
  </w:num>
  <w:num w:numId="4">
    <w:abstractNumId w:val="43"/>
  </w:num>
  <w:num w:numId="5">
    <w:abstractNumId w:val="30"/>
  </w:num>
  <w:num w:numId="6">
    <w:abstractNumId w:val="19"/>
  </w:num>
  <w:num w:numId="7">
    <w:abstractNumId w:val="1"/>
  </w:num>
  <w:num w:numId="8">
    <w:abstractNumId w:val="12"/>
  </w:num>
  <w:num w:numId="9">
    <w:abstractNumId w:val="4"/>
  </w:num>
  <w:num w:numId="10">
    <w:abstractNumId w:val="23"/>
  </w:num>
  <w:num w:numId="11">
    <w:abstractNumId w:val="14"/>
  </w:num>
  <w:num w:numId="12">
    <w:abstractNumId w:val="32"/>
  </w:num>
  <w:num w:numId="13">
    <w:abstractNumId w:val="18"/>
  </w:num>
  <w:num w:numId="14">
    <w:abstractNumId w:val="31"/>
  </w:num>
  <w:num w:numId="15">
    <w:abstractNumId w:val="15"/>
  </w:num>
  <w:num w:numId="16">
    <w:abstractNumId w:val="40"/>
  </w:num>
  <w:num w:numId="17">
    <w:abstractNumId w:val="38"/>
  </w:num>
  <w:num w:numId="18">
    <w:abstractNumId w:val="8"/>
  </w:num>
  <w:num w:numId="19">
    <w:abstractNumId w:val="10"/>
  </w:num>
  <w:num w:numId="20">
    <w:abstractNumId w:val="16"/>
  </w:num>
  <w:num w:numId="21">
    <w:abstractNumId w:val="6"/>
  </w:num>
  <w:num w:numId="22">
    <w:abstractNumId w:val="2"/>
  </w:num>
  <w:num w:numId="23">
    <w:abstractNumId w:val="42"/>
  </w:num>
  <w:num w:numId="24">
    <w:abstractNumId w:val="22"/>
  </w:num>
  <w:num w:numId="25">
    <w:abstractNumId w:val="34"/>
  </w:num>
  <w:num w:numId="26">
    <w:abstractNumId w:val="41"/>
  </w:num>
  <w:num w:numId="27">
    <w:abstractNumId w:val="33"/>
  </w:num>
  <w:num w:numId="28">
    <w:abstractNumId w:val="0"/>
  </w:num>
  <w:num w:numId="29">
    <w:abstractNumId w:val="3"/>
  </w:num>
  <w:num w:numId="30">
    <w:abstractNumId w:val="21"/>
  </w:num>
  <w:num w:numId="31">
    <w:abstractNumId w:val="25"/>
  </w:num>
  <w:num w:numId="32">
    <w:abstractNumId w:val="20"/>
  </w:num>
  <w:num w:numId="33">
    <w:abstractNumId w:val="35"/>
  </w:num>
  <w:num w:numId="34">
    <w:abstractNumId w:val="9"/>
  </w:num>
  <w:num w:numId="35">
    <w:abstractNumId w:val="27"/>
  </w:num>
  <w:num w:numId="36">
    <w:abstractNumId w:val="44"/>
  </w:num>
  <w:num w:numId="37">
    <w:abstractNumId w:val="17"/>
  </w:num>
  <w:num w:numId="38">
    <w:abstractNumId w:val="36"/>
  </w:num>
  <w:num w:numId="39">
    <w:abstractNumId w:val="5"/>
  </w:num>
  <w:num w:numId="40">
    <w:abstractNumId w:val="13"/>
  </w:num>
  <w:num w:numId="41">
    <w:abstractNumId w:val="28"/>
  </w:num>
  <w:num w:numId="42">
    <w:abstractNumId w:val="37"/>
  </w:num>
  <w:num w:numId="43">
    <w:abstractNumId w:val="26"/>
  </w:num>
  <w:num w:numId="44">
    <w:abstractNumId w:val="7"/>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394"/>
    <w:rsid w:val="00000AA6"/>
    <w:rsid w:val="00002CE0"/>
    <w:rsid w:val="00006ED4"/>
    <w:rsid w:val="000110B6"/>
    <w:rsid w:val="00013394"/>
    <w:rsid w:val="0002055C"/>
    <w:rsid w:val="000229FD"/>
    <w:rsid w:val="00063729"/>
    <w:rsid w:val="00066CAB"/>
    <w:rsid w:val="00075725"/>
    <w:rsid w:val="00076734"/>
    <w:rsid w:val="00080CE6"/>
    <w:rsid w:val="00087A79"/>
    <w:rsid w:val="000A01F4"/>
    <w:rsid w:val="000A4703"/>
    <w:rsid w:val="000A5DA8"/>
    <w:rsid w:val="000A637F"/>
    <w:rsid w:val="000A63B7"/>
    <w:rsid w:val="000C1DFE"/>
    <w:rsid w:val="000C5A13"/>
    <w:rsid w:val="000D1AB6"/>
    <w:rsid w:val="000D4248"/>
    <w:rsid w:val="000D6085"/>
    <w:rsid w:val="000E032F"/>
    <w:rsid w:val="000E0780"/>
    <w:rsid w:val="000F0C2F"/>
    <w:rsid w:val="0010626C"/>
    <w:rsid w:val="00112AE5"/>
    <w:rsid w:val="001134EE"/>
    <w:rsid w:val="001150E7"/>
    <w:rsid w:val="00121040"/>
    <w:rsid w:val="001305A4"/>
    <w:rsid w:val="00133E81"/>
    <w:rsid w:val="0013479C"/>
    <w:rsid w:val="00140686"/>
    <w:rsid w:val="00140DE3"/>
    <w:rsid w:val="00142306"/>
    <w:rsid w:val="00161179"/>
    <w:rsid w:val="00163619"/>
    <w:rsid w:val="00163C7E"/>
    <w:rsid w:val="00184077"/>
    <w:rsid w:val="001850F7"/>
    <w:rsid w:val="001B5953"/>
    <w:rsid w:val="001C3E81"/>
    <w:rsid w:val="001C4304"/>
    <w:rsid w:val="001D3347"/>
    <w:rsid w:val="001D6F31"/>
    <w:rsid w:val="001E2122"/>
    <w:rsid w:val="001E2885"/>
    <w:rsid w:val="001F41DB"/>
    <w:rsid w:val="00202D32"/>
    <w:rsid w:val="00211DB6"/>
    <w:rsid w:val="002120AD"/>
    <w:rsid w:val="002121EB"/>
    <w:rsid w:val="002157D7"/>
    <w:rsid w:val="00217A33"/>
    <w:rsid w:val="00225574"/>
    <w:rsid w:val="002304C5"/>
    <w:rsid w:val="00233F79"/>
    <w:rsid w:val="0023580A"/>
    <w:rsid w:val="00235D46"/>
    <w:rsid w:val="002829A8"/>
    <w:rsid w:val="00286AF2"/>
    <w:rsid w:val="00286CB8"/>
    <w:rsid w:val="00293554"/>
    <w:rsid w:val="002A4CC2"/>
    <w:rsid w:val="002C47D7"/>
    <w:rsid w:val="002C5667"/>
    <w:rsid w:val="002D74A8"/>
    <w:rsid w:val="002E2715"/>
    <w:rsid w:val="002E4AB7"/>
    <w:rsid w:val="002F2245"/>
    <w:rsid w:val="00314AB3"/>
    <w:rsid w:val="003174AC"/>
    <w:rsid w:val="00326DC6"/>
    <w:rsid w:val="00334C97"/>
    <w:rsid w:val="00346DB6"/>
    <w:rsid w:val="0035653A"/>
    <w:rsid w:val="0035777D"/>
    <w:rsid w:val="00390039"/>
    <w:rsid w:val="00391E5B"/>
    <w:rsid w:val="003A022B"/>
    <w:rsid w:val="003A0F38"/>
    <w:rsid w:val="003A3160"/>
    <w:rsid w:val="003A5304"/>
    <w:rsid w:val="003B2D92"/>
    <w:rsid w:val="003B3297"/>
    <w:rsid w:val="003B3FA9"/>
    <w:rsid w:val="003B79AA"/>
    <w:rsid w:val="003C7F1E"/>
    <w:rsid w:val="003D2F50"/>
    <w:rsid w:val="003D6DA2"/>
    <w:rsid w:val="003E779A"/>
    <w:rsid w:val="003F0646"/>
    <w:rsid w:val="003F28AC"/>
    <w:rsid w:val="00401F28"/>
    <w:rsid w:val="0040628F"/>
    <w:rsid w:val="004074B1"/>
    <w:rsid w:val="00420476"/>
    <w:rsid w:val="004236FD"/>
    <w:rsid w:val="00423FA1"/>
    <w:rsid w:val="00424FD4"/>
    <w:rsid w:val="004333C2"/>
    <w:rsid w:val="004374E9"/>
    <w:rsid w:val="0044046E"/>
    <w:rsid w:val="00443DDB"/>
    <w:rsid w:val="00455027"/>
    <w:rsid w:val="00457F27"/>
    <w:rsid w:val="0046365A"/>
    <w:rsid w:val="00465921"/>
    <w:rsid w:val="00467A7E"/>
    <w:rsid w:val="00477531"/>
    <w:rsid w:val="00477F37"/>
    <w:rsid w:val="00494D64"/>
    <w:rsid w:val="00495D40"/>
    <w:rsid w:val="004979C5"/>
    <w:rsid w:val="004A06F9"/>
    <w:rsid w:val="004A1D08"/>
    <w:rsid w:val="004C2713"/>
    <w:rsid w:val="004C2CAB"/>
    <w:rsid w:val="004D0D9C"/>
    <w:rsid w:val="004E0F3C"/>
    <w:rsid w:val="004E173F"/>
    <w:rsid w:val="004F0015"/>
    <w:rsid w:val="004F3C9A"/>
    <w:rsid w:val="005011BB"/>
    <w:rsid w:val="005262C3"/>
    <w:rsid w:val="00545DA4"/>
    <w:rsid w:val="005555BE"/>
    <w:rsid w:val="00565541"/>
    <w:rsid w:val="00570DE6"/>
    <w:rsid w:val="005722D8"/>
    <w:rsid w:val="005725D1"/>
    <w:rsid w:val="00574813"/>
    <w:rsid w:val="00581E4B"/>
    <w:rsid w:val="005845E0"/>
    <w:rsid w:val="00592ADE"/>
    <w:rsid w:val="00592CE7"/>
    <w:rsid w:val="00596B7C"/>
    <w:rsid w:val="005970FB"/>
    <w:rsid w:val="005A39DF"/>
    <w:rsid w:val="005A70EA"/>
    <w:rsid w:val="005A79C8"/>
    <w:rsid w:val="005B747D"/>
    <w:rsid w:val="005C1B26"/>
    <w:rsid w:val="005C7845"/>
    <w:rsid w:val="005D4141"/>
    <w:rsid w:val="005E2C71"/>
    <w:rsid w:val="005E4AD3"/>
    <w:rsid w:val="005E66A1"/>
    <w:rsid w:val="005F135D"/>
    <w:rsid w:val="005F7FBF"/>
    <w:rsid w:val="0060228F"/>
    <w:rsid w:val="0060560F"/>
    <w:rsid w:val="00622557"/>
    <w:rsid w:val="00626D58"/>
    <w:rsid w:val="00630D2E"/>
    <w:rsid w:val="00633837"/>
    <w:rsid w:val="006364FD"/>
    <w:rsid w:val="00637B36"/>
    <w:rsid w:val="00640EA1"/>
    <w:rsid w:val="00645910"/>
    <w:rsid w:val="00646E9E"/>
    <w:rsid w:val="00653157"/>
    <w:rsid w:val="00683B13"/>
    <w:rsid w:val="00684032"/>
    <w:rsid w:val="006855B6"/>
    <w:rsid w:val="00687AD7"/>
    <w:rsid w:val="00694917"/>
    <w:rsid w:val="006965DF"/>
    <w:rsid w:val="006A57B0"/>
    <w:rsid w:val="006B42CE"/>
    <w:rsid w:val="006B4627"/>
    <w:rsid w:val="006D4D43"/>
    <w:rsid w:val="006E1214"/>
    <w:rsid w:val="006E31D8"/>
    <w:rsid w:val="006F5621"/>
    <w:rsid w:val="007067B4"/>
    <w:rsid w:val="00712D8B"/>
    <w:rsid w:val="0073642E"/>
    <w:rsid w:val="0073716B"/>
    <w:rsid w:val="00737A8C"/>
    <w:rsid w:val="007429BC"/>
    <w:rsid w:val="00763321"/>
    <w:rsid w:val="00770AE0"/>
    <w:rsid w:val="00776532"/>
    <w:rsid w:val="007874B0"/>
    <w:rsid w:val="007B477C"/>
    <w:rsid w:val="007C1AB2"/>
    <w:rsid w:val="007C6A45"/>
    <w:rsid w:val="007E0C10"/>
    <w:rsid w:val="007F6113"/>
    <w:rsid w:val="00802637"/>
    <w:rsid w:val="00814162"/>
    <w:rsid w:val="008148F0"/>
    <w:rsid w:val="00814CD5"/>
    <w:rsid w:val="00824DB6"/>
    <w:rsid w:val="008257B6"/>
    <w:rsid w:val="00826CF4"/>
    <w:rsid w:val="0083118B"/>
    <w:rsid w:val="00836A37"/>
    <w:rsid w:val="0084185F"/>
    <w:rsid w:val="00845D47"/>
    <w:rsid w:val="008474DF"/>
    <w:rsid w:val="00856216"/>
    <w:rsid w:val="008618C6"/>
    <w:rsid w:val="0086215B"/>
    <w:rsid w:val="008622FF"/>
    <w:rsid w:val="008737A8"/>
    <w:rsid w:val="00874251"/>
    <w:rsid w:val="00881298"/>
    <w:rsid w:val="00884CB3"/>
    <w:rsid w:val="008926B5"/>
    <w:rsid w:val="008A17FB"/>
    <w:rsid w:val="008A3974"/>
    <w:rsid w:val="008A4572"/>
    <w:rsid w:val="008A7855"/>
    <w:rsid w:val="008B2B2E"/>
    <w:rsid w:val="008B65D8"/>
    <w:rsid w:val="008B6DEE"/>
    <w:rsid w:val="008D0A72"/>
    <w:rsid w:val="008D3520"/>
    <w:rsid w:val="008D7428"/>
    <w:rsid w:val="008F42AC"/>
    <w:rsid w:val="00902550"/>
    <w:rsid w:val="00902E7D"/>
    <w:rsid w:val="009036DD"/>
    <w:rsid w:val="0091450E"/>
    <w:rsid w:val="00914AD3"/>
    <w:rsid w:val="009277A8"/>
    <w:rsid w:val="00935D0B"/>
    <w:rsid w:val="00941C56"/>
    <w:rsid w:val="00941D2E"/>
    <w:rsid w:val="00946BBC"/>
    <w:rsid w:val="00956EAA"/>
    <w:rsid w:val="00972999"/>
    <w:rsid w:val="009941D1"/>
    <w:rsid w:val="009A043B"/>
    <w:rsid w:val="009A7402"/>
    <w:rsid w:val="009C0B46"/>
    <w:rsid w:val="009E26D6"/>
    <w:rsid w:val="009E6A6A"/>
    <w:rsid w:val="009F0D4B"/>
    <w:rsid w:val="00A04911"/>
    <w:rsid w:val="00A13856"/>
    <w:rsid w:val="00A15062"/>
    <w:rsid w:val="00A163B5"/>
    <w:rsid w:val="00A16CBA"/>
    <w:rsid w:val="00A2074F"/>
    <w:rsid w:val="00A20D09"/>
    <w:rsid w:val="00A316A1"/>
    <w:rsid w:val="00A329BE"/>
    <w:rsid w:val="00A335FA"/>
    <w:rsid w:val="00A35BA0"/>
    <w:rsid w:val="00A41998"/>
    <w:rsid w:val="00A45419"/>
    <w:rsid w:val="00A47983"/>
    <w:rsid w:val="00A47DB8"/>
    <w:rsid w:val="00A56669"/>
    <w:rsid w:val="00A6166F"/>
    <w:rsid w:val="00A61D49"/>
    <w:rsid w:val="00A65BD7"/>
    <w:rsid w:val="00A711AC"/>
    <w:rsid w:val="00A72217"/>
    <w:rsid w:val="00A75DE7"/>
    <w:rsid w:val="00A80639"/>
    <w:rsid w:val="00A87E12"/>
    <w:rsid w:val="00AC2258"/>
    <w:rsid w:val="00AC3FD9"/>
    <w:rsid w:val="00AC4494"/>
    <w:rsid w:val="00AC555A"/>
    <w:rsid w:val="00AC5D05"/>
    <w:rsid w:val="00AD0280"/>
    <w:rsid w:val="00AD127C"/>
    <w:rsid w:val="00AD154A"/>
    <w:rsid w:val="00AD70B2"/>
    <w:rsid w:val="00AD7EEC"/>
    <w:rsid w:val="00AE3069"/>
    <w:rsid w:val="00AF0395"/>
    <w:rsid w:val="00B0433E"/>
    <w:rsid w:val="00B043EC"/>
    <w:rsid w:val="00B11377"/>
    <w:rsid w:val="00B32953"/>
    <w:rsid w:val="00B50CEF"/>
    <w:rsid w:val="00B6369B"/>
    <w:rsid w:val="00B67AEE"/>
    <w:rsid w:val="00B86EE5"/>
    <w:rsid w:val="00BA6C52"/>
    <w:rsid w:val="00BB7215"/>
    <w:rsid w:val="00BB7FCE"/>
    <w:rsid w:val="00BC456D"/>
    <w:rsid w:val="00BC6B41"/>
    <w:rsid w:val="00BD7326"/>
    <w:rsid w:val="00BD7A28"/>
    <w:rsid w:val="00BE533C"/>
    <w:rsid w:val="00BE5E4E"/>
    <w:rsid w:val="00BF17EA"/>
    <w:rsid w:val="00BF5BAA"/>
    <w:rsid w:val="00BF6106"/>
    <w:rsid w:val="00C163A8"/>
    <w:rsid w:val="00C253B4"/>
    <w:rsid w:val="00C25730"/>
    <w:rsid w:val="00C51C66"/>
    <w:rsid w:val="00C57743"/>
    <w:rsid w:val="00C57D9B"/>
    <w:rsid w:val="00C67224"/>
    <w:rsid w:val="00C7518A"/>
    <w:rsid w:val="00C7575A"/>
    <w:rsid w:val="00C82BBD"/>
    <w:rsid w:val="00CA369A"/>
    <w:rsid w:val="00CA6A74"/>
    <w:rsid w:val="00CB0185"/>
    <w:rsid w:val="00CB01F5"/>
    <w:rsid w:val="00CB59BC"/>
    <w:rsid w:val="00CC36F8"/>
    <w:rsid w:val="00CC53E7"/>
    <w:rsid w:val="00CE00DB"/>
    <w:rsid w:val="00CE34C7"/>
    <w:rsid w:val="00CF46F9"/>
    <w:rsid w:val="00CF597F"/>
    <w:rsid w:val="00CF68E6"/>
    <w:rsid w:val="00CF7088"/>
    <w:rsid w:val="00D0141F"/>
    <w:rsid w:val="00D0189E"/>
    <w:rsid w:val="00D1011D"/>
    <w:rsid w:val="00D160DA"/>
    <w:rsid w:val="00D31251"/>
    <w:rsid w:val="00D57C12"/>
    <w:rsid w:val="00D66D0C"/>
    <w:rsid w:val="00D73EF9"/>
    <w:rsid w:val="00D917BC"/>
    <w:rsid w:val="00DA2806"/>
    <w:rsid w:val="00DB12A2"/>
    <w:rsid w:val="00DC7277"/>
    <w:rsid w:val="00E00A75"/>
    <w:rsid w:val="00E07B2E"/>
    <w:rsid w:val="00E227DF"/>
    <w:rsid w:val="00E22FBD"/>
    <w:rsid w:val="00E407B9"/>
    <w:rsid w:val="00E66CAC"/>
    <w:rsid w:val="00E77947"/>
    <w:rsid w:val="00E801E0"/>
    <w:rsid w:val="00E91859"/>
    <w:rsid w:val="00E95AC1"/>
    <w:rsid w:val="00EB0DAB"/>
    <w:rsid w:val="00ED66F6"/>
    <w:rsid w:val="00EE7F45"/>
    <w:rsid w:val="00F0195F"/>
    <w:rsid w:val="00F02303"/>
    <w:rsid w:val="00F3146E"/>
    <w:rsid w:val="00F354BD"/>
    <w:rsid w:val="00F35994"/>
    <w:rsid w:val="00F768B0"/>
    <w:rsid w:val="00F8218B"/>
    <w:rsid w:val="00FA681A"/>
    <w:rsid w:val="00FB50A1"/>
    <w:rsid w:val="00FB674A"/>
    <w:rsid w:val="00FB7D43"/>
    <w:rsid w:val="00FD2984"/>
    <w:rsid w:val="00FD5C7D"/>
    <w:rsid w:val="00FD7CE6"/>
    <w:rsid w:val="00FE6E68"/>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5478A"/>
  <w15:docId w15:val="{4DB7BBE9-5D8B-424A-B3AE-932FEC7E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79"/>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A138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customStyle="1" w:styleId="Heading4Char">
    <w:name w:val="Heading 4 Char"/>
    <w:basedOn w:val="DefaultParagraphFont"/>
    <w:link w:val="Heading4"/>
    <w:uiPriority w:val="9"/>
    <w:semiHidden/>
    <w:rsid w:val="00A1385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13856"/>
    <w:rPr>
      <w:b/>
      <w:bCs/>
    </w:rPr>
  </w:style>
  <w:style w:type="character" w:customStyle="1" w:styleId="baec5a81-e4d6-4674-97f3-e9220f0136c1">
    <w:name w:val="baec5a81-e4d6-4674-97f3-e9220f0136c1"/>
    <w:basedOn w:val="DefaultParagraphFont"/>
    <w:rsid w:val="00A13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29470">
      <w:bodyDiv w:val="1"/>
      <w:marLeft w:val="0"/>
      <w:marRight w:val="0"/>
      <w:marTop w:val="0"/>
      <w:marBottom w:val="0"/>
      <w:divBdr>
        <w:top w:val="none" w:sz="0" w:space="0" w:color="auto"/>
        <w:left w:val="none" w:sz="0" w:space="0" w:color="auto"/>
        <w:bottom w:val="none" w:sz="0" w:space="0" w:color="auto"/>
        <w:right w:val="none" w:sz="0" w:space="0" w:color="auto"/>
      </w:divBdr>
      <w:divsChild>
        <w:div w:id="963926934">
          <w:marLeft w:val="0"/>
          <w:marRight w:val="0"/>
          <w:marTop w:val="0"/>
          <w:marBottom w:val="0"/>
          <w:divBdr>
            <w:top w:val="none" w:sz="0" w:space="0" w:color="auto"/>
            <w:left w:val="none" w:sz="0" w:space="0" w:color="auto"/>
            <w:bottom w:val="none" w:sz="0" w:space="0" w:color="auto"/>
            <w:right w:val="none" w:sz="0" w:space="0" w:color="auto"/>
          </w:divBdr>
        </w:div>
        <w:div w:id="1370489473">
          <w:marLeft w:val="0"/>
          <w:marRight w:val="0"/>
          <w:marTop w:val="0"/>
          <w:marBottom w:val="0"/>
          <w:divBdr>
            <w:top w:val="none" w:sz="0" w:space="0" w:color="auto"/>
            <w:left w:val="none" w:sz="0" w:space="0" w:color="auto"/>
            <w:bottom w:val="none" w:sz="0" w:space="0" w:color="auto"/>
            <w:right w:val="none" w:sz="0" w:space="0" w:color="auto"/>
          </w:divBdr>
          <w:divsChild>
            <w:div w:id="775179001">
              <w:marLeft w:val="0"/>
              <w:marRight w:val="0"/>
              <w:marTop w:val="0"/>
              <w:marBottom w:val="0"/>
              <w:divBdr>
                <w:top w:val="none" w:sz="0" w:space="0" w:color="auto"/>
                <w:left w:val="none" w:sz="0" w:space="0" w:color="auto"/>
                <w:bottom w:val="none" w:sz="0" w:space="0" w:color="auto"/>
                <w:right w:val="none" w:sz="0" w:space="0" w:color="auto"/>
              </w:divBdr>
              <w:divsChild>
                <w:div w:id="11491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57512">
      <w:bodyDiv w:val="1"/>
      <w:marLeft w:val="0"/>
      <w:marRight w:val="0"/>
      <w:marTop w:val="0"/>
      <w:marBottom w:val="0"/>
      <w:divBdr>
        <w:top w:val="none" w:sz="0" w:space="0" w:color="auto"/>
        <w:left w:val="none" w:sz="0" w:space="0" w:color="auto"/>
        <w:bottom w:val="none" w:sz="0" w:space="0" w:color="auto"/>
        <w:right w:val="none" w:sz="0" w:space="0" w:color="auto"/>
      </w:divBdr>
      <w:divsChild>
        <w:div w:id="1980768974">
          <w:marLeft w:val="0"/>
          <w:marRight w:val="0"/>
          <w:marTop w:val="0"/>
          <w:marBottom w:val="0"/>
          <w:divBdr>
            <w:top w:val="none" w:sz="0" w:space="0" w:color="auto"/>
            <w:left w:val="none" w:sz="0" w:space="0" w:color="auto"/>
            <w:bottom w:val="none" w:sz="0" w:space="0" w:color="auto"/>
            <w:right w:val="none" w:sz="0" w:space="0" w:color="auto"/>
          </w:divBdr>
          <w:divsChild>
            <w:div w:id="8565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826">
      <w:bodyDiv w:val="1"/>
      <w:marLeft w:val="0"/>
      <w:marRight w:val="0"/>
      <w:marTop w:val="0"/>
      <w:marBottom w:val="0"/>
      <w:divBdr>
        <w:top w:val="none" w:sz="0" w:space="0" w:color="auto"/>
        <w:left w:val="none" w:sz="0" w:space="0" w:color="auto"/>
        <w:bottom w:val="none" w:sz="0" w:space="0" w:color="auto"/>
        <w:right w:val="none" w:sz="0" w:space="0" w:color="auto"/>
      </w:divBdr>
      <w:divsChild>
        <w:div w:id="588078911">
          <w:marLeft w:val="0"/>
          <w:marRight w:val="0"/>
          <w:marTop w:val="0"/>
          <w:marBottom w:val="0"/>
          <w:divBdr>
            <w:top w:val="none" w:sz="0" w:space="0" w:color="auto"/>
            <w:left w:val="none" w:sz="0" w:space="0" w:color="auto"/>
            <w:bottom w:val="none" w:sz="0" w:space="0" w:color="auto"/>
            <w:right w:val="none" w:sz="0" w:space="0" w:color="auto"/>
          </w:divBdr>
        </w:div>
        <w:div w:id="287203061">
          <w:marLeft w:val="0"/>
          <w:marRight w:val="0"/>
          <w:marTop w:val="0"/>
          <w:marBottom w:val="0"/>
          <w:divBdr>
            <w:top w:val="none" w:sz="0" w:space="0" w:color="auto"/>
            <w:left w:val="none" w:sz="0" w:space="0" w:color="auto"/>
            <w:bottom w:val="none" w:sz="0" w:space="0" w:color="auto"/>
            <w:right w:val="none" w:sz="0" w:space="0" w:color="auto"/>
          </w:divBdr>
          <w:divsChild>
            <w:div w:id="5279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8238">
      <w:bodyDiv w:val="1"/>
      <w:marLeft w:val="0"/>
      <w:marRight w:val="0"/>
      <w:marTop w:val="0"/>
      <w:marBottom w:val="0"/>
      <w:divBdr>
        <w:top w:val="none" w:sz="0" w:space="0" w:color="auto"/>
        <w:left w:val="none" w:sz="0" w:space="0" w:color="auto"/>
        <w:bottom w:val="none" w:sz="0" w:space="0" w:color="auto"/>
        <w:right w:val="none" w:sz="0" w:space="0" w:color="auto"/>
      </w:divBdr>
      <w:divsChild>
        <w:div w:id="178009948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47608216">
              <w:marLeft w:val="0"/>
              <w:marRight w:val="0"/>
              <w:marTop w:val="0"/>
              <w:marBottom w:val="0"/>
              <w:divBdr>
                <w:top w:val="none" w:sz="0" w:space="0" w:color="auto"/>
                <w:left w:val="none" w:sz="0" w:space="0" w:color="auto"/>
                <w:bottom w:val="none" w:sz="0" w:space="0" w:color="auto"/>
                <w:right w:val="none" w:sz="0" w:space="0" w:color="auto"/>
              </w:divBdr>
            </w:div>
            <w:div w:id="773205758">
              <w:marLeft w:val="0"/>
              <w:marRight w:val="0"/>
              <w:marTop w:val="0"/>
              <w:marBottom w:val="0"/>
              <w:divBdr>
                <w:top w:val="none" w:sz="0" w:space="0" w:color="auto"/>
                <w:left w:val="none" w:sz="0" w:space="0" w:color="auto"/>
                <w:bottom w:val="none" w:sz="0" w:space="0" w:color="auto"/>
                <w:right w:val="none" w:sz="0" w:space="0" w:color="auto"/>
              </w:divBdr>
              <w:divsChild>
                <w:div w:id="8936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9681">
      <w:bodyDiv w:val="1"/>
      <w:marLeft w:val="0"/>
      <w:marRight w:val="0"/>
      <w:marTop w:val="0"/>
      <w:marBottom w:val="0"/>
      <w:divBdr>
        <w:top w:val="none" w:sz="0" w:space="0" w:color="auto"/>
        <w:left w:val="none" w:sz="0" w:space="0" w:color="auto"/>
        <w:bottom w:val="none" w:sz="0" w:space="0" w:color="auto"/>
        <w:right w:val="none" w:sz="0" w:space="0" w:color="auto"/>
      </w:divBdr>
      <w:divsChild>
        <w:div w:id="1106732891">
          <w:marLeft w:val="0"/>
          <w:marRight w:val="0"/>
          <w:marTop w:val="0"/>
          <w:marBottom w:val="0"/>
          <w:divBdr>
            <w:top w:val="none" w:sz="0" w:space="0" w:color="auto"/>
            <w:left w:val="none" w:sz="0" w:space="0" w:color="auto"/>
            <w:bottom w:val="none" w:sz="0" w:space="0" w:color="auto"/>
            <w:right w:val="none" w:sz="0" w:space="0" w:color="auto"/>
          </w:divBdr>
          <w:divsChild>
            <w:div w:id="1799907297">
              <w:marLeft w:val="0"/>
              <w:marRight w:val="0"/>
              <w:marTop w:val="0"/>
              <w:marBottom w:val="0"/>
              <w:divBdr>
                <w:top w:val="none" w:sz="0" w:space="0" w:color="auto"/>
                <w:left w:val="none" w:sz="0" w:space="0" w:color="auto"/>
                <w:bottom w:val="none" w:sz="0" w:space="0" w:color="auto"/>
                <w:right w:val="none" w:sz="0" w:space="0" w:color="auto"/>
              </w:divBdr>
              <w:divsChild>
                <w:div w:id="1657144506">
                  <w:marLeft w:val="0"/>
                  <w:marRight w:val="0"/>
                  <w:marTop w:val="0"/>
                  <w:marBottom w:val="0"/>
                  <w:divBdr>
                    <w:top w:val="none" w:sz="0" w:space="0" w:color="auto"/>
                    <w:left w:val="none" w:sz="0" w:space="0" w:color="auto"/>
                    <w:bottom w:val="none" w:sz="0" w:space="0" w:color="auto"/>
                    <w:right w:val="none" w:sz="0" w:space="0" w:color="auto"/>
                  </w:divBdr>
                  <w:divsChild>
                    <w:div w:id="7572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462961">
      <w:bodyDiv w:val="1"/>
      <w:marLeft w:val="0"/>
      <w:marRight w:val="0"/>
      <w:marTop w:val="0"/>
      <w:marBottom w:val="0"/>
      <w:divBdr>
        <w:top w:val="none" w:sz="0" w:space="0" w:color="auto"/>
        <w:left w:val="none" w:sz="0" w:space="0" w:color="auto"/>
        <w:bottom w:val="none" w:sz="0" w:space="0" w:color="auto"/>
        <w:right w:val="none" w:sz="0" w:space="0" w:color="auto"/>
      </w:divBdr>
      <w:divsChild>
        <w:div w:id="37416350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41914436">
      <w:bodyDiv w:val="1"/>
      <w:marLeft w:val="0"/>
      <w:marRight w:val="0"/>
      <w:marTop w:val="0"/>
      <w:marBottom w:val="0"/>
      <w:divBdr>
        <w:top w:val="none" w:sz="0" w:space="0" w:color="auto"/>
        <w:left w:val="none" w:sz="0" w:space="0" w:color="auto"/>
        <w:bottom w:val="none" w:sz="0" w:space="0" w:color="auto"/>
        <w:right w:val="none" w:sz="0" w:space="0" w:color="auto"/>
      </w:divBdr>
      <w:divsChild>
        <w:div w:id="89046069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219828">
              <w:marLeft w:val="0"/>
              <w:marRight w:val="0"/>
              <w:marTop w:val="0"/>
              <w:marBottom w:val="0"/>
              <w:divBdr>
                <w:top w:val="none" w:sz="0" w:space="0" w:color="auto"/>
                <w:left w:val="none" w:sz="0" w:space="0" w:color="auto"/>
                <w:bottom w:val="none" w:sz="0" w:space="0" w:color="auto"/>
                <w:right w:val="none" w:sz="0" w:space="0" w:color="auto"/>
              </w:divBdr>
            </w:div>
            <w:div w:id="2081050564">
              <w:marLeft w:val="0"/>
              <w:marRight w:val="0"/>
              <w:marTop w:val="0"/>
              <w:marBottom w:val="0"/>
              <w:divBdr>
                <w:top w:val="none" w:sz="0" w:space="0" w:color="auto"/>
                <w:left w:val="none" w:sz="0" w:space="0" w:color="auto"/>
                <w:bottom w:val="none" w:sz="0" w:space="0" w:color="auto"/>
                <w:right w:val="none" w:sz="0" w:space="0" w:color="auto"/>
              </w:divBdr>
              <w:divsChild>
                <w:div w:id="17561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E834B-0DA9-4B63-8EE5-28219C8A6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35365DF-2C44-4D69-B8FA-AED11C7E920D}">
  <ds:schemaRefs>
    <ds:schemaRef ds:uri="http://schemas.microsoft.com/office/2006/metadata/properties"/>
  </ds:schemaRefs>
</ds:datastoreItem>
</file>

<file path=customXml/itemProps3.xml><?xml version="1.0" encoding="utf-8"?>
<ds:datastoreItem xmlns:ds="http://schemas.openxmlformats.org/officeDocument/2006/customXml" ds:itemID="{76817852-625B-48D3-991F-874467B4D9DB}">
  <ds:schemaRefs>
    <ds:schemaRef ds:uri="http://schemas.microsoft.com/sharepoint/v3/contenttype/forms"/>
  </ds:schemaRefs>
</ds:datastoreItem>
</file>

<file path=customXml/itemProps4.xml><?xml version="1.0" encoding="utf-8"?>
<ds:datastoreItem xmlns:ds="http://schemas.openxmlformats.org/officeDocument/2006/customXml" ds:itemID="{BD382D92-6BC3-4D82-BE2C-34BCA7CA3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Susheela Kenchappa, Sreelatha</cp:lastModifiedBy>
  <cp:revision>5</cp:revision>
  <dcterms:created xsi:type="dcterms:W3CDTF">2014-09-15T11:25:00Z</dcterms:created>
  <dcterms:modified xsi:type="dcterms:W3CDTF">2014-09-15T11:49:00Z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