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0A21C" w14:textId="77777777" w:rsidR="00433204" w:rsidRPr="008B33E9" w:rsidRDefault="00433204" w:rsidP="00433204">
      <w:pPr>
        <w:pStyle w:val="TOC1"/>
        <w:jc w:val="center"/>
        <w:rPr>
          <w:rFonts w:ascii="Times New Roman" w:hAnsi="Times New Roman"/>
        </w:rPr>
      </w:pPr>
    </w:p>
    <w:p w14:paraId="5990A21D" w14:textId="3BBB93FB" w:rsidR="00433204" w:rsidRPr="008B33E9" w:rsidRDefault="00433204" w:rsidP="00433204">
      <w:pPr>
        <w:jc w:val="center"/>
      </w:pPr>
    </w:p>
    <w:p w14:paraId="5990A21E" w14:textId="0987A383" w:rsidR="00433204" w:rsidRPr="008B33E9" w:rsidRDefault="00E459EC" w:rsidP="00433204">
      <w:pPr>
        <w:jc w:val="center"/>
      </w:pPr>
      <w:r>
        <w:rPr>
          <w:noProof/>
        </w:rPr>
        <w:drawing>
          <wp:inline distT="0" distB="0" distL="0" distR="0" wp14:anchorId="1FEC191B" wp14:editId="744EAE75">
            <wp:extent cx="594360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14:paraId="5990A21F" w14:textId="77777777" w:rsidR="00433204" w:rsidRDefault="00433204" w:rsidP="00433204">
      <w:pPr>
        <w:ind w:left="180"/>
        <w:jc w:val="center"/>
      </w:pPr>
    </w:p>
    <w:p w14:paraId="313CBCA7" w14:textId="77777777" w:rsidR="00B357B9" w:rsidRDefault="00B357B9" w:rsidP="00433204">
      <w:pPr>
        <w:ind w:left="180"/>
        <w:jc w:val="center"/>
      </w:pPr>
    </w:p>
    <w:p w14:paraId="037FADCD" w14:textId="77777777" w:rsidR="00B357B9" w:rsidRDefault="00B357B9" w:rsidP="00433204">
      <w:pPr>
        <w:ind w:left="180"/>
        <w:jc w:val="center"/>
      </w:pPr>
    </w:p>
    <w:p w14:paraId="566E1923" w14:textId="77777777" w:rsidR="00B357B9" w:rsidRPr="008B33E9" w:rsidRDefault="00B357B9" w:rsidP="00433204">
      <w:pPr>
        <w:ind w:left="180"/>
        <w:jc w:val="center"/>
      </w:pPr>
    </w:p>
    <w:p w14:paraId="5990A220" w14:textId="2275D765" w:rsidR="00433204" w:rsidRPr="00B357B9" w:rsidRDefault="004B1FC0" w:rsidP="00433204">
      <w:pPr>
        <w:jc w:val="center"/>
        <w:rPr>
          <w:b/>
          <w:color w:val="007D9A"/>
          <w:sz w:val="72"/>
          <w:szCs w:val="72"/>
        </w:rPr>
      </w:pPr>
      <w:r>
        <w:rPr>
          <w:b/>
          <w:color w:val="007D9A"/>
          <w:sz w:val="56"/>
          <w:szCs w:val="56"/>
        </w:rPr>
        <w:t>Salesforce.com</w:t>
      </w:r>
      <w:r w:rsidR="004C171F" w:rsidRPr="00B357B9">
        <w:rPr>
          <w:b/>
          <w:color w:val="007D9A"/>
          <w:sz w:val="56"/>
          <w:szCs w:val="56"/>
        </w:rPr>
        <w:t xml:space="preserve"> </w:t>
      </w:r>
      <w:r w:rsidR="000231C9">
        <w:rPr>
          <w:b/>
          <w:color w:val="007D9A"/>
          <w:sz w:val="56"/>
          <w:szCs w:val="56"/>
        </w:rPr>
        <w:t>Open 311</w:t>
      </w:r>
      <w:r w:rsidR="001C2F00">
        <w:rPr>
          <w:b/>
          <w:color w:val="007D9A"/>
          <w:sz w:val="56"/>
          <w:szCs w:val="56"/>
        </w:rPr>
        <w:t xml:space="preserve"> </w:t>
      </w:r>
      <w:r w:rsidR="002D2C42">
        <w:rPr>
          <w:b/>
          <w:color w:val="007D9A"/>
          <w:sz w:val="56"/>
          <w:szCs w:val="56"/>
        </w:rPr>
        <w:t>Technical</w:t>
      </w:r>
      <w:r w:rsidR="00B357B9">
        <w:rPr>
          <w:b/>
          <w:color w:val="007D9A"/>
          <w:sz w:val="56"/>
          <w:szCs w:val="56"/>
        </w:rPr>
        <w:t xml:space="preserve"> Design</w:t>
      </w:r>
      <w:r w:rsidR="00B357B9">
        <w:rPr>
          <w:b/>
          <w:color w:val="007D9A"/>
          <w:sz w:val="72"/>
          <w:szCs w:val="72"/>
        </w:rPr>
        <w:t xml:space="preserve"> </w:t>
      </w:r>
      <w:r w:rsidR="00B357B9">
        <w:rPr>
          <w:b/>
          <w:color w:val="007D9A"/>
          <w:sz w:val="72"/>
          <w:szCs w:val="72"/>
        </w:rPr>
        <w:br/>
      </w:r>
    </w:p>
    <w:p w14:paraId="5990A222" w14:textId="77777777" w:rsidR="00433204" w:rsidRDefault="00433204" w:rsidP="00433204">
      <w:pPr>
        <w:pStyle w:val="Version"/>
        <w:spacing w:after="0"/>
      </w:pPr>
    </w:p>
    <w:p w14:paraId="5990A223" w14:textId="77777777" w:rsidR="00433204" w:rsidRDefault="00433204" w:rsidP="00433204">
      <w:pPr>
        <w:pStyle w:val="Version"/>
        <w:spacing w:after="0"/>
      </w:pPr>
    </w:p>
    <w:p w14:paraId="74590388" w14:textId="77777777" w:rsidR="00B357B9" w:rsidRDefault="00B357B9" w:rsidP="00433204">
      <w:pPr>
        <w:pStyle w:val="Version"/>
        <w:spacing w:after="0"/>
      </w:pPr>
    </w:p>
    <w:p w14:paraId="15E962E2" w14:textId="77777777" w:rsidR="00B357B9" w:rsidRDefault="00B357B9" w:rsidP="00433204">
      <w:pPr>
        <w:pStyle w:val="Version"/>
        <w:spacing w:after="0"/>
      </w:pPr>
    </w:p>
    <w:p w14:paraId="145E05BD" w14:textId="77777777" w:rsidR="00B357B9" w:rsidRDefault="00B357B9" w:rsidP="00433204">
      <w:pPr>
        <w:pStyle w:val="Version"/>
        <w:spacing w:after="0"/>
      </w:pPr>
    </w:p>
    <w:p w14:paraId="760EE140" w14:textId="77777777" w:rsidR="00B357B9" w:rsidRDefault="00B357B9" w:rsidP="00433204">
      <w:pPr>
        <w:pStyle w:val="Version"/>
        <w:spacing w:after="0"/>
      </w:pPr>
    </w:p>
    <w:p w14:paraId="5990A224" w14:textId="77777777" w:rsidR="00433204" w:rsidRDefault="00433204" w:rsidP="00433204">
      <w:pPr>
        <w:pStyle w:val="Version"/>
        <w:spacing w:after="0"/>
      </w:pPr>
    </w:p>
    <w:p w14:paraId="5990A225" w14:textId="77777777" w:rsidR="00433204" w:rsidRDefault="00433204" w:rsidP="00433204">
      <w:pPr>
        <w:pStyle w:val="Version"/>
        <w:spacing w:after="0"/>
      </w:pPr>
    </w:p>
    <w:p w14:paraId="5990A226" w14:textId="77777777" w:rsidR="00433204" w:rsidRDefault="00433204" w:rsidP="00433204">
      <w:pPr>
        <w:pStyle w:val="Version"/>
        <w:spacing w:after="0"/>
      </w:pPr>
    </w:p>
    <w:p w14:paraId="5990A227" w14:textId="130404F1" w:rsidR="00433204" w:rsidRDefault="004D466C" w:rsidP="00433204">
      <w:pPr>
        <w:pStyle w:val="Version"/>
        <w:spacing w:after="0"/>
      </w:pPr>
      <w:r>
        <w:t xml:space="preserve">Version </w:t>
      </w:r>
      <w:r w:rsidR="0036166D">
        <w:t>2</w:t>
      </w:r>
      <w:r w:rsidR="00AF02B1">
        <w:t>.</w:t>
      </w:r>
      <w:r w:rsidR="000231C9">
        <w:t>0</w:t>
      </w:r>
      <w:r w:rsidR="00A04624">
        <w:t>1</w:t>
      </w:r>
    </w:p>
    <w:p w14:paraId="5990A228" w14:textId="2ACDB72F" w:rsidR="00433204" w:rsidRPr="00433204" w:rsidRDefault="00A04624" w:rsidP="00433204">
      <w:pPr>
        <w:pStyle w:val="Version"/>
        <w:spacing w:after="0"/>
        <w:rPr>
          <w:rFonts w:ascii="Cambria" w:hAnsi="Cambria"/>
          <w:szCs w:val="24"/>
        </w:rPr>
      </w:pPr>
      <w:r>
        <w:rPr>
          <w:rFonts w:ascii="Cambria" w:hAnsi="Cambria"/>
          <w:szCs w:val="24"/>
        </w:rPr>
        <w:t>Aug</w:t>
      </w:r>
      <w:r w:rsidR="000231C9">
        <w:rPr>
          <w:rFonts w:ascii="Cambria" w:hAnsi="Cambria"/>
          <w:szCs w:val="24"/>
        </w:rPr>
        <w:t xml:space="preserve"> </w:t>
      </w:r>
      <w:r w:rsidR="0036166D">
        <w:rPr>
          <w:rFonts w:ascii="Cambria" w:hAnsi="Cambria"/>
          <w:szCs w:val="24"/>
        </w:rPr>
        <w:t>6</w:t>
      </w:r>
      <w:r w:rsidR="00530871" w:rsidRPr="00530871">
        <w:rPr>
          <w:rFonts w:ascii="Cambria" w:hAnsi="Cambria"/>
          <w:szCs w:val="24"/>
        </w:rPr>
        <w:t>, 201</w:t>
      </w:r>
      <w:r w:rsidR="0036166D">
        <w:rPr>
          <w:rFonts w:ascii="Cambria" w:hAnsi="Cambria"/>
          <w:szCs w:val="24"/>
        </w:rPr>
        <w:t>5</w:t>
      </w:r>
    </w:p>
    <w:p w14:paraId="5990A229" w14:textId="77777777" w:rsidR="00433204" w:rsidRPr="00433204" w:rsidRDefault="00433204" w:rsidP="00433204">
      <w:pPr>
        <w:pStyle w:val="Version"/>
        <w:spacing w:after="0"/>
        <w:rPr>
          <w:rFonts w:ascii="Cambria" w:hAnsi="Cambria"/>
          <w:szCs w:val="24"/>
        </w:rPr>
      </w:pPr>
    </w:p>
    <w:p w14:paraId="5990A22A" w14:textId="77777777" w:rsidR="00433204" w:rsidRPr="00433204" w:rsidRDefault="00433204" w:rsidP="00433204">
      <w:pPr>
        <w:ind w:left="720"/>
        <w:jc w:val="center"/>
        <w:rPr>
          <w:rFonts w:ascii="Cambria" w:hAnsi="Cambria"/>
          <w:b/>
          <w:szCs w:val="24"/>
        </w:rPr>
      </w:pPr>
    </w:p>
    <w:p w14:paraId="5990A22B" w14:textId="77777777" w:rsidR="00433204" w:rsidRPr="00433204" w:rsidRDefault="00433204" w:rsidP="00433204">
      <w:pPr>
        <w:ind w:left="720"/>
        <w:jc w:val="center"/>
        <w:rPr>
          <w:rFonts w:ascii="Cambria" w:hAnsi="Cambria"/>
          <w:b/>
          <w:szCs w:val="24"/>
        </w:rPr>
      </w:pPr>
    </w:p>
    <w:p w14:paraId="5990A22C" w14:textId="77777777" w:rsidR="00433204" w:rsidRPr="00433204" w:rsidRDefault="00433204" w:rsidP="00433204">
      <w:pPr>
        <w:ind w:left="720"/>
        <w:jc w:val="center"/>
        <w:rPr>
          <w:rFonts w:ascii="Cambria" w:hAnsi="Cambria"/>
          <w:b/>
          <w:szCs w:val="24"/>
        </w:rPr>
      </w:pPr>
    </w:p>
    <w:p w14:paraId="5990A22D" w14:textId="77777777" w:rsidR="00433204" w:rsidRPr="00433204" w:rsidRDefault="00433204" w:rsidP="00433204">
      <w:pPr>
        <w:ind w:left="720"/>
        <w:jc w:val="center"/>
        <w:rPr>
          <w:rFonts w:ascii="Cambria" w:hAnsi="Cambria"/>
          <w:b/>
          <w:szCs w:val="24"/>
        </w:rPr>
      </w:pPr>
    </w:p>
    <w:p w14:paraId="5990A22E" w14:textId="77777777" w:rsidR="00433204" w:rsidRPr="00433204" w:rsidRDefault="00433204" w:rsidP="00433204">
      <w:pPr>
        <w:ind w:left="720"/>
        <w:jc w:val="center"/>
        <w:rPr>
          <w:rFonts w:ascii="Cambria" w:hAnsi="Cambria"/>
          <w:b/>
          <w:szCs w:val="24"/>
        </w:rPr>
      </w:pPr>
    </w:p>
    <w:p w14:paraId="5990A22F" w14:textId="77777777" w:rsidR="00433204" w:rsidRPr="00433204" w:rsidRDefault="00433204" w:rsidP="00433204">
      <w:pPr>
        <w:ind w:left="720"/>
        <w:jc w:val="center"/>
        <w:rPr>
          <w:rFonts w:ascii="Cambria" w:hAnsi="Cambria"/>
          <w:b/>
          <w:szCs w:val="24"/>
        </w:rPr>
      </w:pPr>
    </w:p>
    <w:p w14:paraId="5990A230" w14:textId="77777777" w:rsidR="00433204" w:rsidRPr="00433204" w:rsidRDefault="00433204" w:rsidP="00433204">
      <w:pPr>
        <w:jc w:val="center"/>
        <w:rPr>
          <w:rFonts w:ascii="Cambria" w:hAnsi="Cambria"/>
          <w:b/>
          <w:szCs w:val="24"/>
        </w:rPr>
      </w:pPr>
      <w:r w:rsidRPr="00433204">
        <w:rPr>
          <w:rFonts w:ascii="Cambria" w:hAnsi="Cambria"/>
          <w:b/>
          <w:szCs w:val="24"/>
        </w:rPr>
        <w:t xml:space="preserve">Copyright © </w:t>
      </w:r>
      <w:r w:rsidR="008C369F" w:rsidRPr="00433204">
        <w:rPr>
          <w:rFonts w:ascii="Cambria" w:hAnsi="Cambria"/>
          <w:b/>
          <w:szCs w:val="24"/>
        </w:rPr>
        <w:fldChar w:fldCharType="begin"/>
      </w:r>
      <w:r w:rsidRPr="00433204">
        <w:rPr>
          <w:rFonts w:ascii="Cambria" w:hAnsi="Cambria"/>
          <w:b/>
          <w:szCs w:val="24"/>
        </w:rPr>
        <w:instrText xml:space="preserve"> DATE \@ "yyyy" \* MERGEFORMAT </w:instrText>
      </w:r>
      <w:r w:rsidR="008C369F" w:rsidRPr="00433204">
        <w:rPr>
          <w:rFonts w:ascii="Cambria" w:hAnsi="Cambria"/>
          <w:b/>
          <w:szCs w:val="24"/>
        </w:rPr>
        <w:fldChar w:fldCharType="separate"/>
      </w:r>
      <w:r w:rsidR="00A04624">
        <w:rPr>
          <w:rFonts w:ascii="Cambria" w:hAnsi="Cambria"/>
          <w:b/>
          <w:noProof/>
          <w:szCs w:val="24"/>
        </w:rPr>
        <w:t>2015</w:t>
      </w:r>
      <w:r w:rsidR="008C369F" w:rsidRPr="00433204">
        <w:rPr>
          <w:rFonts w:ascii="Cambria" w:hAnsi="Cambria"/>
          <w:b/>
          <w:szCs w:val="24"/>
        </w:rPr>
        <w:fldChar w:fldCharType="end"/>
      </w:r>
      <w:r w:rsidRPr="00433204">
        <w:rPr>
          <w:rFonts w:ascii="Cambria" w:hAnsi="Cambria"/>
          <w:b/>
          <w:szCs w:val="24"/>
        </w:rPr>
        <w:t xml:space="preserve"> Unisys Corporation</w:t>
      </w:r>
    </w:p>
    <w:p w14:paraId="5990A231" w14:textId="77777777" w:rsidR="00433204" w:rsidRPr="00433204" w:rsidRDefault="00433204" w:rsidP="00433204">
      <w:pPr>
        <w:jc w:val="center"/>
        <w:rPr>
          <w:rFonts w:ascii="Cambria" w:hAnsi="Cambria"/>
          <w:b/>
          <w:szCs w:val="24"/>
        </w:rPr>
      </w:pPr>
      <w:r w:rsidRPr="00433204">
        <w:rPr>
          <w:rFonts w:ascii="Cambria" w:hAnsi="Cambria"/>
          <w:b/>
          <w:szCs w:val="24"/>
        </w:rPr>
        <w:t>All rights reserved</w:t>
      </w:r>
    </w:p>
    <w:p w14:paraId="5990A232" w14:textId="77777777" w:rsidR="00433204" w:rsidRPr="008143AA" w:rsidRDefault="00433204" w:rsidP="00433204">
      <w:pPr>
        <w:jc w:val="center"/>
        <w:rPr>
          <w:b/>
          <w:sz w:val="20"/>
          <w:szCs w:val="16"/>
        </w:rPr>
      </w:pPr>
      <w:r w:rsidRPr="00433204">
        <w:rPr>
          <w:rFonts w:ascii="Cambria" w:hAnsi="Cambria"/>
          <w:b/>
          <w:szCs w:val="24"/>
        </w:rPr>
        <w:t>Unisys Corporation Confidential</w:t>
      </w:r>
    </w:p>
    <w:p w14:paraId="5990A233" w14:textId="77777777" w:rsidR="00433204" w:rsidRPr="008B33E9" w:rsidRDefault="00433204" w:rsidP="00433204">
      <w:pPr>
        <w:pStyle w:val="Version"/>
        <w:spacing w:after="0"/>
        <w:sectPr w:rsidR="00433204" w:rsidRPr="008B33E9" w:rsidSect="009A5DA1">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480" w:left="1440" w:header="720" w:footer="720" w:gutter="0"/>
          <w:paperSrc w:first="15" w:other="15"/>
          <w:cols w:space="720"/>
          <w:titlePg/>
          <w:docGrid w:linePitch="299"/>
        </w:sectPr>
      </w:pPr>
    </w:p>
    <w:p w14:paraId="5990A234" w14:textId="77777777" w:rsidR="00433204" w:rsidRPr="00B357B9" w:rsidRDefault="00433204" w:rsidP="00B357B9">
      <w:pPr>
        <w:rPr>
          <w:b/>
          <w:sz w:val="32"/>
          <w:szCs w:val="32"/>
        </w:rPr>
      </w:pPr>
      <w:bookmarkStart w:id="0" w:name="_Toc176763914"/>
      <w:bookmarkStart w:id="1" w:name="_Toc184692655"/>
      <w:bookmarkStart w:id="2" w:name="_Toc184699662"/>
      <w:bookmarkStart w:id="3" w:name="_Toc185224832"/>
      <w:bookmarkStart w:id="4" w:name="_Toc199195606"/>
      <w:bookmarkStart w:id="5" w:name="_Toc200964471"/>
      <w:bookmarkStart w:id="6" w:name="_Toc332025654"/>
      <w:bookmarkStart w:id="7" w:name="_Toc340051503"/>
      <w:r w:rsidRPr="00B357B9">
        <w:rPr>
          <w:b/>
          <w:sz w:val="32"/>
          <w:szCs w:val="32"/>
        </w:rPr>
        <w:lastRenderedPageBreak/>
        <w:t>Revision History</w:t>
      </w:r>
      <w:bookmarkEnd w:id="0"/>
      <w:bookmarkEnd w:id="1"/>
      <w:bookmarkEnd w:id="2"/>
      <w:bookmarkEnd w:id="3"/>
      <w:bookmarkEnd w:id="4"/>
      <w:bookmarkEnd w:id="5"/>
      <w:bookmarkEnd w:id="6"/>
      <w:bookmarkEnd w:id="7"/>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10"/>
        <w:gridCol w:w="1740"/>
        <w:gridCol w:w="4680"/>
      </w:tblGrid>
      <w:tr w:rsidR="00433204" w:rsidRPr="008B33E9" w14:paraId="5990A239" w14:textId="77777777" w:rsidTr="00AF02B1">
        <w:trPr>
          <w:cantSplit/>
          <w:jc w:val="center"/>
        </w:trPr>
        <w:tc>
          <w:tcPr>
            <w:tcW w:w="1170" w:type="dxa"/>
            <w:shd w:val="clear" w:color="auto" w:fill="4F81BD"/>
          </w:tcPr>
          <w:p w14:paraId="5990A235"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Version</w:t>
            </w:r>
          </w:p>
        </w:tc>
        <w:tc>
          <w:tcPr>
            <w:tcW w:w="1410" w:type="dxa"/>
            <w:shd w:val="clear" w:color="auto" w:fill="4F81BD"/>
          </w:tcPr>
          <w:p w14:paraId="5990A236"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Date</w:t>
            </w:r>
          </w:p>
        </w:tc>
        <w:tc>
          <w:tcPr>
            <w:tcW w:w="1740" w:type="dxa"/>
            <w:shd w:val="clear" w:color="auto" w:fill="4F81BD"/>
          </w:tcPr>
          <w:p w14:paraId="5990A237"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Author</w:t>
            </w:r>
          </w:p>
        </w:tc>
        <w:tc>
          <w:tcPr>
            <w:tcW w:w="4680" w:type="dxa"/>
            <w:shd w:val="clear" w:color="auto" w:fill="4F81BD"/>
          </w:tcPr>
          <w:p w14:paraId="5990A238"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Summary of Changes</w:t>
            </w:r>
          </w:p>
        </w:tc>
      </w:tr>
      <w:tr w:rsidR="00433204" w:rsidRPr="008B33E9" w14:paraId="5990A23E" w14:textId="77777777" w:rsidTr="00AF02B1">
        <w:trPr>
          <w:cantSplit/>
          <w:jc w:val="center"/>
        </w:trPr>
        <w:tc>
          <w:tcPr>
            <w:tcW w:w="1170" w:type="dxa"/>
          </w:tcPr>
          <w:p w14:paraId="5990A23A" w14:textId="77777777" w:rsidR="00433204" w:rsidRPr="00AF02B1" w:rsidRDefault="00433204" w:rsidP="00AF02B1">
            <w:pPr>
              <w:pStyle w:val="TableText"/>
            </w:pPr>
            <w:r w:rsidRPr="00AF02B1">
              <w:t>1.0</w:t>
            </w:r>
          </w:p>
        </w:tc>
        <w:tc>
          <w:tcPr>
            <w:tcW w:w="1410" w:type="dxa"/>
          </w:tcPr>
          <w:p w14:paraId="5990A23B" w14:textId="4F885DB4" w:rsidR="00433204" w:rsidRPr="00AF02B1" w:rsidRDefault="0098708C" w:rsidP="0098708C">
            <w:pPr>
              <w:pStyle w:val="TableText"/>
            </w:pPr>
            <w:r>
              <w:t>11/11</w:t>
            </w:r>
            <w:r w:rsidR="009C05C1" w:rsidRPr="00AF02B1">
              <w:t>/2014</w:t>
            </w:r>
          </w:p>
        </w:tc>
        <w:tc>
          <w:tcPr>
            <w:tcW w:w="1740" w:type="dxa"/>
          </w:tcPr>
          <w:p w14:paraId="62A2203A" w14:textId="77777777" w:rsidR="00433204" w:rsidRDefault="0098708C" w:rsidP="00B357B9">
            <w:pPr>
              <w:pStyle w:val="TableText"/>
            </w:pPr>
            <w:r>
              <w:t>Manasa A</w:t>
            </w:r>
          </w:p>
          <w:p w14:paraId="5990A23C" w14:textId="28B76F51" w:rsidR="0098708C" w:rsidRPr="00AF02B1" w:rsidRDefault="0098708C" w:rsidP="00B357B9">
            <w:pPr>
              <w:pStyle w:val="TableText"/>
            </w:pPr>
            <w:r>
              <w:t>Saurav Sharma</w:t>
            </w:r>
          </w:p>
        </w:tc>
        <w:tc>
          <w:tcPr>
            <w:tcW w:w="4680" w:type="dxa"/>
          </w:tcPr>
          <w:p w14:paraId="5990A23D" w14:textId="5BFA7D2C" w:rsidR="00433204" w:rsidRPr="00AF02B1" w:rsidRDefault="0098708C" w:rsidP="009A5DA1">
            <w:pPr>
              <w:pStyle w:val="TableText"/>
            </w:pPr>
            <w:r>
              <w:t>Version 1</w:t>
            </w:r>
          </w:p>
        </w:tc>
      </w:tr>
      <w:tr w:rsidR="000231C9" w:rsidRPr="008B33E9" w14:paraId="5990A243" w14:textId="77777777" w:rsidTr="00AF02B1">
        <w:trPr>
          <w:cantSplit/>
          <w:jc w:val="center"/>
        </w:trPr>
        <w:tc>
          <w:tcPr>
            <w:tcW w:w="1170" w:type="dxa"/>
          </w:tcPr>
          <w:p w14:paraId="5990A23F" w14:textId="3682298F" w:rsidR="000231C9" w:rsidRPr="0036166D" w:rsidRDefault="00223010" w:rsidP="00AF02B1">
            <w:pPr>
              <w:pStyle w:val="TableText"/>
            </w:pPr>
            <w:r w:rsidRPr="0036166D">
              <w:t>2.0</w:t>
            </w:r>
          </w:p>
        </w:tc>
        <w:tc>
          <w:tcPr>
            <w:tcW w:w="1410" w:type="dxa"/>
          </w:tcPr>
          <w:p w14:paraId="5990A240" w14:textId="3A8119FB" w:rsidR="000231C9" w:rsidRPr="0036166D" w:rsidRDefault="00223010" w:rsidP="00AF02B1">
            <w:pPr>
              <w:pStyle w:val="TableText"/>
            </w:pPr>
            <w:r w:rsidRPr="0036166D">
              <w:t>16/02/2015</w:t>
            </w:r>
          </w:p>
        </w:tc>
        <w:tc>
          <w:tcPr>
            <w:tcW w:w="1740" w:type="dxa"/>
          </w:tcPr>
          <w:p w14:paraId="5990A241" w14:textId="05CE9385" w:rsidR="000231C9" w:rsidRPr="0036166D" w:rsidRDefault="00223010" w:rsidP="009A5DA1">
            <w:pPr>
              <w:pStyle w:val="TableText"/>
            </w:pPr>
            <w:r w:rsidRPr="0036166D">
              <w:t>Sreelatha SK</w:t>
            </w:r>
          </w:p>
        </w:tc>
        <w:tc>
          <w:tcPr>
            <w:tcW w:w="4680" w:type="dxa"/>
          </w:tcPr>
          <w:p w14:paraId="5990A242" w14:textId="60FE06EB" w:rsidR="000231C9" w:rsidRPr="0036166D" w:rsidRDefault="00223010" w:rsidP="000B2061">
            <w:pPr>
              <w:pStyle w:val="TableText"/>
            </w:pPr>
            <w:r w:rsidRPr="0036166D">
              <w:t>Open 311 Changes for Get Service Request and Service Discovery implementation</w:t>
            </w:r>
          </w:p>
        </w:tc>
      </w:tr>
      <w:tr w:rsidR="000231C9" w:rsidRPr="008B33E9" w14:paraId="5990A248" w14:textId="77777777" w:rsidTr="00AF02B1">
        <w:trPr>
          <w:cantSplit/>
          <w:jc w:val="center"/>
        </w:trPr>
        <w:tc>
          <w:tcPr>
            <w:tcW w:w="1170" w:type="dxa"/>
          </w:tcPr>
          <w:p w14:paraId="5990A244" w14:textId="30F943D1" w:rsidR="000231C9" w:rsidRPr="00AF02B1" w:rsidRDefault="00A04624" w:rsidP="00AF02B1">
            <w:pPr>
              <w:pStyle w:val="TableText"/>
            </w:pPr>
            <w:r>
              <w:t>2.01</w:t>
            </w:r>
          </w:p>
        </w:tc>
        <w:tc>
          <w:tcPr>
            <w:tcW w:w="1410" w:type="dxa"/>
          </w:tcPr>
          <w:p w14:paraId="5990A245" w14:textId="65AB762D" w:rsidR="000231C9" w:rsidRPr="00AF02B1" w:rsidRDefault="00A04624" w:rsidP="00AF02B1">
            <w:pPr>
              <w:pStyle w:val="TableText"/>
            </w:pPr>
            <w:r>
              <w:t>6/8/2015</w:t>
            </w:r>
          </w:p>
        </w:tc>
        <w:tc>
          <w:tcPr>
            <w:tcW w:w="1740" w:type="dxa"/>
          </w:tcPr>
          <w:p w14:paraId="5990A246" w14:textId="7DE18099" w:rsidR="000231C9" w:rsidRPr="00AF02B1" w:rsidRDefault="00A04624" w:rsidP="009A5DA1">
            <w:pPr>
              <w:pStyle w:val="TableText"/>
            </w:pPr>
            <w:r>
              <w:t>Sreelatha SK</w:t>
            </w:r>
          </w:p>
        </w:tc>
        <w:tc>
          <w:tcPr>
            <w:tcW w:w="4680" w:type="dxa"/>
          </w:tcPr>
          <w:p w14:paraId="5990A247" w14:textId="1E274771" w:rsidR="000231C9" w:rsidRPr="00AF02B1" w:rsidRDefault="00A04624" w:rsidP="009233D5">
            <w:pPr>
              <w:pStyle w:val="TableText"/>
            </w:pPr>
            <w:r>
              <w:t>Added reviewer as Edward Gracia was not included, removed Sheryl Johnson</w:t>
            </w:r>
          </w:p>
        </w:tc>
      </w:tr>
      <w:tr w:rsidR="000231C9" w:rsidRPr="008B33E9" w14:paraId="5990A24D" w14:textId="77777777" w:rsidTr="00AF02B1">
        <w:trPr>
          <w:cantSplit/>
          <w:jc w:val="center"/>
        </w:trPr>
        <w:tc>
          <w:tcPr>
            <w:tcW w:w="1170" w:type="dxa"/>
          </w:tcPr>
          <w:p w14:paraId="5990A249" w14:textId="56EA8344" w:rsidR="000231C9" w:rsidRPr="00AF02B1" w:rsidRDefault="000231C9" w:rsidP="00AF02B1">
            <w:pPr>
              <w:pStyle w:val="TableText"/>
            </w:pPr>
          </w:p>
        </w:tc>
        <w:tc>
          <w:tcPr>
            <w:tcW w:w="1410" w:type="dxa"/>
          </w:tcPr>
          <w:p w14:paraId="5990A24A" w14:textId="710B3B30" w:rsidR="000231C9" w:rsidRPr="00AF02B1" w:rsidRDefault="000231C9" w:rsidP="00AF02B1">
            <w:pPr>
              <w:pStyle w:val="TableText"/>
            </w:pPr>
          </w:p>
        </w:tc>
        <w:tc>
          <w:tcPr>
            <w:tcW w:w="1740" w:type="dxa"/>
          </w:tcPr>
          <w:p w14:paraId="5990A24B" w14:textId="453A84F3" w:rsidR="000231C9" w:rsidRPr="00AF02B1" w:rsidRDefault="000231C9" w:rsidP="009A5DA1">
            <w:pPr>
              <w:pStyle w:val="TableText"/>
            </w:pPr>
          </w:p>
        </w:tc>
        <w:tc>
          <w:tcPr>
            <w:tcW w:w="4680" w:type="dxa"/>
          </w:tcPr>
          <w:p w14:paraId="5990A24C" w14:textId="5C9B19D2" w:rsidR="000231C9" w:rsidRPr="00AF02B1" w:rsidRDefault="000231C9" w:rsidP="004E3325">
            <w:pPr>
              <w:pStyle w:val="TableText"/>
            </w:pPr>
          </w:p>
        </w:tc>
      </w:tr>
      <w:tr w:rsidR="000231C9" w:rsidRPr="008B33E9" w14:paraId="5990A252" w14:textId="77777777" w:rsidTr="00AF02B1">
        <w:trPr>
          <w:cantSplit/>
          <w:jc w:val="center"/>
        </w:trPr>
        <w:tc>
          <w:tcPr>
            <w:tcW w:w="1170" w:type="dxa"/>
          </w:tcPr>
          <w:p w14:paraId="5990A24E" w14:textId="200BB7F7" w:rsidR="000231C9" w:rsidRPr="00AF02B1" w:rsidRDefault="000231C9" w:rsidP="00AF02B1">
            <w:pPr>
              <w:pStyle w:val="TableText"/>
            </w:pPr>
          </w:p>
        </w:tc>
        <w:tc>
          <w:tcPr>
            <w:tcW w:w="1410" w:type="dxa"/>
          </w:tcPr>
          <w:p w14:paraId="5990A24F" w14:textId="4EDA195C" w:rsidR="000231C9" w:rsidRPr="00AF02B1" w:rsidRDefault="000231C9" w:rsidP="00AF02B1">
            <w:pPr>
              <w:pStyle w:val="TableText"/>
            </w:pPr>
          </w:p>
        </w:tc>
        <w:tc>
          <w:tcPr>
            <w:tcW w:w="1740" w:type="dxa"/>
          </w:tcPr>
          <w:p w14:paraId="5990A250" w14:textId="7F327C5E" w:rsidR="000231C9" w:rsidRPr="00AF02B1" w:rsidRDefault="000231C9" w:rsidP="009A5DA1">
            <w:pPr>
              <w:pStyle w:val="TableText"/>
            </w:pPr>
          </w:p>
        </w:tc>
        <w:tc>
          <w:tcPr>
            <w:tcW w:w="4680" w:type="dxa"/>
          </w:tcPr>
          <w:p w14:paraId="5990A251" w14:textId="7DBAB804" w:rsidR="000231C9" w:rsidRPr="00AF02B1" w:rsidRDefault="000231C9" w:rsidP="0072379A">
            <w:pPr>
              <w:pStyle w:val="TableText"/>
            </w:pPr>
          </w:p>
        </w:tc>
      </w:tr>
      <w:tr w:rsidR="000231C9" w:rsidRPr="008B33E9" w14:paraId="5990A257" w14:textId="77777777" w:rsidTr="00AF02B1">
        <w:trPr>
          <w:cantSplit/>
          <w:jc w:val="center"/>
        </w:trPr>
        <w:tc>
          <w:tcPr>
            <w:tcW w:w="1170" w:type="dxa"/>
          </w:tcPr>
          <w:p w14:paraId="5990A253" w14:textId="586834CA" w:rsidR="000231C9" w:rsidRDefault="000231C9" w:rsidP="005D109D">
            <w:pPr>
              <w:pStyle w:val="TableText"/>
              <w:rPr>
                <w:sz w:val="24"/>
                <w:szCs w:val="24"/>
              </w:rPr>
            </w:pPr>
          </w:p>
        </w:tc>
        <w:tc>
          <w:tcPr>
            <w:tcW w:w="1410" w:type="dxa"/>
          </w:tcPr>
          <w:p w14:paraId="5990A254" w14:textId="1463EC2D" w:rsidR="000231C9" w:rsidRDefault="000231C9" w:rsidP="005D109D">
            <w:pPr>
              <w:pStyle w:val="TableText"/>
              <w:rPr>
                <w:sz w:val="24"/>
                <w:szCs w:val="24"/>
              </w:rPr>
            </w:pPr>
          </w:p>
        </w:tc>
        <w:tc>
          <w:tcPr>
            <w:tcW w:w="1740" w:type="dxa"/>
          </w:tcPr>
          <w:p w14:paraId="5990A255" w14:textId="35F508EB" w:rsidR="000231C9" w:rsidRDefault="000231C9" w:rsidP="009A5DA1">
            <w:pPr>
              <w:pStyle w:val="TableText"/>
              <w:rPr>
                <w:sz w:val="24"/>
                <w:szCs w:val="24"/>
              </w:rPr>
            </w:pPr>
          </w:p>
        </w:tc>
        <w:tc>
          <w:tcPr>
            <w:tcW w:w="4680" w:type="dxa"/>
          </w:tcPr>
          <w:p w14:paraId="5990A256" w14:textId="7C9D3487" w:rsidR="000231C9" w:rsidRDefault="000231C9" w:rsidP="009A5DA1">
            <w:pPr>
              <w:pStyle w:val="TableText"/>
              <w:rPr>
                <w:sz w:val="24"/>
                <w:szCs w:val="24"/>
              </w:rPr>
            </w:pPr>
          </w:p>
        </w:tc>
      </w:tr>
      <w:tr w:rsidR="000231C9" w:rsidRPr="008B33E9" w14:paraId="5990A25C" w14:textId="77777777" w:rsidTr="00AF02B1">
        <w:trPr>
          <w:cantSplit/>
          <w:jc w:val="center"/>
        </w:trPr>
        <w:tc>
          <w:tcPr>
            <w:tcW w:w="1170" w:type="dxa"/>
            <w:tcBorders>
              <w:top w:val="single" w:sz="4" w:space="0" w:color="auto"/>
              <w:left w:val="single" w:sz="4" w:space="0" w:color="auto"/>
              <w:bottom w:val="single" w:sz="4" w:space="0" w:color="auto"/>
              <w:right w:val="single" w:sz="4" w:space="0" w:color="auto"/>
            </w:tcBorders>
          </w:tcPr>
          <w:p w14:paraId="5990A258" w14:textId="0C1FDA48" w:rsidR="000231C9" w:rsidRDefault="000231C9" w:rsidP="00FF30D1">
            <w:pPr>
              <w:pStyle w:val="TableText"/>
              <w:rPr>
                <w:sz w:val="24"/>
                <w:szCs w:val="24"/>
              </w:rPr>
            </w:pPr>
          </w:p>
        </w:tc>
        <w:tc>
          <w:tcPr>
            <w:tcW w:w="1410" w:type="dxa"/>
            <w:tcBorders>
              <w:top w:val="single" w:sz="4" w:space="0" w:color="auto"/>
              <w:left w:val="single" w:sz="4" w:space="0" w:color="auto"/>
              <w:bottom w:val="single" w:sz="4" w:space="0" w:color="auto"/>
              <w:right w:val="single" w:sz="4" w:space="0" w:color="auto"/>
            </w:tcBorders>
          </w:tcPr>
          <w:p w14:paraId="5990A259" w14:textId="4FA51B94" w:rsidR="000231C9" w:rsidRDefault="000231C9" w:rsidP="00FF30D1">
            <w:pPr>
              <w:pStyle w:val="TableText"/>
              <w:rPr>
                <w:sz w:val="24"/>
                <w:szCs w:val="24"/>
              </w:rPr>
            </w:pPr>
          </w:p>
        </w:tc>
        <w:tc>
          <w:tcPr>
            <w:tcW w:w="1740" w:type="dxa"/>
            <w:tcBorders>
              <w:top w:val="single" w:sz="4" w:space="0" w:color="auto"/>
              <w:left w:val="single" w:sz="4" w:space="0" w:color="auto"/>
              <w:bottom w:val="single" w:sz="4" w:space="0" w:color="auto"/>
              <w:right w:val="single" w:sz="4" w:space="0" w:color="auto"/>
            </w:tcBorders>
          </w:tcPr>
          <w:p w14:paraId="5990A25A" w14:textId="0876C661" w:rsidR="000231C9" w:rsidRDefault="000231C9" w:rsidP="009A5DA1">
            <w:pPr>
              <w:pStyle w:val="TableText"/>
              <w:rPr>
                <w:sz w:val="24"/>
                <w:szCs w:val="24"/>
              </w:rPr>
            </w:pPr>
          </w:p>
        </w:tc>
        <w:tc>
          <w:tcPr>
            <w:tcW w:w="4680" w:type="dxa"/>
            <w:tcBorders>
              <w:top w:val="single" w:sz="4" w:space="0" w:color="auto"/>
              <w:left w:val="single" w:sz="4" w:space="0" w:color="auto"/>
              <w:bottom w:val="single" w:sz="4" w:space="0" w:color="auto"/>
              <w:right w:val="single" w:sz="4" w:space="0" w:color="auto"/>
            </w:tcBorders>
          </w:tcPr>
          <w:p w14:paraId="5990A25B" w14:textId="30BE1D4C" w:rsidR="000231C9" w:rsidRDefault="000231C9" w:rsidP="00FF30D1">
            <w:pPr>
              <w:pStyle w:val="TableText"/>
              <w:rPr>
                <w:sz w:val="24"/>
                <w:szCs w:val="24"/>
              </w:rPr>
            </w:pPr>
          </w:p>
        </w:tc>
      </w:tr>
    </w:tbl>
    <w:p w14:paraId="5990A25D" w14:textId="77777777" w:rsidR="00433204" w:rsidRPr="008B33E9" w:rsidRDefault="00433204" w:rsidP="00433204">
      <w:pPr>
        <w:rPr>
          <w:szCs w:val="24"/>
        </w:rPr>
      </w:pPr>
    </w:p>
    <w:p w14:paraId="5990A25E" w14:textId="77777777" w:rsidR="00433204" w:rsidRPr="00B357B9" w:rsidRDefault="00433204" w:rsidP="00B357B9">
      <w:pPr>
        <w:rPr>
          <w:b/>
          <w:sz w:val="32"/>
          <w:szCs w:val="32"/>
        </w:rPr>
      </w:pPr>
      <w:bookmarkStart w:id="8" w:name="_Toc176763915"/>
      <w:bookmarkStart w:id="9" w:name="_Toc184692656"/>
      <w:bookmarkStart w:id="10" w:name="_Toc184699663"/>
      <w:bookmarkStart w:id="11" w:name="_Toc185224833"/>
      <w:bookmarkStart w:id="12" w:name="_Toc199195607"/>
      <w:bookmarkStart w:id="13" w:name="_Toc200964472"/>
      <w:bookmarkStart w:id="14" w:name="_Toc332025655"/>
      <w:bookmarkStart w:id="15" w:name="_Toc340051504"/>
      <w:r w:rsidRPr="00B357B9">
        <w:rPr>
          <w:b/>
          <w:sz w:val="32"/>
          <w:szCs w:val="32"/>
        </w:rPr>
        <w:t>Reviewers</w:t>
      </w:r>
      <w:bookmarkEnd w:id="8"/>
      <w:bookmarkEnd w:id="9"/>
      <w:bookmarkEnd w:id="10"/>
      <w:bookmarkEnd w:id="11"/>
      <w:bookmarkEnd w:id="12"/>
      <w:bookmarkEnd w:id="13"/>
      <w:bookmarkEnd w:id="14"/>
      <w:bookmarkEnd w:id="15"/>
    </w:p>
    <w:tbl>
      <w:tblPr>
        <w:tblW w:w="882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780"/>
        <w:gridCol w:w="5040"/>
      </w:tblGrid>
      <w:tr w:rsidR="00433204" w:rsidRPr="008B33E9" w14:paraId="5990A261" w14:textId="77777777" w:rsidTr="00433204">
        <w:trPr>
          <w:cantSplit/>
          <w:tblHeader/>
        </w:trPr>
        <w:tc>
          <w:tcPr>
            <w:tcW w:w="3780" w:type="dxa"/>
            <w:tcBorders>
              <w:top w:val="single" w:sz="12" w:space="0" w:color="auto"/>
              <w:bottom w:val="single" w:sz="6" w:space="0" w:color="auto"/>
              <w:right w:val="nil"/>
            </w:tcBorders>
            <w:shd w:val="clear" w:color="auto" w:fill="4F81BD"/>
          </w:tcPr>
          <w:p w14:paraId="5990A25F" w14:textId="77777777" w:rsidR="00433204" w:rsidRPr="008B33E9" w:rsidRDefault="00433204" w:rsidP="009A5DA1">
            <w:pPr>
              <w:pStyle w:val="TableTitle"/>
              <w:ind w:left="222"/>
              <w:rPr>
                <w:rFonts w:ascii="Times New Roman" w:hAnsi="Times New Roman"/>
                <w:color w:val="FFFFFF"/>
                <w:sz w:val="24"/>
                <w:szCs w:val="24"/>
              </w:rPr>
            </w:pPr>
            <w:r w:rsidRPr="008B33E9">
              <w:rPr>
                <w:rFonts w:ascii="Times New Roman" w:hAnsi="Times New Roman"/>
                <w:color w:val="FFFFFF"/>
                <w:sz w:val="24"/>
                <w:szCs w:val="24"/>
              </w:rPr>
              <w:t>Name</w:t>
            </w:r>
          </w:p>
        </w:tc>
        <w:tc>
          <w:tcPr>
            <w:tcW w:w="5040" w:type="dxa"/>
            <w:tcBorders>
              <w:top w:val="single" w:sz="12" w:space="0" w:color="auto"/>
              <w:left w:val="nil"/>
              <w:bottom w:val="single" w:sz="6" w:space="0" w:color="auto"/>
            </w:tcBorders>
            <w:shd w:val="clear" w:color="auto" w:fill="4F81BD"/>
          </w:tcPr>
          <w:p w14:paraId="5990A260"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Position</w:t>
            </w:r>
          </w:p>
        </w:tc>
      </w:tr>
      <w:tr w:rsidR="00433204" w:rsidRPr="008B33E9" w14:paraId="5990A264" w14:textId="77777777" w:rsidTr="009A5DA1">
        <w:trPr>
          <w:cantSplit/>
          <w:trHeight w:hRule="exact" w:val="60"/>
          <w:tblHeader/>
        </w:trPr>
        <w:tc>
          <w:tcPr>
            <w:tcW w:w="3780" w:type="dxa"/>
            <w:tcBorders>
              <w:top w:val="single" w:sz="6" w:space="0" w:color="auto"/>
              <w:left w:val="nil"/>
              <w:right w:val="nil"/>
            </w:tcBorders>
            <w:shd w:val="pct50" w:color="auto" w:fill="auto"/>
          </w:tcPr>
          <w:p w14:paraId="5990A262" w14:textId="77777777" w:rsidR="00433204" w:rsidRPr="008B33E9" w:rsidRDefault="00433204" w:rsidP="009A5DA1">
            <w:pPr>
              <w:pStyle w:val="TableTitle"/>
              <w:ind w:left="222"/>
              <w:rPr>
                <w:rFonts w:ascii="Times New Roman" w:hAnsi="Times New Roman"/>
                <w:sz w:val="24"/>
                <w:szCs w:val="24"/>
              </w:rPr>
            </w:pPr>
          </w:p>
        </w:tc>
        <w:tc>
          <w:tcPr>
            <w:tcW w:w="5040" w:type="dxa"/>
            <w:tcBorders>
              <w:top w:val="single" w:sz="6" w:space="0" w:color="auto"/>
              <w:left w:val="nil"/>
              <w:right w:val="nil"/>
            </w:tcBorders>
            <w:shd w:val="pct50" w:color="auto" w:fill="auto"/>
          </w:tcPr>
          <w:p w14:paraId="5990A263" w14:textId="77777777" w:rsidR="00433204" w:rsidRPr="008B33E9" w:rsidRDefault="00433204" w:rsidP="009A5DA1">
            <w:pPr>
              <w:pStyle w:val="TableTitle"/>
              <w:rPr>
                <w:rFonts w:ascii="Times New Roman" w:hAnsi="Times New Roman"/>
                <w:sz w:val="24"/>
                <w:szCs w:val="24"/>
              </w:rPr>
            </w:pPr>
          </w:p>
        </w:tc>
      </w:tr>
      <w:tr w:rsidR="0005465B" w:rsidRPr="008B33E9" w14:paraId="5990A276" w14:textId="77777777" w:rsidTr="009A5DA1">
        <w:trPr>
          <w:cantSplit/>
        </w:trPr>
        <w:tc>
          <w:tcPr>
            <w:tcW w:w="3780" w:type="dxa"/>
          </w:tcPr>
          <w:p w14:paraId="5990A274" w14:textId="5D8B4217" w:rsidR="0005465B" w:rsidRPr="008B33E9" w:rsidRDefault="00A044C1" w:rsidP="009A5DA1">
            <w:pPr>
              <w:pStyle w:val="TableText"/>
              <w:ind w:left="222"/>
              <w:rPr>
                <w:sz w:val="24"/>
                <w:szCs w:val="24"/>
              </w:rPr>
            </w:pPr>
            <w:r>
              <w:rPr>
                <w:sz w:val="24"/>
                <w:szCs w:val="24"/>
              </w:rPr>
              <w:t>Catherine Lamb</w:t>
            </w:r>
          </w:p>
        </w:tc>
        <w:tc>
          <w:tcPr>
            <w:tcW w:w="5040" w:type="dxa"/>
          </w:tcPr>
          <w:p w14:paraId="5990A275" w14:textId="77777777" w:rsidR="0005465B" w:rsidRPr="008B33E9" w:rsidRDefault="0005465B" w:rsidP="009A5DA1">
            <w:pPr>
              <w:pStyle w:val="TableText"/>
              <w:rPr>
                <w:sz w:val="24"/>
                <w:szCs w:val="24"/>
              </w:rPr>
            </w:pPr>
          </w:p>
        </w:tc>
      </w:tr>
      <w:tr w:rsidR="0005465B" w:rsidRPr="008B33E9" w14:paraId="5990A279" w14:textId="77777777" w:rsidTr="009A5DA1">
        <w:trPr>
          <w:cantSplit/>
        </w:trPr>
        <w:tc>
          <w:tcPr>
            <w:tcW w:w="3780" w:type="dxa"/>
          </w:tcPr>
          <w:p w14:paraId="5990A277" w14:textId="7E3F4D73" w:rsidR="0005465B" w:rsidRPr="00A04624" w:rsidRDefault="00A044C1" w:rsidP="009A5DA1">
            <w:pPr>
              <w:pStyle w:val="TableText"/>
              <w:ind w:left="222"/>
              <w:rPr>
                <w:strike/>
                <w:sz w:val="24"/>
                <w:szCs w:val="24"/>
              </w:rPr>
            </w:pPr>
            <w:r w:rsidRPr="00A04624">
              <w:rPr>
                <w:strike/>
                <w:sz w:val="24"/>
                <w:szCs w:val="24"/>
                <w:highlight w:val="yellow"/>
              </w:rPr>
              <w:t>Sheryl Johnson</w:t>
            </w:r>
          </w:p>
        </w:tc>
        <w:tc>
          <w:tcPr>
            <w:tcW w:w="5040" w:type="dxa"/>
          </w:tcPr>
          <w:p w14:paraId="5990A278" w14:textId="77777777" w:rsidR="0005465B" w:rsidRPr="008B33E9" w:rsidRDefault="0005465B" w:rsidP="009A5DA1">
            <w:pPr>
              <w:pStyle w:val="TableText"/>
              <w:rPr>
                <w:sz w:val="24"/>
                <w:szCs w:val="24"/>
              </w:rPr>
            </w:pPr>
          </w:p>
        </w:tc>
      </w:tr>
      <w:tr w:rsidR="0005465B" w:rsidRPr="008B33E9" w14:paraId="5990A27C" w14:textId="77777777" w:rsidTr="009A5DA1">
        <w:trPr>
          <w:cantSplit/>
        </w:trPr>
        <w:tc>
          <w:tcPr>
            <w:tcW w:w="3780" w:type="dxa"/>
          </w:tcPr>
          <w:p w14:paraId="5990A27A" w14:textId="68ADF6D0" w:rsidR="0005465B" w:rsidRPr="008B33E9" w:rsidRDefault="00A04624" w:rsidP="009A5DA1">
            <w:pPr>
              <w:pStyle w:val="TableText"/>
              <w:ind w:left="222"/>
              <w:rPr>
                <w:sz w:val="24"/>
                <w:szCs w:val="24"/>
              </w:rPr>
            </w:pPr>
            <w:r>
              <w:rPr>
                <w:sz w:val="24"/>
                <w:szCs w:val="24"/>
              </w:rPr>
              <w:t>Edward Gracia</w:t>
            </w:r>
          </w:p>
        </w:tc>
        <w:tc>
          <w:tcPr>
            <w:tcW w:w="5040" w:type="dxa"/>
          </w:tcPr>
          <w:p w14:paraId="5990A27B" w14:textId="77777777" w:rsidR="0005465B" w:rsidRPr="008B33E9" w:rsidRDefault="0005465B" w:rsidP="009A5DA1">
            <w:pPr>
              <w:pStyle w:val="TableText"/>
              <w:rPr>
                <w:sz w:val="24"/>
                <w:szCs w:val="24"/>
              </w:rPr>
            </w:pPr>
          </w:p>
        </w:tc>
      </w:tr>
      <w:tr w:rsidR="0005465B" w:rsidRPr="008B33E9" w14:paraId="5990A27F" w14:textId="77777777" w:rsidTr="009A5DA1">
        <w:trPr>
          <w:cantSplit/>
        </w:trPr>
        <w:tc>
          <w:tcPr>
            <w:tcW w:w="3780" w:type="dxa"/>
          </w:tcPr>
          <w:p w14:paraId="5990A27D" w14:textId="77777777" w:rsidR="0005465B" w:rsidRPr="008B33E9" w:rsidRDefault="0005465B" w:rsidP="009A5DA1">
            <w:pPr>
              <w:pStyle w:val="TableText"/>
              <w:ind w:left="222"/>
              <w:rPr>
                <w:sz w:val="24"/>
                <w:szCs w:val="24"/>
              </w:rPr>
            </w:pPr>
          </w:p>
        </w:tc>
        <w:tc>
          <w:tcPr>
            <w:tcW w:w="5040" w:type="dxa"/>
          </w:tcPr>
          <w:p w14:paraId="5990A27E" w14:textId="77777777" w:rsidR="0005465B" w:rsidRPr="008B33E9" w:rsidRDefault="0005465B" w:rsidP="009A5DA1">
            <w:pPr>
              <w:pStyle w:val="TableText"/>
              <w:rPr>
                <w:sz w:val="24"/>
                <w:szCs w:val="24"/>
              </w:rPr>
            </w:pPr>
          </w:p>
        </w:tc>
      </w:tr>
      <w:tr w:rsidR="0005465B" w:rsidRPr="008B33E9" w14:paraId="5990A282" w14:textId="77777777" w:rsidTr="009A5DA1">
        <w:trPr>
          <w:cantSplit/>
        </w:trPr>
        <w:tc>
          <w:tcPr>
            <w:tcW w:w="3780" w:type="dxa"/>
          </w:tcPr>
          <w:p w14:paraId="5990A280" w14:textId="77777777" w:rsidR="0005465B" w:rsidRPr="008B33E9" w:rsidRDefault="0005465B" w:rsidP="009A5DA1">
            <w:pPr>
              <w:pStyle w:val="TableText"/>
              <w:ind w:left="222"/>
              <w:rPr>
                <w:sz w:val="24"/>
                <w:szCs w:val="24"/>
              </w:rPr>
            </w:pPr>
          </w:p>
        </w:tc>
        <w:tc>
          <w:tcPr>
            <w:tcW w:w="5040" w:type="dxa"/>
          </w:tcPr>
          <w:p w14:paraId="5990A281" w14:textId="77777777" w:rsidR="0005465B" w:rsidRPr="008B33E9" w:rsidRDefault="0005465B" w:rsidP="009A5DA1">
            <w:pPr>
              <w:pStyle w:val="TableText"/>
              <w:rPr>
                <w:sz w:val="24"/>
                <w:szCs w:val="24"/>
              </w:rPr>
            </w:pPr>
          </w:p>
        </w:tc>
      </w:tr>
    </w:tbl>
    <w:p w14:paraId="5990A283" w14:textId="77777777" w:rsidR="00433204" w:rsidRPr="008B33E9" w:rsidRDefault="00433204" w:rsidP="00433204"/>
    <w:p w14:paraId="5990A284" w14:textId="77777777" w:rsidR="00433204" w:rsidRPr="008B33E9" w:rsidRDefault="00433204" w:rsidP="00433204">
      <w:pPr>
        <w:rPr>
          <w:sz w:val="28"/>
        </w:rPr>
      </w:pPr>
      <w:r w:rsidRPr="008B33E9">
        <w:br w:type="page"/>
      </w:r>
    </w:p>
    <w:p w14:paraId="5990A285" w14:textId="4DF7DD5D" w:rsidR="00433204" w:rsidRDefault="00ED493F" w:rsidP="005656FD">
      <w:pPr>
        <w:pStyle w:val="Introduction"/>
        <w:numPr>
          <w:ilvl w:val="0"/>
          <w:numId w:val="0"/>
        </w:numPr>
        <w:jc w:val="center"/>
      </w:pPr>
      <w:bookmarkStart w:id="16" w:name="_Toc411867708"/>
      <w:r>
        <w:lastRenderedPageBreak/>
        <w:t>Table of</w:t>
      </w:r>
      <w:r w:rsidR="00433204">
        <w:t xml:space="preserve"> Contents</w:t>
      </w:r>
      <w:bookmarkEnd w:id="16"/>
    </w:p>
    <w:p w14:paraId="2CE9FA07" w14:textId="77777777" w:rsidR="00DA0562" w:rsidRDefault="00DA0562" w:rsidP="00DA0562"/>
    <w:p w14:paraId="0F278A21" w14:textId="77777777" w:rsidR="007507BA" w:rsidRDefault="008C369F">
      <w:pPr>
        <w:pStyle w:val="TOC1"/>
        <w:rPr>
          <w:rFonts w:asciiTheme="minorHAnsi" w:eastAsiaTheme="minorEastAsia" w:hAnsiTheme="minorHAnsi" w:cstheme="minorBidi"/>
          <w:b w:val="0"/>
          <w:noProof/>
          <w:sz w:val="22"/>
          <w:szCs w:val="22"/>
        </w:rPr>
      </w:pPr>
      <w:r>
        <w:rPr>
          <w:b w:val="0"/>
          <w:sz w:val="18"/>
        </w:rPr>
        <w:fldChar w:fldCharType="begin"/>
      </w:r>
      <w:r w:rsidR="00433204">
        <w:instrText xml:space="preserve"> TOC \o "1-3" \h \z \u </w:instrText>
      </w:r>
      <w:r>
        <w:rPr>
          <w:b w:val="0"/>
          <w:sz w:val="18"/>
        </w:rPr>
        <w:fldChar w:fldCharType="separate"/>
      </w:r>
      <w:hyperlink w:anchor="_Toc411867708" w:history="1">
        <w:r w:rsidR="007507BA" w:rsidRPr="00CE0A27">
          <w:rPr>
            <w:rStyle w:val="Hyperlink"/>
            <w:noProof/>
          </w:rPr>
          <w:t>Table of Contents</w:t>
        </w:r>
        <w:r w:rsidR="007507BA">
          <w:rPr>
            <w:noProof/>
            <w:webHidden/>
          </w:rPr>
          <w:tab/>
        </w:r>
        <w:r w:rsidR="007507BA">
          <w:rPr>
            <w:noProof/>
            <w:webHidden/>
          </w:rPr>
          <w:fldChar w:fldCharType="begin"/>
        </w:r>
        <w:r w:rsidR="007507BA">
          <w:rPr>
            <w:noProof/>
            <w:webHidden/>
          </w:rPr>
          <w:instrText xml:space="preserve"> PAGEREF _Toc411867708 \h </w:instrText>
        </w:r>
        <w:r w:rsidR="007507BA">
          <w:rPr>
            <w:noProof/>
            <w:webHidden/>
          </w:rPr>
        </w:r>
        <w:r w:rsidR="007507BA">
          <w:rPr>
            <w:noProof/>
            <w:webHidden/>
          </w:rPr>
          <w:fldChar w:fldCharType="separate"/>
        </w:r>
        <w:r w:rsidR="007507BA">
          <w:rPr>
            <w:noProof/>
            <w:webHidden/>
          </w:rPr>
          <w:t>3</w:t>
        </w:r>
        <w:r w:rsidR="007507BA">
          <w:rPr>
            <w:noProof/>
            <w:webHidden/>
          </w:rPr>
          <w:fldChar w:fldCharType="end"/>
        </w:r>
      </w:hyperlink>
    </w:p>
    <w:p w14:paraId="7AEAD95E" w14:textId="77777777" w:rsidR="007507BA" w:rsidRDefault="00D358E2">
      <w:pPr>
        <w:pStyle w:val="TOC1"/>
        <w:tabs>
          <w:tab w:val="left" w:pos="720"/>
        </w:tabs>
        <w:rPr>
          <w:rFonts w:asciiTheme="minorHAnsi" w:eastAsiaTheme="minorEastAsia" w:hAnsiTheme="minorHAnsi" w:cstheme="minorBidi"/>
          <w:b w:val="0"/>
          <w:noProof/>
          <w:sz w:val="22"/>
          <w:szCs w:val="22"/>
        </w:rPr>
      </w:pPr>
      <w:hyperlink w:anchor="_Toc411867709" w:history="1">
        <w:r w:rsidR="007507BA" w:rsidRPr="00CE0A27">
          <w:rPr>
            <w:rStyle w:val="Hyperlink"/>
            <w:noProof/>
          </w:rPr>
          <w:t>1</w:t>
        </w:r>
        <w:r w:rsidR="007507BA">
          <w:rPr>
            <w:rFonts w:asciiTheme="minorHAnsi" w:eastAsiaTheme="minorEastAsia" w:hAnsiTheme="minorHAnsi" w:cstheme="minorBidi"/>
            <w:b w:val="0"/>
            <w:noProof/>
            <w:sz w:val="22"/>
            <w:szCs w:val="22"/>
          </w:rPr>
          <w:tab/>
        </w:r>
        <w:r w:rsidR="007507BA" w:rsidRPr="00CE0A27">
          <w:rPr>
            <w:rStyle w:val="Hyperlink"/>
            <w:noProof/>
          </w:rPr>
          <w:t>Overview</w:t>
        </w:r>
        <w:r w:rsidR="007507BA">
          <w:rPr>
            <w:noProof/>
            <w:webHidden/>
          </w:rPr>
          <w:tab/>
        </w:r>
        <w:r w:rsidR="007507BA">
          <w:rPr>
            <w:noProof/>
            <w:webHidden/>
          </w:rPr>
          <w:fldChar w:fldCharType="begin"/>
        </w:r>
        <w:r w:rsidR="007507BA">
          <w:rPr>
            <w:noProof/>
            <w:webHidden/>
          </w:rPr>
          <w:instrText xml:space="preserve"> PAGEREF _Toc411867709 \h </w:instrText>
        </w:r>
        <w:r w:rsidR="007507BA">
          <w:rPr>
            <w:noProof/>
            <w:webHidden/>
          </w:rPr>
        </w:r>
        <w:r w:rsidR="007507BA">
          <w:rPr>
            <w:noProof/>
            <w:webHidden/>
          </w:rPr>
          <w:fldChar w:fldCharType="separate"/>
        </w:r>
        <w:r w:rsidR="007507BA">
          <w:rPr>
            <w:noProof/>
            <w:webHidden/>
          </w:rPr>
          <w:t>4</w:t>
        </w:r>
        <w:r w:rsidR="007507BA">
          <w:rPr>
            <w:noProof/>
            <w:webHidden/>
          </w:rPr>
          <w:fldChar w:fldCharType="end"/>
        </w:r>
      </w:hyperlink>
    </w:p>
    <w:p w14:paraId="1EA1F2FF" w14:textId="77777777" w:rsidR="007507BA" w:rsidRDefault="00D358E2">
      <w:pPr>
        <w:pStyle w:val="TOC1"/>
        <w:tabs>
          <w:tab w:val="left" w:pos="720"/>
        </w:tabs>
        <w:rPr>
          <w:rFonts w:asciiTheme="minorHAnsi" w:eastAsiaTheme="minorEastAsia" w:hAnsiTheme="minorHAnsi" w:cstheme="minorBidi"/>
          <w:b w:val="0"/>
          <w:noProof/>
          <w:sz w:val="22"/>
          <w:szCs w:val="22"/>
        </w:rPr>
      </w:pPr>
      <w:hyperlink w:anchor="_Toc411867710" w:history="1">
        <w:r w:rsidR="007507BA" w:rsidRPr="00CE0A27">
          <w:rPr>
            <w:rStyle w:val="Hyperlink"/>
            <w:noProof/>
          </w:rPr>
          <w:t>2</w:t>
        </w:r>
        <w:r w:rsidR="007507BA">
          <w:rPr>
            <w:rFonts w:asciiTheme="minorHAnsi" w:eastAsiaTheme="minorEastAsia" w:hAnsiTheme="minorHAnsi" w:cstheme="minorBidi"/>
            <w:b w:val="0"/>
            <w:noProof/>
            <w:sz w:val="22"/>
            <w:szCs w:val="22"/>
          </w:rPr>
          <w:tab/>
        </w:r>
        <w:r w:rsidR="007507BA" w:rsidRPr="00CE0A27">
          <w:rPr>
            <w:rStyle w:val="Hyperlink"/>
            <w:noProof/>
          </w:rPr>
          <w:t>API Design</w:t>
        </w:r>
        <w:r w:rsidR="007507BA">
          <w:rPr>
            <w:noProof/>
            <w:webHidden/>
          </w:rPr>
          <w:tab/>
        </w:r>
        <w:r w:rsidR="007507BA">
          <w:rPr>
            <w:noProof/>
            <w:webHidden/>
          </w:rPr>
          <w:fldChar w:fldCharType="begin"/>
        </w:r>
        <w:r w:rsidR="007507BA">
          <w:rPr>
            <w:noProof/>
            <w:webHidden/>
          </w:rPr>
          <w:instrText xml:space="preserve"> PAGEREF _Toc411867710 \h </w:instrText>
        </w:r>
        <w:r w:rsidR="007507BA">
          <w:rPr>
            <w:noProof/>
            <w:webHidden/>
          </w:rPr>
        </w:r>
        <w:r w:rsidR="007507BA">
          <w:rPr>
            <w:noProof/>
            <w:webHidden/>
          </w:rPr>
          <w:fldChar w:fldCharType="separate"/>
        </w:r>
        <w:r w:rsidR="007507BA">
          <w:rPr>
            <w:noProof/>
            <w:webHidden/>
          </w:rPr>
          <w:t>5</w:t>
        </w:r>
        <w:r w:rsidR="007507BA">
          <w:rPr>
            <w:noProof/>
            <w:webHidden/>
          </w:rPr>
          <w:fldChar w:fldCharType="end"/>
        </w:r>
      </w:hyperlink>
    </w:p>
    <w:p w14:paraId="45F3E040"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11" w:history="1">
        <w:r w:rsidR="007507BA" w:rsidRPr="00CE0A27">
          <w:rPr>
            <w:rStyle w:val="Hyperlink"/>
            <w:noProof/>
          </w:rPr>
          <w:t>2.1.1</w:t>
        </w:r>
        <w:r w:rsidR="007507BA">
          <w:rPr>
            <w:rFonts w:asciiTheme="minorHAnsi" w:eastAsiaTheme="minorEastAsia" w:hAnsiTheme="minorHAnsi" w:cstheme="minorBidi"/>
            <w:noProof/>
            <w:sz w:val="22"/>
            <w:szCs w:val="22"/>
          </w:rPr>
          <w:tab/>
        </w:r>
        <w:r w:rsidR="007507BA" w:rsidRPr="00CE0A27">
          <w:rPr>
            <w:rStyle w:val="Hyperlink"/>
            <w:noProof/>
          </w:rPr>
          <w:t>Specification</w:t>
        </w:r>
        <w:r w:rsidR="007507BA">
          <w:rPr>
            <w:noProof/>
            <w:webHidden/>
          </w:rPr>
          <w:tab/>
        </w:r>
        <w:r w:rsidR="007507BA">
          <w:rPr>
            <w:noProof/>
            <w:webHidden/>
          </w:rPr>
          <w:fldChar w:fldCharType="begin"/>
        </w:r>
        <w:r w:rsidR="007507BA">
          <w:rPr>
            <w:noProof/>
            <w:webHidden/>
          </w:rPr>
          <w:instrText xml:space="preserve"> PAGEREF _Toc411867711 \h </w:instrText>
        </w:r>
        <w:r w:rsidR="007507BA">
          <w:rPr>
            <w:noProof/>
            <w:webHidden/>
          </w:rPr>
        </w:r>
        <w:r w:rsidR="007507BA">
          <w:rPr>
            <w:noProof/>
            <w:webHidden/>
          </w:rPr>
          <w:fldChar w:fldCharType="separate"/>
        </w:r>
        <w:r w:rsidR="007507BA">
          <w:rPr>
            <w:noProof/>
            <w:webHidden/>
          </w:rPr>
          <w:t>5</w:t>
        </w:r>
        <w:r w:rsidR="007507BA">
          <w:rPr>
            <w:noProof/>
            <w:webHidden/>
          </w:rPr>
          <w:fldChar w:fldCharType="end"/>
        </w:r>
      </w:hyperlink>
    </w:p>
    <w:p w14:paraId="37EED942"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12" w:history="1">
        <w:r w:rsidR="007507BA" w:rsidRPr="00CE0A27">
          <w:rPr>
            <w:rStyle w:val="Hyperlink"/>
            <w:noProof/>
          </w:rPr>
          <w:t>2.1.2</w:t>
        </w:r>
        <w:r w:rsidR="007507BA">
          <w:rPr>
            <w:rFonts w:asciiTheme="minorHAnsi" w:eastAsiaTheme="minorEastAsia" w:hAnsiTheme="minorHAnsi" w:cstheme="minorBidi"/>
            <w:noProof/>
            <w:sz w:val="22"/>
            <w:szCs w:val="22"/>
          </w:rPr>
          <w:tab/>
        </w:r>
        <w:r w:rsidR="007507BA" w:rsidRPr="00CE0A27">
          <w:rPr>
            <w:rStyle w:val="Hyperlink"/>
            <w:noProof/>
          </w:rPr>
          <w:t>Date/time format</w:t>
        </w:r>
        <w:r w:rsidR="007507BA">
          <w:rPr>
            <w:noProof/>
            <w:webHidden/>
          </w:rPr>
          <w:tab/>
        </w:r>
        <w:r w:rsidR="007507BA">
          <w:rPr>
            <w:noProof/>
            <w:webHidden/>
          </w:rPr>
          <w:fldChar w:fldCharType="begin"/>
        </w:r>
        <w:r w:rsidR="007507BA">
          <w:rPr>
            <w:noProof/>
            <w:webHidden/>
          </w:rPr>
          <w:instrText xml:space="preserve"> PAGEREF _Toc411867712 \h </w:instrText>
        </w:r>
        <w:r w:rsidR="007507BA">
          <w:rPr>
            <w:noProof/>
            <w:webHidden/>
          </w:rPr>
        </w:r>
        <w:r w:rsidR="007507BA">
          <w:rPr>
            <w:noProof/>
            <w:webHidden/>
          </w:rPr>
          <w:fldChar w:fldCharType="separate"/>
        </w:r>
        <w:r w:rsidR="007507BA">
          <w:rPr>
            <w:noProof/>
            <w:webHidden/>
          </w:rPr>
          <w:t>5</w:t>
        </w:r>
        <w:r w:rsidR="007507BA">
          <w:rPr>
            <w:noProof/>
            <w:webHidden/>
          </w:rPr>
          <w:fldChar w:fldCharType="end"/>
        </w:r>
      </w:hyperlink>
    </w:p>
    <w:p w14:paraId="611182EE"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13" w:history="1">
        <w:r w:rsidR="007507BA" w:rsidRPr="00CE0A27">
          <w:rPr>
            <w:rStyle w:val="Hyperlink"/>
            <w:noProof/>
          </w:rPr>
          <w:t>2.1.3</w:t>
        </w:r>
        <w:r w:rsidR="007507BA">
          <w:rPr>
            <w:rFonts w:asciiTheme="minorHAnsi" w:eastAsiaTheme="minorEastAsia" w:hAnsiTheme="minorHAnsi" w:cstheme="minorBidi"/>
            <w:noProof/>
            <w:sz w:val="22"/>
            <w:szCs w:val="22"/>
          </w:rPr>
          <w:tab/>
        </w:r>
        <w:r w:rsidR="007507BA" w:rsidRPr="00CE0A27">
          <w:rPr>
            <w:rStyle w:val="Hyperlink"/>
            <w:noProof/>
          </w:rPr>
          <w:t>Format Support</w:t>
        </w:r>
        <w:r w:rsidR="007507BA">
          <w:rPr>
            <w:noProof/>
            <w:webHidden/>
          </w:rPr>
          <w:tab/>
        </w:r>
        <w:r w:rsidR="007507BA">
          <w:rPr>
            <w:noProof/>
            <w:webHidden/>
          </w:rPr>
          <w:fldChar w:fldCharType="begin"/>
        </w:r>
        <w:r w:rsidR="007507BA">
          <w:rPr>
            <w:noProof/>
            <w:webHidden/>
          </w:rPr>
          <w:instrText xml:space="preserve"> PAGEREF _Toc411867713 \h </w:instrText>
        </w:r>
        <w:r w:rsidR="007507BA">
          <w:rPr>
            <w:noProof/>
            <w:webHidden/>
          </w:rPr>
        </w:r>
        <w:r w:rsidR="007507BA">
          <w:rPr>
            <w:noProof/>
            <w:webHidden/>
          </w:rPr>
          <w:fldChar w:fldCharType="separate"/>
        </w:r>
        <w:r w:rsidR="007507BA">
          <w:rPr>
            <w:noProof/>
            <w:webHidden/>
          </w:rPr>
          <w:t>5</w:t>
        </w:r>
        <w:r w:rsidR="007507BA">
          <w:rPr>
            <w:noProof/>
            <w:webHidden/>
          </w:rPr>
          <w:fldChar w:fldCharType="end"/>
        </w:r>
      </w:hyperlink>
    </w:p>
    <w:p w14:paraId="77D8C903" w14:textId="77777777" w:rsidR="007507BA" w:rsidRDefault="00D358E2">
      <w:pPr>
        <w:pStyle w:val="TOC1"/>
        <w:tabs>
          <w:tab w:val="left" w:pos="720"/>
        </w:tabs>
        <w:rPr>
          <w:rFonts w:asciiTheme="minorHAnsi" w:eastAsiaTheme="minorEastAsia" w:hAnsiTheme="minorHAnsi" w:cstheme="minorBidi"/>
          <w:b w:val="0"/>
          <w:noProof/>
          <w:sz w:val="22"/>
          <w:szCs w:val="22"/>
        </w:rPr>
      </w:pPr>
      <w:hyperlink w:anchor="_Toc411867714" w:history="1">
        <w:r w:rsidR="007507BA" w:rsidRPr="00CE0A27">
          <w:rPr>
            <w:rStyle w:val="Hyperlink"/>
            <w:noProof/>
          </w:rPr>
          <w:t>3</w:t>
        </w:r>
        <w:r w:rsidR="007507BA">
          <w:rPr>
            <w:rFonts w:asciiTheme="minorHAnsi" w:eastAsiaTheme="minorEastAsia" w:hAnsiTheme="minorHAnsi" w:cstheme="minorBidi"/>
            <w:b w:val="0"/>
            <w:noProof/>
            <w:sz w:val="22"/>
            <w:szCs w:val="22"/>
          </w:rPr>
          <w:tab/>
        </w:r>
        <w:r w:rsidR="007507BA" w:rsidRPr="00CE0A27">
          <w:rPr>
            <w:rStyle w:val="Hyperlink"/>
            <w:noProof/>
          </w:rPr>
          <w:t>Schema Design</w:t>
        </w:r>
        <w:r w:rsidR="007507BA">
          <w:rPr>
            <w:noProof/>
            <w:webHidden/>
          </w:rPr>
          <w:tab/>
        </w:r>
        <w:r w:rsidR="007507BA">
          <w:rPr>
            <w:noProof/>
            <w:webHidden/>
          </w:rPr>
          <w:fldChar w:fldCharType="begin"/>
        </w:r>
        <w:r w:rsidR="007507BA">
          <w:rPr>
            <w:noProof/>
            <w:webHidden/>
          </w:rPr>
          <w:instrText xml:space="preserve"> PAGEREF _Toc411867714 \h </w:instrText>
        </w:r>
        <w:r w:rsidR="007507BA">
          <w:rPr>
            <w:noProof/>
            <w:webHidden/>
          </w:rPr>
        </w:r>
        <w:r w:rsidR="007507BA">
          <w:rPr>
            <w:noProof/>
            <w:webHidden/>
          </w:rPr>
          <w:fldChar w:fldCharType="separate"/>
        </w:r>
        <w:r w:rsidR="007507BA">
          <w:rPr>
            <w:noProof/>
            <w:webHidden/>
          </w:rPr>
          <w:t>6</w:t>
        </w:r>
        <w:r w:rsidR="007507BA">
          <w:rPr>
            <w:noProof/>
            <w:webHidden/>
          </w:rPr>
          <w:fldChar w:fldCharType="end"/>
        </w:r>
      </w:hyperlink>
    </w:p>
    <w:p w14:paraId="52A46F26"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15" w:history="1">
        <w:r w:rsidR="007507BA" w:rsidRPr="00CE0A27">
          <w:rPr>
            <w:rStyle w:val="Hyperlink"/>
            <w:noProof/>
          </w:rPr>
          <w:t>3.1.1</w:t>
        </w:r>
        <w:r w:rsidR="007507BA">
          <w:rPr>
            <w:rFonts w:asciiTheme="minorHAnsi" w:eastAsiaTheme="minorEastAsia" w:hAnsiTheme="minorHAnsi" w:cstheme="minorBidi"/>
            <w:noProof/>
            <w:sz w:val="22"/>
            <w:szCs w:val="22"/>
          </w:rPr>
          <w:tab/>
        </w:r>
        <w:r w:rsidR="007507BA" w:rsidRPr="00CE0A27">
          <w:rPr>
            <w:rStyle w:val="Hyperlink"/>
            <w:noProof/>
          </w:rPr>
          <w:t>Service Request:</w:t>
        </w:r>
        <w:r w:rsidR="007507BA">
          <w:rPr>
            <w:noProof/>
            <w:webHidden/>
          </w:rPr>
          <w:tab/>
        </w:r>
        <w:r w:rsidR="007507BA">
          <w:rPr>
            <w:noProof/>
            <w:webHidden/>
          </w:rPr>
          <w:fldChar w:fldCharType="begin"/>
        </w:r>
        <w:r w:rsidR="007507BA">
          <w:rPr>
            <w:noProof/>
            <w:webHidden/>
          </w:rPr>
          <w:instrText xml:space="preserve"> PAGEREF _Toc411867715 \h </w:instrText>
        </w:r>
        <w:r w:rsidR="007507BA">
          <w:rPr>
            <w:noProof/>
            <w:webHidden/>
          </w:rPr>
        </w:r>
        <w:r w:rsidR="007507BA">
          <w:rPr>
            <w:noProof/>
            <w:webHidden/>
          </w:rPr>
          <w:fldChar w:fldCharType="separate"/>
        </w:r>
        <w:r w:rsidR="007507BA">
          <w:rPr>
            <w:noProof/>
            <w:webHidden/>
          </w:rPr>
          <w:t>6</w:t>
        </w:r>
        <w:r w:rsidR="007507BA">
          <w:rPr>
            <w:noProof/>
            <w:webHidden/>
          </w:rPr>
          <w:fldChar w:fldCharType="end"/>
        </w:r>
      </w:hyperlink>
    </w:p>
    <w:p w14:paraId="0948F6C6"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16" w:history="1">
        <w:r w:rsidR="007507BA" w:rsidRPr="00CE0A27">
          <w:rPr>
            <w:rStyle w:val="Hyperlink"/>
            <w:noProof/>
          </w:rPr>
          <w:t>3.1.2</w:t>
        </w:r>
        <w:r w:rsidR="007507BA">
          <w:rPr>
            <w:rFonts w:asciiTheme="minorHAnsi" w:eastAsiaTheme="minorEastAsia" w:hAnsiTheme="minorHAnsi" w:cstheme="minorBidi"/>
            <w:noProof/>
            <w:sz w:val="22"/>
            <w:szCs w:val="22"/>
          </w:rPr>
          <w:tab/>
        </w:r>
        <w:r w:rsidR="007507BA" w:rsidRPr="00CE0A27">
          <w:rPr>
            <w:rStyle w:val="Hyperlink"/>
            <w:noProof/>
          </w:rPr>
          <w:t>311 Request Type:</w:t>
        </w:r>
        <w:r w:rsidR="007507BA">
          <w:rPr>
            <w:noProof/>
            <w:webHidden/>
          </w:rPr>
          <w:tab/>
        </w:r>
        <w:r w:rsidR="007507BA">
          <w:rPr>
            <w:noProof/>
            <w:webHidden/>
          </w:rPr>
          <w:fldChar w:fldCharType="begin"/>
        </w:r>
        <w:r w:rsidR="007507BA">
          <w:rPr>
            <w:noProof/>
            <w:webHidden/>
          </w:rPr>
          <w:instrText xml:space="preserve"> PAGEREF _Toc411867716 \h </w:instrText>
        </w:r>
        <w:r w:rsidR="007507BA">
          <w:rPr>
            <w:noProof/>
            <w:webHidden/>
          </w:rPr>
        </w:r>
        <w:r w:rsidR="007507BA">
          <w:rPr>
            <w:noProof/>
            <w:webHidden/>
          </w:rPr>
          <w:fldChar w:fldCharType="separate"/>
        </w:r>
        <w:r w:rsidR="007507BA">
          <w:rPr>
            <w:noProof/>
            <w:webHidden/>
          </w:rPr>
          <w:t>6</w:t>
        </w:r>
        <w:r w:rsidR="007507BA">
          <w:rPr>
            <w:noProof/>
            <w:webHidden/>
          </w:rPr>
          <w:fldChar w:fldCharType="end"/>
        </w:r>
      </w:hyperlink>
    </w:p>
    <w:p w14:paraId="4F2FC7F8"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17" w:history="1">
        <w:r w:rsidR="007507BA" w:rsidRPr="00CE0A27">
          <w:rPr>
            <w:rStyle w:val="Hyperlink"/>
            <w:noProof/>
          </w:rPr>
          <w:t>3.1.3</w:t>
        </w:r>
        <w:r w:rsidR="007507BA">
          <w:rPr>
            <w:rFonts w:asciiTheme="minorHAnsi" w:eastAsiaTheme="minorEastAsia" w:hAnsiTheme="minorHAnsi" w:cstheme="minorBidi"/>
            <w:noProof/>
            <w:sz w:val="22"/>
            <w:szCs w:val="22"/>
          </w:rPr>
          <w:tab/>
        </w:r>
        <w:r w:rsidR="007507BA" w:rsidRPr="00CE0A27">
          <w:rPr>
            <w:rStyle w:val="Hyperlink"/>
            <w:noProof/>
          </w:rPr>
          <w:t>APIkey Register:</w:t>
        </w:r>
        <w:r w:rsidR="007507BA">
          <w:rPr>
            <w:noProof/>
            <w:webHidden/>
          </w:rPr>
          <w:tab/>
        </w:r>
        <w:r w:rsidR="007507BA">
          <w:rPr>
            <w:noProof/>
            <w:webHidden/>
          </w:rPr>
          <w:fldChar w:fldCharType="begin"/>
        </w:r>
        <w:r w:rsidR="007507BA">
          <w:rPr>
            <w:noProof/>
            <w:webHidden/>
          </w:rPr>
          <w:instrText xml:space="preserve"> PAGEREF _Toc411867717 \h </w:instrText>
        </w:r>
        <w:r w:rsidR="007507BA">
          <w:rPr>
            <w:noProof/>
            <w:webHidden/>
          </w:rPr>
        </w:r>
        <w:r w:rsidR="007507BA">
          <w:rPr>
            <w:noProof/>
            <w:webHidden/>
          </w:rPr>
          <w:fldChar w:fldCharType="separate"/>
        </w:r>
        <w:r w:rsidR="007507BA">
          <w:rPr>
            <w:noProof/>
            <w:webHidden/>
          </w:rPr>
          <w:t>6</w:t>
        </w:r>
        <w:r w:rsidR="007507BA">
          <w:rPr>
            <w:noProof/>
            <w:webHidden/>
          </w:rPr>
          <w:fldChar w:fldCharType="end"/>
        </w:r>
      </w:hyperlink>
    </w:p>
    <w:p w14:paraId="77175E37" w14:textId="77777777" w:rsidR="007507BA" w:rsidRDefault="00D358E2">
      <w:pPr>
        <w:pStyle w:val="TOC1"/>
        <w:tabs>
          <w:tab w:val="left" w:pos="720"/>
        </w:tabs>
        <w:rPr>
          <w:rFonts w:asciiTheme="minorHAnsi" w:eastAsiaTheme="minorEastAsia" w:hAnsiTheme="minorHAnsi" w:cstheme="minorBidi"/>
          <w:b w:val="0"/>
          <w:noProof/>
          <w:sz w:val="22"/>
          <w:szCs w:val="22"/>
        </w:rPr>
      </w:pPr>
      <w:hyperlink w:anchor="_Toc411867718" w:history="1">
        <w:r w:rsidR="007507BA" w:rsidRPr="00CE0A27">
          <w:rPr>
            <w:rStyle w:val="Hyperlink"/>
            <w:noProof/>
          </w:rPr>
          <w:t>4</w:t>
        </w:r>
        <w:r w:rsidR="007507BA">
          <w:rPr>
            <w:rFonts w:asciiTheme="minorHAnsi" w:eastAsiaTheme="minorEastAsia" w:hAnsiTheme="minorHAnsi" w:cstheme="minorBidi"/>
            <w:b w:val="0"/>
            <w:noProof/>
            <w:sz w:val="22"/>
            <w:szCs w:val="22"/>
          </w:rPr>
          <w:tab/>
        </w:r>
        <w:r w:rsidR="007507BA" w:rsidRPr="00CE0A27">
          <w:rPr>
            <w:rStyle w:val="Hyperlink"/>
            <w:noProof/>
          </w:rPr>
          <w:t>API Methods</w:t>
        </w:r>
        <w:r w:rsidR="007507BA">
          <w:rPr>
            <w:noProof/>
            <w:webHidden/>
          </w:rPr>
          <w:tab/>
        </w:r>
        <w:r w:rsidR="007507BA">
          <w:rPr>
            <w:noProof/>
            <w:webHidden/>
          </w:rPr>
          <w:fldChar w:fldCharType="begin"/>
        </w:r>
        <w:r w:rsidR="007507BA">
          <w:rPr>
            <w:noProof/>
            <w:webHidden/>
          </w:rPr>
          <w:instrText xml:space="preserve"> PAGEREF _Toc411867718 \h </w:instrText>
        </w:r>
        <w:r w:rsidR="007507BA">
          <w:rPr>
            <w:noProof/>
            <w:webHidden/>
          </w:rPr>
        </w:r>
        <w:r w:rsidR="007507BA">
          <w:rPr>
            <w:noProof/>
            <w:webHidden/>
          </w:rPr>
          <w:fldChar w:fldCharType="separate"/>
        </w:r>
        <w:r w:rsidR="007507BA">
          <w:rPr>
            <w:noProof/>
            <w:webHidden/>
          </w:rPr>
          <w:t>6</w:t>
        </w:r>
        <w:r w:rsidR="007507BA">
          <w:rPr>
            <w:noProof/>
            <w:webHidden/>
          </w:rPr>
          <w:fldChar w:fldCharType="end"/>
        </w:r>
      </w:hyperlink>
    </w:p>
    <w:p w14:paraId="56865E1D"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19" w:history="1">
        <w:r w:rsidR="007507BA" w:rsidRPr="00CE0A27">
          <w:rPr>
            <w:rStyle w:val="Hyperlink"/>
            <w:noProof/>
            <w:highlight w:val="yellow"/>
          </w:rPr>
          <w:t>4.1.1</w:t>
        </w:r>
        <w:r w:rsidR="007507BA">
          <w:rPr>
            <w:rFonts w:asciiTheme="minorHAnsi" w:eastAsiaTheme="minorEastAsia" w:hAnsiTheme="minorHAnsi" w:cstheme="minorBidi"/>
            <w:noProof/>
            <w:sz w:val="22"/>
            <w:szCs w:val="22"/>
          </w:rPr>
          <w:tab/>
        </w:r>
        <w:r w:rsidR="007507BA" w:rsidRPr="00CE0A27">
          <w:rPr>
            <w:rStyle w:val="Hyperlink"/>
            <w:noProof/>
            <w:highlight w:val="yellow"/>
          </w:rPr>
          <w:t>Service Discovery</w:t>
        </w:r>
        <w:r w:rsidR="007507BA">
          <w:rPr>
            <w:noProof/>
            <w:webHidden/>
          </w:rPr>
          <w:tab/>
        </w:r>
        <w:r w:rsidR="007507BA">
          <w:rPr>
            <w:noProof/>
            <w:webHidden/>
          </w:rPr>
          <w:fldChar w:fldCharType="begin"/>
        </w:r>
        <w:r w:rsidR="007507BA">
          <w:rPr>
            <w:noProof/>
            <w:webHidden/>
          </w:rPr>
          <w:instrText xml:space="preserve"> PAGEREF _Toc411867719 \h </w:instrText>
        </w:r>
        <w:r w:rsidR="007507BA">
          <w:rPr>
            <w:noProof/>
            <w:webHidden/>
          </w:rPr>
        </w:r>
        <w:r w:rsidR="007507BA">
          <w:rPr>
            <w:noProof/>
            <w:webHidden/>
          </w:rPr>
          <w:fldChar w:fldCharType="separate"/>
        </w:r>
        <w:r w:rsidR="007507BA">
          <w:rPr>
            <w:noProof/>
            <w:webHidden/>
          </w:rPr>
          <w:t>6</w:t>
        </w:r>
        <w:r w:rsidR="007507BA">
          <w:rPr>
            <w:noProof/>
            <w:webHidden/>
          </w:rPr>
          <w:fldChar w:fldCharType="end"/>
        </w:r>
      </w:hyperlink>
    </w:p>
    <w:p w14:paraId="7BD55B5E"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20" w:history="1">
        <w:r w:rsidR="007507BA" w:rsidRPr="00CE0A27">
          <w:rPr>
            <w:rStyle w:val="Hyperlink"/>
            <w:noProof/>
          </w:rPr>
          <w:t>4.1.2</w:t>
        </w:r>
        <w:r w:rsidR="007507BA">
          <w:rPr>
            <w:rFonts w:asciiTheme="minorHAnsi" w:eastAsiaTheme="minorEastAsia" w:hAnsiTheme="minorHAnsi" w:cstheme="minorBidi"/>
            <w:noProof/>
            <w:sz w:val="22"/>
            <w:szCs w:val="22"/>
          </w:rPr>
          <w:tab/>
        </w:r>
        <w:r w:rsidR="007507BA" w:rsidRPr="00CE0A27">
          <w:rPr>
            <w:rStyle w:val="Hyperlink"/>
            <w:noProof/>
          </w:rPr>
          <w:t>GET Service List</w:t>
        </w:r>
        <w:r w:rsidR="007507BA">
          <w:rPr>
            <w:noProof/>
            <w:webHidden/>
          </w:rPr>
          <w:tab/>
        </w:r>
        <w:r w:rsidR="007507BA">
          <w:rPr>
            <w:noProof/>
            <w:webHidden/>
          </w:rPr>
          <w:fldChar w:fldCharType="begin"/>
        </w:r>
        <w:r w:rsidR="007507BA">
          <w:rPr>
            <w:noProof/>
            <w:webHidden/>
          </w:rPr>
          <w:instrText xml:space="preserve"> PAGEREF _Toc411867720 \h </w:instrText>
        </w:r>
        <w:r w:rsidR="007507BA">
          <w:rPr>
            <w:noProof/>
            <w:webHidden/>
          </w:rPr>
        </w:r>
        <w:r w:rsidR="007507BA">
          <w:rPr>
            <w:noProof/>
            <w:webHidden/>
          </w:rPr>
          <w:fldChar w:fldCharType="separate"/>
        </w:r>
        <w:r w:rsidR="007507BA">
          <w:rPr>
            <w:noProof/>
            <w:webHidden/>
          </w:rPr>
          <w:t>6</w:t>
        </w:r>
        <w:r w:rsidR="007507BA">
          <w:rPr>
            <w:noProof/>
            <w:webHidden/>
          </w:rPr>
          <w:fldChar w:fldCharType="end"/>
        </w:r>
      </w:hyperlink>
    </w:p>
    <w:p w14:paraId="431F2760"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21" w:history="1">
        <w:r w:rsidR="007507BA" w:rsidRPr="00CE0A27">
          <w:rPr>
            <w:rStyle w:val="Hyperlink"/>
            <w:noProof/>
          </w:rPr>
          <w:t>4.1.3</w:t>
        </w:r>
        <w:r w:rsidR="007507BA">
          <w:rPr>
            <w:rFonts w:asciiTheme="minorHAnsi" w:eastAsiaTheme="minorEastAsia" w:hAnsiTheme="minorHAnsi" w:cstheme="minorBidi"/>
            <w:noProof/>
            <w:sz w:val="22"/>
            <w:szCs w:val="22"/>
          </w:rPr>
          <w:tab/>
        </w:r>
        <w:r w:rsidR="007507BA" w:rsidRPr="00CE0A27">
          <w:rPr>
            <w:rStyle w:val="Hyperlink"/>
            <w:noProof/>
          </w:rPr>
          <w:t>GET Service Definition</w:t>
        </w:r>
        <w:r w:rsidR="007507BA">
          <w:rPr>
            <w:noProof/>
            <w:webHidden/>
          </w:rPr>
          <w:tab/>
        </w:r>
        <w:r w:rsidR="007507BA">
          <w:rPr>
            <w:noProof/>
            <w:webHidden/>
          </w:rPr>
          <w:fldChar w:fldCharType="begin"/>
        </w:r>
        <w:r w:rsidR="007507BA">
          <w:rPr>
            <w:noProof/>
            <w:webHidden/>
          </w:rPr>
          <w:instrText xml:space="preserve"> PAGEREF _Toc411867721 \h </w:instrText>
        </w:r>
        <w:r w:rsidR="007507BA">
          <w:rPr>
            <w:noProof/>
            <w:webHidden/>
          </w:rPr>
        </w:r>
        <w:r w:rsidR="007507BA">
          <w:rPr>
            <w:noProof/>
            <w:webHidden/>
          </w:rPr>
          <w:fldChar w:fldCharType="separate"/>
        </w:r>
        <w:r w:rsidR="007507BA">
          <w:rPr>
            <w:noProof/>
            <w:webHidden/>
          </w:rPr>
          <w:t>7</w:t>
        </w:r>
        <w:r w:rsidR="007507BA">
          <w:rPr>
            <w:noProof/>
            <w:webHidden/>
          </w:rPr>
          <w:fldChar w:fldCharType="end"/>
        </w:r>
      </w:hyperlink>
    </w:p>
    <w:p w14:paraId="1D365C07"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22" w:history="1">
        <w:r w:rsidR="007507BA" w:rsidRPr="00CE0A27">
          <w:rPr>
            <w:rStyle w:val="Hyperlink"/>
            <w:noProof/>
          </w:rPr>
          <w:t>4.1.4</w:t>
        </w:r>
        <w:r w:rsidR="007507BA">
          <w:rPr>
            <w:rFonts w:asciiTheme="minorHAnsi" w:eastAsiaTheme="minorEastAsia" w:hAnsiTheme="minorHAnsi" w:cstheme="minorBidi"/>
            <w:noProof/>
            <w:sz w:val="22"/>
            <w:szCs w:val="22"/>
          </w:rPr>
          <w:tab/>
        </w:r>
        <w:r w:rsidR="007507BA" w:rsidRPr="00CE0A27">
          <w:rPr>
            <w:rStyle w:val="Hyperlink"/>
            <w:noProof/>
          </w:rPr>
          <w:t>POST Service Request</w:t>
        </w:r>
        <w:r w:rsidR="007507BA">
          <w:rPr>
            <w:noProof/>
            <w:webHidden/>
          </w:rPr>
          <w:tab/>
        </w:r>
        <w:r w:rsidR="007507BA">
          <w:rPr>
            <w:noProof/>
            <w:webHidden/>
          </w:rPr>
          <w:fldChar w:fldCharType="begin"/>
        </w:r>
        <w:r w:rsidR="007507BA">
          <w:rPr>
            <w:noProof/>
            <w:webHidden/>
          </w:rPr>
          <w:instrText xml:space="preserve"> PAGEREF _Toc411867722 \h </w:instrText>
        </w:r>
        <w:r w:rsidR="007507BA">
          <w:rPr>
            <w:noProof/>
            <w:webHidden/>
          </w:rPr>
        </w:r>
        <w:r w:rsidR="007507BA">
          <w:rPr>
            <w:noProof/>
            <w:webHidden/>
          </w:rPr>
          <w:fldChar w:fldCharType="separate"/>
        </w:r>
        <w:r w:rsidR="007507BA">
          <w:rPr>
            <w:noProof/>
            <w:webHidden/>
          </w:rPr>
          <w:t>8</w:t>
        </w:r>
        <w:r w:rsidR="007507BA">
          <w:rPr>
            <w:noProof/>
            <w:webHidden/>
          </w:rPr>
          <w:fldChar w:fldCharType="end"/>
        </w:r>
      </w:hyperlink>
    </w:p>
    <w:p w14:paraId="49753D54"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23" w:history="1">
        <w:r w:rsidR="007507BA" w:rsidRPr="00CE0A27">
          <w:rPr>
            <w:rStyle w:val="Hyperlink"/>
            <w:noProof/>
          </w:rPr>
          <w:t>4.1.5</w:t>
        </w:r>
        <w:r w:rsidR="007507BA">
          <w:rPr>
            <w:rFonts w:asciiTheme="minorHAnsi" w:eastAsiaTheme="minorEastAsia" w:hAnsiTheme="minorHAnsi" w:cstheme="minorBidi"/>
            <w:noProof/>
            <w:sz w:val="22"/>
            <w:szCs w:val="22"/>
          </w:rPr>
          <w:tab/>
        </w:r>
        <w:r w:rsidR="007507BA" w:rsidRPr="00CE0A27">
          <w:rPr>
            <w:rStyle w:val="Hyperlink"/>
            <w:noProof/>
          </w:rPr>
          <w:t>GET service_request_id from a token</w:t>
        </w:r>
        <w:r w:rsidR="007507BA">
          <w:rPr>
            <w:noProof/>
            <w:webHidden/>
          </w:rPr>
          <w:tab/>
        </w:r>
        <w:r w:rsidR="007507BA">
          <w:rPr>
            <w:noProof/>
            <w:webHidden/>
          </w:rPr>
          <w:fldChar w:fldCharType="begin"/>
        </w:r>
        <w:r w:rsidR="007507BA">
          <w:rPr>
            <w:noProof/>
            <w:webHidden/>
          </w:rPr>
          <w:instrText xml:space="preserve"> PAGEREF _Toc411867723 \h </w:instrText>
        </w:r>
        <w:r w:rsidR="007507BA">
          <w:rPr>
            <w:noProof/>
            <w:webHidden/>
          </w:rPr>
        </w:r>
        <w:r w:rsidR="007507BA">
          <w:rPr>
            <w:noProof/>
            <w:webHidden/>
          </w:rPr>
          <w:fldChar w:fldCharType="separate"/>
        </w:r>
        <w:r w:rsidR="007507BA">
          <w:rPr>
            <w:noProof/>
            <w:webHidden/>
          </w:rPr>
          <w:t>10</w:t>
        </w:r>
        <w:r w:rsidR="007507BA">
          <w:rPr>
            <w:noProof/>
            <w:webHidden/>
          </w:rPr>
          <w:fldChar w:fldCharType="end"/>
        </w:r>
      </w:hyperlink>
    </w:p>
    <w:p w14:paraId="31BE8F9D"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24" w:history="1">
        <w:r w:rsidR="007507BA" w:rsidRPr="00CE0A27">
          <w:rPr>
            <w:rStyle w:val="Hyperlink"/>
            <w:noProof/>
          </w:rPr>
          <w:t>4.1.6</w:t>
        </w:r>
        <w:r w:rsidR="007507BA">
          <w:rPr>
            <w:rFonts w:asciiTheme="minorHAnsi" w:eastAsiaTheme="minorEastAsia" w:hAnsiTheme="minorHAnsi" w:cstheme="minorBidi"/>
            <w:noProof/>
            <w:sz w:val="22"/>
            <w:szCs w:val="22"/>
          </w:rPr>
          <w:tab/>
        </w:r>
        <w:r w:rsidR="007507BA" w:rsidRPr="00CE0A27">
          <w:rPr>
            <w:rStyle w:val="Hyperlink"/>
            <w:noProof/>
          </w:rPr>
          <w:t>GET Service Requests</w:t>
        </w:r>
        <w:r w:rsidR="007507BA">
          <w:rPr>
            <w:noProof/>
            <w:webHidden/>
          </w:rPr>
          <w:tab/>
        </w:r>
        <w:r w:rsidR="007507BA">
          <w:rPr>
            <w:noProof/>
            <w:webHidden/>
          </w:rPr>
          <w:fldChar w:fldCharType="begin"/>
        </w:r>
        <w:r w:rsidR="007507BA">
          <w:rPr>
            <w:noProof/>
            <w:webHidden/>
          </w:rPr>
          <w:instrText xml:space="preserve"> PAGEREF _Toc411867724 \h </w:instrText>
        </w:r>
        <w:r w:rsidR="007507BA">
          <w:rPr>
            <w:noProof/>
            <w:webHidden/>
          </w:rPr>
        </w:r>
        <w:r w:rsidR="007507BA">
          <w:rPr>
            <w:noProof/>
            <w:webHidden/>
          </w:rPr>
          <w:fldChar w:fldCharType="separate"/>
        </w:r>
        <w:r w:rsidR="007507BA">
          <w:rPr>
            <w:noProof/>
            <w:webHidden/>
          </w:rPr>
          <w:t>11</w:t>
        </w:r>
        <w:r w:rsidR="007507BA">
          <w:rPr>
            <w:noProof/>
            <w:webHidden/>
          </w:rPr>
          <w:fldChar w:fldCharType="end"/>
        </w:r>
      </w:hyperlink>
    </w:p>
    <w:p w14:paraId="76985A8A"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25" w:history="1">
        <w:r w:rsidR="007507BA" w:rsidRPr="00CE0A27">
          <w:rPr>
            <w:rStyle w:val="Hyperlink"/>
            <w:noProof/>
          </w:rPr>
          <w:t>4.1.7</w:t>
        </w:r>
        <w:r w:rsidR="007507BA">
          <w:rPr>
            <w:rFonts w:asciiTheme="minorHAnsi" w:eastAsiaTheme="minorEastAsia" w:hAnsiTheme="minorHAnsi" w:cstheme="minorBidi"/>
            <w:noProof/>
            <w:sz w:val="22"/>
            <w:szCs w:val="22"/>
          </w:rPr>
          <w:tab/>
        </w:r>
        <w:r w:rsidR="007507BA" w:rsidRPr="00CE0A27">
          <w:rPr>
            <w:rStyle w:val="Hyperlink"/>
            <w:noProof/>
          </w:rPr>
          <w:t>GET Service Request</w:t>
        </w:r>
        <w:r w:rsidR="007507BA">
          <w:rPr>
            <w:noProof/>
            <w:webHidden/>
          </w:rPr>
          <w:tab/>
        </w:r>
        <w:r w:rsidR="007507BA">
          <w:rPr>
            <w:noProof/>
            <w:webHidden/>
          </w:rPr>
          <w:fldChar w:fldCharType="begin"/>
        </w:r>
        <w:r w:rsidR="007507BA">
          <w:rPr>
            <w:noProof/>
            <w:webHidden/>
          </w:rPr>
          <w:instrText xml:space="preserve"> PAGEREF _Toc411867725 \h </w:instrText>
        </w:r>
        <w:r w:rsidR="007507BA">
          <w:rPr>
            <w:noProof/>
            <w:webHidden/>
          </w:rPr>
        </w:r>
        <w:r w:rsidR="007507BA">
          <w:rPr>
            <w:noProof/>
            <w:webHidden/>
          </w:rPr>
          <w:fldChar w:fldCharType="separate"/>
        </w:r>
        <w:r w:rsidR="007507BA">
          <w:rPr>
            <w:noProof/>
            <w:webHidden/>
          </w:rPr>
          <w:t>13</w:t>
        </w:r>
        <w:r w:rsidR="007507BA">
          <w:rPr>
            <w:noProof/>
            <w:webHidden/>
          </w:rPr>
          <w:fldChar w:fldCharType="end"/>
        </w:r>
      </w:hyperlink>
    </w:p>
    <w:p w14:paraId="4DD65E89" w14:textId="77777777" w:rsidR="007507BA" w:rsidRDefault="00D358E2">
      <w:pPr>
        <w:pStyle w:val="TOC1"/>
        <w:tabs>
          <w:tab w:val="left" w:pos="720"/>
        </w:tabs>
        <w:rPr>
          <w:rFonts w:asciiTheme="minorHAnsi" w:eastAsiaTheme="minorEastAsia" w:hAnsiTheme="minorHAnsi" w:cstheme="minorBidi"/>
          <w:b w:val="0"/>
          <w:noProof/>
          <w:sz w:val="22"/>
          <w:szCs w:val="22"/>
        </w:rPr>
      </w:pPr>
      <w:hyperlink w:anchor="_Toc411867726" w:history="1">
        <w:r w:rsidR="007507BA" w:rsidRPr="00CE0A27">
          <w:rPr>
            <w:rStyle w:val="Hyperlink"/>
            <w:noProof/>
          </w:rPr>
          <w:t>5</w:t>
        </w:r>
        <w:r w:rsidR="007507BA">
          <w:rPr>
            <w:rFonts w:asciiTheme="minorHAnsi" w:eastAsiaTheme="minorEastAsia" w:hAnsiTheme="minorHAnsi" w:cstheme="minorBidi"/>
            <w:b w:val="0"/>
            <w:noProof/>
            <w:sz w:val="22"/>
            <w:szCs w:val="22"/>
          </w:rPr>
          <w:tab/>
        </w:r>
        <w:r w:rsidR="007507BA" w:rsidRPr="00CE0A27">
          <w:rPr>
            <w:rStyle w:val="Hyperlink"/>
            <w:noProof/>
          </w:rPr>
          <w:t>Error Handling</w:t>
        </w:r>
        <w:r w:rsidR="007507BA">
          <w:rPr>
            <w:noProof/>
            <w:webHidden/>
          </w:rPr>
          <w:tab/>
        </w:r>
        <w:r w:rsidR="007507BA">
          <w:rPr>
            <w:noProof/>
            <w:webHidden/>
          </w:rPr>
          <w:fldChar w:fldCharType="begin"/>
        </w:r>
        <w:r w:rsidR="007507BA">
          <w:rPr>
            <w:noProof/>
            <w:webHidden/>
          </w:rPr>
          <w:instrText xml:space="preserve"> PAGEREF _Toc411867726 \h </w:instrText>
        </w:r>
        <w:r w:rsidR="007507BA">
          <w:rPr>
            <w:noProof/>
            <w:webHidden/>
          </w:rPr>
        </w:r>
        <w:r w:rsidR="007507BA">
          <w:rPr>
            <w:noProof/>
            <w:webHidden/>
          </w:rPr>
          <w:fldChar w:fldCharType="separate"/>
        </w:r>
        <w:r w:rsidR="007507BA">
          <w:rPr>
            <w:noProof/>
            <w:webHidden/>
          </w:rPr>
          <w:t>15</w:t>
        </w:r>
        <w:r w:rsidR="007507BA">
          <w:rPr>
            <w:noProof/>
            <w:webHidden/>
          </w:rPr>
          <w:fldChar w:fldCharType="end"/>
        </w:r>
      </w:hyperlink>
    </w:p>
    <w:p w14:paraId="33F59818" w14:textId="77777777" w:rsidR="007507BA" w:rsidRDefault="00D358E2">
      <w:pPr>
        <w:pStyle w:val="TOC1"/>
        <w:tabs>
          <w:tab w:val="left" w:pos="720"/>
        </w:tabs>
        <w:rPr>
          <w:rFonts w:asciiTheme="minorHAnsi" w:eastAsiaTheme="minorEastAsia" w:hAnsiTheme="minorHAnsi" w:cstheme="minorBidi"/>
          <w:b w:val="0"/>
          <w:noProof/>
          <w:sz w:val="22"/>
          <w:szCs w:val="22"/>
        </w:rPr>
      </w:pPr>
      <w:hyperlink w:anchor="_Toc411867727" w:history="1">
        <w:r w:rsidR="007507BA" w:rsidRPr="00CE0A27">
          <w:rPr>
            <w:rStyle w:val="Hyperlink"/>
            <w:noProof/>
          </w:rPr>
          <w:t>6</w:t>
        </w:r>
        <w:r w:rsidR="007507BA">
          <w:rPr>
            <w:rFonts w:asciiTheme="minorHAnsi" w:eastAsiaTheme="minorEastAsia" w:hAnsiTheme="minorHAnsi" w:cstheme="minorBidi"/>
            <w:b w:val="0"/>
            <w:noProof/>
            <w:sz w:val="22"/>
            <w:szCs w:val="22"/>
          </w:rPr>
          <w:tab/>
        </w:r>
        <w:r w:rsidR="007507BA" w:rsidRPr="00CE0A27">
          <w:rPr>
            <w:rStyle w:val="Hyperlink"/>
            <w:noProof/>
          </w:rPr>
          <w:t>Security</w:t>
        </w:r>
        <w:r w:rsidR="007507BA">
          <w:rPr>
            <w:noProof/>
            <w:webHidden/>
          </w:rPr>
          <w:tab/>
        </w:r>
        <w:r w:rsidR="007507BA">
          <w:rPr>
            <w:noProof/>
            <w:webHidden/>
          </w:rPr>
          <w:fldChar w:fldCharType="begin"/>
        </w:r>
        <w:r w:rsidR="007507BA">
          <w:rPr>
            <w:noProof/>
            <w:webHidden/>
          </w:rPr>
          <w:instrText xml:space="preserve"> PAGEREF _Toc411867727 \h </w:instrText>
        </w:r>
        <w:r w:rsidR="007507BA">
          <w:rPr>
            <w:noProof/>
            <w:webHidden/>
          </w:rPr>
        </w:r>
        <w:r w:rsidR="007507BA">
          <w:rPr>
            <w:noProof/>
            <w:webHidden/>
          </w:rPr>
          <w:fldChar w:fldCharType="separate"/>
        </w:r>
        <w:r w:rsidR="007507BA">
          <w:rPr>
            <w:noProof/>
            <w:webHidden/>
          </w:rPr>
          <w:t>16</w:t>
        </w:r>
        <w:r w:rsidR="007507BA">
          <w:rPr>
            <w:noProof/>
            <w:webHidden/>
          </w:rPr>
          <w:fldChar w:fldCharType="end"/>
        </w:r>
      </w:hyperlink>
    </w:p>
    <w:p w14:paraId="6FD8A0E4"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28" w:history="1">
        <w:r w:rsidR="007507BA" w:rsidRPr="00CE0A27">
          <w:rPr>
            <w:rStyle w:val="Hyperlink"/>
            <w:noProof/>
          </w:rPr>
          <w:t>6.1.1</w:t>
        </w:r>
        <w:r w:rsidR="007507BA">
          <w:rPr>
            <w:rFonts w:asciiTheme="minorHAnsi" w:eastAsiaTheme="minorEastAsia" w:hAnsiTheme="minorHAnsi" w:cstheme="minorBidi"/>
            <w:noProof/>
            <w:sz w:val="22"/>
            <w:szCs w:val="22"/>
          </w:rPr>
          <w:tab/>
        </w:r>
        <w:r w:rsidR="007507BA" w:rsidRPr="00CE0A27">
          <w:rPr>
            <w:rStyle w:val="Hyperlink"/>
            <w:noProof/>
          </w:rPr>
          <w:t>API’s Without Authentication:</w:t>
        </w:r>
        <w:r w:rsidR="007507BA">
          <w:rPr>
            <w:noProof/>
            <w:webHidden/>
          </w:rPr>
          <w:tab/>
        </w:r>
        <w:r w:rsidR="007507BA">
          <w:rPr>
            <w:noProof/>
            <w:webHidden/>
          </w:rPr>
          <w:fldChar w:fldCharType="begin"/>
        </w:r>
        <w:r w:rsidR="007507BA">
          <w:rPr>
            <w:noProof/>
            <w:webHidden/>
          </w:rPr>
          <w:instrText xml:space="preserve"> PAGEREF _Toc411867728 \h </w:instrText>
        </w:r>
        <w:r w:rsidR="007507BA">
          <w:rPr>
            <w:noProof/>
            <w:webHidden/>
          </w:rPr>
        </w:r>
        <w:r w:rsidR="007507BA">
          <w:rPr>
            <w:noProof/>
            <w:webHidden/>
          </w:rPr>
          <w:fldChar w:fldCharType="separate"/>
        </w:r>
        <w:r w:rsidR="007507BA">
          <w:rPr>
            <w:noProof/>
            <w:webHidden/>
          </w:rPr>
          <w:t>16</w:t>
        </w:r>
        <w:r w:rsidR="007507BA">
          <w:rPr>
            <w:noProof/>
            <w:webHidden/>
          </w:rPr>
          <w:fldChar w:fldCharType="end"/>
        </w:r>
      </w:hyperlink>
    </w:p>
    <w:p w14:paraId="64A1324D"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29" w:history="1">
        <w:r w:rsidR="007507BA" w:rsidRPr="00CE0A27">
          <w:rPr>
            <w:rStyle w:val="Hyperlink"/>
            <w:noProof/>
          </w:rPr>
          <w:t>6.1.2</w:t>
        </w:r>
        <w:r w:rsidR="007507BA">
          <w:rPr>
            <w:rFonts w:asciiTheme="minorHAnsi" w:eastAsiaTheme="minorEastAsia" w:hAnsiTheme="minorHAnsi" w:cstheme="minorBidi"/>
            <w:noProof/>
            <w:sz w:val="22"/>
            <w:szCs w:val="22"/>
          </w:rPr>
          <w:tab/>
        </w:r>
        <w:r w:rsidR="007507BA" w:rsidRPr="00CE0A27">
          <w:rPr>
            <w:rStyle w:val="Hyperlink"/>
            <w:noProof/>
          </w:rPr>
          <w:t>With Authentication.</w:t>
        </w:r>
        <w:r w:rsidR="007507BA">
          <w:rPr>
            <w:noProof/>
            <w:webHidden/>
          </w:rPr>
          <w:tab/>
        </w:r>
        <w:r w:rsidR="007507BA">
          <w:rPr>
            <w:noProof/>
            <w:webHidden/>
          </w:rPr>
          <w:fldChar w:fldCharType="begin"/>
        </w:r>
        <w:r w:rsidR="007507BA">
          <w:rPr>
            <w:noProof/>
            <w:webHidden/>
          </w:rPr>
          <w:instrText xml:space="preserve"> PAGEREF _Toc411867729 \h </w:instrText>
        </w:r>
        <w:r w:rsidR="007507BA">
          <w:rPr>
            <w:noProof/>
            <w:webHidden/>
          </w:rPr>
        </w:r>
        <w:r w:rsidR="007507BA">
          <w:rPr>
            <w:noProof/>
            <w:webHidden/>
          </w:rPr>
          <w:fldChar w:fldCharType="separate"/>
        </w:r>
        <w:r w:rsidR="007507BA">
          <w:rPr>
            <w:noProof/>
            <w:webHidden/>
          </w:rPr>
          <w:t>17</w:t>
        </w:r>
        <w:r w:rsidR="007507BA">
          <w:rPr>
            <w:noProof/>
            <w:webHidden/>
          </w:rPr>
          <w:fldChar w:fldCharType="end"/>
        </w:r>
      </w:hyperlink>
    </w:p>
    <w:p w14:paraId="1713AE55" w14:textId="77777777" w:rsidR="007507BA" w:rsidRDefault="00D358E2">
      <w:pPr>
        <w:pStyle w:val="TOC1"/>
        <w:tabs>
          <w:tab w:val="left" w:pos="720"/>
        </w:tabs>
        <w:rPr>
          <w:rFonts w:asciiTheme="minorHAnsi" w:eastAsiaTheme="minorEastAsia" w:hAnsiTheme="minorHAnsi" w:cstheme="minorBidi"/>
          <w:b w:val="0"/>
          <w:noProof/>
          <w:sz w:val="22"/>
          <w:szCs w:val="22"/>
        </w:rPr>
      </w:pPr>
      <w:hyperlink w:anchor="_Toc411867730" w:history="1">
        <w:r w:rsidR="007507BA" w:rsidRPr="00CE0A27">
          <w:rPr>
            <w:rStyle w:val="Hyperlink"/>
            <w:noProof/>
          </w:rPr>
          <w:t>7</w:t>
        </w:r>
        <w:r w:rsidR="007507BA">
          <w:rPr>
            <w:rFonts w:asciiTheme="minorHAnsi" w:eastAsiaTheme="minorEastAsia" w:hAnsiTheme="minorHAnsi" w:cstheme="minorBidi"/>
            <w:b w:val="0"/>
            <w:noProof/>
            <w:sz w:val="22"/>
            <w:szCs w:val="22"/>
          </w:rPr>
          <w:tab/>
        </w:r>
        <w:r w:rsidR="007507BA" w:rsidRPr="00CE0A27">
          <w:rPr>
            <w:rStyle w:val="Hyperlink"/>
            <w:noProof/>
          </w:rPr>
          <w:t>API Access Links</w:t>
        </w:r>
        <w:r w:rsidR="007507BA">
          <w:rPr>
            <w:noProof/>
            <w:webHidden/>
          </w:rPr>
          <w:tab/>
        </w:r>
        <w:r w:rsidR="007507BA">
          <w:rPr>
            <w:noProof/>
            <w:webHidden/>
          </w:rPr>
          <w:fldChar w:fldCharType="begin"/>
        </w:r>
        <w:r w:rsidR="007507BA">
          <w:rPr>
            <w:noProof/>
            <w:webHidden/>
          </w:rPr>
          <w:instrText xml:space="preserve"> PAGEREF _Toc411867730 \h </w:instrText>
        </w:r>
        <w:r w:rsidR="007507BA">
          <w:rPr>
            <w:noProof/>
            <w:webHidden/>
          </w:rPr>
        </w:r>
        <w:r w:rsidR="007507BA">
          <w:rPr>
            <w:noProof/>
            <w:webHidden/>
          </w:rPr>
          <w:fldChar w:fldCharType="separate"/>
        </w:r>
        <w:r w:rsidR="007507BA">
          <w:rPr>
            <w:noProof/>
            <w:webHidden/>
          </w:rPr>
          <w:t>17</w:t>
        </w:r>
        <w:r w:rsidR="007507BA">
          <w:rPr>
            <w:noProof/>
            <w:webHidden/>
          </w:rPr>
          <w:fldChar w:fldCharType="end"/>
        </w:r>
      </w:hyperlink>
    </w:p>
    <w:p w14:paraId="6913BE1B"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31" w:history="1">
        <w:r w:rsidR="007507BA" w:rsidRPr="00CE0A27">
          <w:rPr>
            <w:rStyle w:val="Hyperlink"/>
            <w:noProof/>
          </w:rPr>
          <w:t>7.1.1</w:t>
        </w:r>
        <w:r w:rsidR="007507BA">
          <w:rPr>
            <w:rFonts w:asciiTheme="minorHAnsi" w:eastAsiaTheme="minorEastAsia" w:hAnsiTheme="minorHAnsi" w:cstheme="minorBidi"/>
            <w:noProof/>
            <w:sz w:val="22"/>
            <w:szCs w:val="22"/>
          </w:rPr>
          <w:tab/>
        </w:r>
        <w:r w:rsidR="007507BA" w:rsidRPr="00CE0A27">
          <w:rPr>
            <w:rStyle w:val="Hyperlink"/>
            <w:noProof/>
          </w:rPr>
          <w:t>Web Link Access</w:t>
        </w:r>
        <w:r w:rsidR="007507BA">
          <w:rPr>
            <w:noProof/>
            <w:webHidden/>
          </w:rPr>
          <w:tab/>
        </w:r>
        <w:r w:rsidR="007507BA">
          <w:rPr>
            <w:noProof/>
            <w:webHidden/>
          </w:rPr>
          <w:fldChar w:fldCharType="begin"/>
        </w:r>
        <w:r w:rsidR="007507BA">
          <w:rPr>
            <w:noProof/>
            <w:webHidden/>
          </w:rPr>
          <w:instrText xml:space="preserve"> PAGEREF _Toc411867731 \h </w:instrText>
        </w:r>
        <w:r w:rsidR="007507BA">
          <w:rPr>
            <w:noProof/>
            <w:webHidden/>
          </w:rPr>
        </w:r>
        <w:r w:rsidR="007507BA">
          <w:rPr>
            <w:noProof/>
            <w:webHidden/>
          </w:rPr>
          <w:fldChar w:fldCharType="separate"/>
        </w:r>
        <w:r w:rsidR="007507BA">
          <w:rPr>
            <w:noProof/>
            <w:webHidden/>
          </w:rPr>
          <w:t>17</w:t>
        </w:r>
        <w:r w:rsidR="007507BA">
          <w:rPr>
            <w:noProof/>
            <w:webHidden/>
          </w:rPr>
          <w:fldChar w:fldCharType="end"/>
        </w:r>
      </w:hyperlink>
    </w:p>
    <w:p w14:paraId="3570F9BC"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32" w:history="1">
        <w:r w:rsidR="007507BA" w:rsidRPr="00CE0A27">
          <w:rPr>
            <w:rStyle w:val="Hyperlink"/>
            <w:noProof/>
          </w:rPr>
          <w:t>7.1.2</w:t>
        </w:r>
        <w:r w:rsidR="007507BA">
          <w:rPr>
            <w:rFonts w:asciiTheme="minorHAnsi" w:eastAsiaTheme="minorEastAsia" w:hAnsiTheme="minorHAnsi" w:cstheme="minorBidi"/>
            <w:noProof/>
            <w:sz w:val="22"/>
            <w:szCs w:val="22"/>
          </w:rPr>
          <w:tab/>
        </w:r>
        <w:r w:rsidR="007507BA" w:rsidRPr="00CE0A27">
          <w:rPr>
            <w:rStyle w:val="Hyperlink"/>
            <w:noProof/>
          </w:rPr>
          <w:t>Browser Link Access:</w:t>
        </w:r>
        <w:r w:rsidR="007507BA">
          <w:rPr>
            <w:noProof/>
            <w:webHidden/>
          </w:rPr>
          <w:tab/>
        </w:r>
        <w:r w:rsidR="007507BA">
          <w:rPr>
            <w:noProof/>
            <w:webHidden/>
          </w:rPr>
          <w:fldChar w:fldCharType="begin"/>
        </w:r>
        <w:r w:rsidR="007507BA">
          <w:rPr>
            <w:noProof/>
            <w:webHidden/>
          </w:rPr>
          <w:instrText xml:space="preserve"> PAGEREF _Toc411867732 \h </w:instrText>
        </w:r>
        <w:r w:rsidR="007507BA">
          <w:rPr>
            <w:noProof/>
            <w:webHidden/>
          </w:rPr>
        </w:r>
        <w:r w:rsidR="007507BA">
          <w:rPr>
            <w:noProof/>
            <w:webHidden/>
          </w:rPr>
          <w:fldChar w:fldCharType="separate"/>
        </w:r>
        <w:r w:rsidR="007507BA">
          <w:rPr>
            <w:noProof/>
            <w:webHidden/>
          </w:rPr>
          <w:t>17</w:t>
        </w:r>
        <w:r w:rsidR="007507BA">
          <w:rPr>
            <w:noProof/>
            <w:webHidden/>
          </w:rPr>
          <w:fldChar w:fldCharType="end"/>
        </w:r>
      </w:hyperlink>
    </w:p>
    <w:p w14:paraId="4A2978AA" w14:textId="77777777" w:rsidR="007507BA" w:rsidRDefault="00D358E2">
      <w:pPr>
        <w:pStyle w:val="TOC3"/>
        <w:rPr>
          <w:rFonts w:asciiTheme="minorHAnsi" w:eastAsiaTheme="minorEastAsia" w:hAnsiTheme="minorHAnsi" w:cstheme="minorBidi"/>
          <w:noProof/>
          <w:sz w:val="22"/>
          <w:szCs w:val="22"/>
        </w:rPr>
      </w:pPr>
      <w:hyperlink w:anchor="_Toc411867733" w:history="1">
        <w:r w:rsidR="007507BA" w:rsidRPr="00CE0A27">
          <w:rPr>
            <w:rStyle w:val="Hyperlink"/>
            <w:noProof/>
          </w:rPr>
          <w:t>Also the API calls can be done directly through browser (except submitting request).</w:t>
        </w:r>
        <w:r w:rsidR="007507BA">
          <w:rPr>
            <w:noProof/>
            <w:webHidden/>
          </w:rPr>
          <w:tab/>
        </w:r>
        <w:r w:rsidR="007507BA">
          <w:rPr>
            <w:noProof/>
            <w:webHidden/>
          </w:rPr>
          <w:fldChar w:fldCharType="begin"/>
        </w:r>
        <w:r w:rsidR="007507BA">
          <w:rPr>
            <w:noProof/>
            <w:webHidden/>
          </w:rPr>
          <w:instrText xml:space="preserve"> PAGEREF _Toc411867733 \h </w:instrText>
        </w:r>
        <w:r w:rsidR="007507BA">
          <w:rPr>
            <w:noProof/>
            <w:webHidden/>
          </w:rPr>
        </w:r>
        <w:r w:rsidR="007507BA">
          <w:rPr>
            <w:noProof/>
            <w:webHidden/>
          </w:rPr>
          <w:fldChar w:fldCharType="separate"/>
        </w:r>
        <w:r w:rsidR="007507BA">
          <w:rPr>
            <w:noProof/>
            <w:webHidden/>
          </w:rPr>
          <w:t>17</w:t>
        </w:r>
        <w:r w:rsidR="007507BA">
          <w:rPr>
            <w:noProof/>
            <w:webHidden/>
          </w:rPr>
          <w:fldChar w:fldCharType="end"/>
        </w:r>
      </w:hyperlink>
    </w:p>
    <w:p w14:paraId="3406E3A8" w14:textId="77777777" w:rsidR="007507BA" w:rsidRDefault="00D358E2">
      <w:pPr>
        <w:pStyle w:val="TOC1"/>
        <w:tabs>
          <w:tab w:val="left" w:pos="720"/>
        </w:tabs>
        <w:rPr>
          <w:rFonts w:asciiTheme="minorHAnsi" w:eastAsiaTheme="minorEastAsia" w:hAnsiTheme="minorHAnsi" w:cstheme="minorBidi"/>
          <w:b w:val="0"/>
          <w:noProof/>
          <w:sz w:val="22"/>
          <w:szCs w:val="22"/>
        </w:rPr>
      </w:pPr>
      <w:hyperlink w:anchor="_Toc411867734" w:history="1">
        <w:r w:rsidR="007507BA" w:rsidRPr="00CE0A27">
          <w:rPr>
            <w:rStyle w:val="Hyperlink"/>
            <w:noProof/>
          </w:rPr>
          <w:t>8</w:t>
        </w:r>
        <w:r w:rsidR="007507BA">
          <w:rPr>
            <w:rFonts w:asciiTheme="minorHAnsi" w:eastAsiaTheme="minorEastAsia" w:hAnsiTheme="minorHAnsi" w:cstheme="minorBidi"/>
            <w:b w:val="0"/>
            <w:noProof/>
            <w:sz w:val="22"/>
            <w:szCs w:val="22"/>
          </w:rPr>
          <w:tab/>
        </w:r>
        <w:r w:rsidR="007507BA" w:rsidRPr="00CE0A27">
          <w:rPr>
            <w:rStyle w:val="Hyperlink"/>
            <w:noProof/>
          </w:rPr>
          <w:t>Classes and Custom Settings.</w:t>
        </w:r>
        <w:r w:rsidR="007507BA">
          <w:rPr>
            <w:noProof/>
            <w:webHidden/>
          </w:rPr>
          <w:tab/>
        </w:r>
        <w:r w:rsidR="007507BA">
          <w:rPr>
            <w:noProof/>
            <w:webHidden/>
          </w:rPr>
          <w:fldChar w:fldCharType="begin"/>
        </w:r>
        <w:r w:rsidR="007507BA">
          <w:rPr>
            <w:noProof/>
            <w:webHidden/>
          </w:rPr>
          <w:instrText xml:space="preserve"> PAGEREF _Toc411867734 \h </w:instrText>
        </w:r>
        <w:r w:rsidR="007507BA">
          <w:rPr>
            <w:noProof/>
            <w:webHidden/>
          </w:rPr>
        </w:r>
        <w:r w:rsidR="007507BA">
          <w:rPr>
            <w:noProof/>
            <w:webHidden/>
          </w:rPr>
          <w:fldChar w:fldCharType="separate"/>
        </w:r>
        <w:r w:rsidR="007507BA">
          <w:rPr>
            <w:noProof/>
            <w:webHidden/>
          </w:rPr>
          <w:t>17</w:t>
        </w:r>
        <w:r w:rsidR="007507BA">
          <w:rPr>
            <w:noProof/>
            <w:webHidden/>
          </w:rPr>
          <w:fldChar w:fldCharType="end"/>
        </w:r>
      </w:hyperlink>
    </w:p>
    <w:p w14:paraId="07586BF7"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35" w:history="1">
        <w:r w:rsidR="007507BA" w:rsidRPr="00CE0A27">
          <w:rPr>
            <w:rStyle w:val="Hyperlink"/>
            <w:noProof/>
          </w:rPr>
          <w:t>8.1.1</w:t>
        </w:r>
        <w:r w:rsidR="007507BA">
          <w:rPr>
            <w:rFonts w:asciiTheme="minorHAnsi" w:eastAsiaTheme="minorEastAsia" w:hAnsiTheme="minorHAnsi" w:cstheme="minorBidi"/>
            <w:noProof/>
            <w:sz w:val="22"/>
            <w:szCs w:val="22"/>
          </w:rPr>
          <w:tab/>
        </w:r>
        <w:r w:rsidR="007507BA" w:rsidRPr="00CE0A27">
          <w:rPr>
            <w:rStyle w:val="Hyperlink"/>
            <w:noProof/>
          </w:rPr>
          <w:t>Apex classes</w:t>
        </w:r>
        <w:r w:rsidR="007507BA">
          <w:rPr>
            <w:noProof/>
            <w:webHidden/>
          </w:rPr>
          <w:tab/>
        </w:r>
        <w:r w:rsidR="007507BA">
          <w:rPr>
            <w:noProof/>
            <w:webHidden/>
          </w:rPr>
          <w:fldChar w:fldCharType="begin"/>
        </w:r>
        <w:r w:rsidR="007507BA">
          <w:rPr>
            <w:noProof/>
            <w:webHidden/>
          </w:rPr>
          <w:instrText xml:space="preserve"> PAGEREF _Toc411867735 \h </w:instrText>
        </w:r>
        <w:r w:rsidR="007507BA">
          <w:rPr>
            <w:noProof/>
            <w:webHidden/>
          </w:rPr>
        </w:r>
        <w:r w:rsidR="007507BA">
          <w:rPr>
            <w:noProof/>
            <w:webHidden/>
          </w:rPr>
          <w:fldChar w:fldCharType="separate"/>
        </w:r>
        <w:r w:rsidR="007507BA">
          <w:rPr>
            <w:noProof/>
            <w:webHidden/>
          </w:rPr>
          <w:t>18</w:t>
        </w:r>
        <w:r w:rsidR="007507BA">
          <w:rPr>
            <w:noProof/>
            <w:webHidden/>
          </w:rPr>
          <w:fldChar w:fldCharType="end"/>
        </w:r>
      </w:hyperlink>
    </w:p>
    <w:p w14:paraId="6632A497"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36" w:history="1">
        <w:r w:rsidR="007507BA" w:rsidRPr="00CE0A27">
          <w:rPr>
            <w:rStyle w:val="Hyperlink"/>
            <w:noProof/>
          </w:rPr>
          <w:t>8.1.2</w:t>
        </w:r>
        <w:r w:rsidR="007507BA">
          <w:rPr>
            <w:rFonts w:asciiTheme="minorHAnsi" w:eastAsiaTheme="minorEastAsia" w:hAnsiTheme="minorHAnsi" w:cstheme="minorBidi"/>
            <w:noProof/>
            <w:sz w:val="22"/>
            <w:szCs w:val="22"/>
          </w:rPr>
          <w:tab/>
        </w:r>
        <w:r w:rsidR="007507BA" w:rsidRPr="00CE0A27">
          <w:rPr>
            <w:rStyle w:val="Hyperlink"/>
            <w:noProof/>
          </w:rPr>
          <w:t>Custom Setting</w:t>
        </w:r>
        <w:r w:rsidR="007507BA">
          <w:rPr>
            <w:noProof/>
            <w:webHidden/>
          </w:rPr>
          <w:tab/>
        </w:r>
        <w:r w:rsidR="007507BA">
          <w:rPr>
            <w:noProof/>
            <w:webHidden/>
          </w:rPr>
          <w:fldChar w:fldCharType="begin"/>
        </w:r>
        <w:r w:rsidR="007507BA">
          <w:rPr>
            <w:noProof/>
            <w:webHidden/>
          </w:rPr>
          <w:instrText xml:space="preserve"> PAGEREF _Toc411867736 \h </w:instrText>
        </w:r>
        <w:r w:rsidR="007507BA">
          <w:rPr>
            <w:noProof/>
            <w:webHidden/>
          </w:rPr>
        </w:r>
        <w:r w:rsidR="007507BA">
          <w:rPr>
            <w:noProof/>
            <w:webHidden/>
          </w:rPr>
          <w:fldChar w:fldCharType="separate"/>
        </w:r>
        <w:r w:rsidR="007507BA">
          <w:rPr>
            <w:noProof/>
            <w:webHidden/>
          </w:rPr>
          <w:t>18</w:t>
        </w:r>
        <w:r w:rsidR="007507BA">
          <w:rPr>
            <w:noProof/>
            <w:webHidden/>
          </w:rPr>
          <w:fldChar w:fldCharType="end"/>
        </w:r>
      </w:hyperlink>
    </w:p>
    <w:p w14:paraId="3FE12818" w14:textId="77777777" w:rsidR="007507BA" w:rsidRDefault="00D358E2">
      <w:pPr>
        <w:pStyle w:val="TOC3"/>
        <w:tabs>
          <w:tab w:val="left" w:pos="2060"/>
        </w:tabs>
        <w:rPr>
          <w:rFonts w:asciiTheme="minorHAnsi" w:eastAsiaTheme="minorEastAsia" w:hAnsiTheme="minorHAnsi" w:cstheme="minorBidi"/>
          <w:noProof/>
          <w:sz w:val="22"/>
          <w:szCs w:val="22"/>
        </w:rPr>
      </w:pPr>
      <w:hyperlink w:anchor="_Toc411867737" w:history="1">
        <w:r w:rsidR="007507BA" w:rsidRPr="00CE0A27">
          <w:rPr>
            <w:rStyle w:val="Hyperlink"/>
            <w:noProof/>
          </w:rPr>
          <w:t>8.1.3</w:t>
        </w:r>
        <w:r w:rsidR="007507BA">
          <w:rPr>
            <w:rFonts w:asciiTheme="minorHAnsi" w:eastAsiaTheme="minorEastAsia" w:hAnsiTheme="minorHAnsi" w:cstheme="minorBidi"/>
            <w:noProof/>
            <w:sz w:val="22"/>
            <w:szCs w:val="22"/>
          </w:rPr>
          <w:tab/>
        </w:r>
        <w:r w:rsidR="007507BA" w:rsidRPr="00CE0A27">
          <w:rPr>
            <w:rStyle w:val="Hyperlink"/>
            <w:noProof/>
          </w:rPr>
          <w:t>Sites</w:t>
        </w:r>
        <w:r w:rsidR="007507BA">
          <w:rPr>
            <w:noProof/>
            <w:webHidden/>
          </w:rPr>
          <w:tab/>
        </w:r>
        <w:r w:rsidR="007507BA">
          <w:rPr>
            <w:noProof/>
            <w:webHidden/>
          </w:rPr>
          <w:fldChar w:fldCharType="begin"/>
        </w:r>
        <w:r w:rsidR="007507BA">
          <w:rPr>
            <w:noProof/>
            <w:webHidden/>
          </w:rPr>
          <w:instrText xml:space="preserve"> PAGEREF _Toc411867737 \h </w:instrText>
        </w:r>
        <w:r w:rsidR="007507BA">
          <w:rPr>
            <w:noProof/>
            <w:webHidden/>
          </w:rPr>
        </w:r>
        <w:r w:rsidR="007507BA">
          <w:rPr>
            <w:noProof/>
            <w:webHidden/>
          </w:rPr>
          <w:fldChar w:fldCharType="separate"/>
        </w:r>
        <w:r w:rsidR="007507BA">
          <w:rPr>
            <w:noProof/>
            <w:webHidden/>
          </w:rPr>
          <w:t>18</w:t>
        </w:r>
        <w:r w:rsidR="007507BA">
          <w:rPr>
            <w:noProof/>
            <w:webHidden/>
          </w:rPr>
          <w:fldChar w:fldCharType="end"/>
        </w:r>
      </w:hyperlink>
    </w:p>
    <w:p w14:paraId="5990A29D" w14:textId="77777777" w:rsidR="00433204" w:rsidRDefault="008C369F" w:rsidP="00433204">
      <w:r>
        <w:rPr>
          <w:b/>
          <w:bCs/>
          <w:noProof/>
        </w:rPr>
        <w:fldChar w:fldCharType="end"/>
      </w:r>
    </w:p>
    <w:p w14:paraId="5990A29E" w14:textId="77777777" w:rsidR="00433204" w:rsidRPr="008B33E9" w:rsidRDefault="00433204" w:rsidP="00433204">
      <w:pPr>
        <w:pStyle w:val="Title"/>
        <w:rPr>
          <w:sz w:val="24"/>
          <w:szCs w:val="24"/>
        </w:rPr>
      </w:pPr>
    </w:p>
    <w:p w14:paraId="5990A29F" w14:textId="77777777" w:rsidR="00433204" w:rsidRPr="008B33E9" w:rsidRDefault="00433204" w:rsidP="00433204">
      <w:pPr>
        <w:rPr>
          <w:szCs w:val="24"/>
        </w:rPr>
        <w:sectPr w:rsidR="00433204" w:rsidRPr="008B33E9" w:rsidSect="00EB055D">
          <w:headerReference w:type="default" r:id="rId18"/>
          <w:footerReference w:type="default" r:id="rId19"/>
          <w:pgSz w:w="12240" w:h="15840" w:code="1"/>
          <w:pgMar w:top="720" w:right="1440" w:bottom="1080" w:left="1440" w:header="432" w:footer="432" w:gutter="360"/>
          <w:cols w:space="720"/>
          <w:docGrid w:linePitch="326"/>
        </w:sectPr>
      </w:pPr>
    </w:p>
    <w:p w14:paraId="532D5053" w14:textId="7808832E" w:rsidR="00EB706F" w:rsidRDefault="00283DED" w:rsidP="00EB706F">
      <w:pPr>
        <w:pStyle w:val="Heading1"/>
      </w:pPr>
      <w:bookmarkStart w:id="18" w:name="_Toc411867709"/>
      <w:r>
        <w:lastRenderedPageBreak/>
        <w:t>Overview</w:t>
      </w:r>
      <w:bookmarkEnd w:id="18"/>
    </w:p>
    <w:p w14:paraId="4939ECF0" w14:textId="77777777" w:rsidR="00EB706F" w:rsidRPr="00EB706F" w:rsidRDefault="00EB706F" w:rsidP="00EB706F"/>
    <w:p w14:paraId="2C12B020" w14:textId="2BC5C371" w:rsidR="004B1FC0" w:rsidRDefault="00CC426C" w:rsidP="00CC426C">
      <w:pPr>
        <w:pStyle w:val="NormalWeb"/>
        <w:spacing w:before="0" w:beforeAutospacing="0" w:after="0" w:afterAutospacing="0"/>
        <w:ind w:left="-1" w:right="-1" w:hanging="1"/>
        <w:rPr>
          <w:color w:val="000000"/>
        </w:rPr>
      </w:pPr>
      <w:r>
        <w:rPr>
          <w:color w:val="000000"/>
        </w:rPr>
        <w:t xml:space="preserve">This document </w:t>
      </w:r>
      <w:r w:rsidR="004B1FC0">
        <w:rPr>
          <w:color w:val="000000"/>
        </w:rPr>
        <w:t xml:space="preserve">defines the </w:t>
      </w:r>
      <w:r w:rsidR="00533338">
        <w:rPr>
          <w:color w:val="000000"/>
        </w:rPr>
        <w:t>Technical Design of Open 311 API.</w:t>
      </w:r>
    </w:p>
    <w:p w14:paraId="075CDACA" w14:textId="1EA22A61" w:rsidR="00533338" w:rsidRDefault="00533338" w:rsidP="00CC426C">
      <w:pPr>
        <w:pStyle w:val="NormalWeb"/>
        <w:spacing w:before="0" w:beforeAutospacing="0" w:after="0" w:afterAutospacing="0"/>
        <w:ind w:left="-1" w:right="-1" w:hanging="1"/>
        <w:rPr>
          <w:color w:val="000000"/>
        </w:rPr>
      </w:pPr>
      <w:r w:rsidRPr="00533338">
        <w:rPr>
          <w:color w:val="000000"/>
        </w:rPr>
        <w:t>The API consists of two main kinds of resources</w:t>
      </w:r>
      <w:r>
        <w:rPr>
          <w:color w:val="000000"/>
        </w:rPr>
        <w:t xml:space="preserve"> which expose cities S</w:t>
      </w:r>
      <w:r w:rsidRPr="00533338">
        <w:rPr>
          <w:color w:val="000000"/>
        </w:rPr>
        <w:t xml:space="preserve">ervices and </w:t>
      </w:r>
      <w:r>
        <w:rPr>
          <w:color w:val="000000"/>
        </w:rPr>
        <w:t>S</w:t>
      </w:r>
      <w:r w:rsidRPr="00533338">
        <w:rPr>
          <w:color w:val="000000"/>
        </w:rPr>
        <w:t xml:space="preserve">ervice </w:t>
      </w:r>
      <w:r>
        <w:rPr>
          <w:color w:val="000000"/>
        </w:rPr>
        <w:t>R</w:t>
      </w:r>
      <w:r w:rsidRPr="00533338">
        <w:rPr>
          <w:color w:val="000000"/>
        </w:rPr>
        <w:t xml:space="preserve">equests, </w:t>
      </w:r>
    </w:p>
    <w:p w14:paraId="4B249B80" w14:textId="77777777" w:rsidR="00533338" w:rsidRDefault="00533338" w:rsidP="00CC426C">
      <w:pPr>
        <w:pStyle w:val="NormalWeb"/>
        <w:spacing w:before="0" w:beforeAutospacing="0" w:after="0" w:afterAutospacing="0"/>
        <w:ind w:left="-1" w:right="-1" w:hanging="1"/>
        <w:rPr>
          <w:color w:val="000000"/>
        </w:rPr>
      </w:pPr>
      <w:r>
        <w:rPr>
          <w:color w:val="000000"/>
        </w:rPr>
        <w:t>T</w:t>
      </w:r>
      <w:r w:rsidRPr="00533338">
        <w:rPr>
          <w:color w:val="000000"/>
        </w:rPr>
        <w:t xml:space="preserve">here are six </w:t>
      </w:r>
      <w:r>
        <w:rPr>
          <w:color w:val="000000"/>
        </w:rPr>
        <w:t>API’s developed</w:t>
      </w:r>
      <w:r w:rsidRPr="00533338">
        <w:rPr>
          <w:color w:val="000000"/>
        </w:rPr>
        <w:t xml:space="preserve"> to interact with these resources: </w:t>
      </w:r>
    </w:p>
    <w:p w14:paraId="5FD4D066" w14:textId="50550E17" w:rsidR="00533338" w:rsidRDefault="00533338" w:rsidP="00E061EF">
      <w:pPr>
        <w:pStyle w:val="NormalWeb"/>
        <w:numPr>
          <w:ilvl w:val="0"/>
          <w:numId w:val="4"/>
        </w:numPr>
        <w:spacing w:before="0" w:beforeAutospacing="0" w:after="0" w:afterAutospacing="0"/>
        <w:ind w:right="-1"/>
        <w:rPr>
          <w:color w:val="000000"/>
        </w:rPr>
      </w:pPr>
      <w:r w:rsidRPr="00533338">
        <w:rPr>
          <w:color w:val="000000"/>
        </w:rPr>
        <w:t xml:space="preserve">GET Service List, </w:t>
      </w:r>
    </w:p>
    <w:p w14:paraId="310E9F57" w14:textId="06541FBB" w:rsidR="00533338" w:rsidRDefault="00533338" w:rsidP="00E061EF">
      <w:pPr>
        <w:pStyle w:val="NormalWeb"/>
        <w:numPr>
          <w:ilvl w:val="0"/>
          <w:numId w:val="4"/>
        </w:numPr>
        <w:spacing w:before="0" w:beforeAutospacing="0" w:after="0" w:afterAutospacing="0"/>
        <w:ind w:right="-1"/>
        <w:rPr>
          <w:color w:val="000000"/>
        </w:rPr>
      </w:pPr>
      <w:r w:rsidRPr="00533338">
        <w:rPr>
          <w:color w:val="000000"/>
        </w:rPr>
        <w:t>GET Service Definition</w:t>
      </w:r>
      <w:r>
        <w:rPr>
          <w:rFonts w:ascii="Helvetica" w:hAnsi="Helvetica" w:cs="Helvetica"/>
          <w:color w:val="333333"/>
          <w:sz w:val="21"/>
          <w:szCs w:val="21"/>
          <w:shd w:val="clear" w:color="auto" w:fill="FFFFFF"/>
        </w:rPr>
        <w:t>(a specific service_code id)</w:t>
      </w:r>
      <w:r w:rsidRPr="00533338">
        <w:rPr>
          <w:color w:val="000000"/>
        </w:rPr>
        <w:t xml:space="preserve">, </w:t>
      </w:r>
    </w:p>
    <w:p w14:paraId="3D180073" w14:textId="45601D71" w:rsidR="00533338" w:rsidRDefault="00533338" w:rsidP="00E061EF">
      <w:pPr>
        <w:pStyle w:val="NormalWeb"/>
        <w:numPr>
          <w:ilvl w:val="0"/>
          <w:numId w:val="4"/>
        </w:numPr>
        <w:spacing w:before="0" w:beforeAutospacing="0" w:after="0" w:afterAutospacing="0"/>
        <w:ind w:right="-1"/>
        <w:rPr>
          <w:color w:val="000000"/>
        </w:rPr>
      </w:pPr>
      <w:r w:rsidRPr="00533338">
        <w:rPr>
          <w:color w:val="000000"/>
        </w:rPr>
        <w:t xml:space="preserve">POST Service Request, </w:t>
      </w:r>
    </w:p>
    <w:p w14:paraId="1C83BA83" w14:textId="41B56D6D" w:rsidR="00533338" w:rsidRDefault="00533338" w:rsidP="00E061EF">
      <w:pPr>
        <w:pStyle w:val="NormalWeb"/>
        <w:numPr>
          <w:ilvl w:val="0"/>
          <w:numId w:val="4"/>
        </w:numPr>
        <w:spacing w:before="0" w:beforeAutospacing="0" w:after="0" w:afterAutospacing="0"/>
        <w:ind w:right="-1"/>
        <w:rPr>
          <w:color w:val="000000"/>
        </w:rPr>
      </w:pPr>
      <w:r w:rsidRPr="00533338">
        <w:rPr>
          <w:color w:val="000000"/>
        </w:rPr>
        <w:t xml:space="preserve">GET Service Requests, </w:t>
      </w:r>
    </w:p>
    <w:p w14:paraId="2E4A9068" w14:textId="279966F6" w:rsidR="00533338" w:rsidRDefault="00533338" w:rsidP="00E061EF">
      <w:pPr>
        <w:pStyle w:val="NormalWeb"/>
        <w:numPr>
          <w:ilvl w:val="0"/>
          <w:numId w:val="4"/>
        </w:numPr>
        <w:spacing w:before="0" w:beforeAutospacing="0" w:after="0" w:afterAutospacing="0"/>
        <w:ind w:right="-1"/>
        <w:rPr>
          <w:color w:val="000000"/>
        </w:rPr>
      </w:pPr>
      <w:r w:rsidRPr="00533338">
        <w:rPr>
          <w:color w:val="000000"/>
        </w:rPr>
        <w:t xml:space="preserve">GET Service Request (a specific service_request_id). </w:t>
      </w:r>
    </w:p>
    <w:p w14:paraId="6F9BB09D" w14:textId="77777777" w:rsidR="00C85D80" w:rsidRDefault="00C85D80">
      <w:pPr>
        <w:rPr>
          <w:b/>
          <w:color w:val="4F81BD" w:themeColor="accent1"/>
          <w:sz w:val="32"/>
        </w:rPr>
      </w:pPr>
      <w:r>
        <w:br w:type="page"/>
      </w:r>
    </w:p>
    <w:p w14:paraId="5CF5B394" w14:textId="44280134" w:rsidR="001D3434" w:rsidRDefault="00B63EB6" w:rsidP="00063869">
      <w:pPr>
        <w:pStyle w:val="Heading1"/>
      </w:pPr>
      <w:r>
        <w:lastRenderedPageBreak/>
        <w:t xml:space="preserve"> </w:t>
      </w:r>
      <w:bookmarkStart w:id="19" w:name="_Toc411867710"/>
      <w:r w:rsidR="00533338">
        <w:t>API Design</w:t>
      </w:r>
      <w:bookmarkEnd w:id="19"/>
    </w:p>
    <w:p w14:paraId="4D352D90" w14:textId="77777777" w:rsidR="001108CA" w:rsidRPr="001108CA" w:rsidRDefault="001108CA" w:rsidP="001108CA"/>
    <w:p w14:paraId="44083E73" w14:textId="5BCB862D" w:rsidR="00533338" w:rsidRDefault="00B63EB6" w:rsidP="001D3434">
      <w:pPr>
        <w:spacing w:after="120"/>
      </w:pPr>
      <w:r>
        <w:t>This Section details the Specification Used, format support, Encoding followed in development of API’s.</w:t>
      </w:r>
    </w:p>
    <w:p w14:paraId="2A765A5A" w14:textId="04EAFE9F" w:rsidR="00B63EB6" w:rsidRDefault="00B63EB6" w:rsidP="00063869">
      <w:pPr>
        <w:pStyle w:val="Heading3"/>
      </w:pPr>
      <w:bookmarkStart w:id="20" w:name="_Toc411867711"/>
      <w:r>
        <w:t>Specification</w:t>
      </w:r>
      <w:bookmarkEnd w:id="20"/>
    </w:p>
    <w:p w14:paraId="025FD206" w14:textId="77777777" w:rsidR="00086A80" w:rsidRPr="00086A80" w:rsidRDefault="00086A80" w:rsidP="00086A80"/>
    <w:p w14:paraId="6D5E756B" w14:textId="152AF175" w:rsidR="00B63EB6" w:rsidRDefault="00B63EB6" w:rsidP="00086A80">
      <w:pPr>
        <w:spacing w:after="120"/>
        <w:ind w:left="720"/>
        <w:rPr>
          <w:rFonts w:ascii="Helvetica" w:hAnsi="Helvetica" w:cs="Helvetica"/>
          <w:color w:val="333333"/>
          <w:sz w:val="21"/>
          <w:szCs w:val="21"/>
          <w:shd w:val="clear" w:color="auto" w:fill="FFFFFF"/>
        </w:rPr>
      </w:pPr>
      <w:r w:rsidRPr="00B63EB6">
        <w:t>The GeoReport API v2 specification has been used as a reference to build the API’s in the standard format that allow both government and third party developers to create new applications and technologies that can integrate directly with cities 311 call center</w:t>
      </w:r>
      <w:r>
        <w:rPr>
          <w:rFonts w:ascii="Helvetica" w:hAnsi="Helvetica" w:cs="Helvetica"/>
          <w:color w:val="333333"/>
          <w:sz w:val="21"/>
          <w:szCs w:val="21"/>
          <w:shd w:val="clear" w:color="auto" w:fill="FFFFFF"/>
        </w:rPr>
        <w:t>.</w:t>
      </w:r>
    </w:p>
    <w:p w14:paraId="04A700E3" w14:textId="77777777" w:rsidR="00063869" w:rsidRDefault="00063869" w:rsidP="00063869">
      <w:pPr>
        <w:pStyle w:val="Heading3"/>
      </w:pPr>
      <w:bookmarkStart w:id="21" w:name="_Toc411867712"/>
      <w:r>
        <w:t>Date/time format</w:t>
      </w:r>
      <w:bookmarkEnd w:id="21"/>
    </w:p>
    <w:p w14:paraId="3108E9F3" w14:textId="77777777" w:rsidR="00086A80" w:rsidRPr="00086A80" w:rsidRDefault="00086A80" w:rsidP="00086A80"/>
    <w:p w14:paraId="5C0AEEE1" w14:textId="00EF1730" w:rsidR="00063869" w:rsidRDefault="00063869" w:rsidP="00063869">
      <w:pPr>
        <w:spacing w:after="120"/>
        <w:ind w:left="720"/>
      </w:pPr>
      <w:r>
        <w:t>All date/time fields is formatted in a common subset of ISO 8601 as per the w3 note. Timezone information (either Z meaning UTC, or an HH:MM offset from UTC) is included.</w:t>
      </w:r>
    </w:p>
    <w:p w14:paraId="4C09D402" w14:textId="6F593DAA" w:rsidR="00063869" w:rsidRDefault="00063869" w:rsidP="00063869">
      <w:pPr>
        <w:spacing w:after="120"/>
        <w:ind w:left="720"/>
      </w:pPr>
      <w:r>
        <w:t>Examples:</w:t>
      </w:r>
    </w:p>
    <w:p w14:paraId="3017282B" w14:textId="77777777" w:rsidR="00063869" w:rsidRDefault="00063869" w:rsidP="00063869">
      <w:pPr>
        <w:spacing w:after="120"/>
        <w:ind w:left="720"/>
      </w:pPr>
      <w:r>
        <w:t>1994-11-05T08:15:30-05:00 corresponds to November 5, 1994, 8:15:30 am, US Eastern Standard Time.</w:t>
      </w:r>
    </w:p>
    <w:p w14:paraId="7D1B6256" w14:textId="036CD27D" w:rsidR="00063869" w:rsidRDefault="00063869" w:rsidP="00063869">
      <w:pPr>
        <w:spacing w:after="120"/>
        <w:ind w:left="720"/>
      </w:pPr>
      <w:r>
        <w:t>1994-11-05T13:15:30Z corresponds to the same instant.</w:t>
      </w:r>
    </w:p>
    <w:p w14:paraId="396169B7" w14:textId="77777777" w:rsidR="00063869" w:rsidRDefault="00063869" w:rsidP="00063869">
      <w:pPr>
        <w:pStyle w:val="Heading3"/>
      </w:pPr>
      <w:bookmarkStart w:id="22" w:name="_Toc411867713"/>
      <w:r>
        <w:t>Format Support</w:t>
      </w:r>
      <w:bookmarkEnd w:id="22"/>
    </w:p>
    <w:p w14:paraId="0F6696C1" w14:textId="77777777" w:rsidR="00F05EB4" w:rsidRPr="00F05EB4" w:rsidRDefault="00F05EB4" w:rsidP="00F05EB4"/>
    <w:p w14:paraId="4C12F90F" w14:textId="33CE6910" w:rsidR="00F05EB4" w:rsidRPr="00086A80" w:rsidRDefault="00F05EB4" w:rsidP="00086A80">
      <w:pPr>
        <w:spacing w:after="120"/>
        <w:ind w:left="720"/>
      </w:pPr>
      <w:r w:rsidRPr="00086A80">
        <w:t>All text returned by the service, are implemented in XML and JSON format as per the Open 311 specification. XML is a default format, but JSON can be provided at the discretion of the API provider.</w:t>
      </w:r>
    </w:p>
    <w:p w14:paraId="32D349BC" w14:textId="10A14C9A" w:rsidR="00F05EB4" w:rsidRPr="00086A80" w:rsidRDefault="00F05EB4" w:rsidP="00086A80">
      <w:pPr>
        <w:spacing w:after="120"/>
        <w:ind w:left="720"/>
      </w:pPr>
      <w:r w:rsidRPr="00086A80">
        <w:rPr>
          <w:b/>
        </w:rPr>
        <w:t>XML</w:t>
      </w:r>
      <w:r w:rsidRPr="00086A80">
        <w:t xml:space="preserve"> for the API should be Content-Type: text/xml. The XML output currently defined is schema less and without a namespace declaration.</w:t>
      </w:r>
    </w:p>
    <w:p w14:paraId="6EC07F5F" w14:textId="77777777" w:rsidR="00F05EB4" w:rsidRPr="00086A80" w:rsidRDefault="00F05EB4" w:rsidP="00086A80">
      <w:pPr>
        <w:spacing w:after="120"/>
        <w:ind w:left="720"/>
      </w:pPr>
      <w:r w:rsidRPr="00086A80">
        <w:rPr>
          <w:b/>
        </w:rPr>
        <w:t>JSON</w:t>
      </w:r>
      <w:r w:rsidRPr="00086A80">
        <w:t xml:space="preserve"> for the API should be Content-Type: application/json. JSON support is based on a programmatic mapping of the XML format. </w:t>
      </w:r>
    </w:p>
    <w:p w14:paraId="1091049C" w14:textId="77777777" w:rsidR="005804F0" w:rsidRDefault="005804F0" w:rsidP="00063869">
      <w:pPr>
        <w:ind w:left="720"/>
      </w:pPr>
    </w:p>
    <w:p w14:paraId="75048D78" w14:textId="77777777" w:rsidR="00C85D80" w:rsidRDefault="00C85D80">
      <w:pPr>
        <w:rPr>
          <w:b/>
          <w:color w:val="4F81BD" w:themeColor="accent1"/>
          <w:sz w:val="32"/>
        </w:rPr>
      </w:pPr>
      <w:r>
        <w:br w:type="page"/>
      </w:r>
    </w:p>
    <w:p w14:paraId="266A94F6" w14:textId="7102019B" w:rsidR="005804F0" w:rsidRDefault="005804F0" w:rsidP="00F05EB4">
      <w:pPr>
        <w:pStyle w:val="Heading1"/>
      </w:pPr>
      <w:bookmarkStart w:id="23" w:name="_Toc411867714"/>
      <w:r>
        <w:lastRenderedPageBreak/>
        <w:t>Schema Design</w:t>
      </w:r>
      <w:bookmarkEnd w:id="23"/>
    </w:p>
    <w:p w14:paraId="61E1755C" w14:textId="77777777" w:rsidR="005804F0" w:rsidRDefault="005804F0" w:rsidP="00063869">
      <w:pPr>
        <w:ind w:left="720"/>
      </w:pPr>
    </w:p>
    <w:p w14:paraId="03EB2705" w14:textId="41EFBA6B" w:rsidR="005804F0" w:rsidRDefault="005804F0" w:rsidP="00063869">
      <w:pPr>
        <w:ind w:left="720"/>
      </w:pPr>
      <w:r>
        <w:t>Below section details the objects or custom setting created or used in salesforce to develop API’s</w:t>
      </w:r>
    </w:p>
    <w:p w14:paraId="6B4B4700" w14:textId="77777777" w:rsidR="005804F0" w:rsidRDefault="005804F0" w:rsidP="00063869">
      <w:pPr>
        <w:ind w:left="720"/>
      </w:pPr>
    </w:p>
    <w:p w14:paraId="64489E97" w14:textId="77777777" w:rsidR="00086A80" w:rsidRDefault="005804F0" w:rsidP="00F05EB4">
      <w:pPr>
        <w:pStyle w:val="Heading3"/>
      </w:pPr>
      <w:bookmarkStart w:id="24" w:name="_Toc411867715"/>
      <w:r>
        <w:t>Service Request:</w:t>
      </w:r>
      <w:bookmarkEnd w:id="24"/>
    </w:p>
    <w:p w14:paraId="7C483030" w14:textId="77777777" w:rsidR="00C6281A" w:rsidRDefault="00C6281A" w:rsidP="00C6281A">
      <w:pPr>
        <w:ind w:left="720"/>
        <w:rPr>
          <w:b/>
          <w:u w:val="single"/>
        </w:rPr>
      </w:pPr>
    </w:p>
    <w:p w14:paraId="4652B510" w14:textId="3150F4BE" w:rsidR="005804F0" w:rsidRDefault="005804F0" w:rsidP="00C6281A">
      <w:pPr>
        <w:ind w:left="720"/>
      </w:pPr>
      <w:r>
        <w:t xml:space="preserve">Standard Salesforce Object which is used to create Service Requests, it stores all the details of the service requests created with the system and the imported novo tickets records. </w:t>
      </w:r>
    </w:p>
    <w:p w14:paraId="09C9E82E" w14:textId="77777777" w:rsidR="005804F0" w:rsidRDefault="005804F0" w:rsidP="00063869">
      <w:pPr>
        <w:ind w:left="720"/>
      </w:pPr>
    </w:p>
    <w:p w14:paraId="21DCE74F" w14:textId="378A91F1" w:rsidR="005804F0" w:rsidRDefault="005804F0" w:rsidP="00F05EB4">
      <w:pPr>
        <w:pStyle w:val="Heading3"/>
      </w:pPr>
      <w:bookmarkStart w:id="25" w:name="_Toc411867716"/>
      <w:r>
        <w:t>311 Request Type:</w:t>
      </w:r>
      <w:bookmarkEnd w:id="25"/>
    </w:p>
    <w:p w14:paraId="4F84DFCD" w14:textId="77777777" w:rsidR="005804F0" w:rsidRDefault="005804F0" w:rsidP="00063869">
      <w:pPr>
        <w:ind w:left="720"/>
      </w:pPr>
    </w:p>
    <w:p w14:paraId="5A0D958E" w14:textId="26F37514" w:rsidR="005804F0" w:rsidRDefault="005804F0" w:rsidP="00063869">
      <w:pPr>
        <w:ind w:left="720"/>
      </w:pPr>
      <w:r>
        <w:t>Custom Salesforce Object which details the various Service Request Typ</w:t>
      </w:r>
      <w:r w:rsidR="00F05EB4">
        <w:t>es s</w:t>
      </w:r>
      <w:r>
        <w:t xml:space="preserve">upported by the city, Details Such as </w:t>
      </w:r>
      <w:r w:rsidR="00F05EB4">
        <w:t>Service Request Name</w:t>
      </w:r>
      <w:r>
        <w:t xml:space="preserve">, department, Unique Identifier of the Service Request Type are stored in this object. </w:t>
      </w:r>
    </w:p>
    <w:p w14:paraId="46F49A42" w14:textId="77777777" w:rsidR="00F05EB4" w:rsidRDefault="00F05EB4" w:rsidP="00063869">
      <w:pPr>
        <w:ind w:left="720"/>
      </w:pPr>
    </w:p>
    <w:p w14:paraId="6E9F55D6" w14:textId="3BF922AC" w:rsidR="00F05EB4" w:rsidRDefault="00F05EB4" w:rsidP="00F05EB4">
      <w:pPr>
        <w:pStyle w:val="Heading3"/>
      </w:pPr>
      <w:bookmarkStart w:id="26" w:name="_Toc411867717"/>
      <w:r w:rsidRPr="00F05EB4">
        <w:t>APIkey Register</w:t>
      </w:r>
      <w:r>
        <w:t>:</w:t>
      </w:r>
      <w:bookmarkEnd w:id="26"/>
    </w:p>
    <w:p w14:paraId="14E8A470" w14:textId="77777777" w:rsidR="00F05EB4" w:rsidRDefault="00F05EB4" w:rsidP="00063869">
      <w:pPr>
        <w:ind w:left="720"/>
      </w:pPr>
    </w:p>
    <w:p w14:paraId="5FB3ECFC" w14:textId="53036247" w:rsidR="00F05EB4" w:rsidRDefault="00F05EB4" w:rsidP="00063869">
      <w:pPr>
        <w:ind w:left="720"/>
      </w:pPr>
      <w:r>
        <w:t>Custom Salesforce Object which stores the information of the individual who wants to create the Service Request through POST API call, once all the information is submitted a unique API key is generated and returned in response.</w:t>
      </w:r>
    </w:p>
    <w:p w14:paraId="786D8D2E" w14:textId="77777777" w:rsidR="00C6281A" w:rsidRDefault="00C6281A" w:rsidP="00063869">
      <w:pPr>
        <w:ind w:left="720"/>
      </w:pPr>
    </w:p>
    <w:p w14:paraId="12B7FFE9" w14:textId="77777777" w:rsidR="005804F0" w:rsidRDefault="005804F0" w:rsidP="00063869">
      <w:pPr>
        <w:ind w:left="720"/>
      </w:pPr>
    </w:p>
    <w:p w14:paraId="50781FE3" w14:textId="1788E9F2" w:rsidR="00063869" w:rsidRDefault="00063869" w:rsidP="00063869">
      <w:pPr>
        <w:pStyle w:val="Heading1"/>
      </w:pPr>
      <w:bookmarkStart w:id="27" w:name="_Toc411867718"/>
      <w:r>
        <w:t>API Methods</w:t>
      </w:r>
      <w:bookmarkEnd w:id="27"/>
    </w:p>
    <w:p w14:paraId="68C2957C" w14:textId="77777777" w:rsidR="00063869" w:rsidRDefault="00063869" w:rsidP="00063869"/>
    <w:p w14:paraId="74508F76" w14:textId="666953F1" w:rsidR="00C85D80" w:rsidRPr="0036166D" w:rsidRDefault="00C85D80" w:rsidP="00063869">
      <w:pPr>
        <w:pStyle w:val="Heading3"/>
      </w:pPr>
      <w:bookmarkStart w:id="28" w:name="_Toc411867719"/>
      <w:r w:rsidRPr="0036166D">
        <w:t>Service Discovery</w:t>
      </w:r>
      <w:bookmarkEnd w:id="28"/>
    </w:p>
    <w:p w14:paraId="0221D15B" w14:textId="77777777" w:rsidR="00C85D80" w:rsidRPr="0036166D" w:rsidRDefault="00C85D80" w:rsidP="00C85D80"/>
    <w:p w14:paraId="540D9360" w14:textId="605285F3" w:rsidR="00C85D80" w:rsidRDefault="00C85D80" w:rsidP="00C85D80">
      <w:pPr>
        <w:autoSpaceDE w:val="0"/>
        <w:autoSpaceDN w:val="0"/>
        <w:ind w:left="720"/>
      </w:pPr>
      <w:r w:rsidRPr="0036166D">
        <w:t xml:space="preserve">Service Discovery is implemented for formats specified in Section 2.1.3 as per the specification mentioned </w:t>
      </w:r>
      <w:hyperlink r:id="rId20" w:history="1">
        <w:r w:rsidRPr="0036166D">
          <w:rPr>
            <w:rStyle w:val="Hyperlink"/>
          </w:rPr>
          <w:t>http://wiki.open311.org/Service_Discovery</w:t>
        </w:r>
      </w:hyperlink>
      <w:r w:rsidRPr="0036166D">
        <w:t xml:space="preserve"> and for Open311 Get </w:t>
      </w:r>
      <w:r w:rsidR="00223010" w:rsidRPr="0036166D">
        <w:t>Discovery</w:t>
      </w:r>
      <w:r w:rsidRPr="0036166D">
        <w:t xml:space="preserve"> API, the end point would be as https://[API endpoint]/</w:t>
      </w:r>
      <w:r w:rsidR="00223010" w:rsidRPr="0036166D">
        <w:t>discovery</w:t>
      </w:r>
      <w:r w:rsidRPr="0036166D">
        <w:t>.[format]</w:t>
      </w:r>
    </w:p>
    <w:p w14:paraId="71C6341E" w14:textId="5E22D461" w:rsidR="00C85D80" w:rsidRPr="00C85D80" w:rsidRDefault="00C85D80" w:rsidP="00C85D80">
      <w:pPr>
        <w:ind w:left="720"/>
      </w:pPr>
    </w:p>
    <w:p w14:paraId="519CA990" w14:textId="77777777" w:rsidR="00C85D80" w:rsidRPr="00C85D80" w:rsidRDefault="00C85D80" w:rsidP="00C85D80"/>
    <w:p w14:paraId="0BEDA817" w14:textId="56E332E6" w:rsidR="00063869" w:rsidRDefault="00063869" w:rsidP="00063869">
      <w:pPr>
        <w:pStyle w:val="Heading3"/>
      </w:pPr>
      <w:bookmarkStart w:id="29" w:name="_Toc411867720"/>
      <w:r w:rsidRPr="00063869">
        <w:t>GET Service List</w:t>
      </w:r>
      <w:bookmarkEnd w:id="29"/>
    </w:p>
    <w:p w14:paraId="6427C4F5" w14:textId="77777777" w:rsidR="00063869" w:rsidRDefault="00063869" w:rsidP="00063869"/>
    <w:tbl>
      <w:tblPr>
        <w:tblStyle w:val="TableGrid"/>
        <w:tblW w:w="0" w:type="auto"/>
        <w:tblLook w:val="04A0" w:firstRow="1" w:lastRow="0" w:firstColumn="1" w:lastColumn="0" w:noHBand="0" w:noVBand="1"/>
      </w:tblPr>
      <w:tblGrid>
        <w:gridCol w:w="1728"/>
        <w:gridCol w:w="8550"/>
      </w:tblGrid>
      <w:tr w:rsidR="00063869" w14:paraId="2CF6F403" w14:textId="77777777" w:rsidTr="00934CF7">
        <w:tc>
          <w:tcPr>
            <w:tcW w:w="1728" w:type="dxa"/>
          </w:tcPr>
          <w:p w14:paraId="1565EBEB" w14:textId="77777777" w:rsidR="00063869" w:rsidRDefault="00063869" w:rsidP="00063869">
            <w:pPr>
              <w:spacing w:before="240"/>
              <w:rPr>
                <w:b/>
                <w:bCs/>
                <w:sz w:val="22"/>
                <w:szCs w:val="22"/>
              </w:rPr>
            </w:pPr>
            <w:r w:rsidRPr="00063869">
              <w:rPr>
                <w:b/>
                <w:bCs/>
                <w:sz w:val="22"/>
                <w:szCs w:val="22"/>
              </w:rPr>
              <w:t>Purpose</w:t>
            </w:r>
          </w:p>
          <w:p w14:paraId="1639D923" w14:textId="6B35862F" w:rsidR="00063869" w:rsidRPr="00063869" w:rsidRDefault="00063869" w:rsidP="00063869">
            <w:pPr>
              <w:spacing w:before="240"/>
              <w:rPr>
                <w:sz w:val="22"/>
                <w:szCs w:val="22"/>
              </w:rPr>
            </w:pPr>
          </w:p>
        </w:tc>
        <w:tc>
          <w:tcPr>
            <w:tcW w:w="8550" w:type="dxa"/>
          </w:tcPr>
          <w:p w14:paraId="444BD9FF" w14:textId="74AF241A" w:rsidR="00063869" w:rsidRPr="00063869" w:rsidRDefault="00063869" w:rsidP="00063869">
            <w:pPr>
              <w:spacing w:before="240"/>
              <w:rPr>
                <w:sz w:val="22"/>
                <w:szCs w:val="22"/>
              </w:rPr>
            </w:pPr>
            <w:r>
              <w:rPr>
                <w:sz w:val="22"/>
                <w:szCs w:val="22"/>
              </w:rPr>
              <w:t>P</w:t>
            </w:r>
            <w:r w:rsidRPr="00063869">
              <w:rPr>
                <w:sz w:val="22"/>
                <w:szCs w:val="22"/>
              </w:rPr>
              <w:t>rovide a list of acceptable 311 service request types and their associated service codes</w:t>
            </w:r>
            <w:r>
              <w:rPr>
                <w:sz w:val="22"/>
                <w:szCs w:val="22"/>
              </w:rPr>
              <w:t xml:space="preserve"> supported by City of Philadelphia Call Centre.</w:t>
            </w:r>
          </w:p>
        </w:tc>
      </w:tr>
      <w:tr w:rsidR="00063869" w14:paraId="75A9CE51" w14:textId="77777777" w:rsidTr="00934CF7">
        <w:trPr>
          <w:trHeight w:val="530"/>
        </w:trPr>
        <w:tc>
          <w:tcPr>
            <w:tcW w:w="1728" w:type="dxa"/>
          </w:tcPr>
          <w:p w14:paraId="4BC49167" w14:textId="77777777" w:rsidR="00063869" w:rsidRDefault="00063869" w:rsidP="00063869">
            <w:pPr>
              <w:spacing w:before="240"/>
              <w:rPr>
                <w:b/>
                <w:bCs/>
                <w:sz w:val="22"/>
                <w:szCs w:val="22"/>
              </w:rPr>
            </w:pPr>
            <w:r w:rsidRPr="00063869">
              <w:rPr>
                <w:b/>
                <w:bCs/>
                <w:sz w:val="22"/>
                <w:szCs w:val="22"/>
              </w:rPr>
              <w:t>URL</w:t>
            </w:r>
          </w:p>
          <w:p w14:paraId="18FBF1E8" w14:textId="6062DCFC" w:rsidR="00DD57A6" w:rsidRPr="00DD57A6" w:rsidRDefault="00DD57A6" w:rsidP="00063869">
            <w:pPr>
              <w:spacing w:before="240"/>
              <w:rPr>
                <w:b/>
                <w:bCs/>
                <w:sz w:val="22"/>
                <w:szCs w:val="22"/>
              </w:rPr>
            </w:pPr>
          </w:p>
        </w:tc>
        <w:tc>
          <w:tcPr>
            <w:tcW w:w="8550" w:type="dxa"/>
          </w:tcPr>
          <w:p w14:paraId="147C0A74" w14:textId="5CF66C8C" w:rsidR="00063869" w:rsidRPr="00063869" w:rsidRDefault="00063869" w:rsidP="00063869">
            <w:pPr>
              <w:spacing w:before="240"/>
              <w:rPr>
                <w:sz w:val="22"/>
                <w:szCs w:val="22"/>
              </w:rPr>
            </w:pPr>
            <w:r w:rsidRPr="00063869">
              <w:rPr>
                <w:sz w:val="22"/>
                <w:szCs w:val="22"/>
              </w:rPr>
              <w:t>https://[API endpoint]/services.[format]</w:t>
            </w:r>
          </w:p>
        </w:tc>
      </w:tr>
      <w:tr w:rsidR="00063869" w14:paraId="0FDC9CD9" w14:textId="77777777" w:rsidTr="00934CF7">
        <w:tc>
          <w:tcPr>
            <w:tcW w:w="1728" w:type="dxa"/>
          </w:tcPr>
          <w:p w14:paraId="4C2F34E8" w14:textId="77777777" w:rsidR="00063869" w:rsidRDefault="00063869" w:rsidP="00063869">
            <w:pPr>
              <w:rPr>
                <w:b/>
                <w:bCs/>
                <w:sz w:val="22"/>
                <w:szCs w:val="22"/>
              </w:rPr>
            </w:pPr>
            <w:r w:rsidRPr="00063869">
              <w:rPr>
                <w:b/>
                <w:bCs/>
                <w:sz w:val="22"/>
                <w:szCs w:val="22"/>
              </w:rPr>
              <w:t>Formats</w:t>
            </w:r>
          </w:p>
          <w:p w14:paraId="52291B63" w14:textId="72B10171" w:rsidR="00063869" w:rsidRPr="00063869" w:rsidRDefault="00063869" w:rsidP="00063869">
            <w:pPr>
              <w:rPr>
                <w:sz w:val="22"/>
                <w:szCs w:val="22"/>
              </w:rPr>
            </w:pPr>
          </w:p>
        </w:tc>
        <w:tc>
          <w:tcPr>
            <w:tcW w:w="8550" w:type="dxa"/>
          </w:tcPr>
          <w:p w14:paraId="0E0C7B23" w14:textId="3D4AF92E" w:rsidR="00063869" w:rsidRPr="00063869" w:rsidRDefault="00DD57A6" w:rsidP="00DD57A6">
            <w:pPr>
              <w:rPr>
                <w:sz w:val="22"/>
                <w:szCs w:val="22"/>
              </w:rPr>
            </w:pPr>
            <w:r>
              <w:rPr>
                <w:sz w:val="22"/>
                <w:szCs w:val="22"/>
              </w:rPr>
              <w:t>XML, JSON</w:t>
            </w:r>
          </w:p>
        </w:tc>
      </w:tr>
      <w:tr w:rsidR="00063869" w14:paraId="6B837DCB" w14:textId="77777777" w:rsidTr="00934CF7">
        <w:tc>
          <w:tcPr>
            <w:tcW w:w="1728" w:type="dxa"/>
          </w:tcPr>
          <w:p w14:paraId="4A0D796E" w14:textId="77777777" w:rsidR="00063869" w:rsidRDefault="00063869" w:rsidP="00063869">
            <w:pPr>
              <w:rPr>
                <w:b/>
                <w:bCs/>
                <w:sz w:val="22"/>
                <w:szCs w:val="22"/>
              </w:rPr>
            </w:pPr>
            <w:r w:rsidRPr="00063869">
              <w:rPr>
                <w:b/>
                <w:bCs/>
                <w:sz w:val="22"/>
                <w:szCs w:val="22"/>
              </w:rPr>
              <w:t>HTTP Method</w:t>
            </w:r>
          </w:p>
          <w:p w14:paraId="1D79EDFA" w14:textId="0D98B895" w:rsidR="00063869" w:rsidRPr="00063869" w:rsidRDefault="00063869" w:rsidP="00063869">
            <w:pPr>
              <w:rPr>
                <w:sz w:val="22"/>
                <w:szCs w:val="22"/>
              </w:rPr>
            </w:pPr>
          </w:p>
        </w:tc>
        <w:tc>
          <w:tcPr>
            <w:tcW w:w="8550" w:type="dxa"/>
          </w:tcPr>
          <w:p w14:paraId="69AB4BB0" w14:textId="00462970" w:rsidR="00063869" w:rsidRPr="00063869" w:rsidRDefault="00DD57A6" w:rsidP="00063869">
            <w:pPr>
              <w:rPr>
                <w:sz w:val="22"/>
                <w:szCs w:val="22"/>
              </w:rPr>
            </w:pPr>
            <w:r>
              <w:rPr>
                <w:sz w:val="22"/>
                <w:szCs w:val="22"/>
              </w:rPr>
              <w:t>GET</w:t>
            </w:r>
          </w:p>
        </w:tc>
      </w:tr>
      <w:tr w:rsidR="00436474" w14:paraId="0543DB81" w14:textId="77777777" w:rsidTr="00934CF7">
        <w:tc>
          <w:tcPr>
            <w:tcW w:w="1728" w:type="dxa"/>
          </w:tcPr>
          <w:p w14:paraId="0A5720C3" w14:textId="77EF97AA" w:rsidR="00436474" w:rsidRPr="00063869" w:rsidRDefault="00436474" w:rsidP="00063869">
            <w:pPr>
              <w:rPr>
                <w:b/>
                <w:bCs/>
                <w:sz w:val="22"/>
                <w:szCs w:val="22"/>
              </w:rPr>
            </w:pPr>
            <w:r w:rsidRPr="00436474">
              <w:rPr>
                <w:b/>
                <w:bCs/>
                <w:sz w:val="22"/>
                <w:szCs w:val="22"/>
              </w:rPr>
              <w:t>Salesforce Object</w:t>
            </w:r>
          </w:p>
        </w:tc>
        <w:tc>
          <w:tcPr>
            <w:tcW w:w="8550" w:type="dxa"/>
          </w:tcPr>
          <w:p w14:paraId="4B9098D4" w14:textId="7C3B50FE" w:rsidR="00436474" w:rsidRPr="00436474" w:rsidRDefault="00436474" w:rsidP="00436474">
            <w:pPr>
              <w:spacing w:before="240" w:after="120" w:line="276" w:lineRule="auto"/>
            </w:pPr>
            <w:r>
              <w:t>311 Request Type - This Object contains the details of all the Service Request Types supported by city.</w:t>
            </w:r>
          </w:p>
        </w:tc>
      </w:tr>
    </w:tbl>
    <w:p w14:paraId="556F934B" w14:textId="06A15EB1" w:rsidR="006977FF" w:rsidRDefault="00436474" w:rsidP="001D3434">
      <w:pPr>
        <w:spacing w:after="120"/>
      </w:pPr>
      <w:r>
        <w:lastRenderedPageBreak/>
        <w:t xml:space="preserve"> </w:t>
      </w:r>
    </w:p>
    <w:p w14:paraId="3D934E22" w14:textId="33B83C9C" w:rsidR="00436474" w:rsidRPr="00934CF7" w:rsidRDefault="001F5C60" w:rsidP="00934CF7">
      <w:pPr>
        <w:pStyle w:val="Heading4"/>
        <w:shd w:val="clear" w:color="auto" w:fill="FFFFFF"/>
        <w:spacing w:before="480"/>
        <w:rPr>
          <w:rFonts w:ascii="Arial" w:hAnsi="Arial" w:cs="Arial"/>
          <w:color w:val="000000"/>
          <w:sz w:val="22"/>
          <w:szCs w:val="27"/>
        </w:rPr>
      </w:pPr>
      <w:r w:rsidRPr="00934CF7">
        <w:rPr>
          <w:rFonts w:ascii="Arial" w:hAnsi="Arial" w:cs="Arial"/>
          <w:color w:val="000000"/>
          <w:sz w:val="22"/>
          <w:szCs w:val="27"/>
        </w:rPr>
        <w:t>Response Parameters:</w:t>
      </w:r>
    </w:p>
    <w:p w14:paraId="150393B0" w14:textId="77777777" w:rsidR="00436474" w:rsidRDefault="00436474" w:rsidP="001D3434">
      <w:pPr>
        <w:spacing w:after="120"/>
      </w:pPr>
    </w:p>
    <w:tbl>
      <w:tblPr>
        <w:tblStyle w:val="TableGrid"/>
        <w:tblW w:w="0" w:type="auto"/>
        <w:tblLook w:val="04A0" w:firstRow="1" w:lastRow="0" w:firstColumn="1" w:lastColumn="0" w:noHBand="0" w:noVBand="1"/>
      </w:tblPr>
      <w:tblGrid>
        <w:gridCol w:w="1955"/>
        <w:gridCol w:w="2715"/>
        <w:gridCol w:w="5608"/>
      </w:tblGrid>
      <w:tr w:rsidR="00934CF7" w14:paraId="3BE194BC" w14:textId="77777777" w:rsidTr="00934CF7">
        <w:tc>
          <w:tcPr>
            <w:tcW w:w="1955" w:type="dxa"/>
            <w:shd w:val="clear" w:color="auto" w:fill="8DB3E2" w:themeFill="text2" w:themeFillTint="66"/>
          </w:tcPr>
          <w:p w14:paraId="641738CB" w14:textId="025276DD" w:rsidR="00934CF7" w:rsidRPr="00934CF7" w:rsidRDefault="00934CF7" w:rsidP="001D3434">
            <w:pPr>
              <w:spacing w:after="120"/>
              <w:rPr>
                <w:b/>
                <w:color w:val="FFFFFF" w:themeColor="background1"/>
              </w:rPr>
            </w:pPr>
            <w:r w:rsidRPr="00934CF7">
              <w:rPr>
                <w:b/>
                <w:color w:val="FFFFFF" w:themeColor="background1"/>
              </w:rPr>
              <w:t xml:space="preserve">Salesforce Field </w:t>
            </w:r>
          </w:p>
        </w:tc>
        <w:tc>
          <w:tcPr>
            <w:tcW w:w="2715" w:type="dxa"/>
            <w:shd w:val="clear" w:color="auto" w:fill="8DB3E2" w:themeFill="text2" w:themeFillTint="66"/>
          </w:tcPr>
          <w:p w14:paraId="27E1ECD8" w14:textId="60C59A05" w:rsidR="00934CF7" w:rsidRPr="00934CF7" w:rsidRDefault="00934CF7" w:rsidP="001D3434">
            <w:pPr>
              <w:spacing w:after="120"/>
              <w:rPr>
                <w:b/>
                <w:color w:val="FFFFFF" w:themeColor="background1"/>
              </w:rPr>
            </w:pPr>
            <w:r w:rsidRPr="00934CF7">
              <w:rPr>
                <w:b/>
                <w:color w:val="FFFFFF" w:themeColor="background1"/>
              </w:rPr>
              <w:t>DataType</w:t>
            </w:r>
          </w:p>
        </w:tc>
        <w:tc>
          <w:tcPr>
            <w:tcW w:w="5608" w:type="dxa"/>
            <w:shd w:val="clear" w:color="auto" w:fill="8DB3E2" w:themeFill="text2" w:themeFillTint="66"/>
          </w:tcPr>
          <w:p w14:paraId="69EAAA8C" w14:textId="42EA0C2D" w:rsidR="00934CF7" w:rsidRPr="00934CF7" w:rsidRDefault="00934CF7" w:rsidP="001D3434">
            <w:pPr>
              <w:spacing w:after="120"/>
              <w:rPr>
                <w:b/>
                <w:color w:val="FFFFFF" w:themeColor="background1"/>
              </w:rPr>
            </w:pPr>
            <w:r w:rsidRPr="00934CF7">
              <w:rPr>
                <w:b/>
                <w:color w:val="FFFFFF" w:themeColor="background1"/>
              </w:rPr>
              <w:t>Description</w:t>
            </w:r>
          </w:p>
        </w:tc>
      </w:tr>
      <w:tr w:rsidR="00934CF7" w14:paraId="37BA269E" w14:textId="77777777" w:rsidTr="00934CF7">
        <w:tc>
          <w:tcPr>
            <w:tcW w:w="1955" w:type="dxa"/>
          </w:tcPr>
          <w:p w14:paraId="5813B29B" w14:textId="094BAF91" w:rsidR="00934CF7" w:rsidRPr="00436474" w:rsidRDefault="00934CF7" w:rsidP="00436474">
            <w:pPr>
              <w:rPr>
                <w:b/>
                <w:bCs/>
                <w:sz w:val="22"/>
                <w:szCs w:val="22"/>
              </w:rPr>
            </w:pPr>
            <w:r w:rsidRPr="00436474">
              <w:rPr>
                <w:b/>
                <w:bCs/>
                <w:sz w:val="22"/>
                <w:szCs w:val="22"/>
              </w:rPr>
              <w:t>service_code</w:t>
            </w:r>
          </w:p>
        </w:tc>
        <w:tc>
          <w:tcPr>
            <w:tcW w:w="2715" w:type="dxa"/>
          </w:tcPr>
          <w:p w14:paraId="60602D46" w14:textId="6EF3AEBD" w:rsidR="00934CF7" w:rsidRDefault="00934CF7" w:rsidP="001D3434">
            <w:pPr>
              <w:spacing w:after="120"/>
            </w:pPr>
            <w:r w:rsidRPr="00AF1C4C">
              <w:t>Service_Code__c</w:t>
            </w:r>
          </w:p>
        </w:tc>
        <w:tc>
          <w:tcPr>
            <w:tcW w:w="5608" w:type="dxa"/>
          </w:tcPr>
          <w:p w14:paraId="06B7DB00" w14:textId="21AE97B5" w:rsidR="00934CF7" w:rsidRDefault="00934CF7" w:rsidP="001D3434">
            <w:pPr>
              <w:spacing w:after="120"/>
            </w:pPr>
            <w:r w:rsidRPr="00436474">
              <w:t>The unique identifier for the service request type</w:t>
            </w:r>
          </w:p>
        </w:tc>
      </w:tr>
      <w:tr w:rsidR="00934CF7" w14:paraId="4A36756C" w14:textId="77777777" w:rsidTr="00934CF7">
        <w:tc>
          <w:tcPr>
            <w:tcW w:w="1955" w:type="dxa"/>
          </w:tcPr>
          <w:p w14:paraId="7B684067" w14:textId="3C9BB930" w:rsidR="00934CF7" w:rsidRPr="00436474" w:rsidRDefault="00934CF7" w:rsidP="00436474">
            <w:pPr>
              <w:rPr>
                <w:b/>
                <w:bCs/>
                <w:sz w:val="22"/>
                <w:szCs w:val="22"/>
              </w:rPr>
            </w:pPr>
            <w:r w:rsidRPr="00436474">
              <w:rPr>
                <w:b/>
                <w:bCs/>
                <w:sz w:val="22"/>
                <w:szCs w:val="22"/>
              </w:rPr>
              <w:t>service_name</w:t>
            </w:r>
          </w:p>
        </w:tc>
        <w:tc>
          <w:tcPr>
            <w:tcW w:w="2715" w:type="dxa"/>
          </w:tcPr>
          <w:p w14:paraId="2D7987BA" w14:textId="15838784" w:rsidR="00934CF7" w:rsidRDefault="00934CF7" w:rsidP="001D3434">
            <w:pPr>
              <w:spacing w:after="120"/>
            </w:pPr>
            <w:r>
              <w:t>Name</w:t>
            </w:r>
          </w:p>
        </w:tc>
        <w:tc>
          <w:tcPr>
            <w:tcW w:w="5608" w:type="dxa"/>
          </w:tcPr>
          <w:p w14:paraId="697BBAC8" w14:textId="0340ACBD" w:rsidR="00934CF7" w:rsidRDefault="00934CF7" w:rsidP="001D3434">
            <w:pPr>
              <w:spacing w:after="120"/>
            </w:pPr>
            <w:r w:rsidRPr="00436474">
              <w:t>The human readable name of the service request type</w:t>
            </w:r>
          </w:p>
        </w:tc>
      </w:tr>
      <w:tr w:rsidR="00934CF7" w14:paraId="0C4735CA" w14:textId="77777777" w:rsidTr="00934CF7">
        <w:tc>
          <w:tcPr>
            <w:tcW w:w="1955" w:type="dxa"/>
          </w:tcPr>
          <w:p w14:paraId="26438FEB" w14:textId="1173EE64" w:rsidR="00934CF7" w:rsidRPr="00436474" w:rsidRDefault="00934CF7" w:rsidP="00436474">
            <w:pPr>
              <w:rPr>
                <w:b/>
                <w:bCs/>
                <w:sz w:val="22"/>
                <w:szCs w:val="22"/>
              </w:rPr>
            </w:pPr>
            <w:r w:rsidRPr="00436474">
              <w:rPr>
                <w:b/>
                <w:bCs/>
                <w:sz w:val="22"/>
                <w:szCs w:val="22"/>
              </w:rPr>
              <w:t>description</w:t>
            </w:r>
          </w:p>
        </w:tc>
        <w:tc>
          <w:tcPr>
            <w:tcW w:w="2715" w:type="dxa"/>
          </w:tcPr>
          <w:p w14:paraId="264951CC" w14:textId="7AE22E94" w:rsidR="00934CF7" w:rsidRDefault="00934CF7" w:rsidP="001D3434">
            <w:pPr>
              <w:spacing w:after="120"/>
            </w:pPr>
            <w:r w:rsidRPr="00AF1C4C">
              <w:t>Description__c</w:t>
            </w:r>
          </w:p>
        </w:tc>
        <w:tc>
          <w:tcPr>
            <w:tcW w:w="5608" w:type="dxa"/>
          </w:tcPr>
          <w:p w14:paraId="08F5027E" w14:textId="28D795D2" w:rsidR="00934CF7" w:rsidRDefault="00934CF7" w:rsidP="001D3434">
            <w:pPr>
              <w:spacing w:after="120"/>
            </w:pPr>
            <w:r w:rsidRPr="00436474">
              <w:t>A brief description of the service request type.</w:t>
            </w:r>
          </w:p>
        </w:tc>
      </w:tr>
      <w:tr w:rsidR="00934CF7" w14:paraId="485D0DF7" w14:textId="77777777" w:rsidTr="00934CF7">
        <w:tc>
          <w:tcPr>
            <w:tcW w:w="1955" w:type="dxa"/>
          </w:tcPr>
          <w:p w14:paraId="22E74BFE" w14:textId="2E6D7865" w:rsidR="00934CF7" w:rsidRPr="00436474" w:rsidRDefault="00934CF7" w:rsidP="00436474">
            <w:pPr>
              <w:rPr>
                <w:b/>
                <w:bCs/>
                <w:sz w:val="22"/>
                <w:szCs w:val="22"/>
              </w:rPr>
            </w:pPr>
            <w:r w:rsidRPr="00436474">
              <w:rPr>
                <w:b/>
                <w:bCs/>
                <w:sz w:val="22"/>
                <w:szCs w:val="22"/>
              </w:rPr>
              <w:t>metadata</w:t>
            </w:r>
          </w:p>
        </w:tc>
        <w:tc>
          <w:tcPr>
            <w:tcW w:w="2715" w:type="dxa"/>
          </w:tcPr>
          <w:p w14:paraId="0A4DDE6E" w14:textId="521F96AF" w:rsidR="00934CF7" w:rsidRDefault="00934CF7" w:rsidP="001D3434">
            <w:pPr>
              <w:spacing w:after="120"/>
            </w:pPr>
            <w:r w:rsidRPr="00AF1C4C">
              <w:t>metadata__c</w:t>
            </w:r>
          </w:p>
        </w:tc>
        <w:tc>
          <w:tcPr>
            <w:tcW w:w="5608" w:type="dxa"/>
          </w:tcPr>
          <w:p w14:paraId="757E3E4C" w14:textId="4B52C9BC" w:rsidR="00934CF7" w:rsidRDefault="00934CF7" w:rsidP="00436474">
            <w:pPr>
              <w:spacing w:after="120"/>
            </w:pPr>
            <w:r>
              <w:t xml:space="preserve">Determines whether there are additional form fields for this service type. </w:t>
            </w:r>
          </w:p>
          <w:p w14:paraId="44A4E4A8" w14:textId="421200B9" w:rsidR="00934CF7" w:rsidRDefault="00934CF7" w:rsidP="00436474">
            <w:pPr>
              <w:spacing w:after="120"/>
            </w:pPr>
            <w:r>
              <w:t xml:space="preserve">True: This service request type requires additional metadata so the client will need to make a call to the Service Definition method. </w:t>
            </w:r>
          </w:p>
          <w:p w14:paraId="1E5B1F4D" w14:textId="7E2C7A70" w:rsidR="00934CF7" w:rsidRDefault="00934CF7" w:rsidP="00436474">
            <w:pPr>
              <w:spacing w:after="120"/>
            </w:pPr>
            <w:r>
              <w:t>False: No additional information is required and a call to the Service Definition method is not needed.</w:t>
            </w:r>
          </w:p>
        </w:tc>
      </w:tr>
      <w:tr w:rsidR="00934CF7" w14:paraId="309447D8" w14:textId="77777777" w:rsidTr="00934CF7">
        <w:tc>
          <w:tcPr>
            <w:tcW w:w="1955" w:type="dxa"/>
          </w:tcPr>
          <w:p w14:paraId="34EDA69B" w14:textId="1A3F725C" w:rsidR="00934CF7" w:rsidRPr="00436474" w:rsidRDefault="00934CF7" w:rsidP="00436474">
            <w:pPr>
              <w:rPr>
                <w:b/>
                <w:bCs/>
                <w:sz w:val="22"/>
                <w:szCs w:val="22"/>
              </w:rPr>
            </w:pPr>
            <w:r w:rsidRPr="00436474">
              <w:rPr>
                <w:b/>
                <w:bCs/>
                <w:sz w:val="22"/>
                <w:szCs w:val="22"/>
              </w:rPr>
              <w:t>type</w:t>
            </w:r>
          </w:p>
        </w:tc>
        <w:tc>
          <w:tcPr>
            <w:tcW w:w="2715" w:type="dxa"/>
          </w:tcPr>
          <w:p w14:paraId="7DF1EFEB" w14:textId="3F8CB6A1" w:rsidR="00934CF7" w:rsidRDefault="00934CF7" w:rsidP="001D3434">
            <w:pPr>
              <w:spacing w:after="120"/>
            </w:pPr>
            <w:r w:rsidRPr="00AF1C4C">
              <w:t>Request_Category__c</w:t>
            </w:r>
          </w:p>
        </w:tc>
        <w:tc>
          <w:tcPr>
            <w:tcW w:w="5608" w:type="dxa"/>
          </w:tcPr>
          <w:p w14:paraId="1C1D550A" w14:textId="21944459" w:rsidR="00934CF7" w:rsidRDefault="00934CF7" w:rsidP="00436474">
            <w:pPr>
              <w:spacing w:after="120"/>
            </w:pPr>
            <w:r w:rsidRPr="00436474">
              <w:t>realtime: The service request ID will be returned immediately after the service request is submitted. </w:t>
            </w:r>
          </w:p>
        </w:tc>
      </w:tr>
      <w:tr w:rsidR="00934CF7" w14:paraId="6CFF22ED" w14:textId="77777777" w:rsidTr="00934CF7">
        <w:tc>
          <w:tcPr>
            <w:tcW w:w="1955" w:type="dxa"/>
          </w:tcPr>
          <w:p w14:paraId="439502DC" w14:textId="4430ECC6" w:rsidR="00934CF7" w:rsidRPr="00436474" w:rsidRDefault="00934CF7" w:rsidP="00436474">
            <w:pPr>
              <w:rPr>
                <w:b/>
                <w:bCs/>
                <w:sz w:val="22"/>
                <w:szCs w:val="22"/>
              </w:rPr>
            </w:pPr>
            <w:r w:rsidRPr="00436474">
              <w:rPr>
                <w:b/>
                <w:bCs/>
                <w:sz w:val="22"/>
                <w:szCs w:val="22"/>
              </w:rPr>
              <w:t>keywords</w:t>
            </w:r>
          </w:p>
        </w:tc>
        <w:tc>
          <w:tcPr>
            <w:tcW w:w="2715" w:type="dxa"/>
          </w:tcPr>
          <w:p w14:paraId="759D16B2" w14:textId="070B8400" w:rsidR="00934CF7" w:rsidRDefault="00934CF7" w:rsidP="001D3434">
            <w:pPr>
              <w:spacing w:after="120"/>
            </w:pPr>
            <w:r w:rsidRPr="00AF1C4C">
              <w:t>Keywords__c</w:t>
            </w:r>
          </w:p>
        </w:tc>
        <w:tc>
          <w:tcPr>
            <w:tcW w:w="5608" w:type="dxa"/>
          </w:tcPr>
          <w:p w14:paraId="469B8026" w14:textId="6E5C2556" w:rsidR="00934CF7" w:rsidRDefault="00934CF7" w:rsidP="001D3434">
            <w:pPr>
              <w:spacing w:after="120"/>
            </w:pPr>
            <w:r w:rsidRPr="00436474">
              <w:t>A comma separated list of tags or keywords to help users identify the request type. This can provide synonyms of the service_name and group.</w:t>
            </w:r>
          </w:p>
        </w:tc>
      </w:tr>
      <w:tr w:rsidR="00934CF7" w14:paraId="5B97303D" w14:textId="77777777" w:rsidTr="00934CF7">
        <w:tc>
          <w:tcPr>
            <w:tcW w:w="1955" w:type="dxa"/>
          </w:tcPr>
          <w:p w14:paraId="12EBBEFC" w14:textId="163A9842" w:rsidR="00934CF7" w:rsidRPr="00436474" w:rsidRDefault="00934CF7" w:rsidP="00436474">
            <w:pPr>
              <w:rPr>
                <w:b/>
                <w:bCs/>
                <w:sz w:val="22"/>
                <w:szCs w:val="22"/>
              </w:rPr>
            </w:pPr>
            <w:r w:rsidRPr="00436474">
              <w:rPr>
                <w:b/>
                <w:bCs/>
                <w:sz w:val="22"/>
                <w:szCs w:val="22"/>
              </w:rPr>
              <w:t>group</w:t>
            </w:r>
          </w:p>
        </w:tc>
        <w:tc>
          <w:tcPr>
            <w:tcW w:w="2715" w:type="dxa"/>
          </w:tcPr>
          <w:p w14:paraId="155B1381" w14:textId="6B9211AD" w:rsidR="00934CF7" w:rsidRDefault="00934CF7" w:rsidP="001D3434">
            <w:pPr>
              <w:spacing w:after="120"/>
            </w:pPr>
            <w:r w:rsidRPr="00AF1C4C">
              <w:t>Department__c</w:t>
            </w:r>
          </w:p>
        </w:tc>
        <w:tc>
          <w:tcPr>
            <w:tcW w:w="5608" w:type="dxa"/>
          </w:tcPr>
          <w:p w14:paraId="790A77C6" w14:textId="11AA7253" w:rsidR="00934CF7" w:rsidRDefault="00934CF7" w:rsidP="001D3434">
            <w:pPr>
              <w:spacing w:after="120"/>
            </w:pPr>
            <w:r w:rsidRPr="00436474">
              <w:t>A category to group this service type within. This provides a way to group several service request types under one category such as “sanitation”</w:t>
            </w:r>
          </w:p>
        </w:tc>
      </w:tr>
    </w:tbl>
    <w:p w14:paraId="2DE4D448" w14:textId="77777777" w:rsidR="00533338" w:rsidRDefault="00533338" w:rsidP="001D3434">
      <w:pPr>
        <w:spacing w:after="120"/>
      </w:pPr>
    </w:p>
    <w:p w14:paraId="27B0D613" w14:textId="4318622A" w:rsidR="003944D7" w:rsidRDefault="003944D7" w:rsidP="003944D7">
      <w:pPr>
        <w:pStyle w:val="Heading3"/>
      </w:pPr>
      <w:bookmarkStart w:id="30" w:name="_Toc411867721"/>
      <w:r w:rsidRPr="003944D7">
        <w:t>GET Service Definition</w:t>
      </w:r>
      <w:bookmarkEnd w:id="30"/>
    </w:p>
    <w:p w14:paraId="4914EEC2" w14:textId="77777777" w:rsidR="003944D7" w:rsidRPr="003944D7" w:rsidRDefault="003944D7" w:rsidP="003944D7"/>
    <w:tbl>
      <w:tblPr>
        <w:tblStyle w:val="TableGrid"/>
        <w:tblW w:w="0" w:type="auto"/>
        <w:tblLook w:val="04A0" w:firstRow="1" w:lastRow="0" w:firstColumn="1" w:lastColumn="0" w:noHBand="0" w:noVBand="1"/>
      </w:tblPr>
      <w:tblGrid>
        <w:gridCol w:w="1908"/>
        <w:gridCol w:w="8370"/>
      </w:tblGrid>
      <w:tr w:rsidR="003944D7" w14:paraId="6ACD1B4D" w14:textId="77777777" w:rsidTr="003944D7">
        <w:tc>
          <w:tcPr>
            <w:tcW w:w="1908" w:type="dxa"/>
          </w:tcPr>
          <w:p w14:paraId="7D5ABCA1" w14:textId="15E4B36B" w:rsidR="003944D7" w:rsidRDefault="003944D7" w:rsidP="003944D7">
            <w:pPr>
              <w:spacing w:after="120"/>
            </w:pPr>
            <w:r w:rsidRPr="003944D7">
              <w:t>Conditional</w:t>
            </w:r>
          </w:p>
        </w:tc>
        <w:tc>
          <w:tcPr>
            <w:tcW w:w="8370" w:type="dxa"/>
          </w:tcPr>
          <w:p w14:paraId="1D0371DD" w14:textId="34EB90E5" w:rsidR="003944D7" w:rsidRDefault="003944D7" w:rsidP="001D3434">
            <w:pPr>
              <w:spacing w:after="120"/>
            </w:pPr>
            <w:r w:rsidRPr="003944D7">
              <w:t>Yes - This call is only necessary if the Service selected has metadata set as true from the GET Services response</w:t>
            </w:r>
          </w:p>
        </w:tc>
      </w:tr>
      <w:tr w:rsidR="003944D7" w14:paraId="684BAA14" w14:textId="77777777" w:rsidTr="003944D7">
        <w:tc>
          <w:tcPr>
            <w:tcW w:w="1908" w:type="dxa"/>
          </w:tcPr>
          <w:p w14:paraId="599D410C" w14:textId="7EAA6F4B" w:rsidR="003944D7" w:rsidRDefault="003944D7" w:rsidP="001D3434">
            <w:pPr>
              <w:spacing w:after="120"/>
            </w:pPr>
            <w:r w:rsidRPr="003944D7">
              <w:t>Purpose</w:t>
            </w:r>
          </w:p>
        </w:tc>
        <w:tc>
          <w:tcPr>
            <w:tcW w:w="8370" w:type="dxa"/>
          </w:tcPr>
          <w:p w14:paraId="00D54EBE" w14:textId="34FC2385" w:rsidR="003944D7" w:rsidRDefault="003944D7" w:rsidP="001D3434">
            <w:pPr>
              <w:spacing w:after="120"/>
            </w:pPr>
            <w:r w:rsidRPr="003944D7">
              <w:t>Define attributes associated with a service code. These attributes can be unique to the city/jurisdiction.</w:t>
            </w:r>
          </w:p>
        </w:tc>
      </w:tr>
      <w:tr w:rsidR="003944D7" w14:paraId="22598232" w14:textId="77777777" w:rsidTr="003944D7">
        <w:tc>
          <w:tcPr>
            <w:tcW w:w="1908" w:type="dxa"/>
          </w:tcPr>
          <w:p w14:paraId="39C8AE53" w14:textId="720D5882" w:rsidR="003944D7" w:rsidRDefault="003944D7" w:rsidP="001D3434">
            <w:pPr>
              <w:spacing w:after="120"/>
            </w:pPr>
            <w:r w:rsidRPr="003944D7">
              <w:t>URL</w:t>
            </w:r>
          </w:p>
        </w:tc>
        <w:tc>
          <w:tcPr>
            <w:tcW w:w="8370" w:type="dxa"/>
          </w:tcPr>
          <w:p w14:paraId="62D47B45" w14:textId="29E5424C" w:rsidR="003944D7" w:rsidRDefault="003944D7" w:rsidP="001D3434">
            <w:pPr>
              <w:spacing w:after="120"/>
            </w:pPr>
            <w:r w:rsidRPr="003944D7">
              <w:t>https://[API endpoint]/services/[service_code].[format]</w:t>
            </w:r>
          </w:p>
        </w:tc>
      </w:tr>
      <w:tr w:rsidR="003944D7" w14:paraId="0D17D400" w14:textId="77777777" w:rsidTr="003944D7">
        <w:tc>
          <w:tcPr>
            <w:tcW w:w="1908" w:type="dxa"/>
          </w:tcPr>
          <w:p w14:paraId="3D0560F5" w14:textId="060A7EC1" w:rsidR="003944D7" w:rsidRDefault="003944D7" w:rsidP="001D3434">
            <w:pPr>
              <w:spacing w:after="120"/>
            </w:pPr>
            <w:r w:rsidRPr="003944D7">
              <w:t>Formats</w:t>
            </w:r>
          </w:p>
        </w:tc>
        <w:tc>
          <w:tcPr>
            <w:tcW w:w="8370" w:type="dxa"/>
          </w:tcPr>
          <w:p w14:paraId="12656FCC" w14:textId="09FA3913" w:rsidR="003944D7" w:rsidRDefault="003944D7" w:rsidP="003944D7">
            <w:pPr>
              <w:spacing w:after="120"/>
            </w:pPr>
            <w:r w:rsidRPr="003944D7">
              <w:t>XML,JSON</w:t>
            </w:r>
          </w:p>
        </w:tc>
      </w:tr>
      <w:tr w:rsidR="003944D7" w14:paraId="68800B2D" w14:textId="77777777" w:rsidTr="003944D7">
        <w:tc>
          <w:tcPr>
            <w:tcW w:w="1908" w:type="dxa"/>
          </w:tcPr>
          <w:p w14:paraId="662CCCFA" w14:textId="36B9F88E" w:rsidR="003944D7" w:rsidRDefault="003944D7" w:rsidP="001D3434">
            <w:pPr>
              <w:spacing w:after="120"/>
            </w:pPr>
            <w:r w:rsidRPr="003944D7">
              <w:t>HTTP Method</w:t>
            </w:r>
          </w:p>
        </w:tc>
        <w:tc>
          <w:tcPr>
            <w:tcW w:w="8370" w:type="dxa"/>
          </w:tcPr>
          <w:p w14:paraId="5FC08FE0" w14:textId="329AFD44" w:rsidR="003944D7" w:rsidRDefault="003944D7" w:rsidP="001D3434">
            <w:pPr>
              <w:spacing w:after="120"/>
            </w:pPr>
            <w:r w:rsidRPr="003944D7">
              <w:t>GET</w:t>
            </w:r>
          </w:p>
        </w:tc>
      </w:tr>
    </w:tbl>
    <w:p w14:paraId="153EABF5" w14:textId="0FB34361" w:rsidR="00533338" w:rsidRDefault="001F5C60" w:rsidP="00934CF7">
      <w:pPr>
        <w:pStyle w:val="Heading4"/>
        <w:shd w:val="clear" w:color="auto" w:fill="FFFFFF"/>
        <w:spacing w:before="480"/>
        <w:rPr>
          <w:rFonts w:ascii="Arial" w:hAnsi="Arial" w:cs="Arial"/>
          <w:color w:val="000000"/>
          <w:sz w:val="22"/>
          <w:szCs w:val="27"/>
        </w:rPr>
      </w:pPr>
      <w:r w:rsidRPr="00934CF7">
        <w:rPr>
          <w:rFonts w:ascii="Arial" w:hAnsi="Arial" w:cs="Arial"/>
          <w:color w:val="000000"/>
          <w:sz w:val="22"/>
          <w:szCs w:val="27"/>
        </w:rPr>
        <w:t xml:space="preserve">Request </w:t>
      </w:r>
      <w:r w:rsidR="00042E8A" w:rsidRPr="00934CF7">
        <w:rPr>
          <w:rFonts w:ascii="Arial" w:hAnsi="Arial" w:cs="Arial"/>
          <w:color w:val="000000"/>
          <w:sz w:val="22"/>
          <w:szCs w:val="27"/>
        </w:rPr>
        <w:t>Arguments</w:t>
      </w:r>
      <w:r w:rsidRPr="00934CF7">
        <w:rPr>
          <w:rFonts w:ascii="Arial" w:hAnsi="Arial" w:cs="Arial"/>
          <w:color w:val="000000"/>
          <w:sz w:val="22"/>
          <w:szCs w:val="27"/>
        </w:rPr>
        <w:t xml:space="preserve">: </w:t>
      </w:r>
    </w:p>
    <w:p w14:paraId="0646CDBC" w14:textId="77777777" w:rsidR="00934CF7" w:rsidRPr="00934CF7" w:rsidRDefault="00934CF7" w:rsidP="00934CF7"/>
    <w:tbl>
      <w:tblPr>
        <w:tblStyle w:val="TableGrid"/>
        <w:tblW w:w="0" w:type="auto"/>
        <w:tblLook w:val="04A0" w:firstRow="1" w:lastRow="0" w:firstColumn="1" w:lastColumn="0" w:noHBand="0" w:noVBand="1"/>
      </w:tblPr>
      <w:tblGrid>
        <w:gridCol w:w="1955"/>
        <w:gridCol w:w="2715"/>
        <w:gridCol w:w="3192"/>
      </w:tblGrid>
      <w:tr w:rsidR="001F5C60" w14:paraId="0DCEE5BD" w14:textId="77777777" w:rsidTr="00934CF7">
        <w:tc>
          <w:tcPr>
            <w:tcW w:w="1955" w:type="dxa"/>
            <w:shd w:val="clear" w:color="auto" w:fill="8DB3E2" w:themeFill="text2" w:themeFillTint="66"/>
          </w:tcPr>
          <w:p w14:paraId="6842286B" w14:textId="77777777" w:rsidR="001F5C60" w:rsidRPr="00934CF7" w:rsidRDefault="001F5C60" w:rsidP="007B35DC">
            <w:pPr>
              <w:spacing w:after="120"/>
              <w:rPr>
                <w:b/>
                <w:color w:val="FFFFFF" w:themeColor="background1"/>
              </w:rPr>
            </w:pPr>
            <w:r w:rsidRPr="00934CF7">
              <w:rPr>
                <w:b/>
                <w:color w:val="FFFFFF" w:themeColor="background1"/>
              </w:rPr>
              <w:t xml:space="preserve">Salesforce Field </w:t>
            </w:r>
          </w:p>
        </w:tc>
        <w:tc>
          <w:tcPr>
            <w:tcW w:w="2715" w:type="dxa"/>
            <w:shd w:val="clear" w:color="auto" w:fill="8DB3E2" w:themeFill="text2" w:themeFillTint="66"/>
          </w:tcPr>
          <w:p w14:paraId="4D1580AA" w14:textId="77777777" w:rsidR="001F5C60" w:rsidRPr="00934CF7" w:rsidRDefault="001F5C60" w:rsidP="007B35DC">
            <w:pPr>
              <w:spacing w:after="120"/>
              <w:rPr>
                <w:b/>
                <w:color w:val="FFFFFF" w:themeColor="background1"/>
              </w:rPr>
            </w:pPr>
            <w:r w:rsidRPr="00934CF7">
              <w:rPr>
                <w:b/>
                <w:color w:val="FFFFFF" w:themeColor="background1"/>
              </w:rPr>
              <w:t>DataType</w:t>
            </w:r>
          </w:p>
        </w:tc>
        <w:tc>
          <w:tcPr>
            <w:tcW w:w="3192" w:type="dxa"/>
            <w:shd w:val="clear" w:color="auto" w:fill="8DB3E2" w:themeFill="text2" w:themeFillTint="66"/>
          </w:tcPr>
          <w:p w14:paraId="4CF5D3E5" w14:textId="77777777" w:rsidR="001F5C60" w:rsidRPr="00934CF7" w:rsidRDefault="001F5C60" w:rsidP="007B35DC">
            <w:pPr>
              <w:spacing w:after="120"/>
              <w:rPr>
                <w:b/>
                <w:color w:val="FFFFFF" w:themeColor="background1"/>
              </w:rPr>
            </w:pPr>
            <w:r w:rsidRPr="00934CF7">
              <w:rPr>
                <w:b/>
                <w:color w:val="FFFFFF" w:themeColor="background1"/>
              </w:rPr>
              <w:t>Description</w:t>
            </w:r>
          </w:p>
        </w:tc>
      </w:tr>
      <w:tr w:rsidR="001F5C60" w14:paraId="70EC4146" w14:textId="77777777" w:rsidTr="007B35DC">
        <w:tc>
          <w:tcPr>
            <w:tcW w:w="1955" w:type="dxa"/>
          </w:tcPr>
          <w:p w14:paraId="55504C90" w14:textId="77777777" w:rsidR="001F5C60" w:rsidRPr="00436474" w:rsidRDefault="001F5C60" w:rsidP="007B35DC">
            <w:pPr>
              <w:rPr>
                <w:b/>
                <w:bCs/>
                <w:sz w:val="22"/>
                <w:szCs w:val="22"/>
              </w:rPr>
            </w:pPr>
            <w:r w:rsidRPr="00436474">
              <w:rPr>
                <w:b/>
                <w:bCs/>
                <w:sz w:val="22"/>
                <w:szCs w:val="22"/>
              </w:rPr>
              <w:lastRenderedPageBreak/>
              <w:t>service_code</w:t>
            </w:r>
          </w:p>
        </w:tc>
        <w:tc>
          <w:tcPr>
            <w:tcW w:w="2715" w:type="dxa"/>
          </w:tcPr>
          <w:p w14:paraId="04962667" w14:textId="654F56F9" w:rsidR="001F5C60" w:rsidRDefault="00934CF7" w:rsidP="007B35DC">
            <w:pPr>
              <w:spacing w:after="120"/>
            </w:pPr>
            <w:r w:rsidRPr="00934CF7">
              <w:t>Formula</w:t>
            </w:r>
          </w:p>
        </w:tc>
        <w:tc>
          <w:tcPr>
            <w:tcW w:w="3192" w:type="dxa"/>
          </w:tcPr>
          <w:p w14:paraId="0F4BFB16" w14:textId="77777777" w:rsidR="001F5C60" w:rsidRDefault="001F5C60" w:rsidP="007B35DC">
            <w:pPr>
              <w:spacing w:after="120"/>
            </w:pPr>
            <w:r w:rsidRPr="00436474">
              <w:t>The unique identifier for the service request type</w:t>
            </w:r>
          </w:p>
        </w:tc>
      </w:tr>
    </w:tbl>
    <w:p w14:paraId="4B5A0CD5" w14:textId="60AF4E2B" w:rsidR="001F5C60" w:rsidRPr="00934CF7" w:rsidRDefault="001F5C60" w:rsidP="00934CF7">
      <w:pPr>
        <w:pStyle w:val="Heading4"/>
        <w:shd w:val="clear" w:color="auto" w:fill="FFFFFF"/>
        <w:spacing w:before="480"/>
        <w:rPr>
          <w:rFonts w:ascii="Arial" w:hAnsi="Arial" w:cs="Arial"/>
          <w:color w:val="000000"/>
          <w:sz w:val="22"/>
          <w:szCs w:val="27"/>
        </w:rPr>
      </w:pPr>
      <w:r w:rsidRPr="00934CF7">
        <w:rPr>
          <w:rFonts w:ascii="Arial" w:hAnsi="Arial" w:cs="Arial"/>
          <w:color w:val="000000"/>
          <w:sz w:val="22"/>
          <w:szCs w:val="27"/>
        </w:rPr>
        <w:t>Response Parameter</w:t>
      </w:r>
      <w:r w:rsidR="00934CF7">
        <w:rPr>
          <w:rFonts w:ascii="Arial" w:hAnsi="Arial" w:cs="Arial"/>
          <w:color w:val="000000"/>
          <w:sz w:val="22"/>
          <w:szCs w:val="27"/>
        </w:rPr>
        <w:t>s</w:t>
      </w:r>
      <w:r w:rsidRPr="00934CF7">
        <w:rPr>
          <w:rFonts w:ascii="Arial" w:hAnsi="Arial" w:cs="Arial"/>
          <w:color w:val="000000"/>
          <w:sz w:val="22"/>
          <w:szCs w:val="27"/>
        </w:rPr>
        <w:t>:</w:t>
      </w:r>
    </w:p>
    <w:p w14:paraId="5B5C00C2" w14:textId="77777777" w:rsidR="001F5C60" w:rsidRDefault="001F5C60" w:rsidP="001D3434">
      <w:pPr>
        <w:spacing w:after="120"/>
      </w:pPr>
    </w:p>
    <w:tbl>
      <w:tblPr>
        <w:tblStyle w:val="TableGrid"/>
        <w:tblW w:w="0" w:type="auto"/>
        <w:tblLook w:val="04A0" w:firstRow="1" w:lastRow="0" w:firstColumn="1" w:lastColumn="0" w:noHBand="0" w:noVBand="1"/>
      </w:tblPr>
      <w:tblGrid>
        <w:gridCol w:w="2196"/>
        <w:gridCol w:w="3132"/>
        <w:gridCol w:w="4950"/>
      </w:tblGrid>
      <w:tr w:rsidR="00934CF7" w14:paraId="71DC650C" w14:textId="77777777" w:rsidTr="00934CF7">
        <w:tc>
          <w:tcPr>
            <w:tcW w:w="2196" w:type="dxa"/>
            <w:shd w:val="clear" w:color="auto" w:fill="8DB3E2" w:themeFill="text2" w:themeFillTint="66"/>
          </w:tcPr>
          <w:p w14:paraId="5E5C008A" w14:textId="77777777" w:rsidR="00934CF7" w:rsidRPr="00934CF7" w:rsidRDefault="00934CF7" w:rsidP="007B35DC">
            <w:pPr>
              <w:spacing w:after="120"/>
              <w:rPr>
                <w:b/>
                <w:color w:val="FFFFFF" w:themeColor="background1"/>
              </w:rPr>
            </w:pPr>
            <w:r w:rsidRPr="00934CF7">
              <w:rPr>
                <w:b/>
                <w:color w:val="FFFFFF" w:themeColor="background1"/>
              </w:rPr>
              <w:t xml:space="preserve">Salesforce Field </w:t>
            </w:r>
          </w:p>
        </w:tc>
        <w:tc>
          <w:tcPr>
            <w:tcW w:w="3132" w:type="dxa"/>
            <w:shd w:val="clear" w:color="auto" w:fill="8DB3E2" w:themeFill="text2" w:themeFillTint="66"/>
          </w:tcPr>
          <w:p w14:paraId="0A8D8594" w14:textId="77777777" w:rsidR="00934CF7" w:rsidRPr="00934CF7" w:rsidRDefault="00934CF7" w:rsidP="007B35DC">
            <w:pPr>
              <w:spacing w:after="120"/>
              <w:rPr>
                <w:b/>
                <w:color w:val="FFFFFF" w:themeColor="background1"/>
              </w:rPr>
            </w:pPr>
            <w:r w:rsidRPr="00934CF7">
              <w:rPr>
                <w:b/>
                <w:color w:val="FFFFFF" w:themeColor="background1"/>
              </w:rPr>
              <w:t>DataType</w:t>
            </w:r>
          </w:p>
        </w:tc>
        <w:tc>
          <w:tcPr>
            <w:tcW w:w="4950" w:type="dxa"/>
            <w:shd w:val="clear" w:color="auto" w:fill="8DB3E2" w:themeFill="text2" w:themeFillTint="66"/>
          </w:tcPr>
          <w:p w14:paraId="724A3144" w14:textId="4C438A34" w:rsidR="00934CF7" w:rsidRPr="00934CF7" w:rsidRDefault="00934CF7" w:rsidP="007B35DC">
            <w:pPr>
              <w:spacing w:after="120"/>
              <w:rPr>
                <w:b/>
                <w:color w:val="FFFFFF" w:themeColor="background1"/>
              </w:rPr>
            </w:pPr>
            <w:r w:rsidRPr="00934CF7">
              <w:rPr>
                <w:b/>
                <w:color w:val="FFFFFF" w:themeColor="background1"/>
              </w:rPr>
              <w:t>Description</w:t>
            </w:r>
          </w:p>
        </w:tc>
      </w:tr>
      <w:tr w:rsidR="00934CF7" w14:paraId="2521E966" w14:textId="77777777" w:rsidTr="00934CF7">
        <w:tc>
          <w:tcPr>
            <w:tcW w:w="2196" w:type="dxa"/>
          </w:tcPr>
          <w:p w14:paraId="2F1D740C" w14:textId="6EDFCF33" w:rsidR="00934CF7" w:rsidRPr="00436474" w:rsidRDefault="00934CF7" w:rsidP="007B35DC">
            <w:pPr>
              <w:rPr>
                <w:b/>
                <w:bCs/>
                <w:sz w:val="22"/>
                <w:szCs w:val="22"/>
              </w:rPr>
            </w:pPr>
            <w:r w:rsidRPr="001F5C60">
              <w:rPr>
                <w:b/>
                <w:bCs/>
                <w:sz w:val="22"/>
                <w:szCs w:val="22"/>
              </w:rPr>
              <w:t>service_code</w:t>
            </w:r>
          </w:p>
        </w:tc>
        <w:tc>
          <w:tcPr>
            <w:tcW w:w="3132" w:type="dxa"/>
          </w:tcPr>
          <w:p w14:paraId="17F9BF69" w14:textId="5AE63069" w:rsidR="00934CF7" w:rsidRDefault="00934CF7" w:rsidP="007B35DC">
            <w:pPr>
              <w:spacing w:after="120"/>
            </w:pPr>
            <w:r>
              <w:t>Fomula(Text)</w:t>
            </w:r>
          </w:p>
        </w:tc>
        <w:tc>
          <w:tcPr>
            <w:tcW w:w="4950" w:type="dxa"/>
          </w:tcPr>
          <w:p w14:paraId="6330EAD2" w14:textId="36DB3ABE" w:rsidR="00934CF7" w:rsidRDefault="00934CF7" w:rsidP="007B35DC">
            <w:pPr>
              <w:spacing w:after="120"/>
            </w:pPr>
            <w:r w:rsidRPr="001F5C60">
              <w:t>Returns the service_code associated with the definition, the same one submitted for this call.</w:t>
            </w:r>
          </w:p>
        </w:tc>
      </w:tr>
      <w:tr w:rsidR="00934CF7" w14:paraId="0937B39D" w14:textId="77777777" w:rsidTr="00934CF7">
        <w:tc>
          <w:tcPr>
            <w:tcW w:w="2196" w:type="dxa"/>
          </w:tcPr>
          <w:p w14:paraId="2103C234" w14:textId="086B3007" w:rsidR="00934CF7" w:rsidRPr="00436474" w:rsidRDefault="00934CF7" w:rsidP="007B35DC">
            <w:pPr>
              <w:rPr>
                <w:b/>
                <w:bCs/>
                <w:sz w:val="22"/>
                <w:szCs w:val="22"/>
              </w:rPr>
            </w:pPr>
            <w:r w:rsidRPr="001F5C60">
              <w:rPr>
                <w:b/>
                <w:bCs/>
                <w:sz w:val="22"/>
                <w:szCs w:val="22"/>
              </w:rPr>
              <w:t>variable</w:t>
            </w:r>
          </w:p>
        </w:tc>
        <w:tc>
          <w:tcPr>
            <w:tcW w:w="3132" w:type="dxa"/>
          </w:tcPr>
          <w:p w14:paraId="283DF7B2" w14:textId="04F8E141" w:rsidR="00934CF7" w:rsidRDefault="00934CF7" w:rsidP="007B35DC">
            <w:pPr>
              <w:spacing w:after="120"/>
            </w:pPr>
            <w:r>
              <w:t>Boolean</w:t>
            </w:r>
          </w:p>
        </w:tc>
        <w:tc>
          <w:tcPr>
            <w:tcW w:w="4950" w:type="dxa"/>
          </w:tcPr>
          <w:p w14:paraId="73FBF674" w14:textId="4D1B8649" w:rsidR="00934CF7" w:rsidRDefault="00934CF7" w:rsidP="001F5C60">
            <w:pPr>
              <w:spacing w:after="120"/>
            </w:pPr>
            <w:r>
              <w:t xml:space="preserve">True: denotes that user input is needed </w:t>
            </w:r>
          </w:p>
          <w:p w14:paraId="6C5420FB" w14:textId="205B5E13" w:rsidR="00934CF7" w:rsidRDefault="00934CF7" w:rsidP="001F5C60">
            <w:pPr>
              <w:spacing w:after="120"/>
            </w:pPr>
            <w:r>
              <w:t>False: means the attribute is only used to present information to the user within the description field</w:t>
            </w:r>
          </w:p>
        </w:tc>
      </w:tr>
      <w:tr w:rsidR="00934CF7" w14:paraId="6C9E0ABA" w14:textId="77777777" w:rsidTr="00934CF7">
        <w:tc>
          <w:tcPr>
            <w:tcW w:w="2196" w:type="dxa"/>
          </w:tcPr>
          <w:p w14:paraId="38F25332" w14:textId="202BB936" w:rsidR="00934CF7" w:rsidRPr="00436474" w:rsidRDefault="00934CF7" w:rsidP="007B35DC">
            <w:pPr>
              <w:rPr>
                <w:b/>
                <w:bCs/>
                <w:sz w:val="22"/>
                <w:szCs w:val="22"/>
              </w:rPr>
            </w:pPr>
            <w:r w:rsidRPr="001F5C60">
              <w:rPr>
                <w:b/>
                <w:bCs/>
                <w:sz w:val="22"/>
                <w:szCs w:val="22"/>
              </w:rPr>
              <w:t>code</w:t>
            </w:r>
          </w:p>
        </w:tc>
        <w:tc>
          <w:tcPr>
            <w:tcW w:w="3132" w:type="dxa"/>
          </w:tcPr>
          <w:p w14:paraId="436E71BE" w14:textId="4BDC1605" w:rsidR="00934CF7" w:rsidRDefault="00934CF7" w:rsidP="007B35DC">
            <w:pPr>
              <w:spacing w:after="120"/>
            </w:pPr>
            <w:r>
              <w:t>Text</w:t>
            </w:r>
          </w:p>
        </w:tc>
        <w:tc>
          <w:tcPr>
            <w:tcW w:w="4950" w:type="dxa"/>
          </w:tcPr>
          <w:p w14:paraId="7F0E51EC" w14:textId="50D23844" w:rsidR="00934CF7" w:rsidRDefault="00934CF7" w:rsidP="007B35DC">
            <w:pPr>
              <w:spacing w:after="120"/>
            </w:pPr>
            <w:r w:rsidRPr="001F5C60">
              <w:t>A unique identifier for the attribute</w:t>
            </w:r>
          </w:p>
        </w:tc>
      </w:tr>
      <w:tr w:rsidR="00934CF7" w14:paraId="03FFF162" w14:textId="77777777" w:rsidTr="00934CF7">
        <w:tc>
          <w:tcPr>
            <w:tcW w:w="2196" w:type="dxa"/>
          </w:tcPr>
          <w:p w14:paraId="060E7D35" w14:textId="7E3D47E2" w:rsidR="00934CF7" w:rsidRPr="00436474" w:rsidRDefault="00934CF7" w:rsidP="007B35DC">
            <w:pPr>
              <w:rPr>
                <w:b/>
                <w:bCs/>
                <w:sz w:val="22"/>
                <w:szCs w:val="22"/>
              </w:rPr>
            </w:pPr>
            <w:r w:rsidRPr="001F5C60">
              <w:rPr>
                <w:b/>
                <w:bCs/>
                <w:sz w:val="22"/>
                <w:szCs w:val="22"/>
              </w:rPr>
              <w:t>datatype</w:t>
            </w:r>
          </w:p>
        </w:tc>
        <w:tc>
          <w:tcPr>
            <w:tcW w:w="3132" w:type="dxa"/>
          </w:tcPr>
          <w:p w14:paraId="74E602A3" w14:textId="55458A8B" w:rsidR="00934CF7" w:rsidRDefault="00934CF7" w:rsidP="007B35DC">
            <w:pPr>
              <w:spacing w:after="120"/>
            </w:pPr>
            <w:r>
              <w:t>Text</w:t>
            </w:r>
          </w:p>
        </w:tc>
        <w:tc>
          <w:tcPr>
            <w:tcW w:w="4950" w:type="dxa"/>
          </w:tcPr>
          <w:p w14:paraId="066DF9FD" w14:textId="5005ED49" w:rsidR="00934CF7" w:rsidRDefault="00934CF7" w:rsidP="007B35DC">
            <w:pPr>
              <w:spacing w:after="120"/>
            </w:pPr>
            <w:r w:rsidRPr="001F5C60">
              <w:t>Denotes the type of field used for user input.</w:t>
            </w:r>
          </w:p>
        </w:tc>
      </w:tr>
      <w:tr w:rsidR="00934CF7" w14:paraId="091CA419" w14:textId="77777777" w:rsidTr="00934CF7">
        <w:tc>
          <w:tcPr>
            <w:tcW w:w="2196" w:type="dxa"/>
          </w:tcPr>
          <w:p w14:paraId="0CDBE764" w14:textId="79B42DFD" w:rsidR="00934CF7" w:rsidRPr="00436474" w:rsidRDefault="00934CF7" w:rsidP="007B35DC">
            <w:pPr>
              <w:rPr>
                <w:b/>
                <w:bCs/>
                <w:sz w:val="22"/>
                <w:szCs w:val="22"/>
              </w:rPr>
            </w:pPr>
            <w:r w:rsidRPr="001F5C60">
              <w:rPr>
                <w:b/>
                <w:bCs/>
                <w:sz w:val="22"/>
                <w:szCs w:val="22"/>
              </w:rPr>
              <w:t>required</w:t>
            </w:r>
          </w:p>
        </w:tc>
        <w:tc>
          <w:tcPr>
            <w:tcW w:w="3132" w:type="dxa"/>
          </w:tcPr>
          <w:p w14:paraId="6B488FF0" w14:textId="67E0D055" w:rsidR="00934CF7" w:rsidRDefault="00934CF7" w:rsidP="007B35DC">
            <w:pPr>
              <w:spacing w:after="120"/>
            </w:pPr>
            <w:r>
              <w:t>Boolean</w:t>
            </w:r>
          </w:p>
        </w:tc>
        <w:tc>
          <w:tcPr>
            <w:tcW w:w="4950" w:type="dxa"/>
          </w:tcPr>
          <w:p w14:paraId="5BD4F496" w14:textId="041B7DEC" w:rsidR="00934CF7" w:rsidRDefault="00934CF7" w:rsidP="00666C5E">
            <w:pPr>
              <w:spacing w:after="120"/>
            </w:pPr>
            <w:r>
              <w:t xml:space="preserve">true means that the value is required to submit service request </w:t>
            </w:r>
          </w:p>
          <w:p w14:paraId="13B817A7" w14:textId="77777777" w:rsidR="00934CF7" w:rsidRDefault="00934CF7" w:rsidP="00666C5E">
            <w:pPr>
              <w:spacing w:after="120"/>
            </w:pPr>
          </w:p>
          <w:p w14:paraId="59C6D542" w14:textId="1870307F" w:rsidR="00934CF7" w:rsidRDefault="00934CF7" w:rsidP="00666C5E">
            <w:pPr>
              <w:spacing w:after="120"/>
            </w:pPr>
            <w:r>
              <w:t>false means that the value not required.</w:t>
            </w:r>
          </w:p>
        </w:tc>
      </w:tr>
      <w:tr w:rsidR="00934CF7" w14:paraId="1B668773" w14:textId="77777777" w:rsidTr="00934CF7">
        <w:tc>
          <w:tcPr>
            <w:tcW w:w="2196" w:type="dxa"/>
          </w:tcPr>
          <w:p w14:paraId="2AD00044" w14:textId="3024C932" w:rsidR="00934CF7" w:rsidRPr="00436474" w:rsidRDefault="00934CF7" w:rsidP="007B35DC">
            <w:pPr>
              <w:rPr>
                <w:b/>
                <w:bCs/>
                <w:sz w:val="22"/>
                <w:szCs w:val="22"/>
              </w:rPr>
            </w:pPr>
            <w:r w:rsidRPr="00666C5E">
              <w:rPr>
                <w:b/>
                <w:bCs/>
                <w:sz w:val="22"/>
                <w:szCs w:val="22"/>
              </w:rPr>
              <w:t>datatype_description</w:t>
            </w:r>
          </w:p>
        </w:tc>
        <w:tc>
          <w:tcPr>
            <w:tcW w:w="3132" w:type="dxa"/>
          </w:tcPr>
          <w:p w14:paraId="08A6F87D" w14:textId="36A544EA" w:rsidR="00934CF7" w:rsidRDefault="00934CF7" w:rsidP="007B35DC">
            <w:pPr>
              <w:spacing w:after="120"/>
            </w:pPr>
            <w:r>
              <w:t>Text</w:t>
            </w:r>
          </w:p>
        </w:tc>
        <w:tc>
          <w:tcPr>
            <w:tcW w:w="4950" w:type="dxa"/>
          </w:tcPr>
          <w:p w14:paraId="08978757" w14:textId="67426C07" w:rsidR="00934CF7" w:rsidRDefault="00934CF7" w:rsidP="007B35DC">
            <w:pPr>
              <w:spacing w:after="120"/>
            </w:pPr>
            <w:r w:rsidRPr="00666C5E">
              <w:t>A description of the datatype which helps the user provide their input</w:t>
            </w:r>
            <w:r w:rsidRPr="00436474">
              <w:t>.</w:t>
            </w:r>
          </w:p>
        </w:tc>
      </w:tr>
      <w:tr w:rsidR="00934CF7" w14:paraId="5FDC5890" w14:textId="77777777" w:rsidTr="00934CF7">
        <w:tc>
          <w:tcPr>
            <w:tcW w:w="2196" w:type="dxa"/>
          </w:tcPr>
          <w:p w14:paraId="47671740" w14:textId="6B38022E" w:rsidR="00934CF7" w:rsidRPr="00436474" w:rsidRDefault="00934CF7" w:rsidP="007B35DC">
            <w:pPr>
              <w:rPr>
                <w:b/>
                <w:bCs/>
                <w:sz w:val="22"/>
                <w:szCs w:val="22"/>
              </w:rPr>
            </w:pPr>
            <w:r w:rsidRPr="00666C5E">
              <w:rPr>
                <w:b/>
                <w:bCs/>
                <w:sz w:val="22"/>
                <w:szCs w:val="22"/>
              </w:rPr>
              <w:t>order</w:t>
            </w:r>
          </w:p>
        </w:tc>
        <w:tc>
          <w:tcPr>
            <w:tcW w:w="3132" w:type="dxa"/>
          </w:tcPr>
          <w:p w14:paraId="58F3CF3C" w14:textId="7D519E65" w:rsidR="00934CF7" w:rsidRDefault="00934CF7" w:rsidP="007B35DC">
            <w:pPr>
              <w:spacing w:after="120"/>
            </w:pPr>
            <w:r>
              <w:t>Number</w:t>
            </w:r>
          </w:p>
        </w:tc>
        <w:tc>
          <w:tcPr>
            <w:tcW w:w="4950" w:type="dxa"/>
          </w:tcPr>
          <w:p w14:paraId="1C621A99" w14:textId="31FAC695" w:rsidR="00934CF7" w:rsidRDefault="00934CF7" w:rsidP="007B35DC">
            <w:pPr>
              <w:spacing w:after="120"/>
            </w:pPr>
            <w:r w:rsidRPr="00666C5E">
              <w:t>The sort order that the attributes will be presented to the user. 1 is shown first in the list.</w:t>
            </w:r>
          </w:p>
        </w:tc>
      </w:tr>
      <w:tr w:rsidR="00934CF7" w14:paraId="09500B63" w14:textId="77777777" w:rsidTr="00934CF7">
        <w:tc>
          <w:tcPr>
            <w:tcW w:w="2196" w:type="dxa"/>
          </w:tcPr>
          <w:p w14:paraId="35118147" w14:textId="00D7B11E" w:rsidR="00934CF7" w:rsidRPr="00666C5E" w:rsidRDefault="00934CF7" w:rsidP="007B35DC">
            <w:pPr>
              <w:rPr>
                <w:b/>
                <w:bCs/>
                <w:sz w:val="22"/>
                <w:szCs w:val="22"/>
              </w:rPr>
            </w:pPr>
            <w:r w:rsidRPr="00666C5E">
              <w:rPr>
                <w:b/>
                <w:bCs/>
                <w:sz w:val="22"/>
                <w:szCs w:val="22"/>
              </w:rPr>
              <w:t>description</w:t>
            </w:r>
          </w:p>
        </w:tc>
        <w:tc>
          <w:tcPr>
            <w:tcW w:w="3132" w:type="dxa"/>
          </w:tcPr>
          <w:p w14:paraId="7B995E9A" w14:textId="3F367D48" w:rsidR="00934CF7" w:rsidRDefault="00934CF7" w:rsidP="007B35DC">
            <w:pPr>
              <w:spacing w:after="120"/>
            </w:pPr>
            <w:r>
              <w:t>Text</w:t>
            </w:r>
          </w:p>
        </w:tc>
        <w:tc>
          <w:tcPr>
            <w:tcW w:w="4950" w:type="dxa"/>
          </w:tcPr>
          <w:p w14:paraId="45CF23AB" w14:textId="4A9B57B3" w:rsidR="00934CF7" w:rsidRPr="00666C5E" w:rsidRDefault="00934CF7" w:rsidP="007B35DC">
            <w:pPr>
              <w:spacing w:after="120"/>
            </w:pPr>
            <w:r w:rsidRPr="00666C5E">
              <w:t>An description of the attribute field with instructions for the user to find and identify the requested information</w:t>
            </w:r>
          </w:p>
        </w:tc>
      </w:tr>
      <w:tr w:rsidR="00934CF7" w14:paraId="78E12CDA" w14:textId="77777777" w:rsidTr="00934CF7">
        <w:tc>
          <w:tcPr>
            <w:tcW w:w="2196" w:type="dxa"/>
          </w:tcPr>
          <w:p w14:paraId="34BB57E9" w14:textId="23B95B5E" w:rsidR="00934CF7" w:rsidRPr="00666C5E" w:rsidRDefault="00934CF7" w:rsidP="007B35DC">
            <w:pPr>
              <w:rPr>
                <w:b/>
                <w:bCs/>
                <w:sz w:val="22"/>
                <w:szCs w:val="22"/>
              </w:rPr>
            </w:pPr>
            <w:r w:rsidRPr="00666C5E">
              <w:rPr>
                <w:b/>
                <w:bCs/>
                <w:sz w:val="22"/>
                <w:szCs w:val="22"/>
              </w:rPr>
              <w:t>key</w:t>
            </w:r>
          </w:p>
        </w:tc>
        <w:tc>
          <w:tcPr>
            <w:tcW w:w="3132" w:type="dxa"/>
          </w:tcPr>
          <w:p w14:paraId="12285AFE" w14:textId="3CC91EAB" w:rsidR="00934CF7" w:rsidRDefault="00934CF7" w:rsidP="007B35DC">
            <w:pPr>
              <w:spacing w:after="120"/>
            </w:pPr>
            <w:r>
              <w:t>Picklist – Name</w:t>
            </w:r>
          </w:p>
        </w:tc>
        <w:tc>
          <w:tcPr>
            <w:tcW w:w="4950" w:type="dxa"/>
          </w:tcPr>
          <w:p w14:paraId="3137717B" w14:textId="06CAF2EA" w:rsidR="00934CF7" w:rsidRPr="00666C5E" w:rsidRDefault="00934CF7" w:rsidP="007B35DC">
            <w:pPr>
              <w:spacing w:after="120"/>
            </w:pPr>
            <w:r w:rsidRPr="00666C5E">
              <w:t>The unique identifier associated with an option for singlevaluelist or multivaluelist. This is analogous to the value attribute in an html option tag.</w:t>
            </w:r>
          </w:p>
        </w:tc>
      </w:tr>
      <w:tr w:rsidR="00934CF7" w14:paraId="2715FCE2" w14:textId="77777777" w:rsidTr="00934CF7">
        <w:tc>
          <w:tcPr>
            <w:tcW w:w="2196" w:type="dxa"/>
          </w:tcPr>
          <w:p w14:paraId="4C0707D8" w14:textId="751BCDFC" w:rsidR="00934CF7" w:rsidRPr="00666C5E" w:rsidRDefault="00934CF7" w:rsidP="007B35DC">
            <w:pPr>
              <w:rPr>
                <w:b/>
                <w:bCs/>
                <w:sz w:val="22"/>
                <w:szCs w:val="22"/>
              </w:rPr>
            </w:pPr>
            <w:r w:rsidRPr="00666C5E">
              <w:rPr>
                <w:b/>
                <w:bCs/>
                <w:sz w:val="22"/>
                <w:szCs w:val="22"/>
              </w:rPr>
              <w:t>name</w:t>
            </w:r>
          </w:p>
        </w:tc>
        <w:tc>
          <w:tcPr>
            <w:tcW w:w="3132" w:type="dxa"/>
          </w:tcPr>
          <w:p w14:paraId="44C4CC73" w14:textId="0AAA601D" w:rsidR="00934CF7" w:rsidRDefault="00934CF7" w:rsidP="007B35DC">
            <w:pPr>
              <w:spacing w:after="120"/>
            </w:pPr>
            <w:r>
              <w:t>Picklist - value</w:t>
            </w:r>
          </w:p>
        </w:tc>
        <w:tc>
          <w:tcPr>
            <w:tcW w:w="4950" w:type="dxa"/>
          </w:tcPr>
          <w:p w14:paraId="4CE42F98" w14:textId="4843775C" w:rsidR="00934CF7" w:rsidRPr="00666C5E" w:rsidRDefault="00934CF7" w:rsidP="007B35DC">
            <w:pPr>
              <w:spacing w:after="120"/>
            </w:pPr>
            <w:r w:rsidRPr="00666C5E">
              <w:t>The human readable title of an option for singlevaluelist or multivaluelist. This is analogous to the innerhtml text node of an html option tag.</w:t>
            </w:r>
          </w:p>
        </w:tc>
      </w:tr>
    </w:tbl>
    <w:p w14:paraId="597B82C5" w14:textId="77777777" w:rsidR="00533338" w:rsidRDefault="00533338" w:rsidP="001D3434">
      <w:pPr>
        <w:spacing w:after="120"/>
      </w:pPr>
    </w:p>
    <w:p w14:paraId="72EA58F3" w14:textId="77777777" w:rsidR="000201FE" w:rsidRPr="000201FE" w:rsidRDefault="000201FE" w:rsidP="000201FE">
      <w:pPr>
        <w:pStyle w:val="Heading3"/>
      </w:pPr>
      <w:bookmarkStart w:id="31" w:name="_Toc411867722"/>
      <w:r w:rsidRPr="000201FE">
        <w:t>POST Service Request</w:t>
      </w:r>
      <w:bookmarkEnd w:id="31"/>
    </w:p>
    <w:p w14:paraId="391FD69C" w14:textId="77777777" w:rsidR="00533338" w:rsidRDefault="00533338" w:rsidP="001D3434">
      <w:pPr>
        <w:spacing w:after="120"/>
      </w:pPr>
    </w:p>
    <w:tbl>
      <w:tblPr>
        <w:tblStyle w:val="TableGrid"/>
        <w:tblW w:w="0" w:type="auto"/>
        <w:tblLook w:val="04A0" w:firstRow="1" w:lastRow="0" w:firstColumn="1" w:lastColumn="0" w:noHBand="0" w:noVBand="1"/>
      </w:tblPr>
      <w:tblGrid>
        <w:gridCol w:w="1908"/>
        <w:gridCol w:w="8370"/>
      </w:tblGrid>
      <w:tr w:rsidR="000201FE" w14:paraId="5AF7A713" w14:textId="77777777" w:rsidTr="007B35DC">
        <w:tc>
          <w:tcPr>
            <w:tcW w:w="1908" w:type="dxa"/>
          </w:tcPr>
          <w:p w14:paraId="2E6AD25B" w14:textId="77777777" w:rsidR="000201FE" w:rsidRDefault="000201FE" w:rsidP="007B35DC">
            <w:pPr>
              <w:spacing w:after="120"/>
            </w:pPr>
            <w:r w:rsidRPr="003944D7">
              <w:t>Conditional</w:t>
            </w:r>
          </w:p>
        </w:tc>
        <w:tc>
          <w:tcPr>
            <w:tcW w:w="8370" w:type="dxa"/>
          </w:tcPr>
          <w:p w14:paraId="5314AB2C" w14:textId="77777777" w:rsidR="000201FE" w:rsidRDefault="000201FE" w:rsidP="007B35DC">
            <w:pPr>
              <w:spacing w:after="120"/>
            </w:pPr>
            <w:r w:rsidRPr="003944D7">
              <w:t>Yes - This call is only necessary if the Service selected has metadata set as true from the GET Services response</w:t>
            </w:r>
          </w:p>
        </w:tc>
      </w:tr>
      <w:tr w:rsidR="000201FE" w14:paraId="1B99F3F2" w14:textId="77777777" w:rsidTr="007B35DC">
        <w:tc>
          <w:tcPr>
            <w:tcW w:w="1908" w:type="dxa"/>
          </w:tcPr>
          <w:p w14:paraId="69D179EA" w14:textId="77777777" w:rsidR="000201FE" w:rsidRDefault="000201FE" w:rsidP="007B35DC">
            <w:pPr>
              <w:spacing w:after="120"/>
            </w:pPr>
            <w:r w:rsidRPr="003944D7">
              <w:lastRenderedPageBreak/>
              <w:t>Purpose</w:t>
            </w:r>
          </w:p>
        </w:tc>
        <w:tc>
          <w:tcPr>
            <w:tcW w:w="8370" w:type="dxa"/>
          </w:tcPr>
          <w:p w14:paraId="243EE312" w14:textId="12435941" w:rsidR="000201FE" w:rsidRDefault="000201FE" w:rsidP="007B35DC">
            <w:pPr>
              <w:spacing w:after="120"/>
            </w:pPr>
            <w:r w:rsidRPr="000201FE">
              <w:t>Create service requests</w:t>
            </w:r>
          </w:p>
        </w:tc>
      </w:tr>
      <w:tr w:rsidR="000201FE" w14:paraId="605D8ACC" w14:textId="77777777" w:rsidTr="007B35DC">
        <w:tc>
          <w:tcPr>
            <w:tcW w:w="1908" w:type="dxa"/>
          </w:tcPr>
          <w:p w14:paraId="7C304C8C" w14:textId="77777777" w:rsidR="000201FE" w:rsidRDefault="000201FE" w:rsidP="007B35DC">
            <w:pPr>
              <w:spacing w:after="120"/>
            </w:pPr>
            <w:r w:rsidRPr="003944D7">
              <w:t>URL</w:t>
            </w:r>
          </w:p>
        </w:tc>
        <w:tc>
          <w:tcPr>
            <w:tcW w:w="8370" w:type="dxa"/>
          </w:tcPr>
          <w:p w14:paraId="63F59B8E" w14:textId="751C6667" w:rsidR="000201FE" w:rsidRDefault="000201FE" w:rsidP="007B35DC">
            <w:pPr>
              <w:spacing w:after="120"/>
            </w:pPr>
            <w:r w:rsidRPr="000201FE">
              <w:t>[https://API endpoint]/requests.[format]</w:t>
            </w:r>
          </w:p>
        </w:tc>
      </w:tr>
      <w:tr w:rsidR="000201FE" w14:paraId="04C1198A" w14:textId="77777777" w:rsidTr="007B35DC">
        <w:tc>
          <w:tcPr>
            <w:tcW w:w="1908" w:type="dxa"/>
          </w:tcPr>
          <w:p w14:paraId="7E23F471" w14:textId="64438933" w:rsidR="000201FE" w:rsidRDefault="00161180" w:rsidP="007B35DC">
            <w:pPr>
              <w:spacing w:after="120"/>
            </w:pPr>
            <w:r w:rsidRPr="00161180">
              <w:t>Format sent</w:t>
            </w:r>
          </w:p>
        </w:tc>
        <w:tc>
          <w:tcPr>
            <w:tcW w:w="8370" w:type="dxa"/>
          </w:tcPr>
          <w:p w14:paraId="44657EDF" w14:textId="069FBBA3" w:rsidR="00161180" w:rsidRDefault="000201FE" w:rsidP="007B35DC">
            <w:pPr>
              <w:spacing w:after="120"/>
            </w:pPr>
            <w:r w:rsidRPr="000201FE">
              <w:t>Content-Type: application/x-www-form-urlencoded</w:t>
            </w:r>
          </w:p>
        </w:tc>
      </w:tr>
      <w:tr w:rsidR="00161180" w14:paraId="5ED43D83" w14:textId="77777777" w:rsidTr="007B35DC">
        <w:tc>
          <w:tcPr>
            <w:tcW w:w="1908" w:type="dxa"/>
          </w:tcPr>
          <w:p w14:paraId="3312C27F" w14:textId="4851730D" w:rsidR="00161180" w:rsidRPr="00161180" w:rsidRDefault="00161180" w:rsidP="007B35DC">
            <w:pPr>
              <w:spacing w:after="120"/>
            </w:pPr>
            <w:r w:rsidRPr="00161180">
              <w:t>Formats returned</w:t>
            </w:r>
          </w:p>
        </w:tc>
        <w:tc>
          <w:tcPr>
            <w:tcW w:w="8370" w:type="dxa"/>
          </w:tcPr>
          <w:p w14:paraId="71BC45F2" w14:textId="03F98D0D" w:rsidR="00161180" w:rsidRPr="000201FE" w:rsidRDefault="00161180" w:rsidP="007B35DC">
            <w:pPr>
              <w:spacing w:after="120"/>
            </w:pPr>
            <w:r>
              <w:t xml:space="preserve">XML, </w:t>
            </w:r>
            <w:r w:rsidRPr="00161180">
              <w:t>JSON</w:t>
            </w:r>
          </w:p>
        </w:tc>
      </w:tr>
      <w:tr w:rsidR="000201FE" w14:paraId="6E8829AC" w14:textId="77777777" w:rsidTr="007B35DC">
        <w:tc>
          <w:tcPr>
            <w:tcW w:w="1908" w:type="dxa"/>
          </w:tcPr>
          <w:p w14:paraId="7EFD8584" w14:textId="77777777" w:rsidR="000201FE" w:rsidRDefault="000201FE" w:rsidP="007B35DC">
            <w:pPr>
              <w:spacing w:after="120"/>
            </w:pPr>
            <w:r w:rsidRPr="003944D7">
              <w:t>HTTP Method</w:t>
            </w:r>
          </w:p>
        </w:tc>
        <w:tc>
          <w:tcPr>
            <w:tcW w:w="8370" w:type="dxa"/>
          </w:tcPr>
          <w:p w14:paraId="5EF8169B" w14:textId="77777777" w:rsidR="000201FE" w:rsidRDefault="000201FE" w:rsidP="007B35DC">
            <w:pPr>
              <w:spacing w:after="120"/>
            </w:pPr>
            <w:r w:rsidRPr="003944D7">
              <w:t>GET</w:t>
            </w:r>
          </w:p>
        </w:tc>
      </w:tr>
    </w:tbl>
    <w:p w14:paraId="423E8081" w14:textId="621719E4" w:rsidR="001F1ECE" w:rsidRPr="00934CF7" w:rsidRDefault="001F1ECE" w:rsidP="00934CF7">
      <w:pPr>
        <w:pStyle w:val="Heading4"/>
        <w:shd w:val="clear" w:color="auto" w:fill="FFFFFF"/>
        <w:spacing w:before="480"/>
        <w:rPr>
          <w:rFonts w:ascii="Arial" w:hAnsi="Arial" w:cs="Arial"/>
          <w:color w:val="000000"/>
          <w:sz w:val="22"/>
          <w:szCs w:val="27"/>
        </w:rPr>
      </w:pPr>
      <w:r w:rsidRPr="00934CF7">
        <w:rPr>
          <w:rFonts w:ascii="Arial" w:hAnsi="Arial" w:cs="Arial"/>
          <w:color w:val="000000"/>
          <w:sz w:val="22"/>
          <w:szCs w:val="27"/>
        </w:rPr>
        <w:t>Required Arguments:</w:t>
      </w:r>
    </w:p>
    <w:p w14:paraId="66BF849E" w14:textId="77777777" w:rsidR="007735AC" w:rsidRDefault="007735AC" w:rsidP="001D3434">
      <w:pPr>
        <w:spacing w:after="120"/>
      </w:pPr>
    </w:p>
    <w:tbl>
      <w:tblPr>
        <w:tblStyle w:val="TableGrid"/>
        <w:tblW w:w="0" w:type="auto"/>
        <w:tblLook w:val="04A0" w:firstRow="1" w:lastRow="0" w:firstColumn="1" w:lastColumn="0" w:noHBand="0" w:noVBand="1"/>
      </w:tblPr>
      <w:tblGrid>
        <w:gridCol w:w="3426"/>
        <w:gridCol w:w="3426"/>
        <w:gridCol w:w="3426"/>
      </w:tblGrid>
      <w:tr w:rsidR="00171B57" w14:paraId="5F69AD82" w14:textId="77777777" w:rsidTr="00042E8A">
        <w:tc>
          <w:tcPr>
            <w:tcW w:w="3426" w:type="dxa"/>
            <w:shd w:val="clear" w:color="auto" w:fill="8DB3E2" w:themeFill="text2" w:themeFillTint="66"/>
          </w:tcPr>
          <w:p w14:paraId="00C9022B" w14:textId="1295F78A" w:rsidR="00171B57" w:rsidRPr="00042E8A" w:rsidRDefault="00171B57" w:rsidP="001D3434">
            <w:pPr>
              <w:spacing w:after="120"/>
              <w:rPr>
                <w:b/>
                <w:color w:val="FFFFFF" w:themeColor="background1"/>
              </w:rPr>
            </w:pPr>
            <w:r w:rsidRPr="00042E8A">
              <w:rPr>
                <w:b/>
                <w:color w:val="FFFFFF" w:themeColor="background1"/>
              </w:rPr>
              <w:t>Field Name</w:t>
            </w:r>
          </w:p>
        </w:tc>
        <w:tc>
          <w:tcPr>
            <w:tcW w:w="3426" w:type="dxa"/>
            <w:shd w:val="clear" w:color="auto" w:fill="8DB3E2" w:themeFill="text2" w:themeFillTint="66"/>
          </w:tcPr>
          <w:p w14:paraId="3A64D9ED" w14:textId="31D247CD" w:rsidR="00171B57" w:rsidRPr="00042E8A" w:rsidRDefault="00171B57" w:rsidP="001D3434">
            <w:pPr>
              <w:spacing w:after="120"/>
              <w:rPr>
                <w:b/>
                <w:color w:val="FFFFFF" w:themeColor="background1"/>
              </w:rPr>
            </w:pPr>
            <w:r w:rsidRPr="00042E8A">
              <w:rPr>
                <w:b/>
                <w:color w:val="FFFFFF" w:themeColor="background1"/>
              </w:rPr>
              <w:t>Description</w:t>
            </w:r>
          </w:p>
        </w:tc>
        <w:tc>
          <w:tcPr>
            <w:tcW w:w="3426" w:type="dxa"/>
            <w:shd w:val="clear" w:color="auto" w:fill="8DB3E2" w:themeFill="text2" w:themeFillTint="66"/>
          </w:tcPr>
          <w:p w14:paraId="4A093CAE" w14:textId="58CA9B4F" w:rsidR="00171B57" w:rsidRPr="00042E8A" w:rsidRDefault="00171B57" w:rsidP="001D3434">
            <w:pPr>
              <w:spacing w:after="120"/>
              <w:rPr>
                <w:b/>
                <w:color w:val="FFFFFF" w:themeColor="background1"/>
              </w:rPr>
            </w:pPr>
            <w:r w:rsidRPr="00042E8A">
              <w:rPr>
                <w:b/>
                <w:color w:val="FFFFFF" w:themeColor="background1"/>
              </w:rPr>
              <w:t>Notes &amp; Requirements</w:t>
            </w:r>
          </w:p>
        </w:tc>
      </w:tr>
      <w:tr w:rsidR="00171B57" w14:paraId="7279EE5B" w14:textId="77777777" w:rsidTr="00171B57">
        <w:tc>
          <w:tcPr>
            <w:tcW w:w="3426" w:type="dxa"/>
          </w:tcPr>
          <w:p w14:paraId="74324D4F" w14:textId="7009D976" w:rsidR="00171B57" w:rsidRDefault="00171B57" w:rsidP="001D3434">
            <w:pPr>
              <w:spacing w:after="120"/>
            </w:pPr>
            <w:r w:rsidRPr="00171B57">
              <w:t>service_code</w:t>
            </w:r>
          </w:p>
        </w:tc>
        <w:tc>
          <w:tcPr>
            <w:tcW w:w="3426" w:type="dxa"/>
          </w:tcPr>
          <w:p w14:paraId="48CCBDEB" w14:textId="196C3F0F" w:rsidR="00171B57" w:rsidRDefault="00171B57" w:rsidP="001D3434">
            <w:pPr>
              <w:spacing w:after="120"/>
            </w:pPr>
            <w:r w:rsidRPr="00436474">
              <w:t>The unique identifier for the service request type</w:t>
            </w:r>
          </w:p>
        </w:tc>
        <w:tc>
          <w:tcPr>
            <w:tcW w:w="3426" w:type="dxa"/>
          </w:tcPr>
          <w:p w14:paraId="719EC1B3" w14:textId="77777777" w:rsidR="00171B57" w:rsidRDefault="00171B57" w:rsidP="001D3434">
            <w:pPr>
              <w:spacing w:after="120"/>
            </w:pPr>
          </w:p>
        </w:tc>
      </w:tr>
      <w:tr w:rsidR="00171B57" w14:paraId="21932DF0" w14:textId="77777777" w:rsidTr="00171B57">
        <w:tc>
          <w:tcPr>
            <w:tcW w:w="3426" w:type="dxa"/>
          </w:tcPr>
          <w:p w14:paraId="4AB9FC7D" w14:textId="7D76530C" w:rsidR="00171B57" w:rsidRDefault="00171B57" w:rsidP="001D3434">
            <w:pPr>
              <w:spacing w:after="120"/>
            </w:pPr>
            <w:r w:rsidRPr="00171B57">
              <w:t>location parameter</w:t>
            </w:r>
          </w:p>
        </w:tc>
        <w:tc>
          <w:tcPr>
            <w:tcW w:w="3426" w:type="dxa"/>
          </w:tcPr>
          <w:p w14:paraId="5C1822BF" w14:textId="5771D521" w:rsidR="00171B57" w:rsidRDefault="00171B57" w:rsidP="001D3434">
            <w:pPr>
              <w:spacing w:after="120"/>
            </w:pPr>
            <w:r w:rsidRPr="00171B57">
              <w:t>A full location parameter must be submitted.</w:t>
            </w:r>
          </w:p>
        </w:tc>
        <w:tc>
          <w:tcPr>
            <w:tcW w:w="3426" w:type="dxa"/>
          </w:tcPr>
          <w:p w14:paraId="24F9E356" w14:textId="3E692DF1" w:rsidR="00171B57" w:rsidRDefault="00171B57" w:rsidP="001D3434">
            <w:pPr>
              <w:spacing w:after="120"/>
            </w:pPr>
            <w:r w:rsidRPr="00171B57">
              <w:t>One of lat &amp; long or address_string or address_id</w:t>
            </w:r>
          </w:p>
        </w:tc>
      </w:tr>
      <w:tr w:rsidR="00171B57" w14:paraId="29114A96" w14:textId="77777777" w:rsidTr="00171B57">
        <w:tc>
          <w:tcPr>
            <w:tcW w:w="3426" w:type="dxa"/>
          </w:tcPr>
          <w:p w14:paraId="265625E8" w14:textId="607C323F" w:rsidR="00171B57" w:rsidRDefault="00171B57" w:rsidP="001D3434">
            <w:pPr>
              <w:spacing w:after="120"/>
            </w:pPr>
            <w:r w:rsidRPr="00171B57">
              <w:t>attribute</w:t>
            </w:r>
          </w:p>
        </w:tc>
        <w:tc>
          <w:tcPr>
            <w:tcW w:w="3426" w:type="dxa"/>
          </w:tcPr>
          <w:p w14:paraId="51F90754" w14:textId="707EDE75" w:rsidR="00171B57" w:rsidRDefault="00171B57" w:rsidP="001D3434">
            <w:pPr>
              <w:spacing w:after="120"/>
            </w:pPr>
            <w:r w:rsidRPr="00171B57">
              <w:t>An array of key/value responses based on Service Definitions</w:t>
            </w:r>
          </w:p>
        </w:tc>
        <w:tc>
          <w:tcPr>
            <w:tcW w:w="3426" w:type="dxa"/>
          </w:tcPr>
          <w:p w14:paraId="599AF762" w14:textId="4E29177A" w:rsidR="00171B57" w:rsidRDefault="00171B57" w:rsidP="001D3434">
            <w:pPr>
              <w:spacing w:after="120"/>
            </w:pPr>
            <w:r>
              <w:t>To Specify the values for Picklist/Multipicklist fields</w:t>
            </w:r>
          </w:p>
        </w:tc>
      </w:tr>
    </w:tbl>
    <w:p w14:paraId="72D4A050" w14:textId="77777777" w:rsidR="001F1ECE" w:rsidRDefault="001F1ECE" w:rsidP="001D3434">
      <w:pPr>
        <w:spacing w:after="120"/>
      </w:pPr>
    </w:p>
    <w:p w14:paraId="19768F98" w14:textId="7484D82A" w:rsidR="00171B57" w:rsidRPr="00934CF7" w:rsidRDefault="00171B57" w:rsidP="00934CF7">
      <w:pPr>
        <w:pStyle w:val="Heading4"/>
        <w:shd w:val="clear" w:color="auto" w:fill="FFFFFF"/>
        <w:spacing w:before="480"/>
        <w:rPr>
          <w:rFonts w:ascii="Arial" w:hAnsi="Arial" w:cs="Arial"/>
          <w:color w:val="000000"/>
          <w:sz w:val="22"/>
          <w:szCs w:val="27"/>
        </w:rPr>
      </w:pPr>
      <w:r w:rsidRPr="00934CF7">
        <w:rPr>
          <w:rFonts w:ascii="Arial" w:hAnsi="Arial" w:cs="Arial"/>
          <w:color w:val="000000"/>
          <w:sz w:val="22"/>
          <w:szCs w:val="27"/>
        </w:rPr>
        <w:t>Optional Arguments:</w:t>
      </w:r>
    </w:p>
    <w:tbl>
      <w:tblPr>
        <w:tblStyle w:val="TableGrid"/>
        <w:tblW w:w="0" w:type="auto"/>
        <w:tblLook w:val="04A0" w:firstRow="1" w:lastRow="0" w:firstColumn="1" w:lastColumn="0" w:noHBand="0" w:noVBand="1"/>
      </w:tblPr>
      <w:tblGrid>
        <w:gridCol w:w="3426"/>
        <w:gridCol w:w="6852"/>
      </w:tblGrid>
      <w:tr w:rsidR="00042E8A" w14:paraId="71AEF46B" w14:textId="77777777" w:rsidTr="00042E8A">
        <w:tc>
          <w:tcPr>
            <w:tcW w:w="3426" w:type="dxa"/>
            <w:shd w:val="clear" w:color="auto" w:fill="8DB3E2" w:themeFill="text2" w:themeFillTint="66"/>
          </w:tcPr>
          <w:p w14:paraId="01CCCF45" w14:textId="77777777" w:rsidR="00042E8A" w:rsidRPr="00042E8A" w:rsidRDefault="00042E8A" w:rsidP="00086A80">
            <w:pPr>
              <w:spacing w:after="120"/>
              <w:rPr>
                <w:color w:val="FFFFFF" w:themeColor="background1"/>
              </w:rPr>
            </w:pPr>
            <w:r w:rsidRPr="00042E8A">
              <w:rPr>
                <w:color w:val="FFFFFF" w:themeColor="background1"/>
              </w:rPr>
              <w:t>Field Name</w:t>
            </w:r>
          </w:p>
        </w:tc>
        <w:tc>
          <w:tcPr>
            <w:tcW w:w="6852" w:type="dxa"/>
            <w:shd w:val="clear" w:color="auto" w:fill="8DB3E2" w:themeFill="text2" w:themeFillTint="66"/>
          </w:tcPr>
          <w:p w14:paraId="293840B1" w14:textId="77777777" w:rsidR="00042E8A" w:rsidRPr="00042E8A" w:rsidRDefault="00042E8A" w:rsidP="00086A80">
            <w:pPr>
              <w:spacing w:after="120"/>
              <w:rPr>
                <w:color w:val="FFFFFF" w:themeColor="background1"/>
              </w:rPr>
            </w:pPr>
            <w:r w:rsidRPr="00042E8A">
              <w:rPr>
                <w:color w:val="FFFFFF" w:themeColor="background1"/>
              </w:rPr>
              <w:t>Description</w:t>
            </w:r>
          </w:p>
        </w:tc>
      </w:tr>
      <w:tr w:rsidR="00042E8A" w14:paraId="3AB1D1E3" w14:textId="77777777" w:rsidTr="00042E8A">
        <w:tc>
          <w:tcPr>
            <w:tcW w:w="3426" w:type="dxa"/>
          </w:tcPr>
          <w:p w14:paraId="5FE3A847" w14:textId="26EC9EF4" w:rsidR="00042E8A" w:rsidRDefault="00042E8A" w:rsidP="00086A80">
            <w:pPr>
              <w:spacing w:after="120"/>
            </w:pPr>
            <w:r w:rsidRPr="00171B57">
              <w:t>lat</w:t>
            </w:r>
          </w:p>
        </w:tc>
        <w:tc>
          <w:tcPr>
            <w:tcW w:w="6852" w:type="dxa"/>
          </w:tcPr>
          <w:p w14:paraId="3BBB8BED" w14:textId="77D0C567" w:rsidR="00042E8A" w:rsidRDefault="00042E8A" w:rsidP="00FF717B">
            <w:pPr>
              <w:spacing w:after="120"/>
            </w:pPr>
            <w:r>
              <w:t>Latitude of the service request location</w:t>
            </w:r>
          </w:p>
        </w:tc>
      </w:tr>
      <w:tr w:rsidR="00042E8A" w14:paraId="45AFC20A" w14:textId="77777777" w:rsidTr="00042E8A">
        <w:tc>
          <w:tcPr>
            <w:tcW w:w="3426" w:type="dxa"/>
          </w:tcPr>
          <w:p w14:paraId="52CDB8CC" w14:textId="61BC1E78" w:rsidR="00042E8A" w:rsidRDefault="00042E8A" w:rsidP="00086A80">
            <w:pPr>
              <w:spacing w:after="120"/>
            </w:pPr>
            <w:r w:rsidRPr="00171B57">
              <w:t>long</w:t>
            </w:r>
          </w:p>
        </w:tc>
        <w:tc>
          <w:tcPr>
            <w:tcW w:w="6852" w:type="dxa"/>
          </w:tcPr>
          <w:p w14:paraId="393740F4" w14:textId="1F3201D2" w:rsidR="00042E8A" w:rsidRDefault="00042E8A" w:rsidP="00086A80">
            <w:pPr>
              <w:spacing w:after="120"/>
            </w:pPr>
            <w:r>
              <w:t>Longitude of the service request location</w:t>
            </w:r>
          </w:p>
        </w:tc>
      </w:tr>
      <w:tr w:rsidR="00042E8A" w14:paraId="5F6F2BCD" w14:textId="77777777" w:rsidTr="00042E8A">
        <w:tc>
          <w:tcPr>
            <w:tcW w:w="3426" w:type="dxa"/>
          </w:tcPr>
          <w:p w14:paraId="02B3DF3D" w14:textId="58A2B5B8" w:rsidR="00042E8A" w:rsidRDefault="00042E8A" w:rsidP="00086A80">
            <w:pPr>
              <w:spacing w:after="120"/>
            </w:pPr>
            <w:r w:rsidRPr="00171B57">
              <w:t>address_string</w:t>
            </w:r>
          </w:p>
        </w:tc>
        <w:tc>
          <w:tcPr>
            <w:tcW w:w="6852" w:type="dxa"/>
          </w:tcPr>
          <w:p w14:paraId="4987E653" w14:textId="5C7CA370" w:rsidR="00042E8A" w:rsidRDefault="00042E8A" w:rsidP="00086A80">
            <w:pPr>
              <w:spacing w:after="120"/>
            </w:pPr>
            <w:r>
              <w:t>Service Request Location</w:t>
            </w:r>
          </w:p>
        </w:tc>
      </w:tr>
      <w:tr w:rsidR="00042E8A" w14:paraId="29B0A7F7" w14:textId="77777777" w:rsidTr="00042E8A">
        <w:tc>
          <w:tcPr>
            <w:tcW w:w="3426" w:type="dxa"/>
          </w:tcPr>
          <w:p w14:paraId="02F4DBE5" w14:textId="190B79E5" w:rsidR="00042E8A" w:rsidRPr="00171B57" w:rsidRDefault="00042E8A" w:rsidP="00086A80">
            <w:pPr>
              <w:spacing w:after="120"/>
            </w:pPr>
            <w:r w:rsidRPr="00171B57">
              <w:t>address_id</w:t>
            </w:r>
          </w:p>
        </w:tc>
        <w:tc>
          <w:tcPr>
            <w:tcW w:w="6852" w:type="dxa"/>
          </w:tcPr>
          <w:p w14:paraId="06A48356" w14:textId="3496EAD6" w:rsidR="00042E8A" w:rsidRPr="00171B57" w:rsidRDefault="00042E8A" w:rsidP="00086A80">
            <w:pPr>
              <w:spacing w:after="120"/>
            </w:pPr>
            <w:r>
              <w:t>NA</w:t>
            </w:r>
          </w:p>
        </w:tc>
      </w:tr>
      <w:tr w:rsidR="00042E8A" w14:paraId="4759FA61" w14:textId="77777777" w:rsidTr="00042E8A">
        <w:tc>
          <w:tcPr>
            <w:tcW w:w="3426" w:type="dxa"/>
          </w:tcPr>
          <w:p w14:paraId="5B557E85" w14:textId="71EC1352" w:rsidR="00042E8A" w:rsidRPr="00171B57" w:rsidRDefault="00042E8A" w:rsidP="00086A80">
            <w:pPr>
              <w:spacing w:after="120"/>
            </w:pPr>
            <w:r w:rsidRPr="00171B57">
              <w:t>email</w:t>
            </w:r>
          </w:p>
        </w:tc>
        <w:tc>
          <w:tcPr>
            <w:tcW w:w="6852" w:type="dxa"/>
          </w:tcPr>
          <w:p w14:paraId="79E39BCA" w14:textId="698F48FC" w:rsidR="00042E8A" w:rsidRPr="00171B57" w:rsidRDefault="00042E8A" w:rsidP="00086A80">
            <w:pPr>
              <w:spacing w:after="120"/>
            </w:pPr>
            <w:r w:rsidRPr="00FF717B">
              <w:t>The email address of the person submitting the request</w:t>
            </w:r>
          </w:p>
        </w:tc>
      </w:tr>
      <w:tr w:rsidR="00042E8A" w14:paraId="6DC6B34A" w14:textId="77777777" w:rsidTr="00042E8A">
        <w:tc>
          <w:tcPr>
            <w:tcW w:w="3426" w:type="dxa"/>
          </w:tcPr>
          <w:p w14:paraId="6F35BCA9" w14:textId="15463CCA" w:rsidR="00042E8A" w:rsidRPr="00171B57" w:rsidRDefault="00042E8A" w:rsidP="00086A80">
            <w:pPr>
              <w:spacing w:after="120"/>
            </w:pPr>
            <w:r w:rsidRPr="00171B57">
              <w:t>first_name</w:t>
            </w:r>
          </w:p>
        </w:tc>
        <w:tc>
          <w:tcPr>
            <w:tcW w:w="6852" w:type="dxa"/>
          </w:tcPr>
          <w:p w14:paraId="7B939B3F" w14:textId="0208B1C9" w:rsidR="00042E8A" w:rsidRPr="00171B57" w:rsidRDefault="00042E8A" w:rsidP="00086A80">
            <w:pPr>
              <w:spacing w:after="120"/>
            </w:pPr>
            <w:r w:rsidRPr="00FF717B">
              <w:t>The given name of the person submitting the request</w:t>
            </w:r>
          </w:p>
        </w:tc>
      </w:tr>
      <w:tr w:rsidR="00042E8A" w14:paraId="18DC40D9" w14:textId="77777777" w:rsidTr="00042E8A">
        <w:tc>
          <w:tcPr>
            <w:tcW w:w="3426" w:type="dxa"/>
          </w:tcPr>
          <w:p w14:paraId="71BD5F72" w14:textId="2E9F2CA6" w:rsidR="00042E8A" w:rsidRPr="00171B57" w:rsidRDefault="00042E8A" w:rsidP="00086A80">
            <w:pPr>
              <w:spacing w:after="120"/>
            </w:pPr>
            <w:r w:rsidRPr="00171B57">
              <w:t>last_name</w:t>
            </w:r>
          </w:p>
        </w:tc>
        <w:tc>
          <w:tcPr>
            <w:tcW w:w="6852" w:type="dxa"/>
          </w:tcPr>
          <w:p w14:paraId="09039B3E" w14:textId="35D73506" w:rsidR="00042E8A" w:rsidRPr="00171B57" w:rsidRDefault="00042E8A" w:rsidP="00086A80">
            <w:pPr>
              <w:spacing w:after="120"/>
            </w:pPr>
            <w:r w:rsidRPr="00FF717B">
              <w:t>The family name of the person submitting the request</w:t>
            </w:r>
          </w:p>
        </w:tc>
      </w:tr>
      <w:tr w:rsidR="00042E8A" w14:paraId="028E6A10" w14:textId="77777777" w:rsidTr="00042E8A">
        <w:tc>
          <w:tcPr>
            <w:tcW w:w="3426" w:type="dxa"/>
          </w:tcPr>
          <w:p w14:paraId="0FE61AE6" w14:textId="1C9441AD" w:rsidR="00042E8A" w:rsidRPr="00171B57" w:rsidRDefault="00042E8A" w:rsidP="00086A80">
            <w:pPr>
              <w:spacing w:after="120"/>
            </w:pPr>
            <w:r w:rsidRPr="00171B57">
              <w:t>phone</w:t>
            </w:r>
          </w:p>
        </w:tc>
        <w:tc>
          <w:tcPr>
            <w:tcW w:w="6852" w:type="dxa"/>
          </w:tcPr>
          <w:p w14:paraId="09A298FD" w14:textId="1B0A26C9" w:rsidR="00042E8A" w:rsidRPr="00171B57" w:rsidRDefault="00042E8A" w:rsidP="00086A80">
            <w:pPr>
              <w:spacing w:after="120"/>
            </w:pPr>
            <w:r w:rsidRPr="00FF717B">
              <w:t>The phone number of the person submitting the request</w:t>
            </w:r>
          </w:p>
        </w:tc>
      </w:tr>
      <w:tr w:rsidR="00042E8A" w14:paraId="1F9EE632" w14:textId="77777777" w:rsidTr="00042E8A">
        <w:tc>
          <w:tcPr>
            <w:tcW w:w="3426" w:type="dxa"/>
          </w:tcPr>
          <w:p w14:paraId="3E84CDFC" w14:textId="79088B74" w:rsidR="00042E8A" w:rsidRPr="00171B57" w:rsidRDefault="00042E8A" w:rsidP="00086A80">
            <w:pPr>
              <w:spacing w:after="120"/>
            </w:pPr>
            <w:r w:rsidRPr="00171B57">
              <w:t>description</w:t>
            </w:r>
          </w:p>
        </w:tc>
        <w:tc>
          <w:tcPr>
            <w:tcW w:w="6852" w:type="dxa"/>
          </w:tcPr>
          <w:p w14:paraId="07DF09A7" w14:textId="6BB71A24" w:rsidR="00042E8A" w:rsidRPr="00171B57" w:rsidRDefault="00042E8A" w:rsidP="00086A80">
            <w:pPr>
              <w:spacing w:after="120"/>
            </w:pPr>
            <w:r w:rsidRPr="00FF717B">
              <w:t>A full description of the request or report being submitted.</w:t>
            </w:r>
          </w:p>
        </w:tc>
      </w:tr>
      <w:tr w:rsidR="00042E8A" w14:paraId="76E801EF" w14:textId="77777777" w:rsidTr="00042E8A">
        <w:tc>
          <w:tcPr>
            <w:tcW w:w="3426" w:type="dxa"/>
          </w:tcPr>
          <w:p w14:paraId="7C740DA7" w14:textId="39941B3B" w:rsidR="00042E8A" w:rsidRPr="00171B57" w:rsidRDefault="00042E8A" w:rsidP="00086A80">
            <w:pPr>
              <w:spacing w:after="120"/>
            </w:pPr>
            <w:r w:rsidRPr="00171B57">
              <w:t>media_url</w:t>
            </w:r>
          </w:p>
        </w:tc>
        <w:tc>
          <w:tcPr>
            <w:tcW w:w="6852" w:type="dxa"/>
          </w:tcPr>
          <w:p w14:paraId="0B3CBB9A" w14:textId="36ECA221" w:rsidR="00042E8A" w:rsidRPr="00171B57" w:rsidRDefault="00042E8A" w:rsidP="00086A80">
            <w:pPr>
              <w:spacing w:after="120"/>
            </w:pPr>
            <w:r w:rsidRPr="00FF717B">
              <w:t>A URL to media associated with the request, eg an image</w:t>
            </w:r>
          </w:p>
        </w:tc>
      </w:tr>
    </w:tbl>
    <w:p w14:paraId="3F60E19F" w14:textId="4D239BB4" w:rsidR="007735AC" w:rsidRPr="00934CF7" w:rsidRDefault="007735AC" w:rsidP="00934CF7">
      <w:pPr>
        <w:pStyle w:val="Heading4"/>
        <w:shd w:val="clear" w:color="auto" w:fill="FFFFFF"/>
        <w:spacing w:before="480"/>
        <w:rPr>
          <w:rFonts w:ascii="Arial" w:hAnsi="Arial" w:cs="Arial"/>
          <w:color w:val="000000"/>
          <w:sz w:val="22"/>
          <w:szCs w:val="27"/>
        </w:rPr>
      </w:pPr>
      <w:r w:rsidRPr="00934CF7">
        <w:rPr>
          <w:rFonts w:ascii="Arial" w:hAnsi="Arial" w:cs="Arial"/>
          <w:color w:val="000000"/>
          <w:sz w:val="22"/>
          <w:szCs w:val="27"/>
        </w:rPr>
        <w:t xml:space="preserve">API key generation: </w:t>
      </w:r>
    </w:p>
    <w:p w14:paraId="1253AC15" w14:textId="77777777" w:rsidR="007735AC" w:rsidRPr="00934CF7" w:rsidRDefault="007735AC" w:rsidP="007735AC">
      <w:pPr>
        <w:jc w:val="both"/>
      </w:pPr>
      <w:r w:rsidRPr="00934CF7">
        <w:t xml:space="preserve">When a user wants to POST service request into city’s database, an API key would be required, to get the API key client application details should be registered in the city’s database. </w:t>
      </w:r>
    </w:p>
    <w:p w14:paraId="62701CB2" w14:textId="12412C7F" w:rsidR="00934CF7" w:rsidRPr="00934CF7" w:rsidRDefault="007735AC" w:rsidP="00934CF7">
      <w:pPr>
        <w:jc w:val="both"/>
      </w:pPr>
      <w:r w:rsidRPr="00934CF7">
        <w:lastRenderedPageBreak/>
        <w:t>To register client application details an object is created in salesforce, once client details are registered under the object the unique key i.e. API Key associated with record is returned, which can be used by the respective client application to POST service request into city’s database.</w:t>
      </w:r>
    </w:p>
    <w:p w14:paraId="644189D1" w14:textId="200B094A" w:rsidR="007735AC" w:rsidRPr="00934CF7" w:rsidRDefault="007735AC" w:rsidP="00934CF7">
      <w:pPr>
        <w:pStyle w:val="Heading4"/>
        <w:shd w:val="clear" w:color="auto" w:fill="FFFFFF"/>
        <w:spacing w:before="480"/>
        <w:rPr>
          <w:rFonts w:ascii="Arial" w:hAnsi="Arial" w:cs="Arial"/>
          <w:color w:val="000000"/>
          <w:sz w:val="22"/>
          <w:szCs w:val="27"/>
        </w:rPr>
      </w:pPr>
      <w:r w:rsidRPr="00934CF7">
        <w:rPr>
          <w:rFonts w:ascii="Arial" w:hAnsi="Arial" w:cs="Arial"/>
          <w:color w:val="000000"/>
          <w:sz w:val="22"/>
          <w:szCs w:val="27"/>
        </w:rPr>
        <w:t xml:space="preserve">Service request Id returned in response: </w:t>
      </w:r>
    </w:p>
    <w:p w14:paraId="12AA28EC" w14:textId="11493EAB" w:rsidR="007735AC" w:rsidRPr="00934CF7" w:rsidRDefault="007735AC" w:rsidP="00934CF7">
      <w:pPr>
        <w:jc w:val="both"/>
      </w:pPr>
      <w:r w:rsidRPr="00934CF7">
        <w:t xml:space="preserve">As in salesforce, upon post request case gets registered in the database and unique Id is generated. Hence always Service_request_id will be returned in response. </w:t>
      </w:r>
    </w:p>
    <w:p w14:paraId="24F0B0BD" w14:textId="72E9E027" w:rsidR="007735AC" w:rsidRPr="00934CF7" w:rsidRDefault="007735AC" w:rsidP="00934CF7">
      <w:pPr>
        <w:pStyle w:val="Heading4"/>
        <w:shd w:val="clear" w:color="auto" w:fill="FFFFFF"/>
        <w:spacing w:before="480"/>
        <w:rPr>
          <w:rFonts w:ascii="Arial" w:hAnsi="Arial" w:cs="Arial"/>
          <w:color w:val="000000"/>
          <w:sz w:val="22"/>
          <w:szCs w:val="27"/>
        </w:rPr>
      </w:pPr>
      <w:r w:rsidRPr="00934CF7">
        <w:rPr>
          <w:rFonts w:ascii="Arial" w:hAnsi="Arial" w:cs="Arial"/>
          <w:color w:val="000000"/>
          <w:sz w:val="22"/>
          <w:szCs w:val="27"/>
        </w:rPr>
        <w:t xml:space="preserve">Token returned in response: </w:t>
      </w:r>
    </w:p>
    <w:p w14:paraId="40B915AE" w14:textId="77777777" w:rsidR="007735AC" w:rsidRPr="00934CF7" w:rsidRDefault="007735AC" w:rsidP="007735AC">
      <w:pPr>
        <w:jc w:val="both"/>
      </w:pPr>
      <w:r w:rsidRPr="00934CF7">
        <w:t xml:space="preserve">To demonstrate returning a token as response to POST request method, a temp object is created which accepts the parameters passed in POST request , an additional parameter temp should be passed with value “true”, which triggers the creation of a new record in the temp object and returns the unique Id (token) of the new record created. </w:t>
      </w:r>
    </w:p>
    <w:p w14:paraId="3E9FD64E" w14:textId="77777777" w:rsidR="00FF717B" w:rsidRDefault="00FF717B" w:rsidP="001D3434">
      <w:pPr>
        <w:spacing w:after="120"/>
      </w:pPr>
    </w:p>
    <w:p w14:paraId="474CDAA0" w14:textId="5C09FBB0" w:rsidR="00FF717B" w:rsidRDefault="00937875" w:rsidP="00934CF7">
      <w:pPr>
        <w:pStyle w:val="Heading4"/>
        <w:shd w:val="clear" w:color="auto" w:fill="FFFFFF"/>
        <w:spacing w:before="480"/>
        <w:rPr>
          <w:rFonts w:ascii="Arial" w:hAnsi="Arial" w:cs="Arial"/>
          <w:color w:val="000000"/>
          <w:sz w:val="22"/>
          <w:szCs w:val="27"/>
        </w:rPr>
      </w:pPr>
      <w:r w:rsidRPr="00934CF7">
        <w:rPr>
          <w:rFonts w:ascii="Arial" w:hAnsi="Arial" w:cs="Arial"/>
          <w:color w:val="000000"/>
          <w:sz w:val="22"/>
          <w:szCs w:val="27"/>
        </w:rPr>
        <w:t>Response</w:t>
      </w:r>
      <w:r w:rsidR="009D0C08">
        <w:rPr>
          <w:rFonts w:ascii="Arial" w:hAnsi="Arial" w:cs="Arial"/>
          <w:color w:val="000000"/>
          <w:sz w:val="22"/>
          <w:szCs w:val="27"/>
        </w:rPr>
        <w:t xml:space="preserve"> Parameters</w:t>
      </w:r>
      <w:r w:rsidRPr="00934CF7">
        <w:rPr>
          <w:rFonts w:ascii="Arial" w:hAnsi="Arial" w:cs="Arial"/>
          <w:color w:val="000000"/>
          <w:sz w:val="22"/>
          <w:szCs w:val="27"/>
        </w:rPr>
        <w:t>:</w:t>
      </w:r>
    </w:p>
    <w:p w14:paraId="4F2857CC" w14:textId="77777777" w:rsidR="00934CF7" w:rsidRPr="00934CF7" w:rsidRDefault="00934CF7" w:rsidP="00934CF7"/>
    <w:tbl>
      <w:tblPr>
        <w:tblStyle w:val="TableGrid"/>
        <w:tblW w:w="0" w:type="auto"/>
        <w:tblLook w:val="04A0" w:firstRow="1" w:lastRow="0" w:firstColumn="1" w:lastColumn="0" w:noHBand="0" w:noVBand="1"/>
      </w:tblPr>
      <w:tblGrid>
        <w:gridCol w:w="3426"/>
        <w:gridCol w:w="6852"/>
      </w:tblGrid>
      <w:tr w:rsidR="00937875" w14:paraId="1D5C1DE3" w14:textId="77777777" w:rsidTr="00042E8A">
        <w:tc>
          <w:tcPr>
            <w:tcW w:w="3426" w:type="dxa"/>
            <w:shd w:val="clear" w:color="auto" w:fill="95B3D7" w:themeFill="accent1" w:themeFillTint="99"/>
          </w:tcPr>
          <w:p w14:paraId="6A659F30" w14:textId="77777777" w:rsidR="00937875" w:rsidRPr="00934CF7" w:rsidRDefault="00937875" w:rsidP="00086A80">
            <w:pPr>
              <w:spacing w:after="120"/>
              <w:rPr>
                <w:color w:val="FFFFFF" w:themeColor="background1"/>
              </w:rPr>
            </w:pPr>
            <w:r w:rsidRPr="00934CF7">
              <w:rPr>
                <w:color w:val="FFFFFF" w:themeColor="background1"/>
              </w:rPr>
              <w:t>Field Name</w:t>
            </w:r>
          </w:p>
        </w:tc>
        <w:tc>
          <w:tcPr>
            <w:tcW w:w="6852" w:type="dxa"/>
            <w:shd w:val="clear" w:color="auto" w:fill="95B3D7" w:themeFill="accent1" w:themeFillTint="99"/>
          </w:tcPr>
          <w:p w14:paraId="5798D625" w14:textId="77777777" w:rsidR="00937875" w:rsidRPr="00934CF7" w:rsidRDefault="00937875" w:rsidP="00086A80">
            <w:pPr>
              <w:spacing w:after="120"/>
              <w:rPr>
                <w:color w:val="FFFFFF" w:themeColor="background1"/>
              </w:rPr>
            </w:pPr>
            <w:r w:rsidRPr="00934CF7">
              <w:rPr>
                <w:color w:val="FFFFFF" w:themeColor="background1"/>
              </w:rPr>
              <w:t>Description</w:t>
            </w:r>
          </w:p>
        </w:tc>
      </w:tr>
      <w:tr w:rsidR="00937875" w14:paraId="6B6B9D7B" w14:textId="77777777" w:rsidTr="00042E8A">
        <w:tc>
          <w:tcPr>
            <w:tcW w:w="3426" w:type="dxa"/>
          </w:tcPr>
          <w:p w14:paraId="71F35C23" w14:textId="68A8B9E5" w:rsidR="00937875" w:rsidRDefault="00937875" w:rsidP="00086A80">
            <w:pPr>
              <w:spacing w:after="120"/>
            </w:pPr>
            <w:r w:rsidRPr="00937875">
              <w:t>service_request_id</w:t>
            </w:r>
          </w:p>
        </w:tc>
        <w:tc>
          <w:tcPr>
            <w:tcW w:w="6852" w:type="dxa"/>
          </w:tcPr>
          <w:p w14:paraId="2022A048" w14:textId="085CAD54" w:rsidR="00937875" w:rsidRDefault="00937875" w:rsidP="00086A80">
            <w:pPr>
              <w:spacing w:after="120"/>
            </w:pPr>
            <w:r w:rsidRPr="00937875">
              <w:t>The unique ID of the service request created.</w:t>
            </w:r>
          </w:p>
        </w:tc>
      </w:tr>
      <w:tr w:rsidR="00937875" w14:paraId="005B3F5D" w14:textId="77777777" w:rsidTr="00042E8A">
        <w:tc>
          <w:tcPr>
            <w:tcW w:w="3426" w:type="dxa"/>
          </w:tcPr>
          <w:p w14:paraId="1A8561C9" w14:textId="326A0771" w:rsidR="00937875" w:rsidRDefault="009D0C08" w:rsidP="00086A80">
            <w:pPr>
              <w:spacing w:after="120"/>
            </w:pPr>
            <w:r w:rsidRPr="00937875">
              <w:t>T</w:t>
            </w:r>
            <w:r w:rsidR="00937875" w:rsidRPr="00937875">
              <w:t>oken</w:t>
            </w:r>
          </w:p>
        </w:tc>
        <w:tc>
          <w:tcPr>
            <w:tcW w:w="6852" w:type="dxa"/>
          </w:tcPr>
          <w:p w14:paraId="0A05174B" w14:textId="77777777" w:rsidR="00937875" w:rsidRDefault="00937875" w:rsidP="00086A80">
            <w:pPr>
              <w:spacing w:after="120"/>
            </w:pPr>
            <w:r w:rsidRPr="00171B57">
              <w:t>A full location parameter must be submitted.</w:t>
            </w:r>
          </w:p>
        </w:tc>
      </w:tr>
      <w:tr w:rsidR="00937875" w14:paraId="20699B25" w14:textId="77777777" w:rsidTr="00042E8A">
        <w:tc>
          <w:tcPr>
            <w:tcW w:w="3426" w:type="dxa"/>
          </w:tcPr>
          <w:p w14:paraId="479A7F38" w14:textId="7831454D" w:rsidR="00937875" w:rsidRDefault="00937875" w:rsidP="00086A80">
            <w:pPr>
              <w:spacing w:after="120"/>
            </w:pPr>
            <w:r w:rsidRPr="00937875">
              <w:t>service_notice</w:t>
            </w:r>
          </w:p>
        </w:tc>
        <w:tc>
          <w:tcPr>
            <w:tcW w:w="6852" w:type="dxa"/>
          </w:tcPr>
          <w:p w14:paraId="0D0F562C" w14:textId="6182F25C" w:rsidR="00937875" w:rsidRDefault="00937875" w:rsidP="00086A80">
            <w:pPr>
              <w:spacing w:after="120"/>
            </w:pPr>
            <w:r>
              <w:rPr>
                <w:color w:val="000000"/>
                <w:sz w:val="27"/>
                <w:szCs w:val="27"/>
                <w:shd w:val="clear" w:color="auto" w:fill="FFFFFF"/>
              </w:rPr>
              <w:t>Information about the action expected to fulfill the request or otherwise address the information reported.</w:t>
            </w:r>
          </w:p>
        </w:tc>
      </w:tr>
    </w:tbl>
    <w:p w14:paraId="46AF13E5" w14:textId="77777777" w:rsidR="00937875" w:rsidRDefault="00937875" w:rsidP="001D3434">
      <w:pPr>
        <w:spacing w:after="120"/>
      </w:pPr>
    </w:p>
    <w:p w14:paraId="763DCAF2" w14:textId="583977A5" w:rsidR="00042E8A" w:rsidRPr="00F96670" w:rsidRDefault="00042E8A" w:rsidP="00042E8A">
      <w:pPr>
        <w:pStyle w:val="Heading3"/>
      </w:pPr>
      <w:bookmarkStart w:id="32" w:name="_Toc369211037"/>
      <w:bookmarkStart w:id="33" w:name="_Toc411867723"/>
      <w:r w:rsidRPr="00042E8A">
        <w:t>GET service_request_id from a token</w:t>
      </w:r>
      <w:bookmarkEnd w:id="32"/>
      <w:bookmarkEnd w:id="33"/>
    </w:p>
    <w:p w14:paraId="3B9FADD6" w14:textId="77777777" w:rsidR="00042E8A" w:rsidRDefault="00042E8A" w:rsidP="00042E8A">
      <w:pPr>
        <w:jc w:val="both"/>
        <w:rPr>
          <w:rFonts w:ascii="Arial" w:hAnsi="Arial" w:cs="Arial"/>
          <w:sz w:val="22"/>
          <w:szCs w:val="22"/>
        </w:rPr>
      </w:pPr>
    </w:p>
    <w:p w14:paraId="77DCB166" w14:textId="77777777" w:rsidR="00042E8A" w:rsidRPr="00042E8A" w:rsidRDefault="00042E8A" w:rsidP="00042E8A">
      <w:pPr>
        <w:jc w:val="both"/>
      </w:pPr>
      <w:r w:rsidRPr="00042E8A">
        <w:t>Get the service_request_id from a temporary token. This is unnecessary if the response from creating a service request does not contain a token. This call is only necessary if the response from POST Service Request contains a token.</w:t>
      </w:r>
    </w:p>
    <w:p w14:paraId="688E7AE8" w14:textId="77777777" w:rsidR="00042E8A" w:rsidRDefault="00042E8A" w:rsidP="00042E8A">
      <w:pPr>
        <w:jc w:val="both"/>
      </w:pPr>
    </w:p>
    <w:tbl>
      <w:tblPr>
        <w:tblStyle w:val="TableGrid"/>
        <w:tblW w:w="0" w:type="auto"/>
        <w:tblLook w:val="04A0" w:firstRow="1" w:lastRow="0" w:firstColumn="1" w:lastColumn="0" w:noHBand="0" w:noVBand="1"/>
      </w:tblPr>
      <w:tblGrid>
        <w:gridCol w:w="1908"/>
        <w:gridCol w:w="8370"/>
      </w:tblGrid>
      <w:tr w:rsidR="00042E8A" w14:paraId="6D98DB4C" w14:textId="77777777" w:rsidTr="00834A79">
        <w:tc>
          <w:tcPr>
            <w:tcW w:w="1908" w:type="dxa"/>
          </w:tcPr>
          <w:p w14:paraId="08FD8960" w14:textId="77777777" w:rsidR="00042E8A" w:rsidRDefault="00042E8A" w:rsidP="00834A79">
            <w:pPr>
              <w:spacing w:after="120"/>
            </w:pPr>
            <w:r w:rsidRPr="003944D7">
              <w:t>Conditional</w:t>
            </w:r>
          </w:p>
        </w:tc>
        <w:tc>
          <w:tcPr>
            <w:tcW w:w="8370" w:type="dxa"/>
          </w:tcPr>
          <w:p w14:paraId="018BDC8E" w14:textId="5E812D62" w:rsidR="00042E8A" w:rsidRDefault="00042E8A" w:rsidP="00834A79">
            <w:pPr>
              <w:spacing w:after="120"/>
            </w:pPr>
            <w:r w:rsidRPr="00042E8A">
              <w:t>Yes - This call is only necessary if the response from POST Service Request contains a token</w:t>
            </w:r>
          </w:p>
        </w:tc>
      </w:tr>
      <w:tr w:rsidR="00042E8A" w14:paraId="1CCE9B09" w14:textId="77777777" w:rsidTr="00834A79">
        <w:tc>
          <w:tcPr>
            <w:tcW w:w="1908" w:type="dxa"/>
          </w:tcPr>
          <w:p w14:paraId="1C21D6CB" w14:textId="77777777" w:rsidR="00042E8A" w:rsidRDefault="00042E8A" w:rsidP="00834A79">
            <w:pPr>
              <w:spacing w:after="120"/>
            </w:pPr>
            <w:r w:rsidRPr="003944D7">
              <w:t>Purpose</w:t>
            </w:r>
          </w:p>
        </w:tc>
        <w:tc>
          <w:tcPr>
            <w:tcW w:w="8370" w:type="dxa"/>
          </w:tcPr>
          <w:p w14:paraId="5939E337" w14:textId="0EC81260" w:rsidR="00042E8A" w:rsidRDefault="00042E8A" w:rsidP="00834A79">
            <w:pPr>
              <w:spacing w:after="120"/>
            </w:pPr>
            <w:r w:rsidRPr="00042E8A">
              <w:t>Get the service_request_id from a temporary token. This is unnecessary if the response from creating a service request does not contain a token.</w:t>
            </w:r>
          </w:p>
        </w:tc>
      </w:tr>
      <w:tr w:rsidR="00042E8A" w14:paraId="6E7726C0" w14:textId="77777777" w:rsidTr="00834A79">
        <w:tc>
          <w:tcPr>
            <w:tcW w:w="1908" w:type="dxa"/>
          </w:tcPr>
          <w:p w14:paraId="3D1E6AE2" w14:textId="77777777" w:rsidR="00042E8A" w:rsidRDefault="00042E8A" w:rsidP="00834A79">
            <w:pPr>
              <w:spacing w:after="120"/>
            </w:pPr>
            <w:r w:rsidRPr="003944D7">
              <w:t>URL</w:t>
            </w:r>
          </w:p>
        </w:tc>
        <w:tc>
          <w:tcPr>
            <w:tcW w:w="8370" w:type="dxa"/>
          </w:tcPr>
          <w:p w14:paraId="52F725EF" w14:textId="5B8D6322" w:rsidR="00042E8A" w:rsidRDefault="00042E8A" w:rsidP="00834A79">
            <w:pPr>
              <w:spacing w:after="120"/>
            </w:pPr>
            <w:r w:rsidRPr="00042E8A">
              <w:t>[https://API endpoint]/tokens/[token id].[format]</w:t>
            </w:r>
          </w:p>
        </w:tc>
      </w:tr>
      <w:tr w:rsidR="00042E8A" w14:paraId="395FB3BF" w14:textId="77777777" w:rsidTr="00834A79">
        <w:tc>
          <w:tcPr>
            <w:tcW w:w="1908" w:type="dxa"/>
          </w:tcPr>
          <w:p w14:paraId="6C168749" w14:textId="77777777" w:rsidR="00042E8A" w:rsidRDefault="00042E8A" w:rsidP="00834A79">
            <w:pPr>
              <w:spacing w:after="120"/>
            </w:pPr>
            <w:r w:rsidRPr="003944D7">
              <w:t>Sample URL</w:t>
            </w:r>
          </w:p>
        </w:tc>
        <w:tc>
          <w:tcPr>
            <w:tcW w:w="8370" w:type="dxa"/>
          </w:tcPr>
          <w:p w14:paraId="3750FF52" w14:textId="77777777" w:rsidR="00042E8A" w:rsidRDefault="00042E8A" w:rsidP="00834A79">
            <w:pPr>
              <w:spacing w:after="120"/>
            </w:pPr>
          </w:p>
        </w:tc>
      </w:tr>
      <w:tr w:rsidR="00042E8A" w14:paraId="4BCDF1A6" w14:textId="77777777" w:rsidTr="00834A79">
        <w:tc>
          <w:tcPr>
            <w:tcW w:w="1908" w:type="dxa"/>
          </w:tcPr>
          <w:p w14:paraId="277F80C1" w14:textId="77777777" w:rsidR="00042E8A" w:rsidRDefault="00042E8A" w:rsidP="00834A79">
            <w:pPr>
              <w:spacing w:after="120"/>
            </w:pPr>
            <w:r w:rsidRPr="00161180">
              <w:t>Format sent</w:t>
            </w:r>
          </w:p>
        </w:tc>
        <w:tc>
          <w:tcPr>
            <w:tcW w:w="8370" w:type="dxa"/>
          </w:tcPr>
          <w:p w14:paraId="617B21D6" w14:textId="77777777" w:rsidR="00042E8A" w:rsidRDefault="00042E8A" w:rsidP="00834A79">
            <w:pPr>
              <w:spacing w:after="120"/>
            </w:pPr>
            <w:r w:rsidRPr="000201FE">
              <w:t>Content-Type: application/x-www-form-urlencoded</w:t>
            </w:r>
          </w:p>
        </w:tc>
      </w:tr>
      <w:tr w:rsidR="00042E8A" w:rsidRPr="000201FE" w14:paraId="6CC8170B" w14:textId="77777777" w:rsidTr="00834A79">
        <w:tc>
          <w:tcPr>
            <w:tcW w:w="1908" w:type="dxa"/>
          </w:tcPr>
          <w:p w14:paraId="36BC3E27" w14:textId="77777777" w:rsidR="00042E8A" w:rsidRPr="00161180" w:rsidRDefault="00042E8A" w:rsidP="00834A79">
            <w:pPr>
              <w:spacing w:after="120"/>
            </w:pPr>
            <w:r w:rsidRPr="00161180">
              <w:t>Formats returned</w:t>
            </w:r>
          </w:p>
        </w:tc>
        <w:tc>
          <w:tcPr>
            <w:tcW w:w="8370" w:type="dxa"/>
          </w:tcPr>
          <w:p w14:paraId="6EA937A1" w14:textId="77777777" w:rsidR="00042E8A" w:rsidRPr="000201FE" w:rsidRDefault="00042E8A" w:rsidP="00834A79">
            <w:pPr>
              <w:spacing w:after="120"/>
            </w:pPr>
            <w:r>
              <w:t xml:space="preserve">XML, </w:t>
            </w:r>
            <w:r w:rsidRPr="00161180">
              <w:t>JSON</w:t>
            </w:r>
          </w:p>
        </w:tc>
      </w:tr>
      <w:tr w:rsidR="00042E8A" w14:paraId="0C68EB40" w14:textId="77777777" w:rsidTr="00834A79">
        <w:tc>
          <w:tcPr>
            <w:tcW w:w="1908" w:type="dxa"/>
          </w:tcPr>
          <w:p w14:paraId="5328EF11" w14:textId="77777777" w:rsidR="00042E8A" w:rsidRDefault="00042E8A" w:rsidP="00834A79">
            <w:pPr>
              <w:spacing w:after="120"/>
            </w:pPr>
            <w:r w:rsidRPr="003944D7">
              <w:t>HTTP Method</w:t>
            </w:r>
          </w:p>
        </w:tc>
        <w:tc>
          <w:tcPr>
            <w:tcW w:w="8370" w:type="dxa"/>
          </w:tcPr>
          <w:p w14:paraId="64683292" w14:textId="77777777" w:rsidR="00042E8A" w:rsidRDefault="00042E8A" w:rsidP="00834A79">
            <w:pPr>
              <w:spacing w:after="120"/>
            </w:pPr>
            <w:r w:rsidRPr="003944D7">
              <w:t>GET</w:t>
            </w:r>
          </w:p>
        </w:tc>
      </w:tr>
    </w:tbl>
    <w:p w14:paraId="08E309D9" w14:textId="77777777" w:rsidR="00042E8A" w:rsidRPr="00042E8A" w:rsidRDefault="00042E8A" w:rsidP="00042E8A">
      <w:pPr>
        <w:jc w:val="both"/>
      </w:pPr>
    </w:p>
    <w:p w14:paraId="2265C0A9" w14:textId="77777777" w:rsidR="00042E8A" w:rsidRDefault="00042E8A" w:rsidP="00042E8A">
      <w:pPr>
        <w:pStyle w:val="Heading4"/>
        <w:shd w:val="clear" w:color="auto" w:fill="FFFFFF"/>
        <w:spacing w:before="480"/>
        <w:rPr>
          <w:rFonts w:ascii="Arial" w:hAnsi="Arial" w:cs="Arial"/>
          <w:color w:val="000000"/>
          <w:sz w:val="22"/>
          <w:szCs w:val="27"/>
        </w:rPr>
      </w:pPr>
      <w:r w:rsidRPr="007735AC">
        <w:rPr>
          <w:rFonts w:ascii="Arial" w:hAnsi="Arial" w:cs="Arial"/>
          <w:color w:val="000000"/>
          <w:sz w:val="22"/>
          <w:szCs w:val="27"/>
        </w:rPr>
        <w:lastRenderedPageBreak/>
        <w:t>Required Arguments</w:t>
      </w:r>
    </w:p>
    <w:p w14:paraId="7B90251E" w14:textId="77777777" w:rsidR="00042E8A" w:rsidRDefault="00042E8A" w:rsidP="00042E8A"/>
    <w:p w14:paraId="63ECF066" w14:textId="77777777" w:rsidR="00042E8A" w:rsidRPr="00042E8A" w:rsidRDefault="00042E8A" w:rsidP="00042E8A"/>
    <w:tbl>
      <w:tblPr>
        <w:tblStyle w:val="TableGrid"/>
        <w:tblW w:w="0" w:type="auto"/>
        <w:tblLook w:val="04A0" w:firstRow="1" w:lastRow="0" w:firstColumn="1" w:lastColumn="0" w:noHBand="0" w:noVBand="1"/>
      </w:tblPr>
      <w:tblGrid>
        <w:gridCol w:w="2088"/>
        <w:gridCol w:w="4764"/>
        <w:gridCol w:w="3426"/>
      </w:tblGrid>
      <w:tr w:rsidR="00042E8A" w:rsidRPr="007735AC" w14:paraId="04FDC4AE" w14:textId="77777777" w:rsidTr="00834A79">
        <w:tc>
          <w:tcPr>
            <w:tcW w:w="2088" w:type="dxa"/>
            <w:shd w:val="clear" w:color="auto" w:fill="95B3D7" w:themeFill="accent1" w:themeFillTint="99"/>
          </w:tcPr>
          <w:p w14:paraId="418DB2DE" w14:textId="77777777" w:rsidR="00042E8A" w:rsidRPr="007735AC" w:rsidRDefault="00042E8A" w:rsidP="00834A79">
            <w:pPr>
              <w:spacing w:after="120"/>
              <w:rPr>
                <w:b/>
                <w:color w:val="FFFFFF" w:themeColor="background1"/>
              </w:rPr>
            </w:pPr>
            <w:r w:rsidRPr="007735AC">
              <w:rPr>
                <w:b/>
                <w:color w:val="FFFFFF" w:themeColor="background1"/>
              </w:rPr>
              <w:t>Field Name</w:t>
            </w:r>
          </w:p>
        </w:tc>
        <w:tc>
          <w:tcPr>
            <w:tcW w:w="4764" w:type="dxa"/>
            <w:shd w:val="clear" w:color="auto" w:fill="95B3D7" w:themeFill="accent1" w:themeFillTint="99"/>
          </w:tcPr>
          <w:p w14:paraId="7413C809" w14:textId="77777777" w:rsidR="00042E8A" w:rsidRPr="007735AC" w:rsidRDefault="00042E8A" w:rsidP="00834A79">
            <w:pPr>
              <w:spacing w:after="120"/>
              <w:rPr>
                <w:b/>
                <w:color w:val="FFFFFF" w:themeColor="background1"/>
              </w:rPr>
            </w:pPr>
            <w:r w:rsidRPr="007735AC">
              <w:rPr>
                <w:b/>
                <w:color w:val="FFFFFF" w:themeColor="background1"/>
              </w:rPr>
              <w:t>Description</w:t>
            </w:r>
          </w:p>
        </w:tc>
        <w:tc>
          <w:tcPr>
            <w:tcW w:w="3426" w:type="dxa"/>
            <w:shd w:val="clear" w:color="auto" w:fill="95B3D7" w:themeFill="accent1" w:themeFillTint="99"/>
          </w:tcPr>
          <w:p w14:paraId="35EDF5DC" w14:textId="77777777" w:rsidR="00042E8A" w:rsidRPr="007735AC" w:rsidRDefault="00042E8A" w:rsidP="00834A79">
            <w:pPr>
              <w:spacing w:after="120"/>
              <w:rPr>
                <w:b/>
                <w:color w:val="FFFFFF" w:themeColor="background1"/>
              </w:rPr>
            </w:pPr>
            <w:r w:rsidRPr="007735AC">
              <w:rPr>
                <w:b/>
                <w:color w:val="FFFFFF" w:themeColor="background1"/>
              </w:rPr>
              <w:t>Notes &amp; Requirements</w:t>
            </w:r>
          </w:p>
        </w:tc>
      </w:tr>
      <w:tr w:rsidR="00042E8A" w14:paraId="771BAB86" w14:textId="77777777" w:rsidTr="00834A79">
        <w:tc>
          <w:tcPr>
            <w:tcW w:w="2088" w:type="dxa"/>
          </w:tcPr>
          <w:p w14:paraId="166EECD4" w14:textId="12D05AA6" w:rsidR="00042E8A" w:rsidRDefault="00042E8A" w:rsidP="00834A79">
            <w:r w:rsidRPr="00042E8A">
              <w:t>token</w:t>
            </w:r>
          </w:p>
        </w:tc>
        <w:tc>
          <w:tcPr>
            <w:tcW w:w="4764" w:type="dxa"/>
          </w:tcPr>
          <w:p w14:paraId="38803B89" w14:textId="02B053EE" w:rsidR="00042E8A" w:rsidRDefault="00042E8A" w:rsidP="00834A79">
            <w:r>
              <w:t>The Temporary token received from POST Service Request Method.</w:t>
            </w:r>
          </w:p>
        </w:tc>
        <w:tc>
          <w:tcPr>
            <w:tcW w:w="3426" w:type="dxa"/>
          </w:tcPr>
          <w:p w14:paraId="2A78CB4A" w14:textId="2A085EA7" w:rsidR="00042E8A" w:rsidRDefault="00042E8A" w:rsidP="00834A79">
            <w:r w:rsidRPr="00042E8A">
              <w:t>This is obtained from the POST Service Requests method</w:t>
            </w:r>
          </w:p>
        </w:tc>
      </w:tr>
    </w:tbl>
    <w:p w14:paraId="07B7174E" w14:textId="4B7F2071" w:rsidR="00042E8A" w:rsidRPr="00CA42F4" w:rsidRDefault="00042E8A" w:rsidP="00042E8A">
      <w:pPr>
        <w:rPr>
          <w:rFonts w:ascii="Arial" w:hAnsi="Arial" w:cs="Arial"/>
          <w:color w:val="000000"/>
          <w:sz w:val="22"/>
          <w:szCs w:val="22"/>
          <w:lang w:val="en"/>
        </w:rPr>
      </w:pPr>
    </w:p>
    <w:p w14:paraId="45A09476" w14:textId="71ABB695" w:rsidR="00042E8A" w:rsidRDefault="00042E8A" w:rsidP="00042E8A">
      <w:pPr>
        <w:pStyle w:val="Heading4"/>
        <w:shd w:val="clear" w:color="auto" w:fill="FFFFFF"/>
        <w:spacing w:before="480"/>
        <w:rPr>
          <w:rFonts w:ascii="Arial" w:hAnsi="Arial" w:cs="Arial"/>
          <w:color w:val="000000"/>
          <w:sz w:val="22"/>
          <w:szCs w:val="27"/>
        </w:rPr>
      </w:pPr>
      <w:r>
        <w:rPr>
          <w:rFonts w:ascii="Arial" w:hAnsi="Arial" w:cs="Arial"/>
          <w:color w:val="000000"/>
          <w:sz w:val="22"/>
          <w:szCs w:val="27"/>
        </w:rPr>
        <w:t>Response</w:t>
      </w:r>
      <w:r w:rsidRPr="007735AC">
        <w:rPr>
          <w:rFonts w:ascii="Arial" w:hAnsi="Arial" w:cs="Arial"/>
          <w:color w:val="000000"/>
          <w:sz w:val="22"/>
          <w:szCs w:val="27"/>
        </w:rPr>
        <w:t xml:space="preserve"> </w:t>
      </w:r>
      <w:r w:rsidR="009D0C08">
        <w:rPr>
          <w:rFonts w:ascii="Arial" w:hAnsi="Arial" w:cs="Arial"/>
          <w:color w:val="000000"/>
          <w:sz w:val="22"/>
          <w:szCs w:val="27"/>
        </w:rPr>
        <w:t>Parameters</w:t>
      </w:r>
    </w:p>
    <w:p w14:paraId="76F98762" w14:textId="77777777" w:rsidR="00042E8A" w:rsidRPr="00042E8A" w:rsidRDefault="00042E8A" w:rsidP="00042E8A"/>
    <w:tbl>
      <w:tblPr>
        <w:tblStyle w:val="TableGrid"/>
        <w:tblW w:w="0" w:type="auto"/>
        <w:tblLook w:val="04A0" w:firstRow="1" w:lastRow="0" w:firstColumn="1" w:lastColumn="0" w:noHBand="0" w:noVBand="1"/>
      </w:tblPr>
      <w:tblGrid>
        <w:gridCol w:w="2088"/>
        <w:gridCol w:w="4764"/>
        <w:gridCol w:w="3426"/>
      </w:tblGrid>
      <w:tr w:rsidR="00042E8A" w:rsidRPr="007735AC" w14:paraId="70979B2B" w14:textId="77777777" w:rsidTr="00834A79">
        <w:tc>
          <w:tcPr>
            <w:tcW w:w="2088" w:type="dxa"/>
            <w:shd w:val="clear" w:color="auto" w:fill="95B3D7" w:themeFill="accent1" w:themeFillTint="99"/>
          </w:tcPr>
          <w:p w14:paraId="138090E4" w14:textId="77777777" w:rsidR="00042E8A" w:rsidRPr="007735AC" w:rsidRDefault="00042E8A" w:rsidP="00834A79">
            <w:pPr>
              <w:spacing w:after="120"/>
              <w:rPr>
                <w:b/>
                <w:color w:val="FFFFFF" w:themeColor="background1"/>
              </w:rPr>
            </w:pPr>
            <w:r w:rsidRPr="007735AC">
              <w:rPr>
                <w:b/>
                <w:color w:val="FFFFFF" w:themeColor="background1"/>
              </w:rPr>
              <w:t>Field Name</w:t>
            </w:r>
          </w:p>
        </w:tc>
        <w:tc>
          <w:tcPr>
            <w:tcW w:w="4764" w:type="dxa"/>
            <w:shd w:val="clear" w:color="auto" w:fill="95B3D7" w:themeFill="accent1" w:themeFillTint="99"/>
          </w:tcPr>
          <w:p w14:paraId="464339EB" w14:textId="77777777" w:rsidR="00042E8A" w:rsidRPr="007735AC" w:rsidRDefault="00042E8A" w:rsidP="00834A79">
            <w:pPr>
              <w:spacing w:after="120"/>
              <w:rPr>
                <w:b/>
                <w:color w:val="FFFFFF" w:themeColor="background1"/>
              </w:rPr>
            </w:pPr>
            <w:r w:rsidRPr="007735AC">
              <w:rPr>
                <w:b/>
                <w:color w:val="FFFFFF" w:themeColor="background1"/>
              </w:rPr>
              <w:t>Description</w:t>
            </w:r>
          </w:p>
        </w:tc>
        <w:tc>
          <w:tcPr>
            <w:tcW w:w="3426" w:type="dxa"/>
            <w:shd w:val="clear" w:color="auto" w:fill="95B3D7" w:themeFill="accent1" w:themeFillTint="99"/>
          </w:tcPr>
          <w:p w14:paraId="1C11C3F7" w14:textId="77777777" w:rsidR="00042E8A" w:rsidRPr="007735AC" w:rsidRDefault="00042E8A" w:rsidP="00834A79">
            <w:pPr>
              <w:spacing w:after="120"/>
              <w:rPr>
                <w:b/>
                <w:color w:val="FFFFFF" w:themeColor="background1"/>
              </w:rPr>
            </w:pPr>
            <w:r w:rsidRPr="007735AC">
              <w:rPr>
                <w:b/>
                <w:color w:val="FFFFFF" w:themeColor="background1"/>
              </w:rPr>
              <w:t>Notes &amp; Requirements</w:t>
            </w:r>
          </w:p>
        </w:tc>
      </w:tr>
      <w:tr w:rsidR="00042E8A" w14:paraId="485EC6B2" w14:textId="77777777" w:rsidTr="00834A79">
        <w:tc>
          <w:tcPr>
            <w:tcW w:w="2088" w:type="dxa"/>
          </w:tcPr>
          <w:p w14:paraId="0328A28E" w14:textId="0EF1190F" w:rsidR="00042E8A" w:rsidRDefault="00042E8A" w:rsidP="00834A79">
            <w:r w:rsidRPr="00042E8A">
              <w:t>service_request_id</w:t>
            </w:r>
          </w:p>
        </w:tc>
        <w:tc>
          <w:tcPr>
            <w:tcW w:w="4764" w:type="dxa"/>
          </w:tcPr>
          <w:p w14:paraId="48F0E4A6" w14:textId="56F6AF01" w:rsidR="00042E8A" w:rsidRDefault="00042E8A" w:rsidP="00834A79">
            <w:r w:rsidRPr="00042E8A">
              <w:t>The unique ID for the service request created. This can be used to call the GET Service Request method.</w:t>
            </w:r>
          </w:p>
        </w:tc>
        <w:tc>
          <w:tcPr>
            <w:tcW w:w="3426" w:type="dxa"/>
          </w:tcPr>
          <w:p w14:paraId="5C807D96" w14:textId="77777777" w:rsidR="00042E8A" w:rsidRDefault="00042E8A" w:rsidP="00834A79">
            <w:r w:rsidRPr="00042E8A">
              <w:t>This is obtained from the POST Service Requests method</w:t>
            </w:r>
          </w:p>
        </w:tc>
      </w:tr>
      <w:tr w:rsidR="00042E8A" w14:paraId="106E3951" w14:textId="77777777" w:rsidTr="00834A79">
        <w:tc>
          <w:tcPr>
            <w:tcW w:w="2088" w:type="dxa"/>
          </w:tcPr>
          <w:p w14:paraId="2B0B31EC" w14:textId="3D63C079" w:rsidR="00042E8A" w:rsidRPr="00042E8A" w:rsidRDefault="00042E8A" w:rsidP="00834A79">
            <w:r w:rsidRPr="00042E8A">
              <w:t>token</w:t>
            </w:r>
          </w:p>
        </w:tc>
        <w:tc>
          <w:tcPr>
            <w:tcW w:w="4764" w:type="dxa"/>
          </w:tcPr>
          <w:p w14:paraId="6786F2BD" w14:textId="41984B57" w:rsidR="00042E8A" w:rsidRPr="00042E8A" w:rsidRDefault="00042E8A" w:rsidP="00834A79">
            <w:r w:rsidRPr="00042E8A">
              <w:t>The token ID used to make this call.</w:t>
            </w:r>
          </w:p>
        </w:tc>
        <w:tc>
          <w:tcPr>
            <w:tcW w:w="3426" w:type="dxa"/>
          </w:tcPr>
          <w:p w14:paraId="3F1B2BDB" w14:textId="77777777" w:rsidR="00042E8A" w:rsidRPr="00042E8A" w:rsidRDefault="00042E8A" w:rsidP="00834A79"/>
        </w:tc>
      </w:tr>
    </w:tbl>
    <w:p w14:paraId="349000EF" w14:textId="77777777" w:rsidR="00042E8A" w:rsidRPr="00042E8A" w:rsidRDefault="00042E8A" w:rsidP="00042E8A"/>
    <w:p w14:paraId="317FD621" w14:textId="77777777" w:rsidR="00042E8A" w:rsidRDefault="00042E8A" w:rsidP="001D3434">
      <w:pPr>
        <w:spacing w:after="120"/>
      </w:pPr>
    </w:p>
    <w:p w14:paraId="3CB1489C" w14:textId="77777777" w:rsidR="00937875" w:rsidRPr="00937875" w:rsidRDefault="00937875" w:rsidP="00937875">
      <w:pPr>
        <w:pStyle w:val="Heading3"/>
      </w:pPr>
      <w:bookmarkStart w:id="34" w:name="_Toc411867724"/>
      <w:r w:rsidRPr="00937875">
        <w:t>GET Service Requests</w:t>
      </w:r>
      <w:bookmarkEnd w:id="34"/>
    </w:p>
    <w:p w14:paraId="4E099CE8" w14:textId="77777777" w:rsidR="00937875" w:rsidRPr="00937875" w:rsidRDefault="00937875" w:rsidP="00937875"/>
    <w:tbl>
      <w:tblPr>
        <w:tblStyle w:val="TableGrid"/>
        <w:tblW w:w="10278" w:type="dxa"/>
        <w:tblLook w:val="04A0" w:firstRow="1" w:lastRow="0" w:firstColumn="1" w:lastColumn="0" w:noHBand="0" w:noVBand="1"/>
      </w:tblPr>
      <w:tblGrid>
        <w:gridCol w:w="1908"/>
        <w:gridCol w:w="8370"/>
      </w:tblGrid>
      <w:tr w:rsidR="00937875" w14:paraId="2E5A417E" w14:textId="77777777" w:rsidTr="00086A80">
        <w:tc>
          <w:tcPr>
            <w:tcW w:w="1908" w:type="dxa"/>
          </w:tcPr>
          <w:p w14:paraId="70A540A2" w14:textId="39A7AC57" w:rsidR="00937875" w:rsidRDefault="00937875" w:rsidP="00086A80">
            <w:pPr>
              <w:spacing w:after="120"/>
            </w:pPr>
            <w:r w:rsidRPr="003944D7">
              <w:t>Purpose</w:t>
            </w:r>
          </w:p>
        </w:tc>
        <w:tc>
          <w:tcPr>
            <w:tcW w:w="8370" w:type="dxa"/>
          </w:tcPr>
          <w:p w14:paraId="0EAD6DCE" w14:textId="2CDC7578" w:rsidR="00937875" w:rsidRDefault="00937875" w:rsidP="00086A80">
            <w:pPr>
              <w:spacing w:after="120"/>
            </w:pPr>
            <w:r w:rsidRPr="00937875">
              <w:t>Query the current status of multiple requests</w:t>
            </w:r>
          </w:p>
        </w:tc>
      </w:tr>
      <w:tr w:rsidR="00937875" w14:paraId="72F3502E" w14:textId="77777777" w:rsidTr="00086A80">
        <w:tc>
          <w:tcPr>
            <w:tcW w:w="1908" w:type="dxa"/>
          </w:tcPr>
          <w:p w14:paraId="578F4774" w14:textId="4C3756B9" w:rsidR="00937875" w:rsidRDefault="00937875" w:rsidP="00086A80">
            <w:pPr>
              <w:spacing w:after="120"/>
            </w:pPr>
            <w:r w:rsidRPr="003944D7">
              <w:t>URL</w:t>
            </w:r>
          </w:p>
        </w:tc>
        <w:tc>
          <w:tcPr>
            <w:tcW w:w="8370" w:type="dxa"/>
          </w:tcPr>
          <w:p w14:paraId="2EB50E53" w14:textId="5D68AA2E" w:rsidR="00937875" w:rsidRDefault="00937875" w:rsidP="00086A80">
            <w:pPr>
              <w:spacing w:after="120"/>
            </w:pPr>
            <w:r w:rsidRPr="00937875">
              <w:t>https://[API endpoint]/requests.[format]</w:t>
            </w:r>
          </w:p>
        </w:tc>
      </w:tr>
      <w:tr w:rsidR="00937875" w14:paraId="066350BA" w14:textId="77777777" w:rsidTr="00086A80">
        <w:tc>
          <w:tcPr>
            <w:tcW w:w="1908" w:type="dxa"/>
          </w:tcPr>
          <w:p w14:paraId="7B57E03B" w14:textId="563C5B57" w:rsidR="00937875" w:rsidRDefault="00937875" w:rsidP="00086A80">
            <w:pPr>
              <w:spacing w:after="120"/>
            </w:pPr>
            <w:r w:rsidRPr="003944D7">
              <w:t>Sample URL</w:t>
            </w:r>
          </w:p>
        </w:tc>
        <w:tc>
          <w:tcPr>
            <w:tcW w:w="8370" w:type="dxa"/>
          </w:tcPr>
          <w:p w14:paraId="75422A72" w14:textId="6488F584" w:rsidR="00937875" w:rsidRDefault="00937875" w:rsidP="00086A80">
            <w:pPr>
              <w:spacing w:after="120"/>
            </w:pPr>
          </w:p>
        </w:tc>
      </w:tr>
      <w:tr w:rsidR="00937875" w14:paraId="70A4F8EB" w14:textId="77777777" w:rsidTr="00086A80">
        <w:tc>
          <w:tcPr>
            <w:tcW w:w="1908" w:type="dxa"/>
          </w:tcPr>
          <w:p w14:paraId="2B1CA60B" w14:textId="759F0FCA" w:rsidR="00937875" w:rsidRDefault="00937875" w:rsidP="00086A80">
            <w:pPr>
              <w:spacing w:after="120"/>
            </w:pPr>
            <w:r w:rsidRPr="00161180">
              <w:t>Formats returned</w:t>
            </w:r>
          </w:p>
        </w:tc>
        <w:tc>
          <w:tcPr>
            <w:tcW w:w="8370" w:type="dxa"/>
          </w:tcPr>
          <w:p w14:paraId="051ACFDD" w14:textId="5BBF2A50" w:rsidR="00937875" w:rsidRDefault="00937875" w:rsidP="00086A80">
            <w:pPr>
              <w:spacing w:after="120"/>
            </w:pPr>
            <w:r>
              <w:t xml:space="preserve">XML, </w:t>
            </w:r>
            <w:r w:rsidRPr="00161180">
              <w:t>JSON</w:t>
            </w:r>
          </w:p>
        </w:tc>
      </w:tr>
      <w:tr w:rsidR="00937875" w14:paraId="7CBE2B5E" w14:textId="77777777" w:rsidTr="00086A80">
        <w:tc>
          <w:tcPr>
            <w:tcW w:w="1908" w:type="dxa"/>
          </w:tcPr>
          <w:p w14:paraId="03EE52F3" w14:textId="27FB7A96" w:rsidR="00937875" w:rsidRDefault="00937875" w:rsidP="00086A80">
            <w:pPr>
              <w:spacing w:after="120"/>
            </w:pPr>
            <w:r w:rsidRPr="003944D7">
              <w:t>HTTP Method</w:t>
            </w:r>
          </w:p>
        </w:tc>
        <w:tc>
          <w:tcPr>
            <w:tcW w:w="8370" w:type="dxa"/>
          </w:tcPr>
          <w:p w14:paraId="68F0E641" w14:textId="46A736AD" w:rsidR="00937875" w:rsidRDefault="00937875" w:rsidP="00086A80">
            <w:pPr>
              <w:spacing w:after="120"/>
            </w:pPr>
            <w:r w:rsidRPr="003944D7">
              <w:t>GET</w:t>
            </w:r>
          </w:p>
        </w:tc>
      </w:tr>
      <w:tr w:rsidR="00937875" w:rsidRPr="000201FE" w14:paraId="265236C2" w14:textId="77777777" w:rsidTr="00086A80">
        <w:tc>
          <w:tcPr>
            <w:tcW w:w="1908" w:type="dxa"/>
          </w:tcPr>
          <w:p w14:paraId="2692BA99" w14:textId="6DFC9A4D" w:rsidR="00937875" w:rsidRPr="00161180" w:rsidRDefault="00937875" w:rsidP="00086A80">
            <w:pPr>
              <w:spacing w:after="120"/>
            </w:pPr>
            <w:r w:rsidRPr="00436474">
              <w:rPr>
                <w:b/>
                <w:bCs/>
                <w:sz w:val="22"/>
                <w:szCs w:val="22"/>
              </w:rPr>
              <w:t>Salesforce Object</w:t>
            </w:r>
          </w:p>
        </w:tc>
        <w:tc>
          <w:tcPr>
            <w:tcW w:w="8370" w:type="dxa"/>
          </w:tcPr>
          <w:p w14:paraId="660D4663" w14:textId="493114EC" w:rsidR="00937875" w:rsidRPr="000201FE" w:rsidRDefault="00937875" w:rsidP="00086A80">
            <w:pPr>
              <w:spacing w:after="120"/>
            </w:pPr>
            <w:r>
              <w:t>.Service Request.</w:t>
            </w:r>
          </w:p>
        </w:tc>
      </w:tr>
    </w:tbl>
    <w:p w14:paraId="2CA6D139" w14:textId="77777777" w:rsidR="00C97751" w:rsidRPr="00934CF7" w:rsidRDefault="00C97751" w:rsidP="00C97751">
      <w:pPr>
        <w:pStyle w:val="Heading4"/>
        <w:shd w:val="clear" w:color="auto" w:fill="FFFFFF"/>
        <w:spacing w:before="480"/>
        <w:rPr>
          <w:rFonts w:ascii="Arial" w:hAnsi="Arial" w:cs="Arial"/>
          <w:color w:val="000000"/>
          <w:sz w:val="22"/>
          <w:szCs w:val="27"/>
        </w:rPr>
      </w:pPr>
      <w:r w:rsidRPr="007735AC">
        <w:rPr>
          <w:rFonts w:ascii="Arial" w:hAnsi="Arial" w:cs="Arial"/>
          <w:color w:val="000000"/>
          <w:sz w:val="22"/>
          <w:szCs w:val="27"/>
        </w:rPr>
        <w:t>Required Arguments</w:t>
      </w:r>
    </w:p>
    <w:p w14:paraId="2A55ADFC" w14:textId="397EA021" w:rsidR="00937875" w:rsidRDefault="00937875" w:rsidP="001D3434">
      <w:pPr>
        <w:spacing w:after="120"/>
      </w:pPr>
      <w:r>
        <w:t>NA</w:t>
      </w:r>
    </w:p>
    <w:p w14:paraId="0B291AB8" w14:textId="77777777" w:rsidR="00937875" w:rsidRPr="007735AC" w:rsidRDefault="00937875" w:rsidP="00937875">
      <w:pPr>
        <w:pStyle w:val="Heading4"/>
        <w:shd w:val="clear" w:color="auto" w:fill="FFFFFF"/>
        <w:spacing w:before="480"/>
        <w:rPr>
          <w:rFonts w:ascii="Arial" w:hAnsi="Arial" w:cs="Arial"/>
          <w:color w:val="000000"/>
          <w:sz w:val="22"/>
          <w:szCs w:val="27"/>
        </w:rPr>
      </w:pPr>
      <w:r w:rsidRPr="007735AC">
        <w:rPr>
          <w:rFonts w:ascii="Arial" w:hAnsi="Arial" w:cs="Arial"/>
          <w:color w:val="000000"/>
          <w:sz w:val="22"/>
          <w:szCs w:val="27"/>
        </w:rPr>
        <w:t>Optional Arguments</w:t>
      </w:r>
    </w:p>
    <w:p w14:paraId="16B54184" w14:textId="77777777" w:rsidR="00C97751" w:rsidRDefault="00C97751" w:rsidP="00C97751"/>
    <w:tbl>
      <w:tblPr>
        <w:tblStyle w:val="TableGrid"/>
        <w:tblW w:w="0" w:type="auto"/>
        <w:tblLook w:val="04A0" w:firstRow="1" w:lastRow="0" w:firstColumn="1" w:lastColumn="0" w:noHBand="0" w:noVBand="1"/>
      </w:tblPr>
      <w:tblGrid>
        <w:gridCol w:w="2088"/>
        <w:gridCol w:w="4764"/>
        <w:gridCol w:w="3426"/>
      </w:tblGrid>
      <w:tr w:rsidR="00C97751" w14:paraId="7AFEA596" w14:textId="77777777" w:rsidTr="007735AC">
        <w:tc>
          <w:tcPr>
            <w:tcW w:w="2088" w:type="dxa"/>
            <w:shd w:val="clear" w:color="auto" w:fill="95B3D7" w:themeFill="accent1" w:themeFillTint="99"/>
          </w:tcPr>
          <w:p w14:paraId="2F71D3AC" w14:textId="2E35AC48" w:rsidR="00C97751" w:rsidRPr="007735AC" w:rsidRDefault="00C97751" w:rsidP="007735AC">
            <w:pPr>
              <w:spacing w:after="120"/>
              <w:rPr>
                <w:b/>
                <w:color w:val="FFFFFF" w:themeColor="background1"/>
              </w:rPr>
            </w:pPr>
            <w:r w:rsidRPr="007735AC">
              <w:rPr>
                <w:b/>
                <w:color w:val="FFFFFF" w:themeColor="background1"/>
              </w:rPr>
              <w:t>Field Name</w:t>
            </w:r>
          </w:p>
        </w:tc>
        <w:tc>
          <w:tcPr>
            <w:tcW w:w="4764" w:type="dxa"/>
            <w:shd w:val="clear" w:color="auto" w:fill="95B3D7" w:themeFill="accent1" w:themeFillTint="99"/>
          </w:tcPr>
          <w:p w14:paraId="3CD22ADA" w14:textId="233FBD81" w:rsidR="00C97751" w:rsidRPr="007735AC" w:rsidRDefault="00C97751" w:rsidP="007735AC">
            <w:pPr>
              <w:spacing w:after="120"/>
              <w:rPr>
                <w:b/>
                <w:color w:val="FFFFFF" w:themeColor="background1"/>
              </w:rPr>
            </w:pPr>
            <w:r w:rsidRPr="007735AC">
              <w:rPr>
                <w:b/>
                <w:color w:val="FFFFFF" w:themeColor="background1"/>
              </w:rPr>
              <w:t>Description</w:t>
            </w:r>
          </w:p>
        </w:tc>
        <w:tc>
          <w:tcPr>
            <w:tcW w:w="3426" w:type="dxa"/>
            <w:shd w:val="clear" w:color="auto" w:fill="95B3D7" w:themeFill="accent1" w:themeFillTint="99"/>
          </w:tcPr>
          <w:p w14:paraId="65C2BDF7" w14:textId="4006CFD8" w:rsidR="00C97751" w:rsidRPr="007735AC" w:rsidRDefault="00C97751" w:rsidP="007735AC">
            <w:pPr>
              <w:spacing w:after="120"/>
              <w:rPr>
                <w:b/>
                <w:color w:val="FFFFFF" w:themeColor="background1"/>
              </w:rPr>
            </w:pPr>
            <w:r w:rsidRPr="007735AC">
              <w:rPr>
                <w:b/>
                <w:color w:val="FFFFFF" w:themeColor="background1"/>
              </w:rPr>
              <w:t>Notes &amp; Requirements</w:t>
            </w:r>
          </w:p>
        </w:tc>
      </w:tr>
      <w:tr w:rsidR="00C97751" w14:paraId="75A134A8" w14:textId="77777777" w:rsidTr="00A57DD5">
        <w:tc>
          <w:tcPr>
            <w:tcW w:w="2088" w:type="dxa"/>
          </w:tcPr>
          <w:p w14:paraId="16236B2C" w14:textId="0A30AE60" w:rsidR="00C97751" w:rsidRDefault="00C97751" w:rsidP="00C97751">
            <w:r w:rsidRPr="00C97751">
              <w:t>service_request_id</w:t>
            </w:r>
          </w:p>
        </w:tc>
        <w:tc>
          <w:tcPr>
            <w:tcW w:w="4764" w:type="dxa"/>
          </w:tcPr>
          <w:p w14:paraId="67D33E3D" w14:textId="772A7E2D" w:rsidR="00C97751" w:rsidRDefault="00C97751" w:rsidP="00C97751">
            <w:r w:rsidRPr="00C97751">
              <w:t>To call multiple Service Requests at once, multiple service_request_id can be declared; comma delimited.</w:t>
            </w:r>
          </w:p>
        </w:tc>
        <w:tc>
          <w:tcPr>
            <w:tcW w:w="3426" w:type="dxa"/>
          </w:tcPr>
          <w:p w14:paraId="2E07A066" w14:textId="3C336EA3" w:rsidR="00C97751" w:rsidRDefault="00C97751" w:rsidP="00C97751">
            <w:r w:rsidRPr="00C97751">
              <w:t>This overrides all other arguments.</w:t>
            </w:r>
          </w:p>
        </w:tc>
      </w:tr>
      <w:tr w:rsidR="00C97751" w14:paraId="66A6368B" w14:textId="77777777" w:rsidTr="00A57DD5">
        <w:tc>
          <w:tcPr>
            <w:tcW w:w="2088" w:type="dxa"/>
          </w:tcPr>
          <w:p w14:paraId="446DF56F" w14:textId="12ECB6E0" w:rsidR="00C97751" w:rsidRDefault="00C97751" w:rsidP="00C97751">
            <w:r w:rsidRPr="00C97751">
              <w:t>service_code</w:t>
            </w:r>
          </w:p>
        </w:tc>
        <w:tc>
          <w:tcPr>
            <w:tcW w:w="4764" w:type="dxa"/>
          </w:tcPr>
          <w:p w14:paraId="496D8C73" w14:textId="46274139" w:rsidR="00C97751" w:rsidRDefault="00C97751" w:rsidP="00C97751">
            <w:r w:rsidRPr="00C97751">
              <w:t>Specify the service type by calling the unique ID of the service_code.</w:t>
            </w:r>
          </w:p>
        </w:tc>
        <w:tc>
          <w:tcPr>
            <w:tcW w:w="3426" w:type="dxa"/>
          </w:tcPr>
          <w:p w14:paraId="0AB1EB8D" w14:textId="77777777" w:rsidR="00C97751" w:rsidRDefault="00C97751" w:rsidP="00C97751"/>
        </w:tc>
      </w:tr>
      <w:tr w:rsidR="00C97751" w14:paraId="609180DB" w14:textId="77777777" w:rsidTr="00A57DD5">
        <w:tc>
          <w:tcPr>
            <w:tcW w:w="2088" w:type="dxa"/>
          </w:tcPr>
          <w:p w14:paraId="118766CA" w14:textId="14289477" w:rsidR="00C97751" w:rsidRDefault="00C97751" w:rsidP="00C97751">
            <w:r w:rsidRPr="00C97751">
              <w:t>start_date</w:t>
            </w:r>
          </w:p>
        </w:tc>
        <w:tc>
          <w:tcPr>
            <w:tcW w:w="4764" w:type="dxa"/>
          </w:tcPr>
          <w:p w14:paraId="127F0344" w14:textId="2D300A95" w:rsidR="00C97751" w:rsidRDefault="00A57DD5" w:rsidP="00C97751">
            <w:r w:rsidRPr="00A57DD5">
              <w:t xml:space="preserve">Earliest datetime to include in search. When provided with end_date, allows one to search for requests which have a requested_datetime </w:t>
            </w:r>
            <w:r w:rsidRPr="00A57DD5">
              <w:lastRenderedPageBreak/>
              <w:t>that matches a given range, but may not span more than 90 days.</w:t>
            </w:r>
          </w:p>
        </w:tc>
        <w:tc>
          <w:tcPr>
            <w:tcW w:w="3426" w:type="dxa"/>
          </w:tcPr>
          <w:p w14:paraId="2DACFDCE" w14:textId="77777777" w:rsidR="00C97751" w:rsidRDefault="00C97751" w:rsidP="00C97751"/>
        </w:tc>
      </w:tr>
      <w:tr w:rsidR="00C97751" w14:paraId="7C356C50" w14:textId="77777777" w:rsidTr="00A57DD5">
        <w:tc>
          <w:tcPr>
            <w:tcW w:w="2088" w:type="dxa"/>
          </w:tcPr>
          <w:p w14:paraId="4909342A" w14:textId="4F508D08" w:rsidR="00C97751" w:rsidRDefault="00C97751" w:rsidP="00C97751">
            <w:r w:rsidRPr="00C97751">
              <w:lastRenderedPageBreak/>
              <w:t>end_date</w:t>
            </w:r>
          </w:p>
        </w:tc>
        <w:tc>
          <w:tcPr>
            <w:tcW w:w="4764" w:type="dxa"/>
          </w:tcPr>
          <w:p w14:paraId="01230A99" w14:textId="0F84740F" w:rsidR="00C97751" w:rsidRDefault="00A57DD5" w:rsidP="00C97751">
            <w:r w:rsidRPr="00A57DD5">
              <w:t>Latest datetime to include in search. When provided with start_date, allows one to search for requests which have a requested_datetime that matches a given range, but may not span more than 90 days.</w:t>
            </w:r>
          </w:p>
        </w:tc>
        <w:tc>
          <w:tcPr>
            <w:tcW w:w="3426" w:type="dxa"/>
          </w:tcPr>
          <w:p w14:paraId="385A532B" w14:textId="77777777" w:rsidR="00C97751" w:rsidRDefault="00C97751" w:rsidP="00C97751"/>
        </w:tc>
      </w:tr>
      <w:tr w:rsidR="00C97751" w14:paraId="6A2197B0" w14:textId="77777777" w:rsidTr="00A57DD5">
        <w:tc>
          <w:tcPr>
            <w:tcW w:w="2088" w:type="dxa"/>
          </w:tcPr>
          <w:p w14:paraId="2889409C" w14:textId="61BE4AD6" w:rsidR="00C97751" w:rsidRDefault="00D418D8" w:rsidP="00C97751">
            <w:r w:rsidRPr="00A57DD5">
              <w:t>S</w:t>
            </w:r>
            <w:r w:rsidR="00A57DD5" w:rsidRPr="00A57DD5">
              <w:t>tatus</w:t>
            </w:r>
          </w:p>
        </w:tc>
        <w:tc>
          <w:tcPr>
            <w:tcW w:w="4764" w:type="dxa"/>
          </w:tcPr>
          <w:p w14:paraId="34806AC7" w14:textId="48017E6F" w:rsidR="00C97751" w:rsidRDefault="00A57DD5" w:rsidP="00C97751">
            <w:r w:rsidRPr="00A57DD5">
              <w:t>Allows one to search for requests which have a specific status.</w:t>
            </w:r>
          </w:p>
        </w:tc>
        <w:tc>
          <w:tcPr>
            <w:tcW w:w="3426" w:type="dxa"/>
          </w:tcPr>
          <w:p w14:paraId="3D8D206C" w14:textId="77777777" w:rsidR="00C97751" w:rsidRDefault="00C97751" w:rsidP="00C97751"/>
        </w:tc>
      </w:tr>
    </w:tbl>
    <w:p w14:paraId="2734FC45" w14:textId="77777777" w:rsidR="00533338" w:rsidRDefault="00533338" w:rsidP="001D3434">
      <w:pPr>
        <w:spacing w:after="120"/>
      </w:pPr>
    </w:p>
    <w:p w14:paraId="68392451" w14:textId="63885C13" w:rsidR="00A57DD5" w:rsidRPr="007735AC" w:rsidRDefault="00A57DD5" w:rsidP="007735AC">
      <w:pPr>
        <w:pStyle w:val="Heading4"/>
        <w:shd w:val="clear" w:color="auto" w:fill="FFFFFF"/>
        <w:spacing w:before="480"/>
        <w:rPr>
          <w:rFonts w:ascii="Arial" w:hAnsi="Arial" w:cs="Arial"/>
          <w:color w:val="000000"/>
          <w:sz w:val="22"/>
          <w:szCs w:val="27"/>
        </w:rPr>
      </w:pPr>
      <w:r w:rsidRPr="007735AC">
        <w:rPr>
          <w:rFonts w:ascii="Arial" w:hAnsi="Arial" w:cs="Arial"/>
          <w:color w:val="000000"/>
          <w:sz w:val="22"/>
          <w:szCs w:val="27"/>
        </w:rPr>
        <w:t>Response</w:t>
      </w:r>
      <w:r w:rsidR="009D0C08">
        <w:rPr>
          <w:rFonts w:ascii="Arial" w:hAnsi="Arial" w:cs="Arial"/>
          <w:color w:val="000000"/>
          <w:sz w:val="22"/>
          <w:szCs w:val="27"/>
        </w:rPr>
        <w:t xml:space="preserve"> parameters</w:t>
      </w:r>
      <w:r w:rsidRPr="007735AC">
        <w:rPr>
          <w:rFonts w:ascii="Arial" w:hAnsi="Arial" w:cs="Arial"/>
          <w:color w:val="000000"/>
          <w:sz w:val="22"/>
          <w:szCs w:val="27"/>
        </w:rPr>
        <w:t>:</w:t>
      </w:r>
    </w:p>
    <w:p w14:paraId="0F8FB358" w14:textId="77777777" w:rsidR="007735AC" w:rsidRPr="007735AC" w:rsidRDefault="007735AC" w:rsidP="007735AC"/>
    <w:tbl>
      <w:tblPr>
        <w:tblStyle w:val="TableGrid"/>
        <w:tblW w:w="0" w:type="auto"/>
        <w:tblLook w:val="04A0" w:firstRow="1" w:lastRow="0" w:firstColumn="1" w:lastColumn="0" w:noHBand="0" w:noVBand="1"/>
      </w:tblPr>
      <w:tblGrid>
        <w:gridCol w:w="2188"/>
        <w:gridCol w:w="2960"/>
        <w:gridCol w:w="5130"/>
      </w:tblGrid>
      <w:tr w:rsidR="007735AC" w14:paraId="2F0FC007" w14:textId="77777777" w:rsidTr="007735AC">
        <w:tc>
          <w:tcPr>
            <w:tcW w:w="2188" w:type="dxa"/>
            <w:shd w:val="clear" w:color="auto" w:fill="95B3D7" w:themeFill="accent1" w:themeFillTint="99"/>
          </w:tcPr>
          <w:p w14:paraId="56A740CD" w14:textId="7B4BAB74" w:rsidR="007735AC" w:rsidRPr="007735AC" w:rsidRDefault="007735AC" w:rsidP="001D3434">
            <w:pPr>
              <w:spacing w:after="120"/>
              <w:rPr>
                <w:b/>
                <w:color w:val="FFFFFF" w:themeColor="background1"/>
              </w:rPr>
            </w:pPr>
            <w:r w:rsidRPr="007735AC">
              <w:rPr>
                <w:b/>
                <w:color w:val="FFFFFF" w:themeColor="background1"/>
              </w:rPr>
              <w:t>Field Name</w:t>
            </w:r>
          </w:p>
        </w:tc>
        <w:tc>
          <w:tcPr>
            <w:tcW w:w="2960" w:type="dxa"/>
            <w:shd w:val="clear" w:color="auto" w:fill="95B3D7" w:themeFill="accent1" w:themeFillTint="99"/>
          </w:tcPr>
          <w:p w14:paraId="028C03F0" w14:textId="5F463B2C" w:rsidR="007735AC" w:rsidRPr="007735AC" w:rsidRDefault="007735AC" w:rsidP="001D3434">
            <w:pPr>
              <w:spacing w:after="120"/>
              <w:rPr>
                <w:b/>
                <w:color w:val="FFFFFF" w:themeColor="background1"/>
              </w:rPr>
            </w:pPr>
            <w:r w:rsidRPr="007735AC">
              <w:rPr>
                <w:b/>
                <w:color w:val="FFFFFF" w:themeColor="background1"/>
              </w:rPr>
              <w:t>Salesforce Field</w:t>
            </w:r>
          </w:p>
        </w:tc>
        <w:tc>
          <w:tcPr>
            <w:tcW w:w="5130" w:type="dxa"/>
            <w:shd w:val="clear" w:color="auto" w:fill="95B3D7" w:themeFill="accent1" w:themeFillTint="99"/>
          </w:tcPr>
          <w:p w14:paraId="696DCDF7" w14:textId="0A3A884F" w:rsidR="007735AC" w:rsidRPr="007735AC" w:rsidRDefault="007735AC" w:rsidP="001D3434">
            <w:pPr>
              <w:spacing w:after="120"/>
              <w:rPr>
                <w:b/>
                <w:color w:val="FFFFFF" w:themeColor="background1"/>
              </w:rPr>
            </w:pPr>
            <w:r w:rsidRPr="007735AC">
              <w:rPr>
                <w:b/>
                <w:color w:val="FFFFFF" w:themeColor="background1"/>
              </w:rPr>
              <w:t>Description</w:t>
            </w:r>
          </w:p>
        </w:tc>
      </w:tr>
      <w:tr w:rsidR="007735AC" w14:paraId="534A0919" w14:textId="77777777" w:rsidTr="007735AC">
        <w:tc>
          <w:tcPr>
            <w:tcW w:w="2188" w:type="dxa"/>
          </w:tcPr>
          <w:p w14:paraId="0A46AB68" w14:textId="0403D22A" w:rsidR="007735AC" w:rsidRDefault="007735AC" w:rsidP="001D3434">
            <w:pPr>
              <w:spacing w:after="120"/>
            </w:pPr>
            <w:r w:rsidRPr="00A57DD5">
              <w:t>service_request_id</w:t>
            </w:r>
          </w:p>
        </w:tc>
        <w:tc>
          <w:tcPr>
            <w:tcW w:w="2960" w:type="dxa"/>
          </w:tcPr>
          <w:p w14:paraId="4F43F34B" w14:textId="30574BC1" w:rsidR="007735AC" w:rsidRDefault="007735AC" w:rsidP="001D3434">
            <w:pPr>
              <w:spacing w:after="120"/>
            </w:pPr>
            <w:r>
              <w:t>CaseNumber/Novo Id</w:t>
            </w:r>
          </w:p>
        </w:tc>
        <w:tc>
          <w:tcPr>
            <w:tcW w:w="5130" w:type="dxa"/>
          </w:tcPr>
          <w:p w14:paraId="542A669C" w14:textId="6EEAB5E6" w:rsidR="007735AC" w:rsidRDefault="007735AC" w:rsidP="00FD1411">
            <w:pPr>
              <w:spacing w:after="120"/>
            </w:pPr>
            <w:r w:rsidRPr="00FD1411">
              <w:t>The</w:t>
            </w:r>
            <w:r>
              <w:t xml:space="preserve"> CaseNumber/Novo Id</w:t>
            </w:r>
            <w:r w:rsidRPr="00FD1411">
              <w:t xml:space="preserve"> of the service request created.</w:t>
            </w:r>
          </w:p>
        </w:tc>
      </w:tr>
      <w:tr w:rsidR="007735AC" w14:paraId="0A7AA380" w14:textId="77777777" w:rsidTr="007735AC">
        <w:tc>
          <w:tcPr>
            <w:tcW w:w="2188" w:type="dxa"/>
          </w:tcPr>
          <w:p w14:paraId="5A4BF081" w14:textId="7723ED8C" w:rsidR="007735AC" w:rsidRDefault="00D418D8" w:rsidP="001D3434">
            <w:pPr>
              <w:spacing w:after="120"/>
            </w:pPr>
            <w:r w:rsidRPr="00A57DD5">
              <w:t>S</w:t>
            </w:r>
            <w:r w:rsidR="007735AC" w:rsidRPr="00A57DD5">
              <w:t>tatus</w:t>
            </w:r>
          </w:p>
        </w:tc>
        <w:tc>
          <w:tcPr>
            <w:tcW w:w="2960" w:type="dxa"/>
          </w:tcPr>
          <w:p w14:paraId="3D7EFB2F" w14:textId="04128988" w:rsidR="007735AC" w:rsidRDefault="007735AC" w:rsidP="001D3434">
            <w:pPr>
              <w:spacing w:after="120"/>
            </w:pPr>
            <w:r>
              <w:t>Status</w:t>
            </w:r>
          </w:p>
        </w:tc>
        <w:tc>
          <w:tcPr>
            <w:tcW w:w="5130" w:type="dxa"/>
          </w:tcPr>
          <w:p w14:paraId="2E565856" w14:textId="7646E136" w:rsidR="007735AC" w:rsidRDefault="007735AC" w:rsidP="001D3434">
            <w:pPr>
              <w:spacing w:after="120"/>
            </w:pPr>
            <w:r w:rsidRPr="004F75AE">
              <w:t>The current status of the service request.</w:t>
            </w:r>
          </w:p>
        </w:tc>
      </w:tr>
      <w:tr w:rsidR="007735AC" w14:paraId="24D4BAB2" w14:textId="77777777" w:rsidTr="007735AC">
        <w:tc>
          <w:tcPr>
            <w:tcW w:w="2188" w:type="dxa"/>
          </w:tcPr>
          <w:p w14:paraId="1DDF13E2" w14:textId="5982EFEE" w:rsidR="007735AC" w:rsidRDefault="007735AC" w:rsidP="001D3434">
            <w:pPr>
              <w:spacing w:after="120"/>
            </w:pPr>
            <w:r w:rsidRPr="00A57DD5">
              <w:t>status_notes</w:t>
            </w:r>
          </w:p>
        </w:tc>
        <w:tc>
          <w:tcPr>
            <w:tcW w:w="2960" w:type="dxa"/>
          </w:tcPr>
          <w:p w14:paraId="3460315E" w14:textId="5632C7C0" w:rsidR="007735AC" w:rsidRDefault="007735AC" w:rsidP="001D3434">
            <w:pPr>
              <w:spacing w:after="120"/>
            </w:pPr>
            <w:r w:rsidRPr="00736DE3">
              <w:t>Status_Update__c</w:t>
            </w:r>
          </w:p>
        </w:tc>
        <w:tc>
          <w:tcPr>
            <w:tcW w:w="5130" w:type="dxa"/>
          </w:tcPr>
          <w:p w14:paraId="120A894A" w14:textId="4B772200" w:rsidR="007735AC" w:rsidRDefault="007735AC" w:rsidP="001D3434">
            <w:pPr>
              <w:spacing w:after="120"/>
            </w:pPr>
          </w:p>
        </w:tc>
      </w:tr>
      <w:tr w:rsidR="007735AC" w14:paraId="3CC87125" w14:textId="77777777" w:rsidTr="007735AC">
        <w:tc>
          <w:tcPr>
            <w:tcW w:w="2188" w:type="dxa"/>
          </w:tcPr>
          <w:p w14:paraId="100B13B6" w14:textId="2E85A8DC" w:rsidR="007735AC" w:rsidRDefault="007735AC" w:rsidP="001D3434">
            <w:pPr>
              <w:spacing w:after="120"/>
            </w:pPr>
            <w:r w:rsidRPr="00A57DD5">
              <w:t>service_name</w:t>
            </w:r>
          </w:p>
        </w:tc>
        <w:tc>
          <w:tcPr>
            <w:tcW w:w="2960" w:type="dxa"/>
          </w:tcPr>
          <w:p w14:paraId="24F8554B" w14:textId="49AB5FC7" w:rsidR="007735AC" w:rsidRDefault="007735AC" w:rsidP="001D3434">
            <w:pPr>
              <w:spacing w:after="120"/>
            </w:pPr>
            <w:r w:rsidRPr="00736DE3">
              <w:t>Case_Record_Type__c</w:t>
            </w:r>
          </w:p>
        </w:tc>
        <w:tc>
          <w:tcPr>
            <w:tcW w:w="5130" w:type="dxa"/>
          </w:tcPr>
          <w:p w14:paraId="13FFE6D1" w14:textId="3E43D335" w:rsidR="007735AC" w:rsidRDefault="007735AC" w:rsidP="001D3434">
            <w:pPr>
              <w:spacing w:after="120"/>
            </w:pPr>
            <w:r>
              <w:t>CaseRecordType of the Service Request.</w:t>
            </w:r>
          </w:p>
        </w:tc>
      </w:tr>
      <w:tr w:rsidR="007735AC" w14:paraId="3D0383A7" w14:textId="77777777" w:rsidTr="007735AC">
        <w:tc>
          <w:tcPr>
            <w:tcW w:w="2188" w:type="dxa"/>
          </w:tcPr>
          <w:p w14:paraId="70A95F65" w14:textId="213C9EAA" w:rsidR="007735AC" w:rsidRDefault="007735AC" w:rsidP="001D3434">
            <w:pPr>
              <w:spacing w:after="120"/>
            </w:pPr>
            <w:r w:rsidRPr="00A57DD5">
              <w:t>service_code</w:t>
            </w:r>
          </w:p>
        </w:tc>
        <w:tc>
          <w:tcPr>
            <w:tcW w:w="2960" w:type="dxa"/>
          </w:tcPr>
          <w:p w14:paraId="4B5E5F0C" w14:textId="4E863C05" w:rsidR="007735AC" w:rsidRDefault="007735AC" w:rsidP="001D3434">
            <w:pPr>
              <w:spacing w:after="120"/>
            </w:pPr>
            <w:r w:rsidRPr="00736DE3">
              <w:t>Service_Code__c</w:t>
            </w:r>
          </w:p>
        </w:tc>
        <w:tc>
          <w:tcPr>
            <w:tcW w:w="5130" w:type="dxa"/>
          </w:tcPr>
          <w:p w14:paraId="2CBDA66B" w14:textId="53C4759A" w:rsidR="007735AC" w:rsidRDefault="007735AC" w:rsidP="001D3434">
            <w:pPr>
              <w:spacing w:after="120"/>
            </w:pPr>
            <w:r w:rsidRPr="004F75AE">
              <w:t>The unique identifier for the service request type</w:t>
            </w:r>
          </w:p>
        </w:tc>
      </w:tr>
      <w:tr w:rsidR="007735AC" w14:paraId="79EA0EEF" w14:textId="77777777" w:rsidTr="007735AC">
        <w:tc>
          <w:tcPr>
            <w:tcW w:w="2188" w:type="dxa"/>
          </w:tcPr>
          <w:p w14:paraId="4ADE6647" w14:textId="65944688" w:rsidR="007735AC" w:rsidRDefault="007735AC" w:rsidP="001D3434">
            <w:pPr>
              <w:spacing w:after="120"/>
            </w:pPr>
            <w:r w:rsidRPr="00A57DD5">
              <w:t>description</w:t>
            </w:r>
          </w:p>
        </w:tc>
        <w:tc>
          <w:tcPr>
            <w:tcW w:w="2960" w:type="dxa"/>
          </w:tcPr>
          <w:p w14:paraId="585D0325" w14:textId="79A8CDC3" w:rsidR="007735AC" w:rsidRDefault="007735AC" w:rsidP="001D3434">
            <w:pPr>
              <w:spacing w:after="120"/>
            </w:pPr>
            <w:r w:rsidRPr="00736DE3">
              <w:t>Description</w:t>
            </w:r>
          </w:p>
        </w:tc>
        <w:tc>
          <w:tcPr>
            <w:tcW w:w="5130" w:type="dxa"/>
          </w:tcPr>
          <w:p w14:paraId="51067CA5" w14:textId="069174B3" w:rsidR="007735AC" w:rsidRDefault="007735AC" w:rsidP="001D3434">
            <w:pPr>
              <w:spacing w:after="120"/>
            </w:pPr>
            <w:r w:rsidRPr="004F75AE">
              <w:t>A full description of the request or report submitted.</w:t>
            </w:r>
          </w:p>
        </w:tc>
      </w:tr>
      <w:tr w:rsidR="007735AC" w14:paraId="3839DF56" w14:textId="77777777" w:rsidTr="007735AC">
        <w:tc>
          <w:tcPr>
            <w:tcW w:w="2188" w:type="dxa"/>
          </w:tcPr>
          <w:p w14:paraId="234BDD37" w14:textId="6A57254F" w:rsidR="007735AC" w:rsidRDefault="007735AC" w:rsidP="001D3434">
            <w:pPr>
              <w:spacing w:after="120"/>
            </w:pPr>
            <w:r w:rsidRPr="00A57DD5">
              <w:t>agency_responsible</w:t>
            </w:r>
          </w:p>
        </w:tc>
        <w:tc>
          <w:tcPr>
            <w:tcW w:w="2960" w:type="dxa"/>
          </w:tcPr>
          <w:p w14:paraId="750E274F" w14:textId="52282AEC" w:rsidR="007735AC" w:rsidRDefault="007735AC" w:rsidP="001D3434">
            <w:pPr>
              <w:spacing w:after="120"/>
            </w:pPr>
            <w:r w:rsidRPr="00736DE3">
              <w:t>Owner</w:t>
            </w:r>
          </w:p>
        </w:tc>
        <w:tc>
          <w:tcPr>
            <w:tcW w:w="5130" w:type="dxa"/>
          </w:tcPr>
          <w:p w14:paraId="307245B2" w14:textId="1536A795" w:rsidR="007735AC" w:rsidRDefault="007735AC" w:rsidP="001D3434">
            <w:pPr>
              <w:spacing w:after="120"/>
            </w:pPr>
            <w:r>
              <w:t>Queue to which Service Request is assigned to work on.</w:t>
            </w:r>
          </w:p>
        </w:tc>
      </w:tr>
      <w:tr w:rsidR="007735AC" w14:paraId="61463D7E" w14:textId="77777777" w:rsidTr="007735AC">
        <w:tc>
          <w:tcPr>
            <w:tcW w:w="2188" w:type="dxa"/>
          </w:tcPr>
          <w:p w14:paraId="34627AB5" w14:textId="6C68DFAD" w:rsidR="007735AC" w:rsidRPr="00A57DD5" w:rsidRDefault="007735AC" w:rsidP="001D3434">
            <w:pPr>
              <w:spacing w:after="120"/>
            </w:pPr>
            <w:r w:rsidRPr="00A57DD5">
              <w:t>service_notice</w:t>
            </w:r>
          </w:p>
        </w:tc>
        <w:tc>
          <w:tcPr>
            <w:tcW w:w="2960" w:type="dxa"/>
          </w:tcPr>
          <w:p w14:paraId="145740D3" w14:textId="23D45D22" w:rsidR="007735AC" w:rsidRDefault="007735AC" w:rsidP="001D3434">
            <w:pPr>
              <w:spacing w:after="120"/>
            </w:pPr>
            <w:r>
              <w:t>SLA__c</w:t>
            </w:r>
          </w:p>
        </w:tc>
        <w:tc>
          <w:tcPr>
            <w:tcW w:w="5130" w:type="dxa"/>
          </w:tcPr>
          <w:p w14:paraId="410A448D" w14:textId="3B06F0F8" w:rsidR="007735AC" w:rsidRDefault="007735AC" w:rsidP="001D3434">
            <w:pPr>
              <w:spacing w:after="120"/>
            </w:pPr>
          </w:p>
        </w:tc>
      </w:tr>
      <w:tr w:rsidR="007735AC" w14:paraId="4505B22A" w14:textId="77777777" w:rsidTr="007735AC">
        <w:tc>
          <w:tcPr>
            <w:tcW w:w="2188" w:type="dxa"/>
          </w:tcPr>
          <w:p w14:paraId="15C93B47" w14:textId="14B5D3FC" w:rsidR="007735AC" w:rsidRPr="00A57DD5" w:rsidRDefault="007735AC" w:rsidP="001D3434">
            <w:pPr>
              <w:spacing w:after="120"/>
            </w:pPr>
            <w:r w:rsidRPr="00A57DD5">
              <w:t>requested_datetime</w:t>
            </w:r>
          </w:p>
        </w:tc>
        <w:tc>
          <w:tcPr>
            <w:tcW w:w="2960" w:type="dxa"/>
          </w:tcPr>
          <w:p w14:paraId="3143EBB9" w14:textId="676F7E08" w:rsidR="007735AC" w:rsidRDefault="007735AC" w:rsidP="001D3434">
            <w:pPr>
              <w:spacing w:after="120"/>
            </w:pPr>
            <w:r w:rsidRPr="00736DE3">
              <w:t>CreatedDate</w:t>
            </w:r>
          </w:p>
        </w:tc>
        <w:tc>
          <w:tcPr>
            <w:tcW w:w="5130" w:type="dxa"/>
          </w:tcPr>
          <w:p w14:paraId="63F3CFC8" w14:textId="51BB786D" w:rsidR="007735AC" w:rsidRDefault="007735AC" w:rsidP="001D3434">
            <w:pPr>
              <w:spacing w:after="120"/>
            </w:pPr>
            <w:r w:rsidRPr="004F75AE">
              <w:t>The date and time when the service request was made.</w:t>
            </w:r>
          </w:p>
        </w:tc>
      </w:tr>
      <w:tr w:rsidR="007735AC" w14:paraId="45E51B49" w14:textId="77777777" w:rsidTr="007735AC">
        <w:tc>
          <w:tcPr>
            <w:tcW w:w="2188" w:type="dxa"/>
          </w:tcPr>
          <w:p w14:paraId="3368652C" w14:textId="42499949" w:rsidR="007735AC" w:rsidRPr="00A57DD5" w:rsidRDefault="007735AC" w:rsidP="001D3434">
            <w:pPr>
              <w:spacing w:after="120"/>
            </w:pPr>
            <w:r w:rsidRPr="00A57DD5">
              <w:t>updated_datetime</w:t>
            </w:r>
          </w:p>
        </w:tc>
        <w:tc>
          <w:tcPr>
            <w:tcW w:w="2960" w:type="dxa"/>
          </w:tcPr>
          <w:p w14:paraId="22DE7129" w14:textId="1119B2D7" w:rsidR="007735AC" w:rsidRDefault="007735AC" w:rsidP="001D3434">
            <w:pPr>
              <w:spacing w:after="120"/>
            </w:pPr>
            <w:r w:rsidRPr="00736DE3">
              <w:t>LastModifiedDate</w:t>
            </w:r>
          </w:p>
        </w:tc>
        <w:tc>
          <w:tcPr>
            <w:tcW w:w="5130" w:type="dxa"/>
          </w:tcPr>
          <w:p w14:paraId="46FE1809" w14:textId="0E79C805" w:rsidR="007735AC" w:rsidRDefault="007735AC" w:rsidP="001D3434">
            <w:pPr>
              <w:spacing w:after="120"/>
            </w:pPr>
            <w:r w:rsidRPr="004F75AE">
              <w:t>The date and time when the service request was last modified.</w:t>
            </w:r>
          </w:p>
        </w:tc>
      </w:tr>
      <w:tr w:rsidR="007735AC" w14:paraId="1AF5E551" w14:textId="77777777" w:rsidTr="007735AC">
        <w:tc>
          <w:tcPr>
            <w:tcW w:w="2188" w:type="dxa"/>
          </w:tcPr>
          <w:p w14:paraId="16E2D41D" w14:textId="520769F6" w:rsidR="007735AC" w:rsidRPr="00A57DD5" w:rsidRDefault="007735AC" w:rsidP="001D3434">
            <w:pPr>
              <w:spacing w:after="120"/>
            </w:pPr>
            <w:r w:rsidRPr="00A57DD5">
              <w:t>expected_datetime</w:t>
            </w:r>
          </w:p>
        </w:tc>
        <w:tc>
          <w:tcPr>
            <w:tcW w:w="2960" w:type="dxa"/>
          </w:tcPr>
          <w:p w14:paraId="26F1B55B" w14:textId="5C430064" w:rsidR="007735AC" w:rsidRDefault="007735AC" w:rsidP="001D3434">
            <w:pPr>
              <w:spacing w:after="120"/>
            </w:pPr>
            <w:r w:rsidRPr="00736DE3">
              <w:t>SLA_date__c</w:t>
            </w:r>
          </w:p>
        </w:tc>
        <w:tc>
          <w:tcPr>
            <w:tcW w:w="5130" w:type="dxa"/>
          </w:tcPr>
          <w:p w14:paraId="16F01CFA" w14:textId="5233FEA6" w:rsidR="007735AC" w:rsidRDefault="007735AC" w:rsidP="004F75AE">
            <w:pPr>
              <w:spacing w:after="120"/>
            </w:pPr>
            <w:r w:rsidRPr="004F75AE">
              <w:t>The date and time when the service request can be expected to be fulfilled. Based on a service-specific service level agreement.</w:t>
            </w:r>
          </w:p>
        </w:tc>
      </w:tr>
      <w:tr w:rsidR="007735AC" w14:paraId="087DF717" w14:textId="77777777" w:rsidTr="007735AC">
        <w:tc>
          <w:tcPr>
            <w:tcW w:w="2188" w:type="dxa"/>
          </w:tcPr>
          <w:p w14:paraId="7F5F2FF8" w14:textId="7461AA1E" w:rsidR="007735AC" w:rsidRPr="00A57DD5" w:rsidRDefault="007735AC" w:rsidP="001D3434">
            <w:pPr>
              <w:spacing w:after="120"/>
            </w:pPr>
            <w:r w:rsidRPr="00A57DD5">
              <w:t>address</w:t>
            </w:r>
          </w:p>
        </w:tc>
        <w:tc>
          <w:tcPr>
            <w:tcW w:w="2960" w:type="dxa"/>
          </w:tcPr>
          <w:p w14:paraId="729BBDDD" w14:textId="7E0A9BBA" w:rsidR="007735AC" w:rsidRDefault="007735AC" w:rsidP="001D3434">
            <w:pPr>
              <w:spacing w:after="120"/>
            </w:pPr>
            <w:r w:rsidRPr="00736DE3">
              <w:t> Street__c</w:t>
            </w:r>
          </w:p>
        </w:tc>
        <w:tc>
          <w:tcPr>
            <w:tcW w:w="5130" w:type="dxa"/>
          </w:tcPr>
          <w:p w14:paraId="01C02AFB" w14:textId="04ACE18C" w:rsidR="007735AC" w:rsidRDefault="007735AC" w:rsidP="001D3434">
            <w:pPr>
              <w:spacing w:after="120"/>
            </w:pPr>
            <w:r>
              <w:t>Address or Description of location of the service request.</w:t>
            </w:r>
          </w:p>
        </w:tc>
      </w:tr>
      <w:tr w:rsidR="007735AC" w14:paraId="3B4CFDAA" w14:textId="77777777" w:rsidTr="007735AC">
        <w:tc>
          <w:tcPr>
            <w:tcW w:w="2188" w:type="dxa"/>
          </w:tcPr>
          <w:p w14:paraId="6EB4ECC4" w14:textId="2ECA3DC7" w:rsidR="007735AC" w:rsidRPr="00A57DD5" w:rsidRDefault="007735AC" w:rsidP="001D3434">
            <w:pPr>
              <w:spacing w:after="120"/>
            </w:pPr>
            <w:r w:rsidRPr="00A57DD5">
              <w:t>zipcode</w:t>
            </w:r>
          </w:p>
        </w:tc>
        <w:tc>
          <w:tcPr>
            <w:tcW w:w="2960" w:type="dxa"/>
          </w:tcPr>
          <w:p w14:paraId="4B2AEEEB" w14:textId="7BFF7B28" w:rsidR="007735AC" w:rsidRDefault="007735AC" w:rsidP="001D3434">
            <w:pPr>
              <w:spacing w:after="120"/>
            </w:pPr>
            <w:r w:rsidRPr="00736DE3">
              <w:t>ZipCode__c</w:t>
            </w:r>
          </w:p>
        </w:tc>
        <w:tc>
          <w:tcPr>
            <w:tcW w:w="5130" w:type="dxa"/>
          </w:tcPr>
          <w:p w14:paraId="2DEC0980" w14:textId="7E8FEAD6" w:rsidR="007735AC" w:rsidRDefault="007735AC" w:rsidP="001D3434">
            <w:pPr>
              <w:spacing w:after="120"/>
            </w:pPr>
            <w:r w:rsidRPr="004F75AE">
              <w:t>The postal code for the location of the service request.</w:t>
            </w:r>
          </w:p>
        </w:tc>
      </w:tr>
      <w:tr w:rsidR="007735AC" w14:paraId="52AF382D" w14:textId="77777777" w:rsidTr="007735AC">
        <w:tc>
          <w:tcPr>
            <w:tcW w:w="2188" w:type="dxa"/>
          </w:tcPr>
          <w:p w14:paraId="544504A8" w14:textId="703840E9" w:rsidR="007735AC" w:rsidRPr="00A57DD5" w:rsidRDefault="00D418D8" w:rsidP="001D3434">
            <w:pPr>
              <w:spacing w:after="120"/>
            </w:pPr>
            <w:r w:rsidRPr="00A57DD5">
              <w:t>L</w:t>
            </w:r>
            <w:r w:rsidR="007735AC" w:rsidRPr="00A57DD5">
              <w:t>at</w:t>
            </w:r>
          </w:p>
        </w:tc>
        <w:tc>
          <w:tcPr>
            <w:tcW w:w="2960" w:type="dxa"/>
          </w:tcPr>
          <w:p w14:paraId="66EC0F3E" w14:textId="1324A1C0" w:rsidR="007735AC" w:rsidRDefault="007735AC" w:rsidP="001D3434">
            <w:pPr>
              <w:spacing w:after="120"/>
            </w:pPr>
            <w:r w:rsidRPr="00736DE3">
              <w:t>centerline__latitude__s</w:t>
            </w:r>
          </w:p>
        </w:tc>
        <w:tc>
          <w:tcPr>
            <w:tcW w:w="5130" w:type="dxa"/>
          </w:tcPr>
          <w:p w14:paraId="76D07758" w14:textId="491C8A22" w:rsidR="007735AC" w:rsidRDefault="007735AC" w:rsidP="001D3434">
            <w:pPr>
              <w:spacing w:after="120"/>
            </w:pPr>
          </w:p>
        </w:tc>
      </w:tr>
      <w:tr w:rsidR="007735AC" w14:paraId="283602A1" w14:textId="77777777" w:rsidTr="007735AC">
        <w:tc>
          <w:tcPr>
            <w:tcW w:w="2188" w:type="dxa"/>
          </w:tcPr>
          <w:p w14:paraId="6FFFFF4A" w14:textId="3F56F56A" w:rsidR="007735AC" w:rsidRPr="00A57DD5" w:rsidRDefault="00D418D8" w:rsidP="001D3434">
            <w:pPr>
              <w:spacing w:after="120"/>
            </w:pPr>
            <w:r w:rsidRPr="00A57DD5">
              <w:t>L</w:t>
            </w:r>
            <w:r w:rsidR="007735AC" w:rsidRPr="00A57DD5">
              <w:t>ong</w:t>
            </w:r>
          </w:p>
        </w:tc>
        <w:tc>
          <w:tcPr>
            <w:tcW w:w="2960" w:type="dxa"/>
          </w:tcPr>
          <w:p w14:paraId="07804791" w14:textId="7F5DEBBB" w:rsidR="007735AC" w:rsidRDefault="007735AC" w:rsidP="001D3434">
            <w:pPr>
              <w:spacing w:after="120"/>
            </w:pPr>
            <w:r w:rsidRPr="00736DE3">
              <w:t>centerline__longitude__s</w:t>
            </w:r>
          </w:p>
        </w:tc>
        <w:tc>
          <w:tcPr>
            <w:tcW w:w="5130" w:type="dxa"/>
          </w:tcPr>
          <w:p w14:paraId="4AF19B84" w14:textId="0911B603" w:rsidR="007735AC" w:rsidRDefault="007735AC" w:rsidP="001D3434">
            <w:pPr>
              <w:spacing w:after="120"/>
            </w:pPr>
          </w:p>
        </w:tc>
      </w:tr>
    </w:tbl>
    <w:p w14:paraId="7333178E" w14:textId="77777777" w:rsidR="00A57DD5" w:rsidRDefault="00A57DD5" w:rsidP="001D3434">
      <w:pPr>
        <w:spacing w:after="120"/>
      </w:pPr>
    </w:p>
    <w:p w14:paraId="47C82DAC" w14:textId="77777777" w:rsidR="00FD1411" w:rsidRDefault="00FD1411" w:rsidP="00FD1411">
      <w:pPr>
        <w:pStyle w:val="Heading3"/>
      </w:pPr>
      <w:bookmarkStart w:id="35" w:name="_Toc411867725"/>
      <w:r w:rsidRPr="00FD1411">
        <w:lastRenderedPageBreak/>
        <w:t>GET Service Request</w:t>
      </w:r>
      <w:bookmarkEnd w:id="35"/>
    </w:p>
    <w:p w14:paraId="5AA5F576" w14:textId="77777777" w:rsidR="00FD1411" w:rsidRDefault="00FD1411" w:rsidP="00FD1411"/>
    <w:tbl>
      <w:tblPr>
        <w:tblStyle w:val="TableGrid"/>
        <w:tblW w:w="10278" w:type="dxa"/>
        <w:tblLook w:val="04A0" w:firstRow="1" w:lastRow="0" w:firstColumn="1" w:lastColumn="0" w:noHBand="0" w:noVBand="1"/>
      </w:tblPr>
      <w:tblGrid>
        <w:gridCol w:w="1908"/>
        <w:gridCol w:w="8370"/>
      </w:tblGrid>
      <w:tr w:rsidR="004F75AE" w14:paraId="01834575" w14:textId="77777777" w:rsidTr="00086A80">
        <w:tc>
          <w:tcPr>
            <w:tcW w:w="1908" w:type="dxa"/>
          </w:tcPr>
          <w:p w14:paraId="66A85996" w14:textId="77777777" w:rsidR="004F75AE" w:rsidRDefault="004F75AE" w:rsidP="00086A80">
            <w:pPr>
              <w:spacing w:after="120"/>
            </w:pPr>
            <w:r w:rsidRPr="003944D7">
              <w:t>Purpose</w:t>
            </w:r>
          </w:p>
        </w:tc>
        <w:tc>
          <w:tcPr>
            <w:tcW w:w="8370" w:type="dxa"/>
          </w:tcPr>
          <w:p w14:paraId="6381B17F" w14:textId="25EF231B" w:rsidR="004F75AE" w:rsidRDefault="004F75AE" w:rsidP="00086A80">
            <w:pPr>
              <w:spacing w:after="120"/>
            </w:pPr>
            <w:r w:rsidRPr="004F75AE">
              <w:t>Query the current status of an individual request</w:t>
            </w:r>
          </w:p>
        </w:tc>
      </w:tr>
      <w:tr w:rsidR="004F75AE" w14:paraId="27EC7ED1" w14:textId="77777777" w:rsidTr="00086A80">
        <w:tc>
          <w:tcPr>
            <w:tcW w:w="1908" w:type="dxa"/>
          </w:tcPr>
          <w:p w14:paraId="240C57B2" w14:textId="77777777" w:rsidR="004F75AE" w:rsidRDefault="004F75AE" w:rsidP="00086A80">
            <w:pPr>
              <w:spacing w:after="120"/>
            </w:pPr>
            <w:r w:rsidRPr="003944D7">
              <w:t>URL</w:t>
            </w:r>
          </w:p>
        </w:tc>
        <w:tc>
          <w:tcPr>
            <w:tcW w:w="8370" w:type="dxa"/>
          </w:tcPr>
          <w:p w14:paraId="088D185E" w14:textId="233C42B5" w:rsidR="004F75AE" w:rsidRDefault="004F75AE" w:rsidP="00086A80">
            <w:pPr>
              <w:spacing w:after="120"/>
            </w:pPr>
            <w:r w:rsidRPr="004F75AE">
              <w:t>https://[API endpoint]/requests/[service_request_id].[format]</w:t>
            </w:r>
          </w:p>
        </w:tc>
      </w:tr>
      <w:tr w:rsidR="004F75AE" w14:paraId="7E430415" w14:textId="77777777" w:rsidTr="00086A80">
        <w:tc>
          <w:tcPr>
            <w:tcW w:w="1908" w:type="dxa"/>
          </w:tcPr>
          <w:p w14:paraId="36C9DDA6" w14:textId="77777777" w:rsidR="004F75AE" w:rsidRDefault="004F75AE" w:rsidP="00086A80">
            <w:pPr>
              <w:spacing w:after="120"/>
            </w:pPr>
            <w:r w:rsidRPr="003944D7">
              <w:t>Sample URL</w:t>
            </w:r>
          </w:p>
        </w:tc>
        <w:tc>
          <w:tcPr>
            <w:tcW w:w="8370" w:type="dxa"/>
          </w:tcPr>
          <w:p w14:paraId="7948F099" w14:textId="77777777" w:rsidR="004F75AE" w:rsidRDefault="004F75AE" w:rsidP="00086A80">
            <w:pPr>
              <w:spacing w:after="120"/>
            </w:pPr>
          </w:p>
        </w:tc>
      </w:tr>
      <w:tr w:rsidR="004F75AE" w14:paraId="4A3042EC" w14:textId="77777777" w:rsidTr="00086A80">
        <w:tc>
          <w:tcPr>
            <w:tcW w:w="1908" w:type="dxa"/>
          </w:tcPr>
          <w:p w14:paraId="6C00860C" w14:textId="77777777" w:rsidR="004F75AE" w:rsidRDefault="004F75AE" w:rsidP="00086A80">
            <w:pPr>
              <w:spacing w:after="120"/>
            </w:pPr>
            <w:r w:rsidRPr="00161180">
              <w:t>Formats returned</w:t>
            </w:r>
          </w:p>
        </w:tc>
        <w:tc>
          <w:tcPr>
            <w:tcW w:w="8370" w:type="dxa"/>
          </w:tcPr>
          <w:p w14:paraId="6B237444" w14:textId="77777777" w:rsidR="004F75AE" w:rsidRDefault="004F75AE" w:rsidP="00086A80">
            <w:pPr>
              <w:spacing w:after="120"/>
            </w:pPr>
            <w:r>
              <w:t xml:space="preserve">XML, </w:t>
            </w:r>
            <w:r w:rsidRPr="00161180">
              <w:t>JSON</w:t>
            </w:r>
          </w:p>
        </w:tc>
      </w:tr>
      <w:tr w:rsidR="004F75AE" w14:paraId="3D675D5C" w14:textId="77777777" w:rsidTr="00086A80">
        <w:tc>
          <w:tcPr>
            <w:tcW w:w="1908" w:type="dxa"/>
          </w:tcPr>
          <w:p w14:paraId="38843911" w14:textId="77777777" w:rsidR="004F75AE" w:rsidRDefault="004F75AE" w:rsidP="00086A80">
            <w:pPr>
              <w:spacing w:after="120"/>
            </w:pPr>
            <w:r w:rsidRPr="003944D7">
              <w:t>HTTP Method</w:t>
            </w:r>
          </w:p>
        </w:tc>
        <w:tc>
          <w:tcPr>
            <w:tcW w:w="8370" w:type="dxa"/>
          </w:tcPr>
          <w:p w14:paraId="438E1924" w14:textId="77777777" w:rsidR="004F75AE" w:rsidRDefault="004F75AE" w:rsidP="00086A80">
            <w:pPr>
              <w:spacing w:after="120"/>
            </w:pPr>
            <w:r w:rsidRPr="003944D7">
              <w:t>GET</w:t>
            </w:r>
          </w:p>
        </w:tc>
      </w:tr>
      <w:tr w:rsidR="004F75AE" w:rsidRPr="000201FE" w14:paraId="1101F0BE" w14:textId="77777777" w:rsidTr="00086A80">
        <w:tc>
          <w:tcPr>
            <w:tcW w:w="1908" w:type="dxa"/>
          </w:tcPr>
          <w:p w14:paraId="41755FC0" w14:textId="77777777" w:rsidR="004F75AE" w:rsidRPr="00161180" w:rsidRDefault="004F75AE" w:rsidP="00086A80">
            <w:pPr>
              <w:spacing w:after="120"/>
            </w:pPr>
            <w:r w:rsidRPr="00436474">
              <w:rPr>
                <w:b/>
                <w:bCs/>
                <w:sz w:val="22"/>
                <w:szCs w:val="22"/>
              </w:rPr>
              <w:t>Salesforce Object</w:t>
            </w:r>
          </w:p>
        </w:tc>
        <w:tc>
          <w:tcPr>
            <w:tcW w:w="8370" w:type="dxa"/>
          </w:tcPr>
          <w:p w14:paraId="4EE70D9C" w14:textId="77777777" w:rsidR="004F75AE" w:rsidRPr="000201FE" w:rsidRDefault="004F75AE" w:rsidP="00086A80">
            <w:pPr>
              <w:spacing w:after="120"/>
            </w:pPr>
            <w:r>
              <w:t>.Service Request.</w:t>
            </w:r>
          </w:p>
        </w:tc>
      </w:tr>
    </w:tbl>
    <w:p w14:paraId="2BC69313" w14:textId="77777777" w:rsidR="00FD1411" w:rsidRPr="00FD1411" w:rsidRDefault="00FD1411" w:rsidP="00FD1411"/>
    <w:p w14:paraId="60914923" w14:textId="77777777" w:rsidR="00066F5A" w:rsidRPr="00086A80" w:rsidRDefault="00066F5A" w:rsidP="00066F5A">
      <w:pPr>
        <w:pStyle w:val="Heading4"/>
        <w:shd w:val="clear" w:color="auto" w:fill="FFFFFF"/>
        <w:spacing w:before="480"/>
        <w:rPr>
          <w:rFonts w:ascii="Arial" w:hAnsi="Arial" w:cs="Arial"/>
          <w:color w:val="000000"/>
          <w:sz w:val="22"/>
          <w:szCs w:val="27"/>
        </w:rPr>
      </w:pPr>
      <w:r w:rsidRPr="00086A80">
        <w:rPr>
          <w:rFonts w:ascii="Arial" w:hAnsi="Arial" w:cs="Arial"/>
          <w:color w:val="000000"/>
          <w:sz w:val="22"/>
          <w:szCs w:val="27"/>
        </w:rPr>
        <w:t>Required Arguments</w:t>
      </w:r>
    </w:p>
    <w:p w14:paraId="36BE9C8A" w14:textId="77777777" w:rsidR="00533338" w:rsidRDefault="00533338" w:rsidP="001D3434">
      <w:pPr>
        <w:spacing w:after="120"/>
      </w:pPr>
    </w:p>
    <w:tbl>
      <w:tblPr>
        <w:tblStyle w:val="TableGrid"/>
        <w:tblW w:w="0" w:type="auto"/>
        <w:tblLook w:val="04A0" w:firstRow="1" w:lastRow="0" w:firstColumn="1" w:lastColumn="0" w:noHBand="0" w:noVBand="1"/>
      </w:tblPr>
      <w:tblGrid>
        <w:gridCol w:w="2193"/>
        <w:gridCol w:w="2511"/>
        <w:gridCol w:w="3040"/>
        <w:gridCol w:w="2534"/>
      </w:tblGrid>
      <w:tr w:rsidR="00066F5A" w14:paraId="291C550B" w14:textId="77777777" w:rsidTr="00D418D8">
        <w:tc>
          <w:tcPr>
            <w:tcW w:w="2193" w:type="dxa"/>
            <w:shd w:val="clear" w:color="auto" w:fill="B8CCE4" w:themeFill="accent1" w:themeFillTint="66"/>
          </w:tcPr>
          <w:p w14:paraId="3999F70B" w14:textId="77777777" w:rsidR="00066F5A" w:rsidRPr="00D418D8" w:rsidRDefault="00066F5A" w:rsidP="00086A80">
            <w:pPr>
              <w:spacing w:after="120"/>
              <w:rPr>
                <w:b/>
                <w:color w:val="FFFFFF" w:themeColor="background1"/>
              </w:rPr>
            </w:pPr>
            <w:r w:rsidRPr="00D418D8">
              <w:rPr>
                <w:b/>
                <w:color w:val="FFFFFF" w:themeColor="background1"/>
              </w:rPr>
              <w:t>Field Name</w:t>
            </w:r>
          </w:p>
        </w:tc>
        <w:tc>
          <w:tcPr>
            <w:tcW w:w="2511" w:type="dxa"/>
            <w:shd w:val="clear" w:color="auto" w:fill="B8CCE4" w:themeFill="accent1" w:themeFillTint="66"/>
          </w:tcPr>
          <w:p w14:paraId="62A741F4" w14:textId="77777777" w:rsidR="00066F5A" w:rsidRPr="00D418D8" w:rsidRDefault="00066F5A" w:rsidP="00086A80">
            <w:pPr>
              <w:spacing w:after="120"/>
              <w:rPr>
                <w:b/>
                <w:color w:val="FFFFFF" w:themeColor="background1"/>
              </w:rPr>
            </w:pPr>
            <w:r w:rsidRPr="00D418D8">
              <w:rPr>
                <w:b/>
                <w:color w:val="FFFFFF" w:themeColor="background1"/>
              </w:rPr>
              <w:t>Salesforce Field</w:t>
            </w:r>
          </w:p>
        </w:tc>
        <w:tc>
          <w:tcPr>
            <w:tcW w:w="3040" w:type="dxa"/>
            <w:shd w:val="clear" w:color="auto" w:fill="B8CCE4" w:themeFill="accent1" w:themeFillTint="66"/>
          </w:tcPr>
          <w:p w14:paraId="459A0921" w14:textId="77777777" w:rsidR="00066F5A" w:rsidRPr="00D418D8" w:rsidRDefault="00066F5A" w:rsidP="00086A80">
            <w:pPr>
              <w:spacing w:after="120"/>
              <w:rPr>
                <w:b/>
                <w:color w:val="FFFFFF" w:themeColor="background1"/>
              </w:rPr>
            </w:pPr>
            <w:r w:rsidRPr="00D418D8">
              <w:rPr>
                <w:b/>
                <w:color w:val="FFFFFF" w:themeColor="background1"/>
              </w:rPr>
              <w:t>Description</w:t>
            </w:r>
          </w:p>
        </w:tc>
        <w:tc>
          <w:tcPr>
            <w:tcW w:w="2534" w:type="dxa"/>
            <w:shd w:val="clear" w:color="auto" w:fill="B8CCE4" w:themeFill="accent1" w:themeFillTint="66"/>
          </w:tcPr>
          <w:p w14:paraId="415D0883" w14:textId="77777777" w:rsidR="00066F5A" w:rsidRPr="00D418D8" w:rsidRDefault="00066F5A" w:rsidP="00086A80">
            <w:pPr>
              <w:spacing w:after="120"/>
              <w:rPr>
                <w:b/>
                <w:color w:val="FFFFFF" w:themeColor="background1"/>
              </w:rPr>
            </w:pPr>
            <w:r w:rsidRPr="00D418D8">
              <w:rPr>
                <w:b/>
                <w:color w:val="FFFFFF" w:themeColor="background1"/>
              </w:rPr>
              <w:t>Notes &amp; Requirements</w:t>
            </w:r>
          </w:p>
        </w:tc>
      </w:tr>
      <w:tr w:rsidR="00066F5A" w14:paraId="7BBA9BE0" w14:textId="77777777" w:rsidTr="00086A80">
        <w:tc>
          <w:tcPr>
            <w:tcW w:w="2193" w:type="dxa"/>
          </w:tcPr>
          <w:p w14:paraId="3EF75D77" w14:textId="77777777" w:rsidR="00066F5A" w:rsidRDefault="00066F5A" w:rsidP="00086A80">
            <w:pPr>
              <w:spacing w:after="120"/>
            </w:pPr>
            <w:r w:rsidRPr="00A57DD5">
              <w:t>service_request_id</w:t>
            </w:r>
          </w:p>
        </w:tc>
        <w:tc>
          <w:tcPr>
            <w:tcW w:w="2511" w:type="dxa"/>
          </w:tcPr>
          <w:p w14:paraId="32C9693C" w14:textId="5DD7C7F3" w:rsidR="00066F5A" w:rsidRDefault="00066F5A" w:rsidP="00086A80">
            <w:pPr>
              <w:spacing w:after="120"/>
            </w:pPr>
            <w:r>
              <w:t>CaseNumber/Novo Id</w:t>
            </w:r>
            <w:r w:rsidR="006868BD">
              <w:t>/ Customer Request Id</w:t>
            </w:r>
          </w:p>
        </w:tc>
        <w:tc>
          <w:tcPr>
            <w:tcW w:w="3040" w:type="dxa"/>
          </w:tcPr>
          <w:p w14:paraId="73D6F5D1" w14:textId="32E385B2" w:rsidR="00066F5A" w:rsidRDefault="00066F5A" w:rsidP="00086A80">
            <w:pPr>
              <w:spacing w:after="120"/>
            </w:pPr>
            <w:r w:rsidRPr="00FD1411">
              <w:t>The</w:t>
            </w:r>
            <w:r>
              <w:t xml:space="preserve"> CaseNumber/Novo Id</w:t>
            </w:r>
            <w:r w:rsidR="006868BD">
              <w:t>/ Customer Request Id</w:t>
            </w:r>
            <w:r w:rsidRPr="00FD1411">
              <w:t xml:space="preserve"> of the service request created.</w:t>
            </w:r>
          </w:p>
        </w:tc>
        <w:tc>
          <w:tcPr>
            <w:tcW w:w="2534" w:type="dxa"/>
          </w:tcPr>
          <w:p w14:paraId="18A136A8" w14:textId="1887EF29" w:rsidR="00066F5A" w:rsidRDefault="00066F5A" w:rsidP="00086A80">
            <w:pPr>
              <w:spacing w:after="120"/>
            </w:pPr>
            <w:r w:rsidRPr="00066F5A">
              <w:t>The service_request_id is specified in the main URL path rather than an added query string parameter.</w:t>
            </w:r>
          </w:p>
        </w:tc>
      </w:tr>
    </w:tbl>
    <w:p w14:paraId="7741A5E1" w14:textId="77777777" w:rsidR="00FD1FF2" w:rsidRPr="00086A80" w:rsidRDefault="00FD1FF2" w:rsidP="00FD1FF2">
      <w:pPr>
        <w:pStyle w:val="Heading4"/>
        <w:shd w:val="clear" w:color="auto" w:fill="FFFFFF"/>
        <w:spacing w:before="480"/>
        <w:rPr>
          <w:rFonts w:ascii="Arial" w:hAnsi="Arial" w:cs="Arial"/>
          <w:color w:val="000000"/>
          <w:sz w:val="22"/>
          <w:szCs w:val="27"/>
        </w:rPr>
      </w:pPr>
      <w:r w:rsidRPr="00086A80">
        <w:rPr>
          <w:rFonts w:ascii="Arial" w:hAnsi="Arial" w:cs="Arial"/>
          <w:color w:val="000000"/>
          <w:sz w:val="22"/>
          <w:szCs w:val="27"/>
        </w:rPr>
        <w:t>Optional Arguments</w:t>
      </w:r>
    </w:p>
    <w:p w14:paraId="2C85AC8A" w14:textId="77777777" w:rsidR="00FD1FF2" w:rsidRDefault="00FD1FF2" w:rsidP="00FD1FF2">
      <w:pPr>
        <w:pStyle w:val="NormalWeb"/>
        <w:shd w:val="clear" w:color="auto" w:fill="FFFFFF"/>
        <w:rPr>
          <w:color w:val="000000"/>
          <w:sz w:val="27"/>
          <w:szCs w:val="27"/>
        </w:rPr>
      </w:pPr>
      <w:r>
        <w:rPr>
          <w:color w:val="000000"/>
          <w:sz w:val="27"/>
          <w:szCs w:val="27"/>
        </w:rPr>
        <w:t>None</w:t>
      </w:r>
    </w:p>
    <w:p w14:paraId="4BA3A21A" w14:textId="01413F1D" w:rsidR="00FD1FF2" w:rsidRPr="00086A80" w:rsidRDefault="00FD1FF2" w:rsidP="00FD1FF2">
      <w:pPr>
        <w:pStyle w:val="Heading4"/>
        <w:shd w:val="clear" w:color="auto" w:fill="FFFFFF"/>
        <w:spacing w:before="480"/>
        <w:rPr>
          <w:rFonts w:ascii="Arial" w:hAnsi="Arial" w:cs="Arial"/>
          <w:color w:val="000000"/>
          <w:sz w:val="22"/>
          <w:szCs w:val="27"/>
        </w:rPr>
      </w:pPr>
      <w:r w:rsidRPr="00086A80">
        <w:rPr>
          <w:rFonts w:ascii="Arial" w:hAnsi="Arial" w:cs="Arial"/>
          <w:color w:val="000000"/>
          <w:sz w:val="22"/>
          <w:szCs w:val="27"/>
        </w:rPr>
        <w:t>Response</w:t>
      </w:r>
      <w:r w:rsidR="009D0C08">
        <w:rPr>
          <w:rFonts w:ascii="Arial" w:hAnsi="Arial" w:cs="Arial"/>
          <w:color w:val="000000"/>
          <w:sz w:val="22"/>
          <w:szCs w:val="27"/>
        </w:rPr>
        <w:t xml:space="preserve"> Parameters:</w:t>
      </w:r>
    </w:p>
    <w:p w14:paraId="498819D2" w14:textId="77777777" w:rsidR="00533338" w:rsidRDefault="00533338" w:rsidP="001D3434">
      <w:pPr>
        <w:spacing w:after="120"/>
      </w:pPr>
    </w:p>
    <w:tbl>
      <w:tblPr>
        <w:tblStyle w:val="TableGrid"/>
        <w:tblW w:w="0" w:type="auto"/>
        <w:tblLook w:val="04A0" w:firstRow="1" w:lastRow="0" w:firstColumn="1" w:lastColumn="0" w:noHBand="0" w:noVBand="1"/>
      </w:tblPr>
      <w:tblGrid>
        <w:gridCol w:w="2164"/>
        <w:gridCol w:w="3156"/>
        <w:gridCol w:w="2653"/>
        <w:gridCol w:w="2305"/>
      </w:tblGrid>
      <w:tr w:rsidR="00FD1FF2" w14:paraId="7C7A3D51" w14:textId="77777777" w:rsidTr="00FE2891">
        <w:tc>
          <w:tcPr>
            <w:tcW w:w="2187" w:type="dxa"/>
            <w:shd w:val="clear" w:color="auto" w:fill="B8CCE4" w:themeFill="accent1" w:themeFillTint="66"/>
          </w:tcPr>
          <w:p w14:paraId="5338CCB4" w14:textId="77777777" w:rsidR="00FD1FF2" w:rsidRPr="00D418D8" w:rsidRDefault="00FD1FF2" w:rsidP="00086A80">
            <w:pPr>
              <w:spacing w:after="120"/>
              <w:rPr>
                <w:b/>
                <w:color w:val="FFFFFF" w:themeColor="background1"/>
              </w:rPr>
            </w:pPr>
            <w:r w:rsidRPr="00D418D8">
              <w:rPr>
                <w:b/>
                <w:color w:val="FFFFFF" w:themeColor="background1"/>
              </w:rPr>
              <w:t>Field Name</w:t>
            </w:r>
          </w:p>
        </w:tc>
        <w:tc>
          <w:tcPr>
            <w:tcW w:w="2643" w:type="dxa"/>
            <w:shd w:val="clear" w:color="auto" w:fill="B8CCE4" w:themeFill="accent1" w:themeFillTint="66"/>
          </w:tcPr>
          <w:p w14:paraId="4511EE55" w14:textId="22086469" w:rsidR="00FD1FF2" w:rsidRPr="00D418D8" w:rsidRDefault="00FD1FF2" w:rsidP="00086A80">
            <w:pPr>
              <w:spacing w:after="120"/>
              <w:rPr>
                <w:b/>
                <w:color w:val="FFFFFF" w:themeColor="background1"/>
              </w:rPr>
            </w:pPr>
            <w:r w:rsidRPr="00D418D8">
              <w:rPr>
                <w:b/>
                <w:color w:val="FFFFFF" w:themeColor="background1"/>
              </w:rPr>
              <w:t>Salesforce Field</w:t>
            </w:r>
            <w:r w:rsidR="00736DE3" w:rsidRPr="00D418D8">
              <w:rPr>
                <w:b/>
                <w:color w:val="FFFFFF" w:themeColor="background1"/>
              </w:rPr>
              <w:t>(API Name)</w:t>
            </w:r>
          </w:p>
        </w:tc>
        <w:tc>
          <w:tcPr>
            <w:tcW w:w="2968" w:type="dxa"/>
            <w:shd w:val="clear" w:color="auto" w:fill="B8CCE4" w:themeFill="accent1" w:themeFillTint="66"/>
          </w:tcPr>
          <w:p w14:paraId="5BF0FDA8" w14:textId="77777777" w:rsidR="00FD1FF2" w:rsidRPr="00D418D8" w:rsidRDefault="00FD1FF2" w:rsidP="00086A80">
            <w:pPr>
              <w:spacing w:after="120"/>
              <w:rPr>
                <w:b/>
                <w:color w:val="FFFFFF" w:themeColor="background1"/>
              </w:rPr>
            </w:pPr>
            <w:r w:rsidRPr="00D418D8">
              <w:rPr>
                <w:b/>
                <w:color w:val="FFFFFF" w:themeColor="background1"/>
              </w:rPr>
              <w:t>Description</w:t>
            </w:r>
          </w:p>
        </w:tc>
        <w:tc>
          <w:tcPr>
            <w:tcW w:w="2480" w:type="dxa"/>
            <w:shd w:val="clear" w:color="auto" w:fill="B8CCE4" w:themeFill="accent1" w:themeFillTint="66"/>
          </w:tcPr>
          <w:p w14:paraId="473FFA83" w14:textId="77777777" w:rsidR="00FD1FF2" w:rsidRPr="00D418D8" w:rsidRDefault="00FD1FF2" w:rsidP="00086A80">
            <w:pPr>
              <w:spacing w:after="120"/>
              <w:rPr>
                <w:b/>
                <w:color w:val="FFFFFF" w:themeColor="background1"/>
              </w:rPr>
            </w:pPr>
            <w:r w:rsidRPr="00D418D8">
              <w:rPr>
                <w:b/>
                <w:color w:val="FFFFFF" w:themeColor="background1"/>
              </w:rPr>
              <w:t>Notes &amp; Requirements</w:t>
            </w:r>
          </w:p>
        </w:tc>
      </w:tr>
      <w:tr w:rsidR="00FD1FF2" w14:paraId="1DE6F50D" w14:textId="77777777" w:rsidTr="00FE2891">
        <w:tc>
          <w:tcPr>
            <w:tcW w:w="2187" w:type="dxa"/>
          </w:tcPr>
          <w:p w14:paraId="788F426F" w14:textId="77777777" w:rsidR="00FD1FF2" w:rsidRDefault="00FD1FF2" w:rsidP="00086A80">
            <w:pPr>
              <w:spacing w:after="120"/>
            </w:pPr>
            <w:r w:rsidRPr="00A57DD5">
              <w:t>service_request_id</w:t>
            </w:r>
          </w:p>
        </w:tc>
        <w:tc>
          <w:tcPr>
            <w:tcW w:w="2643" w:type="dxa"/>
          </w:tcPr>
          <w:p w14:paraId="2AF49FD3" w14:textId="6076385F" w:rsidR="00FD1FF2" w:rsidRDefault="00FD1FF2" w:rsidP="00CF15AF">
            <w:pPr>
              <w:spacing w:after="120"/>
            </w:pPr>
            <w:r>
              <w:t>CaseNumber</w:t>
            </w:r>
          </w:p>
        </w:tc>
        <w:tc>
          <w:tcPr>
            <w:tcW w:w="2968" w:type="dxa"/>
          </w:tcPr>
          <w:p w14:paraId="05A4331A" w14:textId="69474792" w:rsidR="00FD1FF2" w:rsidRDefault="00FD1FF2" w:rsidP="00F44E37">
            <w:pPr>
              <w:spacing w:after="120"/>
            </w:pPr>
            <w:r w:rsidRPr="00FD1411">
              <w:t>The</w:t>
            </w:r>
            <w:r>
              <w:t xml:space="preserve"> CaseNumber</w:t>
            </w:r>
            <w:r w:rsidRPr="00FD1411">
              <w:t xml:space="preserve"> of the service request created.</w:t>
            </w:r>
          </w:p>
        </w:tc>
        <w:tc>
          <w:tcPr>
            <w:tcW w:w="2480" w:type="dxa"/>
          </w:tcPr>
          <w:p w14:paraId="074930EF" w14:textId="77777777" w:rsidR="00FD1FF2" w:rsidRDefault="00FD1FF2" w:rsidP="00086A80">
            <w:pPr>
              <w:spacing w:after="120"/>
            </w:pPr>
          </w:p>
        </w:tc>
      </w:tr>
      <w:tr w:rsidR="00FD1FF2" w14:paraId="14E9496F" w14:textId="77777777" w:rsidTr="00FE2891">
        <w:tc>
          <w:tcPr>
            <w:tcW w:w="2187" w:type="dxa"/>
          </w:tcPr>
          <w:p w14:paraId="4053BE5A" w14:textId="2ECCCEE2" w:rsidR="00FD1FF2" w:rsidRDefault="00D418D8" w:rsidP="00086A80">
            <w:pPr>
              <w:spacing w:after="120"/>
            </w:pPr>
            <w:r w:rsidRPr="00A57DD5">
              <w:t>S</w:t>
            </w:r>
            <w:r w:rsidR="00FD1FF2" w:rsidRPr="00A57DD5">
              <w:t>tatus</w:t>
            </w:r>
          </w:p>
        </w:tc>
        <w:tc>
          <w:tcPr>
            <w:tcW w:w="2643" w:type="dxa"/>
          </w:tcPr>
          <w:p w14:paraId="67BA593C" w14:textId="77777777" w:rsidR="00FD1FF2" w:rsidRDefault="00FD1FF2" w:rsidP="00086A80">
            <w:pPr>
              <w:spacing w:after="120"/>
            </w:pPr>
            <w:r>
              <w:t>Status</w:t>
            </w:r>
          </w:p>
        </w:tc>
        <w:tc>
          <w:tcPr>
            <w:tcW w:w="2968" w:type="dxa"/>
          </w:tcPr>
          <w:p w14:paraId="72FE4B21" w14:textId="77777777" w:rsidR="00FD1FF2" w:rsidRDefault="00FD1FF2" w:rsidP="00086A80">
            <w:pPr>
              <w:spacing w:after="120"/>
            </w:pPr>
            <w:r w:rsidRPr="004F75AE">
              <w:t>The current status of the service request.</w:t>
            </w:r>
          </w:p>
        </w:tc>
        <w:tc>
          <w:tcPr>
            <w:tcW w:w="2480" w:type="dxa"/>
          </w:tcPr>
          <w:p w14:paraId="20952641" w14:textId="77777777" w:rsidR="00FD1FF2" w:rsidRDefault="00FD1FF2" w:rsidP="00086A80">
            <w:pPr>
              <w:spacing w:after="120"/>
            </w:pPr>
          </w:p>
        </w:tc>
      </w:tr>
      <w:tr w:rsidR="00FE2891" w14:paraId="43681221" w14:textId="77777777" w:rsidTr="00FE2891">
        <w:tc>
          <w:tcPr>
            <w:tcW w:w="2187" w:type="dxa"/>
          </w:tcPr>
          <w:p w14:paraId="54B2D52E" w14:textId="77777777" w:rsidR="00FE2891" w:rsidRDefault="00FE2891" w:rsidP="00FE2891">
            <w:pPr>
              <w:spacing w:after="120"/>
            </w:pPr>
            <w:r w:rsidRPr="00A57DD5">
              <w:t>status_notes</w:t>
            </w:r>
          </w:p>
        </w:tc>
        <w:tc>
          <w:tcPr>
            <w:tcW w:w="2643" w:type="dxa"/>
          </w:tcPr>
          <w:p w14:paraId="6BA925D7" w14:textId="1B24F248" w:rsidR="00FE2891" w:rsidRPr="0036166D" w:rsidRDefault="00FE2891" w:rsidP="00C6281A">
            <w:pPr>
              <w:spacing w:after="120"/>
            </w:pPr>
            <w:r w:rsidRPr="0036166D">
              <w:t>Resolution__c</w:t>
            </w:r>
            <w:r w:rsidR="00C6281A" w:rsidRPr="0036166D">
              <w:t>/ Description/ Reason/ CaseComment.CommentBody</w:t>
            </w:r>
          </w:p>
        </w:tc>
        <w:tc>
          <w:tcPr>
            <w:tcW w:w="2968" w:type="dxa"/>
          </w:tcPr>
          <w:p w14:paraId="2EF78DCB" w14:textId="77777777" w:rsidR="00FE2891" w:rsidRPr="0036166D" w:rsidRDefault="00FE2891" w:rsidP="00FE2891">
            <w:pPr>
              <w:spacing w:after="120"/>
              <w:rPr>
                <w:strike/>
              </w:rPr>
            </w:pPr>
            <w:r w:rsidRPr="0036166D">
              <w:rPr>
                <w:strike/>
              </w:rPr>
              <w:t>If Novo Id – mapped with Resolution and Status_Update is mapped with CaseNumber.</w:t>
            </w:r>
          </w:p>
          <w:p w14:paraId="440C1FCE" w14:textId="37D7B0A2" w:rsidR="00C6281A" w:rsidRPr="0036166D" w:rsidRDefault="00C6281A" w:rsidP="00C6281A">
            <w:pPr>
              <w:autoSpaceDE w:val="0"/>
              <w:autoSpaceDN w:val="0"/>
              <w:rPr>
                <w:color w:val="000000"/>
                <w:szCs w:val="24"/>
              </w:rPr>
            </w:pPr>
            <w:r w:rsidRPr="0036166D">
              <w:rPr>
                <w:color w:val="000000"/>
                <w:szCs w:val="24"/>
              </w:rPr>
              <w:t>if(Department is Streets or Water or L&amp;I)</w:t>
            </w:r>
            <w:r w:rsidRPr="0036166D">
              <w:rPr>
                <w:color w:val="000000"/>
                <w:szCs w:val="24"/>
              </w:rPr>
              <w:br/>
            </w:r>
            <w:r w:rsidRPr="0036166D">
              <w:rPr>
                <w:color w:val="000000"/>
                <w:szCs w:val="24"/>
              </w:rPr>
              <w:lastRenderedPageBreak/>
              <w:t>     if status is closed</w:t>
            </w:r>
            <w:r w:rsidRPr="0036166D">
              <w:rPr>
                <w:color w:val="000000"/>
                <w:szCs w:val="24"/>
              </w:rPr>
              <w:br/>
              <w:t>       status_notes =  Resolution__c</w:t>
            </w:r>
            <w:r w:rsidRPr="0036166D">
              <w:rPr>
                <w:color w:val="000000"/>
                <w:szCs w:val="24"/>
              </w:rPr>
              <w:br/>
              <w:t>     else if status is not closed</w:t>
            </w:r>
            <w:r w:rsidRPr="0036166D">
              <w:rPr>
                <w:color w:val="000000"/>
                <w:szCs w:val="24"/>
              </w:rPr>
              <w:br/>
              <w:t xml:space="preserve">        status notes = latest (public) case comment </w:t>
            </w:r>
          </w:p>
          <w:p w14:paraId="202CF2B0" w14:textId="77777777" w:rsidR="00C6281A" w:rsidRPr="0036166D" w:rsidRDefault="00C6281A" w:rsidP="00C6281A">
            <w:pPr>
              <w:autoSpaceDE w:val="0"/>
              <w:autoSpaceDN w:val="0"/>
              <w:rPr>
                <w:szCs w:val="24"/>
              </w:rPr>
            </w:pPr>
          </w:p>
          <w:p w14:paraId="36B7F551" w14:textId="77777777" w:rsidR="00C6281A" w:rsidRPr="0036166D" w:rsidRDefault="00C6281A" w:rsidP="00C6281A">
            <w:pPr>
              <w:spacing w:after="120"/>
              <w:rPr>
                <w:szCs w:val="24"/>
              </w:rPr>
            </w:pPr>
            <w:r w:rsidRPr="0036166D">
              <w:rPr>
                <w:szCs w:val="24"/>
              </w:rPr>
              <w:t>For all other departments:</w:t>
            </w:r>
          </w:p>
          <w:p w14:paraId="531DAB08" w14:textId="1AA7D68A" w:rsidR="00C6281A" w:rsidRPr="0036166D" w:rsidRDefault="00C6281A" w:rsidP="00C6281A">
            <w:pPr>
              <w:autoSpaceDE w:val="0"/>
              <w:autoSpaceDN w:val="0"/>
              <w:rPr>
                <w:sz w:val="22"/>
              </w:rPr>
            </w:pPr>
            <w:r w:rsidRPr="0036166D">
              <w:rPr>
                <w:color w:val="000000"/>
                <w:szCs w:val="24"/>
              </w:rPr>
              <w:t> if status is closed</w:t>
            </w:r>
            <w:r w:rsidRPr="0036166D">
              <w:rPr>
                <w:color w:val="000000"/>
                <w:szCs w:val="24"/>
              </w:rPr>
              <w:br/>
              <w:t>       status_notes - Close Reason</w:t>
            </w:r>
            <w:r w:rsidRPr="0036166D">
              <w:rPr>
                <w:color w:val="000000"/>
                <w:szCs w:val="24"/>
              </w:rPr>
              <w:br/>
              <w:t>     else if status is not closed</w:t>
            </w:r>
            <w:r w:rsidRPr="0036166D">
              <w:rPr>
                <w:color w:val="000000"/>
                <w:szCs w:val="24"/>
              </w:rPr>
              <w:br/>
              <w:t>        status notes - Description</w:t>
            </w:r>
          </w:p>
        </w:tc>
        <w:tc>
          <w:tcPr>
            <w:tcW w:w="2480" w:type="dxa"/>
          </w:tcPr>
          <w:p w14:paraId="323F0FC6" w14:textId="67D8DF2C" w:rsidR="00620429" w:rsidRPr="0036166D" w:rsidRDefault="00620429" w:rsidP="00620429">
            <w:pPr>
              <w:pStyle w:val="ListParagraph"/>
              <w:numPr>
                <w:ilvl w:val="0"/>
                <w:numId w:val="6"/>
              </w:numPr>
              <w:autoSpaceDE w:val="0"/>
              <w:autoSpaceDN w:val="0"/>
              <w:rPr>
                <w:strike/>
              </w:rPr>
            </w:pPr>
            <w:r w:rsidRPr="0036166D">
              <w:rPr>
                <w:strike/>
              </w:rPr>
              <w:lastRenderedPageBreak/>
              <w:t>For all other case when status != Closed</w:t>
            </w:r>
            <w:r w:rsidRPr="0036166D">
              <w:rPr>
                <w:strike/>
              </w:rPr>
              <w:br/>
              <w:t>Status Update</w:t>
            </w:r>
          </w:p>
          <w:p w14:paraId="23EA5F24" w14:textId="77777777" w:rsidR="00C6281A" w:rsidRPr="0036166D" w:rsidRDefault="00620429" w:rsidP="00C6281A">
            <w:pPr>
              <w:pStyle w:val="ListParagraph"/>
              <w:numPr>
                <w:ilvl w:val="0"/>
                <w:numId w:val="6"/>
              </w:numPr>
              <w:autoSpaceDE w:val="0"/>
              <w:autoSpaceDN w:val="0"/>
              <w:rPr>
                <w:sz w:val="22"/>
              </w:rPr>
            </w:pPr>
            <w:r w:rsidRPr="0036166D">
              <w:rPr>
                <w:strike/>
              </w:rPr>
              <w:t>For all the case where status = 'Closed'</w:t>
            </w:r>
            <w:r w:rsidRPr="0036166D">
              <w:rPr>
                <w:strike/>
              </w:rPr>
              <w:br/>
            </w:r>
            <w:r w:rsidRPr="0036166D">
              <w:rPr>
                <w:strike/>
              </w:rPr>
              <w:lastRenderedPageBreak/>
              <w:t>Reason</w:t>
            </w:r>
          </w:p>
          <w:p w14:paraId="422204FA" w14:textId="77777777" w:rsidR="00C6281A" w:rsidRPr="0036166D" w:rsidRDefault="00C6281A" w:rsidP="00C6281A">
            <w:pPr>
              <w:spacing w:after="120"/>
              <w:rPr>
                <w:sz w:val="22"/>
              </w:rPr>
            </w:pPr>
            <w:r w:rsidRPr="0036166D">
              <w:t>For Cases with “Department” Streets, Water, or L&amp;I:</w:t>
            </w:r>
          </w:p>
          <w:p w14:paraId="2E25D3DF" w14:textId="77777777" w:rsidR="00C6281A" w:rsidRPr="0036166D" w:rsidRDefault="00C6281A" w:rsidP="00C6281A">
            <w:pPr>
              <w:pStyle w:val="ListParagraph"/>
              <w:numPr>
                <w:ilvl w:val="0"/>
                <w:numId w:val="7"/>
              </w:numPr>
              <w:spacing w:after="120"/>
              <w:contextualSpacing w:val="0"/>
            </w:pPr>
            <w:r w:rsidRPr="0036166D">
              <w:t>When not closed, map to “Case Comment”</w:t>
            </w:r>
          </w:p>
          <w:p w14:paraId="7C3DDECF" w14:textId="77777777" w:rsidR="00C6281A" w:rsidRPr="0036166D" w:rsidRDefault="00C6281A" w:rsidP="00C6281A">
            <w:pPr>
              <w:pStyle w:val="ListParagraph"/>
              <w:numPr>
                <w:ilvl w:val="0"/>
                <w:numId w:val="7"/>
              </w:numPr>
              <w:spacing w:after="120"/>
              <w:contextualSpacing w:val="0"/>
            </w:pPr>
            <w:r w:rsidRPr="0036166D">
              <w:t>When closed, map to “Resolution Information Resolution”</w:t>
            </w:r>
          </w:p>
          <w:p w14:paraId="6C99B25E" w14:textId="77777777" w:rsidR="00C6281A" w:rsidRPr="0036166D" w:rsidRDefault="00C6281A" w:rsidP="00C6281A">
            <w:pPr>
              <w:spacing w:after="120"/>
            </w:pPr>
            <w:r w:rsidRPr="0036166D">
              <w:t>For all other departments:</w:t>
            </w:r>
          </w:p>
          <w:p w14:paraId="5F5CB410" w14:textId="77777777" w:rsidR="00C6281A" w:rsidRPr="0036166D" w:rsidRDefault="00C6281A" w:rsidP="00C6281A">
            <w:pPr>
              <w:pStyle w:val="ListParagraph"/>
              <w:numPr>
                <w:ilvl w:val="0"/>
                <w:numId w:val="8"/>
              </w:numPr>
              <w:spacing w:after="120"/>
              <w:contextualSpacing w:val="0"/>
            </w:pPr>
            <w:r w:rsidRPr="0036166D">
              <w:t>When not closed, map to “Description Information Comment”</w:t>
            </w:r>
          </w:p>
          <w:p w14:paraId="34372A8C" w14:textId="0274A3A8" w:rsidR="00C6281A" w:rsidRPr="0036166D" w:rsidRDefault="00C6281A" w:rsidP="00C6281A">
            <w:pPr>
              <w:pStyle w:val="ListParagraph"/>
              <w:numPr>
                <w:ilvl w:val="0"/>
                <w:numId w:val="8"/>
              </w:numPr>
              <w:autoSpaceDE w:val="0"/>
              <w:autoSpaceDN w:val="0"/>
              <w:rPr>
                <w:strike/>
                <w:sz w:val="22"/>
              </w:rPr>
            </w:pPr>
            <w:r w:rsidRPr="0036166D">
              <w:t>When closed, map to “Resolution Information Close Reason”</w:t>
            </w:r>
          </w:p>
        </w:tc>
      </w:tr>
      <w:tr w:rsidR="00FD1FF2" w14:paraId="55B07B6D" w14:textId="77777777" w:rsidTr="00FE2891">
        <w:tc>
          <w:tcPr>
            <w:tcW w:w="2187" w:type="dxa"/>
          </w:tcPr>
          <w:p w14:paraId="0A8C4A97" w14:textId="77777777" w:rsidR="00FD1FF2" w:rsidRDefault="00FD1FF2" w:rsidP="00086A80">
            <w:pPr>
              <w:spacing w:after="120"/>
            </w:pPr>
            <w:r w:rsidRPr="00A57DD5">
              <w:lastRenderedPageBreak/>
              <w:t>service_name</w:t>
            </w:r>
          </w:p>
        </w:tc>
        <w:tc>
          <w:tcPr>
            <w:tcW w:w="2643" w:type="dxa"/>
          </w:tcPr>
          <w:p w14:paraId="43164B16" w14:textId="6634BF11" w:rsidR="00FD1FF2" w:rsidRPr="0036166D" w:rsidRDefault="00736DE3" w:rsidP="00086A80">
            <w:pPr>
              <w:spacing w:after="120"/>
            </w:pPr>
            <w:r w:rsidRPr="0036166D">
              <w:t>Case_Record_Type__c</w:t>
            </w:r>
          </w:p>
        </w:tc>
        <w:tc>
          <w:tcPr>
            <w:tcW w:w="2968" w:type="dxa"/>
          </w:tcPr>
          <w:p w14:paraId="494B68BA" w14:textId="77777777" w:rsidR="00FD1FF2" w:rsidRPr="0036166D" w:rsidRDefault="00FD1FF2" w:rsidP="00086A80">
            <w:pPr>
              <w:spacing w:after="120"/>
            </w:pPr>
            <w:r w:rsidRPr="0036166D">
              <w:t>CaseRecordType of the Service Request.</w:t>
            </w:r>
          </w:p>
        </w:tc>
        <w:tc>
          <w:tcPr>
            <w:tcW w:w="2480" w:type="dxa"/>
          </w:tcPr>
          <w:p w14:paraId="6CFD8A53" w14:textId="77777777" w:rsidR="00FD1FF2" w:rsidRPr="0036166D" w:rsidRDefault="00FD1FF2" w:rsidP="00086A80">
            <w:pPr>
              <w:spacing w:after="120"/>
            </w:pPr>
          </w:p>
        </w:tc>
      </w:tr>
      <w:tr w:rsidR="00FD1FF2" w14:paraId="6E8D253F" w14:textId="77777777" w:rsidTr="00FE2891">
        <w:tc>
          <w:tcPr>
            <w:tcW w:w="2187" w:type="dxa"/>
          </w:tcPr>
          <w:p w14:paraId="6E7BE660" w14:textId="77777777" w:rsidR="00FD1FF2" w:rsidRDefault="00FD1FF2" w:rsidP="00086A80">
            <w:pPr>
              <w:spacing w:after="120"/>
            </w:pPr>
            <w:r w:rsidRPr="00A57DD5">
              <w:t>service_code</w:t>
            </w:r>
          </w:p>
        </w:tc>
        <w:tc>
          <w:tcPr>
            <w:tcW w:w="2643" w:type="dxa"/>
          </w:tcPr>
          <w:p w14:paraId="2241F2A7" w14:textId="1BDA7B15" w:rsidR="00FD1FF2" w:rsidRPr="0036166D" w:rsidRDefault="00736DE3" w:rsidP="00086A80">
            <w:pPr>
              <w:spacing w:after="120"/>
            </w:pPr>
            <w:r w:rsidRPr="0036166D">
              <w:t>Service_Code__c</w:t>
            </w:r>
          </w:p>
        </w:tc>
        <w:tc>
          <w:tcPr>
            <w:tcW w:w="2968" w:type="dxa"/>
          </w:tcPr>
          <w:p w14:paraId="5706BB38" w14:textId="77777777" w:rsidR="00FD1FF2" w:rsidRPr="0036166D" w:rsidRDefault="00FD1FF2" w:rsidP="00086A80">
            <w:pPr>
              <w:spacing w:after="120"/>
            </w:pPr>
            <w:r w:rsidRPr="0036166D">
              <w:t>The unique identifier for the service request type</w:t>
            </w:r>
          </w:p>
        </w:tc>
        <w:tc>
          <w:tcPr>
            <w:tcW w:w="2480" w:type="dxa"/>
          </w:tcPr>
          <w:p w14:paraId="38494948" w14:textId="77777777" w:rsidR="00FD1FF2" w:rsidRPr="0036166D" w:rsidRDefault="00FD1FF2" w:rsidP="00086A80">
            <w:pPr>
              <w:spacing w:after="120"/>
            </w:pPr>
          </w:p>
        </w:tc>
      </w:tr>
      <w:tr w:rsidR="00FD1FF2" w14:paraId="587F1BC1" w14:textId="77777777" w:rsidTr="00FE2891">
        <w:tc>
          <w:tcPr>
            <w:tcW w:w="2187" w:type="dxa"/>
          </w:tcPr>
          <w:p w14:paraId="37DAD6C7" w14:textId="77777777" w:rsidR="00FD1FF2" w:rsidRDefault="00FD1FF2" w:rsidP="00086A80">
            <w:pPr>
              <w:spacing w:after="120"/>
            </w:pPr>
            <w:r w:rsidRPr="00A57DD5">
              <w:t>description</w:t>
            </w:r>
          </w:p>
        </w:tc>
        <w:tc>
          <w:tcPr>
            <w:tcW w:w="2643" w:type="dxa"/>
          </w:tcPr>
          <w:p w14:paraId="616E518E" w14:textId="34428357" w:rsidR="00FD1FF2" w:rsidRPr="0036166D" w:rsidRDefault="00736DE3" w:rsidP="00086A80">
            <w:pPr>
              <w:spacing w:after="120"/>
            </w:pPr>
            <w:r w:rsidRPr="0036166D">
              <w:t>Description</w:t>
            </w:r>
          </w:p>
        </w:tc>
        <w:tc>
          <w:tcPr>
            <w:tcW w:w="2968" w:type="dxa"/>
          </w:tcPr>
          <w:p w14:paraId="603B9671" w14:textId="77777777" w:rsidR="00FD1FF2" w:rsidRPr="0036166D" w:rsidRDefault="00FD1FF2" w:rsidP="00086A80">
            <w:pPr>
              <w:spacing w:after="120"/>
            </w:pPr>
            <w:r w:rsidRPr="0036166D">
              <w:t>A full description of the request or report submitted.</w:t>
            </w:r>
          </w:p>
        </w:tc>
        <w:tc>
          <w:tcPr>
            <w:tcW w:w="2480" w:type="dxa"/>
          </w:tcPr>
          <w:p w14:paraId="69074F6E" w14:textId="77777777" w:rsidR="00FD1FF2" w:rsidRPr="0036166D" w:rsidRDefault="00FD1FF2" w:rsidP="00086A80">
            <w:pPr>
              <w:spacing w:after="120"/>
            </w:pPr>
          </w:p>
        </w:tc>
      </w:tr>
      <w:tr w:rsidR="00FD1FF2" w14:paraId="2AD3C61F" w14:textId="77777777" w:rsidTr="00FE2891">
        <w:tc>
          <w:tcPr>
            <w:tcW w:w="2187" w:type="dxa"/>
          </w:tcPr>
          <w:p w14:paraId="1F58B16D" w14:textId="77777777" w:rsidR="00FD1FF2" w:rsidRDefault="00FD1FF2" w:rsidP="00086A80">
            <w:pPr>
              <w:spacing w:after="120"/>
            </w:pPr>
            <w:r w:rsidRPr="00A57DD5">
              <w:t>agency_responsible</w:t>
            </w:r>
          </w:p>
        </w:tc>
        <w:tc>
          <w:tcPr>
            <w:tcW w:w="2643" w:type="dxa"/>
          </w:tcPr>
          <w:p w14:paraId="46D8F6F9" w14:textId="77777777" w:rsidR="00C6281A" w:rsidRPr="0036166D" w:rsidRDefault="00736DE3" w:rsidP="00C6281A">
            <w:pPr>
              <w:autoSpaceDE w:val="0"/>
              <w:autoSpaceDN w:val="0"/>
              <w:rPr>
                <w:sz w:val="22"/>
              </w:rPr>
            </w:pPr>
            <w:r w:rsidRPr="0036166D">
              <w:rPr>
                <w:strike/>
              </w:rPr>
              <w:t>Owner</w:t>
            </w:r>
            <w:r w:rsidR="00C6281A" w:rsidRPr="0036166D">
              <w:t xml:space="preserve"> Department__c</w:t>
            </w:r>
          </w:p>
          <w:p w14:paraId="289B752C" w14:textId="42C59211" w:rsidR="00FD1FF2" w:rsidRPr="0036166D" w:rsidRDefault="00FD1FF2" w:rsidP="00736DE3">
            <w:pPr>
              <w:spacing w:after="120"/>
            </w:pPr>
          </w:p>
        </w:tc>
        <w:tc>
          <w:tcPr>
            <w:tcW w:w="2968" w:type="dxa"/>
          </w:tcPr>
          <w:p w14:paraId="6EEAD2E7" w14:textId="77777777" w:rsidR="00FD1FF2" w:rsidRPr="0036166D" w:rsidRDefault="00FD1FF2" w:rsidP="00086A80">
            <w:pPr>
              <w:spacing w:after="120"/>
            </w:pPr>
            <w:r w:rsidRPr="0036166D">
              <w:t>Queue to which Service Request is assigned to work on.</w:t>
            </w:r>
          </w:p>
        </w:tc>
        <w:tc>
          <w:tcPr>
            <w:tcW w:w="2480" w:type="dxa"/>
          </w:tcPr>
          <w:p w14:paraId="41A9D16B" w14:textId="3E5A72EC" w:rsidR="00FD1FF2" w:rsidRPr="0036166D" w:rsidRDefault="00C6281A" w:rsidP="00086A80">
            <w:pPr>
              <w:spacing w:after="120"/>
            </w:pPr>
            <w:r w:rsidRPr="0036166D">
              <w:t>Map to “Department”</w:t>
            </w:r>
          </w:p>
        </w:tc>
      </w:tr>
      <w:tr w:rsidR="00FD1FF2" w14:paraId="408F7479" w14:textId="77777777" w:rsidTr="00FE2891">
        <w:tc>
          <w:tcPr>
            <w:tcW w:w="2187" w:type="dxa"/>
          </w:tcPr>
          <w:p w14:paraId="19645B58" w14:textId="77777777" w:rsidR="00FD1FF2" w:rsidRPr="00A57DD5" w:rsidRDefault="00FD1FF2" w:rsidP="00086A80">
            <w:pPr>
              <w:spacing w:after="120"/>
            </w:pPr>
            <w:r w:rsidRPr="00A57DD5">
              <w:t>service_notice</w:t>
            </w:r>
          </w:p>
        </w:tc>
        <w:tc>
          <w:tcPr>
            <w:tcW w:w="2643" w:type="dxa"/>
          </w:tcPr>
          <w:p w14:paraId="3A110EC5" w14:textId="1CDA3105" w:rsidR="00FD1FF2" w:rsidRPr="0036166D" w:rsidRDefault="00FD1FF2" w:rsidP="00086A80">
            <w:pPr>
              <w:spacing w:after="120"/>
            </w:pPr>
            <w:r w:rsidRPr="0036166D">
              <w:t>SLA</w:t>
            </w:r>
            <w:r w:rsidR="00736DE3" w:rsidRPr="0036166D">
              <w:t>__c</w:t>
            </w:r>
          </w:p>
        </w:tc>
        <w:tc>
          <w:tcPr>
            <w:tcW w:w="2968" w:type="dxa"/>
          </w:tcPr>
          <w:p w14:paraId="3B706034" w14:textId="77777777" w:rsidR="00FD1FF2" w:rsidRPr="0036166D" w:rsidRDefault="00FD1FF2" w:rsidP="00086A80">
            <w:pPr>
              <w:spacing w:after="120"/>
            </w:pPr>
          </w:p>
        </w:tc>
        <w:tc>
          <w:tcPr>
            <w:tcW w:w="2480" w:type="dxa"/>
          </w:tcPr>
          <w:p w14:paraId="61276D0D" w14:textId="77777777" w:rsidR="00FD1FF2" w:rsidRPr="0036166D" w:rsidRDefault="00FD1FF2" w:rsidP="00086A80">
            <w:pPr>
              <w:spacing w:after="120"/>
            </w:pPr>
          </w:p>
        </w:tc>
      </w:tr>
      <w:tr w:rsidR="00FD1FF2" w14:paraId="5010BDB3" w14:textId="77777777" w:rsidTr="00FE2891">
        <w:tc>
          <w:tcPr>
            <w:tcW w:w="2187" w:type="dxa"/>
          </w:tcPr>
          <w:p w14:paraId="5A741D3F" w14:textId="77777777" w:rsidR="00FD1FF2" w:rsidRPr="00A57DD5" w:rsidRDefault="00FD1FF2" w:rsidP="00086A80">
            <w:pPr>
              <w:spacing w:after="120"/>
            </w:pPr>
            <w:r w:rsidRPr="00A57DD5">
              <w:t>requested_datetime</w:t>
            </w:r>
          </w:p>
        </w:tc>
        <w:tc>
          <w:tcPr>
            <w:tcW w:w="2643" w:type="dxa"/>
          </w:tcPr>
          <w:p w14:paraId="3392EB2E" w14:textId="5CAF0FBF" w:rsidR="00FD1FF2" w:rsidRPr="0036166D" w:rsidRDefault="00736DE3" w:rsidP="00086A80">
            <w:pPr>
              <w:spacing w:after="120"/>
            </w:pPr>
            <w:r w:rsidRPr="0036166D">
              <w:t>CreatedDate</w:t>
            </w:r>
          </w:p>
        </w:tc>
        <w:tc>
          <w:tcPr>
            <w:tcW w:w="2968" w:type="dxa"/>
          </w:tcPr>
          <w:p w14:paraId="26550FC4" w14:textId="77777777" w:rsidR="00FD1FF2" w:rsidRPr="0036166D" w:rsidRDefault="00FD1FF2" w:rsidP="00086A80">
            <w:pPr>
              <w:spacing w:after="120"/>
            </w:pPr>
            <w:r w:rsidRPr="0036166D">
              <w:t>The date and time when the service request was made.</w:t>
            </w:r>
          </w:p>
        </w:tc>
        <w:tc>
          <w:tcPr>
            <w:tcW w:w="2480" w:type="dxa"/>
          </w:tcPr>
          <w:p w14:paraId="284A93B1" w14:textId="77777777" w:rsidR="00FD1FF2" w:rsidRPr="0036166D" w:rsidRDefault="00FD1FF2" w:rsidP="00086A80">
            <w:pPr>
              <w:spacing w:after="120"/>
            </w:pPr>
          </w:p>
        </w:tc>
      </w:tr>
      <w:tr w:rsidR="00FD1FF2" w14:paraId="2B45D31F" w14:textId="77777777" w:rsidTr="00FE2891">
        <w:tc>
          <w:tcPr>
            <w:tcW w:w="2187" w:type="dxa"/>
          </w:tcPr>
          <w:p w14:paraId="2D4A520C" w14:textId="77777777" w:rsidR="00FD1FF2" w:rsidRPr="00A57DD5" w:rsidRDefault="00FD1FF2" w:rsidP="00086A80">
            <w:pPr>
              <w:spacing w:after="120"/>
            </w:pPr>
            <w:r w:rsidRPr="00A57DD5">
              <w:lastRenderedPageBreak/>
              <w:t>updated_datetime</w:t>
            </w:r>
          </w:p>
        </w:tc>
        <w:tc>
          <w:tcPr>
            <w:tcW w:w="2643" w:type="dxa"/>
          </w:tcPr>
          <w:p w14:paraId="173A5DEB" w14:textId="0AD99C52" w:rsidR="00FD1FF2" w:rsidRPr="0036166D" w:rsidRDefault="00736DE3" w:rsidP="00086A80">
            <w:pPr>
              <w:spacing w:after="120"/>
            </w:pPr>
            <w:r w:rsidRPr="0036166D">
              <w:t>LastModifiedDate</w:t>
            </w:r>
          </w:p>
        </w:tc>
        <w:tc>
          <w:tcPr>
            <w:tcW w:w="2968" w:type="dxa"/>
          </w:tcPr>
          <w:p w14:paraId="3531C5C1" w14:textId="77777777" w:rsidR="00FD1FF2" w:rsidRPr="0036166D" w:rsidRDefault="00FD1FF2" w:rsidP="00086A80">
            <w:pPr>
              <w:spacing w:after="120"/>
            </w:pPr>
            <w:r w:rsidRPr="0036166D">
              <w:t>The date and time when the service request was last modified.</w:t>
            </w:r>
          </w:p>
        </w:tc>
        <w:tc>
          <w:tcPr>
            <w:tcW w:w="2480" w:type="dxa"/>
          </w:tcPr>
          <w:p w14:paraId="517C5E98" w14:textId="77777777" w:rsidR="00FD1FF2" w:rsidRPr="0036166D" w:rsidRDefault="00FD1FF2" w:rsidP="00086A80">
            <w:pPr>
              <w:spacing w:after="120"/>
            </w:pPr>
          </w:p>
        </w:tc>
      </w:tr>
      <w:tr w:rsidR="00FD1FF2" w14:paraId="4EA935B3" w14:textId="77777777" w:rsidTr="00FE2891">
        <w:tc>
          <w:tcPr>
            <w:tcW w:w="2187" w:type="dxa"/>
          </w:tcPr>
          <w:p w14:paraId="30C1274D" w14:textId="77777777" w:rsidR="00FD1FF2" w:rsidRPr="00A57DD5" w:rsidRDefault="00FD1FF2" w:rsidP="00086A80">
            <w:pPr>
              <w:spacing w:after="120"/>
            </w:pPr>
            <w:r w:rsidRPr="00A57DD5">
              <w:t>expected_datetime</w:t>
            </w:r>
          </w:p>
        </w:tc>
        <w:tc>
          <w:tcPr>
            <w:tcW w:w="2643" w:type="dxa"/>
          </w:tcPr>
          <w:p w14:paraId="7D0D830B" w14:textId="425157B4" w:rsidR="00FD1FF2" w:rsidRDefault="00736DE3" w:rsidP="00086A80">
            <w:pPr>
              <w:spacing w:after="120"/>
            </w:pPr>
            <w:r w:rsidRPr="00736DE3">
              <w:t>SLA_date__c</w:t>
            </w:r>
          </w:p>
        </w:tc>
        <w:tc>
          <w:tcPr>
            <w:tcW w:w="2968" w:type="dxa"/>
          </w:tcPr>
          <w:p w14:paraId="0A69478B" w14:textId="77777777" w:rsidR="00FD1FF2" w:rsidRDefault="00FD1FF2" w:rsidP="00086A80">
            <w:pPr>
              <w:spacing w:after="120"/>
            </w:pPr>
            <w:r w:rsidRPr="004F75AE">
              <w:t>The date and time when the service request can be expected to be fulfilled. Based on a service-specific service level agreement.</w:t>
            </w:r>
          </w:p>
        </w:tc>
        <w:tc>
          <w:tcPr>
            <w:tcW w:w="2480" w:type="dxa"/>
          </w:tcPr>
          <w:p w14:paraId="03EA4D6E" w14:textId="77777777" w:rsidR="00FD1FF2" w:rsidRDefault="00FD1FF2" w:rsidP="00086A80">
            <w:pPr>
              <w:spacing w:after="120"/>
            </w:pPr>
          </w:p>
        </w:tc>
      </w:tr>
      <w:tr w:rsidR="00FD1FF2" w14:paraId="647CE721" w14:textId="77777777" w:rsidTr="00FE2891">
        <w:tc>
          <w:tcPr>
            <w:tcW w:w="2187" w:type="dxa"/>
          </w:tcPr>
          <w:p w14:paraId="4C7DEB78" w14:textId="77777777" w:rsidR="00FD1FF2" w:rsidRPr="00A57DD5" w:rsidRDefault="00FD1FF2" w:rsidP="00086A80">
            <w:pPr>
              <w:spacing w:after="120"/>
            </w:pPr>
            <w:r w:rsidRPr="00A57DD5">
              <w:t>address</w:t>
            </w:r>
          </w:p>
        </w:tc>
        <w:tc>
          <w:tcPr>
            <w:tcW w:w="2643" w:type="dxa"/>
          </w:tcPr>
          <w:p w14:paraId="15BF3376" w14:textId="7F0E2B5F" w:rsidR="00FD1FF2" w:rsidRDefault="00736DE3" w:rsidP="00086A80">
            <w:pPr>
              <w:spacing w:after="120"/>
            </w:pPr>
            <w:r w:rsidRPr="00736DE3">
              <w:t> Street__c</w:t>
            </w:r>
          </w:p>
        </w:tc>
        <w:tc>
          <w:tcPr>
            <w:tcW w:w="2968" w:type="dxa"/>
          </w:tcPr>
          <w:p w14:paraId="6325F9AD" w14:textId="77777777" w:rsidR="00FD1FF2" w:rsidRDefault="00FD1FF2" w:rsidP="00086A80">
            <w:pPr>
              <w:spacing w:after="120"/>
            </w:pPr>
            <w:r>
              <w:t>Address or Description of location of the service request.</w:t>
            </w:r>
          </w:p>
        </w:tc>
        <w:tc>
          <w:tcPr>
            <w:tcW w:w="2480" w:type="dxa"/>
          </w:tcPr>
          <w:p w14:paraId="42E84A73" w14:textId="77777777" w:rsidR="00FD1FF2" w:rsidRDefault="00FD1FF2" w:rsidP="00086A80">
            <w:pPr>
              <w:spacing w:after="120"/>
            </w:pPr>
          </w:p>
        </w:tc>
      </w:tr>
      <w:tr w:rsidR="00FD1FF2" w14:paraId="5E67BADC" w14:textId="77777777" w:rsidTr="00FE2891">
        <w:tc>
          <w:tcPr>
            <w:tcW w:w="2187" w:type="dxa"/>
          </w:tcPr>
          <w:p w14:paraId="26BBD686" w14:textId="77777777" w:rsidR="00FD1FF2" w:rsidRPr="00A57DD5" w:rsidRDefault="00FD1FF2" w:rsidP="00086A80">
            <w:pPr>
              <w:spacing w:after="120"/>
            </w:pPr>
            <w:r w:rsidRPr="00A57DD5">
              <w:t>zipcode</w:t>
            </w:r>
          </w:p>
        </w:tc>
        <w:tc>
          <w:tcPr>
            <w:tcW w:w="2643" w:type="dxa"/>
          </w:tcPr>
          <w:p w14:paraId="0F219DFC" w14:textId="1323CE71" w:rsidR="00FD1FF2" w:rsidRDefault="00736DE3" w:rsidP="00086A80">
            <w:pPr>
              <w:spacing w:after="120"/>
            </w:pPr>
            <w:r w:rsidRPr="00736DE3">
              <w:t>ZipCode__c</w:t>
            </w:r>
          </w:p>
        </w:tc>
        <w:tc>
          <w:tcPr>
            <w:tcW w:w="2968" w:type="dxa"/>
          </w:tcPr>
          <w:p w14:paraId="17B69515" w14:textId="77777777" w:rsidR="00FD1FF2" w:rsidRDefault="00FD1FF2" w:rsidP="00086A80">
            <w:pPr>
              <w:spacing w:after="120"/>
            </w:pPr>
            <w:r w:rsidRPr="004F75AE">
              <w:t>The postal code for the location of the service request.</w:t>
            </w:r>
          </w:p>
        </w:tc>
        <w:tc>
          <w:tcPr>
            <w:tcW w:w="2480" w:type="dxa"/>
          </w:tcPr>
          <w:p w14:paraId="5281F383" w14:textId="77777777" w:rsidR="00FD1FF2" w:rsidRDefault="00FD1FF2" w:rsidP="00086A80">
            <w:pPr>
              <w:spacing w:after="120"/>
            </w:pPr>
          </w:p>
        </w:tc>
      </w:tr>
      <w:tr w:rsidR="00FD1FF2" w14:paraId="7A9F5749" w14:textId="77777777" w:rsidTr="00FE2891">
        <w:tc>
          <w:tcPr>
            <w:tcW w:w="2187" w:type="dxa"/>
          </w:tcPr>
          <w:p w14:paraId="4C7874B2" w14:textId="0AC4DB70" w:rsidR="00FD1FF2" w:rsidRPr="00A57DD5" w:rsidRDefault="00D418D8" w:rsidP="00086A80">
            <w:pPr>
              <w:spacing w:after="120"/>
            </w:pPr>
            <w:r w:rsidRPr="00A57DD5">
              <w:t>L</w:t>
            </w:r>
            <w:r w:rsidR="00FD1FF2" w:rsidRPr="00A57DD5">
              <w:t>at</w:t>
            </w:r>
          </w:p>
        </w:tc>
        <w:tc>
          <w:tcPr>
            <w:tcW w:w="2643" w:type="dxa"/>
          </w:tcPr>
          <w:p w14:paraId="4421A449" w14:textId="584D2722" w:rsidR="00FD1FF2" w:rsidRDefault="00736DE3" w:rsidP="00086A80">
            <w:pPr>
              <w:spacing w:after="120"/>
            </w:pPr>
            <w:r w:rsidRPr="00736DE3">
              <w:t>centerline__latitude__s</w:t>
            </w:r>
          </w:p>
        </w:tc>
        <w:tc>
          <w:tcPr>
            <w:tcW w:w="2968" w:type="dxa"/>
          </w:tcPr>
          <w:p w14:paraId="59A85345" w14:textId="77777777" w:rsidR="00FD1FF2" w:rsidRDefault="00FD1FF2" w:rsidP="00086A80">
            <w:pPr>
              <w:spacing w:after="120"/>
            </w:pPr>
          </w:p>
        </w:tc>
        <w:tc>
          <w:tcPr>
            <w:tcW w:w="2480" w:type="dxa"/>
          </w:tcPr>
          <w:p w14:paraId="298F543C" w14:textId="77777777" w:rsidR="00FD1FF2" w:rsidRDefault="00FD1FF2" w:rsidP="00086A80">
            <w:pPr>
              <w:spacing w:after="120"/>
            </w:pPr>
          </w:p>
        </w:tc>
      </w:tr>
      <w:tr w:rsidR="00FD1FF2" w14:paraId="2ECE5656" w14:textId="77777777" w:rsidTr="00FE2891">
        <w:tc>
          <w:tcPr>
            <w:tcW w:w="2187" w:type="dxa"/>
          </w:tcPr>
          <w:p w14:paraId="4DE49563" w14:textId="07785002" w:rsidR="00FD1FF2" w:rsidRPr="00A57DD5" w:rsidRDefault="00D418D8" w:rsidP="00086A80">
            <w:pPr>
              <w:spacing w:after="120"/>
            </w:pPr>
            <w:r w:rsidRPr="00A57DD5">
              <w:t>L</w:t>
            </w:r>
            <w:r w:rsidR="00FD1FF2" w:rsidRPr="00A57DD5">
              <w:t>ong</w:t>
            </w:r>
          </w:p>
        </w:tc>
        <w:tc>
          <w:tcPr>
            <w:tcW w:w="2643" w:type="dxa"/>
          </w:tcPr>
          <w:p w14:paraId="5543D932" w14:textId="62C756F9" w:rsidR="00FD1FF2" w:rsidRDefault="00736DE3" w:rsidP="00086A80">
            <w:pPr>
              <w:spacing w:after="120"/>
            </w:pPr>
            <w:r w:rsidRPr="00736DE3">
              <w:t>centerline__longitude__s</w:t>
            </w:r>
          </w:p>
        </w:tc>
        <w:tc>
          <w:tcPr>
            <w:tcW w:w="2968" w:type="dxa"/>
          </w:tcPr>
          <w:p w14:paraId="26F03206" w14:textId="77777777" w:rsidR="00FD1FF2" w:rsidRDefault="00FD1FF2" w:rsidP="00086A80">
            <w:pPr>
              <w:spacing w:after="120"/>
            </w:pPr>
          </w:p>
        </w:tc>
        <w:tc>
          <w:tcPr>
            <w:tcW w:w="2480" w:type="dxa"/>
          </w:tcPr>
          <w:p w14:paraId="67BBE85E" w14:textId="77777777" w:rsidR="00FD1FF2" w:rsidRDefault="00FD1FF2" w:rsidP="00086A80">
            <w:pPr>
              <w:spacing w:after="120"/>
            </w:pPr>
          </w:p>
        </w:tc>
      </w:tr>
      <w:tr w:rsidR="00736DE3" w14:paraId="53B122E4" w14:textId="77777777" w:rsidTr="00FE2891">
        <w:tc>
          <w:tcPr>
            <w:tcW w:w="2187" w:type="dxa"/>
          </w:tcPr>
          <w:p w14:paraId="7C712EA9" w14:textId="4D945BBF" w:rsidR="00736DE3" w:rsidRPr="00A57DD5" w:rsidRDefault="00736DE3" w:rsidP="00086A80">
            <w:pPr>
              <w:spacing w:after="120"/>
            </w:pPr>
            <w:r>
              <w:t>Media Url</w:t>
            </w:r>
          </w:p>
        </w:tc>
        <w:tc>
          <w:tcPr>
            <w:tcW w:w="2643" w:type="dxa"/>
          </w:tcPr>
          <w:p w14:paraId="1D180208" w14:textId="4CBBAEA2" w:rsidR="00736DE3" w:rsidRDefault="00736DE3" w:rsidP="00086A80">
            <w:pPr>
              <w:spacing w:after="120"/>
            </w:pPr>
            <w:r w:rsidRPr="00736DE3">
              <w:t>Media_Url__c</w:t>
            </w:r>
          </w:p>
        </w:tc>
        <w:tc>
          <w:tcPr>
            <w:tcW w:w="2968" w:type="dxa"/>
          </w:tcPr>
          <w:p w14:paraId="3D12B177" w14:textId="77777777" w:rsidR="00736DE3" w:rsidRDefault="00736DE3" w:rsidP="00086A80">
            <w:pPr>
              <w:spacing w:after="120"/>
            </w:pPr>
          </w:p>
        </w:tc>
        <w:tc>
          <w:tcPr>
            <w:tcW w:w="2480" w:type="dxa"/>
          </w:tcPr>
          <w:p w14:paraId="112F03CA" w14:textId="77777777" w:rsidR="00736DE3" w:rsidRDefault="00736DE3" w:rsidP="00086A80">
            <w:pPr>
              <w:spacing w:after="120"/>
            </w:pPr>
          </w:p>
        </w:tc>
      </w:tr>
    </w:tbl>
    <w:p w14:paraId="174FBCA0" w14:textId="77777777" w:rsidR="00736DE3" w:rsidRDefault="00736DE3" w:rsidP="001D3434">
      <w:pPr>
        <w:spacing w:after="120"/>
      </w:pPr>
    </w:p>
    <w:p w14:paraId="78217AD6" w14:textId="36A6FF5A" w:rsidR="00FD1FF2" w:rsidRDefault="00FD1FF2" w:rsidP="00086A80">
      <w:pPr>
        <w:pStyle w:val="Heading1"/>
      </w:pPr>
      <w:bookmarkStart w:id="36" w:name="_Toc411867726"/>
      <w:r>
        <w:t>Error Handling</w:t>
      </w:r>
      <w:bookmarkEnd w:id="36"/>
    </w:p>
    <w:p w14:paraId="50364194" w14:textId="77777777" w:rsidR="00086A80" w:rsidRPr="00086A80" w:rsidRDefault="00086A80" w:rsidP="00086A80"/>
    <w:p w14:paraId="0B7A60A2" w14:textId="4C533535" w:rsidR="00FD1FF2" w:rsidRPr="00FD1FF2" w:rsidRDefault="002D2C42" w:rsidP="00FD1FF2">
      <w:pPr>
        <w:jc w:val="both"/>
      </w:pPr>
      <w:r w:rsidRPr="00FD1FF2">
        <w:t>Error handling for GeoReport APIs is</w:t>
      </w:r>
      <w:r w:rsidR="00FD1FF2" w:rsidRPr="00FD1FF2">
        <w:t xml:space="preserve"> implemented within the individual APIs for 400 and 404 error codes. The error description is customized based on required and optional parameters, which are specific to individual APIs.</w:t>
      </w:r>
    </w:p>
    <w:p w14:paraId="70D9E304" w14:textId="77777777" w:rsidR="00FD1FF2" w:rsidRDefault="00FD1FF2" w:rsidP="00FD1FF2">
      <w:pPr>
        <w:jc w:val="both"/>
        <w:rPr>
          <w:rFonts w:ascii="Arial" w:hAnsi="Arial" w:cs="Arial"/>
          <w:color w:val="FF0000"/>
          <w:sz w:val="22"/>
          <w:szCs w:val="22"/>
          <w:lang w:val="en"/>
        </w:rPr>
      </w:pPr>
      <w:r>
        <w:rPr>
          <w:rFonts w:ascii="Arial" w:hAnsi="Arial" w:cs="Arial"/>
          <w:color w:val="FF0000"/>
          <w:sz w:val="22"/>
          <w:szCs w:val="22"/>
          <w:lang w:val="en"/>
        </w:rPr>
        <w:t>Error conditions handled are given below:</w:t>
      </w:r>
    </w:p>
    <w:p w14:paraId="71E70B2F" w14:textId="77777777" w:rsidR="00FD1FF2" w:rsidRDefault="00FD1FF2" w:rsidP="00FD1FF2">
      <w:pPr>
        <w:jc w:val="both"/>
        <w:rPr>
          <w:rFonts w:ascii="Arial" w:hAnsi="Arial" w:cs="Arial"/>
          <w:color w:val="000000"/>
          <w:sz w:val="22"/>
          <w:szCs w:val="22"/>
          <w:lang w:val="en"/>
        </w:rPr>
      </w:pPr>
    </w:p>
    <w:tbl>
      <w:tblPr>
        <w:tblpPr w:leftFromText="180" w:rightFromText="180" w:vertAnchor="text" w:horzAnchor="margin"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440"/>
        <w:gridCol w:w="1620"/>
        <w:gridCol w:w="1260"/>
        <w:gridCol w:w="3690"/>
      </w:tblGrid>
      <w:tr w:rsidR="00FD1FF2" w14:paraId="131FD705" w14:textId="77777777" w:rsidTr="00D0545D">
        <w:tc>
          <w:tcPr>
            <w:tcW w:w="2268"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47A4F84B" w14:textId="77777777" w:rsidR="00FD1FF2" w:rsidRDefault="00FD1FF2">
            <w:pPr>
              <w:jc w:val="both"/>
              <w:rPr>
                <w:rFonts w:ascii="Arial" w:hAnsi="Arial" w:cs="Arial"/>
                <w:color w:val="FFFFFF"/>
                <w:sz w:val="22"/>
                <w:szCs w:val="22"/>
                <w:highlight w:val="yellow"/>
                <w:lang w:val="en"/>
              </w:rPr>
            </w:pPr>
            <w:r>
              <w:rPr>
                <w:rFonts w:ascii="Arial" w:hAnsi="Arial" w:cs="Arial"/>
                <w:color w:val="FFFFFF"/>
                <w:sz w:val="22"/>
                <w:szCs w:val="22"/>
                <w:lang w:val="en"/>
              </w:rPr>
              <w:t>In</w:t>
            </w:r>
            <w:r>
              <w:rPr>
                <w:rFonts w:ascii="Arial" w:hAnsi="Arial" w:cs="Arial"/>
                <w:b/>
                <w:bCs/>
                <w:color w:val="FFFFFF"/>
                <w:sz w:val="22"/>
                <w:szCs w:val="22"/>
              </w:rPr>
              <w:t>put</w:t>
            </w:r>
          </w:p>
        </w:tc>
        <w:tc>
          <w:tcPr>
            <w:tcW w:w="144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1ED63695" w14:textId="77777777" w:rsidR="00FD1FF2" w:rsidRDefault="00FD1FF2">
            <w:pPr>
              <w:jc w:val="center"/>
              <w:rPr>
                <w:rFonts w:ascii="Arial" w:hAnsi="Arial" w:cs="Arial"/>
                <w:color w:val="FFFFFF"/>
                <w:sz w:val="22"/>
                <w:szCs w:val="22"/>
                <w:lang w:val="en"/>
              </w:rPr>
            </w:pPr>
            <w:r>
              <w:rPr>
                <w:rFonts w:ascii="Arial" w:hAnsi="Arial" w:cs="Arial"/>
                <w:b/>
                <w:bCs/>
                <w:color w:val="FFFFFF"/>
                <w:sz w:val="22"/>
                <w:szCs w:val="22"/>
              </w:rPr>
              <w:t>Missing</w:t>
            </w:r>
          </w:p>
        </w:tc>
        <w:tc>
          <w:tcPr>
            <w:tcW w:w="162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1AF8A3BC" w14:textId="77777777" w:rsidR="00FD1FF2" w:rsidRDefault="00FD1FF2">
            <w:pPr>
              <w:pStyle w:val="NormalWeb"/>
              <w:spacing w:before="0" w:beforeAutospacing="0" w:after="0" w:afterAutospacing="0"/>
              <w:jc w:val="center"/>
              <w:rPr>
                <w:rFonts w:ascii="Arial" w:hAnsi="Arial" w:cs="Arial"/>
                <w:color w:val="FFFFFF"/>
                <w:sz w:val="36"/>
                <w:szCs w:val="36"/>
              </w:rPr>
            </w:pPr>
            <w:r>
              <w:rPr>
                <w:rFonts w:ascii="Arial" w:hAnsi="Arial" w:cs="Arial"/>
                <w:b/>
                <w:bCs/>
                <w:color w:val="FFFFFF"/>
                <w:kern w:val="24"/>
                <w:sz w:val="26"/>
                <w:szCs w:val="26"/>
              </w:rPr>
              <w:t xml:space="preserve">Invalid </w:t>
            </w:r>
          </w:p>
        </w:tc>
        <w:tc>
          <w:tcPr>
            <w:tcW w:w="126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FAE2037" w14:textId="77777777" w:rsidR="00FD1FF2" w:rsidRDefault="00FD1FF2">
            <w:pPr>
              <w:pStyle w:val="NormalWeb"/>
              <w:spacing w:before="0" w:beforeAutospacing="0" w:after="0" w:afterAutospacing="0"/>
              <w:jc w:val="center"/>
              <w:rPr>
                <w:rFonts w:ascii="Arial" w:hAnsi="Arial" w:cs="Arial"/>
                <w:b/>
                <w:bCs/>
                <w:color w:val="FFFFFF"/>
                <w:kern w:val="24"/>
                <w:sz w:val="26"/>
                <w:szCs w:val="26"/>
              </w:rPr>
            </w:pPr>
            <w:r>
              <w:rPr>
                <w:rFonts w:ascii="Arial" w:hAnsi="Arial" w:cs="Arial"/>
                <w:b/>
                <w:bCs/>
                <w:color w:val="FFFFFF"/>
                <w:kern w:val="24"/>
                <w:sz w:val="26"/>
                <w:szCs w:val="26"/>
              </w:rPr>
              <w:t>Error</w:t>
            </w:r>
          </w:p>
          <w:p w14:paraId="6616AB4E" w14:textId="77777777" w:rsidR="00FD1FF2" w:rsidRDefault="00FD1FF2">
            <w:pPr>
              <w:pStyle w:val="NormalWeb"/>
              <w:spacing w:before="0" w:beforeAutospacing="0" w:after="0" w:afterAutospacing="0"/>
              <w:jc w:val="center"/>
              <w:rPr>
                <w:rFonts w:ascii="Arial" w:hAnsi="Arial" w:cs="Arial"/>
                <w:b/>
                <w:bCs/>
                <w:color w:val="FFFFFF"/>
                <w:kern w:val="24"/>
                <w:sz w:val="26"/>
                <w:szCs w:val="26"/>
              </w:rPr>
            </w:pPr>
            <w:r>
              <w:rPr>
                <w:rFonts w:ascii="Arial" w:hAnsi="Arial" w:cs="Arial"/>
                <w:b/>
                <w:bCs/>
                <w:color w:val="FFFFFF"/>
                <w:kern w:val="24"/>
                <w:sz w:val="26"/>
                <w:szCs w:val="26"/>
              </w:rPr>
              <w:t>code</w:t>
            </w:r>
          </w:p>
        </w:tc>
        <w:tc>
          <w:tcPr>
            <w:tcW w:w="369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EB6BA90" w14:textId="77777777" w:rsidR="00FD1FF2" w:rsidRDefault="00FD1FF2">
            <w:pPr>
              <w:pStyle w:val="NormalWeb"/>
              <w:spacing w:before="0" w:beforeAutospacing="0" w:after="0" w:afterAutospacing="0"/>
              <w:jc w:val="center"/>
              <w:rPr>
                <w:rFonts w:ascii="Arial" w:hAnsi="Arial" w:cs="Arial"/>
                <w:b/>
                <w:bCs/>
                <w:color w:val="FFFFFF"/>
                <w:kern w:val="24"/>
                <w:sz w:val="26"/>
                <w:szCs w:val="26"/>
              </w:rPr>
            </w:pPr>
            <w:r>
              <w:rPr>
                <w:rFonts w:ascii="Arial" w:hAnsi="Arial" w:cs="Arial"/>
                <w:b/>
                <w:bCs/>
                <w:color w:val="FFFFFF"/>
                <w:kern w:val="24"/>
                <w:sz w:val="26"/>
                <w:szCs w:val="26"/>
              </w:rPr>
              <w:t>Message</w:t>
            </w:r>
          </w:p>
        </w:tc>
      </w:tr>
      <w:tr w:rsidR="00FD1FF2" w14:paraId="3ED5A742" w14:textId="77777777" w:rsidTr="00D0545D">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8890D7" w14:textId="77777777" w:rsidR="00FD1FF2" w:rsidRPr="00934CF7" w:rsidRDefault="00FD1FF2">
            <w:pPr>
              <w:jc w:val="both"/>
            </w:pPr>
            <w:r w:rsidRPr="00934CF7">
              <w:t>Parameter</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296085" w14:textId="77777777" w:rsidR="00FD1FF2" w:rsidRPr="00934CF7" w:rsidRDefault="00FD1FF2">
            <w:pPr>
              <w:jc w:val="center"/>
            </w:pPr>
            <w:r w:rsidRPr="00934CF7">
              <w:t>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68B50C" w14:textId="77777777" w:rsidR="00FD1FF2" w:rsidRPr="00934CF7" w:rsidRDefault="00FD1FF2"/>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F641F6" w14:textId="77777777" w:rsidR="00FD1FF2" w:rsidRPr="00934CF7" w:rsidRDefault="00FD1FF2">
            <w:pPr>
              <w:jc w:val="center"/>
            </w:pPr>
            <w:r w:rsidRPr="00934CF7">
              <w:t>400</w:t>
            </w: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4D4179" w14:textId="77777777" w:rsidR="00FD1FF2" w:rsidRPr="00934CF7" w:rsidRDefault="00FD1FF2">
            <w:pPr>
              <w:pStyle w:val="NormalWeb"/>
              <w:spacing w:before="0" w:beforeAutospacing="0" w:after="0" w:afterAutospacing="0"/>
              <w:jc w:val="center"/>
              <w:rPr>
                <w:szCs w:val="20"/>
              </w:rPr>
            </w:pPr>
            <w:r w:rsidRPr="00934CF7">
              <w:rPr>
                <w:szCs w:val="20"/>
              </w:rPr>
              <w:t>Parameter was not provided</w:t>
            </w:r>
          </w:p>
        </w:tc>
      </w:tr>
      <w:tr w:rsidR="00FD1FF2" w14:paraId="05BEDBD1" w14:textId="77777777" w:rsidTr="00D0545D">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7E62D3" w14:textId="77777777" w:rsidR="00FD1FF2" w:rsidRPr="00934CF7" w:rsidRDefault="00FD1FF2">
            <w:pPr>
              <w:pStyle w:val="NormalWeb"/>
              <w:spacing w:before="0" w:beforeAutospacing="0" w:after="0" w:afterAutospacing="0"/>
              <w:rPr>
                <w:szCs w:val="20"/>
              </w:rPr>
            </w:pPr>
            <w:r w:rsidRPr="00934CF7">
              <w:rPr>
                <w:szCs w:val="20"/>
              </w:rPr>
              <w:t>Content-Type</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A1F5F1" w14:textId="77777777" w:rsidR="00FD1FF2" w:rsidRPr="00934CF7" w:rsidRDefault="00FD1FF2">
            <w:pPr>
              <w:jc w:val="cente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650EB7" w14:textId="77777777" w:rsidR="00FD1FF2" w:rsidRPr="00934CF7" w:rsidRDefault="00FD1FF2">
            <w:pPr>
              <w:pStyle w:val="NormalWeb"/>
              <w:spacing w:before="0" w:beforeAutospacing="0" w:after="0" w:afterAutospacing="0"/>
              <w:jc w:val="center"/>
              <w:rPr>
                <w:szCs w:val="20"/>
              </w:rPr>
            </w:pPr>
            <w:r w:rsidRPr="00934CF7">
              <w:rPr>
                <w:szCs w:val="20"/>
              </w:rPr>
              <w:t>Y</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F27F88" w14:textId="77777777" w:rsidR="00FD1FF2" w:rsidRPr="00934CF7" w:rsidRDefault="00FD1FF2">
            <w:pPr>
              <w:pStyle w:val="NormalWeb"/>
              <w:spacing w:before="0" w:beforeAutospacing="0" w:after="0" w:afterAutospacing="0"/>
              <w:jc w:val="center"/>
              <w:rPr>
                <w:szCs w:val="20"/>
              </w:rPr>
            </w:pPr>
            <w:r w:rsidRPr="00934CF7">
              <w:rPr>
                <w:szCs w:val="20"/>
              </w:rPr>
              <w:t>400</w:t>
            </w: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138AC1" w14:textId="77777777" w:rsidR="00FD1FF2" w:rsidRPr="00934CF7" w:rsidRDefault="00FD1FF2">
            <w:pPr>
              <w:pStyle w:val="NormalWeb"/>
              <w:spacing w:before="0" w:beforeAutospacing="0" w:after="0" w:afterAutospacing="0"/>
              <w:jc w:val="center"/>
              <w:rPr>
                <w:szCs w:val="20"/>
              </w:rPr>
            </w:pPr>
            <w:r w:rsidRPr="00934CF7">
              <w:rPr>
                <w:szCs w:val="20"/>
              </w:rPr>
              <w:t>Missing or Invalid content-type</w:t>
            </w:r>
          </w:p>
        </w:tc>
      </w:tr>
      <w:tr w:rsidR="00FD1FF2" w14:paraId="6690560D" w14:textId="77777777" w:rsidTr="00D0545D">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03A244" w14:textId="77777777" w:rsidR="00FD1FF2" w:rsidRPr="00934CF7" w:rsidRDefault="00FD1FF2">
            <w:pPr>
              <w:pStyle w:val="NormalWeb"/>
              <w:spacing w:before="0" w:beforeAutospacing="0" w:after="0" w:afterAutospacing="0"/>
              <w:rPr>
                <w:szCs w:val="20"/>
              </w:rPr>
            </w:pPr>
            <w:r w:rsidRPr="00934CF7">
              <w:rPr>
                <w:szCs w:val="20"/>
              </w:rPr>
              <w:t>Parameter</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74CD2A" w14:textId="77777777" w:rsidR="00FD1FF2" w:rsidRPr="00934CF7" w:rsidRDefault="00FD1FF2">
            <w:pPr>
              <w:pStyle w:val="NormalWeb"/>
              <w:spacing w:before="0" w:beforeAutospacing="0" w:after="0" w:afterAutospacing="0"/>
              <w:rPr>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EFA285" w14:textId="77777777" w:rsidR="00FD1FF2" w:rsidRPr="00934CF7" w:rsidRDefault="00FD1FF2">
            <w:pPr>
              <w:jc w:val="center"/>
            </w:pPr>
            <w:r w:rsidRPr="00934CF7">
              <w:t>Y</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3A8F20" w14:textId="77777777" w:rsidR="00FD1FF2" w:rsidRPr="00934CF7" w:rsidRDefault="00FD1FF2">
            <w:pPr>
              <w:jc w:val="center"/>
            </w:pPr>
            <w:r w:rsidRPr="00934CF7">
              <w:t>404</w:t>
            </w: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918B0E" w14:textId="77777777" w:rsidR="00FD1FF2" w:rsidRPr="00934CF7" w:rsidRDefault="00FD1FF2">
            <w:pPr>
              <w:jc w:val="center"/>
            </w:pPr>
            <w:r w:rsidRPr="00934CF7">
              <w:t>parameter provided were not found</w:t>
            </w:r>
          </w:p>
        </w:tc>
      </w:tr>
      <w:tr w:rsidR="00FD1FF2" w14:paraId="3E787EEF" w14:textId="77777777" w:rsidTr="00D0545D">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4212E1" w14:textId="77777777" w:rsidR="00FD1FF2" w:rsidRPr="00934CF7" w:rsidRDefault="00FD1FF2">
            <w:pPr>
              <w:pStyle w:val="NormalWeb"/>
              <w:spacing w:before="0" w:beforeAutospacing="0" w:after="0" w:afterAutospacing="0"/>
              <w:rPr>
                <w:szCs w:val="20"/>
              </w:rPr>
            </w:pPr>
            <w:r w:rsidRPr="00934CF7">
              <w:rPr>
                <w:szCs w:val="20"/>
              </w:rPr>
              <w:t>Content-Type</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3DB19A1" w14:textId="77777777" w:rsidR="00FD1FF2" w:rsidRPr="00934CF7" w:rsidRDefault="00FD1FF2">
            <w:pPr>
              <w:pStyle w:val="NormalWeb"/>
              <w:spacing w:before="0" w:beforeAutospacing="0" w:after="0" w:afterAutospacing="0"/>
              <w:jc w:val="center"/>
              <w:rPr>
                <w:szCs w:val="20"/>
              </w:rPr>
            </w:pPr>
            <w:r w:rsidRPr="00934CF7">
              <w:rPr>
                <w:szCs w:val="20"/>
              </w:rPr>
              <w:t>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311CC" w14:textId="77777777" w:rsidR="00FD1FF2" w:rsidRPr="00934CF7" w:rsidRDefault="00FD1FF2"/>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7EB6EB" w14:textId="77777777" w:rsidR="00FD1FF2" w:rsidRPr="00934CF7" w:rsidRDefault="00FD1FF2">
            <w:pPr>
              <w:jc w:val="center"/>
            </w:pPr>
            <w:r w:rsidRPr="00934CF7">
              <w:t>400</w:t>
            </w: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3C4038" w14:textId="77777777" w:rsidR="00FD1FF2" w:rsidRPr="00934CF7" w:rsidRDefault="00FD1FF2">
            <w:pPr>
              <w:jc w:val="center"/>
            </w:pPr>
            <w:r w:rsidRPr="00934CF7">
              <w:t>Missing or Invalid content-type</w:t>
            </w:r>
          </w:p>
        </w:tc>
      </w:tr>
      <w:tr w:rsidR="00FD1FF2" w14:paraId="7D580C60" w14:textId="77777777" w:rsidTr="00D0545D">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FAA6174" w14:textId="77777777" w:rsidR="00FD1FF2" w:rsidRPr="00934CF7" w:rsidRDefault="00FD1FF2">
            <w:pPr>
              <w:pStyle w:val="NormalWeb"/>
              <w:rPr>
                <w:szCs w:val="20"/>
              </w:rPr>
            </w:pPr>
            <w:r w:rsidRPr="00934CF7">
              <w:rPr>
                <w:szCs w:val="20"/>
              </w:rPr>
              <w:t>Parameter/Content Type</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6975AF" w14:textId="77777777" w:rsidR="00FD1FF2" w:rsidRPr="00934CF7" w:rsidRDefault="00FD1FF2">
            <w:pPr>
              <w:pStyle w:val="NormalWeb"/>
              <w:spacing w:before="0" w:beforeAutospacing="0" w:after="0" w:afterAutospacing="0"/>
              <w:jc w:val="center"/>
              <w:rPr>
                <w:szCs w:val="20"/>
              </w:rPr>
            </w:pPr>
            <w:r w:rsidRPr="00934CF7">
              <w:rPr>
                <w:szCs w:val="20"/>
              </w:rPr>
              <w:t>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D48C8D" w14:textId="77777777" w:rsidR="00FD1FF2" w:rsidRPr="00934CF7" w:rsidRDefault="00FD1FF2"/>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20A5C3" w14:textId="77777777" w:rsidR="00FD1FF2" w:rsidRPr="00934CF7" w:rsidRDefault="00FD1FF2">
            <w:pPr>
              <w:jc w:val="center"/>
            </w:pPr>
            <w:r w:rsidRPr="00934CF7">
              <w:t>400</w:t>
            </w: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83E795" w14:textId="77777777" w:rsidR="00FD1FF2" w:rsidRPr="00934CF7" w:rsidRDefault="00FD1FF2">
            <w:pPr>
              <w:jc w:val="center"/>
            </w:pPr>
            <w:r w:rsidRPr="00934CF7">
              <w:t>Missing or Invalid parameter and content-type</w:t>
            </w:r>
          </w:p>
        </w:tc>
      </w:tr>
      <w:tr w:rsidR="00FD1FF2" w14:paraId="5E328D41" w14:textId="77777777" w:rsidTr="00D0545D">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DFC97E" w14:textId="77777777" w:rsidR="00FD1FF2" w:rsidRPr="00934CF7" w:rsidRDefault="00FD1FF2">
            <w:pPr>
              <w:pStyle w:val="NormalWeb"/>
              <w:rPr>
                <w:szCs w:val="20"/>
              </w:rPr>
            </w:pPr>
            <w:r w:rsidRPr="00934CF7">
              <w:rPr>
                <w:szCs w:val="20"/>
              </w:rPr>
              <w:t>Parameter/Content Type</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41C21C" w14:textId="77777777" w:rsidR="00FD1FF2" w:rsidRPr="00934CF7" w:rsidRDefault="00FD1FF2">
            <w:pPr>
              <w:pStyle w:val="NormalWeb"/>
              <w:spacing w:before="0" w:beforeAutospacing="0" w:after="0" w:afterAutospacing="0"/>
              <w:rPr>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C0961F" w14:textId="77777777" w:rsidR="00FD1FF2" w:rsidRPr="00934CF7" w:rsidRDefault="00FD1FF2">
            <w:pPr>
              <w:jc w:val="center"/>
            </w:pPr>
            <w:r w:rsidRPr="00934CF7">
              <w:t>Y</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4BF6F5" w14:textId="77777777" w:rsidR="00FD1FF2" w:rsidRPr="00934CF7" w:rsidRDefault="00FD1FF2">
            <w:pPr>
              <w:jc w:val="center"/>
            </w:pPr>
            <w:r w:rsidRPr="00934CF7">
              <w:t>400</w:t>
            </w: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4DEABA" w14:textId="77777777" w:rsidR="00FD1FF2" w:rsidRPr="00934CF7" w:rsidRDefault="00FD1FF2">
            <w:pPr>
              <w:jc w:val="center"/>
            </w:pPr>
            <w:r w:rsidRPr="00934CF7">
              <w:t>Missing or Invalid parameter and content-type</w:t>
            </w:r>
          </w:p>
        </w:tc>
      </w:tr>
      <w:tr w:rsidR="002D2C42" w14:paraId="19787666" w14:textId="77777777" w:rsidTr="00D0545D">
        <w:trPr>
          <w:trHeight w:val="593"/>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867650" w14:textId="4B58793D" w:rsidR="002D2C42" w:rsidRPr="00934CF7" w:rsidRDefault="002D2C42">
            <w:pPr>
              <w:pStyle w:val="NormalWeb"/>
              <w:rPr>
                <w:szCs w:val="20"/>
              </w:rPr>
            </w:pPr>
            <w:r w:rsidRPr="00934CF7">
              <w:rPr>
                <w:szCs w:val="20"/>
              </w:rPr>
              <w:t>Api key</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75B521" w14:textId="77777777" w:rsidR="002D2C42" w:rsidRPr="00934CF7" w:rsidRDefault="002D2C42">
            <w:pPr>
              <w:pStyle w:val="NormalWeb"/>
              <w:spacing w:before="0" w:beforeAutospacing="0" w:after="0" w:afterAutospacing="0"/>
              <w:rPr>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27334" w14:textId="75E0F0A0" w:rsidR="002D2C42" w:rsidRPr="00934CF7" w:rsidRDefault="002D2C42">
            <w:pPr>
              <w:jc w:val="center"/>
            </w:pPr>
            <w:r w:rsidRPr="00934CF7">
              <w:t>Y</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47FA5EEB" w14:textId="114E6CE6" w:rsidR="002D2C42" w:rsidRPr="00934CF7" w:rsidRDefault="002D2C42">
            <w:pPr>
              <w:jc w:val="center"/>
            </w:pPr>
            <w:r w:rsidRPr="00934CF7">
              <w:t>404</w:t>
            </w: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tcPr>
          <w:p w14:paraId="6B182CB8" w14:textId="1008FBC9" w:rsidR="002D2C42" w:rsidRPr="00934CF7" w:rsidRDefault="002D2C42">
            <w:pPr>
              <w:jc w:val="center"/>
            </w:pPr>
            <w:r w:rsidRPr="00934CF7">
              <w:t>Api key provided was not found</w:t>
            </w:r>
          </w:p>
        </w:tc>
      </w:tr>
      <w:tr w:rsidR="002D2C42" w14:paraId="13F9D7B3" w14:textId="77777777" w:rsidTr="00D0545D">
        <w:trPr>
          <w:trHeight w:val="53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30537D" w14:textId="17F01F0A" w:rsidR="002D2C42" w:rsidRPr="00934CF7" w:rsidRDefault="002D2C42">
            <w:pPr>
              <w:pStyle w:val="NormalWeb"/>
              <w:rPr>
                <w:szCs w:val="20"/>
              </w:rPr>
            </w:pPr>
            <w:r w:rsidRPr="00934CF7">
              <w:rPr>
                <w:szCs w:val="20"/>
              </w:rPr>
              <w:t>Api key</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FFC1DF" w14:textId="1C8AC35A" w:rsidR="002D2C42" w:rsidRPr="00934CF7" w:rsidRDefault="002D2C42">
            <w:pPr>
              <w:pStyle w:val="NormalWeb"/>
              <w:spacing w:before="0" w:beforeAutospacing="0" w:after="0" w:afterAutospacing="0"/>
              <w:rPr>
                <w:szCs w:val="20"/>
              </w:rPr>
            </w:pPr>
            <w:r w:rsidRPr="00934CF7">
              <w:rPr>
                <w:szCs w:val="20"/>
              </w:rPr>
              <w:t xml:space="preserve">        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BD4B3A" w14:textId="77777777" w:rsidR="002D2C42" w:rsidRPr="00934CF7" w:rsidRDefault="002D2C42">
            <w:pPr>
              <w:jc w:val="center"/>
            </w:pP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6BFBA0EC" w14:textId="1578B1EA" w:rsidR="002D2C42" w:rsidRPr="00934CF7" w:rsidRDefault="002D2C42">
            <w:pPr>
              <w:jc w:val="center"/>
            </w:pPr>
            <w:r w:rsidRPr="00934CF7">
              <w:t>400</w:t>
            </w: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tcPr>
          <w:p w14:paraId="2F59680F" w14:textId="27234326" w:rsidR="002D2C42" w:rsidRPr="00934CF7" w:rsidRDefault="00D0545D" w:rsidP="00D0545D">
            <w:r>
              <w:t xml:space="preserve">       </w:t>
            </w:r>
            <w:r w:rsidR="002D2C42" w:rsidRPr="00934CF7">
              <w:t>Api key was not provided</w:t>
            </w:r>
          </w:p>
        </w:tc>
      </w:tr>
      <w:tr w:rsidR="00D0545D" w14:paraId="27540EEF" w14:textId="77777777" w:rsidTr="00D0545D">
        <w:trPr>
          <w:trHeight w:val="53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7F3898" w14:textId="5EE96A01" w:rsidR="00D0545D" w:rsidRPr="00934CF7" w:rsidRDefault="00D0545D">
            <w:pPr>
              <w:pStyle w:val="NormalWeb"/>
              <w:rPr>
                <w:szCs w:val="20"/>
              </w:rPr>
            </w:pPr>
            <w:r>
              <w:rPr>
                <w:szCs w:val="20"/>
              </w:rPr>
              <w:t>Token</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AAFAB5" w14:textId="3B94904A" w:rsidR="00D0545D" w:rsidRPr="00934CF7" w:rsidRDefault="00D0545D">
            <w:pPr>
              <w:pStyle w:val="NormalWeb"/>
              <w:spacing w:before="0" w:beforeAutospacing="0" w:after="0" w:afterAutospacing="0"/>
              <w:rPr>
                <w:szCs w:val="20"/>
              </w:rPr>
            </w:pPr>
            <w:r>
              <w:rPr>
                <w:szCs w:val="20"/>
              </w:rPr>
              <w:t xml:space="preserve">        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60C346" w14:textId="77777777" w:rsidR="00D0545D" w:rsidRPr="00934CF7" w:rsidRDefault="00D0545D">
            <w:pPr>
              <w:jc w:val="center"/>
            </w:pP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4B30463F" w14:textId="6610EF25" w:rsidR="00D0545D" w:rsidRPr="00934CF7" w:rsidRDefault="00D0545D">
            <w:pPr>
              <w:jc w:val="center"/>
            </w:pPr>
            <w:r>
              <w:t>404</w:t>
            </w: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tcPr>
          <w:p w14:paraId="1603B56F" w14:textId="1F5F1C5D" w:rsidR="00D0545D" w:rsidRPr="00934CF7" w:rsidRDefault="00D0545D" w:rsidP="002D2C42">
            <w:pPr>
              <w:jc w:val="center"/>
            </w:pPr>
            <w:r>
              <w:t>Token provided were not found</w:t>
            </w:r>
          </w:p>
        </w:tc>
      </w:tr>
      <w:tr w:rsidR="00D0545D" w14:paraId="791CBF72" w14:textId="77777777" w:rsidTr="00D0545D">
        <w:trPr>
          <w:trHeight w:val="44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8E020D" w14:textId="09DD5B57" w:rsidR="00D0545D" w:rsidRPr="00934CF7" w:rsidRDefault="00D0545D">
            <w:pPr>
              <w:pStyle w:val="NormalWeb"/>
              <w:rPr>
                <w:szCs w:val="20"/>
              </w:rPr>
            </w:pPr>
            <w:r>
              <w:rPr>
                <w:szCs w:val="20"/>
              </w:rPr>
              <w:t>Token</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F1624B" w14:textId="77777777" w:rsidR="00D0545D" w:rsidRPr="00934CF7" w:rsidRDefault="00D0545D">
            <w:pPr>
              <w:pStyle w:val="NormalWeb"/>
              <w:spacing w:before="0" w:beforeAutospacing="0" w:after="0" w:afterAutospacing="0"/>
              <w:rPr>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4D294" w14:textId="4D703E40" w:rsidR="00D0545D" w:rsidRPr="00934CF7" w:rsidRDefault="00D0545D">
            <w:pPr>
              <w:jc w:val="center"/>
            </w:pPr>
            <w:r>
              <w:t>Y</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541F5101" w14:textId="77777777" w:rsidR="00D0545D" w:rsidRPr="00934CF7" w:rsidRDefault="00D0545D">
            <w:pPr>
              <w:jc w:val="center"/>
            </w:pP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tcPr>
          <w:p w14:paraId="50737A04" w14:textId="289C28FE" w:rsidR="00D0545D" w:rsidRPr="00934CF7" w:rsidRDefault="00D0545D" w:rsidP="002D2C42">
            <w:pPr>
              <w:jc w:val="center"/>
            </w:pPr>
            <w:r>
              <w:t xml:space="preserve">Token was not found </w:t>
            </w:r>
          </w:p>
        </w:tc>
      </w:tr>
    </w:tbl>
    <w:p w14:paraId="36EA87F3" w14:textId="77777777" w:rsidR="00937875" w:rsidRDefault="00937875" w:rsidP="001D3434">
      <w:pPr>
        <w:spacing w:after="120"/>
      </w:pPr>
    </w:p>
    <w:p w14:paraId="704ECB34" w14:textId="77777777" w:rsidR="002D2C42" w:rsidRPr="00086A80" w:rsidRDefault="002D2C42" w:rsidP="00086A80">
      <w:pPr>
        <w:pStyle w:val="Heading1"/>
      </w:pPr>
      <w:bookmarkStart w:id="37" w:name="_Toc369211050"/>
      <w:bookmarkStart w:id="38" w:name="_Toc411867727"/>
      <w:r w:rsidRPr="00086A80">
        <w:t>Security</w:t>
      </w:r>
      <w:bookmarkEnd w:id="37"/>
      <w:bookmarkEnd w:id="38"/>
      <w:r w:rsidRPr="00086A80">
        <w:t xml:space="preserve"> </w:t>
      </w:r>
    </w:p>
    <w:p w14:paraId="19D68659" w14:textId="77777777" w:rsidR="002D2C42" w:rsidRDefault="002D2C42" w:rsidP="002D2C42"/>
    <w:p w14:paraId="55ECD2EE" w14:textId="77777777" w:rsidR="002D2C42" w:rsidRPr="00C26076" w:rsidRDefault="002D2C42" w:rsidP="002D2C42">
      <w:pPr>
        <w:jc w:val="both"/>
      </w:pPr>
      <w:r w:rsidRPr="00C26076">
        <w:t>Open 311 APIs are exposed using REST Web service clients. All Open 311 APIs except for POST method are implemented without Security.</w:t>
      </w:r>
    </w:p>
    <w:p w14:paraId="150C174D" w14:textId="77777777" w:rsidR="00937875" w:rsidRDefault="00937875" w:rsidP="001D3434">
      <w:pPr>
        <w:spacing w:after="120"/>
      </w:pPr>
    </w:p>
    <w:p w14:paraId="4C7EB563" w14:textId="63E6C11D" w:rsidR="00086A80" w:rsidRDefault="00D0545D" w:rsidP="00086A80">
      <w:pPr>
        <w:pStyle w:val="Heading3"/>
      </w:pPr>
      <w:bookmarkStart w:id="39" w:name="_Toc411867728"/>
      <w:r>
        <w:t>API’s Without Authentication</w:t>
      </w:r>
      <w:r w:rsidR="00086A80">
        <w:t>:</w:t>
      </w:r>
      <w:bookmarkEnd w:id="39"/>
      <w:r w:rsidR="00086A80">
        <w:t xml:space="preserve"> </w:t>
      </w:r>
    </w:p>
    <w:p w14:paraId="052294B6" w14:textId="77777777" w:rsidR="002D2C42" w:rsidRPr="00C26076" w:rsidRDefault="002D2C42" w:rsidP="002D2C42">
      <w:pPr>
        <w:jc w:val="both"/>
      </w:pPr>
    </w:p>
    <w:p w14:paraId="1AAFAE63" w14:textId="4FAECCA6" w:rsidR="002D2C42" w:rsidRPr="00C26076" w:rsidRDefault="002D2C42" w:rsidP="002D2C42">
      <w:r w:rsidRPr="00C26076">
        <w:t>Apex REST Methods are</w:t>
      </w:r>
      <w:r w:rsidR="00C26076">
        <w:t xml:space="preserve"> exposed publicly through Salesf</w:t>
      </w:r>
      <w:r w:rsidRPr="00C26076">
        <w:t xml:space="preserve">orce sites. Apex REST Methods and any relevant objects/ fields are enabled through Site’s Public Access Settings; </w:t>
      </w:r>
      <w:r>
        <w:t>exposed Apex REST methods can be accessed via the Site URL.</w:t>
      </w:r>
    </w:p>
    <w:p w14:paraId="60C1BC24" w14:textId="77777777" w:rsidR="002D2C42" w:rsidRDefault="002D2C42" w:rsidP="002D2C42">
      <w:pPr>
        <w:jc w:val="both"/>
        <w:rPr>
          <w:rFonts w:ascii="Arial" w:hAnsi="Arial" w:cs="Arial"/>
          <w:color w:val="000000"/>
          <w:sz w:val="22"/>
          <w:szCs w:val="22"/>
          <w:lang w:val="en"/>
        </w:rPr>
      </w:pPr>
    </w:p>
    <w:p w14:paraId="035BA96B" w14:textId="01F8D705" w:rsidR="002D2C42" w:rsidRDefault="002D2C42" w:rsidP="002D2C42">
      <w:pPr>
        <w:rPr>
          <w:rFonts w:ascii="Helv" w:hAnsi="Helv"/>
          <w:snapToGrid w:val="0"/>
          <w:color w:val="000000"/>
          <w:szCs w:val="24"/>
        </w:rPr>
      </w:pPr>
      <w:r>
        <w:rPr>
          <w:noProof/>
          <w:szCs w:val="24"/>
        </w:rPr>
        <w:drawing>
          <wp:anchor distT="0" distB="0" distL="114300" distR="114300" simplePos="0" relativeHeight="251658240" behindDoc="0" locked="0" layoutInCell="1" allowOverlap="1" wp14:anchorId="17118982" wp14:editId="2A906ED6">
            <wp:simplePos x="0" y="0"/>
            <wp:positionH relativeFrom="column">
              <wp:posOffset>0</wp:posOffset>
            </wp:positionH>
            <wp:positionV relativeFrom="paragraph">
              <wp:posOffset>-12065</wp:posOffset>
            </wp:positionV>
            <wp:extent cx="4886325" cy="3543300"/>
            <wp:effectExtent l="19050" t="19050" r="28575" b="19050"/>
            <wp:wrapSquare wrapText="bothSides"/>
            <wp:docPr id="6" name="Picture 6" descr="http://res.cloudinary.com/hzxejch6p/image/upload/v1371103973/qujziospizuiicmebm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cloudinary.com/hzxejch6p/image/upload/v1371103973/qujziospizuiicmebmh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3543300"/>
                    </a:xfrm>
                    <a:prstGeom prst="rect">
                      <a:avLst/>
                    </a:prstGeom>
                    <a:solidFill>
                      <a:srgbClr val="000000"/>
                    </a:solid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6E7F1668" w14:textId="77777777" w:rsidR="002D2C42" w:rsidRDefault="002D2C42" w:rsidP="002D2C42">
      <w:pPr>
        <w:rPr>
          <w:rFonts w:ascii="Helv" w:hAnsi="Helv"/>
          <w:snapToGrid w:val="0"/>
          <w:color w:val="000000"/>
        </w:rPr>
      </w:pPr>
    </w:p>
    <w:p w14:paraId="1C8B77E3" w14:textId="77777777" w:rsidR="002D2C42" w:rsidRDefault="002D2C42" w:rsidP="002D2C42">
      <w:pPr>
        <w:rPr>
          <w:noProof/>
        </w:rPr>
      </w:pPr>
      <w:r>
        <w:rPr>
          <w:noProof/>
        </w:rPr>
        <w:tab/>
      </w:r>
    </w:p>
    <w:p w14:paraId="2D830CB8" w14:textId="77777777" w:rsidR="002D2C42" w:rsidRDefault="002D2C42" w:rsidP="002D2C42">
      <w:pPr>
        <w:rPr>
          <w:noProof/>
        </w:rPr>
      </w:pPr>
    </w:p>
    <w:p w14:paraId="178BACBD" w14:textId="77777777" w:rsidR="002D2C42" w:rsidRDefault="002D2C42" w:rsidP="002D2C42">
      <w:pPr>
        <w:ind w:firstLine="720"/>
        <w:jc w:val="both"/>
        <w:rPr>
          <w:rFonts w:ascii="Arial" w:hAnsi="Arial" w:cs="Arial"/>
          <w:sz w:val="22"/>
          <w:szCs w:val="22"/>
        </w:rPr>
      </w:pPr>
    </w:p>
    <w:p w14:paraId="646E837C" w14:textId="77777777" w:rsidR="002D2C42" w:rsidRDefault="002D2C42" w:rsidP="002D2C42">
      <w:pPr>
        <w:ind w:firstLine="720"/>
        <w:jc w:val="both"/>
        <w:rPr>
          <w:rFonts w:ascii="Arial" w:hAnsi="Arial" w:cs="Arial"/>
          <w:sz w:val="22"/>
          <w:szCs w:val="22"/>
        </w:rPr>
      </w:pPr>
    </w:p>
    <w:p w14:paraId="7EB7080E" w14:textId="77777777" w:rsidR="002D2C42" w:rsidRDefault="002D2C42" w:rsidP="002D2C42">
      <w:pPr>
        <w:ind w:firstLine="720"/>
        <w:jc w:val="both"/>
        <w:rPr>
          <w:rFonts w:ascii="Arial" w:hAnsi="Arial" w:cs="Arial"/>
          <w:sz w:val="22"/>
          <w:szCs w:val="22"/>
        </w:rPr>
      </w:pPr>
    </w:p>
    <w:p w14:paraId="4EBD0363" w14:textId="77777777" w:rsidR="002D2C42" w:rsidRDefault="002D2C42" w:rsidP="002D2C42">
      <w:pPr>
        <w:ind w:firstLine="720"/>
        <w:jc w:val="both"/>
        <w:rPr>
          <w:rFonts w:ascii="Arial" w:hAnsi="Arial" w:cs="Arial"/>
          <w:sz w:val="22"/>
          <w:szCs w:val="22"/>
        </w:rPr>
      </w:pPr>
    </w:p>
    <w:p w14:paraId="4437C202" w14:textId="77777777" w:rsidR="002D2C42" w:rsidRDefault="002D2C42" w:rsidP="002D2C42">
      <w:pPr>
        <w:ind w:firstLine="720"/>
        <w:jc w:val="both"/>
        <w:rPr>
          <w:rFonts w:ascii="Arial" w:hAnsi="Arial" w:cs="Arial"/>
          <w:sz w:val="22"/>
          <w:szCs w:val="22"/>
        </w:rPr>
      </w:pPr>
    </w:p>
    <w:p w14:paraId="2A1AA6C9" w14:textId="77777777" w:rsidR="002D2C42" w:rsidRDefault="002D2C42" w:rsidP="002D2C42">
      <w:pPr>
        <w:ind w:firstLine="720"/>
        <w:jc w:val="both"/>
        <w:rPr>
          <w:rFonts w:ascii="Arial" w:hAnsi="Arial" w:cs="Arial"/>
          <w:sz w:val="22"/>
          <w:szCs w:val="22"/>
        </w:rPr>
      </w:pPr>
    </w:p>
    <w:p w14:paraId="5B7D419D" w14:textId="77777777" w:rsidR="002D2C42" w:rsidRDefault="002D2C42" w:rsidP="002D2C42">
      <w:pPr>
        <w:ind w:firstLine="720"/>
        <w:jc w:val="both"/>
        <w:rPr>
          <w:rFonts w:ascii="Arial" w:hAnsi="Arial" w:cs="Arial"/>
          <w:sz w:val="22"/>
          <w:szCs w:val="22"/>
        </w:rPr>
      </w:pPr>
    </w:p>
    <w:p w14:paraId="6F4B00A5" w14:textId="77777777" w:rsidR="002D2C42" w:rsidRDefault="002D2C42" w:rsidP="002D2C42">
      <w:pPr>
        <w:ind w:firstLine="720"/>
        <w:jc w:val="both"/>
        <w:rPr>
          <w:rFonts w:ascii="Arial" w:hAnsi="Arial" w:cs="Arial"/>
          <w:sz w:val="22"/>
          <w:szCs w:val="22"/>
        </w:rPr>
      </w:pPr>
    </w:p>
    <w:p w14:paraId="2B64A743" w14:textId="77777777" w:rsidR="002D2C42" w:rsidRDefault="002D2C42" w:rsidP="002D2C42">
      <w:pPr>
        <w:ind w:firstLine="720"/>
        <w:jc w:val="both"/>
        <w:rPr>
          <w:rFonts w:ascii="Arial" w:hAnsi="Arial" w:cs="Arial"/>
          <w:sz w:val="22"/>
          <w:szCs w:val="22"/>
        </w:rPr>
      </w:pPr>
    </w:p>
    <w:p w14:paraId="4F718FC7" w14:textId="77777777" w:rsidR="002D2C42" w:rsidRDefault="002D2C42" w:rsidP="002D2C42">
      <w:pPr>
        <w:ind w:firstLine="720"/>
        <w:jc w:val="both"/>
        <w:rPr>
          <w:rFonts w:ascii="Arial" w:hAnsi="Arial" w:cs="Arial"/>
          <w:sz w:val="22"/>
          <w:szCs w:val="22"/>
        </w:rPr>
      </w:pPr>
    </w:p>
    <w:p w14:paraId="52A5A859" w14:textId="77777777" w:rsidR="002D2C42" w:rsidRDefault="002D2C42" w:rsidP="002D2C42">
      <w:pPr>
        <w:ind w:firstLine="720"/>
        <w:jc w:val="both"/>
        <w:rPr>
          <w:rFonts w:ascii="Arial" w:hAnsi="Arial" w:cs="Arial"/>
          <w:sz w:val="22"/>
          <w:szCs w:val="22"/>
        </w:rPr>
      </w:pPr>
    </w:p>
    <w:p w14:paraId="38383D1E" w14:textId="77777777" w:rsidR="002D2C42" w:rsidRDefault="002D2C42" w:rsidP="002D2C42">
      <w:pPr>
        <w:ind w:firstLine="720"/>
        <w:jc w:val="both"/>
        <w:rPr>
          <w:rFonts w:ascii="Arial" w:hAnsi="Arial" w:cs="Arial"/>
          <w:sz w:val="22"/>
          <w:szCs w:val="22"/>
        </w:rPr>
      </w:pPr>
    </w:p>
    <w:p w14:paraId="608D791E" w14:textId="77777777" w:rsidR="002D2C42" w:rsidRDefault="002D2C42" w:rsidP="002D2C42">
      <w:pPr>
        <w:ind w:firstLine="720"/>
        <w:jc w:val="both"/>
        <w:rPr>
          <w:rFonts w:ascii="Arial" w:hAnsi="Arial" w:cs="Arial"/>
          <w:sz w:val="22"/>
          <w:szCs w:val="22"/>
        </w:rPr>
      </w:pPr>
    </w:p>
    <w:p w14:paraId="2E6C7035" w14:textId="77777777" w:rsidR="002D2C42" w:rsidRDefault="002D2C42" w:rsidP="002D2C42">
      <w:pPr>
        <w:ind w:firstLine="720"/>
        <w:jc w:val="both"/>
        <w:rPr>
          <w:rFonts w:ascii="Arial" w:hAnsi="Arial" w:cs="Arial"/>
          <w:sz w:val="22"/>
          <w:szCs w:val="22"/>
        </w:rPr>
      </w:pPr>
    </w:p>
    <w:p w14:paraId="111961D8" w14:textId="77777777" w:rsidR="002D2C42" w:rsidRDefault="002D2C42" w:rsidP="002D2C42">
      <w:pPr>
        <w:ind w:firstLine="720"/>
        <w:jc w:val="both"/>
        <w:rPr>
          <w:rFonts w:ascii="Arial" w:hAnsi="Arial" w:cs="Arial"/>
          <w:sz w:val="22"/>
          <w:szCs w:val="22"/>
        </w:rPr>
      </w:pPr>
    </w:p>
    <w:p w14:paraId="15CB64FA" w14:textId="77777777" w:rsidR="002D2C42" w:rsidRDefault="002D2C42" w:rsidP="002D2C42">
      <w:pPr>
        <w:ind w:firstLine="720"/>
        <w:jc w:val="both"/>
        <w:rPr>
          <w:rFonts w:ascii="Arial" w:hAnsi="Arial" w:cs="Arial"/>
          <w:sz w:val="22"/>
          <w:szCs w:val="22"/>
        </w:rPr>
      </w:pPr>
    </w:p>
    <w:p w14:paraId="36ED8591" w14:textId="77777777" w:rsidR="002D2C42" w:rsidRDefault="002D2C42" w:rsidP="002D2C42">
      <w:pPr>
        <w:ind w:firstLine="720"/>
        <w:jc w:val="both"/>
        <w:rPr>
          <w:rFonts w:ascii="Arial" w:hAnsi="Arial" w:cs="Arial"/>
          <w:sz w:val="22"/>
          <w:szCs w:val="22"/>
        </w:rPr>
      </w:pPr>
    </w:p>
    <w:p w14:paraId="5129CEBC" w14:textId="77777777" w:rsidR="002D2C42" w:rsidRDefault="002D2C42" w:rsidP="002D2C42">
      <w:pPr>
        <w:ind w:firstLine="720"/>
        <w:jc w:val="both"/>
        <w:rPr>
          <w:rFonts w:ascii="Arial" w:hAnsi="Arial" w:cs="Arial"/>
          <w:sz w:val="22"/>
          <w:szCs w:val="22"/>
        </w:rPr>
      </w:pPr>
    </w:p>
    <w:p w14:paraId="4BECF1F1" w14:textId="77777777" w:rsidR="002D2C42" w:rsidRDefault="002D2C42" w:rsidP="002D2C42">
      <w:pPr>
        <w:ind w:firstLine="720"/>
        <w:jc w:val="both"/>
        <w:rPr>
          <w:rFonts w:ascii="Arial" w:hAnsi="Arial" w:cs="Arial"/>
          <w:sz w:val="22"/>
          <w:szCs w:val="22"/>
        </w:rPr>
      </w:pPr>
    </w:p>
    <w:p w14:paraId="5C0A76C0" w14:textId="77777777" w:rsidR="002D2C42" w:rsidRDefault="002D2C42" w:rsidP="002D2C42">
      <w:pPr>
        <w:rPr>
          <w:rFonts w:ascii="Arial" w:hAnsi="Arial" w:cs="Arial"/>
          <w:color w:val="000000"/>
          <w:sz w:val="22"/>
          <w:szCs w:val="22"/>
          <w:lang w:val="en"/>
        </w:rPr>
      </w:pPr>
      <w:r>
        <w:rPr>
          <w:rFonts w:ascii="Arial" w:hAnsi="Arial" w:cs="Arial"/>
          <w:color w:val="000000"/>
          <w:sz w:val="22"/>
          <w:szCs w:val="22"/>
          <w:lang w:val="en"/>
        </w:rPr>
        <w:t xml:space="preserve">The public URL for an Apex REST method has the format: </w:t>
      </w:r>
    </w:p>
    <w:p w14:paraId="187A998A" w14:textId="77777777" w:rsidR="002D2C42" w:rsidRDefault="002D2C42" w:rsidP="002D2C42">
      <w:pPr>
        <w:rPr>
          <w:rFonts w:ascii="Arial" w:hAnsi="Arial" w:cs="Arial"/>
          <w:color w:val="000000"/>
          <w:sz w:val="22"/>
          <w:szCs w:val="22"/>
          <w:lang w:val="en"/>
        </w:rPr>
      </w:pPr>
    </w:p>
    <w:p w14:paraId="32610B4A" w14:textId="77777777" w:rsidR="002D2C42" w:rsidRDefault="002D2C42" w:rsidP="002D2C42">
      <w:pPr>
        <w:rPr>
          <w:rFonts w:ascii="Arial" w:hAnsi="Arial" w:cs="Arial"/>
          <w:i/>
          <w:color w:val="000000"/>
          <w:sz w:val="22"/>
          <w:szCs w:val="22"/>
          <w:lang w:val="en"/>
        </w:rPr>
      </w:pPr>
      <w:r>
        <w:rPr>
          <w:rFonts w:ascii="Arial" w:hAnsi="Arial" w:cs="Arial"/>
          <w:i/>
          <w:color w:val="000000"/>
          <w:sz w:val="22"/>
          <w:szCs w:val="22"/>
          <w:lang w:val="en"/>
        </w:rPr>
        <w:t>{Site_URL}/services/apexrest/ {URL_mapping}</w:t>
      </w:r>
    </w:p>
    <w:p w14:paraId="4FFAECA6" w14:textId="77777777" w:rsidR="002D2C42" w:rsidRDefault="002D2C42" w:rsidP="002D2C42">
      <w:pPr>
        <w:rPr>
          <w:rFonts w:ascii="Arial" w:hAnsi="Arial" w:cs="Arial"/>
          <w:color w:val="000000"/>
          <w:sz w:val="22"/>
          <w:szCs w:val="22"/>
          <w:lang w:val="en"/>
        </w:rPr>
      </w:pPr>
    </w:p>
    <w:p w14:paraId="6855832E" w14:textId="77777777" w:rsidR="002D2C42" w:rsidRDefault="002D2C42" w:rsidP="002D2C42">
      <w:pPr>
        <w:rPr>
          <w:rFonts w:ascii="Arial" w:hAnsi="Arial" w:cs="Arial"/>
          <w:color w:val="000000"/>
          <w:sz w:val="22"/>
          <w:szCs w:val="22"/>
          <w:lang w:val="en"/>
        </w:rPr>
      </w:pPr>
      <w:r>
        <w:rPr>
          <w:rFonts w:ascii="Arial" w:hAnsi="Arial" w:cs="Arial"/>
          <w:color w:val="000000"/>
          <w:sz w:val="22"/>
          <w:szCs w:val="22"/>
          <w:lang w:val="en"/>
        </w:rPr>
        <w:t xml:space="preserve">The API methods exposed publicly are: </w:t>
      </w:r>
    </w:p>
    <w:p w14:paraId="3396649D" w14:textId="77777777" w:rsidR="002D2C42" w:rsidRDefault="002D2C42" w:rsidP="002D2C42">
      <w:pPr>
        <w:rPr>
          <w:rFonts w:ascii="Arial" w:hAnsi="Arial" w:cs="Arial"/>
          <w:color w:val="000000"/>
          <w:sz w:val="22"/>
          <w:szCs w:val="22"/>
          <w:lang w:val="en"/>
        </w:rPr>
      </w:pPr>
    </w:p>
    <w:tbl>
      <w:tblPr>
        <w:tblW w:w="39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tblGrid>
      <w:tr w:rsidR="002D2C42" w14:paraId="0115081D" w14:textId="77777777" w:rsidTr="002D2C42">
        <w:tc>
          <w:tcPr>
            <w:tcW w:w="3960" w:type="dxa"/>
            <w:tcBorders>
              <w:top w:val="single" w:sz="4" w:space="0" w:color="auto"/>
              <w:left w:val="single" w:sz="4" w:space="0" w:color="auto"/>
              <w:bottom w:val="single" w:sz="4" w:space="0" w:color="auto"/>
              <w:right w:val="single" w:sz="4" w:space="0" w:color="auto"/>
            </w:tcBorders>
            <w:shd w:val="clear" w:color="auto" w:fill="4F81BD"/>
            <w:hideMark/>
          </w:tcPr>
          <w:p w14:paraId="7E82F59A" w14:textId="77777777" w:rsidR="002D2C42" w:rsidRDefault="002D2C42">
            <w:pPr>
              <w:rPr>
                <w:rFonts w:ascii="Arial" w:hAnsi="Arial" w:cs="Arial"/>
                <w:b/>
                <w:bCs/>
                <w:color w:val="FFFFFF"/>
                <w:sz w:val="22"/>
                <w:szCs w:val="22"/>
              </w:rPr>
            </w:pPr>
            <w:r>
              <w:rPr>
                <w:rFonts w:ascii="Arial" w:hAnsi="Arial" w:cs="Arial"/>
                <w:b/>
                <w:bCs/>
                <w:color w:val="FFFFFF"/>
                <w:sz w:val="22"/>
                <w:szCs w:val="22"/>
              </w:rPr>
              <w:t>Open 311 GeoReport API</w:t>
            </w:r>
          </w:p>
        </w:tc>
      </w:tr>
      <w:tr w:rsidR="002D2C42" w14:paraId="3AD64774" w14:textId="77777777" w:rsidTr="002D2C42">
        <w:trPr>
          <w:trHeight w:val="223"/>
        </w:trPr>
        <w:tc>
          <w:tcPr>
            <w:tcW w:w="3960" w:type="dxa"/>
            <w:tcBorders>
              <w:top w:val="single" w:sz="4" w:space="0" w:color="auto"/>
              <w:left w:val="single" w:sz="4" w:space="0" w:color="auto"/>
              <w:bottom w:val="single" w:sz="4" w:space="0" w:color="auto"/>
              <w:right w:val="single" w:sz="4" w:space="0" w:color="auto"/>
            </w:tcBorders>
            <w:shd w:val="clear" w:color="auto" w:fill="D3DFEE"/>
            <w:hideMark/>
          </w:tcPr>
          <w:p w14:paraId="51801C9B" w14:textId="77777777" w:rsidR="002D2C42" w:rsidRDefault="002D2C42">
            <w:pPr>
              <w:jc w:val="both"/>
              <w:rPr>
                <w:rFonts w:ascii="Arial" w:hAnsi="Arial" w:cs="Arial"/>
                <w:b/>
                <w:bCs/>
                <w:sz w:val="20"/>
              </w:rPr>
            </w:pPr>
            <w:r>
              <w:rPr>
                <w:rFonts w:ascii="Arial" w:hAnsi="Arial" w:cs="Arial"/>
                <w:bCs/>
                <w:sz w:val="20"/>
              </w:rPr>
              <w:t>GET Service List</w:t>
            </w:r>
          </w:p>
        </w:tc>
      </w:tr>
      <w:tr w:rsidR="002D2C42" w14:paraId="3E7FED0F" w14:textId="77777777" w:rsidTr="002D2C42">
        <w:trPr>
          <w:trHeight w:val="223"/>
        </w:trPr>
        <w:tc>
          <w:tcPr>
            <w:tcW w:w="3960" w:type="dxa"/>
            <w:tcBorders>
              <w:top w:val="single" w:sz="4" w:space="0" w:color="auto"/>
              <w:left w:val="single" w:sz="4" w:space="0" w:color="auto"/>
              <w:bottom w:val="single" w:sz="4" w:space="0" w:color="auto"/>
              <w:right w:val="single" w:sz="4" w:space="0" w:color="auto"/>
            </w:tcBorders>
            <w:shd w:val="clear" w:color="auto" w:fill="D3DFEE"/>
            <w:hideMark/>
          </w:tcPr>
          <w:p w14:paraId="4F95BCFC" w14:textId="77777777" w:rsidR="002D2C42" w:rsidRDefault="002D2C42">
            <w:pPr>
              <w:rPr>
                <w:szCs w:val="24"/>
              </w:rPr>
            </w:pPr>
            <w:r>
              <w:rPr>
                <w:rFonts w:ascii="Arial" w:hAnsi="Arial" w:cs="Arial"/>
                <w:bCs/>
                <w:sz w:val="20"/>
              </w:rPr>
              <w:t>GET Service Definition</w:t>
            </w:r>
          </w:p>
        </w:tc>
      </w:tr>
      <w:tr w:rsidR="002D2C42" w14:paraId="1F367C79" w14:textId="77777777" w:rsidTr="002D2C42">
        <w:trPr>
          <w:trHeight w:val="223"/>
        </w:trPr>
        <w:tc>
          <w:tcPr>
            <w:tcW w:w="3960" w:type="dxa"/>
            <w:tcBorders>
              <w:top w:val="single" w:sz="4" w:space="0" w:color="auto"/>
              <w:left w:val="single" w:sz="4" w:space="0" w:color="auto"/>
              <w:bottom w:val="single" w:sz="4" w:space="0" w:color="auto"/>
              <w:right w:val="single" w:sz="4" w:space="0" w:color="auto"/>
            </w:tcBorders>
            <w:shd w:val="clear" w:color="auto" w:fill="D3DFEE"/>
            <w:hideMark/>
          </w:tcPr>
          <w:p w14:paraId="02E82740" w14:textId="77777777" w:rsidR="002D2C42" w:rsidRDefault="002D2C42">
            <w:pPr>
              <w:jc w:val="both"/>
              <w:rPr>
                <w:rFonts w:ascii="Arial" w:hAnsi="Arial" w:cs="Arial"/>
                <w:bCs/>
                <w:sz w:val="20"/>
              </w:rPr>
            </w:pPr>
            <w:r>
              <w:rPr>
                <w:rFonts w:ascii="Arial" w:hAnsi="Arial" w:cs="Arial"/>
                <w:bCs/>
                <w:sz w:val="20"/>
              </w:rPr>
              <w:t>POST Service Request</w:t>
            </w:r>
          </w:p>
        </w:tc>
      </w:tr>
      <w:tr w:rsidR="002D2C42" w14:paraId="6ACB82C7" w14:textId="77777777" w:rsidTr="002D2C42">
        <w:trPr>
          <w:trHeight w:val="223"/>
        </w:trPr>
        <w:tc>
          <w:tcPr>
            <w:tcW w:w="3960" w:type="dxa"/>
            <w:tcBorders>
              <w:top w:val="single" w:sz="4" w:space="0" w:color="auto"/>
              <w:left w:val="single" w:sz="4" w:space="0" w:color="auto"/>
              <w:bottom w:val="single" w:sz="4" w:space="0" w:color="auto"/>
              <w:right w:val="single" w:sz="4" w:space="0" w:color="auto"/>
            </w:tcBorders>
            <w:shd w:val="clear" w:color="auto" w:fill="D3DFEE"/>
            <w:hideMark/>
          </w:tcPr>
          <w:p w14:paraId="49089F13" w14:textId="77777777" w:rsidR="002D2C42" w:rsidRDefault="002D2C42">
            <w:pPr>
              <w:rPr>
                <w:szCs w:val="24"/>
              </w:rPr>
            </w:pPr>
            <w:r>
              <w:rPr>
                <w:rFonts w:ascii="Arial" w:hAnsi="Arial" w:cs="Arial"/>
                <w:bCs/>
                <w:sz w:val="20"/>
              </w:rPr>
              <w:t>GET service_request_id from a token</w:t>
            </w:r>
          </w:p>
        </w:tc>
      </w:tr>
      <w:tr w:rsidR="002D2C42" w14:paraId="119B7B98" w14:textId="77777777" w:rsidTr="002D2C42">
        <w:trPr>
          <w:trHeight w:val="223"/>
        </w:trPr>
        <w:tc>
          <w:tcPr>
            <w:tcW w:w="3960" w:type="dxa"/>
            <w:tcBorders>
              <w:top w:val="single" w:sz="4" w:space="0" w:color="auto"/>
              <w:left w:val="single" w:sz="4" w:space="0" w:color="auto"/>
              <w:bottom w:val="single" w:sz="4" w:space="0" w:color="auto"/>
              <w:right w:val="single" w:sz="4" w:space="0" w:color="auto"/>
            </w:tcBorders>
            <w:shd w:val="clear" w:color="auto" w:fill="D3DFEE"/>
            <w:hideMark/>
          </w:tcPr>
          <w:p w14:paraId="681F3E07" w14:textId="77777777" w:rsidR="002D2C42" w:rsidRDefault="002D2C42">
            <w:pPr>
              <w:jc w:val="both"/>
              <w:rPr>
                <w:rFonts w:ascii="Arial" w:hAnsi="Arial" w:cs="Arial"/>
                <w:bCs/>
                <w:sz w:val="20"/>
              </w:rPr>
            </w:pPr>
            <w:r>
              <w:rPr>
                <w:rFonts w:ascii="Arial" w:hAnsi="Arial" w:cs="Arial"/>
                <w:bCs/>
                <w:sz w:val="20"/>
              </w:rPr>
              <w:t>GET Service Requests</w:t>
            </w:r>
          </w:p>
        </w:tc>
      </w:tr>
      <w:tr w:rsidR="002D2C42" w14:paraId="252C82AE" w14:textId="77777777" w:rsidTr="002D2C42">
        <w:trPr>
          <w:trHeight w:val="223"/>
        </w:trPr>
        <w:tc>
          <w:tcPr>
            <w:tcW w:w="3960" w:type="dxa"/>
            <w:tcBorders>
              <w:top w:val="single" w:sz="4" w:space="0" w:color="auto"/>
              <w:left w:val="single" w:sz="4" w:space="0" w:color="auto"/>
              <w:bottom w:val="single" w:sz="4" w:space="0" w:color="auto"/>
              <w:right w:val="single" w:sz="4" w:space="0" w:color="auto"/>
            </w:tcBorders>
            <w:shd w:val="clear" w:color="auto" w:fill="D3DFEE"/>
            <w:hideMark/>
          </w:tcPr>
          <w:p w14:paraId="20D4F7A0" w14:textId="77777777" w:rsidR="002D2C42" w:rsidRDefault="002D2C42">
            <w:pPr>
              <w:jc w:val="both"/>
              <w:rPr>
                <w:rFonts w:ascii="Arial" w:hAnsi="Arial" w:cs="Arial"/>
                <w:bCs/>
                <w:sz w:val="20"/>
              </w:rPr>
            </w:pPr>
            <w:r>
              <w:rPr>
                <w:rFonts w:ascii="Arial" w:hAnsi="Arial" w:cs="Arial"/>
                <w:bCs/>
                <w:sz w:val="20"/>
              </w:rPr>
              <w:t>GET Service Request</w:t>
            </w:r>
          </w:p>
        </w:tc>
      </w:tr>
    </w:tbl>
    <w:p w14:paraId="7964E30D" w14:textId="77777777" w:rsidR="002D2C42" w:rsidRDefault="002D2C42" w:rsidP="001D3434">
      <w:pPr>
        <w:spacing w:after="120"/>
      </w:pPr>
    </w:p>
    <w:p w14:paraId="449E2DFB" w14:textId="23ECA6DA" w:rsidR="00086A80" w:rsidRPr="00D0545D" w:rsidRDefault="00086A80" w:rsidP="00D0545D">
      <w:pPr>
        <w:pStyle w:val="Heading3"/>
      </w:pPr>
      <w:bookmarkStart w:id="40" w:name="_Toc411867729"/>
      <w:r w:rsidRPr="00D0545D">
        <w:lastRenderedPageBreak/>
        <w:t>With Authentication.</w:t>
      </w:r>
      <w:bookmarkEnd w:id="40"/>
    </w:p>
    <w:p w14:paraId="318F7B39" w14:textId="77777777" w:rsidR="00086A80" w:rsidRPr="00D0545D" w:rsidRDefault="00086A80" w:rsidP="00086A80">
      <w:pPr>
        <w:jc w:val="both"/>
        <w:rPr>
          <w:rFonts w:ascii="Arial" w:hAnsi="Arial" w:cs="Arial"/>
          <w:color w:val="000000" w:themeColor="text1"/>
          <w:sz w:val="22"/>
          <w:szCs w:val="22"/>
        </w:rPr>
      </w:pPr>
    </w:p>
    <w:p w14:paraId="6876FCB1" w14:textId="77777777" w:rsidR="00086A80" w:rsidRPr="00D0545D" w:rsidRDefault="00086A80" w:rsidP="00086A80">
      <w:pPr>
        <w:jc w:val="both"/>
        <w:rPr>
          <w:color w:val="000000" w:themeColor="text1"/>
        </w:rPr>
      </w:pPr>
      <w:r w:rsidRPr="00D0545D">
        <w:rPr>
          <w:color w:val="000000" w:themeColor="text1"/>
        </w:rPr>
        <w:t xml:space="preserve">When a user wants to POST service request into city’s database, an API key would be required, to get the API key client application details should be registered in the city’s database. </w:t>
      </w:r>
    </w:p>
    <w:p w14:paraId="7306E98A" w14:textId="51A254A8" w:rsidR="000610A9" w:rsidRPr="00CC62B9" w:rsidRDefault="00086A80" w:rsidP="00CC62B9">
      <w:pPr>
        <w:jc w:val="both"/>
        <w:rPr>
          <w:color w:val="000000" w:themeColor="text1"/>
        </w:rPr>
      </w:pPr>
      <w:r w:rsidRPr="00D0545D">
        <w:rPr>
          <w:color w:val="000000" w:themeColor="text1"/>
        </w:rPr>
        <w:t>To register client application details an object is created in salesforce, once client details are registered under the object the unique key i.e. API Key associated with record is returned, which can be used by the respective client application to POST service request into city’s database.</w:t>
      </w:r>
    </w:p>
    <w:p w14:paraId="2B0867B5" w14:textId="5B969429" w:rsidR="00937875" w:rsidRDefault="000610A9" w:rsidP="00CC62B9">
      <w:r>
        <w:rPr>
          <w:color w:val="FF0000"/>
        </w:rPr>
        <w:t xml:space="preserve">        </w:t>
      </w:r>
    </w:p>
    <w:p w14:paraId="2CE97845" w14:textId="09D98901" w:rsidR="002D2C42" w:rsidRPr="00C26076" w:rsidRDefault="008D0566" w:rsidP="00C26076">
      <w:pPr>
        <w:pStyle w:val="Heading1"/>
      </w:pPr>
      <w:bookmarkStart w:id="41" w:name="_Toc411867730"/>
      <w:r w:rsidRPr="00C26076">
        <w:t>API Access</w:t>
      </w:r>
      <w:r w:rsidR="00834A79" w:rsidRPr="00C26076">
        <w:t xml:space="preserve"> Links</w:t>
      </w:r>
      <w:bookmarkEnd w:id="41"/>
    </w:p>
    <w:p w14:paraId="3A3B23CF" w14:textId="77777777" w:rsidR="00834A79" w:rsidRDefault="00834A79" w:rsidP="001D3434">
      <w:pPr>
        <w:spacing w:after="120"/>
      </w:pPr>
    </w:p>
    <w:p w14:paraId="3D7D0CB0" w14:textId="24727C77" w:rsidR="00834A79" w:rsidRDefault="00834A79" w:rsidP="001D3434">
      <w:pPr>
        <w:spacing w:after="120"/>
      </w:pPr>
      <w:r>
        <w:t>The Developed API’s can be accessed from the below mentioned link:</w:t>
      </w:r>
    </w:p>
    <w:p w14:paraId="24D68187" w14:textId="77777777" w:rsidR="00092EED" w:rsidRDefault="00092EED" w:rsidP="001D3434">
      <w:pPr>
        <w:spacing w:after="120"/>
      </w:pPr>
    </w:p>
    <w:p w14:paraId="5433F088" w14:textId="6CDBDF49" w:rsidR="00092EED" w:rsidRDefault="00092EED" w:rsidP="00092EED">
      <w:pPr>
        <w:pStyle w:val="Heading3"/>
      </w:pPr>
      <w:bookmarkStart w:id="42" w:name="_Toc411867731"/>
      <w:r>
        <w:t>Web Link Access</w:t>
      </w:r>
      <w:bookmarkEnd w:id="42"/>
    </w:p>
    <w:p w14:paraId="679F7F19" w14:textId="77777777" w:rsidR="00092EED" w:rsidRDefault="00092EED" w:rsidP="001D3434">
      <w:pPr>
        <w:spacing w:after="120"/>
      </w:pPr>
    </w:p>
    <w:p w14:paraId="6A399AE7" w14:textId="0CE574C5" w:rsidR="00092EED" w:rsidRDefault="00092EED" w:rsidP="001D3434">
      <w:pPr>
        <w:spacing w:after="120"/>
      </w:pPr>
      <w:r>
        <w:t>Open 311 API</w:t>
      </w:r>
      <w:r w:rsidR="00481834">
        <w:t>’s</w:t>
      </w:r>
      <w:r>
        <w:t xml:space="preserve"> have been integrated with cities website to provide the UI based interaction for API calls. It can be accessed through below mentioned link:</w:t>
      </w:r>
    </w:p>
    <w:p w14:paraId="66EFC109" w14:textId="62ADDDB3" w:rsidR="00834A79" w:rsidRDefault="00D358E2" w:rsidP="001D3434">
      <w:pPr>
        <w:spacing w:after="120"/>
        <w:rPr>
          <w:rStyle w:val="Hyperlink"/>
        </w:rPr>
      </w:pPr>
      <w:hyperlink r:id="rId22" w:history="1">
        <w:r w:rsidR="00834A79" w:rsidRPr="004263C2">
          <w:rPr>
            <w:rStyle w:val="Hyperlink"/>
          </w:rPr>
          <w:t>https://philadelphia.secure.force.com/apps/open311</w:t>
        </w:r>
      </w:hyperlink>
    </w:p>
    <w:p w14:paraId="043DF655" w14:textId="77777777" w:rsidR="00092EED" w:rsidRDefault="00092EED" w:rsidP="001D3434">
      <w:pPr>
        <w:spacing w:after="120"/>
        <w:rPr>
          <w:rStyle w:val="Hyperlink"/>
        </w:rPr>
      </w:pPr>
    </w:p>
    <w:p w14:paraId="5CB34B35" w14:textId="65591063" w:rsidR="00092EED" w:rsidRDefault="00092EED" w:rsidP="00092EED">
      <w:pPr>
        <w:pStyle w:val="Heading3"/>
      </w:pPr>
      <w:bookmarkStart w:id="43" w:name="_Toc411867732"/>
      <w:r w:rsidRPr="00092EED">
        <w:t>Browser Link Access:</w:t>
      </w:r>
      <w:bookmarkEnd w:id="43"/>
    </w:p>
    <w:p w14:paraId="08895E4F" w14:textId="77777777" w:rsidR="00C6281A" w:rsidRPr="00C6281A" w:rsidRDefault="00C6281A" w:rsidP="00C6281A"/>
    <w:p w14:paraId="6163B983" w14:textId="46C231D4" w:rsidR="00093F5F" w:rsidRPr="00092EED" w:rsidRDefault="00092EED" w:rsidP="00092EED">
      <w:pPr>
        <w:pStyle w:val="Heading3"/>
        <w:numPr>
          <w:ilvl w:val="0"/>
          <w:numId w:val="0"/>
        </w:numPr>
        <w:ind w:left="180"/>
        <w:rPr>
          <w:b w:val="0"/>
          <w:u w:val="none"/>
        </w:rPr>
      </w:pPr>
      <w:bookmarkStart w:id="44" w:name="_Toc411867733"/>
      <w:r w:rsidRPr="00092EED">
        <w:rPr>
          <w:b w:val="0"/>
          <w:u w:val="none"/>
        </w:rPr>
        <w:t>Also the API calls can be done directly through browser (except submitting request).</w:t>
      </w:r>
      <w:bookmarkEnd w:id="44"/>
    </w:p>
    <w:p w14:paraId="49D0B1DA" w14:textId="24654921" w:rsidR="00093F5F" w:rsidRDefault="00093F5F" w:rsidP="001D3434">
      <w:pPr>
        <w:spacing w:after="120"/>
        <w:rPr>
          <w:rStyle w:val="Hyperlink"/>
        </w:rPr>
      </w:pPr>
    </w:p>
    <w:tbl>
      <w:tblPr>
        <w:tblStyle w:val="TableGrid"/>
        <w:tblW w:w="0" w:type="auto"/>
        <w:tblLayout w:type="fixed"/>
        <w:tblLook w:val="04A0" w:firstRow="1" w:lastRow="0" w:firstColumn="1" w:lastColumn="0" w:noHBand="0" w:noVBand="1"/>
      </w:tblPr>
      <w:tblGrid>
        <w:gridCol w:w="1818"/>
        <w:gridCol w:w="8460"/>
      </w:tblGrid>
      <w:tr w:rsidR="00093F5F" w14:paraId="35B316CE" w14:textId="77777777" w:rsidTr="00D418D8">
        <w:tc>
          <w:tcPr>
            <w:tcW w:w="1818" w:type="dxa"/>
            <w:shd w:val="clear" w:color="auto" w:fill="95B3D7" w:themeFill="accent1" w:themeFillTint="99"/>
          </w:tcPr>
          <w:p w14:paraId="37BBC300" w14:textId="3F354398" w:rsidR="00093F5F" w:rsidRPr="00D418D8" w:rsidRDefault="00092EED" w:rsidP="001D3434">
            <w:pPr>
              <w:spacing w:after="120"/>
              <w:rPr>
                <w:b/>
                <w:color w:val="FFFFFF" w:themeColor="background1"/>
              </w:rPr>
            </w:pPr>
            <w:r w:rsidRPr="00D418D8">
              <w:rPr>
                <w:b/>
                <w:color w:val="FFFFFF" w:themeColor="background1"/>
              </w:rPr>
              <w:t xml:space="preserve">API </w:t>
            </w:r>
          </w:p>
        </w:tc>
        <w:tc>
          <w:tcPr>
            <w:tcW w:w="8460" w:type="dxa"/>
            <w:shd w:val="clear" w:color="auto" w:fill="95B3D7" w:themeFill="accent1" w:themeFillTint="99"/>
          </w:tcPr>
          <w:p w14:paraId="3934B290" w14:textId="388EA967" w:rsidR="00093F5F" w:rsidRPr="00D418D8" w:rsidRDefault="00093F5F" w:rsidP="001D3434">
            <w:pPr>
              <w:spacing w:after="120"/>
              <w:rPr>
                <w:b/>
                <w:color w:val="FFFFFF" w:themeColor="background1"/>
              </w:rPr>
            </w:pPr>
            <w:r w:rsidRPr="00D418D8">
              <w:rPr>
                <w:b/>
                <w:color w:val="FFFFFF" w:themeColor="background1"/>
              </w:rPr>
              <w:t>Sample URL</w:t>
            </w:r>
          </w:p>
        </w:tc>
      </w:tr>
      <w:tr w:rsidR="00093F5F" w14:paraId="4E5288B6" w14:textId="77777777" w:rsidTr="00093F5F">
        <w:tc>
          <w:tcPr>
            <w:tcW w:w="1818" w:type="dxa"/>
          </w:tcPr>
          <w:p w14:paraId="327EA42B" w14:textId="1387BBE6" w:rsidR="00093F5F" w:rsidRPr="00092EED" w:rsidRDefault="00093F5F" w:rsidP="001D3434">
            <w:pPr>
              <w:spacing w:after="120"/>
            </w:pPr>
            <w:r w:rsidRPr="00092EED">
              <w:t>Get Service List</w:t>
            </w:r>
          </w:p>
        </w:tc>
        <w:tc>
          <w:tcPr>
            <w:tcW w:w="8460" w:type="dxa"/>
          </w:tcPr>
          <w:p w14:paraId="3F6CDC77" w14:textId="25244BDD" w:rsidR="00093F5F" w:rsidRDefault="00D358E2" w:rsidP="001D3434">
            <w:pPr>
              <w:spacing w:after="120"/>
              <w:rPr>
                <w:rStyle w:val="Hyperlink"/>
              </w:rPr>
            </w:pPr>
            <w:hyperlink r:id="rId23" w:history="1">
              <w:r w:rsidR="00093F5F" w:rsidRPr="00093F5F">
                <w:rPr>
                  <w:rStyle w:val="Hyperlink"/>
                </w:rPr>
                <w:t>https://philadelphia.secure.force.com/apps/services/apexrest/v2/services/json</w:t>
              </w:r>
            </w:hyperlink>
          </w:p>
        </w:tc>
      </w:tr>
      <w:tr w:rsidR="00093F5F" w14:paraId="66BD9146" w14:textId="77777777" w:rsidTr="00092EED">
        <w:trPr>
          <w:trHeight w:val="665"/>
        </w:trPr>
        <w:tc>
          <w:tcPr>
            <w:tcW w:w="1818" w:type="dxa"/>
          </w:tcPr>
          <w:p w14:paraId="4F5392E5" w14:textId="030331E4" w:rsidR="00093F5F" w:rsidRPr="00092EED" w:rsidRDefault="00093F5F" w:rsidP="001D3434">
            <w:pPr>
              <w:spacing w:after="120"/>
            </w:pPr>
            <w:r w:rsidRPr="00092EED">
              <w:t>Get Service Definition</w:t>
            </w:r>
          </w:p>
        </w:tc>
        <w:tc>
          <w:tcPr>
            <w:tcW w:w="8460" w:type="dxa"/>
          </w:tcPr>
          <w:p w14:paraId="0ED692BF" w14:textId="1FD41546" w:rsidR="00093F5F" w:rsidRDefault="00D358E2" w:rsidP="001D3434">
            <w:pPr>
              <w:spacing w:after="120"/>
              <w:rPr>
                <w:rStyle w:val="Hyperlink"/>
              </w:rPr>
            </w:pPr>
            <w:hyperlink r:id="rId24" w:history="1">
              <w:r w:rsidR="00093F5F" w:rsidRPr="008E63BB">
                <w:rPr>
                  <w:rStyle w:val="Hyperlink"/>
                </w:rPr>
                <w:t>https://philadelphia.secure.force.com/apps/services/apexrest/v2/services/SR-CL01/json</w:t>
              </w:r>
            </w:hyperlink>
          </w:p>
          <w:p w14:paraId="543740CB" w14:textId="2C80C4A8" w:rsidR="00093F5F" w:rsidRDefault="00093F5F" w:rsidP="001D3434">
            <w:pPr>
              <w:spacing w:after="120"/>
              <w:rPr>
                <w:rStyle w:val="Hyperlink"/>
              </w:rPr>
            </w:pPr>
          </w:p>
        </w:tc>
      </w:tr>
      <w:tr w:rsidR="00093F5F" w14:paraId="0D60E72A" w14:textId="77777777" w:rsidTr="00092EED">
        <w:trPr>
          <w:trHeight w:val="1340"/>
        </w:trPr>
        <w:tc>
          <w:tcPr>
            <w:tcW w:w="1818" w:type="dxa"/>
          </w:tcPr>
          <w:p w14:paraId="117B08FE" w14:textId="6305377F" w:rsidR="00093F5F" w:rsidRPr="00092EED" w:rsidRDefault="00093F5F" w:rsidP="001D3434">
            <w:pPr>
              <w:spacing w:after="120"/>
            </w:pPr>
            <w:r w:rsidRPr="00092EED">
              <w:t>Post Service Request</w:t>
            </w:r>
          </w:p>
        </w:tc>
        <w:tc>
          <w:tcPr>
            <w:tcW w:w="8460" w:type="dxa"/>
          </w:tcPr>
          <w:p w14:paraId="07E8F39D" w14:textId="77777777" w:rsidR="00093F5F" w:rsidRDefault="00093F5F" w:rsidP="001D3434">
            <w:pPr>
              <w:spacing w:after="120"/>
              <w:rPr>
                <w:rStyle w:val="Hyperlink"/>
              </w:rPr>
            </w:pPr>
            <w:r w:rsidRPr="00093F5F">
              <w:rPr>
                <w:rStyle w:val="Hyperlink"/>
              </w:rPr>
              <w:t>https://philadelphia.secure.force.com/apps/services/apexrest/v2/requests/json?service_code=SR-PD01&amp;api_key=Key00001&amp;description=Testing%A0Open%20311&amp;address_string=21 N Juniper St</w:t>
            </w:r>
          </w:p>
          <w:p w14:paraId="3814B497" w14:textId="68EAE5A1" w:rsidR="00093F5F" w:rsidRDefault="00093F5F" w:rsidP="001D3434">
            <w:pPr>
              <w:spacing w:after="120"/>
              <w:rPr>
                <w:rStyle w:val="Hyperlink"/>
              </w:rPr>
            </w:pPr>
          </w:p>
        </w:tc>
      </w:tr>
      <w:tr w:rsidR="00093F5F" w14:paraId="20720BFE" w14:textId="77777777" w:rsidTr="00093F5F">
        <w:tc>
          <w:tcPr>
            <w:tcW w:w="1818" w:type="dxa"/>
          </w:tcPr>
          <w:p w14:paraId="5990F5B9" w14:textId="167849E7" w:rsidR="00093F5F" w:rsidRPr="00092EED" w:rsidRDefault="00093F5F" w:rsidP="001D3434">
            <w:pPr>
              <w:spacing w:after="120"/>
            </w:pPr>
            <w:r w:rsidRPr="00092EED">
              <w:t>Get Service Requests</w:t>
            </w:r>
          </w:p>
        </w:tc>
        <w:tc>
          <w:tcPr>
            <w:tcW w:w="8460" w:type="dxa"/>
          </w:tcPr>
          <w:p w14:paraId="692451E8" w14:textId="4692C6FF" w:rsidR="00093F5F" w:rsidRDefault="00D358E2" w:rsidP="001D3434">
            <w:pPr>
              <w:spacing w:after="120"/>
              <w:rPr>
                <w:rStyle w:val="Hyperlink"/>
              </w:rPr>
            </w:pPr>
            <w:hyperlink r:id="rId25" w:history="1">
              <w:r w:rsidR="00093F5F" w:rsidRPr="008E63BB">
                <w:rPr>
                  <w:rStyle w:val="Hyperlink"/>
                </w:rPr>
                <w:t>https://philadelphia.secure.force.com/apps/services/apexrest/v2/requests/json</w:t>
              </w:r>
            </w:hyperlink>
          </w:p>
          <w:p w14:paraId="292F8E47" w14:textId="103B86F9" w:rsidR="00093F5F" w:rsidRDefault="00093F5F" w:rsidP="001D3434">
            <w:pPr>
              <w:spacing w:after="120"/>
              <w:rPr>
                <w:rStyle w:val="Hyperlink"/>
              </w:rPr>
            </w:pPr>
          </w:p>
        </w:tc>
      </w:tr>
      <w:tr w:rsidR="00093F5F" w14:paraId="0DDC3916" w14:textId="77777777" w:rsidTr="00093F5F">
        <w:tc>
          <w:tcPr>
            <w:tcW w:w="1818" w:type="dxa"/>
          </w:tcPr>
          <w:p w14:paraId="5242CCB7" w14:textId="56B5B8D3" w:rsidR="00093F5F" w:rsidRPr="00092EED" w:rsidRDefault="00093F5F" w:rsidP="001D3434">
            <w:pPr>
              <w:spacing w:after="120"/>
            </w:pPr>
            <w:r w:rsidRPr="00092EED">
              <w:t>Get Service Request</w:t>
            </w:r>
          </w:p>
        </w:tc>
        <w:tc>
          <w:tcPr>
            <w:tcW w:w="8460" w:type="dxa"/>
          </w:tcPr>
          <w:p w14:paraId="67B46038" w14:textId="14561712" w:rsidR="00093F5F" w:rsidRDefault="00D358E2" w:rsidP="0009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hyperlink r:id="rId26" w:history="1">
              <w:r w:rsidR="00481834" w:rsidRPr="008E63BB">
                <w:rPr>
                  <w:rStyle w:val="Hyperlink"/>
                </w:rPr>
                <w:t>https://philadelphia.secure.force.com/apps/services/apexrest/v2/requests/08956007/json</w:t>
              </w:r>
            </w:hyperlink>
          </w:p>
        </w:tc>
      </w:tr>
    </w:tbl>
    <w:p w14:paraId="6643DB2C" w14:textId="77777777" w:rsidR="00093F5F" w:rsidRDefault="00093F5F" w:rsidP="001D3434">
      <w:pPr>
        <w:spacing w:after="120"/>
        <w:rPr>
          <w:rStyle w:val="Hyperlink"/>
        </w:rPr>
      </w:pPr>
    </w:p>
    <w:p w14:paraId="3ABECEA6" w14:textId="45BFD9BE" w:rsidR="00CC62B9" w:rsidRDefault="00481834" w:rsidP="00481834">
      <w:pPr>
        <w:pStyle w:val="Heading1"/>
      </w:pPr>
      <w:bookmarkStart w:id="45" w:name="_Toc411867734"/>
      <w:r>
        <w:t>Classes and Custom Settings.</w:t>
      </w:r>
      <w:bookmarkEnd w:id="45"/>
    </w:p>
    <w:p w14:paraId="383496DB" w14:textId="77777777" w:rsidR="00B3502E" w:rsidRDefault="00B3502E" w:rsidP="00B3502E"/>
    <w:p w14:paraId="548C2C05" w14:textId="272BD623" w:rsidR="00B3502E" w:rsidRDefault="00B3502E" w:rsidP="00B3502E">
      <w:r>
        <w:lastRenderedPageBreak/>
        <w:t>This section details the classes, custom setting and other setting developed in the system.</w:t>
      </w:r>
    </w:p>
    <w:p w14:paraId="6ADE450B" w14:textId="77777777" w:rsidR="00EC50BE" w:rsidRDefault="00EC50BE" w:rsidP="00B3502E"/>
    <w:p w14:paraId="6C0BA836" w14:textId="77777777" w:rsidR="00EC50BE" w:rsidRPr="00B3502E" w:rsidRDefault="00EC50BE" w:rsidP="00B3502E"/>
    <w:p w14:paraId="6B8024CF" w14:textId="16410B24" w:rsidR="00481834" w:rsidRDefault="00EC50BE" w:rsidP="00EC50BE">
      <w:pPr>
        <w:pStyle w:val="Heading3"/>
      </w:pPr>
      <w:bookmarkStart w:id="46" w:name="_Toc411867735"/>
      <w:r>
        <w:t>Apex classes</w:t>
      </w:r>
      <w:bookmarkEnd w:id="46"/>
    </w:p>
    <w:p w14:paraId="1864DCA2" w14:textId="77777777" w:rsidR="00EC50BE" w:rsidRPr="00EC50BE" w:rsidRDefault="00EC50BE" w:rsidP="00EC50BE"/>
    <w:tbl>
      <w:tblPr>
        <w:tblStyle w:val="TableGrid"/>
        <w:tblW w:w="0" w:type="auto"/>
        <w:tblLayout w:type="fixed"/>
        <w:tblLook w:val="04A0" w:firstRow="1" w:lastRow="0" w:firstColumn="1" w:lastColumn="0" w:noHBand="0" w:noVBand="1"/>
      </w:tblPr>
      <w:tblGrid>
        <w:gridCol w:w="2988"/>
        <w:gridCol w:w="2790"/>
        <w:gridCol w:w="3420"/>
      </w:tblGrid>
      <w:tr w:rsidR="00EC50BE" w14:paraId="3D6C2A56" w14:textId="21CF9C14" w:rsidTr="009D0C08">
        <w:tc>
          <w:tcPr>
            <w:tcW w:w="2988" w:type="dxa"/>
            <w:shd w:val="clear" w:color="auto" w:fill="95B3D7" w:themeFill="accent1" w:themeFillTint="99"/>
          </w:tcPr>
          <w:p w14:paraId="4690BB71" w14:textId="77777777" w:rsidR="00EC50BE" w:rsidRDefault="00EC50BE" w:rsidP="00481834">
            <w:pPr>
              <w:rPr>
                <w:b/>
                <w:color w:val="FFFFFF" w:themeColor="background1"/>
                <w:sz w:val="22"/>
              </w:rPr>
            </w:pPr>
          </w:p>
          <w:p w14:paraId="54DC9A86" w14:textId="3C8882F0" w:rsidR="00EC50BE" w:rsidRPr="00B96026" w:rsidRDefault="00EC50BE" w:rsidP="00481834">
            <w:pPr>
              <w:rPr>
                <w:b/>
                <w:color w:val="FFFFFF" w:themeColor="background1"/>
                <w:sz w:val="22"/>
              </w:rPr>
            </w:pPr>
            <w:r w:rsidRPr="00B96026">
              <w:rPr>
                <w:b/>
                <w:color w:val="FFFFFF" w:themeColor="background1"/>
                <w:sz w:val="22"/>
              </w:rPr>
              <w:t>API Name</w:t>
            </w:r>
          </w:p>
        </w:tc>
        <w:tc>
          <w:tcPr>
            <w:tcW w:w="2790" w:type="dxa"/>
            <w:shd w:val="clear" w:color="auto" w:fill="95B3D7" w:themeFill="accent1" w:themeFillTint="99"/>
          </w:tcPr>
          <w:p w14:paraId="727AC4D6" w14:textId="77777777" w:rsidR="00EC50BE" w:rsidRDefault="00EC50BE" w:rsidP="00481834">
            <w:pPr>
              <w:rPr>
                <w:b/>
                <w:color w:val="FFFFFF" w:themeColor="background1"/>
                <w:sz w:val="22"/>
              </w:rPr>
            </w:pPr>
          </w:p>
          <w:p w14:paraId="470FC8AB" w14:textId="2A65F591" w:rsidR="00EC50BE" w:rsidRPr="00B96026" w:rsidRDefault="00EC50BE" w:rsidP="00481834">
            <w:pPr>
              <w:rPr>
                <w:b/>
                <w:color w:val="FFFFFF" w:themeColor="background1"/>
                <w:sz w:val="22"/>
              </w:rPr>
            </w:pPr>
            <w:r w:rsidRPr="00B96026">
              <w:rPr>
                <w:b/>
                <w:color w:val="FFFFFF" w:themeColor="background1"/>
                <w:sz w:val="22"/>
              </w:rPr>
              <w:t>Name</w:t>
            </w:r>
          </w:p>
        </w:tc>
        <w:tc>
          <w:tcPr>
            <w:tcW w:w="3420" w:type="dxa"/>
            <w:shd w:val="clear" w:color="auto" w:fill="95B3D7" w:themeFill="accent1" w:themeFillTint="99"/>
          </w:tcPr>
          <w:p w14:paraId="3973AD8D" w14:textId="77777777" w:rsidR="00EC50BE" w:rsidRDefault="00EC50BE" w:rsidP="00481834">
            <w:pPr>
              <w:rPr>
                <w:b/>
                <w:color w:val="FFFFFF" w:themeColor="background1"/>
                <w:sz w:val="22"/>
              </w:rPr>
            </w:pPr>
          </w:p>
          <w:p w14:paraId="34A35FF1" w14:textId="1A2F3B22" w:rsidR="00EC50BE" w:rsidRPr="00B96026" w:rsidRDefault="00EC50BE" w:rsidP="00481834">
            <w:pPr>
              <w:rPr>
                <w:b/>
                <w:color w:val="FFFFFF" w:themeColor="background1"/>
                <w:sz w:val="22"/>
              </w:rPr>
            </w:pPr>
            <w:r w:rsidRPr="00B96026">
              <w:rPr>
                <w:b/>
                <w:color w:val="FFFFFF" w:themeColor="background1"/>
                <w:sz w:val="22"/>
              </w:rPr>
              <w:t>Test Class Name</w:t>
            </w:r>
          </w:p>
        </w:tc>
      </w:tr>
      <w:tr w:rsidR="00EC50BE" w14:paraId="3C5DD0C3" w14:textId="7AA46E9F" w:rsidTr="00EC50BE">
        <w:tc>
          <w:tcPr>
            <w:tcW w:w="2988" w:type="dxa"/>
          </w:tcPr>
          <w:p w14:paraId="22BE6930" w14:textId="77777777" w:rsidR="00EC50BE" w:rsidRPr="00B96026" w:rsidRDefault="00EC50BE" w:rsidP="00481834">
            <w:pPr>
              <w:rPr>
                <w:sz w:val="22"/>
              </w:rPr>
            </w:pPr>
            <w:r w:rsidRPr="00B96026">
              <w:rPr>
                <w:sz w:val="22"/>
              </w:rPr>
              <w:t>Get Service List</w:t>
            </w:r>
          </w:p>
          <w:p w14:paraId="79A0EF0B" w14:textId="7DD60963" w:rsidR="00EC50BE" w:rsidRPr="00B96026" w:rsidRDefault="00EC50BE" w:rsidP="00481834">
            <w:pPr>
              <w:rPr>
                <w:sz w:val="22"/>
              </w:rPr>
            </w:pPr>
            <w:r w:rsidRPr="00B96026">
              <w:rPr>
                <w:sz w:val="22"/>
              </w:rPr>
              <w:t>Get Service Definition</w:t>
            </w:r>
          </w:p>
        </w:tc>
        <w:tc>
          <w:tcPr>
            <w:tcW w:w="2790" w:type="dxa"/>
          </w:tcPr>
          <w:p w14:paraId="5A7531C9" w14:textId="32A6AE1D" w:rsidR="00EC50BE" w:rsidRPr="00B96026" w:rsidRDefault="00EC50BE" w:rsidP="00481834">
            <w:pPr>
              <w:rPr>
                <w:sz w:val="22"/>
              </w:rPr>
            </w:pPr>
            <w:r w:rsidRPr="00B96026">
              <w:rPr>
                <w:sz w:val="22"/>
              </w:rPr>
              <w:t>GetServiceList_Philly</w:t>
            </w:r>
          </w:p>
        </w:tc>
        <w:tc>
          <w:tcPr>
            <w:tcW w:w="3420" w:type="dxa"/>
          </w:tcPr>
          <w:p w14:paraId="1134D44F" w14:textId="250D2615" w:rsidR="00EC50BE" w:rsidRPr="00B96026" w:rsidRDefault="00EC50BE" w:rsidP="00481834">
            <w:pPr>
              <w:rPr>
                <w:sz w:val="22"/>
              </w:rPr>
            </w:pPr>
            <w:r w:rsidRPr="00B96026">
              <w:rPr>
                <w:sz w:val="22"/>
              </w:rPr>
              <w:t>GetServiceList_PhillyTest</w:t>
            </w:r>
          </w:p>
        </w:tc>
      </w:tr>
      <w:tr w:rsidR="00EC50BE" w14:paraId="6285998A" w14:textId="32C188A2" w:rsidTr="00EC50BE">
        <w:trPr>
          <w:trHeight w:val="1070"/>
        </w:trPr>
        <w:tc>
          <w:tcPr>
            <w:tcW w:w="2988" w:type="dxa"/>
          </w:tcPr>
          <w:p w14:paraId="78C9C7ED" w14:textId="77777777" w:rsidR="00EC50BE" w:rsidRDefault="00EC50BE" w:rsidP="00481834">
            <w:pPr>
              <w:rPr>
                <w:sz w:val="22"/>
              </w:rPr>
            </w:pPr>
          </w:p>
          <w:p w14:paraId="23D34093" w14:textId="1601CD80" w:rsidR="00EC50BE" w:rsidRPr="00B96026" w:rsidRDefault="00EC50BE" w:rsidP="00481834">
            <w:pPr>
              <w:rPr>
                <w:sz w:val="22"/>
              </w:rPr>
            </w:pPr>
            <w:r w:rsidRPr="00B96026">
              <w:rPr>
                <w:sz w:val="22"/>
              </w:rPr>
              <w:t>Post Service Request Get Service Requests</w:t>
            </w:r>
          </w:p>
          <w:p w14:paraId="761E939E" w14:textId="3CD97258" w:rsidR="00EC50BE" w:rsidRPr="00B96026" w:rsidRDefault="00EC50BE" w:rsidP="00481834">
            <w:pPr>
              <w:rPr>
                <w:sz w:val="22"/>
              </w:rPr>
            </w:pPr>
            <w:r w:rsidRPr="00B96026">
              <w:rPr>
                <w:sz w:val="22"/>
              </w:rPr>
              <w:t>Get Service Request</w:t>
            </w:r>
          </w:p>
        </w:tc>
        <w:tc>
          <w:tcPr>
            <w:tcW w:w="2790" w:type="dxa"/>
          </w:tcPr>
          <w:p w14:paraId="75D5AE90" w14:textId="154B33F8" w:rsidR="00EC50BE" w:rsidRPr="00B96026" w:rsidRDefault="00EC50BE" w:rsidP="00481834">
            <w:pPr>
              <w:rPr>
                <w:sz w:val="22"/>
              </w:rPr>
            </w:pPr>
            <w:r w:rsidRPr="00B96026">
              <w:rPr>
                <w:sz w:val="22"/>
              </w:rPr>
              <w:t>GetServiceRequest</w:t>
            </w:r>
          </w:p>
        </w:tc>
        <w:tc>
          <w:tcPr>
            <w:tcW w:w="3420" w:type="dxa"/>
          </w:tcPr>
          <w:p w14:paraId="45A36F97" w14:textId="256BAA41" w:rsidR="00EC50BE" w:rsidRPr="00B96026" w:rsidRDefault="00EC50BE" w:rsidP="00481834">
            <w:pPr>
              <w:rPr>
                <w:sz w:val="22"/>
              </w:rPr>
            </w:pPr>
            <w:r w:rsidRPr="00B96026">
              <w:rPr>
                <w:sz w:val="22"/>
              </w:rPr>
              <w:t>GetServiceRequestTest</w:t>
            </w:r>
          </w:p>
        </w:tc>
      </w:tr>
      <w:tr w:rsidR="00EC50BE" w14:paraId="2276201A" w14:textId="29FCCB4C" w:rsidTr="00EC50BE">
        <w:tc>
          <w:tcPr>
            <w:tcW w:w="2988" w:type="dxa"/>
          </w:tcPr>
          <w:p w14:paraId="3A60401D" w14:textId="2658EB49" w:rsidR="00EC50BE" w:rsidRPr="00B96026" w:rsidRDefault="00EC50BE" w:rsidP="00481834">
            <w:pPr>
              <w:rPr>
                <w:sz w:val="22"/>
              </w:rPr>
            </w:pPr>
            <w:r w:rsidRPr="00B96026">
              <w:rPr>
                <w:sz w:val="22"/>
              </w:rPr>
              <w:t>Application Exception</w:t>
            </w:r>
          </w:p>
        </w:tc>
        <w:tc>
          <w:tcPr>
            <w:tcW w:w="2790" w:type="dxa"/>
          </w:tcPr>
          <w:p w14:paraId="30E11BE8" w14:textId="77E42FA1" w:rsidR="00EC50BE" w:rsidRPr="00B96026" w:rsidRDefault="00EC50BE" w:rsidP="00481834">
            <w:pPr>
              <w:rPr>
                <w:sz w:val="22"/>
              </w:rPr>
            </w:pPr>
            <w:r w:rsidRPr="00B96026">
              <w:rPr>
                <w:sz w:val="22"/>
              </w:rPr>
              <w:t>ApplicationException</w:t>
            </w:r>
          </w:p>
        </w:tc>
        <w:tc>
          <w:tcPr>
            <w:tcW w:w="3420" w:type="dxa"/>
          </w:tcPr>
          <w:p w14:paraId="620FFB79" w14:textId="77777777" w:rsidR="00EC50BE" w:rsidRPr="00B96026" w:rsidRDefault="00EC50BE" w:rsidP="00481834">
            <w:pPr>
              <w:rPr>
                <w:sz w:val="22"/>
              </w:rPr>
            </w:pPr>
          </w:p>
        </w:tc>
      </w:tr>
      <w:tr w:rsidR="00EC50BE" w14:paraId="35A4B9D9" w14:textId="77777777" w:rsidTr="00EC50BE">
        <w:tc>
          <w:tcPr>
            <w:tcW w:w="2988" w:type="dxa"/>
          </w:tcPr>
          <w:p w14:paraId="56199283" w14:textId="574AB500" w:rsidR="00EC50BE" w:rsidRPr="00B96026" w:rsidRDefault="00EC50BE" w:rsidP="00481834">
            <w:pPr>
              <w:rPr>
                <w:sz w:val="22"/>
              </w:rPr>
            </w:pPr>
            <w:r w:rsidRPr="00B96026">
              <w:rPr>
                <w:sz w:val="22"/>
              </w:rPr>
              <w:t>Read custom settings and display all fields w.r.t SR</w:t>
            </w:r>
          </w:p>
        </w:tc>
        <w:tc>
          <w:tcPr>
            <w:tcW w:w="2790" w:type="dxa"/>
          </w:tcPr>
          <w:p w14:paraId="33DDFE0B" w14:textId="5E634F5A" w:rsidR="00EC50BE" w:rsidRPr="00B96026" w:rsidRDefault="00EC50BE" w:rsidP="00481834">
            <w:pPr>
              <w:rPr>
                <w:sz w:val="22"/>
              </w:rPr>
            </w:pPr>
            <w:r w:rsidRPr="00B96026">
              <w:rPr>
                <w:sz w:val="22"/>
              </w:rPr>
              <w:t>GetServiceDefinitionDetails</w:t>
            </w:r>
          </w:p>
        </w:tc>
        <w:tc>
          <w:tcPr>
            <w:tcW w:w="3420" w:type="dxa"/>
          </w:tcPr>
          <w:p w14:paraId="6667C2B0" w14:textId="36626BAE" w:rsidR="00EC50BE" w:rsidRPr="00B96026" w:rsidRDefault="00EC50BE" w:rsidP="00481834">
            <w:pPr>
              <w:rPr>
                <w:sz w:val="22"/>
              </w:rPr>
            </w:pPr>
            <w:r w:rsidRPr="00B96026">
              <w:rPr>
                <w:sz w:val="22"/>
              </w:rPr>
              <w:t>GetServiceDefinitionDetailsTest</w:t>
            </w:r>
          </w:p>
        </w:tc>
      </w:tr>
    </w:tbl>
    <w:p w14:paraId="57C2B1B0" w14:textId="77777777" w:rsidR="00B3502E" w:rsidRDefault="00B3502E" w:rsidP="001D3434">
      <w:pPr>
        <w:spacing w:after="120"/>
      </w:pPr>
    </w:p>
    <w:p w14:paraId="419E6A7F" w14:textId="5F4AC8E1" w:rsidR="00EC50BE" w:rsidRDefault="00EC50BE" w:rsidP="00EC50BE">
      <w:pPr>
        <w:pStyle w:val="Heading3"/>
      </w:pPr>
      <w:bookmarkStart w:id="47" w:name="_Toc411867736"/>
      <w:r>
        <w:t>Custom Setting</w:t>
      </w:r>
      <w:bookmarkEnd w:id="47"/>
    </w:p>
    <w:p w14:paraId="382ADC1B" w14:textId="77777777" w:rsidR="00EC50BE" w:rsidRDefault="00EC50BE" w:rsidP="00EC50BE"/>
    <w:tbl>
      <w:tblPr>
        <w:tblStyle w:val="TableGrid"/>
        <w:tblW w:w="0" w:type="auto"/>
        <w:tblLook w:val="04A0" w:firstRow="1" w:lastRow="0" w:firstColumn="1" w:lastColumn="0" w:noHBand="0" w:noVBand="1"/>
      </w:tblPr>
      <w:tblGrid>
        <w:gridCol w:w="5139"/>
        <w:gridCol w:w="5139"/>
      </w:tblGrid>
      <w:tr w:rsidR="00EC50BE" w14:paraId="5FD95E41" w14:textId="77777777" w:rsidTr="009D0C08">
        <w:tc>
          <w:tcPr>
            <w:tcW w:w="5139" w:type="dxa"/>
            <w:shd w:val="clear" w:color="auto" w:fill="95B3D7" w:themeFill="accent1" w:themeFillTint="99"/>
          </w:tcPr>
          <w:p w14:paraId="68415D01" w14:textId="10AE5965" w:rsidR="00EC50BE" w:rsidRPr="00EC50BE" w:rsidRDefault="00EC50BE" w:rsidP="00EC50BE">
            <w:pPr>
              <w:rPr>
                <w:color w:val="FFFFFF" w:themeColor="background1"/>
              </w:rPr>
            </w:pPr>
            <w:r w:rsidRPr="00EC50BE">
              <w:rPr>
                <w:color w:val="FFFFFF" w:themeColor="background1"/>
              </w:rPr>
              <w:t xml:space="preserve">Custom Setting </w:t>
            </w:r>
          </w:p>
        </w:tc>
        <w:tc>
          <w:tcPr>
            <w:tcW w:w="5139" w:type="dxa"/>
            <w:shd w:val="clear" w:color="auto" w:fill="95B3D7" w:themeFill="accent1" w:themeFillTint="99"/>
          </w:tcPr>
          <w:p w14:paraId="2E99DDA9" w14:textId="0BA83F7B" w:rsidR="00EC50BE" w:rsidRPr="00EC50BE" w:rsidRDefault="00EC50BE" w:rsidP="00EC50BE">
            <w:pPr>
              <w:rPr>
                <w:color w:val="FFFFFF" w:themeColor="background1"/>
              </w:rPr>
            </w:pPr>
            <w:r w:rsidRPr="00EC50BE">
              <w:rPr>
                <w:color w:val="FFFFFF" w:themeColor="background1"/>
              </w:rPr>
              <w:t>Description</w:t>
            </w:r>
          </w:p>
        </w:tc>
      </w:tr>
      <w:tr w:rsidR="00EC50BE" w14:paraId="3DDB29E3" w14:textId="77777777" w:rsidTr="00EC50BE">
        <w:tc>
          <w:tcPr>
            <w:tcW w:w="5139" w:type="dxa"/>
          </w:tcPr>
          <w:p w14:paraId="3101D6DB" w14:textId="0A3418BC" w:rsidR="00EC50BE" w:rsidRDefault="00EC50BE" w:rsidP="00EC50BE">
            <w:r w:rsidRPr="00EC50BE">
              <w:t>Open311Field</w:t>
            </w:r>
          </w:p>
        </w:tc>
        <w:tc>
          <w:tcPr>
            <w:tcW w:w="5139" w:type="dxa"/>
          </w:tcPr>
          <w:p w14:paraId="2E9C50F9" w14:textId="0BA59FDE" w:rsidR="00EC50BE" w:rsidRDefault="00EC50BE" w:rsidP="00EC50BE">
            <w:r>
              <w:t>Lists the fields which belongs to a specific record type.</w:t>
            </w:r>
          </w:p>
        </w:tc>
      </w:tr>
      <w:tr w:rsidR="00EC50BE" w14:paraId="1B5C22AE" w14:textId="77777777" w:rsidTr="00EC50BE">
        <w:tc>
          <w:tcPr>
            <w:tcW w:w="5139" w:type="dxa"/>
          </w:tcPr>
          <w:p w14:paraId="1BE2C39B" w14:textId="4ACF1A4F" w:rsidR="00EC50BE" w:rsidRDefault="00EC50BE" w:rsidP="00EC50BE">
            <w:r w:rsidRPr="00EC50BE">
              <w:t>ProblemType</w:t>
            </w:r>
          </w:p>
        </w:tc>
        <w:tc>
          <w:tcPr>
            <w:tcW w:w="5139" w:type="dxa"/>
          </w:tcPr>
          <w:p w14:paraId="6576D87D" w14:textId="73D54C15" w:rsidR="00EC50BE" w:rsidRDefault="00EC50BE" w:rsidP="00EC50BE">
            <w:r>
              <w:t>Stores the details of the Picklist values based on Record type for Problem Type Picklist field.</w:t>
            </w:r>
          </w:p>
        </w:tc>
      </w:tr>
      <w:tr w:rsidR="00EC50BE" w14:paraId="645517D7" w14:textId="77777777" w:rsidTr="00EC50BE">
        <w:tc>
          <w:tcPr>
            <w:tcW w:w="5139" w:type="dxa"/>
          </w:tcPr>
          <w:p w14:paraId="38AB3CEF" w14:textId="570B3F8D" w:rsidR="00EC50BE" w:rsidRDefault="00EC50BE" w:rsidP="00EC50BE">
            <w:r>
              <w:t>Property</w:t>
            </w:r>
            <w:r w:rsidRPr="00EC50BE">
              <w:t>Type</w:t>
            </w:r>
          </w:p>
        </w:tc>
        <w:tc>
          <w:tcPr>
            <w:tcW w:w="5139" w:type="dxa"/>
          </w:tcPr>
          <w:p w14:paraId="1C4D80DB" w14:textId="778DAB53" w:rsidR="00EC50BE" w:rsidRDefault="00EC50BE" w:rsidP="00EC50BE">
            <w:r>
              <w:t>Stores the details of the Picklist values based on Record type for Property Type Picklist field.</w:t>
            </w:r>
          </w:p>
        </w:tc>
      </w:tr>
      <w:tr w:rsidR="00EC50BE" w14:paraId="0602FFAD" w14:textId="77777777" w:rsidTr="00EC50BE">
        <w:tc>
          <w:tcPr>
            <w:tcW w:w="5139" w:type="dxa"/>
          </w:tcPr>
          <w:p w14:paraId="2F807B7B" w14:textId="6589E273" w:rsidR="00EC50BE" w:rsidRDefault="00EC50BE" w:rsidP="00EC50BE">
            <w:r w:rsidRPr="00EC50BE">
              <w:t>Required Streets Field</w:t>
            </w:r>
          </w:p>
        </w:tc>
        <w:tc>
          <w:tcPr>
            <w:tcW w:w="5139" w:type="dxa"/>
          </w:tcPr>
          <w:p w14:paraId="6F0DF87E" w14:textId="75C13D66" w:rsidR="00EC50BE" w:rsidRDefault="00EC50BE" w:rsidP="00EC50BE">
            <w:r>
              <w:t>Stores the details of the field based on the record type if the field is required or not.</w:t>
            </w:r>
          </w:p>
        </w:tc>
      </w:tr>
      <w:tr w:rsidR="00EC50BE" w14:paraId="7183A6C8" w14:textId="77777777" w:rsidTr="00EC50BE">
        <w:tc>
          <w:tcPr>
            <w:tcW w:w="5139" w:type="dxa"/>
          </w:tcPr>
          <w:p w14:paraId="3C1733BD" w14:textId="608634C1" w:rsidR="00EC50BE" w:rsidRDefault="00EC50BE" w:rsidP="00EC50BE">
            <w:r>
              <w:t>Violation</w:t>
            </w:r>
            <w:r w:rsidRPr="00EC50BE">
              <w:t>Type</w:t>
            </w:r>
          </w:p>
        </w:tc>
        <w:tc>
          <w:tcPr>
            <w:tcW w:w="5139" w:type="dxa"/>
          </w:tcPr>
          <w:p w14:paraId="6128B3B9" w14:textId="0372D84B" w:rsidR="00EC50BE" w:rsidRDefault="00EC50BE" w:rsidP="00EC50BE">
            <w:r>
              <w:t>Stores the details of the Picklist values based on Record type for Violation Type Picklist field.</w:t>
            </w:r>
          </w:p>
        </w:tc>
      </w:tr>
    </w:tbl>
    <w:p w14:paraId="53094E1B" w14:textId="77777777" w:rsidR="00EC50BE" w:rsidRDefault="00EC50BE" w:rsidP="00EC50BE"/>
    <w:p w14:paraId="6591F2E4" w14:textId="04B4B50B" w:rsidR="00EC50BE" w:rsidRDefault="00EC50BE" w:rsidP="00D418D8">
      <w:pPr>
        <w:pStyle w:val="Heading3"/>
      </w:pPr>
      <w:bookmarkStart w:id="48" w:name="_Toc411867737"/>
      <w:r>
        <w:t>Sites</w:t>
      </w:r>
      <w:bookmarkEnd w:id="48"/>
    </w:p>
    <w:p w14:paraId="2B1FF989" w14:textId="77777777" w:rsidR="00EC50BE" w:rsidRDefault="00EC50BE" w:rsidP="00EC50BE"/>
    <w:p w14:paraId="23922A49" w14:textId="79914EA6" w:rsidR="00EC50BE" w:rsidRDefault="00EC50BE" w:rsidP="00EC50BE">
      <w:r>
        <w:t>Force.com site has been created to expose the developed API’s publicly the site URL is as below:</w:t>
      </w:r>
    </w:p>
    <w:p w14:paraId="3BDE3408" w14:textId="77777777" w:rsidR="00D418D8" w:rsidRDefault="00D418D8" w:rsidP="00EC50BE"/>
    <w:p w14:paraId="3A27B552" w14:textId="65176D5D" w:rsidR="00D418D8" w:rsidRDefault="009D0C08" w:rsidP="00EC50BE">
      <w:r>
        <w:t xml:space="preserve">Site </w:t>
      </w:r>
      <w:r w:rsidR="00D418D8">
        <w:t xml:space="preserve">URL: </w:t>
      </w:r>
      <w:hyperlink r:id="rId27" w:history="1">
        <w:r w:rsidR="00D418D8">
          <w:rPr>
            <w:rStyle w:val="Hyperlink"/>
            <w:rFonts w:ascii="Segoe UI" w:hAnsi="Segoe UI" w:cs="Segoe UI"/>
            <w:sz w:val="20"/>
          </w:rPr>
          <w:t>https://philadelphia.secure.force.com/apps/open311</w:t>
        </w:r>
      </w:hyperlink>
      <w:r>
        <w:t>.</w:t>
      </w:r>
    </w:p>
    <w:p w14:paraId="34BFD104" w14:textId="77777777" w:rsidR="009D0C08" w:rsidRDefault="009D0C08" w:rsidP="00EC50BE"/>
    <w:p w14:paraId="4D20E9AE" w14:textId="77777777" w:rsidR="002D2C42" w:rsidRDefault="002D2C42" w:rsidP="001D3434">
      <w:pPr>
        <w:spacing w:after="120"/>
      </w:pPr>
    </w:p>
    <w:p w14:paraId="02B18E75" w14:textId="77777777" w:rsidR="002D2C42" w:rsidRDefault="002D2C42" w:rsidP="001D3434">
      <w:pPr>
        <w:spacing w:after="120"/>
      </w:pPr>
    </w:p>
    <w:p w14:paraId="70B2D499" w14:textId="77777777" w:rsidR="002D2C42" w:rsidRDefault="002D2C42" w:rsidP="001D3434">
      <w:pPr>
        <w:spacing w:after="120"/>
      </w:pPr>
    </w:p>
    <w:p w14:paraId="1792F756" w14:textId="77777777" w:rsidR="002D2C42" w:rsidRDefault="002D2C42" w:rsidP="001D3434">
      <w:pPr>
        <w:spacing w:after="120"/>
      </w:pPr>
    </w:p>
    <w:p w14:paraId="7C274B1F" w14:textId="77777777" w:rsidR="002D2C42" w:rsidRDefault="002D2C42" w:rsidP="001D3434">
      <w:pPr>
        <w:spacing w:after="120"/>
      </w:pPr>
    </w:p>
    <w:p w14:paraId="0A79DCE6" w14:textId="77777777" w:rsidR="002D2C42" w:rsidRDefault="002D2C42" w:rsidP="001D3434">
      <w:pPr>
        <w:spacing w:after="120"/>
      </w:pPr>
    </w:p>
    <w:p w14:paraId="001C281E" w14:textId="77777777" w:rsidR="002D2C42" w:rsidRDefault="002D2C42" w:rsidP="001D3434">
      <w:pPr>
        <w:spacing w:after="120"/>
      </w:pPr>
    </w:p>
    <w:p w14:paraId="05537644" w14:textId="7BFBD0C8" w:rsidR="00533338" w:rsidRDefault="0036166D" w:rsidP="0036166D">
      <w:pPr>
        <w:tabs>
          <w:tab w:val="left" w:pos="514"/>
        </w:tabs>
        <w:spacing w:after="120"/>
      </w:pPr>
      <w:r>
        <w:tab/>
      </w:r>
    </w:p>
    <w:sectPr w:rsidR="00533338" w:rsidSect="00EB055D">
      <w:headerReference w:type="default" r:id="rId28"/>
      <w:footerReference w:type="default" r:id="rId29"/>
      <w:pgSz w:w="12240" w:h="15840" w:code="1"/>
      <w:pgMar w:top="720" w:right="1008" w:bottom="720" w:left="1170" w:header="45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04A23" w14:textId="77777777" w:rsidR="00D358E2" w:rsidRDefault="00D358E2">
      <w:r>
        <w:separator/>
      </w:r>
    </w:p>
  </w:endnote>
  <w:endnote w:type="continuationSeparator" w:id="0">
    <w:p w14:paraId="6CFB0B78" w14:textId="77777777" w:rsidR="00D358E2" w:rsidRDefault="00D35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0233F" w14:textId="77777777" w:rsidR="00A04624" w:rsidRDefault="00A046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31DF4" w14:textId="77777777" w:rsidR="00A04624" w:rsidRDefault="00A046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0A3C2" w14:textId="77777777" w:rsidR="00C6281A" w:rsidRDefault="00C6281A">
    <w:pPr>
      <w:pStyle w:val="Footer"/>
      <w:tabs>
        <w:tab w:val="center" w:pos="4680"/>
        <w:tab w:val="right" w:pos="936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0A3CA" w14:textId="52A5BC94" w:rsidR="00C6281A" w:rsidRPr="000633E3" w:rsidRDefault="00C6281A" w:rsidP="000633E3">
    <w:pPr>
      <w:pStyle w:val="Footer"/>
      <w:tabs>
        <w:tab w:val="clear" w:pos="8640"/>
      </w:tabs>
    </w:pPr>
    <w:r w:rsidRPr="000633E3">
      <w:t>V</w:t>
    </w:r>
    <w:r w:rsidR="00A04624">
      <w:t>ersion 2.01</w:t>
    </w:r>
    <w:bookmarkStart w:id="17" w:name="_GoBack"/>
    <w:bookmarkEnd w:id="17"/>
    <w:r w:rsidRPr="000633E3">
      <w:tab/>
    </w:r>
    <w:r w:rsidRPr="000633E3">
      <w:tab/>
    </w:r>
    <w:r>
      <w:tab/>
    </w:r>
    <w:r>
      <w:tab/>
    </w:r>
    <w:r>
      <w:tab/>
    </w:r>
    <w:r w:rsidRPr="000633E3">
      <w:t xml:space="preserve">Page </w:t>
    </w:r>
    <w:r w:rsidRPr="000633E3">
      <w:fldChar w:fldCharType="begin"/>
    </w:r>
    <w:r w:rsidRPr="000633E3">
      <w:instrText xml:space="preserve"> PAGE </w:instrText>
    </w:r>
    <w:r w:rsidRPr="000633E3">
      <w:fldChar w:fldCharType="separate"/>
    </w:r>
    <w:r w:rsidR="00A04624">
      <w:rPr>
        <w:noProof/>
      </w:rPr>
      <w:t>2</w:t>
    </w:r>
    <w:r w:rsidRPr="000633E3">
      <w:fldChar w:fldCharType="end"/>
    </w:r>
    <w:r w:rsidRPr="000633E3">
      <w:t xml:space="preserve"> of </w:t>
    </w:r>
    <w:r w:rsidR="00D358E2">
      <w:fldChar w:fldCharType="begin"/>
    </w:r>
    <w:r w:rsidR="00D358E2">
      <w:instrText xml:space="preserve"> NUMPAGES </w:instrText>
    </w:r>
    <w:r w:rsidR="00D358E2">
      <w:fldChar w:fldCharType="separate"/>
    </w:r>
    <w:r w:rsidR="00A04624">
      <w:rPr>
        <w:noProof/>
      </w:rPr>
      <w:t>18</w:t>
    </w:r>
    <w:r w:rsidR="00D358E2">
      <w:rPr>
        <w:noProof/>
      </w:rPr>
      <w:fldChar w:fldCharType="end"/>
    </w:r>
  </w:p>
  <w:p w14:paraId="5990A3CB" w14:textId="77777777" w:rsidR="00C6281A" w:rsidRPr="000633E3" w:rsidRDefault="00C6281A" w:rsidP="000633E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0A3D3" w14:textId="70D0261E" w:rsidR="00C6281A" w:rsidRPr="000633E3" w:rsidRDefault="00C6281A" w:rsidP="00EB055D">
    <w:pPr>
      <w:pStyle w:val="Footer"/>
      <w:tabs>
        <w:tab w:val="clear" w:pos="8640"/>
        <w:tab w:val="right" w:pos="10080"/>
      </w:tabs>
    </w:pPr>
    <w:r w:rsidRPr="000633E3">
      <w:t xml:space="preserve">Version </w:t>
    </w:r>
    <w:r w:rsidR="0036166D">
      <w:t>2</w:t>
    </w:r>
    <w:r w:rsidRPr="000633E3">
      <w:t>.</w:t>
    </w:r>
    <w:r>
      <w:t>0</w:t>
    </w:r>
    <w:r w:rsidRPr="000633E3">
      <w:tab/>
    </w:r>
    <w:r w:rsidRPr="000633E3">
      <w:tab/>
      <w:t xml:space="preserve">Page </w:t>
    </w:r>
    <w:r w:rsidRPr="000633E3">
      <w:fldChar w:fldCharType="begin"/>
    </w:r>
    <w:r w:rsidRPr="000633E3">
      <w:instrText xml:space="preserve"> PAGE </w:instrText>
    </w:r>
    <w:r w:rsidRPr="000633E3">
      <w:fldChar w:fldCharType="separate"/>
    </w:r>
    <w:r w:rsidR="00A04624">
      <w:rPr>
        <w:noProof/>
      </w:rPr>
      <w:t>18</w:t>
    </w:r>
    <w:r w:rsidRPr="000633E3">
      <w:fldChar w:fldCharType="end"/>
    </w:r>
    <w:r w:rsidRPr="000633E3">
      <w:t xml:space="preserve"> of </w:t>
    </w:r>
    <w:r w:rsidR="00D358E2">
      <w:fldChar w:fldCharType="begin"/>
    </w:r>
    <w:r w:rsidR="00D358E2">
      <w:instrText xml:space="preserve"> NUMPAGES </w:instrText>
    </w:r>
    <w:r w:rsidR="00D358E2">
      <w:fldChar w:fldCharType="separate"/>
    </w:r>
    <w:r w:rsidR="00A04624">
      <w:rPr>
        <w:noProof/>
      </w:rPr>
      <w:t>18</w:t>
    </w:r>
    <w:r w:rsidR="00D358E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35393" w14:textId="77777777" w:rsidR="00D358E2" w:rsidRDefault="00D358E2">
      <w:r>
        <w:separator/>
      </w:r>
    </w:p>
  </w:footnote>
  <w:footnote w:type="continuationSeparator" w:id="0">
    <w:p w14:paraId="25EFF270" w14:textId="77777777" w:rsidR="00D358E2" w:rsidRDefault="00D35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6F83A" w14:textId="77777777" w:rsidR="00A04624" w:rsidRDefault="00A046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1E0" w:firstRow="1" w:lastRow="1" w:firstColumn="1" w:lastColumn="1" w:noHBand="0" w:noVBand="0"/>
    </w:tblPr>
    <w:tblGrid>
      <w:gridCol w:w="2088"/>
      <w:gridCol w:w="6300"/>
      <w:gridCol w:w="1830"/>
    </w:tblGrid>
    <w:tr w:rsidR="00C6281A" w14:paraId="5990A3BF" w14:textId="77777777" w:rsidTr="009A5DA1">
      <w:tc>
        <w:tcPr>
          <w:tcW w:w="2088" w:type="dxa"/>
          <w:shd w:val="clear" w:color="auto" w:fill="auto"/>
          <w:vAlign w:val="center"/>
        </w:tcPr>
        <w:p w14:paraId="5990A3BA" w14:textId="77777777" w:rsidR="00C6281A" w:rsidRDefault="00C6281A" w:rsidP="009A5DA1">
          <w:pPr>
            <w:pStyle w:val="Title"/>
            <w:jc w:val="left"/>
          </w:pPr>
          <w:r>
            <w:rPr>
              <w:noProof/>
            </w:rPr>
            <w:drawing>
              <wp:inline distT="0" distB="0" distL="0" distR="0" wp14:anchorId="5990A3D4" wp14:editId="5990A3D5">
                <wp:extent cx="1042035" cy="64706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035" cy="647065"/>
                        </a:xfrm>
                        <a:prstGeom prst="rect">
                          <a:avLst/>
                        </a:prstGeom>
                        <a:noFill/>
                      </pic:spPr>
                    </pic:pic>
                  </a:graphicData>
                </a:graphic>
              </wp:inline>
            </w:drawing>
          </w:r>
        </w:p>
      </w:tc>
      <w:tc>
        <w:tcPr>
          <w:tcW w:w="6300" w:type="dxa"/>
          <w:shd w:val="clear" w:color="auto" w:fill="auto"/>
          <w:vAlign w:val="center"/>
        </w:tcPr>
        <w:p w14:paraId="5990A3BB" w14:textId="77777777" w:rsidR="00C6281A" w:rsidRDefault="00C6281A" w:rsidP="009A5DA1">
          <w:pPr>
            <w:pStyle w:val="Title"/>
            <w:rPr>
              <w:sz w:val="24"/>
            </w:rPr>
          </w:pPr>
          <w:r>
            <w:rPr>
              <w:sz w:val="24"/>
            </w:rPr>
            <w:t>City of Elgin</w:t>
          </w:r>
        </w:p>
        <w:p w14:paraId="5990A3BC" w14:textId="77777777" w:rsidR="00C6281A" w:rsidRDefault="00C6281A" w:rsidP="009A5DA1">
          <w:pPr>
            <w:pStyle w:val="Title"/>
            <w:rPr>
              <w:sz w:val="24"/>
            </w:rPr>
          </w:pPr>
          <w:r>
            <w:rPr>
              <w:sz w:val="24"/>
            </w:rPr>
            <w:t>Constituent Relationship Management Project</w:t>
          </w:r>
        </w:p>
        <w:p w14:paraId="5990A3BD" w14:textId="77777777" w:rsidR="00C6281A" w:rsidRDefault="00C6281A" w:rsidP="009A5DA1">
          <w:pPr>
            <w:pStyle w:val="Title"/>
          </w:pPr>
          <w:r>
            <w:rPr>
              <w:sz w:val="24"/>
            </w:rPr>
            <w:t>&lt;Document Name&gt;</w:t>
          </w:r>
        </w:p>
      </w:tc>
      <w:tc>
        <w:tcPr>
          <w:tcW w:w="1830" w:type="dxa"/>
          <w:shd w:val="clear" w:color="auto" w:fill="auto"/>
          <w:vAlign w:val="center"/>
        </w:tcPr>
        <w:p w14:paraId="5990A3BE" w14:textId="77777777" w:rsidR="00C6281A" w:rsidRDefault="00C6281A" w:rsidP="009A5DA1">
          <w:pPr>
            <w:pStyle w:val="Title"/>
            <w:jc w:val="right"/>
          </w:pPr>
          <w:r>
            <w:rPr>
              <w:rFonts w:ascii="Arial" w:hAnsi="Arial"/>
              <w:noProof/>
            </w:rPr>
            <w:drawing>
              <wp:inline distT="0" distB="0" distL="0" distR="0" wp14:anchorId="5990A3D6" wp14:editId="5990A3D7">
                <wp:extent cx="1133475" cy="533400"/>
                <wp:effectExtent l="0" t="0" r="9525" b="0"/>
                <wp:docPr id="4" name="Picture 4" descr="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475" cy="533400"/>
                        </a:xfrm>
                        <a:prstGeom prst="rect">
                          <a:avLst/>
                        </a:prstGeom>
                        <a:noFill/>
                        <a:ln>
                          <a:noFill/>
                        </a:ln>
                      </pic:spPr>
                    </pic:pic>
                  </a:graphicData>
                </a:graphic>
              </wp:inline>
            </w:drawing>
          </w:r>
        </w:p>
      </w:tc>
    </w:tr>
  </w:tbl>
  <w:p w14:paraId="5990A3C0" w14:textId="77777777" w:rsidR="00C6281A" w:rsidRPr="00EB055D" w:rsidRDefault="00C6281A" w:rsidP="00EB05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0A3C1" w14:textId="77777777" w:rsidR="00C6281A" w:rsidRDefault="00C6281A">
    <w:pPr>
      <w:pStyle w:val="Header"/>
      <w:tabs>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18" w:type="dxa"/>
      <w:tblLayout w:type="fixed"/>
      <w:tblLook w:val="01E0" w:firstRow="1" w:lastRow="1" w:firstColumn="1" w:lastColumn="1" w:noHBand="0" w:noVBand="0"/>
    </w:tblPr>
    <w:tblGrid>
      <w:gridCol w:w="1638"/>
      <w:gridCol w:w="6750"/>
      <w:gridCol w:w="1830"/>
    </w:tblGrid>
    <w:tr w:rsidR="00C6281A" w14:paraId="5990A3C8" w14:textId="77777777" w:rsidTr="00A923AF">
      <w:tc>
        <w:tcPr>
          <w:tcW w:w="1638" w:type="dxa"/>
          <w:shd w:val="clear" w:color="auto" w:fill="auto"/>
          <w:vAlign w:val="center"/>
        </w:tcPr>
        <w:p w14:paraId="5990A3C3" w14:textId="7AA1ECEA" w:rsidR="00C6281A" w:rsidRDefault="00C6281A" w:rsidP="009A5DA1">
          <w:pPr>
            <w:pStyle w:val="Title"/>
            <w:jc w:val="left"/>
          </w:pPr>
          <w:r>
            <w:object w:dxaOrig="4620" w:dyaOrig="2340" w14:anchorId="4C6F8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3pt;height:36pt" o:ole="">
                <v:imagedata r:id="rId1" o:title=""/>
              </v:shape>
              <o:OLEObject Type="Embed" ProgID="PBrush" ShapeID="_x0000_i1025" DrawAspect="Content" ObjectID="_1500387348" r:id="rId2"/>
            </w:object>
          </w:r>
        </w:p>
      </w:tc>
      <w:tc>
        <w:tcPr>
          <w:tcW w:w="6750" w:type="dxa"/>
          <w:shd w:val="clear" w:color="auto" w:fill="auto"/>
          <w:vAlign w:val="center"/>
        </w:tcPr>
        <w:p w14:paraId="5990A3C6" w14:textId="195C34E8" w:rsidR="00C6281A" w:rsidRDefault="00C6281A" w:rsidP="001C2F00">
          <w:pPr>
            <w:pStyle w:val="Title"/>
          </w:pPr>
          <w:r>
            <w:rPr>
              <w:sz w:val="24"/>
            </w:rPr>
            <w:t>Open 311 Technical</w:t>
          </w:r>
          <w:r w:rsidRPr="001C2F00">
            <w:rPr>
              <w:sz w:val="24"/>
            </w:rPr>
            <w:t xml:space="preserve"> Design </w:t>
          </w:r>
        </w:p>
      </w:tc>
      <w:tc>
        <w:tcPr>
          <w:tcW w:w="1830" w:type="dxa"/>
          <w:shd w:val="clear" w:color="auto" w:fill="auto"/>
          <w:vAlign w:val="center"/>
        </w:tcPr>
        <w:p w14:paraId="5990A3C7" w14:textId="24524F65" w:rsidR="00C6281A" w:rsidRDefault="00C6281A" w:rsidP="009A5DA1">
          <w:pPr>
            <w:pStyle w:val="Title"/>
            <w:jc w:val="right"/>
          </w:pPr>
          <w:r>
            <w:rPr>
              <w:noProof/>
            </w:rPr>
            <w:drawing>
              <wp:inline distT="0" distB="0" distL="0" distR="0" wp14:anchorId="04BCAC3D" wp14:editId="3A5A507E">
                <wp:extent cx="914400" cy="268514"/>
                <wp:effectExtent l="0" t="0" r="0" b="0"/>
                <wp:docPr id="7" name="Picture 7" descr="New-unisys-Log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unisys-LogoColor"/>
                        <pic:cNvPicPr>
                          <a:picLocks noChangeAspect="1" noChangeArrowheads="1"/>
                        </pic:cNvPicPr>
                      </pic:nvPicPr>
                      <pic:blipFill>
                        <a:blip r:embed="rId3">
                          <a:extLst>
                            <a:ext uri="{28A0092B-C50C-407E-A947-70E740481C1C}">
                              <a14:useLocalDpi xmlns:a14="http://schemas.microsoft.com/office/drawing/2010/main" val="0"/>
                            </a:ext>
                          </a:extLst>
                        </a:blip>
                        <a:srcRect b="20619"/>
                        <a:stretch>
                          <a:fillRect/>
                        </a:stretch>
                      </pic:blipFill>
                      <pic:spPr bwMode="auto">
                        <a:xfrm>
                          <a:off x="0" y="0"/>
                          <a:ext cx="911506" cy="267664"/>
                        </a:xfrm>
                        <a:prstGeom prst="rect">
                          <a:avLst/>
                        </a:prstGeom>
                        <a:noFill/>
                        <a:ln>
                          <a:noFill/>
                        </a:ln>
                      </pic:spPr>
                    </pic:pic>
                  </a:graphicData>
                </a:graphic>
              </wp:inline>
            </w:drawing>
          </w:r>
        </w:p>
      </w:tc>
    </w:tr>
  </w:tbl>
  <w:p w14:paraId="5990A3C9" w14:textId="77777777" w:rsidR="00C6281A" w:rsidRPr="00EB055D" w:rsidRDefault="00C6281A" w:rsidP="00EB055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1E0" w:firstRow="1" w:lastRow="1" w:firstColumn="1" w:lastColumn="1" w:noHBand="0" w:noVBand="0"/>
    </w:tblPr>
    <w:tblGrid>
      <w:gridCol w:w="2088"/>
      <w:gridCol w:w="6300"/>
      <w:gridCol w:w="1830"/>
    </w:tblGrid>
    <w:tr w:rsidR="00C6281A" w14:paraId="5990A3D1" w14:textId="77777777" w:rsidTr="00E92901">
      <w:tc>
        <w:tcPr>
          <w:tcW w:w="2088" w:type="dxa"/>
          <w:shd w:val="clear" w:color="auto" w:fill="auto"/>
          <w:vAlign w:val="center"/>
        </w:tcPr>
        <w:p w14:paraId="5990A3CC" w14:textId="7D94F2DE" w:rsidR="00C6281A" w:rsidRDefault="00C6281A" w:rsidP="00E92901">
          <w:pPr>
            <w:pStyle w:val="Title"/>
            <w:jc w:val="left"/>
          </w:pPr>
          <w:r>
            <w:t xml:space="preserve">  </w:t>
          </w:r>
          <w:r>
            <w:object w:dxaOrig="4620" w:dyaOrig="2340" w14:anchorId="10FA3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3pt;height:36pt" o:ole="">
                <v:imagedata r:id="rId1" o:title=""/>
              </v:shape>
              <o:OLEObject Type="Embed" ProgID="PBrush" ShapeID="_x0000_i1026" DrawAspect="Content" ObjectID="_1500387349" r:id="rId2"/>
            </w:object>
          </w:r>
        </w:p>
      </w:tc>
      <w:tc>
        <w:tcPr>
          <w:tcW w:w="6300" w:type="dxa"/>
          <w:shd w:val="clear" w:color="auto" w:fill="auto"/>
          <w:vAlign w:val="center"/>
        </w:tcPr>
        <w:p w14:paraId="5990A3CF" w14:textId="5981DAE4" w:rsidR="00C6281A" w:rsidRDefault="00C6281A" w:rsidP="004270AB">
          <w:pPr>
            <w:pStyle w:val="Title"/>
          </w:pPr>
          <w:r>
            <w:rPr>
              <w:sz w:val="24"/>
            </w:rPr>
            <w:t>Open 311 Technical</w:t>
          </w:r>
          <w:r w:rsidRPr="001C2F00">
            <w:rPr>
              <w:sz w:val="24"/>
            </w:rPr>
            <w:t xml:space="preserve"> Design</w:t>
          </w:r>
        </w:p>
      </w:tc>
      <w:tc>
        <w:tcPr>
          <w:tcW w:w="1830" w:type="dxa"/>
          <w:shd w:val="clear" w:color="auto" w:fill="auto"/>
          <w:vAlign w:val="center"/>
        </w:tcPr>
        <w:p w14:paraId="5990A3D0" w14:textId="5426580A" w:rsidR="00C6281A" w:rsidRDefault="00C6281A" w:rsidP="00E92901">
          <w:pPr>
            <w:pStyle w:val="Title"/>
            <w:jc w:val="right"/>
          </w:pPr>
          <w:r>
            <w:rPr>
              <w:noProof/>
            </w:rPr>
            <w:drawing>
              <wp:inline distT="0" distB="0" distL="0" distR="0" wp14:anchorId="5E0C4808" wp14:editId="183430ED">
                <wp:extent cx="914400" cy="268514"/>
                <wp:effectExtent l="0" t="0" r="0" b="0"/>
                <wp:docPr id="9" name="Picture 9" descr="New-unisys-Log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unisys-LogoColor"/>
                        <pic:cNvPicPr>
                          <a:picLocks noChangeAspect="1" noChangeArrowheads="1"/>
                        </pic:cNvPicPr>
                      </pic:nvPicPr>
                      <pic:blipFill>
                        <a:blip r:embed="rId3">
                          <a:extLst>
                            <a:ext uri="{28A0092B-C50C-407E-A947-70E740481C1C}">
                              <a14:useLocalDpi xmlns:a14="http://schemas.microsoft.com/office/drawing/2010/main" val="0"/>
                            </a:ext>
                          </a:extLst>
                        </a:blip>
                        <a:srcRect b="20619"/>
                        <a:stretch>
                          <a:fillRect/>
                        </a:stretch>
                      </pic:blipFill>
                      <pic:spPr bwMode="auto">
                        <a:xfrm>
                          <a:off x="0" y="0"/>
                          <a:ext cx="911506" cy="267664"/>
                        </a:xfrm>
                        <a:prstGeom prst="rect">
                          <a:avLst/>
                        </a:prstGeom>
                        <a:noFill/>
                        <a:ln>
                          <a:noFill/>
                        </a:ln>
                      </pic:spPr>
                    </pic:pic>
                  </a:graphicData>
                </a:graphic>
              </wp:inline>
            </w:drawing>
          </w:r>
        </w:p>
      </w:tc>
    </w:tr>
  </w:tbl>
  <w:p w14:paraId="5990A3D2" w14:textId="0AD3E50A" w:rsidR="00C6281A" w:rsidRDefault="00C6281A" w:rsidP="002D3917">
    <w:pPr>
      <w:pStyle w:val="Header"/>
      <w:tabs>
        <w:tab w:val="clear" w:pos="4320"/>
        <w:tab w:val="clear" w:pos="8640"/>
        <w:tab w:val="left" w:pos="10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65DB1"/>
    <w:multiLevelType w:val="hybridMultilevel"/>
    <w:tmpl w:val="2CE80BA8"/>
    <w:lvl w:ilvl="0" w:tplc="B1326ACA">
      <w:numFmt w:val="bullet"/>
      <w:lvlText w:val="-"/>
      <w:lvlJc w:val="left"/>
      <w:pPr>
        <w:ind w:left="360" w:hanging="360"/>
      </w:pPr>
      <w:rPr>
        <w:rFonts w:ascii="Segoe UI" w:eastAsia="Times New Roman" w:hAnsi="Segoe UI" w:cs="Segoe UI" w:hint="default"/>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FA6C8B"/>
    <w:multiLevelType w:val="hybridMultilevel"/>
    <w:tmpl w:val="9F6C7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65105B"/>
    <w:multiLevelType w:val="hybridMultilevel"/>
    <w:tmpl w:val="477A9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A41D4A"/>
    <w:multiLevelType w:val="multilevel"/>
    <w:tmpl w:val="B066D87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rPr>
        <w:sz w:val="22"/>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0F6805"/>
    <w:multiLevelType w:val="hybridMultilevel"/>
    <w:tmpl w:val="932EED26"/>
    <w:lvl w:ilvl="0" w:tplc="852EC6EA">
      <w:start w:val="1"/>
      <w:numFmt w:val="decimal"/>
      <w:pStyle w:val="rule"/>
      <w:lvlText w:val="%1."/>
      <w:lvlJc w:val="center"/>
      <w:pPr>
        <w:tabs>
          <w:tab w:val="num" w:pos="648"/>
        </w:tabs>
        <w:ind w:firstLine="288"/>
      </w:pPr>
      <w:rPr>
        <w:rFonts w:ascii="Times New Roman" w:hAnsi="Times New Roman" w:cs="Times New Roman" w:hint="default"/>
        <w:b w:val="0"/>
        <w:i w:val="0"/>
        <w:sz w:val="22"/>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4B8C725A"/>
    <w:multiLevelType w:val="multilevel"/>
    <w:tmpl w:val="3D4AA8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i w:val="0"/>
        <w:caps w:val="0"/>
        <w:smallCaps w:val="0"/>
        <w:strike w:val="0"/>
        <w:color w:val="auto"/>
        <w:spacing w:val="0"/>
        <w:u w:val="none"/>
        <w:em w:val="none"/>
      </w:rPr>
    </w:lvl>
    <w:lvl w:ilvl="2">
      <w:start w:val="1"/>
      <w:numFmt w:val="decimal"/>
      <w:pStyle w:val="StyleHeading3Before6ptAfter6pt"/>
      <w:lvlText w:val="%1.%2.%3"/>
      <w:lvlJc w:val="left"/>
      <w:pPr>
        <w:tabs>
          <w:tab w:val="num" w:pos="720"/>
        </w:tabs>
        <w:ind w:left="720" w:hanging="72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FFE7DDC"/>
    <w:multiLevelType w:val="hybridMultilevel"/>
    <w:tmpl w:val="81A03D7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3"/>
  </w:num>
  <w:num w:numId="6">
    <w:abstractNumId w:val="0"/>
  </w:num>
  <w:num w:numId="7">
    <w:abstractNumId w:val="2"/>
  </w:num>
  <w:num w:numId="8">
    <w:abstractNumId w:val="1"/>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155"/>
    <w:rsid w:val="000042B0"/>
    <w:rsid w:val="00004470"/>
    <w:rsid w:val="00005B42"/>
    <w:rsid w:val="00006A51"/>
    <w:rsid w:val="00007DC1"/>
    <w:rsid w:val="00010215"/>
    <w:rsid w:val="00011ED9"/>
    <w:rsid w:val="00012C11"/>
    <w:rsid w:val="00013013"/>
    <w:rsid w:val="000138EB"/>
    <w:rsid w:val="000201FE"/>
    <w:rsid w:val="00020A57"/>
    <w:rsid w:val="000231C9"/>
    <w:rsid w:val="0002370F"/>
    <w:rsid w:val="00030388"/>
    <w:rsid w:val="0003317C"/>
    <w:rsid w:val="000334F4"/>
    <w:rsid w:val="000337F2"/>
    <w:rsid w:val="0003407F"/>
    <w:rsid w:val="0003600C"/>
    <w:rsid w:val="000372C3"/>
    <w:rsid w:val="0004053B"/>
    <w:rsid w:val="000406A6"/>
    <w:rsid w:val="00042E8A"/>
    <w:rsid w:val="00045DD2"/>
    <w:rsid w:val="000514CB"/>
    <w:rsid w:val="00052299"/>
    <w:rsid w:val="0005465B"/>
    <w:rsid w:val="00056E38"/>
    <w:rsid w:val="0005792A"/>
    <w:rsid w:val="000610A9"/>
    <w:rsid w:val="00062678"/>
    <w:rsid w:val="000633E3"/>
    <w:rsid w:val="00063869"/>
    <w:rsid w:val="0006446F"/>
    <w:rsid w:val="00065FAD"/>
    <w:rsid w:val="00066D91"/>
    <w:rsid w:val="00066F2C"/>
    <w:rsid w:val="00066F5A"/>
    <w:rsid w:val="00071DCE"/>
    <w:rsid w:val="00072889"/>
    <w:rsid w:val="00076BEF"/>
    <w:rsid w:val="000779E0"/>
    <w:rsid w:val="000803D8"/>
    <w:rsid w:val="000814C7"/>
    <w:rsid w:val="00085605"/>
    <w:rsid w:val="00086A80"/>
    <w:rsid w:val="00087165"/>
    <w:rsid w:val="00091A60"/>
    <w:rsid w:val="00092463"/>
    <w:rsid w:val="00092E0C"/>
    <w:rsid w:val="00092EED"/>
    <w:rsid w:val="00093C3C"/>
    <w:rsid w:val="00093F5F"/>
    <w:rsid w:val="000962D0"/>
    <w:rsid w:val="000A4094"/>
    <w:rsid w:val="000A6E95"/>
    <w:rsid w:val="000B1989"/>
    <w:rsid w:val="000B2061"/>
    <w:rsid w:val="000B277F"/>
    <w:rsid w:val="000B5CAB"/>
    <w:rsid w:val="000B6265"/>
    <w:rsid w:val="000B671F"/>
    <w:rsid w:val="000C0ABE"/>
    <w:rsid w:val="000C2148"/>
    <w:rsid w:val="000C39A5"/>
    <w:rsid w:val="000C6C50"/>
    <w:rsid w:val="000C724A"/>
    <w:rsid w:val="000C792D"/>
    <w:rsid w:val="000D1DE3"/>
    <w:rsid w:val="000D28C5"/>
    <w:rsid w:val="000D2B11"/>
    <w:rsid w:val="000D2E85"/>
    <w:rsid w:val="000D2FF3"/>
    <w:rsid w:val="000D3851"/>
    <w:rsid w:val="000D3C2A"/>
    <w:rsid w:val="000D4BAF"/>
    <w:rsid w:val="000D70A1"/>
    <w:rsid w:val="000E4621"/>
    <w:rsid w:val="000E6432"/>
    <w:rsid w:val="000E6E42"/>
    <w:rsid w:val="000E7E95"/>
    <w:rsid w:val="000F1212"/>
    <w:rsid w:val="000F1237"/>
    <w:rsid w:val="000F49DC"/>
    <w:rsid w:val="000F6184"/>
    <w:rsid w:val="000F7E71"/>
    <w:rsid w:val="00101148"/>
    <w:rsid w:val="00101337"/>
    <w:rsid w:val="0010394E"/>
    <w:rsid w:val="00104AE4"/>
    <w:rsid w:val="001108CA"/>
    <w:rsid w:val="001114E6"/>
    <w:rsid w:val="001131DA"/>
    <w:rsid w:val="0011321B"/>
    <w:rsid w:val="00114E49"/>
    <w:rsid w:val="00115671"/>
    <w:rsid w:val="00116F11"/>
    <w:rsid w:val="00124004"/>
    <w:rsid w:val="00124212"/>
    <w:rsid w:val="00124ACD"/>
    <w:rsid w:val="00125099"/>
    <w:rsid w:val="001272F1"/>
    <w:rsid w:val="001274B1"/>
    <w:rsid w:val="00127A6D"/>
    <w:rsid w:val="00127CAA"/>
    <w:rsid w:val="001335C6"/>
    <w:rsid w:val="001335EC"/>
    <w:rsid w:val="001359A7"/>
    <w:rsid w:val="0014122C"/>
    <w:rsid w:val="001417A0"/>
    <w:rsid w:val="001417BE"/>
    <w:rsid w:val="00141FC6"/>
    <w:rsid w:val="001429D4"/>
    <w:rsid w:val="0014531B"/>
    <w:rsid w:val="00146E9C"/>
    <w:rsid w:val="001475C7"/>
    <w:rsid w:val="00150862"/>
    <w:rsid w:val="001513AF"/>
    <w:rsid w:val="001524CE"/>
    <w:rsid w:val="00155945"/>
    <w:rsid w:val="00161180"/>
    <w:rsid w:val="00161C21"/>
    <w:rsid w:val="00167075"/>
    <w:rsid w:val="0016728D"/>
    <w:rsid w:val="001704AB"/>
    <w:rsid w:val="00171B57"/>
    <w:rsid w:val="00172475"/>
    <w:rsid w:val="00172BEC"/>
    <w:rsid w:val="00174081"/>
    <w:rsid w:val="001758A8"/>
    <w:rsid w:val="00176F85"/>
    <w:rsid w:val="001774EB"/>
    <w:rsid w:val="00180A11"/>
    <w:rsid w:val="00180EDA"/>
    <w:rsid w:val="00182D61"/>
    <w:rsid w:val="001846C5"/>
    <w:rsid w:val="00185D4E"/>
    <w:rsid w:val="00191F76"/>
    <w:rsid w:val="00194388"/>
    <w:rsid w:val="0019470E"/>
    <w:rsid w:val="00195218"/>
    <w:rsid w:val="001A2194"/>
    <w:rsid w:val="001A22B4"/>
    <w:rsid w:val="001A4DCE"/>
    <w:rsid w:val="001A520D"/>
    <w:rsid w:val="001B03BF"/>
    <w:rsid w:val="001B0AE6"/>
    <w:rsid w:val="001B1ADB"/>
    <w:rsid w:val="001B26D1"/>
    <w:rsid w:val="001B2CFD"/>
    <w:rsid w:val="001B45BC"/>
    <w:rsid w:val="001B4836"/>
    <w:rsid w:val="001B7AF9"/>
    <w:rsid w:val="001C122F"/>
    <w:rsid w:val="001C2F00"/>
    <w:rsid w:val="001C510B"/>
    <w:rsid w:val="001C5D34"/>
    <w:rsid w:val="001D1089"/>
    <w:rsid w:val="001D13B3"/>
    <w:rsid w:val="001D3434"/>
    <w:rsid w:val="001D3AF0"/>
    <w:rsid w:val="001D3E75"/>
    <w:rsid w:val="001D68D3"/>
    <w:rsid w:val="001D68D6"/>
    <w:rsid w:val="001D76C7"/>
    <w:rsid w:val="001D7E8C"/>
    <w:rsid w:val="001E191A"/>
    <w:rsid w:val="001E19E2"/>
    <w:rsid w:val="001E1BE4"/>
    <w:rsid w:val="001E299E"/>
    <w:rsid w:val="001E35F5"/>
    <w:rsid w:val="001E534F"/>
    <w:rsid w:val="001F088B"/>
    <w:rsid w:val="001F1525"/>
    <w:rsid w:val="001F1ECE"/>
    <w:rsid w:val="001F2A95"/>
    <w:rsid w:val="001F4500"/>
    <w:rsid w:val="001F4EE1"/>
    <w:rsid w:val="001F5C60"/>
    <w:rsid w:val="001F68CA"/>
    <w:rsid w:val="001F7608"/>
    <w:rsid w:val="00202B92"/>
    <w:rsid w:val="002052F2"/>
    <w:rsid w:val="00210043"/>
    <w:rsid w:val="002149E2"/>
    <w:rsid w:val="00216B58"/>
    <w:rsid w:val="002172C7"/>
    <w:rsid w:val="002220CD"/>
    <w:rsid w:val="00222CAF"/>
    <w:rsid w:val="00223010"/>
    <w:rsid w:val="00227CE4"/>
    <w:rsid w:val="00230FDF"/>
    <w:rsid w:val="00233422"/>
    <w:rsid w:val="00233706"/>
    <w:rsid w:val="00233824"/>
    <w:rsid w:val="00233EBE"/>
    <w:rsid w:val="002411A2"/>
    <w:rsid w:val="00241B33"/>
    <w:rsid w:val="00247152"/>
    <w:rsid w:val="002475F4"/>
    <w:rsid w:val="0025490D"/>
    <w:rsid w:val="00256D85"/>
    <w:rsid w:val="00261089"/>
    <w:rsid w:val="00261BCF"/>
    <w:rsid w:val="00266B98"/>
    <w:rsid w:val="002715AF"/>
    <w:rsid w:val="00271780"/>
    <w:rsid w:val="00273202"/>
    <w:rsid w:val="002741CB"/>
    <w:rsid w:val="00274535"/>
    <w:rsid w:val="002750A1"/>
    <w:rsid w:val="00276C0A"/>
    <w:rsid w:val="00281159"/>
    <w:rsid w:val="00283DED"/>
    <w:rsid w:val="00284392"/>
    <w:rsid w:val="00284FA7"/>
    <w:rsid w:val="00285D54"/>
    <w:rsid w:val="00286527"/>
    <w:rsid w:val="002914EF"/>
    <w:rsid w:val="0029235D"/>
    <w:rsid w:val="00293055"/>
    <w:rsid w:val="00296B3A"/>
    <w:rsid w:val="00296EDD"/>
    <w:rsid w:val="002A064F"/>
    <w:rsid w:val="002A1E55"/>
    <w:rsid w:val="002A317E"/>
    <w:rsid w:val="002A3D41"/>
    <w:rsid w:val="002A5310"/>
    <w:rsid w:val="002A5B9B"/>
    <w:rsid w:val="002A5D30"/>
    <w:rsid w:val="002A6ADE"/>
    <w:rsid w:val="002B01EC"/>
    <w:rsid w:val="002B0259"/>
    <w:rsid w:val="002B035F"/>
    <w:rsid w:val="002B29A4"/>
    <w:rsid w:val="002B597A"/>
    <w:rsid w:val="002B6848"/>
    <w:rsid w:val="002C07E6"/>
    <w:rsid w:val="002C3199"/>
    <w:rsid w:val="002C4429"/>
    <w:rsid w:val="002C4B79"/>
    <w:rsid w:val="002C5B93"/>
    <w:rsid w:val="002C6B20"/>
    <w:rsid w:val="002D013A"/>
    <w:rsid w:val="002D02AF"/>
    <w:rsid w:val="002D12BE"/>
    <w:rsid w:val="002D2C42"/>
    <w:rsid w:val="002D31CF"/>
    <w:rsid w:val="002D3917"/>
    <w:rsid w:val="002D3A6D"/>
    <w:rsid w:val="002D3EB4"/>
    <w:rsid w:val="002D6532"/>
    <w:rsid w:val="002E79E9"/>
    <w:rsid w:val="002F2C75"/>
    <w:rsid w:val="003007CC"/>
    <w:rsid w:val="00300F2C"/>
    <w:rsid w:val="00301763"/>
    <w:rsid w:val="00303565"/>
    <w:rsid w:val="003038A7"/>
    <w:rsid w:val="00304C61"/>
    <w:rsid w:val="003050C5"/>
    <w:rsid w:val="00310572"/>
    <w:rsid w:val="00311171"/>
    <w:rsid w:val="00311261"/>
    <w:rsid w:val="00312508"/>
    <w:rsid w:val="00312A36"/>
    <w:rsid w:val="00312FFC"/>
    <w:rsid w:val="003140D8"/>
    <w:rsid w:val="00317835"/>
    <w:rsid w:val="00320AB0"/>
    <w:rsid w:val="00320B40"/>
    <w:rsid w:val="00320F89"/>
    <w:rsid w:val="00323749"/>
    <w:rsid w:val="00330DBB"/>
    <w:rsid w:val="003335A1"/>
    <w:rsid w:val="00333F3F"/>
    <w:rsid w:val="00335D6E"/>
    <w:rsid w:val="00336B45"/>
    <w:rsid w:val="00340918"/>
    <w:rsid w:val="00340EBA"/>
    <w:rsid w:val="00342DFD"/>
    <w:rsid w:val="003458AA"/>
    <w:rsid w:val="003519CD"/>
    <w:rsid w:val="003574F7"/>
    <w:rsid w:val="0035794B"/>
    <w:rsid w:val="0036166D"/>
    <w:rsid w:val="00362936"/>
    <w:rsid w:val="00364925"/>
    <w:rsid w:val="0036492E"/>
    <w:rsid w:val="0036535B"/>
    <w:rsid w:val="00365A4A"/>
    <w:rsid w:val="00366F62"/>
    <w:rsid w:val="0036705A"/>
    <w:rsid w:val="00367700"/>
    <w:rsid w:val="00367E92"/>
    <w:rsid w:val="0037129E"/>
    <w:rsid w:val="003716BA"/>
    <w:rsid w:val="00371A0B"/>
    <w:rsid w:val="00382B08"/>
    <w:rsid w:val="00382EFD"/>
    <w:rsid w:val="0038535A"/>
    <w:rsid w:val="00387515"/>
    <w:rsid w:val="0039142E"/>
    <w:rsid w:val="00391EBE"/>
    <w:rsid w:val="003944D7"/>
    <w:rsid w:val="0039555A"/>
    <w:rsid w:val="00396BD5"/>
    <w:rsid w:val="003979C4"/>
    <w:rsid w:val="003A13EA"/>
    <w:rsid w:val="003A1B2B"/>
    <w:rsid w:val="003A1F5D"/>
    <w:rsid w:val="003A43F7"/>
    <w:rsid w:val="003A4A16"/>
    <w:rsid w:val="003A7E36"/>
    <w:rsid w:val="003B14D3"/>
    <w:rsid w:val="003B1FF7"/>
    <w:rsid w:val="003B3D03"/>
    <w:rsid w:val="003B6356"/>
    <w:rsid w:val="003B6A38"/>
    <w:rsid w:val="003B7547"/>
    <w:rsid w:val="003C374C"/>
    <w:rsid w:val="003C420D"/>
    <w:rsid w:val="003C5C00"/>
    <w:rsid w:val="003C6564"/>
    <w:rsid w:val="003C7085"/>
    <w:rsid w:val="003C7569"/>
    <w:rsid w:val="003C7729"/>
    <w:rsid w:val="003D4C86"/>
    <w:rsid w:val="003D6BE6"/>
    <w:rsid w:val="003D6EDD"/>
    <w:rsid w:val="003D76F1"/>
    <w:rsid w:val="003E463C"/>
    <w:rsid w:val="003E64DB"/>
    <w:rsid w:val="003F0B0A"/>
    <w:rsid w:val="003F3FA4"/>
    <w:rsid w:val="003F414B"/>
    <w:rsid w:val="00404029"/>
    <w:rsid w:val="00404B98"/>
    <w:rsid w:val="00405112"/>
    <w:rsid w:val="0040667F"/>
    <w:rsid w:val="004117D6"/>
    <w:rsid w:val="00414578"/>
    <w:rsid w:val="00416873"/>
    <w:rsid w:val="00416F00"/>
    <w:rsid w:val="00420BE0"/>
    <w:rsid w:val="00421A67"/>
    <w:rsid w:val="004245DF"/>
    <w:rsid w:val="00424644"/>
    <w:rsid w:val="00426D54"/>
    <w:rsid w:val="004270AB"/>
    <w:rsid w:val="004271FB"/>
    <w:rsid w:val="00430628"/>
    <w:rsid w:val="004308A2"/>
    <w:rsid w:val="00430FA2"/>
    <w:rsid w:val="00431101"/>
    <w:rsid w:val="004324A2"/>
    <w:rsid w:val="004325E9"/>
    <w:rsid w:val="004328E0"/>
    <w:rsid w:val="00432FBB"/>
    <w:rsid w:val="00433204"/>
    <w:rsid w:val="004363EF"/>
    <w:rsid w:val="00436474"/>
    <w:rsid w:val="004417CE"/>
    <w:rsid w:val="0044486C"/>
    <w:rsid w:val="00447754"/>
    <w:rsid w:val="004526A0"/>
    <w:rsid w:val="00460399"/>
    <w:rsid w:val="00461184"/>
    <w:rsid w:val="00461DF5"/>
    <w:rsid w:val="00463438"/>
    <w:rsid w:val="00467BD7"/>
    <w:rsid w:val="00470AEE"/>
    <w:rsid w:val="004719E7"/>
    <w:rsid w:val="004729DC"/>
    <w:rsid w:val="00473309"/>
    <w:rsid w:val="00474402"/>
    <w:rsid w:val="00476476"/>
    <w:rsid w:val="004815FB"/>
    <w:rsid w:val="00481834"/>
    <w:rsid w:val="00483C2E"/>
    <w:rsid w:val="00483CA2"/>
    <w:rsid w:val="00486FAA"/>
    <w:rsid w:val="004912BA"/>
    <w:rsid w:val="004A4785"/>
    <w:rsid w:val="004A4B89"/>
    <w:rsid w:val="004A6363"/>
    <w:rsid w:val="004A6FDE"/>
    <w:rsid w:val="004B1FC0"/>
    <w:rsid w:val="004B27F9"/>
    <w:rsid w:val="004B3882"/>
    <w:rsid w:val="004B7999"/>
    <w:rsid w:val="004C03C6"/>
    <w:rsid w:val="004C07CF"/>
    <w:rsid w:val="004C171F"/>
    <w:rsid w:val="004C1ED4"/>
    <w:rsid w:val="004C38EA"/>
    <w:rsid w:val="004C5B2F"/>
    <w:rsid w:val="004D0474"/>
    <w:rsid w:val="004D466C"/>
    <w:rsid w:val="004D4F1F"/>
    <w:rsid w:val="004E2DA3"/>
    <w:rsid w:val="004E2DE0"/>
    <w:rsid w:val="004E3325"/>
    <w:rsid w:val="004E3B43"/>
    <w:rsid w:val="004F0694"/>
    <w:rsid w:val="004F36C5"/>
    <w:rsid w:val="004F5592"/>
    <w:rsid w:val="004F75AE"/>
    <w:rsid w:val="0050253A"/>
    <w:rsid w:val="00502B66"/>
    <w:rsid w:val="00502C74"/>
    <w:rsid w:val="00506F00"/>
    <w:rsid w:val="00512AB6"/>
    <w:rsid w:val="00513128"/>
    <w:rsid w:val="00513B1F"/>
    <w:rsid w:val="00513C66"/>
    <w:rsid w:val="005162D2"/>
    <w:rsid w:val="00516437"/>
    <w:rsid w:val="00516466"/>
    <w:rsid w:val="00530871"/>
    <w:rsid w:val="00533338"/>
    <w:rsid w:val="005354F1"/>
    <w:rsid w:val="005401CF"/>
    <w:rsid w:val="00544B48"/>
    <w:rsid w:val="005500EC"/>
    <w:rsid w:val="005515E5"/>
    <w:rsid w:val="00551FBC"/>
    <w:rsid w:val="00552BEA"/>
    <w:rsid w:val="00557838"/>
    <w:rsid w:val="00562E1D"/>
    <w:rsid w:val="00562E97"/>
    <w:rsid w:val="005633D4"/>
    <w:rsid w:val="005656FD"/>
    <w:rsid w:val="00566551"/>
    <w:rsid w:val="005708AF"/>
    <w:rsid w:val="00572128"/>
    <w:rsid w:val="005756F5"/>
    <w:rsid w:val="005757D1"/>
    <w:rsid w:val="00575B6C"/>
    <w:rsid w:val="005763DE"/>
    <w:rsid w:val="005764C1"/>
    <w:rsid w:val="005765C0"/>
    <w:rsid w:val="00576B93"/>
    <w:rsid w:val="00577910"/>
    <w:rsid w:val="005804F0"/>
    <w:rsid w:val="00580944"/>
    <w:rsid w:val="0058263B"/>
    <w:rsid w:val="005837D4"/>
    <w:rsid w:val="00585CBA"/>
    <w:rsid w:val="005A065A"/>
    <w:rsid w:val="005A23AB"/>
    <w:rsid w:val="005A308F"/>
    <w:rsid w:val="005A4E5D"/>
    <w:rsid w:val="005A5E70"/>
    <w:rsid w:val="005B0868"/>
    <w:rsid w:val="005B252D"/>
    <w:rsid w:val="005B34B4"/>
    <w:rsid w:val="005B4122"/>
    <w:rsid w:val="005B4565"/>
    <w:rsid w:val="005B577E"/>
    <w:rsid w:val="005B60FE"/>
    <w:rsid w:val="005B79EC"/>
    <w:rsid w:val="005C007C"/>
    <w:rsid w:val="005C2D7A"/>
    <w:rsid w:val="005C3A63"/>
    <w:rsid w:val="005C43C9"/>
    <w:rsid w:val="005D0071"/>
    <w:rsid w:val="005D0409"/>
    <w:rsid w:val="005D0D72"/>
    <w:rsid w:val="005D109D"/>
    <w:rsid w:val="005D31B4"/>
    <w:rsid w:val="005D33EF"/>
    <w:rsid w:val="005D3BA3"/>
    <w:rsid w:val="005D57C2"/>
    <w:rsid w:val="005D719D"/>
    <w:rsid w:val="005D75FB"/>
    <w:rsid w:val="005D7E7C"/>
    <w:rsid w:val="005E3E47"/>
    <w:rsid w:val="005E6FF4"/>
    <w:rsid w:val="005E7A80"/>
    <w:rsid w:val="005E7CD6"/>
    <w:rsid w:val="005F0AAA"/>
    <w:rsid w:val="005F31C5"/>
    <w:rsid w:val="005F42F4"/>
    <w:rsid w:val="005F4F8D"/>
    <w:rsid w:val="005F5375"/>
    <w:rsid w:val="005F5C32"/>
    <w:rsid w:val="005F657F"/>
    <w:rsid w:val="006020A9"/>
    <w:rsid w:val="0060223B"/>
    <w:rsid w:val="00602AF0"/>
    <w:rsid w:val="006039C4"/>
    <w:rsid w:val="0060535A"/>
    <w:rsid w:val="0061027C"/>
    <w:rsid w:val="00617B86"/>
    <w:rsid w:val="00617C52"/>
    <w:rsid w:val="00620429"/>
    <w:rsid w:val="00621BCE"/>
    <w:rsid w:val="006224FB"/>
    <w:rsid w:val="0062296C"/>
    <w:rsid w:val="0062501B"/>
    <w:rsid w:val="00626581"/>
    <w:rsid w:val="006266F2"/>
    <w:rsid w:val="00626C52"/>
    <w:rsid w:val="00627A1A"/>
    <w:rsid w:val="00627D53"/>
    <w:rsid w:val="006353E6"/>
    <w:rsid w:val="006400ED"/>
    <w:rsid w:val="00640992"/>
    <w:rsid w:val="00642A70"/>
    <w:rsid w:val="00642B75"/>
    <w:rsid w:val="00643743"/>
    <w:rsid w:val="006461B2"/>
    <w:rsid w:val="00646201"/>
    <w:rsid w:val="00646F92"/>
    <w:rsid w:val="00651784"/>
    <w:rsid w:val="00653E37"/>
    <w:rsid w:val="006542E9"/>
    <w:rsid w:val="006545F2"/>
    <w:rsid w:val="00660A53"/>
    <w:rsid w:val="00664D8D"/>
    <w:rsid w:val="00664FF9"/>
    <w:rsid w:val="006654FA"/>
    <w:rsid w:val="00666AB7"/>
    <w:rsid w:val="00666C5E"/>
    <w:rsid w:val="006803C3"/>
    <w:rsid w:val="00684775"/>
    <w:rsid w:val="006857D7"/>
    <w:rsid w:val="00686583"/>
    <w:rsid w:val="006868BD"/>
    <w:rsid w:val="00686AC5"/>
    <w:rsid w:val="00690338"/>
    <w:rsid w:val="00690A28"/>
    <w:rsid w:val="00691952"/>
    <w:rsid w:val="006933FD"/>
    <w:rsid w:val="00694508"/>
    <w:rsid w:val="006960B1"/>
    <w:rsid w:val="0069756D"/>
    <w:rsid w:val="006977FF"/>
    <w:rsid w:val="006A14AF"/>
    <w:rsid w:val="006A2257"/>
    <w:rsid w:val="006A4B5D"/>
    <w:rsid w:val="006A4FA4"/>
    <w:rsid w:val="006A5D0A"/>
    <w:rsid w:val="006A7DBD"/>
    <w:rsid w:val="006B01FD"/>
    <w:rsid w:val="006B1436"/>
    <w:rsid w:val="006B2BEB"/>
    <w:rsid w:val="006B32AB"/>
    <w:rsid w:val="006B3DD9"/>
    <w:rsid w:val="006B7110"/>
    <w:rsid w:val="006C0430"/>
    <w:rsid w:val="006C31D6"/>
    <w:rsid w:val="006C3606"/>
    <w:rsid w:val="006C4B21"/>
    <w:rsid w:val="006C7B9B"/>
    <w:rsid w:val="006D0D59"/>
    <w:rsid w:val="006D3E30"/>
    <w:rsid w:val="006D7501"/>
    <w:rsid w:val="006E1450"/>
    <w:rsid w:val="006E25DA"/>
    <w:rsid w:val="006E30BC"/>
    <w:rsid w:val="006E3E23"/>
    <w:rsid w:val="006E4A71"/>
    <w:rsid w:val="006E5BD5"/>
    <w:rsid w:val="006E7068"/>
    <w:rsid w:val="006F0534"/>
    <w:rsid w:val="006F0D1C"/>
    <w:rsid w:val="006F28A1"/>
    <w:rsid w:val="006F2A4A"/>
    <w:rsid w:val="006F2CCA"/>
    <w:rsid w:val="006F2F98"/>
    <w:rsid w:val="006F35D1"/>
    <w:rsid w:val="006F4B42"/>
    <w:rsid w:val="006F5740"/>
    <w:rsid w:val="007031EE"/>
    <w:rsid w:val="00704792"/>
    <w:rsid w:val="00707E6C"/>
    <w:rsid w:val="00711D45"/>
    <w:rsid w:val="00712DD9"/>
    <w:rsid w:val="007138A5"/>
    <w:rsid w:val="0071589B"/>
    <w:rsid w:val="00721C8B"/>
    <w:rsid w:val="00722723"/>
    <w:rsid w:val="0072313A"/>
    <w:rsid w:val="007234C6"/>
    <w:rsid w:val="0072379A"/>
    <w:rsid w:val="0072404E"/>
    <w:rsid w:val="00730B78"/>
    <w:rsid w:val="00731896"/>
    <w:rsid w:val="00731DF9"/>
    <w:rsid w:val="007326AA"/>
    <w:rsid w:val="00732A2E"/>
    <w:rsid w:val="00732EA5"/>
    <w:rsid w:val="007335BD"/>
    <w:rsid w:val="00733B70"/>
    <w:rsid w:val="007349E4"/>
    <w:rsid w:val="00735022"/>
    <w:rsid w:val="00736DE3"/>
    <w:rsid w:val="0073707C"/>
    <w:rsid w:val="007424E4"/>
    <w:rsid w:val="00743347"/>
    <w:rsid w:val="00744E7B"/>
    <w:rsid w:val="007453C2"/>
    <w:rsid w:val="007507BA"/>
    <w:rsid w:val="00751F5A"/>
    <w:rsid w:val="00756840"/>
    <w:rsid w:val="00760856"/>
    <w:rsid w:val="00760F25"/>
    <w:rsid w:val="0076418D"/>
    <w:rsid w:val="00770097"/>
    <w:rsid w:val="007735AC"/>
    <w:rsid w:val="007743DC"/>
    <w:rsid w:val="00775213"/>
    <w:rsid w:val="007757E3"/>
    <w:rsid w:val="007768E5"/>
    <w:rsid w:val="007806D9"/>
    <w:rsid w:val="00781AEC"/>
    <w:rsid w:val="00781EF7"/>
    <w:rsid w:val="00782B18"/>
    <w:rsid w:val="007835C2"/>
    <w:rsid w:val="00791F79"/>
    <w:rsid w:val="00793DCA"/>
    <w:rsid w:val="00797ACD"/>
    <w:rsid w:val="007A0A47"/>
    <w:rsid w:val="007A2EC5"/>
    <w:rsid w:val="007A7CDB"/>
    <w:rsid w:val="007B1887"/>
    <w:rsid w:val="007B35DC"/>
    <w:rsid w:val="007B5F07"/>
    <w:rsid w:val="007C0AC2"/>
    <w:rsid w:val="007C24DB"/>
    <w:rsid w:val="007C6254"/>
    <w:rsid w:val="007D3D29"/>
    <w:rsid w:val="007D59F5"/>
    <w:rsid w:val="007D61CC"/>
    <w:rsid w:val="007D7B10"/>
    <w:rsid w:val="007E0273"/>
    <w:rsid w:val="007E3255"/>
    <w:rsid w:val="007E3A83"/>
    <w:rsid w:val="007E61A9"/>
    <w:rsid w:val="007E73A0"/>
    <w:rsid w:val="007F20CD"/>
    <w:rsid w:val="00800A83"/>
    <w:rsid w:val="00805021"/>
    <w:rsid w:val="00810631"/>
    <w:rsid w:val="00812183"/>
    <w:rsid w:val="008168BE"/>
    <w:rsid w:val="00816991"/>
    <w:rsid w:val="0082298A"/>
    <w:rsid w:val="00825EA0"/>
    <w:rsid w:val="008269FA"/>
    <w:rsid w:val="0082779F"/>
    <w:rsid w:val="0083008F"/>
    <w:rsid w:val="00834A79"/>
    <w:rsid w:val="00836C53"/>
    <w:rsid w:val="00840F8A"/>
    <w:rsid w:val="00850518"/>
    <w:rsid w:val="00851DA1"/>
    <w:rsid w:val="00852039"/>
    <w:rsid w:val="0085340F"/>
    <w:rsid w:val="0085627D"/>
    <w:rsid w:val="00860465"/>
    <w:rsid w:val="00860F69"/>
    <w:rsid w:val="0086127E"/>
    <w:rsid w:val="00861526"/>
    <w:rsid w:val="00861920"/>
    <w:rsid w:val="0086284B"/>
    <w:rsid w:val="00863233"/>
    <w:rsid w:val="008638BA"/>
    <w:rsid w:val="00865449"/>
    <w:rsid w:val="0087346D"/>
    <w:rsid w:val="00875DF2"/>
    <w:rsid w:val="0087722F"/>
    <w:rsid w:val="00880E95"/>
    <w:rsid w:val="00881524"/>
    <w:rsid w:val="00882484"/>
    <w:rsid w:val="00883238"/>
    <w:rsid w:val="008833AE"/>
    <w:rsid w:val="00885C88"/>
    <w:rsid w:val="0089330A"/>
    <w:rsid w:val="00893E54"/>
    <w:rsid w:val="00894D6A"/>
    <w:rsid w:val="008959B0"/>
    <w:rsid w:val="00895FE8"/>
    <w:rsid w:val="00896535"/>
    <w:rsid w:val="008A03B1"/>
    <w:rsid w:val="008A0D44"/>
    <w:rsid w:val="008A24DC"/>
    <w:rsid w:val="008A26CB"/>
    <w:rsid w:val="008A4BD7"/>
    <w:rsid w:val="008A4E33"/>
    <w:rsid w:val="008A5F39"/>
    <w:rsid w:val="008A6640"/>
    <w:rsid w:val="008A69D7"/>
    <w:rsid w:val="008B2205"/>
    <w:rsid w:val="008B42DC"/>
    <w:rsid w:val="008B5824"/>
    <w:rsid w:val="008B5E01"/>
    <w:rsid w:val="008B7025"/>
    <w:rsid w:val="008C0D92"/>
    <w:rsid w:val="008C2C8F"/>
    <w:rsid w:val="008C369F"/>
    <w:rsid w:val="008D012D"/>
    <w:rsid w:val="008D015F"/>
    <w:rsid w:val="008D0566"/>
    <w:rsid w:val="008D5B26"/>
    <w:rsid w:val="008D5B88"/>
    <w:rsid w:val="008D6E0D"/>
    <w:rsid w:val="008E0663"/>
    <w:rsid w:val="008E26D0"/>
    <w:rsid w:val="008E5425"/>
    <w:rsid w:val="008E5F99"/>
    <w:rsid w:val="008E7617"/>
    <w:rsid w:val="008F07B6"/>
    <w:rsid w:val="008F33BA"/>
    <w:rsid w:val="008F5866"/>
    <w:rsid w:val="00901C30"/>
    <w:rsid w:val="00903C19"/>
    <w:rsid w:val="0090507B"/>
    <w:rsid w:val="00910288"/>
    <w:rsid w:val="009131AF"/>
    <w:rsid w:val="00913871"/>
    <w:rsid w:val="00914CE0"/>
    <w:rsid w:val="00915B00"/>
    <w:rsid w:val="009233D5"/>
    <w:rsid w:val="00930096"/>
    <w:rsid w:val="00930317"/>
    <w:rsid w:val="009308BB"/>
    <w:rsid w:val="00934CF7"/>
    <w:rsid w:val="00937648"/>
    <w:rsid w:val="00937875"/>
    <w:rsid w:val="00942274"/>
    <w:rsid w:val="00943DA3"/>
    <w:rsid w:val="00952284"/>
    <w:rsid w:val="0095646E"/>
    <w:rsid w:val="00956C6B"/>
    <w:rsid w:val="00963998"/>
    <w:rsid w:val="00965C1C"/>
    <w:rsid w:val="00966D60"/>
    <w:rsid w:val="00967555"/>
    <w:rsid w:val="00967672"/>
    <w:rsid w:val="009718B1"/>
    <w:rsid w:val="00971AE6"/>
    <w:rsid w:val="00973183"/>
    <w:rsid w:val="00973476"/>
    <w:rsid w:val="009753EE"/>
    <w:rsid w:val="009754B6"/>
    <w:rsid w:val="00976413"/>
    <w:rsid w:val="00976AFD"/>
    <w:rsid w:val="00980884"/>
    <w:rsid w:val="0098211D"/>
    <w:rsid w:val="00985E16"/>
    <w:rsid w:val="00986C54"/>
    <w:rsid w:val="0098708C"/>
    <w:rsid w:val="009946A4"/>
    <w:rsid w:val="009947F4"/>
    <w:rsid w:val="009A062F"/>
    <w:rsid w:val="009A1028"/>
    <w:rsid w:val="009A55FA"/>
    <w:rsid w:val="009A5DA1"/>
    <w:rsid w:val="009A722D"/>
    <w:rsid w:val="009A728D"/>
    <w:rsid w:val="009B0DA0"/>
    <w:rsid w:val="009B23BD"/>
    <w:rsid w:val="009B30C6"/>
    <w:rsid w:val="009B4B0C"/>
    <w:rsid w:val="009B6B46"/>
    <w:rsid w:val="009B7763"/>
    <w:rsid w:val="009C05C1"/>
    <w:rsid w:val="009C171D"/>
    <w:rsid w:val="009C4126"/>
    <w:rsid w:val="009C4C74"/>
    <w:rsid w:val="009C4F59"/>
    <w:rsid w:val="009C5833"/>
    <w:rsid w:val="009C5FDC"/>
    <w:rsid w:val="009C6009"/>
    <w:rsid w:val="009C6BAD"/>
    <w:rsid w:val="009D0C08"/>
    <w:rsid w:val="009D2A8A"/>
    <w:rsid w:val="009D59FE"/>
    <w:rsid w:val="009E5A19"/>
    <w:rsid w:val="009E6A86"/>
    <w:rsid w:val="009F0D36"/>
    <w:rsid w:val="009F166A"/>
    <w:rsid w:val="009F5240"/>
    <w:rsid w:val="009F635A"/>
    <w:rsid w:val="00A0033B"/>
    <w:rsid w:val="00A03128"/>
    <w:rsid w:val="00A044C1"/>
    <w:rsid w:val="00A04624"/>
    <w:rsid w:val="00A05D01"/>
    <w:rsid w:val="00A126D0"/>
    <w:rsid w:val="00A12DE6"/>
    <w:rsid w:val="00A150BE"/>
    <w:rsid w:val="00A16EE3"/>
    <w:rsid w:val="00A20652"/>
    <w:rsid w:val="00A219FB"/>
    <w:rsid w:val="00A21D15"/>
    <w:rsid w:val="00A24263"/>
    <w:rsid w:val="00A24A50"/>
    <w:rsid w:val="00A26FF3"/>
    <w:rsid w:val="00A36FF7"/>
    <w:rsid w:val="00A426E7"/>
    <w:rsid w:val="00A4296E"/>
    <w:rsid w:val="00A450D1"/>
    <w:rsid w:val="00A46442"/>
    <w:rsid w:val="00A51491"/>
    <w:rsid w:val="00A557E9"/>
    <w:rsid w:val="00A57D0B"/>
    <w:rsid w:val="00A57DD5"/>
    <w:rsid w:val="00A63E97"/>
    <w:rsid w:val="00A6728A"/>
    <w:rsid w:val="00A67FAE"/>
    <w:rsid w:val="00A70665"/>
    <w:rsid w:val="00A711B8"/>
    <w:rsid w:val="00A717AB"/>
    <w:rsid w:val="00A7583B"/>
    <w:rsid w:val="00A77364"/>
    <w:rsid w:val="00A913F0"/>
    <w:rsid w:val="00A923AF"/>
    <w:rsid w:val="00A92604"/>
    <w:rsid w:val="00A949C3"/>
    <w:rsid w:val="00AA358F"/>
    <w:rsid w:val="00AA3DEC"/>
    <w:rsid w:val="00AA479A"/>
    <w:rsid w:val="00AA5B9B"/>
    <w:rsid w:val="00AA669E"/>
    <w:rsid w:val="00AA6969"/>
    <w:rsid w:val="00AA7657"/>
    <w:rsid w:val="00AB05BB"/>
    <w:rsid w:val="00AB20AB"/>
    <w:rsid w:val="00AB2826"/>
    <w:rsid w:val="00AB33B0"/>
    <w:rsid w:val="00AB3E7B"/>
    <w:rsid w:val="00AB5B29"/>
    <w:rsid w:val="00AB7B50"/>
    <w:rsid w:val="00AC1600"/>
    <w:rsid w:val="00AC25F6"/>
    <w:rsid w:val="00AC2BD3"/>
    <w:rsid w:val="00AC4C55"/>
    <w:rsid w:val="00AC64F8"/>
    <w:rsid w:val="00AC6A7E"/>
    <w:rsid w:val="00AD028B"/>
    <w:rsid w:val="00AD171B"/>
    <w:rsid w:val="00AD262B"/>
    <w:rsid w:val="00AD2862"/>
    <w:rsid w:val="00AD3F72"/>
    <w:rsid w:val="00AD42AA"/>
    <w:rsid w:val="00AD495E"/>
    <w:rsid w:val="00AE3210"/>
    <w:rsid w:val="00AE3CE1"/>
    <w:rsid w:val="00AE47C3"/>
    <w:rsid w:val="00AE48B3"/>
    <w:rsid w:val="00AE6944"/>
    <w:rsid w:val="00AF02B1"/>
    <w:rsid w:val="00AF0B9F"/>
    <w:rsid w:val="00AF1C4C"/>
    <w:rsid w:val="00AF37C2"/>
    <w:rsid w:val="00AF3FCB"/>
    <w:rsid w:val="00AF63AE"/>
    <w:rsid w:val="00AF6791"/>
    <w:rsid w:val="00B00B52"/>
    <w:rsid w:val="00B0274A"/>
    <w:rsid w:val="00B02DC0"/>
    <w:rsid w:val="00B04D8D"/>
    <w:rsid w:val="00B10F19"/>
    <w:rsid w:val="00B10F67"/>
    <w:rsid w:val="00B11D8B"/>
    <w:rsid w:val="00B122F2"/>
    <w:rsid w:val="00B13340"/>
    <w:rsid w:val="00B14190"/>
    <w:rsid w:val="00B16C9D"/>
    <w:rsid w:val="00B1715E"/>
    <w:rsid w:val="00B213D8"/>
    <w:rsid w:val="00B21BE1"/>
    <w:rsid w:val="00B21ECA"/>
    <w:rsid w:val="00B22D0B"/>
    <w:rsid w:val="00B232CA"/>
    <w:rsid w:val="00B24184"/>
    <w:rsid w:val="00B251B9"/>
    <w:rsid w:val="00B27ADF"/>
    <w:rsid w:val="00B32852"/>
    <w:rsid w:val="00B33536"/>
    <w:rsid w:val="00B33678"/>
    <w:rsid w:val="00B3502E"/>
    <w:rsid w:val="00B357B9"/>
    <w:rsid w:val="00B36562"/>
    <w:rsid w:val="00B3737B"/>
    <w:rsid w:val="00B40352"/>
    <w:rsid w:val="00B41FF7"/>
    <w:rsid w:val="00B45DC9"/>
    <w:rsid w:val="00B47475"/>
    <w:rsid w:val="00B478F5"/>
    <w:rsid w:val="00B51AE5"/>
    <w:rsid w:val="00B52F43"/>
    <w:rsid w:val="00B53D6A"/>
    <w:rsid w:val="00B53DB7"/>
    <w:rsid w:val="00B577C0"/>
    <w:rsid w:val="00B63EB6"/>
    <w:rsid w:val="00B666E7"/>
    <w:rsid w:val="00B6731F"/>
    <w:rsid w:val="00B71678"/>
    <w:rsid w:val="00B7664F"/>
    <w:rsid w:val="00B81D87"/>
    <w:rsid w:val="00B828E0"/>
    <w:rsid w:val="00B86962"/>
    <w:rsid w:val="00B86A7D"/>
    <w:rsid w:val="00B87B61"/>
    <w:rsid w:val="00B9364E"/>
    <w:rsid w:val="00B93958"/>
    <w:rsid w:val="00B96026"/>
    <w:rsid w:val="00B978F7"/>
    <w:rsid w:val="00BA0249"/>
    <w:rsid w:val="00BA0454"/>
    <w:rsid w:val="00BA16FC"/>
    <w:rsid w:val="00BA60A2"/>
    <w:rsid w:val="00BA624E"/>
    <w:rsid w:val="00BB210D"/>
    <w:rsid w:val="00BC1858"/>
    <w:rsid w:val="00BC1DF7"/>
    <w:rsid w:val="00BC46E4"/>
    <w:rsid w:val="00BC4B1F"/>
    <w:rsid w:val="00BD0CB6"/>
    <w:rsid w:val="00BD1729"/>
    <w:rsid w:val="00BD2830"/>
    <w:rsid w:val="00BD7806"/>
    <w:rsid w:val="00BE0EB7"/>
    <w:rsid w:val="00BE41CB"/>
    <w:rsid w:val="00BE5E08"/>
    <w:rsid w:val="00BF19B9"/>
    <w:rsid w:val="00BF2876"/>
    <w:rsid w:val="00BF2C34"/>
    <w:rsid w:val="00C01BEB"/>
    <w:rsid w:val="00C0209C"/>
    <w:rsid w:val="00C03D4F"/>
    <w:rsid w:val="00C07A9C"/>
    <w:rsid w:val="00C10F1A"/>
    <w:rsid w:val="00C123D6"/>
    <w:rsid w:val="00C12485"/>
    <w:rsid w:val="00C142F6"/>
    <w:rsid w:val="00C15DD8"/>
    <w:rsid w:val="00C163DF"/>
    <w:rsid w:val="00C22BD2"/>
    <w:rsid w:val="00C26076"/>
    <w:rsid w:val="00C3348E"/>
    <w:rsid w:val="00C33CDE"/>
    <w:rsid w:val="00C3542F"/>
    <w:rsid w:val="00C355A2"/>
    <w:rsid w:val="00C37AF2"/>
    <w:rsid w:val="00C37FD1"/>
    <w:rsid w:val="00C40FCF"/>
    <w:rsid w:val="00C452A5"/>
    <w:rsid w:val="00C466AB"/>
    <w:rsid w:val="00C47B3C"/>
    <w:rsid w:val="00C54F5A"/>
    <w:rsid w:val="00C557FE"/>
    <w:rsid w:val="00C6281A"/>
    <w:rsid w:val="00C63540"/>
    <w:rsid w:val="00C6546F"/>
    <w:rsid w:val="00C677DD"/>
    <w:rsid w:val="00C7151A"/>
    <w:rsid w:val="00C724DC"/>
    <w:rsid w:val="00C72DAC"/>
    <w:rsid w:val="00C74653"/>
    <w:rsid w:val="00C74EB2"/>
    <w:rsid w:val="00C76277"/>
    <w:rsid w:val="00C77006"/>
    <w:rsid w:val="00C8044C"/>
    <w:rsid w:val="00C80CF1"/>
    <w:rsid w:val="00C80D5B"/>
    <w:rsid w:val="00C838C4"/>
    <w:rsid w:val="00C843E6"/>
    <w:rsid w:val="00C85D80"/>
    <w:rsid w:val="00C9065E"/>
    <w:rsid w:val="00C929E1"/>
    <w:rsid w:val="00C946A8"/>
    <w:rsid w:val="00C9705E"/>
    <w:rsid w:val="00C97142"/>
    <w:rsid w:val="00C97751"/>
    <w:rsid w:val="00CA2B6D"/>
    <w:rsid w:val="00CA68F8"/>
    <w:rsid w:val="00CB0BCE"/>
    <w:rsid w:val="00CB2119"/>
    <w:rsid w:val="00CB2BF8"/>
    <w:rsid w:val="00CB6F7F"/>
    <w:rsid w:val="00CB79CA"/>
    <w:rsid w:val="00CC426C"/>
    <w:rsid w:val="00CC4532"/>
    <w:rsid w:val="00CC62B9"/>
    <w:rsid w:val="00CC7B93"/>
    <w:rsid w:val="00CD0906"/>
    <w:rsid w:val="00CD30C3"/>
    <w:rsid w:val="00CD30F9"/>
    <w:rsid w:val="00CD3CB8"/>
    <w:rsid w:val="00CD4109"/>
    <w:rsid w:val="00CD55B8"/>
    <w:rsid w:val="00CD7613"/>
    <w:rsid w:val="00CE0085"/>
    <w:rsid w:val="00CE39A7"/>
    <w:rsid w:val="00CF15AF"/>
    <w:rsid w:val="00CF1F98"/>
    <w:rsid w:val="00CF5E37"/>
    <w:rsid w:val="00CF6183"/>
    <w:rsid w:val="00CF7809"/>
    <w:rsid w:val="00D0545D"/>
    <w:rsid w:val="00D05487"/>
    <w:rsid w:val="00D12F5C"/>
    <w:rsid w:val="00D13671"/>
    <w:rsid w:val="00D17C7E"/>
    <w:rsid w:val="00D20A91"/>
    <w:rsid w:val="00D311E5"/>
    <w:rsid w:val="00D33001"/>
    <w:rsid w:val="00D35155"/>
    <w:rsid w:val="00D358E2"/>
    <w:rsid w:val="00D36DAB"/>
    <w:rsid w:val="00D4097D"/>
    <w:rsid w:val="00D40A22"/>
    <w:rsid w:val="00D41744"/>
    <w:rsid w:val="00D418D8"/>
    <w:rsid w:val="00D439C9"/>
    <w:rsid w:val="00D44AF8"/>
    <w:rsid w:val="00D46B54"/>
    <w:rsid w:val="00D475A0"/>
    <w:rsid w:val="00D475AC"/>
    <w:rsid w:val="00D47E4E"/>
    <w:rsid w:val="00D513C0"/>
    <w:rsid w:val="00D570BD"/>
    <w:rsid w:val="00D57709"/>
    <w:rsid w:val="00D60AA0"/>
    <w:rsid w:val="00D60CE4"/>
    <w:rsid w:val="00D618C5"/>
    <w:rsid w:val="00D61C39"/>
    <w:rsid w:val="00D631C8"/>
    <w:rsid w:val="00D635D9"/>
    <w:rsid w:val="00D6483E"/>
    <w:rsid w:val="00D7358E"/>
    <w:rsid w:val="00D909A5"/>
    <w:rsid w:val="00D9389C"/>
    <w:rsid w:val="00D9392E"/>
    <w:rsid w:val="00D9454D"/>
    <w:rsid w:val="00D94951"/>
    <w:rsid w:val="00D95EF3"/>
    <w:rsid w:val="00DA0562"/>
    <w:rsid w:val="00DA0823"/>
    <w:rsid w:val="00DA2AA6"/>
    <w:rsid w:val="00DA3399"/>
    <w:rsid w:val="00DA34D3"/>
    <w:rsid w:val="00DA7569"/>
    <w:rsid w:val="00DB11A4"/>
    <w:rsid w:val="00DB341E"/>
    <w:rsid w:val="00DB453A"/>
    <w:rsid w:val="00DB4896"/>
    <w:rsid w:val="00DC0026"/>
    <w:rsid w:val="00DC05FC"/>
    <w:rsid w:val="00DC0A61"/>
    <w:rsid w:val="00DC10C5"/>
    <w:rsid w:val="00DC59E7"/>
    <w:rsid w:val="00DC5C1A"/>
    <w:rsid w:val="00DC6F77"/>
    <w:rsid w:val="00DD00B4"/>
    <w:rsid w:val="00DD16FA"/>
    <w:rsid w:val="00DD2AF1"/>
    <w:rsid w:val="00DD57A6"/>
    <w:rsid w:val="00DE1C18"/>
    <w:rsid w:val="00DE379D"/>
    <w:rsid w:val="00DE39DB"/>
    <w:rsid w:val="00DE5FCB"/>
    <w:rsid w:val="00DE666D"/>
    <w:rsid w:val="00DE6932"/>
    <w:rsid w:val="00DE74AC"/>
    <w:rsid w:val="00DE7786"/>
    <w:rsid w:val="00DF0105"/>
    <w:rsid w:val="00DF222F"/>
    <w:rsid w:val="00DF4364"/>
    <w:rsid w:val="00DF569D"/>
    <w:rsid w:val="00E004C6"/>
    <w:rsid w:val="00E01912"/>
    <w:rsid w:val="00E022B7"/>
    <w:rsid w:val="00E03939"/>
    <w:rsid w:val="00E03BB0"/>
    <w:rsid w:val="00E048DC"/>
    <w:rsid w:val="00E04F3C"/>
    <w:rsid w:val="00E052F3"/>
    <w:rsid w:val="00E061EF"/>
    <w:rsid w:val="00E06959"/>
    <w:rsid w:val="00E11B89"/>
    <w:rsid w:val="00E12865"/>
    <w:rsid w:val="00E13575"/>
    <w:rsid w:val="00E13740"/>
    <w:rsid w:val="00E13D07"/>
    <w:rsid w:val="00E157CF"/>
    <w:rsid w:val="00E1778D"/>
    <w:rsid w:val="00E208A4"/>
    <w:rsid w:val="00E20D3F"/>
    <w:rsid w:val="00E27AF8"/>
    <w:rsid w:val="00E27BB5"/>
    <w:rsid w:val="00E30110"/>
    <w:rsid w:val="00E306A2"/>
    <w:rsid w:val="00E30A15"/>
    <w:rsid w:val="00E459EC"/>
    <w:rsid w:val="00E51DBC"/>
    <w:rsid w:val="00E535C0"/>
    <w:rsid w:val="00E56AE6"/>
    <w:rsid w:val="00E56B96"/>
    <w:rsid w:val="00E6126B"/>
    <w:rsid w:val="00E61B1F"/>
    <w:rsid w:val="00E627D9"/>
    <w:rsid w:val="00E62F07"/>
    <w:rsid w:val="00E63BD6"/>
    <w:rsid w:val="00E640C2"/>
    <w:rsid w:val="00E644A0"/>
    <w:rsid w:val="00E66C2A"/>
    <w:rsid w:val="00E6723E"/>
    <w:rsid w:val="00E67BF2"/>
    <w:rsid w:val="00E761C8"/>
    <w:rsid w:val="00E769F4"/>
    <w:rsid w:val="00E77140"/>
    <w:rsid w:val="00E807E6"/>
    <w:rsid w:val="00E82F74"/>
    <w:rsid w:val="00E84DE1"/>
    <w:rsid w:val="00E850E5"/>
    <w:rsid w:val="00E913CA"/>
    <w:rsid w:val="00E92901"/>
    <w:rsid w:val="00E93203"/>
    <w:rsid w:val="00E95288"/>
    <w:rsid w:val="00E97DB2"/>
    <w:rsid w:val="00EA3C07"/>
    <w:rsid w:val="00EA511C"/>
    <w:rsid w:val="00EA67ED"/>
    <w:rsid w:val="00EA7DD7"/>
    <w:rsid w:val="00EB055D"/>
    <w:rsid w:val="00EB0580"/>
    <w:rsid w:val="00EB130F"/>
    <w:rsid w:val="00EB4876"/>
    <w:rsid w:val="00EB5221"/>
    <w:rsid w:val="00EB706F"/>
    <w:rsid w:val="00EC0987"/>
    <w:rsid w:val="00EC134D"/>
    <w:rsid w:val="00EC50BE"/>
    <w:rsid w:val="00EC6781"/>
    <w:rsid w:val="00EC6EEB"/>
    <w:rsid w:val="00ED0D80"/>
    <w:rsid w:val="00ED2B2A"/>
    <w:rsid w:val="00ED3B48"/>
    <w:rsid w:val="00ED493F"/>
    <w:rsid w:val="00ED5836"/>
    <w:rsid w:val="00ED7B75"/>
    <w:rsid w:val="00EE0336"/>
    <w:rsid w:val="00EE4576"/>
    <w:rsid w:val="00EE4CB8"/>
    <w:rsid w:val="00EF1A8A"/>
    <w:rsid w:val="00EF3FDF"/>
    <w:rsid w:val="00F00678"/>
    <w:rsid w:val="00F0379C"/>
    <w:rsid w:val="00F05EB4"/>
    <w:rsid w:val="00F066B4"/>
    <w:rsid w:val="00F06B3E"/>
    <w:rsid w:val="00F06ED5"/>
    <w:rsid w:val="00F10F33"/>
    <w:rsid w:val="00F115C7"/>
    <w:rsid w:val="00F1719D"/>
    <w:rsid w:val="00F230BF"/>
    <w:rsid w:val="00F24B9E"/>
    <w:rsid w:val="00F254E8"/>
    <w:rsid w:val="00F26C9C"/>
    <w:rsid w:val="00F26E3C"/>
    <w:rsid w:val="00F30DF9"/>
    <w:rsid w:val="00F31776"/>
    <w:rsid w:val="00F322F2"/>
    <w:rsid w:val="00F32F24"/>
    <w:rsid w:val="00F35DE0"/>
    <w:rsid w:val="00F40619"/>
    <w:rsid w:val="00F40F39"/>
    <w:rsid w:val="00F41E04"/>
    <w:rsid w:val="00F429BF"/>
    <w:rsid w:val="00F43424"/>
    <w:rsid w:val="00F435A2"/>
    <w:rsid w:val="00F44E37"/>
    <w:rsid w:val="00F45114"/>
    <w:rsid w:val="00F457D6"/>
    <w:rsid w:val="00F47F48"/>
    <w:rsid w:val="00F51C4B"/>
    <w:rsid w:val="00F52B03"/>
    <w:rsid w:val="00F57CAC"/>
    <w:rsid w:val="00F60BCB"/>
    <w:rsid w:val="00F61A30"/>
    <w:rsid w:val="00F62762"/>
    <w:rsid w:val="00F62FFF"/>
    <w:rsid w:val="00F642EA"/>
    <w:rsid w:val="00F6646C"/>
    <w:rsid w:val="00F717DC"/>
    <w:rsid w:val="00F74B9E"/>
    <w:rsid w:val="00F775FD"/>
    <w:rsid w:val="00F8132E"/>
    <w:rsid w:val="00F83703"/>
    <w:rsid w:val="00F84B6F"/>
    <w:rsid w:val="00F85E36"/>
    <w:rsid w:val="00F85FBD"/>
    <w:rsid w:val="00F8734B"/>
    <w:rsid w:val="00F87D2C"/>
    <w:rsid w:val="00F91C6B"/>
    <w:rsid w:val="00F934A1"/>
    <w:rsid w:val="00F93C71"/>
    <w:rsid w:val="00F9471F"/>
    <w:rsid w:val="00F9538A"/>
    <w:rsid w:val="00F97BEC"/>
    <w:rsid w:val="00F97D27"/>
    <w:rsid w:val="00FA1281"/>
    <w:rsid w:val="00FA6FD8"/>
    <w:rsid w:val="00FB043E"/>
    <w:rsid w:val="00FB2EC2"/>
    <w:rsid w:val="00FB35B5"/>
    <w:rsid w:val="00FB5304"/>
    <w:rsid w:val="00FB631E"/>
    <w:rsid w:val="00FB69A7"/>
    <w:rsid w:val="00FB761C"/>
    <w:rsid w:val="00FC08EB"/>
    <w:rsid w:val="00FC14AC"/>
    <w:rsid w:val="00FC1AD9"/>
    <w:rsid w:val="00FC3212"/>
    <w:rsid w:val="00FC37B5"/>
    <w:rsid w:val="00FC49E2"/>
    <w:rsid w:val="00FD13FE"/>
    <w:rsid w:val="00FD1411"/>
    <w:rsid w:val="00FD163F"/>
    <w:rsid w:val="00FD1FF2"/>
    <w:rsid w:val="00FD328A"/>
    <w:rsid w:val="00FD3972"/>
    <w:rsid w:val="00FD3AEA"/>
    <w:rsid w:val="00FD504E"/>
    <w:rsid w:val="00FE0E8D"/>
    <w:rsid w:val="00FE2891"/>
    <w:rsid w:val="00FE51C1"/>
    <w:rsid w:val="00FE5FD6"/>
    <w:rsid w:val="00FE7D4B"/>
    <w:rsid w:val="00FF011C"/>
    <w:rsid w:val="00FF120A"/>
    <w:rsid w:val="00FF1A64"/>
    <w:rsid w:val="00FF30D1"/>
    <w:rsid w:val="00FF4E32"/>
    <w:rsid w:val="00FF5C65"/>
    <w:rsid w:val="00FF5D0B"/>
    <w:rsid w:val="00FF692F"/>
    <w:rsid w:val="00FF6B07"/>
    <w:rsid w:val="00FF71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90A21B"/>
  <w15:docId w15:val="{B980C897-785C-4E45-8D4A-90C12501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97D"/>
    <w:rPr>
      <w:sz w:val="24"/>
    </w:rPr>
  </w:style>
  <w:style w:type="paragraph" w:styleId="Heading1">
    <w:name w:val="heading 1"/>
    <w:aliases w:val="Heading 1a"/>
    <w:basedOn w:val="Normal"/>
    <w:next w:val="Normal"/>
    <w:qFormat/>
    <w:rsid w:val="005656FD"/>
    <w:pPr>
      <w:keepNext/>
      <w:numPr>
        <w:numId w:val="2"/>
      </w:numPr>
      <w:outlineLvl w:val="0"/>
    </w:pPr>
    <w:rPr>
      <w:b/>
      <w:color w:val="4F81BD" w:themeColor="accent1"/>
      <w:sz w:val="32"/>
    </w:rPr>
  </w:style>
  <w:style w:type="paragraph" w:styleId="Heading2">
    <w:name w:val="heading 2"/>
    <w:aliases w:val="headline,h2"/>
    <w:basedOn w:val="Normal"/>
    <w:next w:val="Normal"/>
    <w:qFormat/>
    <w:rsid w:val="005656FD"/>
    <w:pPr>
      <w:numPr>
        <w:ilvl w:val="1"/>
        <w:numId w:val="2"/>
      </w:numPr>
      <w:outlineLvl w:val="1"/>
    </w:pPr>
    <w:rPr>
      <w:b/>
      <w:smallCaps/>
      <w:color w:val="4F81BD" w:themeColor="accent1"/>
    </w:rPr>
  </w:style>
  <w:style w:type="paragraph" w:styleId="Heading3">
    <w:name w:val="heading 3"/>
    <w:basedOn w:val="Normal"/>
    <w:next w:val="Normal"/>
    <w:link w:val="Heading3Char"/>
    <w:qFormat/>
    <w:pPr>
      <w:keepNext/>
      <w:numPr>
        <w:ilvl w:val="2"/>
        <w:numId w:val="2"/>
      </w:numPr>
      <w:outlineLvl w:val="2"/>
    </w:pPr>
    <w:rPr>
      <w:b/>
      <w:u w:val="single"/>
    </w:rPr>
  </w:style>
  <w:style w:type="paragraph" w:styleId="Heading4">
    <w:name w:val="heading 4"/>
    <w:basedOn w:val="Normal"/>
    <w:next w:val="Normal"/>
    <w:qFormat/>
    <w:rsid w:val="004C03C6"/>
    <w:pPr>
      <w:keepNext/>
      <w:numPr>
        <w:ilvl w:val="3"/>
        <w:numId w:val="2"/>
      </w:numPr>
      <w:spacing w:before="240" w:after="60"/>
      <w:outlineLvl w:val="3"/>
    </w:pPr>
    <w:rPr>
      <w:b/>
      <w:bCs/>
      <w:sz w:val="28"/>
      <w:szCs w:val="28"/>
    </w:rPr>
  </w:style>
  <w:style w:type="paragraph" w:styleId="Heading5">
    <w:name w:val="heading 5"/>
    <w:basedOn w:val="Heading4"/>
    <w:next w:val="BodyText"/>
    <w:link w:val="Heading5Char"/>
    <w:qFormat/>
    <w:rsid w:val="00433204"/>
    <w:pPr>
      <w:numPr>
        <w:ilvl w:val="4"/>
      </w:numPr>
      <w:overflowPunct w:val="0"/>
      <w:autoSpaceDE w:val="0"/>
      <w:autoSpaceDN w:val="0"/>
      <w:adjustRightInd w:val="0"/>
      <w:spacing w:before="0" w:after="240"/>
      <w:textAlignment w:val="baseline"/>
      <w:outlineLvl w:val="4"/>
    </w:pPr>
    <w:rPr>
      <w:rFonts w:ascii="Helvetica" w:hAnsi="Helvetica"/>
      <w:bCs w:val="0"/>
      <w:color w:val="003366"/>
      <w:sz w:val="20"/>
      <w:szCs w:val="20"/>
    </w:rPr>
  </w:style>
  <w:style w:type="paragraph" w:styleId="Heading6">
    <w:name w:val="heading 6"/>
    <w:basedOn w:val="Normal"/>
    <w:next w:val="Normal"/>
    <w:link w:val="Heading6Char"/>
    <w:qFormat/>
    <w:rsid w:val="00433204"/>
    <w:pPr>
      <w:numPr>
        <w:ilvl w:val="5"/>
        <w:numId w:val="2"/>
      </w:numPr>
      <w:overflowPunct w:val="0"/>
      <w:autoSpaceDE w:val="0"/>
      <w:autoSpaceDN w:val="0"/>
      <w:adjustRightInd w:val="0"/>
      <w:spacing w:after="120"/>
      <w:jc w:val="center"/>
      <w:textAlignment w:val="baseline"/>
      <w:outlineLvl w:val="5"/>
    </w:pPr>
    <w:rPr>
      <w:rFonts w:ascii="Arial" w:hAnsi="Arial"/>
      <w:b/>
      <w:color w:val="800080"/>
    </w:rPr>
  </w:style>
  <w:style w:type="paragraph" w:styleId="Heading7">
    <w:name w:val="heading 7"/>
    <w:basedOn w:val="Normal"/>
    <w:next w:val="Normal"/>
    <w:link w:val="Heading7Char"/>
    <w:qFormat/>
    <w:rsid w:val="00433204"/>
    <w:pPr>
      <w:numPr>
        <w:ilvl w:val="6"/>
        <w:numId w:val="2"/>
      </w:numPr>
      <w:overflowPunct w:val="0"/>
      <w:autoSpaceDE w:val="0"/>
      <w:autoSpaceDN w:val="0"/>
      <w:adjustRightInd w:val="0"/>
      <w:spacing w:before="240" w:after="60"/>
      <w:textAlignment w:val="baseline"/>
      <w:outlineLvl w:val="6"/>
    </w:pPr>
    <w:rPr>
      <w:rFonts w:ascii="Arial" w:hAnsi="Arial"/>
    </w:rPr>
  </w:style>
  <w:style w:type="paragraph" w:styleId="Heading8">
    <w:name w:val="heading 8"/>
    <w:basedOn w:val="Normal"/>
    <w:next w:val="Normal"/>
    <w:link w:val="Heading8Char"/>
    <w:qFormat/>
    <w:rsid w:val="00433204"/>
    <w:pPr>
      <w:numPr>
        <w:ilvl w:val="7"/>
        <w:numId w:val="2"/>
      </w:numPr>
      <w:overflowPunct w:val="0"/>
      <w:autoSpaceDE w:val="0"/>
      <w:autoSpaceDN w:val="0"/>
      <w:adjustRightInd w:val="0"/>
      <w:spacing w:before="240" w:after="60"/>
      <w:textAlignment w:val="baseline"/>
      <w:outlineLvl w:val="7"/>
    </w:pPr>
    <w:rPr>
      <w:rFonts w:ascii="Arial" w:hAnsi="Arial"/>
      <w:i/>
    </w:rPr>
  </w:style>
  <w:style w:type="paragraph" w:styleId="Heading9">
    <w:name w:val="heading 9"/>
    <w:basedOn w:val="Normal"/>
    <w:next w:val="Normal"/>
    <w:link w:val="Heading9Char"/>
    <w:qFormat/>
    <w:rsid w:val="00433204"/>
    <w:pPr>
      <w:numPr>
        <w:ilvl w:val="8"/>
        <w:numId w:val="2"/>
      </w:numPr>
      <w:overflowPunct w:val="0"/>
      <w:autoSpaceDE w:val="0"/>
      <w:autoSpaceDN w:val="0"/>
      <w:adjustRightInd w:val="0"/>
      <w:spacing w:before="240" w:after="60"/>
      <w:textAlignment w:val="baseline"/>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Header">
    <w:name w:val="header"/>
    <w:aliases w:val="Header A,h,do not use,Header1"/>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evel2Arrow">
    <w:name w:val="Level 2 Arrow"/>
    <w:basedOn w:val="Normal"/>
    <w:pPr>
      <w:widowControl w:val="0"/>
      <w:ind w:left="1080" w:hanging="360"/>
    </w:pPr>
  </w:style>
  <w:style w:type="paragraph" w:styleId="BodyTextIndent">
    <w:name w:val="Body Text Indent"/>
    <w:basedOn w:val="Normal"/>
    <w:pPr>
      <w:ind w:firstLine="426"/>
    </w:pPr>
    <w:rPr>
      <w:b/>
      <w:smallCaps/>
      <w:color w:val="000000"/>
      <w:sz w:val="20"/>
    </w:rPr>
  </w:style>
  <w:style w:type="table" w:styleId="TableGrid">
    <w:name w:val="Table Grid"/>
    <w:basedOn w:val="TableNormal"/>
    <w:uiPriority w:val="59"/>
    <w:rsid w:val="00B9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semiHidden/>
    <w:rsid w:val="00F87D2C"/>
    <w:pPr>
      <w:spacing w:after="160" w:line="240" w:lineRule="exact"/>
      <w:ind w:left="2880"/>
    </w:pPr>
    <w:rPr>
      <w:rFonts w:ascii="Verdana" w:hAnsi="Verdana"/>
      <w:color w:val="000000"/>
      <w:sz w:val="20"/>
    </w:rPr>
  </w:style>
  <w:style w:type="paragraph" w:styleId="DocumentMap">
    <w:name w:val="Document Map"/>
    <w:basedOn w:val="Normal"/>
    <w:semiHidden/>
    <w:rsid w:val="00AF0B9F"/>
    <w:pPr>
      <w:shd w:val="clear" w:color="auto" w:fill="000080"/>
    </w:pPr>
    <w:rPr>
      <w:rFonts w:ascii="Tahoma" w:hAnsi="Tahoma" w:cs="Tahoma"/>
      <w:sz w:val="20"/>
    </w:rPr>
  </w:style>
  <w:style w:type="paragraph" w:styleId="BodyText">
    <w:name w:val="Body Text"/>
    <w:basedOn w:val="Normal"/>
    <w:rsid w:val="005C007C"/>
    <w:pPr>
      <w:spacing w:after="120"/>
    </w:pPr>
  </w:style>
  <w:style w:type="character" w:customStyle="1" w:styleId="Heading5Char">
    <w:name w:val="Heading 5 Char"/>
    <w:link w:val="Heading5"/>
    <w:rsid w:val="00433204"/>
    <w:rPr>
      <w:rFonts w:ascii="Helvetica" w:hAnsi="Helvetica"/>
      <w:b/>
      <w:color w:val="003366"/>
    </w:rPr>
  </w:style>
  <w:style w:type="character" w:customStyle="1" w:styleId="Heading6Char">
    <w:name w:val="Heading 6 Char"/>
    <w:link w:val="Heading6"/>
    <w:rsid w:val="00433204"/>
    <w:rPr>
      <w:rFonts w:ascii="Arial" w:hAnsi="Arial"/>
      <w:b/>
      <w:color w:val="800080"/>
      <w:sz w:val="24"/>
    </w:rPr>
  </w:style>
  <w:style w:type="character" w:customStyle="1" w:styleId="Heading7Char">
    <w:name w:val="Heading 7 Char"/>
    <w:link w:val="Heading7"/>
    <w:rsid w:val="00433204"/>
    <w:rPr>
      <w:rFonts w:ascii="Arial" w:hAnsi="Arial"/>
      <w:sz w:val="24"/>
    </w:rPr>
  </w:style>
  <w:style w:type="character" w:customStyle="1" w:styleId="Heading8Char">
    <w:name w:val="Heading 8 Char"/>
    <w:link w:val="Heading8"/>
    <w:rsid w:val="00433204"/>
    <w:rPr>
      <w:rFonts w:ascii="Arial" w:hAnsi="Arial"/>
      <w:i/>
      <w:sz w:val="24"/>
    </w:rPr>
  </w:style>
  <w:style w:type="character" w:customStyle="1" w:styleId="Heading9Char">
    <w:name w:val="Heading 9 Char"/>
    <w:link w:val="Heading9"/>
    <w:rsid w:val="00433204"/>
    <w:rPr>
      <w:rFonts w:ascii="Arial" w:hAnsi="Arial"/>
      <w:b/>
      <w:i/>
      <w:sz w:val="18"/>
    </w:rPr>
  </w:style>
  <w:style w:type="paragraph" w:styleId="TOC1">
    <w:name w:val="toc 1"/>
    <w:basedOn w:val="Normal"/>
    <w:next w:val="Normal"/>
    <w:uiPriority w:val="39"/>
    <w:rsid w:val="00433204"/>
    <w:pPr>
      <w:tabs>
        <w:tab w:val="right" w:leader="dot" w:pos="8880"/>
      </w:tabs>
      <w:overflowPunct w:val="0"/>
      <w:autoSpaceDE w:val="0"/>
      <w:autoSpaceDN w:val="0"/>
      <w:adjustRightInd w:val="0"/>
      <w:spacing w:before="120" w:after="60"/>
      <w:textAlignment w:val="baseline"/>
    </w:pPr>
    <w:rPr>
      <w:rFonts w:ascii="Arial" w:hAnsi="Arial"/>
      <w:b/>
    </w:rPr>
  </w:style>
  <w:style w:type="paragraph" w:styleId="TOC2">
    <w:name w:val="toc 2"/>
    <w:basedOn w:val="Normal"/>
    <w:next w:val="Normal"/>
    <w:uiPriority w:val="39"/>
    <w:rsid w:val="00433204"/>
    <w:pPr>
      <w:tabs>
        <w:tab w:val="right" w:leader="dot" w:pos="8880"/>
      </w:tabs>
      <w:overflowPunct w:val="0"/>
      <w:autoSpaceDE w:val="0"/>
      <w:autoSpaceDN w:val="0"/>
      <w:adjustRightInd w:val="0"/>
      <w:spacing w:before="40" w:after="40"/>
      <w:ind w:left="720"/>
      <w:textAlignment w:val="baseline"/>
    </w:pPr>
    <w:rPr>
      <w:rFonts w:ascii="Arial" w:hAnsi="Arial"/>
      <w:sz w:val="20"/>
    </w:rPr>
  </w:style>
  <w:style w:type="paragraph" w:styleId="TOC3">
    <w:name w:val="toc 3"/>
    <w:basedOn w:val="Normal"/>
    <w:next w:val="Normal"/>
    <w:uiPriority w:val="39"/>
    <w:rsid w:val="00433204"/>
    <w:pPr>
      <w:tabs>
        <w:tab w:val="right" w:leader="dot" w:pos="8880"/>
      </w:tabs>
      <w:overflowPunct w:val="0"/>
      <w:autoSpaceDE w:val="0"/>
      <w:autoSpaceDN w:val="0"/>
      <w:adjustRightInd w:val="0"/>
      <w:spacing w:before="40" w:after="40"/>
      <w:ind w:left="1440"/>
      <w:textAlignment w:val="baseline"/>
    </w:pPr>
    <w:rPr>
      <w:rFonts w:ascii="Arial" w:hAnsi="Arial"/>
      <w:sz w:val="18"/>
    </w:rPr>
  </w:style>
  <w:style w:type="paragraph" w:customStyle="1" w:styleId="Version">
    <w:name w:val="Version"/>
    <w:basedOn w:val="Normal"/>
    <w:rsid w:val="00433204"/>
    <w:pPr>
      <w:overflowPunct w:val="0"/>
      <w:autoSpaceDE w:val="0"/>
      <w:autoSpaceDN w:val="0"/>
      <w:adjustRightInd w:val="0"/>
      <w:spacing w:after="240"/>
      <w:jc w:val="center"/>
      <w:textAlignment w:val="baseline"/>
    </w:pPr>
    <w:rPr>
      <w:b/>
    </w:rPr>
  </w:style>
  <w:style w:type="paragraph" w:customStyle="1" w:styleId="TableTitle">
    <w:name w:val="Table Title"/>
    <w:basedOn w:val="Normal"/>
    <w:rsid w:val="00433204"/>
    <w:pPr>
      <w:overflowPunct w:val="0"/>
      <w:autoSpaceDE w:val="0"/>
      <w:autoSpaceDN w:val="0"/>
      <w:adjustRightInd w:val="0"/>
      <w:spacing w:before="60" w:after="60"/>
      <w:jc w:val="center"/>
      <w:textAlignment w:val="baseline"/>
    </w:pPr>
    <w:rPr>
      <w:rFonts w:ascii="Arial" w:hAnsi="Arial"/>
      <w:b/>
      <w:sz w:val="20"/>
    </w:rPr>
  </w:style>
  <w:style w:type="character" w:styleId="Hyperlink">
    <w:name w:val="Hyperlink"/>
    <w:uiPriority w:val="99"/>
    <w:rsid w:val="00433204"/>
    <w:rPr>
      <w:color w:val="0000FF"/>
      <w:u w:val="single"/>
    </w:rPr>
  </w:style>
  <w:style w:type="paragraph" w:customStyle="1" w:styleId="TableText">
    <w:name w:val="Table Text"/>
    <w:basedOn w:val="Normal"/>
    <w:uiPriority w:val="99"/>
    <w:rsid w:val="00433204"/>
    <w:pPr>
      <w:overflowPunct w:val="0"/>
      <w:autoSpaceDE w:val="0"/>
      <w:autoSpaceDN w:val="0"/>
      <w:adjustRightInd w:val="0"/>
      <w:spacing w:before="60" w:after="60"/>
      <w:textAlignment w:val="baseline"/>
    </w:pPr>
    <w:rPr>
      <w:sz w:val="20"/>
    </w:rPr>
  </w:style>
  <w:style w:type="paragraph" w:customStyle="1" w:styleId="PWText">
    <w:name w:val="PW Text"/>
    <w:link w:val="PWTextChar"/>
    <w:rsid w:val="00433204"/>
    <w:pPr>
      <w:ind w:left="2880"/>
    </w:pPr>
    <w:rPr>
      <w:color w:val="000000"/>
      <w:sz w:val="24"/>
    </w:rPr>
  </w:style>
  <w:style w:type="paragraph" w:customStyle="1" w:styleId="StyleHeading3Before6ptAfter6pt">
    <w:name w:val="Style Heading 3 + Before:  6 pt After:  6 pt"/>
    <w:basedOn w:val="Heading3"/>
    <w:link w:val="StyleHeading3Before6ptAfter6ptChar"/>
    <w:rsid w:val="00433204"/>
    <w:pPr>
      <w:numPr>
        <w:numId w:val="1"/>
      </w:numPr>
      <w:overflowPunct w:val="0"/>
      <w:autoSpaceDE w:val="0"/>
      <w:autoSpaceDN w:val="0"/>
      <w:adjustRightInd w:val="0"/>
      <w:spacing w:before="120" w:after="120"/>
      <w:textAlignment w:val="baseline"/>
    </w:pPr>
    <w:rPr>
      <w:rFonts w:ascii="Arial" w:hAnsi="Arial"/>
      <w:bCs/>
      <w:u w:val="none"/>
    </w:rPr>
  </w:style>
  <w:style w:type="character" w:customStyle="1" w:styleId="StyleHeading3Before6ptAfter6ptChar">
    <w:name w:val="Style Heading 3 + Before:  6 pt After:  6 pt Char"/>
    <w:link w:val="StyleHeading3Before6ptAfter6pt"/>
    <w:rsid w:val="00433204"/>
    <w:rPr>
      <w:rFonts w:ascii="Arial" w:hAnsi="Arial"/>
      <w:b/>
      <w:bCs/>
      <w:sz w:val="24"/>
    </w:rPr>
  </w:style>
  <w:style w:type="character" w:customStyle="1" w:styleId="PWTextChar">
    <w:name w:val="PW Text Char"/>
    <w:link w:val="PWText"/>
    <w:rsid w:val="00433204"/>
    <w:rPr>
      <w:color w:val="000000"/>
      <w:sz w:val="24"/>
    </w:rPr>
  </w:style>
  <w:style w:type="paragraph" w:customStyle="1" w:styleId="StyleHeading1Heading1aComplex11pt">
    <w:name w:val="Style Heading 1Heading 1a + (Complex) 11 pt"/>
    <w:basedOn w:val="Heading1"/>
    <w:autoRedefine/>
    <w:rsid w:val="00433204"/>
    <w:pPr>
      <w:tabs>
        <w:tab w:val="num" w:pos="630"/>
      </w:tabs>
      <w:overflowPunct w:val="0"/>
      <w:autoSpaceDE w:val="0"/>
      <w:autoSpaceDN w:val="0"/>
      <w:adjustRightInd w:val="0"/>
      <w:spacing w:before="240" w:after="240"/>
      <w:ind w:left="4752" w:hanging="4752"/>
      <w:jc w:val="both"/>
      <w:textAlignment w:val="baseline"/>
    </w:pPr>
    <w:rPr>
      <w:rFonts w:ascii="Arial" w:hAnsi="Arial"/>
      <w:b w:val="0"/>
      <w:sz w:val="36"/>
      <w:szCs w:val="22"/>
    </w:rPr>
  </w:style>
  <w:style w:type="paragraph" w:styleId="TOCHeading">
    <w:name w:val="TOC Heading"/>
    <w:basedOn w:val="Heading1"/>
    <w:next w:val="Normal"/>
    <w:uiPriority w:val="39"/>
    <w:unhideWhenUsed/>
    <w:qFormat/>
    <w:rsid w:val="00433204"/>
    <w:pPr>
      <w:keepLines/>
      <w:spacing w:before="480" w:line="276" w:lineRule="auto"/>
      <w:jc w:val="both"/>
      <w:outlineLvl w:val="9"/>
    </w:pPr>
    <w:rPr>
      <w:rFonts w:ascii="Cambria" w:eastAsia="Malgun Gothic" w:hAnsi="Cambria"/>
      <w:b w:val="0"/>
      <w:bCs/>
      <w:color w:val="365F91"/>
      <w:sz w:val="28"/>
      <w:szCs w:val="28"/>
      <w:lang w:eastAsia="ja-JP"/>
    </w:rPr>
  </w:style>
  <w:style w:type="paragraph" w:styleId="BalloonText">
    <w:name w:val="Balloon Text"/>
    <w:basedOn w:val="Normal"/>
    <w:link w:val="BalloonTextChar"/>
    <w:rsid w:val="00433204"/>
    <w:rPr>
      <w:rFonts w:ascii="Tahoma" w:hAnsi="Tahoma" w:cs="Tahoma"/>
      <w:sz w:val="16"/>
      <w:szCs w:val="16"/>
    </w:rPr>
  </w:style>
  <w:style w:type="character" w:customStyle="1" w:styleId="BalloonTextChar">
    <w:name w:val="Balloon Text Char"/>
    <w:link w:val="BalloonText"/>
    <w:rsid w:val="00433204"/>
    <w:rPr>
      <w:rFonts w:ascii="Tahoma" w:hAnsi="Tahoma" w:cs="Tahoma"/>
      <w:sz w:val="16"/>
      <w:szCs w:val="16"/>
    </w:rPr>
  </w:style>
  <w:style w:type="paragraph" w:styleId="NormalWeb">
    <w:name w:val="Normal (Web)"/>
    <w:basedOn w:val="Normal"/>
    <w:uiPriority w:val="99"/>
    <w:unhideWhenUsed/>
    <w:rsid w:val="00E04F3C"/>
    <w:pPr>
      <w:spacing w:before="100" w:beforeAutospacing="1" w:after="100" w:afterAutospacing="1"/>
    </w:pPr>
    <w:rPr>
      <w:szCs w:val="24"/>
    </w:rPr>
  </w:style>
  <w:style w:type="paragraph" w:styleId="ListParagraph">
    <w:name w:val="List Paragraph"/>
    <w:basedOn w:val="Normal"/>
    <w:uiPriority w:val="34"/>
    <w:qFormat/>
    <w:rsid w:val="001D13B3"/>
    <w:pPr>
      <w:ind w:left="720"/>
      <w:contextualSpacing/>
    </w:pPr>
  </w:style>
  <w:style w:type="paragraph" w:customStyle="1" w:styleId="Introduction">
    <w:name w:val="Introduction"/>
    <w:basedOn w:val="Heading1"/>
    <w:rsid w:val="003C6564"/>
    <w:pPr>
      <w:widowControl w:val="0"/>
      <w:spacing w:before="120" w:after="60" w:line="240" w:lineRule="atLeast"/>
    </w:pPr>
    <w:rPr>
      <w:rFonts w:ascii="Arial" w:hAnsi="Arial"/>
      <w:b w:val="0"/>
    </w:rPr>
  </w:style>
  <w:style w:type="character" w:styleId="CommentReference">
    <w:name w:val="annotation reference"/>
    <w:basedOn w:val="DefaultParagraphFont"/>
    <w:rsid w:val="001D76C7"/>
    <w:rPr>
      <w:sz w:val="16"/>
      <w:szCs w:val="16"/>
    </w:rPr>
  </w:style>
  <w:style w:type="paragraph" w:styleId="CommentText">
    <w:name w:val="annotation text"/>
    <w:basedOn w:val="Normal"/>
    <w:link w:val="CommentTextChar"/>
    <w:rsid w:val="001D76C7"/>
    <w:rPr>
      <w:sz w:val="20"/>
    </w:rPr>
  </w:style>
  <w:style w:type="character" w:customStyle="1" w:styleId="CommentTextChar">
    <w:name w:val="Comment Text Char"/>
    <w:basedOn w:val="DefaultParagraphFont"/>
    <w:link w:val="CommentText"/>
    <w:rsid w:val="001D76C7"/>
  </w:style>
  <w:style w:type="paragraph" w:styleId="CommentSubject">
    <w:name w:val="annotation subject"/>
    <w:basedOn w:val="CommentText"/>
    <w:next w:val="CommentText"/>
    <w:link w:val="CommentSubjectChar"/>
    <w:rsid w:val="001D76C7"/>
    <w:rPr>
      <w:b/>
      <w:bCs/>
    </w:rPr>
  </w:style>
  <w:style w:type="character" w:customStyle="1" w:styleId="CommentSubjectChar">
    <w:name w:val="Comment Subject Char"/>
    <w:basedOn w:val="CommentTextChar"/>
    <w:link w:val="CommentSubject"/>
    <w:rsid w:val="001D76C7"/>
    <w:rPr>
      <w:b/>
      <w:bCs/>
    </w:rPr>
  </w:style>
  <w:style w:type="character" w:styleId="FollowedHyperlink">
    <w:name w:val="FollowedHyperlink"/>
    <w:basedOn w:val="DefaultParagraphFont"/>
    <w:rsid w:val="00DF4364"/>
    <w:rPr>
      <w:color w:val="800080" w:themeColor="followedHyperlink"/>
      <w:u w:val="single"/>
    </w:rPr>
  </w:style>
  <w:style w:type="paragraph" w:styleId="Caption">
    <w:name w:val="caption"/>
    <w:basedOn w:val="Normal"/>
    <w:next w:val="Normal"/>
    <w:unhideWhenUsed/>
    <w:qFormat/>
    <w:rsid w:val="002C4429"/>
    <w:pPr>
      <w:spacing w:after="200"/>
    </w:pPr>
    <w:rPr>
      <w:b/>
      <w:bCs/>
      <w:color w:val="4F81BD" w:themeColor="accent1"/>
      <w:sz w:val="18"/>
      <w:szCs w:val="18"/>
    </w:rPr>
  </w:style>
  <w:style w:type="paragraph" w:customStyle="1" w:styleId="Tabletext0">
    <w:name w:val="Tabletext"/>
    <w:basedOn w:val="Normal"/>
    <w:uiPriority w:val="99"/>
    <w:rsid w:val="003A1F5D"/>
    <w:pPr>
      <w:keepLines/>
      <w:widowControl w:val="0"/>
      <w:spacing w:after="120" w:line="240" w:lineRule="atLeast"/>
    </w:pPr>
    <w:rPr>
      <w:sz w:val="20"/>
    </w:rPr>
  </w:style>
  <w:style w:type="paragraph" w:customStyle="1" w:styleId="rule">
    <w:name w:val="rule#"/>
    <w:uiPriority w:val="99"/>
    <w:rsid w:val="003A1F5D"/>
    <w:pPr>
      <w:numPr>
        <w:numId w:val="3"/>
      </w:numPr>
      <w:spacing w:before="60"/>
    </w:pPr>
    <w:rPr>
      <w:b/>
      <w:bCs/>
      <w:sz w:val="22"/>
      <w:lang w:val="en-AU"/>
    </w:rPr>
  </w:style>
  <w:style w:type="character" w:customStyle="1" w:styleId="apple-converted-space">
    <w:name w:val="apple-converted-space"/>
    <w:basedOn w:val="DefaultParagraphFont"/>
    <w:rsid w:val="00B63EB6"/>
  </w:style>
  <w:style w:type="character" w:styleId="HTMLCode">
    <w:name w:val="HTML Code"/>
    <w:basedOn w:val="DefaultParagraphFont"/>
    <w:uiPriority w:val="99"/>
    <w:semiHidden/>
    <w:unhideWhenUsed/>
    <w:rsid w:val="00436474"/>
    <w:rPr>
      <w:rFonts w:ascii="Courier New" w:eastAsia="Times New Roman" w:hAnsi="Courier New" w:cs="Courier New"/>
      <w:sz w:val="20"/>
      <w:szCs w:val="20"/>
    </w:rPr>
  </w:style>
  <w:style w:type="character" w:customStyle="1" w:styleId="Heading3Char">
    <w:name w:val="Heading 3 Char"/>
    <w:basedOn w:val="DefaultParagraphFont"/>
    <w:link w:val="Heading3"/>
    <w:rsid w:val="00086A80"/>
    <w:rPr>
      <w:b/>
      <w:sz w:val="24"/>
      <w:u w:val="single"/>
    </w:rPr>
  </w:style>
  <w:style w:type="paragraph" w:styleId="HTMLPreformatted">
    <w:name w:val="HTML Preformatted"/>
    <w:basedOn w:val="Normal"/>
    <w:link w:val="HTMLPreformattedChar"/>
    <w:uiPriority w:val="99"/>
    <w:semiHidden/>
    <w:unhideWhenUsed/>
    <w:rsid w:val="0009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093F5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2629">
      <w:bodyDiv w:val="1"/>
      <w:marLeft w:val="0"/>
      <w:marRight w:val="0"/>
      <w:marTop w:val="0"/>
      <w:marBottom w:val="0"/>
      <w:divBdr>
        <w:top w:val="none" w:sz="0" w:space="0" w:color="auto"/>
        <w:left w:val="none" w:sz="0" w:space="0" w:color="auto"/>
        <w:bottom w:val="none" w:sz="0" w:space="0" w:color="auto"/>
        <w:right w:val="none" w:sz="0" w:space="0" w:color="auto"/>
      </w:divBdr>
    </w:div>
    <w:div w:id="49623829">
      <w:bodyDiv w:val="1"/>
      <w:marLeft w:val="0"/>
      <w:marRight w:val="0"/>
      <w:marTop w:val="0"/>
      <w:marBottom w:val="0"/>
      <w:divBdr>
        <w:top w:val="none" w:sz="0" w:space="0" w:color="auto"/>
        <w:left w:val="none" w:sz="0" w:space="0" w:color="auto"/>
        <w:bottom w:val="none" w:sz="0" w:space="0" w:color="auto"/>
        <w:right w:val="none" w:sz="0" w:space="0" w:color="auto"/>
      </w:divBdr>
    </w:div>
    <w:div w:id="61416265">
      <w:bodyDiv w:val="1"/>
      <w:marLeft w:val="0"/>
      <w:marRight w:val="0"/>
      <w:marTop w:val="0"/>
      <w:marBottom w:val="0"/>
      <w:divBdr>
        <w:top w:val="none" w:sz="0" w:space="0" w:color="auto"/>
        <w:left w:val="none" w:sz="0" w:space="0" w:color="auto"/>
        <w:bottom w:val="none" w:sz="0" w:space="0" w:color="auto"/>
        <w:right w:val="none" w:sz="0" w:space="0" w:color="auto"/>
      </w:divBdr>
    </w:div>
    <w:div w:id="73356393">
      <w:bodyDiv w:val="1"/>
      <w:marLeft w:val="0"/>
      <w:marRight w:val="0"/>
      <w:marTop w:val="0"/>
      <w:marBottom w:val="0"/>
      <w:divBdr>
        <w:top w:val="none" w:sz="0" w:space="0" w:color="auto"/>
        <w:left w:val="none" w:sz="0" w:space="0" w:color="auto"/>
        <w:bottom w:val="none" w:sz="0" w:space="0" w:color="auto"/>
        <w:right w:val="none" w:sz="0" w:space="0" w:color="auto"/>
      </w:divBdr>
    </w:div>
    <w:div w:id="103154800">
      <w:bodyDiv w:val="1"/>
      <w:marLeft w:val="0"/>
      <w:marRight w:val="0"/>
      <w:marTop w:val="0"/>
      <w:marBottom w:val="0"/>
      <w:divBdr>
        <w:top w:val="none" w:sz="0" w:space="0" w:color="auto"/>
        <w:left w:val="none" w:sz="0" w:space="0" w:color="auto"/>
        <w:bottom w:val="none" w:sz="0" w:space="0" w:color="auto"/>
        <w:right w:val="none" w:sz="0" w:space="0" w:color="auto"/>
      </w:divBdr>
    </w:div>
    <w:div w:id="166751910">
      <w:bodyDiv w:val="1"/>
      <w:marLeft w:val="0"/>
      <w:marRight w:val="0"/>
      <w:marTop w:val="0"/>
      <w:marBottom w:val="0"/>
      <w:divBdr>
        <w:top w:val="none" w:sz="0" w:space="0" w:color="auto"/>
        <w:left w:val="none" w:sz="0" w:space="0" w:color="auto"/>
        <w:bottom w:val="none" w:sz="0" w:space="0" w:color="auto"/>
        <w:right w:val="none" w:sz="0" w:space="0" w:color="auto"/>
      </w:divBdr>
    </w:div>
    <w:div w:id="189491310">
      <w:bodyDiv w:val="1"/>
      <w:marLeft w:val="0"/>
      <w:marRight w:val="0"/>
      <w:marTop w:val="0"/>
      <w:marBottom w:val="0"/>
      <w:divBdr>
        <w:top w:val="none" w:sz="0" w:space="0" w:color="auto"/>
        <w:left w:val="none" w:sz="0" w:space="0" w:color="auto"/>
        <w:bottom w:val="none" w:sz="0" w:space="0" w:color="auto"/>
        <w:right w:val="none" w:sz="0" w:space="0" w:color="auto"/>
      </w:divBdr>
    </w:div>
    <w:div w:id="261883131">
      <w:bodyDiv w:val="1"/>
      <w:marLeft w:val="0"/>
      <w:marRight w:val="0"/>
      <w:marTop w:val="0"/>
      <w:marBottom w:val="0"/>
      <w:divBdr>
        <w:top w:val="none" w:sz="0" w:space="0" w:color="auto"/>
        <w:left w:val="none" w:sz="0" w:space="0" w:color="auto"/>
        <w:bottom w:val="none" w:sz="0" w:space="0" w:color="auto"/>
        <w:right w:val="none" w:sz="0" w:space="0" w:color="auto"/>
      </w:divBdr>
    </w:div>
    <w:div w:id="288511174">
      <w:bodyDiv w:val="1"/>
      <w:marLeft w:val="0"/>
      <w:marRight w:val="0"/>
      <w:marTop w:val="0"/>
      <w:marBottom w:val="0"/>
      <w:divBdr>
        <w:top w:val="none" w:sz="0" w:space="0" w:color="auto"/>
        <w:left w:val="none" w:sz="0" w:space="0" w:color="auto"/>
        <w:bottom w:val="none" w:sz="0" w:space="0" w:color="auto"/>
        <w:right w:val="none" w:sz="0" w:space="0" w:color="auto"/>
      </w:divBdr>
    </w:div>
    <w:div w:id="297301276">
      <w:bodyDiv w:val="1"/>
      <w:marLeft w:val="150"/>
      <w:marRight w:val="150"/>
      <w:marTop w:val="0"/>
      <w:marBottom w:val="0"/>
      <w:divBdr>
        <w:top w:val="none" w:sz="0" w:space="0" w:color="auto"/>
        <w:left w:val="none" w:sz="0" w:space="0" w:color="auto"/>
        <w:bottom w:val="none" w:sz="0" w:space="0" w:color="auto"/>
        <w:right w:val="none" w:sz="0" w:space="0" w:color="auto"/>
      </w:divBdr>
      <w:divsChild>
        <w:div w:id="84811962">
          <w:marLeft w:val="0"/>
          <w:marRight w:val="0"/>
          <w:marTop w:val="0"/>
          <w:marBottom w:val="0"/>
          <w:divBdr>
            <w:top w:val="none" w:sz="0" w:space="0" w:color="auto"/>
            <w:left w:val="none" w:sz="0" w:space="0" w:color="auto"/>
            <w:bottom w:val="none" w:sz="0" w:space="0" w:color="auto"/>
            <w:right w:val="none" w:sz="0" w:space="0" w:color="auto"/>
          </w:divBdr>
          <w:divsChild>
            <w:div w:id="1405564295">
              <w:marLeft w:val="0"/>
              <w:marRight w:val="0"/>
              <w:marTop w:val="0"/>
              <w:marBottom w:val="0"/>
              <w:divBdr>
                <w:top w:val="single" w:sz="18" w:space="0" w:color="auto"/>
                <w:left w:val="none" w:sz="0" w:space="0" w:color="auto"/>
                <w:bottom w:val="none" w:sz="0" w:space="0" w:color="auto"/>
                <w:right w:val="none" w:sz="0" w:space="0" w:color="auto"/>
              </w:divBdr>
              <w:divsChild>
                <w:div w:id="246692557">
                  <w:marLeft w:val="0"/>
                  <w:marRight w:val="0"/>
                  <w:marTop w:val="0"/>
                  <w:marBottom w:val="0"/>
                  <w:divBdr>
                    <w:top w:val="none" w:sz="0" w:space="0" w:color="auto"/>
                    <w:left w:val="none" w:sz="0" w:space="0" w:color="auto"/>
                    <w:bottom w:val="none" w:sz="0" w:space="0" w:color="auto"/>
                    <w:right w:val="none" w:sz="0" w:space="0" w:color="auto"/>
                  </w:divBdr>
                  <w:divsChild>
                    <w:div w:id="2024014552">
                      <w:marLeft w:val="0"/>
                      <w:marRight w:val="0"/>
                      <w:marTop w:val="0"/>
                      <w:marBottom w:val="0"/>
                      <w:divBdr>
                        <w:top w:val="none" w:sz="0" w:space="0" w:color="auto"/>
                        <w:left w:val="none" w:sz="0" w:space="0" w:color="auto"/>
                        <w:bottom w:val="none" w:sz="0" w:space="0" w:color="auto"/>
                        <w:right w:val="none" w:sz="0" w:space="0" w:color="auto"/>
                      </w:divBdr>
                      <w:divsChild>
                        <w:div w:id="1237202741">
                          <w:marLeft w:val="0"/>
                          <w:marRight w:val="0"/>
                          <w:marTop w:val="0"/>
                          <w:marBottom w:val="150"/>
                          <w:divBdr>
                            <w:top w:val="single" w:sz="18" w:space="0" w:color="222222"/>
                            <w:left w:val="none" w:sz="0" w:space="0" w:color="E0E3E5"/>
                            <w:bottom w:val="none" w:sz="0" w:space="0" w:color="E0E3E5"/>
                            <w:right w:val="none" w:sz="0" w:space="0" w:color="E0E3E5"/>
                          </w:divBdr>
                          <w:divsChild>
                            <w:div w:id="1125000587">
                              <w:marLeft w:val="0"/>
                              <w:marRight w:val="0"/>
                              <w:marTop w:val="0"/>
                              <w:marBottom w:val="0"/>
                              <w:divBdr>
                                <w:top w:val="none" w:sz="0" w:space="0" w:color="auto"/>
                                <w:left w:val="none" w:sz="0" w:space="0" w:color="auto"/>
                                <w:bottom w:val="none" w:sz="0" w:space="0" w:color="auto"/>
                                <w:right w:val="none" w:sz="0" w:space="0" w:color="auto"/>
                              </w:divBdr>
                              <w:divsChild>
                                <w:div w:id="3289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943139">
      <w:bodyDiv w:val="1"/>
      <w:marLeft w:val="0"/>
      <w:marRight w:val="0"/>
      <w:marTop w:val="0"/>
      <w:marBottom w:val="0"/>
      <w:divBdr>
        <w:top w:val="none" w:sz="0" w:space="0" w:color="auto"/>
        <w:left w:val="none" w:sz="0" w:space="0" w:color="auto"/>
        <w:bottom w:val="none" w:sz="0" w:space="0" w:color="auto"/>
        <w:right w:val="none" w:sz="0" w:space="0" w:color="auto"/>
      </w:divBdr>
    </w:div>
    <w:div w:id="344358236">
      <w:bodyDiv w:val="1"/>
      <w:marLeft w:val="0"/>
      <w:marRight w:val="0"/>
      <w:marTop w:val="0"/>
      <w:marBottom w:val="0"/>
      <w:divBdr>
        <w:top w:val="none" w:sz="0" w:space="0" w:color="auto"/>
        <w:left w:val="none" w:sz="0" w:space="0" w:color="auto"/>
        <w:bottom w:val="none" w:sz="0" w:space="0" w:color="auto"/>
        <w:right w:val="none" w:sz="0" w:space="0" w:color="auto"/>
      </w:divBdr>
    </w:div>
    <w:div w:id="403913972">
      <w:bodyDiv w:val="1"/>
      <w:marLeft w:val="0"/>
      <w:marRight w:val="0"/>
      <w:marTop w:val="0"/>
      <w:marBottom w:val="0"/>
      <w:divBdr>
        <w:top w:val="none" w:sz="0" w:space="0" w:color="auto"/>
        <w:left w:val="none" w:sz="0" w:space="0" w:color="auto"/>
        <w:bottom w:val="none" w:sz="0" w:space="0" w:color="auto"/>
        <w:right w:val="none" w:sz="0" w:space="0" w:color="auto"/>
      </w:divBdr>
    </w:div>
    <w:div w:id="434374757">
      <w:bodyDiv w:val="1"/>
      <w:marLeft w:val="0"/>
      <w:marRight w:val="0"/>
      <w:marTop w:val="0"/>
      <w:marBottom w:val="0"/>
      <w:divBdr>
        <w:top w:val="none" w:sz="0" w:space="0" w:color="auto"/>
        <w:left w:val="none" w:sz="0" w:space="0" w:color="auto"/>
        <w:bottom w:val="none" w:sz="0" w:space="0" w:color="auto"/>
        <w:right w:val="none" w:sz="0" w:space="0" w:color="auto"/>
      </w:divBdr>
    </w:div>
    <w:div w:id="448208309">
      <w:bodyDiv w:val="1"/>
      <w:marLeft w:val="0"/>
      <w:marRight w:val="0"/>
      <w:marTop w:val="0"/>
      <w:marBottom w:val="0"/>
      <w:divBdr>
        <w:top w:val="none" w:sz="0" w:space="0" w:color="auto"/>
        <w:left w:val="none" w:sz="0" w:space="0" w:color="auto"/>
        <w:bottom w:val="none" w:sz="0" w:space="0" w:color="auto"/>
        <w:right w:val="none" w:sz="0" w:space="0" w:color="auto"/>
      </w:divBdr>
    </w:div>
    <w:div w:id="467480324">
      <w:bodyDiv w:val="1"/>
      <w:marLeft w:val="0"/>
      <w:marRight w:val="0"/>
      <w:marTop w:val="0"/>
      <w:marBottom w:val="0"/>
      <w:divBdr>
        <w:top w:val="none" w:sz="0" w:space="0" w:color="auto"/>
        <w:left w:val="none" w:sz="0" w:space="0" w:color="auto"/>
        <w:bottom w:val="none" w:sz="0" w:space="0" w:color="auto"/>
        <w:right w:val="none" w:sz="0" w:space="0" w:color="auto"/>
      </w:divBdr>
    </w:div>
    <w:div w:id="577180413">
      <w:bodyDiv w:val="1"/>
      <w:marLeft w:val="0"/>
      <w:marRight w:val="0"/>
      <w:marTop w:val="0"/>
      <w:marBottom w:val="0"/>
      <w:divBdr>
        <w:top w:val="none" w:sz="0" w:space="0" w:color="auto"/>
        <w:left w:val="none" w:sz="0" w:space="0" w:color="auto"/>
        <w:bottom w:val="none" w:sz="0" w:space="0" w:color="auto"/>
        <w:right w:val="none" w:sz="0" w:space="0" w:color="auto"/>
      </w:divBdr>
    </w:div>
    <w:div w:id="612132945">
      <w:bodyDiv w:val="1"/>
      <w:marLeft w:val="0"/>
      <w:marRight w:val="0"/>
      <w:marTop w:val="0"/>
      <w:marBottom w:val="0"/>
      <w:divBdr>
        <w:top w:val="none" w:sz="0" w:space="0" w:color="auto"/>
        <w:left w:val="none" w:sz="0" w:space="0" w:color="auto"/>
        <w:bottom w:val="none" w:sz="0" w:space="0" w:color="auto"/>
        <w:right w:val="none" w:sz="0" w:space="0" w:color="auto"/>
      </w:divBdr>
    </w:div>
    <w:div w:id="634918249">
      <w:bodyDiv w:val="1"/>
      <w:marLeft w:val="0"/>
      <w:marRight w:val="0"/>
      <w:marTop w:val="0"/>
      <w:marBottom w:val="0"/>
      <w:divBdr>
        <w:top w:val="none" w:sz="0" w:space="0" w:color="auto"/>
        <w:left w:val="none" w:sz="0" w:space="0" w:color="auto"/>
        <w:bottom w:val="none" w:sz="0" w:space="0" w:color="auto"/>
        <w:right w:val="none" w:sz="0" w:space="0" w:color="auto"/>
      </w:divBdr>
    </w:div>
    <w:div w:id="657850610">
      <w:bodyDiv w:val="1"/>
      <w:marLeft w:val="0"/>
      <w:marRight w:val="0"/>
      <w:marTop w:val="0"/>
      <w:marBottom w:val="0"/>
      <w:divBdr>
        <w:top w:val="none" w:sz="0" w:space="0" w:color="auto"/>
        <w:left w:val="none" w:sz="0" w:space="0" w:color="auto"/>
        <w:bottom w:val="none" w:sz="0" w:space="0" w:color="auto"/>
        <w:right w:val="none" w:sz="0" w:space="0" w:color="auto"/>
      </w:divBdr>
    </w:div>
    <w:div w:id="682512859">
      <w:bodyDiv w:val="1"/>
      <w:marLeft w:val="0"/>
      <w:marRight w:val="0"/>
      <w:marTop w:val="0"/>
      <w:marBottom w:val="0"/>
      <w:divBdr>
        <w:top w:val="none" w:sz="0" w:space="0" w:color="auto"/>
        <w:left w:val="none" w:sz="0" w:space="0" w:color="auto"/>
        <w:bottom w:val="none" w:sz="0" w:space="0" w:color="auto"/>
        <w:right w:val="none" w:sz="0" w:space="0" w:color="auto"/>
      </w:divBdr>
    </w:div>
    <w:div w:id="694767117">
      <w:bodyDiv w:val="1"/>
      <w:marLeft w:val="0"/>
      <w:marRight w:val="0"/>
      <w:marTop w:val="0"/>
      <w:marBottom w:val="0"/>
      <w:divBdr>
        <w:top w:val="none" w:sz="0" w:space="0" w:color="auto"/>
        <w:left w:val="none" w:sz="0" w:space="0" w:color="auto"/>
        <w:bottom w:val="none" w:sz="0" w:space="0" w:color="auto"/>
        <w:right w:val="none" w:sz="0" w:space="0" w:color="auto"/>
      </w:divBdr>
    </w:div>
    <w:div w:id="750154727">
      <w:bodyDiv w:val="1"/>
      <w:marLeft w:val="0"/>
      <w:marRight w:val="0"/>
      <w:marTop w:val="0"/>
      <w:marBottom w:val="0"/>
      <w:divBdr>
        <w:top w:val="none" w:sz="0" w:space="0" w:color="auto"/>
        <w:left w:val="none" w:sz="0" w:space="0" w:color="auto"/>
        <w:bottom w:val="none" w:sz="0" w:space="0" w:color="auto"/>
        <w:right w:val="none" w:sz="0" w:space="0" w:color="auto"/>
      </w:divBdr>
    </w:div>
    <w:div w:id="756638076">
      <w:bodyDiv w:val="1"/>
      <w:marLeft w:val="0"/>
      <w:marRight w:val="0"/>
      <w:marTop w:val="0"/>
      <w:marBottom w:val="0"/>
      <w:divBdr>
        <w:top w:val="none" w:sz="0" w:space="0" w:color="auto"/>
        <w:left w:val="none" w:sz="0" w:space="0" w:color="auto"/>
        <w:bottom w:val="none" w:sz="0" w:space="0" w:color="auto"/>
        <w:right w:val="none" w:sz="0" w:space="0" w:color="auto"/>
      </w:divBdr>
    </w:div>
    <w:div w:id="812790894">
      <w:bodyDiv w:val="1"/>
      <w:marLeft w:val="0"/>
      <w:marRight w:val="0"/>
      <w:marTop w:val="0"/>
      <w:marBottom w:val="0"/>
      <w:divBdr>
        <w:top w:val="none" w:sz="0" w:space="0" w:color="auto"/>
        <w:left w:val="none" w:sz="0" w:space="0" w:color="auto"/>
        <w:bottom w:val="none" w:sz="0" w:space="0" w:color="auto"/>
        <w:right w:val="none" w:sz="0" w:space="0" w:color="auto"/>
      </w:divBdr>
    </w:div>
    <w:div w:id="816993380">
      <w:bodyDiv w:val="1"/>
      <w:marLeft w:val="0"/>
      <w:marRight w:val="0"/>
      <w:marTop w:val="0"/>
      <w:marBottom w:val="0"/>
      <w:divBdr>
        <w:top w:val="none" w:sz="0" w:space="0" w:color="auto"/>
        <w:left w:val="none" w:sz="0" w:space="0" w:color="auto"/>
        <w:bottom w:val="none" w:sz="0" w:space="0" w:color="auto"/>
        <w:right w:val="none" w:sz="0" w:space="0" w:color="auto"/>
      </w:divBdr>
    </w:div>
    <w:div w:id="821386846">
      <w:bodyDiv w:val="1"/>
      <w:marLeft w:val="0"/>
      <w:marRight w:val="0"/>
      <w:marTop w:val="0"/>
      <w:marBottom w:val="0"/>
      <w:divBdr>
        <w:top w:val="none" w:sz="0" w:space="0" w:color="auto"/>
        <w:left w:val="none" w:sz="0" w:space="0" w:color="auto"/>
        <w:bottom w:val="none" w:sz="0" w:space="0" w:color="auto"/>
        <w:right w:val="none" w:sz="0" w:space="0" w:color="auto"/>
      </w:divBdr>
    </w:div>
    <w:div w:id="842672415">
      <w:bodyDiv w:val="1"/>
      <w:marLeft w:val="0"/>
      <w:marRight w:val="0"/>
      <w:marTop w:val="0"/>
      <w:marBottom w:val="0"/>
      <w:divBdr>
        <w:top w:val="none" w:sz="0" w:space="0" w:color="auto"/>
        <w:left w:val="none" w:sz="0" w:space="0" w:color="auto"/>
        <w:bottom w:val="none" w:sz="0" w:space="0" w:color="auto"/>
        <w:right w:val="none" w:sz="0" w:space="0" w:color="auto"/>
      </w:divBdr>
    </w:div>
    <w:div w:id="889027530">
      <w:bodyDiv w:val="1"/>
      <w:marLeft w:val="0"/>
      <w:marRight w:val="0"/>
      <w:marTop w:val="0"/>
      <w:marBottom w:val="0"/>
      <w:divBdr>
        <w:top w:val="none" w:sz="0" w:space="0" w:color="auto"/>
        <w:left w:val="none" w:sz="0" w:space="0" w:color="auto"/>
        <w:bottom w:val="none" w:sz="0" w:space="0" w:color="auto"/>
        <w:right w:val="none" w:sz="0" w:space="0" w:color="auto"/>
      </w:divBdr>
    </w:div>
    <w:div w:id="898053609">
      <w:bodyDiv w:val="1"/>
      <w:marLeft w:val="0"/>
      <w:marRight w:val="0"/>
      <w:marTop w:val="0"/>
      <w:marBottom w:val="0"/>
      <w:divBdr>
        <w:top w:val="none" w:sz="0" w:space="0" w:color="auto"/>
        <w:left w:val="none" w:sz="0" w:space="0" w:color="auto"/>
        <w:bottom w:val="none" w:sz="0" w:space="0" w:color="auto"/>
        <w:right w:val="none" w:sz="0" w:space="0" w:color="auto"/>
      </w:divBdr>
    </w:div>
    <w:div w:id="916985729">
      <w:bodyDiv w:val="1"/>
      <w:marLeft w:val="0"/>
      <w:marRight w:val="0"/>
      <w:marTop w:val="0"/>
      <w:marBottom w:val="0"/>
      <w:divBdr>
        <w:top w:val="none" w:sz="0" w:space="0" w:color="auto"/>
        <w:left w:val="none" w:sz="0" w:space="0" w:color="auto"/>
        <w:bottom w:val="none" w:sz="0" w:space="0" w:color="auto"/>
        <w:right w:val="none" w:sz="0" w:space="0" w:color="auto"/>
      </w:divBdr>
    </w:div>
    <w:div w:id="939339905">
      <w:bodyDiv w:val="1"/>
      <w:marLeft w:val="0"/>
      <w:marRight w:val="0"/>
      <w:marTop w:val="0"/>
      <w:marBottom w:val="0"/>
      <w:divBdr>
        <w:top w:val="none" w:sz="0" w:space="0" w:color="auto"/>
        <w:left w:val="none" w:sz="0" w:space="0" w:color="auto"/>
        <w:bottom w:val="none" w:sz="0" w:space="0" w:color="auto"/>
        <w:right w:val="none" w:sz="0" w:space="0" w:color="auto"/>
      </w:divBdr>
    </w:div>
    <w:div w:id="980040590">
      <w:bodyDiv w:val="1"/>
      <w:marLeft w:val="0"/>
      <w:marRight w:val="0"/>
      <w:marTop w:val="0"/>
      <w:marBottom w:val="0"/>
      <w:divBdr>
        <w:top w:val="none" w:sz="0" w:space="0" w:color="auto"/>
        <w:left w:val="none" w:sz="0" w:space="0" w:color="auto"/>
        <w:bottom w:val="none" w:sz="0" w:space="0" w:color="auto"/>
        <w:right w:val="none" w:sz="0" w:space="0" w:color="auto"/>
      </w:divBdr>
    </w:div>
    <w:div w:id="1029180377">
      <w:bodyDiv w:val="1"/>
      <w:marLeft w:val="0"/>
      <w:marRight w:val="0"/>
      <w:marTop w:val="0"/>
      <w:marBottom w:val="0"/>
      <w:divBdr>
        <w:top w:val="none" w:sz="0" w:space="0" w:color="auto"/>
        <w:left w:val="none" w:sz="0" w:space="0" w:color="auto"/>
        <w:bottom w:val="none" w:sz="0" w:space="0" w:color="auto"/>
        <w:right w:val="none" w:sz="0" w:space="0" w:color="auto"/>
      </w:divBdr>
    </w:div>
    <w:div w:id="1040667315">
      <w:bodyDiv w:val="1"/>
      <w:marLeft w:val="0"/>
      <w:marRight w:val="0"/>
      <w:marTop w:val="0"/>
      <w:marBottom w:val="0"/>
      <w:divBdr>
        <w:top w:val="none" w:sz="0" w:space="0" w:color="auto"/>
        <w:left w:val="none" w:sz="0" w:space="0" w:color="auto"/>
        <w:bottom w:val="none" w:sz="0" w:space="0" w:color="auto"/>
        <w:right w:val="none" w:sz="0" w:space="0" w:color="auto"/>
      </w:divBdr>
    </w:div>
    <w:div w:id="1145707930">
      <w:bodyDiv w:val="1"/>
      <w:marLeft w:val="0"/>
      <w:marRight w:val="0"/>
      <w:marTop w:val="0"/>
      <w:marBottom w:val="0"/>
      <w:divBdr>
        <w:top w:val="none" w:sz="0" w:space="0" w:color="auto"/>
        <w:left w:val="none" w:sz="0" w:space="0" w:color="auto"/>
        <w:bottom w:val="none" w:sz="0" w:space="0" w:color="auto"/>
        <w:right w:val="none" w:sz="0" w:space="0" w:color="auto"/>
      </w:divBdr>
    </w:div>
    <w:div w:id="1155100437">
      <w:bodyDiv w:val="1"/>
      <w:marLeft w:val="0"/>
      <w:marRight w:val="0"/>
      <w:marTop w:val="0"/>
      <w:marBottom w:val="0"/>
      <w:divBdr>
        <w:top w:val="none" w:sz="0" w:space="0" w:color="auto"/>
        <w:left w:val="none" w:sz="0" w:space="0" w:color="auto"/>
        <w:bottom w:val="none" w:sz="0" w:space="0" w:color="auto"/>
        <w:right w:val="none" w:sz="0" w:space="0" w:color="auto"/>
      </w:divBdr>
    </w:div>
    <w:div w:id="1171411124">
      <w:bodyDiv w:val="1"/>
      <w:marLeft w:val="0"/>
      <w:marRight w:val="0"/>
      <w:marTop w:val="0"/>
      <w:marBottom w:val="0"/>
      <w:divBdr>
        <w:top w:val="none" w:sz="0" w:space="0" w:color="auto"/>
        <w:left w:val="none" w:sz="0" w:space="0" w:color="auto"/>
        <w:bottom w:val="none" w:sz="0" w:space="0" w:color="auto"/>
        <w:right w:val="none" w:sz="0" w:space="0" w:color="auto"/>
      </w:divBdr>
    </w:div>
    <w:div w:id="1243637147">
      <w:bodyDiv w:val="1"/>
      <w:marLeft w:val="0"/>
      <w:marRight w:val="0"/>
      <w:marTop w:val="0"/>
      <w:marBottom w:val="0"/>
      <w:divBdr>
        <w:top w:val="none" w:sz="0" w:space="0" w:color="auto"/>
        <w:left w:val="none" w:sz="0" w:space="0" w:color="auto"/>
        <w:bottom w:val="none" w:sz="0" w:space="0" w:color="auto"/>
        <w:right w:val="none" w:sz="0" w:space="0" w:color="auto"/>
      </w:divBdr>
    </w:div>
    <w:div w:id="1374573095">
      <w:bodyDiv w:val="1"/>
      <w:marLeft w:val="0"/>
      <w:marRight w:val="0"/>
      <w:marTop w:val="0"/>
      <w:marBottom w:val="0"/>
      <w:divBdr>
        <w:top w:val="none" w:sz="0" w:space="0" w:color="auto"/>
        <w:left w:val="none" w:sz="0" w:space="0" w:color="auto"/>
        <w:bottom w:val="none" w:sz="0" w:space="0" w:color="auto"/>
        <w:right w:val="none" w:sz="0" w:space="0" w:color="auto"/>
      </w:divBdr>
    </w:div>
    <w:div w:id="1404789072">
      <w:bodyDiv w:val="1"/>
      <w:marLeft w:val="0"/>
      <w:marRight w:val="0"/>
      <w:marTop w:val="0"/>
      <w:marBottom w:val="0"/>
      <w:divBdr>
        <w:top w:val="none" w:sz="0" w:space="0" w:color="auto"/>
        <w:left w:val="none" w:sz="0" w:space="0" w:color="auto"/>
        <w:bottom w:val="none" w:sz="0" w:space="0" w:color="auto"/>
        <w:right w:val="none" w:sz="0" w:space="0" w:color="auto"/>
      </w:divBdr>
    </w:div>
    <w:div w:id="1410469882">
      <w:bodyDiv w:val="1"/>
      <w:marLeft w:val="0"/>
      <w:marRight w:val="0"/>
      <w:marTop w:val="0"/>
      <w:marBottom w:val="0"/>
      <w:divBdr>
        <w:top w:val="none" w:sz="0" w:space="0" w:color="auto"/>
        <w:left w:val="none" w:sz="0" w:space="0" w:color="auto"/>
        <w:bottom w:val="none" w:sz="0" w:space="0" w:color="auto"/>
        <w:right w:val="none" w:sz="0" w:space="0" w:color="auto"/>
      </w:divBdr>
    </w:div>
    <w:div w:id="1474786237">
      <w:bodyDiv w:val="1"/>
      <w:marLeft w:val="0"/>
      <w:marRight w:val="0"/>
      <w:marTop w:val="0"/>
      <w:marBottom w:val="0"/>
      <w:divBdr>
        <w:top w:val="none" w:sz="0" w:space="0" w:color="auto"/>
        <w:left w:val="none" w:sz="0" w:space="0" w:color="auto"/>
        <w:bottom w:val="none" w:sz="0" w:space="0" w:color="auto"/>
        <w:right w:val="none" w:sz="0" w:space="0" w:color="auto"/>
      </w:divBdr>
    </w:div>
    <w:div w:id="1619800108">
      <w:bodyDiv w:val="1"/>
      <w:marLeft w:val="0"/>
      <w:marRight w:val="0"/>
      <w:marTop w:val="0"/>
      <w:marBottom w:val="0"/>
      <w:divBdr>
        <w:top w:val="none" w:sz="0" w:space="0" w:color="auto"/>
        <w:left w:val="none" w:sz="0" w:space="0" w:color="auto"/>
        <w:bottom w:val="none" w:sz="0" w:space="0" w:color="auto"/>
        <w:right w:val="none" w:sz="0" w:space="0" w:color="auto"/>
      </w:divBdr>
    </w:div>
    <w:div w:id="1655331044">
      <w:bodyDiv w:val="1"/>
      <w:marLeft w:val="0"/>
      <w:marRight w:val="0"/>
      <w:marTop w:val="0"/>
      <w:marBottom w:val="0"/>
      <w:divBdr>
        <w:top w:val="none" w:sz="0" w:space="0" w:color="auto"/>
        <w:left w:val="none" w:sz="0" w:space="0" w:color="auto"/>
        <w:bottom w:val="none" w:sz="0" w:space="0" w:color="auto"/>
        <w:right w:val="none" w:sz="0" w:space="0" w:color="auto"/>
      </w:divBdr>
    </w:div>
    <w:div w:id="1711032252">
      <w:bodyDiv w:val="1"/>
      <w:marLeft w:val="0"/>
      <w:marRight w:val="0"/>
      <w:marTop w:val="0"/>
      <w:marBottom w:val="0"/>
      <w:divBdr>
        <w:top w:val="none" w:sz="0" w:space="0" w:color="auto"/>
        <w:left w:val="none" w:sz="0" w:space="0" w:color="auto"/>
        <w:bottom w:val="none" w:sz="0" w:space="0" w:color="auto"/>
        <w:right w:val="none" w:sz="0" w:space="0" w:color="auto"/>
      </w:divBdr>
      <w:divsChild>
        <w:div w:id="296034097">
          <w:marLeft w:val="0"/>
          <w:marRight w:val="0"/>
          <w:marTop w:val="0"/>
          <w:marBottom w:val="0"/>
          <w:divBdr>
            <w:top w:val="none" w:sz="0" w:space="0" w:color="auto"/>
            <w:left w:val="none" w:sz="0" w:space="0" w:color="auto"/>
            <w:bottom w:val="none" w:sz="0" w:space="0" w:color="auto"/>
            <w:right w:val="none" w:sz="0" w:space="0" w:color="auto"/>
          </w:divBdr>
        </w:div>
        <w:div w:id="407731715">
          <w:marLeft w:val="0"/>
          <w:marRight w:val="0"/>
          <w:marTop w:val="0"/>
          <w:marBottom w:val="0"/>
          <w:divBdr>
            <w:top w:val="none" w:sz="0" w:space="0" w:color="auto"/>
            <w:left w:val="none" w:sz="0" w:space="0" w:color="auto"/>
            <w:bottom w:val="none" w:sz="0" w:space="0" w:color="auto"/>
            <w:right w:val="none" w:sz="0" w:space="0" w:color="auto"/>
          </w:divBdr>
        </w:div>
        <w:div w:id="606428878">
          <w:marLeft w:val="0"/>
          <w:marRight w:val="0"/>
          <w:marTop w:val="0"/>
          <w:marBottom w:val="0"/>
          <w:divBdr>
            <w:top w:val="none" w:sz="0" w:space="0" w:color="auto"/>
            <w:left w:val="none" w:sz="0" w:space="0" w:color="auto"/>
            <w:bottom w:val="none" w:sz="0" w:space="0" w:color="auto"/>
            <w:right w:val="none" w:sz="0" w:space="0" w:color="auto"/>
          </w:divBdr>
        </w:div>
        <w:div w:id="839782273">
          <w:marLeft w:val="0"/>
          <w:marRight w:val="0"/>
          <w:marTop w:val="0"/>
          <w:marBottom w:val="0"/>
          <w:divBdr>
            <w:top w:val="none" w:sz="0" w:space="0" w:color="auto"/>
            <w:left w:val="none" w:sz="0" w:space="0" w:color="auto"/>
            <w:bottom w:val="none" w:sz="0" w:space="0" w:color="auto"/>
            <w:right w:val="none" w:sz="0" w:space="0" w:color="auto"/>
          </w:divBdr>
        </w:div>
        <w:div w:id="1400012444">
          <w:marLeft w:val="0"/>
          <w:marRight w:val="0"/>
          <w:marTop w:val="0"/>
          <w:marBottom w:val="0"/>
          <w:divBdr>
            <w:top w:val="none" w:sz="0" w:space="0" w:color="auto"/>
            <w:left w:val="none" w:sz="0" w:space="0" w:color="auto"/>
            <w:bottom w:val="none" w:sz="0" w:space="0" w:color="auto"/>
            <w:right w:val="none" w:sz="0" w:space="0" w:color="auto"/>
          </w:divBdr>
        </w:div>
      </w:divsChild>
    </w:div>
    <w:div w:id="1714574205">
      <w:bodyDiv w:val="1"/>
      <w:marLeft w:val="0"/>
      <w:marRight w:val="0"/>
      <w:marTop w:val="0"/>
      <w:marBottom w:val="0"/>
      <w:divBdr>
        <w:top w:val="none" w:sz="0" w:space="0" w:color="auto"/>
        <w:left w:val="none" w:sz="0" w:space="0" w:color="auto"/>
        <w:bottom w:val="none" w:sz="0" w:space="0" w:color="auto"/>
        <w:right w:val="none" w:sz="0" w:space="0" w:color="auto"/>
      </w:divBdr>
    </w:div>
    <w:div w:id="1762221650">
      <w:bodyDiv w:val="1"/>
      <w:marLeft w:val="0"/>
      <w:marRight w:val="0"/>
      <w:marTop w:val="0"/>
      <w:marBottom w:val="0"/>
      <w:divBdr>
        <w:top w:val="none" w:sz="0" w:space="0" w:color="auto"/>
        <w:left w:val="none" w:sz="0" w:space="0" w:color="auto"/>
        <w:bottom w:val="none" w:sz="0" w:space="0" w:color="auto"/>
        <w:right w:val="none" w:sz="0" w:space="0" w:color="auto"/>
      </w:divBdr>
    </w:div>
    <w:div w:id="1859737885">
      <w:bodyDiv w:val="1"/>
      <w:marLeft w:val="0"/>
      <w:marRight w:val="0"/>
      <w:marTop w:val="0"/>
      <w:marBottom w:val="0"/>
      <w:divBdr>
        <w:top w:val="none" w:sz="0" w:space="0" w:color="auto"/>
        <w:left w:val="none" w:sz="0" w:space="0" w:color="auto"/>
        <w:bottom w:val="none" w:sz="0" w:space="0" w:color="auto"/>
        <w:right w:val="none" w:sz="0" w:space="0" w:color="auto"/>
      </w:divBdr>
    </w:div>
    <w:div w:id="1907494942">
      <w:bodyDiv w:val="1"/>
      <w:marLeft w:val="0"/>
      <w:marRight w:val="0"/>
      <w:marTop w:val="0"/>
      <w:marBottom w:val="0"/>
      <w:divBdr>
        <w:top w:val="none" w:sz="0" w:space="0" w:color="auto"/>
        <w:left w:val="none" w:sz="0" w:space="0" w:color="auto"/>
        <w:bottom w:val="none" w:sz="0" w:space="0" w:color="auto"/>
        <w:right w:val="none" w:sz="0" w:space="0" w:color="auto"/>
      </w:divBdr>
    </w:div>
    <w:div w:id="1931237681">
      <w:bodyDiv w:val="1"/>
      <w:marLeft w:val="0"/>
      <w:marRight w:val="0"/>
      <w:marTop w:val="0"/>
      <w:marBottom w:val="0"/>
      <w:divBdr>
        <w:top w:val="none" w:sz="0" w:space="0" w:color="auto"/>
        <w:left w:val="none" w:sz="0" w:space="0" w:color="auto"/>
        <w:bottom w:val="none" w:sz="0" w:space="0" w:color="auto"/>
        <w:right w:val="none" w:sz="0" w:space="0" w:color="auto"/>
      </w:divBdr>
    </w:div>
    <w:div w:id="1946886571">
      <w:bodyDiv w:val="1"/>
      <w:marLeft w:val="0"/>
      <w:marRight w:val="0"/>
      <w:marTop w:val="0"/>
      <w:marBottom w:val="0"/>
      <w:divBdr>
        <w:top w:val="none" w:sz="0" w:space="0" w:color="auto"/>
        <w:left w:val="none" w:sz="0" w:space="0" w:color="auto"/>
        <w:bottom w:val="none" w:sz="0" w:space="0" w:color="auto"/>
        <w:right w:val="none" w:sz="0" w:space="0" w:color="auto"/>
      </w:divBdr>
    </w:div>
    <w:div w:id="1948804133">
      <w:bodyDiv w:val="1"/>
      <w:marLeft w:val="150"/>
      <w:marRight w:val="150"/>
      <w:marTop w:val="0"/>
      <w:marBottom w:val="0"/>
      <w:divBdr>
        <w:top w:val="none" w:sz="0" w:space="0" w:color="auto"/>
        <w:left w:val="none" w:sz="0" w:space="0" w:color="auto"/>
        <w:bottom w:val="none" w:sz="0" w:space="0" w:color="auto"/>
        <w:right w:val="none" w:sz="0" w:space="0" w:color="auto"/>
      </w:divBdr>
      <w:divsChild>
        <w:div w:id="342902749">
          <w:marLeft w:val="0"/>
          <w:marRight w:val="0"/>
          <w:marTop w:val="0"/>
          <w:marBottom w:val="0"/>
          <w:divBdr>
            <w:top w:val="none" w:sz="0" w:space="0" w:color="auto"/>
            <w:left w:val="none" w:sz="0" w:space="0" w:color="auto"/>
            <w:bottom w:val="none" w:sz="0" w:space="0" w:color="auto"/>
            <w:right w:val="none" w:sz="0" w:space="0" w:color="auto"/>
          </w:divBdr>
          <w:divsChild>
            <w:div w:id="1646471044">
              <w:marLeft w:val="0"/>
              <w:marRight w:val="0"/>
              <w:marTop w:val="0"/>
              <w:marBottom w:val="0"/>
              <w:divBdr>
                <w:top w:val="single" w:sz="18" w:space="0" w:color="auto"/>
                <w:left w:val="none" w:sz="0" w:space="0" w:color="auto"/>
                <w:bottom w:val="none" w:sz="0" w:space="0" w:color="auto"/>
                <w:right w:val="none" w:sz="0" w:space="0" w:color="auto"/>
              </w:divBdr>
              <w:divsChild>
                <w:div w:id="806700434">
                  <w:marLeft w:val="0"/>
                  <w:marRight w:val="0"/>
                  <w:marTop w:val="0"/>
                  <w:marBottom w:val="0"/>
                  <w:divBdr>
                    <w:top w:val="none" w:sz="0" w:space="0" w:color="auto"/>
                    <w:left w:val="none" w:sz="0" w:space="0" w:color="auto"/>
                    <w:bottom w:val="none" w:sz="0" w:space="0" w:color="auto"/>
                    <w:right w:val="none" w:sz="0" w:space="0" w:color="auto"/>
                  </w:divBdr>
                  <w:divsChild>
                    <w:div w:id="200167070">
                      <w:marLeft w:val="0"/>
                      <w:marRight w:val="0"/>
                      <w:marTop w:val="0"/>
                      <w:marBottom w:val="0"/>
                      <w:divBdr>
                        <w:top w:val="none" w:sz="0" w:space="0" w:color="auto"/>
                        <w:left w:val="none" w:sz="0" w:space="0" w:color="auto"/>
                        <w:bottom w:val="none" w:sz="0" w:space="0" w:color="auto"/>
                        <w:right w:val="none" w:sz="0" w:space="0" w:color="auto"/>
                      </w:divBdr>
                      <w:divsChild>
                        <w:div w:id="1639456176">
                          <w:marLeft w:val="0"/>
                          <w:marRight w:val="0"/>
                          <w:marTop w:val="0"/>
                          <w:marBottom w:val="150"/>
                          <w:divBdr>
                            <w:top w:val="single" w:sz="18" w:space="0" w:color="222222"/>
                            <w:left w:val="none" w:sz="0" w:space="0" w:color="E0E3E5"/>
                            <w:bottom w:val="none" w:sz="0" w:space="0" w:color="E0E3E5"/>
                            <w:right w:val="none" w:sz="0" w:space="0" w:color="E0E3E5"/>
                          </w:divBdr>
                          <w:divsChild>
                            <w:div w:id="2073579548">
                              <w:marLeft w:val="0"/>
                              <w:marRight w:val="0"/>
                              <w:marTop w:val="0"/>
                              <w:marBottom w:val="0"/>
                              <w:divBdr>
                                <w:top w:val="none" w:sz="0" w:space="0" w:color="auto"/>
                                <w:left w:val="none" w:sz="0" w:space="0" w:color="auto"/>
                                <w:bottom w:val="none" w:sz="0" w:space="0" w:color="auto"/>
                                <w:right w:val="none" w:sz="0" w:space="0" w:color="auto"/>
                              </w:divBdr>
                              <w:divsChild>
                                <w:div w:id="14061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51969">
      <w:bodyDiv w:val="1"/>
      <w:marLeft w:val="0"/>
      <w:marRight w:val="0"/>
      <w:marTop w:val="0"/>
      <w:marBottom w:val="0"/>
      <w:divBdr>
        <w:top w:val="none" w:sz="0" w:space="0" w:color="auto"/>
        <w:left w:val="none" w:sz="0" w:space="0" w:color="auto"/>
        <w:bottom w:val="none" w:sz="0" w:space="0" w:color="auto"/>
        <w:right w:val="none" w:sz="0" w:space="0" w:color="auto"/>
      </w:divBdr>
    </w:div>
    <w:div w:id="2054309666">
      <w:bodyDiv w:val="1"/>
      <w:marLeft w:val="0"/>
      <w:marRight w:val="0"/>
      <w:marTop w:val="0"/>
      <w:marBottom w:val="0"/>
      <w:divBdr>
        <w:top w:val="none" w:sz="0" w:space="0" w:color="auto"/>
        <w:left w:val="none" w:sz="0" w:space="0" w:color="auto"/>
        <w:bottom w:val="none" w:sz="0" w:space="0" w:color="auto"/>
        <w:right w:val="none" w:sz="0" w:space="0" w:color="auto"/>
      </w:divBdr>
      <w:divsChild>
        <w:div w:id="1632902036">
          <w:marLeft w:val="330"/>
          <w:marRight w:val="0"/>
          <w:marTop w:val="0"/>
          <w:marBottom w:val="0"/>
          <w:divBdr>
            <w:top w:val="none" w:sz="0" w:space="0" w:color="auto"/>
            <w:left w:val="none" w:sz="0" w:space="0" w:color="auto"/>
            <w:bottom w:val="none" w:sz="0" w:space="0" w:color="auto"/>
            <w:right w:val="none" w:sz="0" w:space="0" w:color="auto"/>
          </w:divBdr>
        </w:div>
      </w:divsChild>
    </w:div>
    <w:div w:id="213806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philadelphia.secure.force.com/apps/services/apexrest/v2/requests/08956007/json"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philadelphia.secure.force.com/apps/services/apexrest/v2/requests/json"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iki.open311.org/Service_Discovery"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hiladelphia.secure.force.com/apps/services/apexrest/v2/services/SR-CL01/json"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philadelphia.secure.force.com/apps/services/apexrest/v2/services/json" TargetMode="Externa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philadelphia.secure.force.com/apps/open311" TargetMode="External"/><Relationship Id="rId27" Type="http://schemas.openxmlformats.org/officeDocument/2006/relationships/hyperlink" Target="https://philadelphia.secure.force.com/apps/open311"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oleObject" Target="embeddings/oleObject1.bin"/><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BF797-799D-4159-8F78-DF74C7D0C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06CD2EA-976F-40B4-A57C-7F86FDB70D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4B9F0D-D4B5-458F-AAE7-4E1876133091}">
  <ds:schemaRefs>
    <ds:schemaRef ds:uri="http://schemas.microsoft.com/sharepoint/v3/contenttype/forms"/>
  </ds:schemaRefs>
</ds:datastoreItem>
</file>

<file path=customXml/itemProps4.xml><?xml version="1.0" encoding="utf-8"?>
<ds:datastoreItem xmlns:ds="http://schemas.openxmlformats.org/officeDocument/2006/customXml" ds:itemID="{F34FA07C-1901-4624-9E1C-A59A896BD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Philly 311 CRM Design Document</vt:lpstr>
    </vt:vector>
  </TitlesOfParts>
  <Company>Unisys Corporation</Company>
  <LinksUpToDate>false</LinksUpToDate>
  <CharactersWithSpaces>23037</CharactersWithSpaces>
  <SharedDoc>false</SharedDoc>
  <HLinks>
    <vt:vector size="12" baseType="variant">
      <vt:variant>
        <vt:i4>1179699</vt:i4>
      </vt:variant>
      <vt:variant>
        <vt:i4>11</vt:i4>
      </vt:variant>
      <vt:variant>
        <vt:i4>0</vt:i4>
      </vt:variant>
      <vt:variant>
        <vt:i4>5</vt:i4>
      </vt:variant>
      <vt:variant>
        <vt:lpwstr/>
      </vt:variant>
      <vt:variant>
        <vt:lpwstr>_Toc340051506</vt:lpwstr>
      </vt:variant>
      <vt:variant>
        <vt:i4>1179699</vt:i4>
      </vt:variant>
      <vt:variant>
        <vt:i4>5</vt:i4>
      </vt:variant>
      <vt:variant>
        <vt:i4>0</vt:i4>
      </vt:variant>
      <vt:variant>
        <vt:i4>5</vt:i4>
      </vt:variant>
      <vt:variant>
        <vt:lpwstr/>
      </vt:variant>
      <vt:variant>
        <vt:lpwstr>_Toc340051505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Philly 311 CRM Design Document</dc:title>
  <dc:creator>Sambit Banerjee</dc:creator>
  <cp:lastModifiedBy>Susheela Kenchappa, Sreelatha</cp:lastModifiedBy>
  <cp:revision>15</cp:revision>
  <cp:lastPrinted>2008-01-15T13:56:00Z</cp:lastPrinted>
  <dcterms:created xsi:type="dcterms:W3CDTF">2015-01-27T09:28:00Z</dcterms:created>
  <dcterms:modified xsi:type="dcterms:W3CDTF">2015-08-06T11:59:00Z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y fmtid="{D5CDD505-2E9C-101B-9397-08002B2CF9AE}" pid="3" name="Workstreams">
    <vt:lpwstr>Does not apply</vt:lpwstr>
  </property>
  <property fmtid="{D5CDD505-2E9C-101B-9397-08002B2CF9AE}" pid="4" name="Document Status">
    <vt:lpwstr>Draft (Work in Progress)</vt:lpwstr>
  </property>
  <property fmtid="{D5CDD505-2E9C-101B-9397-08002B2CF9AE}" pid="5" name="Library Section">
    <vt:lpwstr>X - NOT ASSIGNED TO A LIBRARY</vt:lpwstr>
  </property>
</Properties>
</file>