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3159" w:rsidRPr="00D130ED" w:rsidRDefault="00435307" w:rsidP="00435307">
      <w:pPr>
        <w:jc w:val="center"/>
        <w:rPr>
          <w:rFonts w:ascii="Times New Roman" w:hAnsi="Times New Roman" w:cs="Times New Roman"/>
          <w:sz w:val="32"/>
        </w:rPr>
      </w:pPr>
      <w:r w:rsidRPr="00D130ED">
        <w:rPr>
          <w:rFonts w:ascii="Times New Roman" w:hAnsi="Times New Roman" w:cs="Times New Roman"/>
          <w:sz w:val="32"/>
        </w:rPr>
        <w:t>Memory Forensics Investigation Report — DumpMe</w:t>
      </w:r>
      <w:r w:rsidRPr="00D130ED">
        <w:rPr>
          <w:rFonts w:ascii="Times New Roman" w:hAnsi="Times New Roman" w:cs="Times New Roman"/>
          <w:sz w:val="32"/>
        </w:rPr>
        <w:t xml:space="preserve"> (cyberdefenders)</w:t>
      </w:r>
    </w:p>
    <w:p w:rsidR="00435307" w:rsidRPr="00D130ED" w:rsidRDefault="001614EB" w:rsidP="001614EB">
      <w:pPr>
        <w:pStyle w:val="Heading1"/>
        <w:rPr>
          <w:rFonts w:ascii="Times New Roman" w:hAnsi="Times New Roman" w:cs="Times New Roman"/>
        </w:rPr>
      </w:pPr>
      <w:r w:rsidRPr="00D130ED">
        <w:rPr>
          <w:rFonts w:ascii="Times New Roman" w:hAnsi="Times New Roman" w:cs="Times New Roman"/>
        </w:rPr>
        <w:t>1. Overview</w:t>
      </w:r>
    </w:p>
    <w:p w:rsidR="001614EB" w:rsidRPr="00D130ED" w:rsidRDefault="001614EB" w:rsidP="001614EB">
      <w:pPr>
        <w:pStyle w:val="ListParagraph"/>
        <w:numPr>
          <w:ilvl w:val="0"/>
          <w:numId w:val="1"/>
        </w:numPr>
        <w:rPr>
          <w:rFonts w:ascii="Times New Roman" w:hAnsi="Times New Roman" w:cs="Times New Roman"/>
        </w:rPr>
      </w:pPr>
      <w:r w:rsidRPr="00D130ED">
        <w:rPr>
          <w:rFonts w:ascii="Times New Roman" w:hAnsi="Times New Roman" w:cs="Times New Roman"/>
        </w:rPr>
        <w:t>Tools Used: Volatility 3</w:t>
      </w:r>
    </w:p>
    <w:p w:rsidR="001614EB" w:rsidRPr="00D130ED" w:rsidRDefault="001614EB" w:rsidP="001614EB">
      <w:pPr>
        <w:pStyle w:val="ListParagraph"/>
        <w:numPr>
          <w:ilvl w:val="0"/>
          <w:numId w:val="1"/>
        </w:numPr>
        <w:rPr>
          <w:rFonts w:ascii="Times New Roman" w:hAnsi="Times New Roman" w:cs="Times New Roman"/>
        </w:rPr>
      </w:pPr>
      <w:r w:rsidRPr="00D130ED">
        <w:rPr>
          <w:rFonts w:ascii="Times New Roman" w:hAnsi="Times New Roman" w:cs="Times New Roman"/>
        </w:rPr>
        <w:t xml:space="preserve">Evidence File: </w:t>
      </w:r>
      <w:r w:rsidRPr="00D130ED">
        <w:rPr>
          <w:rFonts w:ascii="Times New Roman" w:hAnsi="Times New Roman" w:cs="Times New Roman"/>
        </w:rPr>
        <w:t>Triage-</w:t>
      </w:r>
      <w:proofErr w:type="spellStart"/>
      <w:r w:rsidRPr="00D130ED">
        <w:rPr>
          <w:rFonts w:ascii="Times New Roman" w:hAnsi="Times New Roman" w:cs="Times New Roman"/>
        </w:rPr>
        <w:t>Memory.mem</w:t>
      </w:r>
      <w:proofErr w:type="spellEnd"/>
    </w:p>
    <w:p w:rsidR="001614EB" w:rsidRPr="00D130ED" w:rsidRDefault="001614EB" w:rsidP="001614EB">
      <w:pPr>
        <w:pStyle w:val="ListParagraph"/>
        <w:numPr>
          <w:ilvl w:val="0"/>
          <w:numId w:val="1"/>
        </w:numPr>
        <w:rPr>
          <w:rFonts w:ascii="Times New Roman" w:hAnsi="Times New Roman" w:cs="Times New Roman"/>
        </w:rPr>
      </w:pPr>
      <w:r w:rsidRPr="00D130ED">
        <w:rPr>
          <w:rFonts w:ascii="Times New Roman" w:hAnsi="Times New Roman" w:cs="Times New Roman"/>
        </w:rPr>
        <w:t xml:space="preserve">Case: DumpMe — </w:t>
      </w:r>
      <w:proofErr w:type="spellStart"/>
      <w:r w:rsidRPr="00D130ED">
        <w:rPr>
          <w:rFonts w:ascii="Times New Roman" w:hAnsi="Times New Roman" w:cs="Times New Roman"/>
        </w:rPr>
        <w:t>CyberDefenders</w:t>
      </w:r>
      <w:proofErr w:type="spellEnd"/>
    </w:p>
    <w:p w:rsidR="001614EB" w:rsidRPr="00D130ED" w:rsidRDefault="001614EB" w:rsidP="001614EB">
      <w:pPr>
        <w:pStyle w:val="Heading1"/>
        <w:rPr>
          <w:rFonts w:ascii="Times New Roman" w:hAnsi="Times New Roman" w:cs="Times New Roman"/>
        </w:rPr>
      </w:pPr>
      <w:r w:rsidRPr="00D130ED">
        <w:rPr>
          <w:rFonts w:ascii="Times New Roman" w:hAnsi="Times New Roman" w:cs="Times New Roman"/>
        </w:rPr>
        <w:t>2. System Identification</w:t>
      </w:r>
    </w:p>
    <w:p w:rsidR="001614EB" w:rsidRPr="00D130ED" w:rsidRDefault="001614EB" w:rsidP="001614EB">
      <w:pPr>
        <w:pStyle w:val="ListParagraph"/>
        <w:numPr>
          <w:ilvl w:val="0"/>
          <w:numId w:val="2"/>
        </w:numPr>
        <w:rPr>
          <w:rFonts w:ascii="Times New Roman" w:hAnsi="Times New Roman" w:cs="Times New Roman"/>
        </w:rPr>
      </w:pPr>
      <w:r w:rsidRPr="00D130ED">
        <w:rPr>
          <w:rFonts w:ascii="Times New Roman" w:hAnsi="Times New Roman" w:cs="Times New Roman"/>
        </w:rPr>
        <w:t>OS: Windows 7 SP1 64-bit</w:t>
      </w:r>
    </w:p>
    <w:p w:rsidR="001614EB" w:rsidRPr="00D130ED" w:rsidRDefault="001614EB" w:rsidP="001614EB">
      <w:pPr>
        <w:pStyle w:val="ListParagraph"/>
        <w:numPr>
          <w:ilvl w:val="0"/>
          <w:numId w:val="2"/>
        </w:numPr>
        <w:rPr>
          <w:rFonts w:ascii="Times New Roman" w:hAnsi="Times New Roman" w:cs="Times New Roman"/>
        </w:rPr>
      </w:pPr>
      <w:r w:rsidRPr="00D130ED">
        <w:rPr>
          <w:rFonts w:ascii="Times New Roman" w:hAnsi="Times New Roman" w:cs="Times New Roman"/>
        </w:rPr>
        <w:t>Compromised user: Bob</w:t>
      </w:r>
    </w:p>
    <w:p w:rsidR="001614EB" w:rsidRPr="00D130ED" w:rsidRDefault="001614EB" w:rsidP="001614EB">
      <w:pPr>
        <w:pStyle w:val="ListParagraph"/>
        <w:numPr>
          <w:ilvl w:val="0"/>
          <w:numId w:val="2"/>
        </w:numPr>
        <w:rPr>
          <w:rFonts w:ascii="Times New Roman" w:hAnsi="Times New Roman" w:cs="Times New Roman"/>
        </w:rPr>
      </w:pPr>
      <w:r w:rsidRPr="00D130ED">
        <w:rPr>
          <w:rFonts w:ascii="Times New Roman" w:hAnsi="Times New Roman" w:cs="Times New Roman"/>
        </w:rPr>
        <w:t>Memory captured: 2019-03-22 05:46 UTC</w:t>
      </w:r>
    </w:p>
    <w:p w:rsidR="001614EB" w:rsidRPr="00D130ED" w:rsidRDefault="001614EB" w:rsidP="001614EB">
      <w:pPr>
        <w:pStyle w:val="Heading1"/>
        <w:rPr>
          <w:rFonts w:ascii="Times New Roman" w:hAnsi="Times New Roman" w:cs="Times New Roman"/>
        </w:rPr>
      </w:pPr>
      <w:r w:rsidRPr="00D130ED">
        <w:rPr>
          <w:rFonts w:ascii="Times New Roman" w:hAnsi="Times New Roman" w:cs="Times New Roman"/>
        </w:rPr>
        <w:t>3. Investigation Process</w:t>
      </w:r>
    </w:p>
    <w:p w:rsidR="00D130ED" w:rsidRPr="00AF5A0A" w:rsidRDefault="00D130ED" w:rsidP="0008758E">
      <w:pPr>
        <w:pStyle w:val="font-claude-response-body"/>
        <w:jc w:val="both"/>
        <w:rPr>
          <w:sz w:val="22"/>
          <w:szCs w:val="22"/>
        </w:rPr>
      </w:pPr>
      <w:r w:rsidRPr="00AF5A0A">
        <w:rPr>
          <w:rStyle w:val="Strong"/>
          <w:sz w:val="22"/>
          <w:szCs w:val="22"/>
        </w:rPr>
        <w:t>Step 1 — System Identification</w:t>
      </w:r>
      <w:r w:rsidRPr="00AF5A0A">
        <w:rPr>
          <w:sz w:val="22"/>
          <w:szCs w:val="22"/>
        </w:rPr>
        <w:t xml:space="preserve"> The first step was to understand the environment before diving into the evidence. Running </w:t>
      </w:r>
      <w:r w:rsidRPr="00AF5A0A">
        <w:rPr>
          <w:rStyle w:val="HTMLCode"/>
          <w:rFonts w:ascii="Times New Roman" w:hAnsi="Times New Roman" w:cs="Times New Roman"/>
          <w:sz w:val="22"/>
          <w:szCs w:val="22"/>
        </w:rPr>
        <w:t>windows.info</w:t>
      </w:r>
      <w:r w:rsidRPr="00AF5A0A">
        <w:rPr>
          <w:sz w:val="22"/>
          <w:szCs w:val="22"/>
        </w:rPr>
        <w:t xml:space="preserve"> provided key system details including the OS version, architecture, and the exact timestamp of when the memory was captured — establishing the investigation's timeline anchor.</w:t>
      </w:r>
    </w:p>
    <w:p w:rsidR="00D130ED" w:rsidRPr="00AF5A0A" w:rsidRDefault="00D130ED" w:rsidP="0008758E">
      <w:pPr>
        <w:pStyle w:val="font-claude-response-body"/>
        <w:jc w:val="both"/>
        <w:rPr>
          <w:sz w:val="22"/>
          <w:szCs w:val="22"/>
        </w:rPr>
      </w:pPr>
      <w:r w:rsidRPr="00AF5A0A">
        <w:rPr>
          <w:rStyle w:val="Strong"/>
          <w:sz w:val="22"/>
          <w:szCs w:val="22"/>
        </w:rPr>
        <w:t>Step 2 — Process Analysis</w:t>
      </w:r>
      <w:r w:rsidRPr="00AF5A0A">
        <w:rPr>
          <w:sz w:val="22"/>
          <w:szCs w:val="22"/>
        </w:rPr>
        <w:t xml:space="preserve"> With system context established, </w:t>
      </w:r>
      <w:proofErr w:type="gramStart"/>
      <w:r w:rsidRPr="00AF5A0A">
        <w:rPr>
          <w:sz w:val="22"/>
          <w:szCs w:val="22"/>
        </w:rPr>
        <w:t>windows.pslist</w:t>
      </w:r>
      <w:proofErr w:type="gramEnd"/>
      <w:r w:rsidRPr="00AF5A0A">
        <w:rPr>
          <w:sz w:val="22"/>
          <w:szCs w:val="22"/>
        </w:rPr>
        <w:t xml:space="preserve"> was run to enumerate all processes active at the time of capture. The goal was to identify any proces</w:t>
      </w:r>
      <w:r w:rsidR="00B23D18">
        <w:rPr>
          <w:sz w:val="22"/>
          <w:szCs w:val="22"/>
        </w:rPr>
        <w:t>ses that appeared out of place,</w:t>
      </w:r>
      <w:r w:rsidRPr="00AF5A0A">
        <w:rPr>
          <w:sz w:val="22"/>
          <w:szCs w:val="22"/>
        </w:rPr>
        <w:t xml:space="preserve"> unusual names, unexpected parent processes, or suspicious execution times.</w:t>
      </w:r>
    </w:p>
    <w:p w:rsidR="00D130ED" w:rsidRPr="00AF5A0A" w:rsidRDefault="00D130ED" w:rsidP="0008758E">
      <w:pPr>
        <w:pStyle w:val="font-claude-response-body"/>
        <w:jc w:val="both"/>
        <w:rPr>
          <w:sz w:val="22"/>
          <w:szCs w:val="22"/>
        </w:rPr>
      </w:pPr>
      <w:r w:rsidRPr="00AF5A0A">
        <w:rPr>
          <w:rStyle w:val="Strong"/>
          <w:sz w:val="22"/>
          <w:szCs w:val="22"/>
        </w:rPr>
        <w:t>Step 3 — Capability Analysis</w:t>
      </w:r>
      <w:r w:rsidRPr="00AF5A0A">
        <w:rPr>
          <w:sz w:val="22"/>
          <w:szCs w:val="22"/>
        </w:rPr>
        <w:t xml:space="preserve"> Once the suspicious process was identified, </w:t>
      </w:r>
      <w:proofErr w:type="gramStart"/>
      <w:r w:rsidRPr="00AF5A0A">
        <w:rPr>
          <w:rStyle w:val="HTMLCode"/>
          <w:rFonts w:ascii="Times New Roman" w:hAnsi="Times New Roman" w:cs="Times New Roman"/>
          <w:sz w:val="22"/>
          <w:szCs w:val="22"/>
        </w:rPr>
        <w:t>windows.dlllist</w:t>
      </w:r>
      <w:proofErr w:type="gramEnd"/>
      <w:r w:rsidRPr="00AF5A0A">
        <w:rPr>
          <w:sz w:val="22"/>
          <w:szCs w:val="22"/>
        </w:rPr>
        <w:t xml:space="preserve"> was used to understand what the malware was capable of. By examining which Dynamic Link Libraries (DLLs) the process had loaded, it was possible to determine whether it had networking, internet acces</w:t>
      </w:r>
      <w:r w:rsidR="004534C6">
        <w:rPr>
          <w:sz w:val="22"/>
          <w:szCs w:val="22"/>
        </w:rPr>
        <w:t xml:space="preserve">s, or encryption capabilities </w:t>
      </w:r>
      <w:r w:rsidRPr="00AF5A0A">
        <w:rPr>
          <w:sz w:val="22"/>
          <w:szCs w:val="22"/>
        </w:rPr>
        <w:t>without needing to reverse engineer the executable itself.</w:t>
      </w:r>
    </w:p>
    <w:p w:rsidR="00D130ED" w:rsidRPr="00AF5A0A" w:rsidRDefault="00D130ED" w:rsidP="0008758E">
      <w:pPr>
        <w:pStyle w:val="font-claude-response-body"/>
        <w:jc w:val="both"/>
        <w:rPr>
          <w:sz w:val="22"/>
          <w:szCs w:val="22"/>
        </w:rPr>
      </w:pPr>
      <w:r w:rsidRPr="00AF5A0A">
        <w:rPr>
          <w:rStyle w:val="Strong"/>
          <w:sz w:val="22"/>
          <w:szCs w:val="22"/>
        </w:rPr>
        <w:t>Step 4 — Execution Path Confirmation</w:t>
      </w:r>
      <w:r w:rsidRPr="00AF5A0A">
        <w:rPr>
          <w:sz w:val="22"/>
          <w:szCs w:val="22"/>
        </w:rPr>
        <w:t xml:space="preserve"> </w:t>
      </w:r>
      <w:proofErr w:type="gramStart"/>
      <w:r w:rsidRPr="00AF5A0A">
        <w:rPr>
          <w:rStyle w:val="HTMLCode"/>
          <w:rFonts w:ascii="Times New Roman" w:hAnsi="Times New Roman" w:cs="Times New Roman"/>
          <w:sz w:val="22"/>
          <w:szCs w:val="22"/>
        </w:rPr>
        <w:t>windows.cmdline</w:t>
      </w:r>
      <w:proofErr w:type="gramEnd"/>
      <w:r w:rsidRPr="00AF5A0A">
        <w:rPr>
          <w:sz w:val="22"/>
          <w:szCs w:val="22"/>
        </w:rPr>
        <w:t xml:space="preserve"> was run to confirm exactly how and from where the malicious process was launched, revealing the full file path and parent process relationship.</w:t>
      </w:r>
    </w:p>
    <w:p w:rsidR="00D130ED" w:rsidRPr="00AF5A0A" w:rsidRDefault="00D130ED" w:rsidP="0008758E">
      <w:pPr>
        <w:pStyle w:val="font-claude-response-body"/>
        <w:jc w:val="both"/>
        <w:rPr>
          <w:sz w:val="22"/>
          <w:szCs w:val="22"/>
        </w:rPr>
      </w:pPr>
      <w:r w:rsidRPr="00AF5A0A">
        <w:rPr>
          <w:rStyle w:val="Strong"/>
          <w:sz w:val="22"/>
          <w:szCs w:val="22"/>
        </w:rPr>
        <w:t>Step 5 — Network and File Activity</w:t>
      </w:r>
      <w:r w:rsidRPr="00AF5A0A">
        <w:rPr>
          <w:sz w:val="22"/>
          <w:szCs w:val="22"/>
        </w:rPr>
        <w:t xml:space="preserve"> </w:t>
      </w:r>
      <w:proofErr w:type="gramStart"/>
      <w:r w:rsidRPr="00AF5A0A">
        <w:rPr>
          <w:rStyle w:val="HTMLCode"/>
          <w:rFonts w:ascii="Times New Roman" w:hAnsi="Times New Roman" w:cs="Times New Roman"/>
          <w:sz w:val="22"/>
          <w:szCs w:val="22"/>
        </w:rPr>
        <w:t>windows.netscan</w:t>
      </w:r>
      <w:proofErr w:type="gramEnd"/>
      <w:r w:rsidRPr="00AF5A0A">
        <w:rPr>
          <w:sz w:val="22"/>
          <w:szCs w:val="22"/>
        </w:rPr>
        <w:t xml:space="preserve"> was used to identify any active or closed network connections associated with the malicious process. Finally, </w:t>
      </w:r>
      <w:proofErr w:type="gramStart"/>
      <w:r w:rsidRPr="00AF5A0A">
        <w:rPr>
          <w:rStyle w:val="HTMLCode"/>
          <w:rFonts w:ascii="Times New Roman" w:hAnsi="Times New Roman" w:cs="Times New Roman"/>
          <w:sz w:val="22"/>
          <w:szCs w:val="22"/>
        </w:rPr>
        <w:t>windows.handles</w:t>
      </w:r>
      <w:proofErr w:type="gramEnd"/>
      <w:r w:rsidRPr="00AF5A0A">
        <w:rPr>
          <w:sz w:val="22"/>
          <w:szCs w:val="22"/>
        </w:rPr>
        <w:t xml:space="preserve"> revealed what files and regis</w:t>
      </w:r>
      <w:r w:rsidR="004534C6">
        <w:rPr>
          <w:sz w:val="22"/>
          <w:szCs w:val="22"/>
        </w:rPr>
        <w:t xml:space="preserve">try keys the malware had open, </w:t>
      </w:r>
      <w:r w:rsidRPr="00AF5A0A">
        <w:rPr>
          <w:sz w:val="22"/>
          <w:szCs w:val="22"/>
        </w:rPr>
        <w:t>exposing both its impact and persistence mechanism.</w:t>
      </w:r>
    </w:p>
    <w:p w:rsidR="00D130ED" w:rsidRPr="00D130ED" w:rsidRDefault="00D130ED" w:rsidP="00D130ED">
      <w:pPr>
        <w:rPr>
          <w:rFonts w:ascii="Times New Roman" w:hAnsi="Times New Roman" w:cs="Times New Roman"/>
        </w:rPr>
      </w:pPr>
    </w:p>
    <w:p w:rsidR="00D130ED" w:rsidRPr="00D130ED" w:rsidRDefault="00D130ED" w:rsidP="00D130ED">
      <w:pPr>
        <w:pStyle w:val="Heading1"/>
        <w:rPr>
          <w:rFonts w:ascii="Times New Roman" w:hAnsi="Times New Roman" w:cs="Times New Roman"/>
        </w:rPr>
      </w:pPr>
      <w:r w:rsidRPr="00D130ED">
        <w:rPr>
          <w:rFonts w:ascii="Times New Roman" w:hAnsi="Times New Roman" w:cs="Times New Roman"/>
        </w:rPr>
        <w:t>4. Findings</w:t>
      </w:r>
    </w:p>
    <w:p w:rsidR="00DB0C4C" w:rsidRPr="00DB0C4C" w:rsidRDefault="00DB0C4C" w:rsidP="00DB0C4C">
      <w:pPr>
        <w:spacing w:before="100" w:beforeAutospacing="1" w:after="100" w:afterAutospacing="1" w:line="240" w:lineRule="auto"/>
        <w:rPr>
          <w:rFonts w:ascii="Times New Roman" w:eastAsia="Times New Roman" w:hAnsi="Times New Roman" w:cs="Times New Roman"/>
          <w:lang w:eastAsia="en-GB"/>
        </w:rPr>
      </w:pPr>
      <w:r w:rsidRPr="00DB0C4C">
        <w:rPr>
          <w:rFonts w:ascii="Times New Roman" w:eastAsia="Times New Roman" w:hAnsi="Times New Roman" w:cs="Times New Roman"/>
          <w:b/>
          <w:bCs/>
          <w:lang w:eastAsia="en-GB"/>
        </w:rPr>
        <w:t>4.1 Suspicious Process</w:t>
      </w:r>
      <w:r w:rsidRPr="00DB0C4C">
        <w:rPr>
          <w:rFonts w:ascii="Times New Roman" w:eastAsia="Times New Roman" w:hAnsi="Times New Roman" w:cs="Times New Roman"/>
          <w:lang w:eastAsia="en-GB"/>
        </w:rPr>
        <w:t xml:space="preserve">: Process enumeration via </w:t>
      </w:r>
      <w:proofErr w:type="gramStart"/>
      <w:r w:rsidRPr="00DB0C4C">
        <w:rPr>
          <w:rFonts w:ascii="Times New Roman" w:eastAsia="Times New Roman" w:hAnsi="Times New Roman" w:cs="Times New Roman"/>
          <w:lang w:eastAsia="en-GB"/>
        </w:rPr>
        <w:t>windows.pslist</w:t>
      </w:r>
      <w:proofErr w:type="gramEnd"/>
      <w:r w:rsidRPr="00DB0C4C">
        <w:rPr>
          <w:rFonts w:ascii="Times New Roman" w:eastAsia="Times New Roman" w:hAnsi="Times New Roman" w:cs="Times New Roman"/>
          <w:lang w:eastAsia="en-GB"/>
        </w:rPr>
        <w:t xml:space="preserve"> revealed a process named UWkpjFjDzM.exe (PID 3496) — a randomly generated string with no resemblance to any legitimate Windows or third party application. Further investigation revealed it was spawned by wscript.exe (PID 5116), Windows Script Host, within one second — indicating a malicious script was used to drop and execute the malware.</w:t>
      </w:r>
    </w:p>
    <w:p w:rsidR="00DB0C4C" w:rsidRPr="00DB0C4C" w:rsidRDefault="00DB0C4C" w:rsidP="00DB0C4C">
      <w:pPr>
        <w:spacing w:before="100" w:beforeAutospacing="1" w:after="100" w:afterAutospacing="1" w:line="240" w:lineRule="auto"/>
        <w:rPr>
          <w:rFonts w:ascii="Times New Roman" w:eastAsia="Times New Roman" w:hAnsi="Times New Roman" w:cs="Times New Roman"/>
          <w:lang w:eastAsia="en-GB"/>
        </w:rPr>
      </w:pPr>
      <w:r w:rsidRPr="00DB0C4C">
        <w:rPr>
          <w:rFonts w:ascii="Times New Roman" w:eastAsia="Times New Roman" w:hAnsi="Times New Roman" w:cs="Times New Roman"/>
          <w:b/>
          <w:bCs/>
          <w:lang w:eastAsia="en-GB"/>
        </w:rPr>
        <w:t>4.2 Execution Path</w:t>
      </w:r>
      <w:r>
        <w:rPr>
          <w:rFonts w:ascii="Times New Roman" w:eastAsia="Times New Roman" w:hAnsi="Times New Roman" w:cs="Times New Roman"/>
          <w:b/>
          <w:bCs/>
          <w:lang w:eastAsia="en-GB"/>
        </w:rPr>
        <w:t>:</w:t>
      </w:r>
      <w:r w:rsidRPr="00DB0C4C">
        <w:rPr>
          <w:rFonts w:ascii="Times New Roman" w:eastAsia="Times New Roman" w:hAnsi="Times New Roman" w:cs="Times New Roman"/>
          <w:lang w:eastAsia="en-GB"/>
        </w:rPr>
        <w:t xml:space="preserve"> The malware was executed from</w:t>
      </w:r>
      <w:r>
        <w:rPr>
          <w:rFonts w:ascii="Times New Roman" w:eastAsia="Times New Roman" w:hAnsi="Times New Roman" w:cs="Times New Roman"/>
          <w:lang w:eastAsia="en-GB"/>
        </w:rPr>
        <w:t xml:space="preserve"> </w:t>
      </w:r>
      <w:proofErr w:type="gramStart"/>
      <w:r>
        <w:rPr>
          <w:rFonts w:ascii="Times New Roman" w:eastAsia="Times New Roman" w:hAnsi="Times New Roman" w:cs="Times New Roman"/>
          <w:lang w:eastAsia="en-GB"/>
        </w:rPr>
        <w:t>C:\Users\Bob\AppData\Local\Temp\rad93398.tmp\</w:t>
      </w:r>
      <w:r w:rsidRPr="00DB0C4C">
        <w:rPr>
          <w:rFonts w:ascii="Times New Roman" w:eastAsia="Times New Roman" w:hAnsi="Times New Roman" w:cs="Times New Roman"/>
          <w:lang w:eastAsia="en-GB"/>
        </w:rPr>
        <w:t>UWkpjFjDzM</w:t>
      </w:r>
      <w:r>
        <w:rPr>
          <w:rFonts w:ascii="Times New Roman" w:eastAsia="Times New Roman" w:hAnsi="Times New Roman" w:cs="Times New Roman"/>
          <w:lang w:eastAsia="en-GB"/>
        </w:rPr>
        <w:t xml:space="preserve">.exe, </w:t>
      </w:r>
      <w:r w:rsidRPr="00DB0C4C">
        <w:rPr>
          <w:rFonts w:ascii="Times New Roman" w:eastAsia="Times New Roman" w:hAnsi="Times New Roman" w:cs="Times New Roman"/>
          <w:lang w:eastAsia="en-GB"/>
        </w:rPr>
        <w:t xml:space="preserve"> a</w:t>
      </w:r>
      <w:proofErr w:type="gramEnd"/>
      <w:r w:rsidRPr="00DB0C4C">
        <w:rPr>
          <w:rFonts w:ascii="Times New Roman" w:eastAsia="Times New Roman" w:hAnsi="Times New Roman" w:cs="Times New Roman"/>
          <w:lang w:eastAsia="en-GB"/>
        </w:rPr>
        <w:t xml:space="preserve"> randomly named folder within the Windows temporary directory. Legitimate software does not execute from this location. </w:t>
      </w:r>
      <w:r w:rsidRPr="00DB0C4C">
        <w:rPr>
          <w:rFonts w:ascii="Times New Roman" w:eastAsia="Times New Roman" w:hAnsi="Times New Roman" w:cs="Times New Roman"/>
          <w:lang w:eastAsia="en-GB"/>
        </w:rPr>
        <w:lastRenderedPageBreak/>
        <w:t>This is a common malware technique to avoid detection and leverage write permissions available to standard user accounts.</w:t>
      </w:r>
    </w:p>
    <w:p w:rsidR="00DB0C4C" w:rsidRPr="00DB0C4C" w:rsidRDefault="00DB0C4C" w:rsidP="00DB0C4C">
      <w:pPr>
        <w:spacing w:before="100" w:beforeAutospacing="1" w:after="100" w:afterAutospacing="1" w:line="240" w:lineRule="auto"/>
        <w:rPr>
          <w:rFonts w:ascii="Times New Roman" w:eastAsia="Times New Roman" w:hAnsi="Times New Roman" w:cs="Times New Roman"/>
          <w:lang w:eastAsia="en-GB"/>
        </w:rPr>
      </w:pPr>
      <w:r w:rsidRPr="00DB0C4C">
        <w:rPr>
          <w:rFonts w:ascii="Times New Roman" w:eastAsia="Times New Roman" w:hAnsi="Times New Roman" w:cs="Times New Roman"/>
          <w:b/>
          <w:bCs/>
          <w:lang w:eastAsia="en-GB"/>
        </w:rPr>
        <w:t>4.3 Malware Capabilities</w:t>
      </w:r>
      <w:r w:rsidR="00A60A75">
        <w:rPr>
          <w:rFonts w:ascii="Times New Roman" w:eastAsia="Times New Roman" w:hAnsi="Times New Roman" w:cs="Times New Roman"/>
          <w:b/>
          <w:bCs/>
          <w:lang w:eastAsia="en-GB"/>
        </w:rPr>
        <w:t>:</w:t>
      </w:r>
      <w:r w:rsidRPr="00DB0C4C">
        <w:rPr>
          <w:rFonts w:ascii="Times New Roman" w:eastAsia="Times New Roman" w:hAnsi="Times New Roman" w:cs="Times New Roman"/>
          <w:lang w:eastAsia="en-GB"/>
        </w:rPr>
        <w:t xml:space="preserve"> Analysis of loaded DLLs confirmed the malware had full network capabilities:</w:t>
      </w:r>
    </w:p>
    <w:p w:rsidR="00DB0C4C" w:rsidRPr="00DB0C4C" w:rsidRDefault="00DB0C4C" w:rsidP="00DB0C4C">
      <w:pPr>
        <w:numPr>
          <w:ilvl w:val="0"/>
          <w:numId w:val="5"/>
        </w:numPr>
        <w:spacing w:before="100" w:beforeAutospacing="1" w:after="100" w:afterAutospacing="1" w:line="240" w:lineRule="auto"/>
        <w:rPr>
          <w:rFonts w:ascii="Times New Roman" w:eastAsia="Times New Roman" w:hAnsi="Times New Roman" w:cs="Times New Roman"/>
          <w:lang w:eastAsia="en-GB"/>
        </w:rPr>
      </w:pPr>
      <w:r w:rsidRPr="00DB0C4C">
        <w:rPr>
          <w:rFonts w:ascii="Times New Roman" w:eastAsia="Times New Roman" w:hAnsi="Times New Roman" w:cs="Times New Roman"/>
          <w:lang w:eastAsia="en-GB"/>
        </w:rPr>
        <w:t>WS2_32.dll — raw network socket communication</w:t>
      </w:r>
    </w:p>
    <w:p w:rsidR="00DB0C4C" w:rsidRPr="00DB0C4C" w:rsidRDefault="00DB0C4C" w:rsidP="00DB0C4C">
      <w:pPr>
        <w:numPr>
          <w:ilvl w:val="0"/>
          <w:numId w:val="5"/>
        </w:numPr>
        <w:spacing w:before="100" w:beforeAutospacing="1" w:after="100" w:afterAutospacing="1" w:line="240" w:lineRule="auto"/>
        <w:rPr>
          <w:rFonts w:ascii="Times New Roman" w:eastAsia="Times New Roman" w:hAnsi="Times New Roman" w:cs="Times New Roman"/>
          <w:lang w:eastAsia="en-GB"/>
        </w:rPr>
      </w:pPr>
      <w:r w:rsidRPr="00DB0C4C">
        <w:rPr>
          <w:rFonts w:ascii="Times New Roman" w:eastAsia="Times New Roman" w:hAnsi="Times New Roman" w:cs="Times New Roman"/>
          <w:lang w:eastAsia="en-GB"/>
        </w:rPr>
        <w:t>WININET.dll — HTTP based internet access</w:t>
      </w:r>
    </w:p>
    <w:p w:rsidR="00DB0C4C" w:rsidRPr="00DB0C4C" w:rsidRDefault="00DB0C4C" w:rsidP="00DB0C4C">
      <w:pPr>
        <w:numPr>
          <w:ilvl w:val="0"/>
          <w:numId w:val="5"/>
        </w:numPr>
        <w:spacing w:before="100" w:beforeAutospacing="1" w:after="100" w:afterAutospacing="1" w:line="240" w:lineRule="auto"/>
        <w:rPr>
          <w:rFonts w:ascii="Times New Roman" w:eastAsia="Times New Roman" w:hAnsi="Times New Roman" w:cs="Times New Roman"/>
          <w:lang w:eastAsia="en-GB"/>
        </w:rPr>
      </w:pPr>
      <w:r w:rsidRPr="00DB0C4C">
        <w:rPr>
          <w:rFonts w:ascii="Times New Roman" w:eastAsia="Times New Roman" w:hAnsi="Times New Roman" w:cs="Times New Roman"/>
          <w:lang w:eastAsia="en-GB"/>
        </w:rPr>
        <w:t>CRYPT32.dll — encryption of communications</w:t>
      </w:r>
    </w:p>
    <w:p w:rsidR="00DB0C4C" w:rsidRPr="00DB0C4C" w:rsidRDefault="00DB0C4C" w:rsidP="00DB0C4C">
      <w:pPr>
        <w:spacing w:before="100" w:beforeAutospacing="1" w:after="100" w:afterAutospacing="1" w:line="240" w:lineRule="auto"/>
        <w:rPr>
          <w:rFonts w:ascii="Times New Roman" w:eastAsia="Times New Roman" w:hAnsi="Times New Roman" w:cs="Times New Roman"/>
          <w:lang w:eastAsia="en-GB"/>
        </w:rPr>
      </w:pPr>
      <w:r w:rsidRPr="00DB0C4C">
        <w:rPr>
          <w:rFonts w:ascii="Times New Roman" w:eastAsia="Times New Roman" w:hAnsi="Times New Roman" w:cs="Times New Roman"/>
          <w:lang w:eastAsia="en-GB"/>
        </w:rPr>
        <w:t>This combination is consistent with a Remote Access Trojan (RAT) designed to communicate covertly with an attacker controlled server.</w:t>
      </w:r>
    </w:p>
    <w:p w:rsidR="00DB0C4C" w:rsidRPr="00DB0C4C" w:rsidRDefault="00DB0C4C" w:rsidP="00DB0C4C">
      <w:pPr>
        <w:spacing w:before="100" w:beforeAutospacing="1" w:after="100" w:afterAutospacing="1" w:line="240" w:lineRule="auto"/>
        <w:rPr>
          <w:rFonts w:ascii="Times New Roman" w:eastAsia="Times New Roman" w:hAnsi="Times New Roman" w:cs="Times New Roman"/>
          <w:lang w:eastAsia="en-GB"/>
        </w:rPr>
      </w:pPr>
      <w:r w:rsidRPr="00DB0C4C">
        <w:rPr>
          <w:rFonts w:ascii="Times New Roman" w:eastAsia="Times New Roman" w:hAnsi="Times New Roman" w:cs="Times New Roman"/>
          <w:b/>
          <w:bCs/>
          <w:lang w:eastAsia="en-GB"/>
        </w:rPr>
        <w:t>4.4 C2 Connection</w:t>
      </w:r>
      <w:r w:rsidR="00A60A75">
        <w:rPr>
          <w:rFonts w:ascii="Times New Roman" w:eastAsia="Times New Roman" w:hAnsi="Times New Roman" w:cs="Times New Roman"/>
          <w:b/>
          <w:bCs/>
          <w:lang w:eastAsia="en-GB"/>
        </w:rPr>
        <w:t>:</w:t>
      </w:r>
      <w:r w:rsidRPr="00DB0C4C">
        <w:rPr>
          <w:rFonts w:ascii="Times New Roman" w:eastAsia="Times New Roman" w:hAnsi="Times New Roman" w:cs="Times New Roman"/>
          <w:lang w:eastAsia="en-GB"/>
        </w:rPr>
        <w:t xml:space="preserve"> Network analysis via </w:t>
      </w:r>
      <w:proofErr w:type="gramStart"/>
      <w:r w:rsidRPr="00DB0C4C">
        <w:rPr>
          <w:rFonts w:ascii="Times New Roman" w:eastAsia="Times New Roman" w:hAnsi="Times New Roman" w:cs="Times New Roman"/>
          <w:lang w:eastAsia="en-GB"/>
        </w:rPr>
        <w:t>windows.netscan</w:t>
      </w:r>
      <w:proofErr w:type="gramEnd"/>
      <w:r w:rsidRPr="00DB0C4C">
        <w:rPr>
          <w:rFonts w:ascii="Times New Roman" w:eastAsia="Times New Roman" w:hAnsi="Times New Roman" w:cs="Times New Roman"/>
          <w:lang w:eastAsia="en-GB"/>
        </w:rPr>
        <w:t xml:space="preserve"> identified an </w:t>
      </w:r>
      <w:r w:rsidRPr="00DB0C4C">
        <w:rPr>
          <w:rFonts w:ascii="Times New Roman" w:eastAsia="Times New Roman" w:hAnsi="Times New Roman" w:cs="Times New Roman"/>
          <w:b/>
          <w:bCs/>
          <w:lang w:eastAsia="en-GB"/>
        </w:rPr>
        <w:t>ESTABLISHED</w:t>
      </w:r>
      <w:r w:rsidRPr="00DB0C4C">
        <w:rPr>
          <w:rFonts w:ascii="Times New Roman" w:eastAsia="Times New Roman" w:hAnsi="Times New Roman" w:cs="Times New Roman"/>
          <w:lang w:eastAsia="en-GB"/>
        </w:rPr>
        <w:t xml:space="preserve"> connection from the malware (PID 3496) to 10.0.0.106 on </w:t>
      </w:r>
      <w:r w:rsidRPr="00DB0C4C">
        <w:rPr>
          <w:rFonts w:ascii="Times New Roman" w:eastAsia="Times New Roman" w:hAnsi="Times New Roman" w:cs="Times New Roman"/>
          <w:b/>
          <w:bCs/>
          <w:lang w:eastAsia="en-GB"/>
        </w:rPr>
        <w:t>port 4444</w:t>
      </w:r>
      <w:r w:rsidRPr="00DB0C4C">
        <w:rPr>
          <w:rFonts w:ascii="Times New Roman" w:eastAsia="Times New Roman" w:hAnsi="Times New Roman" w:cs="Times New Roman"/>
          <w:lang w:eastAsia="en-GB"/>
        </w:rPr>
        <w:t xml:space="preserve"> — the default port for </w:t>
      </w:r>
      <w:proofErr w:type="spellStart"/>
      <w:r w:rsidRPr="00DB0C4C">
        <w:rPr>
          <w:rFonts w:ascii="Times New Roman" w:eastAsia="Times New Roman" w:hAnsi="Times New Roman" w:cs="Times New Roman"/>
          <w:lang w:eastAsia="en-GB"/>
        </w:rPr>
        <w:t>Metasploit</w:t>
      </w:r>
      <w:proofErr w:type="spellEnd"/>
      <w:r w:rsidRPr="00DB0C4C">
        <w:rPr>
          <w:rFonts w:ascii="Times New Roman" w:eastAsia="Times New Roman" w:hAnsi="Times New Roman" w:cs="Times New Roman"/>
          <w:lang w:eastAsia="en-GB"/>
        </w:rPr>
        <w:t xml:space="preserve"> Meterpreter reverse shells. This confirms the attacker had an active, live session into Bob's machine at the time the memory was captured.</w:t>
      </w:r>
    </w:p>
    <w:p w:rsidR="00DB0C4C" w:rsidRPr="00DB0C4C" w:rsidRDefault="00DB0C4C" w:rsidP="00DB0C4C">
      <w:pPr>
        <w:spacing w:before="100" w:beforeAutospacing="1" w:after="100" w:afterAutospacing="1" w:line="240" w:lineRule="auto"/>
        <w:rPr>
          <w:rFonts w:ascii="Times New Roman" w:eastAsia="Times New Roman" w:hAnsi="Times New Roman" w:cs="Times New Roman"/>
          <w:lang w:eastAsia="en-GB"/>
        </w:rPr>
      </w:pPr>
      <w:r w:rsidRPr="00DB0C4C">
        <w:rPr>
          <w:rFonts w:ascii="Times New Roman" w:eastAsia="Times New Roman" w:hAnsi="Times New Roman" w:cs="Times New Roman"/>
          <w:b/>
          <w:bCs/>
          <w:lang w:eastAsia="en-GB"/>
        </w:rPr>
        <w:t>4.5 File and Registry Access</w:t>
      </w:r>
      <w:r w:rsidR="00A60A75">
        <w:rPr>
          <w:rFonts w:ascii="Times New Roman" w:eastAsia="Times New Roman" w:hAnsi="Times New Roman" w:cs="Times New Roman"/>
          <w:b/>
          <w:bCs/>
          <w:lang w:eastAsia="en-GB"/>
        </w:rPr>
        <w:t>:</w:t>
      </w:r>
      <w:r w:rsidRPr="00DB0C4C">
        <w:rPr>
          <w:rFonts w:ascii="Times New Roman" w:eastAsia="Times New Roman" w:hAnsi="Times New Roman" w:cs="Times New Roman"/>
          <w:lang w:eastAsia="en-GB"/>
        </w:rPr>
        <w:t xml:space="preserve"> Handle analysis revealed the malware had an open handle to \Users\Bob\Desktop — indicating active access to the victim's files. Additionally, the malware accessed the IMAGE FILE EXECUTION OPTIONS registry key, a </w:t>
      </w:r>
      <w:r w:rsidR="00AC444E" w:rsidRPr="00DB0C4C">
        <w:rPr>
          <w:rFonts w:ascii="Times New Roman" w:eastAsia="Times New Roman" w:hAnsi="Times New Roman" w:cs="Times New Roman"/>
          <w:lang w:eastAsia="en-GB"/>
        </w:rPr>
        <w:t>well-known</w:t>
      </w:r>
      <w:bookmarkStart w:id="0" w:name="_GoBack"/>
      <w:bookmarkEnd w:id="0"/>
      <w:r w:rsidRPr="00DB0C4C">
        <w:rPr>
          <w:rFonts w:ascii="Times New Roman" w:eastAsia="Times New Roman" w:hAnsi="Times New Roman" w:cs="Times New Roman"/>
          <w:lang w:eastAsia="en-GB"/>
        </w:rPr>
        <w:t xml:space="preserve"> technique used to establish persistence and survive system reboots.</w:t>
      </w:r>
    </w:p>
    <w:p w:rsidR="00DB0C4C" w:rsidRDefault="00DB0C4C" w:rsidP="00DB0C4C">
      <w:pPr>
        <w:spacing w:before="100" w:beforeAutospacing="1" w:after="100" w:afterAutospacing="1" w:line="240" w:lineRule="auto"/>
        <w:rPr>
          <w:rFonts w:ascii="Times New Roman" w:eastAsia="Times New Roman" w:hAnsi="Times New Roman" w:cs="Times New Roman"/>
          <w:lang w:eastAsia="en-GB"/>
        </w:rPr>
      </w:pPr>
      <w:r w:rsidRPr="00DB0C4C">
        <w:rPr>
          <w:rFonts w:ascii="Times New Roman" w:eastAsia="Times New Roman" w:hAnsi="Times New Roman" w:cs="Times New Roman"/>
          <w:b/>
          <w:bCs/>
          <w:lang w:eastAsia="en-GB"/>
        </w:rPr>
        <w:t>4.6 Additional Suspicious Activity</w:t>
      </w:r>
      <w:r w:rsidR="00A60A75">
        <w:rPr>
          <w:rFonts w:ascii="Times New Roman" w:eastAsia="Times New Roman" w:hAnsi="Times New Roman" w:cs="Times New Roman"/>
          <w:b/>
          <w:bCs/>
          <w:lang w:eastAsia="en-GB"/>
        </w:rPr>
        <w:t>:</w:t>
      </w:r>
      <w:r w:rsidRPr="00DB0C4C">
        <w:rPr>
          <w:rFonts w:ascii="Times New Roman" w:eastAsia="Times New Roman" w:hAnsi="Times New Roman" w:cs="Times New Roman"/>
          <w:lang w:eastAsia="en-GB"/>
        </w:rPr>
        <w:t xml:space="preserve"> A separate closed connection to 213.209.1.129 on </w:t>
      </w:r>
      <w:r w:rsidRPr="00DB0C4C">
        <w:rPr>
          <w:rFonts w:ascii="Times New Roman" w:eastAsia="Times New Roman" w:hAnsi="Times New Roman" w:cs="Times New Roman"/>
          <w:b/>
          <w:bCs/>
          <w:lang w:eastAsia="en-GB"/>
        </w:rPr>
        <w:t>port 25 (SMTP)</w:t>
      </w:r>
      <w:r w:rsidRPr="00DB0C4C">
        <w:rPr>
          <w:rFonts w:ascii="Times New Roman" w:eastAsia="Times New Roman" w:hAnsi="Times New Roman" w:cs="Times New Roman"/>
          <w:lang w:eastAsia="en-GB"/>
        </w:rPr>
        <w:t xml:space="preserve"> was identified with no associated PID. While it could not be directly attributed to the malware, an unidentified process communicating via email protocol warrants further investigation as a potential data exfiltration attempt.</w:t>
      </w:r>
    </w:p>
    <w:p w:rsidR="00B06837" w:rsidRDefault="00B06837" w:rsidP="00B06837">
      <w:pPr>
        <w:pStyle w:val="Heading1"/>
        <w:rPr>
          <w:rFonts w:eastAsia="Times New Roman"/>
          <w:lang w:eastAsia="en-GB"/>
        </w:rPr>
      </w:pPr>
      <w:r>
        <w:rPr>
          <w:rFonts w:eastAsia="Times New Roman"/>
          <w:lang w:eastAsia="en-GB"/>
        </w:rPr>
        <w:t>5. Conclusion</w:t>
      </w:r>
    </w:p>
    <w:p w:rsidR="00B06837" w:rsidRPr="00B06837" w:rsidRDefault="00B06837" w:rsidP="00B06837">
      <w:pPr>
        <w:spacing w:before="100" w:beforeAutospacing="1" w:after="100" w:afterAutospacing="1" w:line="240" w:lineRule="auto"/>
        <w:rPr>
          <w:rFonts w:ascii="Times New Roman" w:eastAsia="Times New Roman" w:hAnsi="Times New Roman" w:cs="Times New Roman"/>
          <w:lang w:eastAsia="en-GB"/>
        </w:rPr>
      </w:pPr>
      <w:r w:rsidRPr="00B06837">
        <w:rPr>
          <w:rFonts w:ascii="Times New Roman" w:eastAsia="Times New Roman" w:hAnsi="Times New Roman" w:cs="Times New Roman"/>
          <w:lang w:eastAsia="en-GB"/>
        </w:rPr>
        <w:t xml:space="preserve">Memory forensics analysis of </w:t>
      </w:r>
      <w:r w:rsidRPr="00B06837">
        <w:rPr>
          <w:rFonts w:ascii="Times New Roman" w:eastAsia="Times New Roman" w:hAnsi="Times New Roman" w:cs="Times New Roman"/>
          <w:lang w:eastAsia="en-GB"/>
        </w:rPr>
        <w:t>Triage-</w:t>
      </w:r>
      <w:proofErr w:type="spellStart"/>
      <w:r w:rsidRPr="00B06837">
        <w:rPr>
          <w:rFonts w:ascii="Times New Roman" w:eastAsia="Times New Roman" w:hAnsi="Times New Roman" w:cs="Times New Roman"/>
          <w:lang w:eastAsia="en-GB"/>
        </w:rPr>
        <w:t>Memory.mem</w:t>
      </w:r>
      <w:proofErr w:type="spellEnd"/>
      <w:r w:rsidRPr="00B06837">
        <w:rPr>
          <w:rFonts w:ascii="Times New Roman" w:eastAsia="Times New Roman" w:hAnsi="Times New Roman" w:cs="Times New Roman"/>
          <w:lang w:eastAsia="en-GB"/>
        </w:rPr>
        <w:t xml:space="preserve"> confirmed that the host assigned to user Bob was actively compromised at the time of capture. A malicious executable delivered via a Windows Script Host dropper had established a live </w:t>
      </w:r>
      <w:proofErr w:type="spellStart"/>
      <w:r w:rsidRPr="00B06837">
        <w:rPr>
          <w:rFonts w:ascii="Times New Roman" w:eastAsia="Times New Roman" w:hAnsi="Times New Roman" w:cs="Times New Roman"/>
          <w:lang w:eastAsia="en-GB"/>
        </w:rPr>
        <w:t>Metasploit</w:t>
      </w:r>
      <w:proofErr w:type="spellEnd"/>
      <w:r w:rsidRPr="00B06837">
        <w:rPr>
          <w:rFonts w:ascii="Times New Roman" w:eastAsia="Times New Roman" w:hAnsi="Times New Roman" w:cs="Times New Roman"/>
          <w:lang w:eastAsia="en-GB"/>
        </w:rPr>
        <w:t xml:space="preserve"> Meterpreter session with an attacker controlled machine at </w:t>
      </w:r>
      <w:r w:rsidRPr="00B06837">
        <w:rPr>
          <w:rFonts w:ascii="Times New Roman" w:eastAsia="Times New Roman" w:hAnsi="Times New Roman" w:cs="Times New Roman"/>
          <w:lang w:eastAsia="en-GB"/>
        </w:rPr>
        <w:t>10.0.0.106</w:t>
      </w:r>
      <w:r w:rsidRPr="00B06837">
        <w:rPr>
          <w:rFonts w:ascii="Times New Roman" w:eastAsia="Times New Roman" w:hAnsi="Times New Roman" w:cs="Times New Roman"/>
          <w:lang w:eastAsia="en-GB"/>
        </w:rPr>
        <w:t>, granting full remote access to the system. The malware was actively accessing files on Bob's Desktop and had modified persistence registry keys to survive reboots.</w:t>
      </w:r>
    </w:p>
    <w:p w:rsidR="00D130ED" w:rsidRPr="00DB0C4C" w:rsidRDefault="00D130ED" w:rsidP="00DB0C4C">
      <w:pPr>
        <w:rPr>
          <w:rFonts w:ascii="Times New Roman" w:hAnsi="Times New Roman" w:cs="Times New Roman"/>
        </w:rPr>
      </w:pPr>
    </w:p>
    <w:sectPr w:rsidR="00D130ED" w:rsidRPr="00DB0C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616A8"/>
    <w:multiLevelType w:val="hybridMultilevel"/>
    <w:tmpl w:val="E280F2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AC42AE6"/>
    <w:multiLevelType w:val="hybridMultilevel"/>
    <w:tmpl w:val="EAFA07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0E315BE"/>
    <w:multiLevelType w:val="hybridMultilevel"/>
    <w:tmpl w:val="C01224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B5424DB"/>
    <w:multiLevelType w:val="hybridMultilevel"/>
    <w:tmpl w:val="31D881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BA8246A"/>
    <w:multiLevelType w:val="multilevel"/>
    <w:tmpl w:val="8372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487D"/>
    <w:rsid w:val="0008758E"/>
    <w:rsid w:val="001614EB"/>
    <w:rsid w:val="00435307"/>
    <w:rsid w:val="004534C6"/>
    <w:rsid w:val="006F487D"/>
    <w:rsid w:val="00A60A75"/>
    <w:rsid w:val="00AC444E"/>
    <w:rsid w:val="00AF5A0A"/>
    <w:rsid w:val="00B06837"/>
    <w:rsid w:val="00B23D18"/>
    <w:rsid w:val="00D130ED"/>
    <w:rsid w:val="00DB0C4C"/>
    <w:rsid w:val="00FC31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EE693"/>
  <w15:chartTrackingRefBased/>
  <w15:docId w15:val="{FE453540-5D42-44E8-896C-BEE868189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614E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0683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4EB"/>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1614EB"/>
    <w:pPr>
      <w:ind w:left="720"/>
      <w:contextualSpacing/>
    </w:pPr>
  </w:style>
  <w:style w:type="paragraph" w:customStyle="1" w:styleId="font-claude-response-body">
    <w:name w:val="font-claude-response-body"/>
    <w:basedOn w:val="Normal"/>
    <w:rsid w:val="00D130E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D130ED"/>
    <w:rPr>
      <w:b/>
      <w:bCs/>
    </w:rPr>
  </w:style>
  <w:style w:type="character" w:styleId="HTMLCode">
    <w:name w:val="HTML Code"/>
    <w:basedOn w:val="DefaultParagraphFont"/>
    <w:uiPriority w:val="99"/>
    <w:semiHidden/>
    <w:unhideWhenUsed/>
    <w:rsid w:val="00D130ED"/>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B0683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077537">
      <w:bodyDiv w:val="1"/>
      <w:marLeft w:val="0"/>
      <w:marRight w:val="0"/>
      <w:marTop w:val="0"/>
      <w:marBottom w:val="0"/>
      <w:divBdr>
        <w:top w:val="none" w:sz="0" w:space="0" w:color="auto"/>
        <w:left w:val="none" w:sz="0" w:space="0" w:color="auto"/>
        <w:bottom w:val="none" w:sz="0" w:space="0" w:color="auto"/>
        <w:right w:val="none" w:sz="0" w:space="0" w:color="auto"/>
      </w:divBdr>
    </w:div>
    <w:div w:id="451365284">
      <w:bodyDiv w:val="1"/>
      <w:marLeft w:val="0"/>
      <w:marRight w:val="0"/>
      <w:marTop w:val="0"/>
      <w:marBottom w:val="0"/>
      <w:divBdr>
        <w:top w:val="none" w:sz="0" w:space="0" w:color="auto"/>
        <w:left w:val="none" w:sz="0" w:space="0" w:color="auto"/>
        <w:bottom w:val="none" w:sz="0" w:space="0" w:color="auto"/>
        <w:right w:val="none" w:sz="0" w:space="0" w:color="auto"/>
      </w:divBdr>
    </w:div>
    <w:div w:id="1295985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TotalTime>
  <Pages>2</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sreel</dc:creator>
  <cp:keywords/>
  <dc:description/>
  <cp:lastModifiedBy>sreel</cp:lastModifiedBy>
  <cp:revision>13</cp:revision>
  <dcterms:created xsi:type="dcterms:W3CDTF">2026-05-18T09:48:00Z</dcterms:created>
  <dcterms:modified xsi:type="dcterms:W3CDTF">2026-05-18T13:49:00Z</dcterms:modified>
</cp:coreProperties>
</file>