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8"/>
        </w:rPr>
        <w:t>EX 8 - TERMINAL BIT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sudo -i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apt update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apt install bridge-utils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modprobe bridge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modprobe br_netfilter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cd /etc/netplan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ls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nano &lt;netplan-file&gt;.yaml</w:t>
            </w:r>
          </w:p>
          <w:p>
            <w:pPr>
              <w:spacing w:before="20" w:after="0"/>
            </w:pPr>
            <w:r>
              <w:rPr>
                <w:rFonts w:ascii="Arial" w:hAnsi="Arial"/>
                <w:b/>
                <w:sz w:val="13"/>
              </w:rPr>
              <w:t>INSIDE nano: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network: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version: 2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renderer: networkd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ethernets: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  eno2: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    dhcp4: false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bridges: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  br-cloud: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    interfaces: [eno2]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    addresses: [10.0.2.15/24]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    gateway4: 10.0.2.55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    nameservers: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       addresses: [8.8.8.8, 1.1.1.1]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3"/>
              </w:rPr>
              <w:t>Ctrl+O -&gt; Enter -&gt; Ctrl+X</w:t>
            </w:r>
          </w:p>
        </w:tc>
        <w:tc>
          <w:tcPr>
            <w:tcW w:type="dxa" w:w="720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netplan apply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systemctl restart systemd-networkd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addr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link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brctl show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route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add VRF1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add VRF2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list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link add veth1 type veth peer name veth2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link add veth3 type veth peer name veth4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link set veth1 netns VRF1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link set veth4 netns VRF2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exec VRF1 ip addr add 10.0.0.1/24 dev veth1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exec VRF2 ip addr add 10.0.0.2/24 dev veth4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exec VRF1 ip link set veth1 up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exec VRF2 ip link set veth4 up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exec VRF1 ip addr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exec VRF2 ip addr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apt update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apt install openvswitch-switch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systemctl status openvswitch-switch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systemctl start openvswitch-switch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systemctl enable openvswitch-switch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ovs-vsctl add-br br0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ovs-vsctl show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ovs-vsctl add-port br0 veth2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ovs-vsctl add-port br0 veth3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link set veth2 up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link set veth3 up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link set br0 up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link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ovs-vsctl show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exec VRF1 ping 10.0.0.2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ovs-vsctl set Bridge br0 stp_enable=true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ovs-appctl fdb/show br0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exec VRF1 ip link</w:t>
            </w:r>
          </w:p>
          <w:p>
            <w:pPr>
              <w:spacing w:after="0" w:before="0" w:line="216" w:lineRule="auto"/>
            </w:pPr>
            <w:r>
              <w:rPr>
                <w:rFonts w:ascii="Consolas" w:hAnsi="Consolas"/>
                <w:sz w:val="14"/>
              </w:rPr>
              <w:t>ip netns exec VRF2 ip link</w:t>
            </w:r>
          </w:p>
        </w:tc>
      </w:tr>
    </w:tbl>
    <w:sectPr w:rsidR="00FC693F" w:rsidRPr="0006063C" w:rsidSect="00034616">
      <w:pgSz w:w="15840" w:h="12240" w:orient="landscape"/>
      <w:pgMar w:top="317" w:right="403" w:bottom="317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