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a formal, direct, and legally enforceable Non-Disclosure Agreement (NDA) based on the provided information:</w:t>
      </w:r>
    </w:p>
    <w:p>
      <w:r>
        <w:t>NON-DISCLOSURE AGREEMENT</w:t>
      </w:r>
    </w:p>
    <w:p>
      <w:r>
        <w:t>This Non-Disclosure Agreement ("Agreement") is made and entered into on this 1st day of July, 2025 ("Effective Date"), by and between:</w:t>
      </w:r>
    </w:p>
    <w:p>
      <w:r>
        <w:rPr>
          <w:b w:val="0"/>
        </w:rPr>
      </w:r>
      <w:r>
        <w:rPr>
          <w:b/>
        </w:rPr>
        <w:t>Disclosing Party:</w:t>
      </w:r>
      <w:r>
        <w:rPr>
          <w:b w:val="0"/>
        </w:rPr>
      </w:r>
    </w:p>
    <w:p>
      <w:r>
        <w:t>* Company Name: [Mr. John Matthew]</w:t>
      </w:r>
    </w:p>
    <w:p>
      <w:r>
        <w:t>* Representative: Mr. John Matthew</w:t>
      </w:r>
    </w:p>
    <w:p>
      <w:r>
        <w:t>* Title: Managing Director</w:t>
      </w:r>
    </w:p>
    <w:p>
      <w:r>
        <w:t>* Address: 123, Business Street, Chennai, Tamil Nadu, 600001</w:t>
      </w:r>
    </w:p>
    <w:p>
      <w:r>
        <w:rPr>
          <w:b w:val="0"/>
        </w:rPr>
      </w:r>
      <w:r>
        <w:rPr>
          <w:b/>
        </w:rPr>
        <w:t>Receiving Party:</w:t>
      </w:r>
      <w:r>
        <w:rPr>
          <w:b w:val="0"/>
        </w:rPr>
      </w:r>
    </w:p>
    <w:p>
      <w:r>
        <w:t>* Company Name: TechNova Solutions</w:t>
      </w:r>
    </w:p>
    <w:p>
      <w:r>
        <w:t>* Representative: Ms. Priya Sharma</w:t>
      </w:r>
    </w:p>
    <w:p>
      <w:r>
        <w:t>* Title: Legal Counsel</w:t>
      </w:r>
    </w:p>
    <w:p>
      <w:r>
        <w:t>* Address: 45, Innovation Park, Bangalore, Karnataka, 560100</w:t>
      </w:r>
    </w:p>
    <w:p>
      <w:r>
        <w:t>**ARTICLE 1: CONFIDENTIAL OBLIGATION</w:t>
      </w:r>
    </w:p>
    <w:p>
      <w:r>
        <w:t>The Receiving Party agrees to keep confidential and not disclose to any third party any Confidential Information (as defined below) disclosed by the Disclosing Party during the Term of this Agreement.</w:t>
      </w:r>
    </w:p>
    <w:p>
      <w:r>
        <w:rPr>
          <w:b w:val="0"/>
        </w:rPr>
      </w:r>
      <w:r>
        <w:rPr>
          <w:b/>
        </w:rPr>
        <w:t>ARTICLE 2: DEFINITION OF CONFIDENTIAL INFORMATION</w:t>
      </w:r>
      <w:r>
        <w:rPr>
          <w:b w:val="0"/>
        </w:rPr>
      </w:r>
    </w:p>
    <w:p>
      <w:r>
        <w:t>For the purpose of this Agreement, "Confidential Information" means all business plans, client data, marketing strategies, and proprietary software shared during the collaboration, including but not limited to:</w:t>
      </w:r>
    </w:p>
    <w:p>
      <w:r>
        <w:t>* Financial data and reports</w:t>
      </w:r>
    </w:p>
    <w:p>
      <w:r>
        <w:t>* Customer lists and customer relationships</w:t>
      </w:r>
    </w:p>
    <w:p>
      <w:r>
        <w:t>* Marketing plans and strategies</w:t>
      </w:r>
    </w:p>
    <w:p>
      <w:r>
        <w:t>* Proprietary software and intellectual property</w:t>
      </w:r>
    </w:p>
    <w:p>
      <w:r>
        <w:t>* Any other information that is proprietary or confidential in nature</w:t>
      </w:r>
    </w:p>
    <w:p>
      <w:r>
        <w:rPr>
          <w:b w:val="0"/>
        </w:rPr>
      </w:r>
      <w:r>
        <w:rPr>
          <w:b/>
        </w:rPr>
        <w:t>ARTICLE 3: TERM OR DURATION OF CONFIDENTIAL OBLIGATION</w:t>
      </w:r>
      <w:r>
        <w:rPr>
          <w:b w:val="0"/>
        </w:rPr>
      </w:r>
    </w:p>
    <w:p>
      <w:r>
        <w:t>The Receiving Party's confidential obligation shall commence on the Effective Date and shall continue for a period of 2 years from the Effective Date.</w:t>
      </w:r>
    </w:p>
    <w:p>
      <w:r>
        <w:rPr>
          <w:b w:val="0"/>
        </w:rPr>
      </w:r>
      <w:r>
        <w:rPr>
          <w:b/>
        </w:rPr>
        <w:t>ARTICLE 4: NON-COMPETITION</w:t>
      </w:r>
      <w:r>
        <w:rPr>
          <w:b w:val="0"/>
        </w:rPr>
      </w:r>
    </w:p>
    <w:p>
      <w:r>
        <w:t>Since Non-Competition is set to False, this clause does not apply to this Agreement.</w:t>
      </w:r>
    </w:p>
    <w:p>
      <w:r>
        <w:rPr>
          <w:b w:val="0"/>
        </w:rPr>
      </w:r>
      <w:r>
        <w:rPr>
          <w:b/>
        </w:rPr>
        <w:t>ARTICLE 5: NON-CIRCUMVENTION</w:t>
      </w:r>
      <w:r>
        <w:rPr>
          <w:b w:val="0"/>
        </w:rPr>
      </w:r>
    </w:p>
    <w:p>
      <w:r>
        <w:t>Since Non-Circumvention is set to False, this clause does not apply to this Agreement.</w:t>
      </w:r>
    </w:p>
    <w:p>
      <w:r>
        <w:rPr>
          <w:b w:val="0"/>
        </w:rPr>
      </w:r>
      <w:r>
        <w:rPr>
          <w:b/>
        </w:rPr>
        <w:t>ARTICLE 6: INTELLECTUAL PROPERTY RIGHTS</w:t>
      </w:r>
      <w:r>
        <w:rPr>
          <w:b w:val="0"/>
        </w:rPr>
      </w:r>
    </w:p>
    <w:p>
      <w:r>
        <w:t>Since Intellectual Property Rights is set to None, this clause does not apply to this Agreement.</w:t>
      </w:r>
    </w:p>
    <w:p>
      <w:r>
        <w:rPr>
          <w:b w:val="0"/>
        </w:rPr>
      </w:r>
      <w:r>
        <w:rPr>
          <w:b/>
        </w:rPr>
        <w:t>ARTICLE 7: DATA DESTRUCTION POLICY</w:t>
      </w:r>
      <w:r>
        <w:rPr>
          <w:b w:val="0"/>
        </w:rPr>
      </w:r>
    </w:p>
    <w:p>
      <w:r>
        <w:t>Since Data Destruction Policy is set to None, this clause does not apply to this Agreement.</w:t>
      </w:r>
    </w:p>
    <w:p>
      <w:r>
        <w:rPr>
          <w:b w:val="0"/>
        </w:rPr>
      </w:r>
      <w:r>
        <w:rPr>
          <w:b/>
        </w:rPr>
        <w:t>ARTICLE 8: PENALTIES</w:t>
      </w:r>
      <w:r>
        <w:rPr>
          <w:b w:val="0"/>
        </w:rPr>
      </w:r>
    </w:p>
    <w:p>
      <w:r>
        <w:t>Since Penalties are set to None, this clause does not apply to this Agreement.</w:t>
      </w:r>
    </w:p>
    <w:p>
      <w:r>
        <w:rPr>
          <w:b w:val="0"/>
        </w:rPr>
      </w:r>
      <w:r>
        <w:rPr>
          <w:b/>
        </w:rPr>
        <w:t>ARTICLE 9: JURISDICTION</w:t>
      </w:r>
      <w:r>
        <w:rPr>
          <w:b w:val="0"/>
        </w:rPr>
      </w:r>
    </w:p>
    <w:p>
      <w:r>
        <w:t>This Agreement shall be governed by and construed in accordance with the laws of India, and the courts in Chennai, Tamil Nadu, shall have exclusive jurisdiction over any disputes or claims arising out of or in connection with this Agreement.</w:t>
      </w:r>
    </w:p>
    <w:p>
      <w:r>
        <w:rPr>
          <w:b w:val="0"/>
        </w:rPr>
      </w:r>
      <w:r>
        <w:rPr>
          <w:b/>
        </w:rPr>
        <w:t>ARTICLE 10: DISPUTE RESOLUTION METHOD</w:t>
      </w:r>
      <w:r>
        <w:rPr>
          <w:b w:val="0"/>
        </w:rPr>
      </w:r>
    </w:p>
    <w:p>
      <w:r>
        <w:t>Any dispute or claim arising out of or in connection with this Agreement shall be resolved through arbitration in accordance with the Chennai Commercial Arbitration Center's rules and procedures.</w:t>
      </w:r>
    </w:p>
    <w:p>
      <w:r>
        <w:rPr>
          <w:b w:val="0"/>
        </w:rPr>
      </w:r>
      <w:r>
        <w:rPr>
          <w:b/>
        </w:rPr>
        <w:t>ARTICLE 11: ENTIRE AGREEMENT</w:t>
      </w:r>
      <w:r>
        <w:rPr>
          <w:b w:val="0"/>
        </w:rPr>
      </w:r>
    </w:p>
    <w:p>
      <w:r>
        <w:t>This Agreement constitutes the entire agreement between the parties and supersedes all prior negotiations, understandings, and agreements between the parties.</w:t>
      </w:r>
    </w:p>
    <w:p>
      <w:r>
        <w:rPr>
          <w:b w:val="0"/>
        </w:rPr>
      </w:r>
      <w:r>
        <w:rPr>
          <w:b/>
        </w:rPr>
        <w:t>ARTICLE 12: AMENDMENTS</w:t>
      </w:r>
      <w:r>
        <w:rPr>
          <w:b w:val="0"/>
        </w:rPr>
      </w:r>
    </w:p>
    <w:p>
      <w:r>
        <w:t>This Agreement may not be amended or modified except in writing signed by both parties.</w:t>
      </w:r>
    </w:p>
    <w:p>
      <w:r>
        <w:rPr>
          <w:b w:val="0"/>
        </w:rPr>
      </w:r>
      <w:r>
        <w:rPr>
          <w:b/>
        </w:rPr>
        <w:t>ARTICLE 13: EXECUTION</w:t>
      </w:r>
      <w:r>
        <w:rPr>
          <w:b w:val="0"/>
        </w:rPr>
      </w:r>
    </w:p>
    <w:p>
      <w:r>
        <w:t>This Agreement shall be executed in two (2) counterparts, each of which shall be deemed an original, and both of which together shall constitute one and the same instrument.</w:t>
      </w:r>
    </w:p>
    <w:p>
      <w:r>
        <w:t>IN WITNESS WHEREOF, the parties have executed this Agreement as of the date first above written.</w:t>
      </w:r>
    </w:p>
    <w:p>
      <w:r>
        <w:rPr>
          <w:b w:val="0"/>
        </w:rPr>
      </w:r>
      <w:r>
        <w:rPr>
          <w:b/>
        </w:rPr>
        <w:t>Disclosing Party:</w:t>
      </w:r>
      <w:r>
        <w:rPr>
          <w:b w:val="0"/>
        </w:rPr>
      </w:r>
    </w:p>
    <w:p>
      <w:r>
        <w:t>* Signature: ______________________</w:t>
      </w:r>
    </w:p>
    <w:p>
      <w:r>
        <w:t>* Name: Mr. John Matthew</w:t>
      </w:r>
    </w:p>
    <w:p>
      <w:r>
        <w:t>* Title: Managing Director</w:t>
      </w:r>
    </w:p>
    <w:p>
      <w:r>
        <w:t>* Date: ______________________</w:t>
      </w:r>
    </w:p>
    <w:p>
      <w:r>
        <w:rPr>
          <w:b w:val="0"/>
        </w:rPr>
      </w:r>
      <w:r>
        <w:rPr>
          <w:b/>
        </w:rPr>
        <w:t>Receiving Party:</w:t>
      </w:r>
      <w:r>
        <w:rPr>
          <w:b w:val="0"/>
        </w:rPr>
      </w:r>
    </w:p>
    <w:p>
      <w:r>
        <w:t>* Signature: ______________________</w:t>
      </w:r>
    </w:p>
    <w:p>
      <w:r>
        <w:t>* Name: Ms. Priya Sharma</w:t>
      </w:r>
    </w:p>
    <w:p>
      <w:r>
        <w:t>* Title: Legal Counsel</w:t>
      </w:r>
    </w:p>
    <w:p>
      <w:r>
        <w:t>* Date: ______________________</w:t>
      </w:r>
    </w:p>
    <w:p>
      <w:r>
        <w:t>Note: Please seek legal advice before signing this agreement. This is a sample NDA and may not be suitable for your specific situation.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