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2C1F" w14:textId="77777777" w:rsidR="00B604A7" w:rsidRDefault="003A0A64" w:rsidP="00FA1752">
      <w:pPr>
        <w:pStyle w:val="Heading"/>
        <w:jc w:val="center"/>
      </w:pPr>
      <w:r>
        <w:rPr>
          <w:rFonts w:ascii="Times New Roman" w:hAnsi="Times New Roman"/>
        </w:rPr>
        <w:t>Big Data Analytics</w:t>
      </w:r>
    </w:p>
    <w:p w14:paraId="6B807135" w14:textId="49E368FD" w:rsidR="00B604A7" w:rsidRDefault="003A0A64" w:rsidP="00FA1752">
      <w:pPr>
        <w:pStyle w:val="Body"/>
        <w:jc w:val="center"/>
      </w:pPr>
      <w:r>
        <w:rPr>
          <w:rFonts w:ascii="Times New Roman" w:hAnsi="Times New Roman"/>
          <w:b/>
          <w:bCs/>
          <w:sz w:val="32"/>
          <w:szCs w:val="32"/>
        </w:rPr>
        <w:t>Homework 3 (X-Tree, M-Tree, and OMNI-Family)</w:t>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t xml:space="preserve">Name:- </w:t>
      </w:r>
      <w:proofErr w:type="spellStart"/>
      <w:r w:rsidR="00FA1752">
        <w:rPr>
          <w:rFonts w:ascii="Times New Roman" w:hAnsi="Times New Roman"/>
          <w:b/>
          <w:bCs/>
          <w:sz w:val="32"/>
          <w:szCs w:val="32"/>
        </w:rPr>
        <w:t>Sreenath</w:t>
      </w:r>
      <w:proofErr w:type="spellEnd"/>
      <w:r w:rsidR="00FA1752">
        <w:rPr>
          <w:rFonts w:ascii="Times New Roman" w:hAnsi="Times New Roman"/>
          <w:b/>
          <w:bCs/>
          <w:sz w:val="32"/>
          <w:szCs w:val="32"/>
        </w:rPr>
        <w:t xml:space="preserve"> Reddy </w:t>
      </w:r>
      <w:proofErr w:type="spellStart"/>
      <w:r w:rsidR="00FA1752">
        <w:rPr>
          <w:rFonts w:ascii="Times New Roman" w:hAnsi="Times New Roman"/>
          <w:b/>
          <w:bCs/>
          <w:sz w:val="32"/>
          <w:szCs w:val="32"/>
        </w:rPr>
        <w:t>Kurukunda</w:t>
      </w:r>
      <w:proofErr w:type="spellEnd"/>
      <w:r w:rsidR="00FA1752">
        <w:rPr>
          <w:rFonts w:ascii="Times New Roman" w:hAnsi="Times New Roman"/>
          <w:b/>
          <w:bCs/>
          <w:sz w:val="32"/>
          <w:szCs w:val="32"/>
        </w:rPr>
        <w:t xml:space="preserve"> </w:t>
      </w:r>
      <w:r w:rsidR="00FA1752">
        <w:rPr>
          <w:rFonts w:ascii="Times New Roman" w:hAnsi="Times New Roman"/>
          <w:b/>
          <w:bCs/>
          <w:sz w:val="32"/>
          <w:szCs w:val="32"/>
        </w:rPr>
        <w:br/>
        <w:t>ID:- 811211580</w:t>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r w:rsidR="00FA1752">
        <w:rPr>
          <w:rFonts w:ascii="Times New Roman" w:hAnsi="Times New Roman"/>
          <w:b/>
          <w:bCs/>
          <w:sz w:val="32"/>
          <w:szCs w:val="32"/>
        </w:rPr>
        <w:br/>
      </w:r>
    </w:p>
    <w:p w14:paraId="4AF65815" w14:textId="77777777" w:rsidR="00B604A7" w:rsidRDefault="00B604A7">
      <w:pPr>
        <w:pStyle w:val="Body"/>
        <w:jc w:val="both"/>
      </w:pPr>
    </w:p>
    <w:p w14:paraId="679E0BFF" w14:textId="77777777" w:rsidR="00B604A7" w:rsidRDefault="003A0A64">
      <w:pPr>
        <w:pStyle w:val="Body"/>
        <w:jc w:val="both"/>
      </w:pPr>
      <w:r>
        <w:rPr>
          <w:rFonts w:ascii="Times New Roman" w:hAnsi="Times New Roman"/>
          <w:sz w:val="28"/>
          <w:szCs w:val="28"/>
        </w:rPr>
        <w:lastRenderedPageBreak/>
        <w:t xml:space="preserve">In this homework, there are 4 questions + 1 bonus question, covering the X-tree, M-tree, and OMNI-family. If you can answer the bonus question correctly, you can obtain 20 extra points. The maximum mark for this homework is </w:t>
      </w:r>
      <w:r>
        <w:rPr>
          <w:rFonts w:ascii="Times New Roman" w:hAnsi="Times New Roman"/>
          <w:b/>
          <w:bCs/>
          <w:sz w:val="28"/>
          <w:szCs w:val="28"/>
        </w:rPr>
        <w:t>120 points</w:t>
      </w:r>
      <w:r>
        <w:rPr>
          <w:rFonts w:ascii="Times New Roman" w:hAnsi="Times New Roman"/>
          <w:sz w:val="28"/>
          <w:szCs w:val="28"/>
        </w:rPr>
        <w:t>, which will be later scaled.</w:t>
      </w:r>
    </w:p>
    <w:p w14:paraId="3EF64B93" w14:textId="18F0B055" w:rsidR="00FA1752" w:rsidRDefault="00FA1752">
      <w:pPr>
        <w:pStyle w:val="Body"/>
        <w:jc w:val="both"/>
      </w:pPr>
    </w:p>
    <w:p w14:paraId="6010778B" w14:textId="77777777" w:rsidR="009A5DE3" w:rsidRDefault="003A0A64" w:rsidP="009A5DE3">
      <w:pPr>
        <w:pStyle w:val="Body"/>
        <w:jc w:val="both"/>
        <w:rPr>
          <w:rFonts w:ascii="Times New Roman" w:hAnsi="Times New Roman" w:cs="Times New Roman"/>
          <w:b/>
          <w:bCs/>
          <w:sz w:val="28"/>
          <w:szCs w:val="28"/>
        </w:rPr>
      </w:pPr>
      <w:r>
        <w:rPr>
          <w:rFonts w:ascii="Times New Roman" w:hAnsi="Times New Roman"/>
          <w:sz w:val="28"/>
          <w:szCs w:val="28"/>
        </w:rPr>
        <w:t>1. Please list two major differences (or improvement) of X-tree from R</w:t>
      </w:r>
      <w:r>
        <w:rPr>
          <w:rFonts w:ascii="Times New Roman" w:hAnsi="Times New Roman"/>
          <w:sz w:val="28"/>
          <w:szCs w:val="28"/>
          <w:vertAlign w:val="superscript"/>
        </w:rPr>
        <w:t>*</w:t>
      </w:r>
      <w:r>
        <w:rPr>
          <w:rFonts w:ascii="Times New Roman" w:hAnsi="Times New Roman"/>
          <w:sz w:val="28"/>
          <w:szCs w:val="28"/>
        </w:rPr>
        <w:t>-tree. [10 points]</w:t>
      </w:r>
      <w:r w:rsidR="009A5DE3">
        <w:rPr>
          <w:rFonts w:ascii="Times New Roman" w:hAnsi="Times New Roman"/>
          <w:sz w:val="28"/>
          <w:szCs w:val="28"/>
        </w:rPr>
        <w:br/>
      </w:r>
      <w:r w:rsidR="009A5DE3" w:rsidRPr="00811BC2">
        <w:rPr>
          <w:rFonts w:ascii="Times New Roman" w:hAnsi="Times New Roman" w:cs="Times New Roman"/>
          <w:b/>
          <w:bCs/>
          <w:sz w:val="28"/>
          <w:szCs w:val="28"/>
        </w:rPr>
        <w:t>ANSWER:</w:t>
      </w:r>
    </w:p>
    <w:p w14:paraId="3724370C" w14:textId="4DB1E35C" w:rsidR="009A5DE3" w:rsidRDefault="009A5DE3" w:rsidP="009A5DE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80"/>
        <w:rPr>
          <w:rFonts w:ascii="AppleSystemUIFont" w:hAnsi="AppleSystemUIFont" w:cs="AppleSystemUIFont"/>
          <w:sz w:val="26"/>
          <w:szCs w:val="26"/>
          <w:lang w:val="en-GB"/>
        </w:rPr>
      </w:pPr>
      <w:r>
        <w:rPr>
          <w:rFonts w:ascii="AppleSystemUIFont" w:hAnsi="AppleSystemUIFont" w:cs="AppleSystemUIFont"/>
          <w:sz w:val="26"/>
          <w:szCs w:val="26"/>
          <w:lang w:val="en-GB"/>
        </w:rPr>
        <w:t>1) The R</w:t>
      </w:r>
      <w:r>
        <w:rPr>
          <w:rFonts w:ascii="AppleSystemUIFont" w:hAnsi="AppleSystemUIFont" w:cs="AppleSystemUIFont"/>
          <w:sz w:val="26"/>
          <w:szCs w:val="26"/>
          <w:vertAlign w:val="superscript"/>
          <w:lang w:val="en-GB"/>
        </w:rPr>
        <w:t>*</w:t>
      </w:r>
      <w:r>
        <w:rPr>
          <w:rFonts w:ascii="AppleSystemUIFont" w:hAnsi="AppleSystemUIFont" w:cs="AppleSystemUIFont"/>
          <w:sz w:val="26"/>
          <w:szCs w:val="26"/>
          <w:lang w:val="en-GB"/>
        </w:rPr>
        <w:t xml:space="preserve">-tree can perform very good with small data, whereas X-tree can perform </w:t>
      </w:r>
      <w:r>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efficiently on high dimensional data.</w:t>
      </w:r>
    </w:p>
    <w:p w14:paraId="0360A639" w14:textId="77777777" w:rsidR="009A5DE3" w:rsidRDefault="009A5DE3" w:rsidP="009A5DE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AppleSystemUIFont" w:hAnsi="AppleSystemUIFont" w:cs="AppleSystemUIFont"/>
          <w:sz w:val="26"/>
          <w:szCs w:val="26"/>
          <w:lang w:val="en-GB"/>
        </w:rPr>
      </w:pPr>
      <w:r>
        <w:rPr>
          <w:rFonts w:ascii="AppleSystemUIFont" w:hAnsi="AppleSystemUIFont" w:cs="AppleSystemUIFont"/>
          <w:sz w:val="26"/>
          <w:szCs w:val="26"/>
          <w:lang w:val="en-GB"/>
        </w:rPr>
        <w:t>2)  The Insertion of data in the X-tree is faster. The insertion of the data in the R</w:t>
      </w:r>
      <w:r>
        <w:rPr>
          <w:rFonts w:ascii="AppleSystemUIFont" w:hAnsi="AppleSystemUIFont" w:cs="AppleSystemUIFont"/>
          <w:sz w:val="26"/>
          <w:szCs w:val="26"/>
          <w:vertAlign w:val="superscript"/>
          <w:lang w:val="en-GB"/>
        </w:rPr>
        <w:t>*</w:t>
      </w:r>
      <w:r>
        <w:rPr>
          <w:rFonts w:ascii="AppleSystemUIFont" w:hAnsi="AppleSystemUIFont" w:cs="AppleSystemUIFont"/>
          <w:sz w:val="26"/>
          <w:szCs w:val="26"/>
          <w:lang w:val="en-GB"/>
        </w:rPr>
        <w:t>-tree is not so fast.</w:t>
      </w:r>
    </w:p>
    <w:p w14:paraId="2DD58A89" w14:textId="77777777" w:rsidR="009A5DE3" w:rsidRDefault="009A5DE3" w:rsidP="009A5DE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AppleSystemUIFont" w:hAnsi="AppleSystemUIFont" w:cs="AppleSystemUIFont"/>
          <w:sz w:val="26"/>
          <w:szCs w:val="26"/>
          <w:lang w:val="en-GB"/>
        </w:rPr>
      </w:pPr>
      <w:r>
        <w:rPr>
          <w:rFonts w:ascii="AppleSystemUIFont" w:hAnsi="AppleSystemUIFont" w:cs="AppleSystemUIFont"/>
          <w:sz w:val="26"/>
          <w:szCs w:val="26"/>
          <w:lang w:val="en-GB"/>
        </w:rPr>
        <w:t>3)   In X-tree, searching the tree with a query is faster but in R*-tree it is not faster.</w:t>
      </w:r>
    </w:p>
    <w:p w14:paraId="652EA880" w14:textId="77777777" w:rsidR="00B604A7" w:rsidRDefault="00B604A7">
      <w:pPr>
        <w:pStyle w:val="Body"/>
        <w:jc w:val="both"/>
      </w:pPr>
    </w:p>
    <w:p w14:paraId="5BE6B1A5" w14:textId="77777777" w:rsidR="009A5DE3" w:rsidRDefault="003A0A64" w:rsidP="009A5DE3">
      <w:pPr>
        <w:pStyle w:val="Body"/>
        <w:rPr>
          <w:rFonts w:ascii="Times New Roman" w:hAnsi="Times New Roman" w:cs="Times New Roman"/>
          <w:b/>
          <w:bCs/>
          <w:sz w:val="28"/>
          <w:szCs w:val="28"/>
        </w:rPr>
      </w:pPr>
      <w:r>
        <w:rPr>
          <w:rFonts w:ascii="Times New Roman" w:hAnsi="Times New Roman"/>
          <w:sz w:val="28"/>
          <w:szCs w:val="28"/>
        </w:rPr>
        <w:t xml:space="preserve">2. Please list at least 2 distance functions that are </w:t>
      </w:r>
      <w:r>
        <w:rPr>
          <w:rFonts w:ascii="Times New Roman" w:hAnsi="Times New Roman"/>
          <w:b/>
          <w:bCs/>
          <w:i/>
          <w:iCs/>
          <w:sz w:val="28"/>
          <w:szCs w:val="28"/>
        </w:rPr>
        <w:t>metric distances</w:t>
      </w:r>
      <w:r>
        <w:rPr>
          <w:rFonts w:ascii="Times New Roman" w:hAnsi="Times New Roman"/>
          <w:sz w:val="28"/>
          <w:szCs w:val="28"/>
        </w:rPr>
        <w:t xml:space="preserve">, and at least 2 distance functions (or similarity measures) that are </w:t>
      </w:r>
      <w:r>
        <w:rPr>
          <w:rFonts w:ascii="Times New Roman" w:hAnsi="Times New Roman"/>
          <w:b/>
          <w:bCs/>
          <w:i/>
          <w:iCs/>
          <w:sz w:val="28"/>
          <w:szCs w:val="28"/>
        </w:rPr>
        <w:t>non-metric distances</w:t>
      </w:r>
      <w:r>
        <w:rPr>
          <w:rFonts w:ascii="Times New Roman" w:hAnsi="Times New Roman"/>
          <w:sz w:val="28"/>
          <w:szCs w:val="28"/>
        </w:rPr>
        <w:t>. For each distance function, give the reason why it is (or is not) a metric distance, and give references or URL links. (</w:t>
      </w:r>
      <w:r>
        <w:rPr>
          <w:rFonts w:ascii="Times New Roman" w:hAnsi="Times New Roman"/>
          <w:b/>
          <w:bCs/>
          <w:i/>
          <w:iCs/>
          <w:sz w:val="28"/>
          <w:szCs w:val="28"/>
          <w:u w:val="single"/>
        </w:rPr>
        <w:t>Hint:</w:t>
      </w:r>
      <w:r>
        <w:rPr>
          <w:rFonts w:ascii="Times New Roman" w:hAnsi="Times New Roman"/>
          <w:i/>
          <w:iCs/>
          <w:sz w:val="28"/>
          <w:szCs w:val="28"/>
          <w:u w:val="single"/>
        </w:rPr>
        <w:t xml:space="preserve"> please search on the Web or Wikipedia to find the answers</w:t>
      </w:r>
      <w:r>
        <w:rPr>
          <w:rFonts w:ascii="Times New Roman" w:hAnsi="Times New Roman"/>
          <w:sz w:val="28"/>
          <w:szCs w:val="28"/>
        </w:rPr>
        <w:t>) [20 points].</w:t>
      </w:r>
      <w:r w:rsidR="009A5DE3">
        <w:rPr>
          <w:rFonts w:ascii="Times New Roman" w:hAnsi="Times New Roman"/>
          <w:sz w:val="28"/>
          <w:szCs w:val="28"/>
        </w:rPr>
        <w:br/>
      </w:r>
      <w:r w:rsidR="009A5DE3" w:rsidRPr="0044634C">
        <w:rPr>
          <w:rFonts w:ascii="Times New Roman" w:hAnsi="Times New Roman" w:cs="Times New Roman"/>
          <w:b/>
          <w:bCs/>
          <w:sz w:val="28"/>
          <w:szCs w:val="28"/>
        </w:rPr>
        <w:t>ANSWER:</w:t>
      </w:r>
    </w:p>
    <w:p w14:paraId="71FA6CBB" w14:textId="24E67D77" w:rsidR="009A5DE3" w:rsidRDefault="009A5DE3" w:rsidP="009A5DE3">
      <w:pPr>
        <w:pStyle w:val="Body"/>
        <w:jc w:val="both"/>
        <w:rPr>
          <w:rFonts w:ascii="Times New Roman" w:hAnsi="Times New Roman"/>
          <w:sz w:val="28"/>
          <w:szCs w:val="28"/>
        </w:rPr>
      </w:pPr>
      <w:r>
        <w:rPr>
          <w:rFonts w:ascii="Times New Roman" w:hAnsi="Times New Roman"/>
          <w:sz w:val="28"/>
          <w:szCs w:val="28"/>
        </w:rPr>
        <w:t>T</w:t>
      </w:r>
      <w:r>
        <w:rPr>
          <w:rFonts w:ascii="Times New Roman" w:hAnsi="Times New Roman"/>
          <w:sz w:val="28"/>
          <w:szCs w:val="28"/>
        </w:rPr>
        <w:t>he metric distances are as follows,</w:t>
      </w:r>
    </w:p>
    <w:p w14:paraId="2F2A44E9" w14:textId="77777777" w:rsidR="009A5DE3" w:rsidRDefault="009A5DE3" w:rsidP="009A5DE3">
      <w:pPr>
        <w:pStyle w:val="Body"/>
        <w:jc w:val="both"/>
        <w:rPr>
          <w:rFonts w:ascii="Times New Roman" w:hAnsi="Times New Roman" w:cs="Times New Roman"/>
          <w:b/>
          <w:bCs/>
          <w:sz w:val="28"/>
          <w:szCs w:val="28"/>
        </w:rPr>
      </w:pPr>
      <w:r w:rsidRPr="0091304E">
        <w:rPr>
          <w:rFonts w:ascii="Times New Roman" w:hAnsi="Times New Roman"/>
          <w:b/>
          <w:bCs/>
          <w:sz w:val="28"/>
          <w:szCs w:val="28"/>
        </w:rPr>
        <w:t>Euclidean distance</w:t>
      </w:r>
      <w:r>
        <w:rPr>
          <w:rFonts w:ascii="Times New Roman" w:hAnsi="Times New Roman"/>
          <w:sz w:val="28"/>
          <w:szCs w:val="28"/>
        </w:rPr>
        <w:t>:</w:t>
      </w:r>
    </w:p>
    <w:p w14:paraId="03A2659B" w14:textId="24DA90AE" w:rsidR="009A5DE3" w:rsidRDefault="009A5DE3" w:rsidP="009A5DE3">
      <w:pPr>
        <w:pStyle w:val="Body"/>
        <w:jc w:val="both"/>
        <w:rPr>
          <w:rFonts w:ascii="Times New Roman" w:hAnsi="Times New Roman" w:cs="Times New Roman"/>
          <w:sz w:val="28"/>
          <w:szCs w:val="28"/>
        </w:rPr>
      </w:pPr>
      <w:r w:rsidRPr="0044634C">
        <w:rPr>
          <w:rFonts w:ascii="Times New Roman" w:hAnsi="Times New Roman" w:cs="Times New Roman"/>
          <w:sz w:val="28"/>
          <w:szCs w:val="28"/>
        </w:rPr>
        <w:t xml:space="preserve">It is </w:t>
      </w:r>
      <w:r>
        <w:rPr>
          <w:rFonts w:ascii="Times New Roman" w:hAnsi="Times New Roman" w:cs="Times New Roman"/>
          <w:sz w:val="28"/>
          <w:szCs w:val="28"/>
        </w:rPr>
        <w:t xml:space="preserve">used to </w:t>
      </w:r>
      <w:r w:rsidRPr="0044634C">
        <w:rPr>
          <w:rFonts w:ascii="Times New Roman" w:hAnsi="Times New Roman" w:cs="Times New Roman"/>
          <w:sz w:val="28"/>
          <w:szCs w:val="28"/>
        </w:rPr>
        <w:t>measurement the distance between two locations in Euclidean space. It is provided by,</w:t>
      </w:r>
    </w:p>
    <w:p w14:paraId="08209F50" w14:textId="77777777" w:rsidR="009A5DE3" w:rsidRDefault="009A5DE3" w:rsidP="009A5DE3">
      <w:pPr>
        <w:pStyle w:val="Body"/>
        <w:jc w:val="both"/>
        <w:rPr>
          <w:rFonts w:ascii="Times New Roman" w:hAnsi="Times New Roman" w:cs="Times New Roman"/>
          <w:sz w:val="28"/>
          <w:szCs w:val="28"/>
        </w:rPr>
      </w:pPr>
    </w:p>
    <w:p w14:paraId="668C75C9" w14:textId="77777777" w:rsidR="009A5DE3" w:rsidRDefault="009A5DE3" w:rsidP="009A5DE3">
      <w:pPr>
        <w:pStyle w:val="Body"/>
        <w:jc w:val="center"/>
        <w:rPr>
          <w:rFonts w:ascii="Times New Roman" w:hAnsi="Times New Roman"/>
          <w:sz w:val="28"/>
          <w:szCs w:val="28"/>
        </w:rPr>
      </w:pPr>
      <w:r>
        <w:rPr>
          <w:rFonts w:ascii="Times New Roman" w:hAnsi="Times New Roman"/>
          <w:sz w:val="28"/>
          <w:szCs w:val="28"/>
        </w:rPr>
        <w:t xml:space="preserve">D (p, q) = </w:t>
      </w:r>
      <w:proofErr w:type="gramStart"/>
      <w:r>
        <w:rPr>
          <w:rFonts w:ascii="Times New Roman" w:hAnsi="Times New Roman"/>
          <w:sz w:val="28"/>
          <w:szCs w:val="28"/>
        </w:rPr>
        <w:t>D(</w:t>
      </w:r>
      <w:proofErr w:type="gramEnd"/>
      <w:r>
        <w:rPr>
          <w:rFonts w:ascii="Times New Roman" w:hAnsi="Times New Roman"/>
          <w:sz w:val="28"/>
          <w:szCs w:val="28"/>
        </w:rPr>
        <w:t xml:space="preserve">q, p)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e>
                </m:d>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 xml:space="preserve"> </m:t>
            </m:r>
          </m:e>
        </m:rad>
      </m:oMath>
    </w:p>
    <w:p w14:paraId="358F82ED" w14:textId="77777777" w:rsidR="009A5DE3" w:rsidRDefault="009A5DE3" w:rsidP="009A5DE3">
      <w:pPr>
        <w:pStyle w:val="Body"/>
        <w:jc w:val="center"/>
        <w:rPr>
          <w:rFonts w:ascii="Times New Roman" w:hAnsi="Times New Roman"/>
          <w:sz w:val="28"/>
          <w:szCs w:val="28"/>
        </w:rPr>
      </w:pPr>
      <w:r>
        <w:rPr>
          <w:rFonts w:ascii="Times New Roman" w:hAnsi="Times New Roman"/>
          <w:sz w:val="28"/>
          <w:szCs w:val="28"/>
        </w:rPr>
        <w:t xml:space="preserve">= </w:t>
      </w:r>
      <m:oMath>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e>
        </m:rad>
      </m:oMath>
    </w:p>
    <w:p w14:paraId="5D9E8EF2" w14:textId="77777777" w:rsidR="009A5DE3" w:rsidRDefault="009A5DE3" w:rsidP="009A5DE3">
      <w:pPr>
        <w:pStyle w:val="Body"/>
        <w:jc w:val="both"/>
        <w:rPr>
          <w:i/>
          <w:sz w:val="28"/>
          <w:szCs w:val="28"/>
        </w:rPr>
      </w:pPr>
      <w:r>
        <w:rPr>
          <w:i/>
          <w:sz w:val="28"/>
          <w:szCs w:val="28"/>
        </w:rPr>
        <w:t xml:space="preserve">Reference: </w:t>
      </w:r>
      <w:hyperlink r:id="rId10" w:history="1">
        <w:r w:rsidRPr="00D70EDF">
          <w:rPr>
            <w:rStyle w:val="Hyperlink"/>
            <w:i/>
            <w:sz w:val="28"/>
            <w:szCs w:val="28"/>
          </w:rPr>
          <w:t>https://en.wikipedia.org/</w:t>
        </w:r>
      </w:hyperlink>
    </w:p>
    <w:p w14:paraId="26DEB361" w14:textId="1B6B7BF3" w:rsidR="009A5DE3" w:rsidRPr="0044634C" w:rsidRDefault="009A5DE3" w:rsidP="009A5DE3">
      <w:pPr>
        <w:pStyle w:val="Body"/>
        <w:jc w:val="both"/>
        <w:rPr>
          <w:rFonts w:ascii="Times New Roman" w:hAnsi="Times New Roman" w:cs="Times New Roman"/>
          <w:sz w:val="28"/>
          <w:szCs w:val="28"/>
        </w:rPr>
      </w:pPr>
      <w:r>
        <w:rPr>
          <w:rFonts w:ascii="Times New Roman" w:hAnsi="Times New Roman" w:cs="Times New Roman"/>
          <w:b/>
          <w:bCs/>
          <w:iCs/>
          <w:sz w:val="28"/>
          <w:szCs w:val="28"/>
        </w:rPr>
        <w:t>Graph edit distance:</w:t>
      </w:r>
      <w:r>
        <w:rPr>
          <w:rFonts w:ascii="Times New Roman" w:hAnsi="Times New Roman" w:cs="Times New Roman"/>
          <w:b/>
          <w:bCs/>
          <w:iCs/>
          <w:sz w:val="28"/>
          <w:szCs w:val="28"/>
        </w:rPr>
        <w:t xml:space="preserve"> </w:t>
      </w:r>
      <w:r>
        <w:rPr>
          <w:rFonts w:ascii="Times New Roman" w:hAnsi="Times New Roman" w:cs="Times New Roman"/>
          <w:sz w:val="28"/>
          <w:szCs w:val="28"/>
        </w:rPr>
        <w:t>It is used to compare the</w:t>
      </w:r>
      <w:r w:rsidRPr="0084390E">
        <w:rPr>
          <w:rFonts w:ascii="Times New Roman" w:hAnsi="Times New Roman" w:cs="Times New Roman"/>
          <w:sz w:val="28"/>
          <w:szCs w:val="28"/>
        </w:rPr>
        <w:t xml:space="preserve"> similarity or dissimilarity of two graphs. The distance between two graphs g1 and g2 can be calculated using the following formula:</w:t>
      </w:r>
    </w:p>
    <w:p w14:paraId="4894656E" w14:textId="77777777" w:rsidR="009A5DE3" w:rsidRDefault="009A5DE3" w:rsidP="009A5DE3">
      <w:pPr>
        <w:pStyle w:val="Body"/>
        <w:jc w:val="both"/>
        <w:rPr>
          <w:rFonts w:ascii="Times New Roman" w:hAnsi="Times New Roman" w:cs="Times New Roman"/>
          <w:sz w:val="28"/>
          <w:szCs w:val="28"/>
        </w:rPr>
      </w:pPr>
    </w:p>
    <w:p w14:paraId="00041AF6" w14:textId="77777777" w:rsidR="009A5DE3" w:rsidRDefault="009A5DE3" w:rsidP="009A5DE3">
      <w:pPr>
        <w:pStyle w:val="Body"/>
        <w:jc w:val="center"/>
        <w:rPr>
          <w:rFonts w:ascii="Times New Roman" w:hAnsi="Times New Roman" w:cs="Times New Roman"/>
          <w:iCs/>
          <w:sz w:val="28"/>
          <w:szCs w:val="28"/>
        </w:rPr>
      </w:pPr>
      <w:bookmarkStart w:id="0" w:name="_Hlk32081164"/>
      <w:r>
        <w:rPr>
          <w:rFonts w:ascii="Times New Roman" w:hAnsi="Times New Roman" w:cs="Times New Roman"/>
          <w:iCs/>
          <w:sz w:val="28"/>
          <w:szCs w:val="28"/>
        </w:rPr>
        <w:t>GED (g</w:t>
      </w:r>
      <w:r>
        <w:rPr>
          <w:rFonts w:ascii="Times New Roman" w:hAnsi="Times New Roman" w:cs="Times New Roman"/>
          <w:iCs/>
          <w:sz w:val="28"/>
          <w:szCs w:val="28"/>
          <w:vertAlign w:val="subscript"/>
        </w:rPr>
        <w:t>1</w:t>
      </w:r>
      <w:r>
        <w:rPr>
          <w:rFonts w:ascii="Times New Roman" w:hAnsi="Times New Roman" w:cs="Times New Roman"/>
          <w:iCs/>
          <w:sz w:val="28"/>
          <w:szCs w:val="28"/>
        </w:rPr>
        <w:t>, g</w:t>
      </w:r>
      <w:r>
        <w:rPr>
          <w:rFonts w:ascii="Times New Roman" w:hAnsi="Times New Roman" w:cs="Times New Roman"/>
          <w:iCs/>
          <w:sz w:val="28"/>
          <w:szCs w:val="28"/>
          <w:vertAlign w:val="subscript"/>
        </w:rPr>
        <w:t>2</w:t>
      </w:r>
      <w:r>
        <w:rPr>
          <w:rFonts w:ascii="Times New Roman" w:hAnsi="Times New Roman" w:cs="Times New Roman"/>
          <w:iCs/>
          <w:sz w:val="28"/>
          <w:szCs w:val="28"/>
        </w:rPr>
        <w:t>)</w:t>
      </w:r>
      <w:bookmarkEnd w:id="0"/>
      <w:r>
        <w:rPr>
          <w:rFonts w:ascii="Times New Roman" w:hAnsi="Times New Roman" w:cs="Times New Roman"/>
          <w:iCs/>
          <w:sz w:val="28"/>
          <w:szCs w:val="28"/>
        </w:rPr>
        <w:t xml:space="preserve"> = </w:t>
      </w:r>
      <m:oMath>
        <m:func>
          <m:funcPr>
            <m:ctrlPr>
              <w:rPr>
                <w:rFonts w:ascii="Cambria Math" w:hAnsi="Cambria Math" w:cs="Times New Roman"/>
                <w:i/>
                <w:iCs/>
                <w:sz w:val="28"/>
                <w:szCs w:val="28"/>
              </w:rPr>
            </m:ctrlPr>
          </m:funcPr>
          <m:fName>
            <m:limLow>
              <m:limLowPr>
                <m:ctrlPr>
                  <w:rPr>
                    <w:rFonts w:ascii="Cambria Math" w:hAnsi="Cambria Math" w:cs="Times New Roman"/>
                    <w:i/>
                    <w:iCs/>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r>
                  <w:rPr>
                    <w:rFonts w:ascii="Cambria Math" w:hAnsi="Cambria Math" w:cs="Times New Roman"/>
                    <w:sz w:val="28"/>
                    <w:szCs w:val="28"/>
                  </w:rPr>
                  <m:t>)ϵP(</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2</m:t>
                    </m:r>
                  </m:sub>
                </m:sSub>
                <m:r>
                  <w:rPr>
                    <w:rFonts w:ascii="Cambria Math" w:hAnsi="Cambria Math" w:cs="Times New Roman"/>
                    <w:sz w:val="28"/>
                    <w:szCs w:val="28"/>
                  </w:rPr>
                  <m:t>)</m:t>
                </m:r>
              </m:lim>
            </m:limLow>
          </m:fName>
          <m:e>
            <m:nary>
              <m:naryPr>
                <m:chr m:val="∑"/>
                <m:limLoc m:val="undOvr"/>
                <m:ctrlPr>
                  <w:rPr>
                    <w:rFonts w:ascii="Cambria Math"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k</m:t>
                </m:r>
              </m:sup>
              <m:e>
                <m:r>
                  <w:rPr>
                    <w:rFonts w:ascii="Cambria Math" w:hAnsi="Cambria Math" w:cs="Times New Roman"/>
                    <w:sz w:val="28"/>
                    <w:szCs w:val="28"/>
                  </w:rPr>
                  <m:t>c(</m:t>
                </m:r>
                <m:sSub>
                  <m:sSubPr>
                    <m:ctrlPr>
                      <w:rPr>
                        <w:rFonts w:ascii="Cambria Math" w:hAnsi="Cambria Math" w:cs="Times New Roman"/>
                        <w:i/>
                        <w:iCs/>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r>
                  <w:rPr>
                    <w:rFonts w:ascii="Cambria Math" w:hAnsi="Cambria Math" w:cs="Times New Roman"/>
                    <w:sz w:val="28"/>
                    <w:szCs w:val="28"/>
                  </w:rPr>
                  <m:t>)</m:t>
                </m:r>
              </m:e>
            </m:nary>
          </m:e>
        </m:func>
      </m:oMath>
    </w:p>
    <w:p w14:paraId="388AF55B" w14:textId="77777777" w:rsidR="009A5DE3" w:rsidRDefault="009A5DE3" w:rsidP="009A5DE3">
      <w:pPr>
        <w:pStyle w:val="Body"/>
        <w:rPr>
          <w:rFonts w:ascii="Times New Roman" w:hAnsi="Times New Roman" w:cs="Times New Roman"/>
          <w:iCs/>
          <w:sz w:val="28"/>
          <w:szCs w:val="28"/>
        </w:rPr>
      </w:pPr>
      <w:r>
        <w:rPr>
          <w:rFonts w:ascii="Times New Roman" w:hAnsi="Times New Roman" w:cs="Times New Roman"/>
          <w:i/>
          <w:sz w:val="28"/>
          <w:szCs w:val="28"/>
        </w:rPr>
        <w:lastRenderedPageBreak/>
        <w:t xml:space="preserve">Reference: </w:t>
      </w:r>
      <w:hyperlink r:id="rId11" w:history="1">
        <w:r w:rsidRPr="00D70EDF">
          <w:rPr>
            <w:rStyle w:val="Hyperlink"/>
            <w:rFonts w:ascii="Times New Roman" w:hAnsi="Times New Roman" w:cs="Times New Roman"/>
            <w:i/>
            <w:sz w:val="28"/>
            <w:szCs w:val="28"/>
          </w:rPr>
          <w:t>https://en.wikipedia.org/</w:t>
        </w:r>
      </w:hyperlink>
    </w:p>
    <w:p w14:paraId="45F3816C" w14:textId="1F5A7807" w:rsidR="009A5DE3" w:rsidRDefault="009A5DE3" w:rsidP="009A5DE3">
      <w:pPr>
        <w:pStyle w:val="Body"/>
        <w:rPr>
          <w:rFonts w:ascii="Times New Roman" w:hAnsi="Times New Roman" w:cs="Times New Roman"/>
          <w:iCs/>
          <w:sz w:val="28"/>
          <w:szCs w:val="28"/>
        </w:rPr>
      </w:pPr>
      <w:r>
        <w:rPr>
          <w:rFonts w:ascii="Times New Roman" w:hAnsi="Times New Roman" w:cs="Times New Roman"/>
          <w:b/>
          <w:bCs/>
          <w:iCs/>
          <w:sz w:val="28"/>
          <w:szCs w:val="28"/>
        </w:rPr>
        <w:t>Non-metric distances:</w:t>
      </w:r>
      <w:r w:rsidRPr="0084390E">
        <w:t xml:space="preserve"> </w:t>
      </w:r>
      <w:r w:rsidRPr="009A5DE3">
        <w:rPr>
          <w:rFonts w:ascii="Times New Roman" w:hAnsi="Times New Roman" w:cs="Times New Roman"/>
          <w:iCs/>
          <w:sz w:val="28"/>
          <w:szCs w:val="28"/>
        </w:rPr>
        <w:t>Distances that do</w:t>
      </w:r>
      <w:r>
        <w:rPr>
          <w:rFonts w:ascii="Times New Roman" w:hAnsi="Times New Roman" w:cs="Times New Roman"/>
          <w:iCs/>
          <w:sz w:val="28"/>
          <w:szCs w:val="28"/>
        </w:rPr>
        <w:t>es</w:t>
      </w:r>
      <w:r w:rsidRPr="009A5DE3">
        <w:rPr>
          <w:rFonts w:ascii="Times New Roman" w:hAnsi="Times New Roman" w:cs="Times New Roman"/>
          <w:iCs/>
          <w:sz w:val="28"/>
          <w:szCs w:val="28"/>
        </w:rPr>
        <w:t xml:space="preserve"> not follow the triangle inequality are referred to non-metric distances. The following </w:t>
      </w:r>
      <w:r w:rsidRPr="009A5DE3">
        <w:rPr>
          <w:rFonts w:ascii="Times New Roman" w:hAnsi="Times New Roman" w:cs="Times New Roman"/>
          <w:iCs/>
          <w:sz w:val="28"/>
          <w:szCs w:val="28"/>
        </w:rPr>
        <w:t xml:space="preserve">are </w:t>
      </w:r>
      <w:r>
        <w:rPr>
          <w:rFonts w:ascii="Times New Roman" w:hAnsi="Times New Roman" w:cs="Times New Roman"/>
          <w:iCs/>
          <w:sz w:val="28"/>
          <w:szCs w:val="28"/>
        </w:rPr>
        <w:t>non</w:t>
      </w:r>
      <w:r w:rsidRPr="009A5DE3">
        <w:rPr>
          <w:rFonts w:ascii="Times New Roman" w:hAnsi="Times New Roman" w:cs="Times New Roman"/>
          <w:iCs/>
          <w:sz w:val="28"/>
          <w:szCs w:val="28"/>
        </w:rPr>
        <w:t>-metric distances.</w:t>
      </w:r>
    </w:p>
    <w:p w14:paraId="29B8DA03" w14:textId="7CF939BF" w:rsidR="009A5DE3" w:rsidRDefault="009A5DE3" w:rsidP="009A5DE3">
      <w:pPr>
        <w:pStyle w:val="Body"/>
        <w:rPr>
          <w:rFonts w:ascii="Times New Roman" w:hAnsi="Times New Roman" w:cs="Times New Roman"/>
          <w:iCs/>
          <w:sz w:val="28"/>
          <w:szCs w:val="28"/>
        </w:rPr>
      </w:pPr>
      <w:proofErr w:type="spellStart"/>
      <w:r>
        <w:rPr>
          <w:rFonts w:ascii="Times New Roman" w:hAnsi="Times New Roman" w:cs="Times New Roman"/>
          <w:b/>
          <w:bCs/>
          <w:iCs/>
          <w:sz w:val="28"/>
          <w:szCs w:val="28"/>
        </w:rPr>
        <w:t>Quasinorm</w:t>
      </w:r>
      <w:proofErr w:type="spellEnd"/>
      <w:r>
        <w:rPr>
          <w:rFonts w:ascii="Times New Roman" w:hAnsi="Times New Roman" w:cs="Times New Roman"/>
          <w:b/>
          <w:bCs/>
          <w:iCs/>
          <w:sz w:val="28"/>
          <w:szCs w:val="28"/>
        </w:rPr>
        <w:t xml:space="preserve"> spaces: </w:t>
      </w:r>
      <w:r w:rsidRPr="009A5DE3">
        <w:rPr>
          <w:rFonts w:ascii="Times New Roman" w:hAnsi="Times New Roman" w:cs="Times New Roman"/>
          <w:iCs/>
          <w:sz w:val="28"/>
          <w:szCs w:val="28"/>
        </w:rPr>
        <w:t xml:space="preserve">Except for triangular inequality, which employs a new inequality in place of the norms that satisfy the norm axioms. </w:t>
      </w:r>
      <w:proofErr w:type="spellStart"/>
      <w:r w:rsidRPr="009A5DE3">
        <w:rPr>
          <w:rFonts w:ascii="Times New Roman" w:hAnsi="Times New Roman" w:cs="Times New Roman"/>
          <w:iCs/>
          <w:sz w:val="28"/>
          <w:szCs w:val="28"/>
        </w:rPr>
        <w:t>Quasinorm's</w:t>
      </w:r>
      <w:proofErr w:type="spellEnd"/>
      <w:r w:rsidRPr="009A5DE3">
        <w:rPr>
          <w:rFonts w:ascii="Times New Roman" w:hAnsi="Times New Roman" w:cs="Times New Roman"/>
          <w:iCs/>
          <w:sz w:val="28"/>
          <w:szCs w:val="28"/>
        </w:rPr>
        <w:t xml:space="preserve"> space is defined as follows:</w:t>
      </w:r>
    </w:p>
    <w:p w14:paraId="33906D66" w14:textId="77777777" w:rsidR="009A5DE3" w:rsidRDefault="009A5DE3" w:rsidP="009A5DE3">
      <w:pPr>
        <w:pStyle w:val="Body"/>
        <w:jc w:val="both"/>
        <w:rPr>
          <w:rFonts w:ascii="Times New Roman" w:hAnsi="Times New Roman" w:cs="Times New Roman"/>
          <w:iCs/>
          <w:sz w:val="28"/>
          <w:szCs w:val="28"/>
        </w:rPr>
      </w:pPr>
    </w:p>
    <w:p w14:paraId="46C1A065" w14:textId="77777777" w:rsidR="009A5DE3" w:rsidRPr="001F1138" w:rsidRDefault="009A5DE3" w:rsidP="009A5DE3">
      <w:pPr>
        <w:pStyle w:val="Body"/>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 xml:space="preserve"> ≤K</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y</m:t>
                  </m:r>
                </m:e>
              </m:d>
            </m:e>
          </m:d>
          <m:r>
            <w:rPr>
              <w:rFonts w:ascii="Cambria Math" w:hAnsi="Cambria Math" w:cs="Times New Roman"/>
              <w:sz w:val="28"/>
              <w:szCs w:val="28"/>
            </w:rPr>
            <m:t>,  for some K&gt;0</m:t>
          </m:r>
        </m:oMath>
      </m:oMathPara>
    </w:p>
    <w:p w14:paraId="0D332154" w14:textId="77777777" w:rsidR="009A5DE3" w:rsidRPr="002D3284" w:rsidRDefault="009A5DE3" w:rsidP="009A5DE3">
      <w:pPr>
        <w:pStyle w:val="Body"/>
        <w:jc w:val="both"/>
        <w:rPr>
          <w:rFonts w:ascii="Times New Roman" w:hAnsi="Times New Roman" w:cs="Times New Roman"/>
          <w:i/>
          <w:iCs/>
          <w:sz w:val="28"/>
          <w:szCs w:val="28"/>
        </w:rPr>
      </w:pPr>
      <w:r w:rsidRPr="001F1138">
        <w:rPr>
          <w:rFonts w:ascii="Times New Roman" w:hAnsi="Times New Roman" w:cs="Times New Roman"/>
          <w:i/>
          <w:iCs/>
          <w:sz w:val="28"/>
          <w:szCs w:val="28"/>
        </w:rPr>
        <w:t xml:space="preserve">Reference: </w:t>
      </w:r>
      <w:hyperlink r:id="rId12" w:history="1">
        <w:r w:rsidRPr="00D70EDF">
          <w:rPr>
            <w:rStyle w:val="Hyperlink"/>
            <w:rFonts w:ascii="Times New Roman" w:hAnsi="Times New Roman" w:cs="Times New Roman"/>
            <w:i/>
            <w:iCs/>
            <w:sz w:val="28"/>
            <w:szCs w:val="28"/>
          </w:rPr>
          <w:t>https://en.wikipidea.org/</w:t>
        </w:r>
      </w:hyperlink>
    </w:p>
    <w:p w14:paraId="7D9256CC" w14:textId="39C56616" w:rsidR="009A5DE3" w:rsidRDefault="009A5DE3" w:rsidP="009A5DE3">
      <w:pPr>
        <w:pStyle w:val="Body"/>
        <w:jc w:val="both"/>
        <w:rPr>
          <w:rFonts w:ascii="Times New Roman" w:hAnsi="Times New Roman" w:cs="Times New Roman"/>
          <w:sz w:val="28"/>
          <w:szCs w:val="28"/>
        </w:rPr>
      </w:pPr>
      <w:proofErr w:type="spellStart"/>
      <w:r w:rsidRPr="001F1138">
        <w:rPr>
          <w:rFonts w:ascii="Times New Roman" w:hAnsi="Times New Roman" w:cs="Times New Roman"/>
          <w:b/>
          <w:bCs/>
          <w:sz w:val="28"/>
          <w:szCs w:val="28"/>
        </w:rPr>
        <w:t>Kullback-leibler</w:t>
      </w:r>
      <w:proofErr w:type="spellEnd"/>
      <w:r w:rsidRPr="001F1138">
        <w:rPr>
          <w:rFonts w:ascii="Times New Roman" w:hAnsi="Times New Roman" w:cs="Times New Roman"/>
          <w:b/>
          <w:bCs/>
          <w:sz w:val="28"/>
          <w:szCs w:val="28"/>
        </w:rPr>
        <w:t xml:space="preserve"> divergence</w:t>
      </w:r>
      <w:r>
        <w:rPr>
          <w:rFonts w:ascii="Times New Roman" w:hAnsi="Times New Roman" w:cs="Times New Roman"/>
          <w:b/>
          <w:bCs/>
          <w:sz w:val="28"/>
          <w:szCs w:val="28"/>
        </w:rPr>
        <w:t>:</w:t>
      </w:r>
      <w:r w:rsidRPr="002D3284">
        <w:t xml:space="preserve"> </w:t>
      </w:r>
      <w:r w:rsidRPr="009A5DE3">
        <w:rPr>
          <w:rFonts w:ascii="Times New Roman" w:hAnsi="Times New Roman" w:cs="Times New Roman"/>
          <w:sz w:val="28"/>
          <w:szCs w:val="28"/>
        </w:rPr>
        <w:t xml:space="preserve">It is a metric for determining how two probabilities differ from one another. It does not satisfy the triangle inequality because it is a distribution-wise asymmetric measure. This is how the </w:t>
      </w:r>
      <w:proofErr w:type="spellStart"/>
      <w:r w:rsidRPr="009A5DE3">
        <w:rPr>
          <w:rFonts w:ascii="Times New Roman" w:hAnsi="Times New Roman" w:cs="Times New Roman"/>
          <w:sz w:val="28"/>
          <w:szCs w:val="28"/>
        </w:rPr>
        <w:t>kullback-leibler</w:t>
      </w:r>
      <w:proofErr w:type="spellEnd"/>
      <w:r w:rsidRPr="009A5DE3">
        <w:rPr>
          <w:rFonts w:ascii="Times New Roman" w:hAnsi="Times New Roman" w:cs="Times New Roman"/>
          <w:sz w:val="28"/>
          <w:szCs w:val="28"/>
        </w:rPr>
        <w:t xml:space="preserve"> divergence is calculated:</w:t>
      </w:r>
    </w:p>
    <w:p w14:paraId="7218D4A8" w14:textId="77777777" w:rsidR="009A5DE3" w:rsidRPr="00F91792" w:rsidRDefault="009A5DE3" w:rsidP="009A5DE3">
      <w:pPr>
        <w:pStyle w:val="Body"/>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KL</m:t>
              </m:r>
            </m:sub>
          </m:sSub>
          <m:d>
            <m:dPr>
              <m:ctrlPr>
                <w:rPr>
                  <w:rFonts w:ascii="Cambria Math" w:hAnsi="Cambria Math" w:cs="Times New Roman"/>
                  <w:i/>
                  <w:sz w:val="28"/>
                  <w:szCs w:val="28"/>
                </w:rPr>
              </m:ctrlPr>
            </m:dPr>
            <m:e>
              <m:r>
                <w:rPr>
                  <w:rFonts w:ascii="Cambria Math" w:hAnsi="Cambria Math" w:cs="Times New Roman"/>
                  <w:sz w:val="28"/>
                  <w:szCs w:val="28"/>
                </w:rPr>
                <m:t>P</m:t>
              </m:r>
              <m:d>
                <m:dPr>
                  <m:begChr m:val="‖"/>
                  <m:endChr m:val=""/>
                  <m:ctrlPr>
                    <w:rPr>
                      <w:rFonts w:ascii="Cambria Math" w:hAnsi="Cambria Math" w:cs="Times New Roman"/>
                      <w:i/>
                      <w:sz w:val="28"/>
                      <w:szCs w:val="28"/>
                    </w:rPr>
                  </m:ctrlPr>
                </m:dPr>
                <m:e>
                  <m:r>
                    <w:rPr>
                      <w:rFonts w:ascii="Cambria Math" w:hAnsi="Cambria Math" w:cs="Times New Roman"/>
                      <w:sz w:val="28"/>
                      <w:szCs w:val="28"/>
                    </w:rPr>
                    <m:t>Q</m:t>
                  </m:r>
                </m:e>
              </m:d>
            </m:e>
          </m:d>
          <m:r>
            <w:rPr>
              <w:rFonts w:ascii="Cambria Math" w:hAnsi="Cambria Math" w:cs="Times New Roman"/>
              <w:sz w:val="28"/>
              <w:szCs w:val="28"/>
            </w:rPr>
            <m:t xml:space="preserve">= </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xϵX</m:t>
              </m:r>
            </m:sub>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r>
                <m:rPr>
                  <m:sty m:val="p"/>
                </m:rPr>
                <w:rPr>
                  <w:rFonts w:ascii="Cambria Math" w:hAnsi="Cambria Math" w:cs="Times New Roman"/>
                  <w:sz w:val="28"/>
                  <w:szCs w:val="28"/>
                </w:rPr>
                <m:t>log⁡(</m:t>
              </m:r>
              <m:f>
                <m:fPr>
                  <m:ctrlPr>
                    <w:rPr>
                      <w:rFonts w:ascii="Cambria Math" w:hAnsi="Cambria Math" w:cs="Times New Roman"/>
                      <w:sz w:val="28"/>
                      <w:szCs w:val="28"/>
                    </w:rPr>
                  </m:ctrlPr>
                </m:fPr>
                <m:num>
                  <m:r>
                    <w:rPr>
                      <w:rFonts w:ascii="Cambria Math" w:hAnsi="Cambria Math" w:cs="Times New Roman"/>
                      <w:sz w:val="28"/>
                      <w:szCs w:val="28"/>
                    </w:rPr>
                    <m:t>P(x)</m:t>
                  </m:r>
                </m:num>
                <m:den>
                  <m:r>
                    <w:rPr>
                      <w:rFonts w:ascii="Cambria Math" w:hAnsi="Cambria Math" w:cs="Times New Roman"/>
                      <w:sz w:val="28"/>
                      <w:szCs w:val="28"/>
                    </w:rPr>
                    <m:t>Q(x)</m:t>
                  </m:r>
                </m:den>
              </m:f>
              <m:r>
                <m:rPr>
                  <m:sty m:val="p"/>
                </m:rPr>
                <w:rPr>
                  <w:rFonts w:ascii="Cambria Math" w:hAnsi="Cambria Math" w:cs="Times New Roman"/>
                  <w:sz w:val="28"/>
                  <w:szCs w:val="28"/>
                </w:rPr>
                <m:t>)</m:t>
              </m:r>
            </m:e>
          </m:nary>
        </m:oMath>
      </m:oMathPara>
    </w:p>
    <w:p w14:paraId="3DA3174F" w14:textId="77777777" w:rsidR="009A5DE3" w:rsidRDefault="009A5DE3" w:rsidP="009A5DE3">
      <w:pPr>
        <w:pStyle w:val="Body"/>
        <w:rPr>
          <w:rFonts w:ascii="Times New Roman" w:hAnsi="Times New Roman" w:cs="Times New Roman"/>
          <w:i/>
          <w:iCs/>
          <w:sz w:val="28"/>
          <w:szCs w:val="28"/>
        </w:rPr>
      </w:pPr>
      <w:r>
        <w:rPr>
          <w:rFonts w:ascii="Times New Roman" w:hAnsi="Times New Roman" w:cs="Times New Roman"/>
          <w:i/>
          <w:iCs/>
          <w:sz w:val="28"/>
          <w:szCs w:val="28"/>
        </w:rPr>
        <w:t xml:space="preserve">Reference: </w:t>
      </w:r>
      <w:hyperlink r:id="rId13" w:history="1">
        <w:r w:rsidRPr="00D70EDF">
          <w:rPr>
            <w:rStyle w:val="Hyperlink"/>
            <w:rFonts w:ascii="Times New Roman" w:hAnsi="Times New Roman" w:cs="Times New Roman"/>
            <w:i/>
            <w:iCs/>
            <w:sz w:val="28"/>
            <w:szCs w:val="28"/>
          </w:rPr>
          <w:t>https://en.wikipidea.org/</w:t>
        </w:r>
      </w:hyperlink>
    </w:p>
    <w:p w14:paraId="4A0322C5" w14:textId="3C39E713" w:rsidR="00B604A7" w:rsidRDefault="00B604A7">
      <w:pPr>
        <w:pStyle w:val="Body"/>
        <w:jc w:val="both"/>
      </w:pPr>
    </w:p>
    <w:p w14:paraId="7559CB76" w14:textId="77777777" w:rsidR="00B604A7" w:rsidRDefault="00B604A7">
      <w:pPr>
        <w:pStyle w:val="Body"/>
        <w:jc w:val="both"/>
      </w:pPr>
    </w:p>
    <w:p w14:paraId="10DF5D4A" w14:textId="77777777" w:rsidR="00B604A7" w:rsidRDefault="003A0A64">
      <w:pPr>
        <w:pStyle w:val="Body"/>
        <w:jc w:val="both"/>
      </w:pPr>
      <w:r>
        <w:rPr>
          <w:rFonts w:ascii="Times New Roman" w:hAnsi="Times New Roman"/>
          <w:sz w:val="28"/>
          <w:szCs w:val="28"/>
        </w:rPr>
        <w:t>3. Please read the lecture slide of Chapter 5, "Range Queries Over M-Tree", and prove the pruning strategy for the range query below (</w:t>
      </w:r>
      <w:proofErr w:type="spellStart"/>
      <w:r>
        <w:rPr>
          <w:rFonts w:ascii="Times New Roman" w:hAnsi="Times New Roman"/>
          <w:b/>
          <w:bCs/>
          <w:i/>
          <w:iCs/>
          <w:sz w:val="28"/>
          <w:szCs w:val="28"/>
          <w:u w:val="single"/>
          <w:lang w:val="de-DE"/>
        </w:rPr>
        <w:t>Hint</w:t>
      </w:r>
      <w:proofErr w:type="spellEnd"/>
      <w:r>
        <w:rPr>
          <w:rFonts w:ascii="Times New Roman" w:hAnsi="Times New Roman"/>
          <w:i/>
          <w:iCs/>
          <w:sz w:val="28"/>
          <w:szCs w:val="28"/>
          <w:u w:val="single"/>
        </w:rPr>
        <w:t>: use the triangle inequality</w:t>
      </w:r>
      <w:r>
        <w:rPr>
          <w:rFonts w:ascii="Times New Roman" w:hAnsi="Times New Roman"/>
          <w:sz w:val="28"/>
          <w:szCs w:val="28"/>
        </w:rPr>
        <w:t>) [30 points]:</w:t>
      </w:r>
    </w:p>
    <w:p w14:paraId="640A9741" w14:textId="77777777" w:rsidR="00B604A7" w:rsidRDefault="003A0A64">
      <w:pPr>
        <w:pStyle w:val="Body"/>
        <w:ind w:left="450" w:right="540"/>
        <w:jc w:val="both"/>
      </w:pPr>
      <w:proofErr w:type="spellStart"/>
      <w:r>
        <w:rPr>
          <w:rFonts w:ascii="Times New Roman" w:hAnsi="Times New Roman"/>
          <w:sz w:val="28"/>
          <w:szCs w:val="28"/>
          <w:lang w:val="pt-PT"/>
        </w:rPr>
        <w:t>If</w:t>
      </w:r>
      <w:proofErr w:type="spellEnd"/>
      <w:r>
        <w:rPr>
          <w:rFonts w:ascii="Times New Roman" w:hAnsi="Times New Roman"/>
          <w:sz w:val="28"/>
          <w:szCs w:val="28"/>
          <w:lang w:val="pt-PT"/>
        </w:rPr>
        <w:t xml:space="preserve"> |</w:t>
      </w:r>
      <w:proofErr w:type="gramStart"/>
      <w:r>
        <w:rPr>
          <w:rFonts w:ascii="Times New Roman" w:hAnsi="Times New Roman"/>
          <w:i/>
          <w:iCs/>
          <w:sz w:val="28"/>
          <w:szCs w:val="28"/>
          <w:lang w:val="pt-PT"/>
        </w:rPr>
        <w:t>d</w:t>
      </w:r>
      <w:r>
        <w:rPr>
          <w:rFonts w:ascii="Times New Roman" w:hAnsi="Times New Roman"/>
          <w:sz w:val="28"/>
          <w:szCs w:val="28"/>
          <w:lang w:val="pt-PT"/>
        </w:rPr>
        <w:t>(</w:t>
      </w:r>
      <w:proofErr w:type="spellStart"/>
      <w:proofErr w:type="gramEnd"/>
      <w:r>
        <w:rPr>
          <w:rFonts w:ascii="Times New Roman" w:hAnsi="Times New Roman"/>
          <w:i/>
          <w:iCs/>
          <w:sz w:val="28"/>
          <w:szCs w:val="28"/>
          <w:lang w:val="pt-PT"/>
        </w:rPr>
        <w:t>O</w:t>
      </w:r>
      <w:r>
        <w:rPr>
          <w:rFonts w:ascii="Times New Roman" w:hAnsi="Times New Roman"/>
          <w:i/>
          <w:iCs/>
          <w:sz w:val="28"/>
          <w:szCs w:val="28"/>
          <w:vertAlign w:val="subscript"/>
          <w:lang w:val="pt-PT"/>
        </w:rPr>
        <w:t>p</w:t>
      </w:r>
      <w:proofErr w:type="spellEnd"/>
      <w:r>
        <w:rPr>
          <w:rFonts w:ascii="Times New Roman" w:hAnsi="Times New Roman"/>
          <w:sz w:val="28"/>
          <w:szCs w:val="28"/>
          <w:lang w:val="pt-PT"/>
        </w:rPr>
        <w:t xml:space="preserve">, </w:t>
      </w:r>
      <w:r>
        <w:rPr>
          <w:rFonts w:ascii="Times New Roman" w:hAnsi="Times New Roman"/>
          <w:i/>
          <w:iCs/>
          <w:sz w:val="28"/>
          <w:szCs w:val="28"/>
          <w:lang w:val="pt-PT"/>
        </w:rPr>
        <w:t>Q</w:t>
      </w:r>
      <w:r>
        <w:rPr>
          <w:rFonts w:ascii="Times New Roman" w:hAnsi="Times New Roman"/>
          <w:sz w:val="28"/>
          <w:szCs w:val="28"/>
          <w:lang w:val="pt-PT"/>
        </w:rPr>
        <w:t>)-</w:t>
      </w:r>
      <w:r>
        <w:rPr>
          <w:rFonts w:ascii="Times New Roman" w:hAnsi="Times New Roman"/>
          <w:i/>
          <w:iCs/>
          <w:sz w:val="28"/>
          <w:szCs w:val="28"/>
          <w:lang w:val="pt-PT"/>
        </w:rPr>
        <w:t>d</w:t>
      </w:r>
      <w:r>
        <w:rPr>
          <w:rFonts w:ascii="Times New Roman" w:hAnsi="Times New Roman"/>
          <w:sz w:val="28"/>
          <w:szCs w:val="28"/>
          <w:lang w:val="pt-PT"/>
        </w:rPr>
        <w:t>(</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r</w:t>
      </w:r>
      <w:proofErr w:type="spellEnd"/>
      <w:r>
        <w:rPr>
          <w:rFonts w:ascii="Times New Roman" w:hAnsi="Times New Roman"/>
          <w:sz w:val="28"/>
          <w:szCs w:val="28"/>
          <w:lang w:val="pt-PT"/>
        </w:rPr>
        <w:t xml:space="preserve">, </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p</w:t>
      </w:r>
      <w:proofErr w:type="spellEnd"/>
      <w:r>
        <w:rPr>
          <w:rFonts w:ascii="Times New Roman" w:hAnsi="Times New Roman"/>
          <w:sz w:val="28"/>
          <w:szCs w:val="28"/>
          <w:lang w:val="pt-PT"/>
        </w:rPr>
        <w:t>)|&gt;</w:t>
      </w:r>
      <w:r>
        <w:rPr>
          <w:rFonts w:ascii="Times New Roman" w:hAnsi="Times New Roman"/>
          <w:i/>
          <w:iCs/>
          <w:sz w:val="28"/>
          <w:szCs w:val="28"/>
          <w:lang w:val="pt-PT"/>
        </w:rPr>
        <w:t>r</w:t>
      </w:r>
      <w:r>
        <w:rPr>
          <w:rFonts w:ascii="Times New Roman" w:hAnsi="Times New Roman"/>
          <w:sz w:val="28"/>
          <w:szCs w:val="28"/>
          <w:lang w:val="pt-PT"/>
        </w:rPr>
        <w:t>(</w:t>
      </w:r>
      <w:r>
        <w:rPr>
          <w:rFonts w:ascii="Times New Roman" w:hAnsi="Times New Roman"/>
          <w:i/>
          <w:iCs/>
          <w:sz w:val="28"/>
          <w:szCs w:val="28"/>
          <w:lang w:val="pt-PT"/>
        </w:rPr>
        <w:t>Q</w:t>
      </w:r>
      <w:r>
        <w:rPr>
          <w:rFonts w:ascii="Times New Roman" w:hAnsi="Times New Roman"/>
          <w:sz w:val="28"/>
          <w:szCs w:val="28"/>
          <w:lang w:val="pt-PT"/>
        </w:rPr>
        <w:t>)+</w:t>
      </w:r>
      <w:r>
        <w:rPr>
          <w:rFonts w:ascii="Times New Roman" w:hAnsi="Times New Roman"/>
          <w:i/>
          <w:iCs/>
          <w:sz w:val="28"/>
          <w:szCs w:val="28"/>
          <w:lang w:val="pt-PT"/>
        </w:rPr>
        <w:t>r</w:t>
      </w:r>
      <w:r>
        <w:rPr>
          <w:rFonts w:ascii="Times New Roman" w:hAnsi="Times New Roman"/>
          <w:sz w:val="28"/>
          <w:szCs w:val="28"/>
          <w:lang w:val="pt-PT"/>
        </w:rPr>
        <w:t>(</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r</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then</w:t>
      </w:r>
      <w:proofErr w:type="spellEnd"/>
      <w:r>
        <w:rPr>
          <w:rFonts w:ascii="Times New Roman" w:hAnsi="Times New Roman"/>
          <w:sz w:val="28"/>
          <w:szCs w:val="28"/>
          <w:lang w:val="pt-PT"/>
        </w:rPr>
        <w:t xml:space="preserve"> </w:t>
      </w:r>
      <w:r>
        <w:rPr>
          <w:rFonts w:ascii="Times New Roman" w:hAnsi="Times New Roman"/>
          <w:i/>
          <w:iCs/>
          <w:sz w:val="28"/>
          <w:szCs w:val="28"/>
          <w:lang w:val="pt-PT"/>
        </w:rPr>
        <w:t>d</w:t>
      </w:r>
      <w:r>
        <w:rPr>
          <w:rFonts w:ascii="Times New Roman" w:hAnsi="Times New Roman"/>
          <w:sz w:val="28"/>
          <w:szCs w:val="28"/>
          <w:lang w:val="pt-PT"/>
        </w:rPr>
        <w:t>(</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r</w:t>
      </w:r>
      <w:proofErr w:type="spellEnd"/>
      <w:r>
        <w:rPr>
          <w:rFonts w:ascii="Times New Roman" w:hAnsi="Times New Roman"/>
          <w:sz w:val="28"/>
          <w:szCs w:val="28"/>
          <w:lang w:val="pt-PT"/>
        </w:rPr>
        <w:t xml:space="preserve">, </w:t>
      </w:r>
      <w:r>
        <w:rPr>
          <w:rFonts w:ascii="Times New Roman" w:hAnsi="Times New Roman"/>
          <w:i/>
          <w:iCs/>
          <w:sz w:val="28"/>
          <w:szCs w:val="28"/>
          <w:lang w:val="pt-PT"/>
        </w:rPr>
        <w:t>Q</w:t>
      </w:r>
      <w:r>
        <w:rPr>
          <w:rFonts w:ascii="Times New Roman" w:hAnsi="Times New Roman"/>
          <w:sz w:val="28"/>
          <w:szCs w:val="28"/>
          <w:lang w:val="pt-PT"/>
        </w:rPr>
        <w:t xml:space="preserve">) &gt; </w:t>
      </w:r>
      <w:r>
        <w:rPr>
          <w:rFonts w:ascii="Times New Roman" w:hAnsi="Times New Roman"/>
          <w:i/>
          <w:iCs/>
          <w:sz w:val="28"/>
          <w:szCs w:val="28"/>
          <w:lang w:val="pt-PT"/>
        </w:rPr>
        <w:t>r</w:t>
      </w:r>
      <w:r>
        <w:rPr>
          <w:rFonts w:ascii="Times New Roman" w:hAnsi="Times New Roman"/>
          <w:sz w:val="28"/>
          <w:szCs w:val="28"/>
          <w:lang w:val="pt-PT"/>
        </w:rPr>
        <w:t>(</w:t>
      </w:r>
      <w:r>
        <w:rPr>
          <w:rFonts w:ascii="Times New Roman" w:hAnsi="Times New Roman"/>
          <w:i/>
          <w:iCs/>
          <w:sz w:val="28"/>
          <w:szCs w:val="28"/>
          <w:lang w:val="pt-PT"/>
        </w:rPr>
        <w:t>Q</w:t>
      </w:r>
      <w:r>
        <w:rPr>
          <w:rFonts w:ascii="Times New Roman" w:hAnsi="Times New Roman"/>
          <w:sz w:val="28"/>
          <w:szCs w:val="28"/>
          <w:lang w:val="pt-PT"/>
        </w:rPr>
        <w:t xml:space="preserve">) + </w:t>
      </w:r>
      <w:r>
        <w:rPr>
          <w:rFonts w:ascii="Times New Roman" w:hAnsi="Times New Roman"/>
          <w:i/>
          <w:iCs/>
          <w:sz w:val="28"/>
          <w:szCs w:val="28"/>
          <w:lang w:val="pt-PT"/>
        </w:rPr>
        <w:t>r</w:t>
      </w:r>
      <w:r>
        <w:rPr>
          <w:rFonts w:ascii="Times New Roman" w:hAnsi="Times New Roman"/>
          <w:sz w:val="28"/>
          <w:szCs w:val="28"/>
          <w:lang w:val="pt-PT"/>
        </w:rPr>
        <w:t>(</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r</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holds</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and</w:t>
      </w:r>
      <w:proofErr w:type="spellEnd"/>
      <w:r>
        <w:rPr>
          <w:rFonts w:ascii="Times New Roman" w:hAnsi="Times New Roman"/>
          <w:sz w:val="28"/>
          <w:szCs w:val="28"/>
          <w:lang w:val="pt-PT"/>
        </w:rPr>
        <w:t xml:space="preserve"> node </w:t>
      </w:r>
      <w:proofErr w:type="spellStart"/>
      <w:r>
        <w:rPr>
          <w:rFonts w:ascii="Times New Roman" w:hAnsi="Times New Roman"/>
          <w:sz w:val="28"/>
          <w:szCs w:val="28"/>
          <w:lang w:val="pt-PT"/>
        </w:rPr>
        <w:t>centered</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at</w:t>
      </w:r>
      <w:proofErr w:type="spellEnd"/>
      <w:r>
        <w:rPr>
          <w:rFonts w:ascii="Times New Roman" w:hAnsi="Times New Roman"/>
          <w:sz w:val="28"/>
          <w:szCs w:val="28"/>
          <w:lang w:val="pt-PT"/>
        </w:rPr>
        <w:t xml:space="preserve"> </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r</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with</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radius</w:t>
      </w:r>
      <w:proofErr w:type="spellEnd"/>
      <w:r>
        <w:rPr>
          <w:rFonts w:ascii="Times New Roman" w:hAnsi="Times New Roman"/>
          <w:sz w:val="28"/>
          <w:szCs w:val="28"/>
          <w:lang w:val="pt-PT"/>
        </w:rPr>
        <w:t xml:space="preserve"> </w:t>
      </w:r>
      <w:r>
        <w:rPr>
          <w:rFonts w:ascii="Times New Roman" w:hAnsi="Times New Roman"/>
          <w:i/>
          <w:iCs/>
          <w:sz w:val="28"/>
          <w:szCs w:val="28"/>
          <w:lang w:val="pt-PT"/>
        </w:rPr>
        <w:t>r</w:t>
      </w:r>
      <w:r>
        <w:rPr>
          <w:rFonts w:ascii="Times New Roman" w:hAnsi="Times New Roman"/>
          <w:sz w:val="28"/>
          <w:szCs w:val="28"/>
          <w:lang w:val="pt-PT"/>
        </w:rPr>
        <w:t>(</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r</w:t>
      </w:r>
      <w:proofErr w:type="spellEnd"/>
      <w:r>
        <w:rPr>
          <w:rFonts w:ascii="Times New Roman" w:hAnsi="Times New Roman"/>
          <w:sz w:val="28"/>
          <w:szCs w:val="28"/>
          <w:lang w:val="pt-PT"/>
        </w:rPr>
        <w:t>)</w:t>
      </w:r>
      <w:r>
        <w:rPr>
          <w:rFonts w:ascii="Times New Roman" w:hAnsi="Times New Roman"/>
          <w:i/>
          <w:iCs/>
          <w:sz w:val="28"/>
          <w:szCs w:val="28"/>
          <w:lang w:val="pt-PT"/>
        </w:rPr>
        <w:t xml:space="preserve"> </w:t>
      </w:r>
      <w:r>
        <w:rPr>
          <w:rFonts w:ascii="Times New Roman" w:hAnsi="Times New Roman"/>
          <w:sz w:val="28"/>
          <w:szCs w:val="28"/>
          <w:lang w:val="pt-PT"/>
        </w:rPr>
        <w:t xml:space="preserve">can </w:t>
      </w:r>
      <w:proofErr w:type="spellStart"/>
      <w:r>
        <w:rPr>
          <w:rFonts w:ascii="Times New Roman" w:hAnsi="Times New Roman"/>
          <w:sz w:val="28"/>
          <w:szCs w:val="28"/>
          <w:lang w:val="pt-PT"/>
        </w:rPr>
        <w:t>be</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safely</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pruned</w:t>
      </w:r>
      <w:proofErr w:type="spellEnd"/>
      <w:r>
        <w:rPr>
          <w:rFonts w:ascii="Times New Roman" w:hAnsi="Times New Roman"/>
          <w:sz w:val="28"/>
          <w:szCs w:val="28"/>
          <w:lang w:val="pt-PT"/>
        </w:rPr>
        <w:t>.</w:t>
      </w:r>
    </w:p>
    <w:p w14:paraId="05597B5F" w14:textId="3FEC6A7F" w:rsidR="00B604A7" w:rsidRDefault="003A0A64">
      <w:pPr>
        <w:pStyle w:val="Body"/>
        <w:jc w:val="center"/>
      </w:pPr>
      <w:r>
        <w:rPr>
          <w:rFonts w:ascii="Times New Roman" w:eastAsia="Times New Roman" w:hAnsi="Times New Roman" w:cs="Times New Roman"/>
          <w:noProof/>
          <w:sz w:val="28"/>
          <w:szCs w:val="28"/>
        </w:rPr>
        <w:drawing>
          <wp:inline distT="0" distB="0" distL="0" distR="0" wp14:anchorId="02331395" wp14:editId="7C82DA12">
            <wp:extent cx="4007602" cy="15576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4"/>
                    <a:stretch>
                      <a:fillRect/>
                    </a:stretch>
                  </pic:blipFill>
                  <pic:spPr>
                    <a:xfrm>
                      <a:off x="0" y="0"/>
                      <a:ext cx="4007602" cy="1557655"/>
                    </a:xfrm>
                    <a:prstGeom prst="rect">
                      <a:avLst/>
                    </a:prstGeom>
                    <a:ln w="12700" cap="flat">
                      <a:noFill/>
                      <a:miter lim="400000"/>
                    </a:ln>
                    <a:effectLst/>
                  </pic:spPr>
                </pic:pic>
              </a:graphicData>
            </a:graphic>
          </wp:inline>
        </w:drawing>
      </w:r>
    </w:p>
    <w:p w14:paraId="54DEAE6C" w14:textId="77777777" w:rsidR="00B604A7" w:rsidRDefault="00B604A7">
      <w:pPr>
        <w:pStyle w:val="Body"/>
        <w:jc w:val="center"/>
      </w:pPr>
    </w:p>
    <w:p w14:paraId="03E5AA49" w14:textId="77777777" w:rsidR="009A5DE3" w:rsidRDefault="009A5DE3" w:rsidP="009A5DE3">
      <w:pPr>
        <w:pStyle w:val="Body"/>
        <w:jc w:val="center"/>
      </w:pPr>
    </w:p>
    <w:p w14:paraId="1CC27462" w14:textId="77777777" w:rsidR="009A5DE3" w:rsidRDefault="009A5DE3" w:rsidP="009A5DE3">
      <w:pPr>
        <w:pStyle w:val="Body"/>
        <w:rPr>
          <w:rFonts w:ascii="Times New Roman" w:hAnsi="Times New Roman" w:cs="Times New Roman"/>
          <w:b/>
          <w:bCs/>
          <w:sz w:val="28"/>
          <w:szCs w:val="28"/>
        </w:rPr>
      </w:pPr>
      <w:r w:rsidRPr="002D3284">
        <w:rPr>
          <w:rFonts w:ascii="Times New Roman" w:hAnsi="Times New Roman" w:cs="Times New Roman"/>
          <w:b/>
          <w:bCs/>
          <w:sz w:val="28"/>
          <w:szCs w:val="28"/>
        </w:rPr>
        <w:t>ANSWER:</w:t>
      </w:r>
    </w:p>
    <w:p w14:paraId="6AF7A07A" w14:textId="6D6023B6" w:rsidR="009A5DE3" w:rsidRDefault="009A5DE3" w:rsidP="009A5DE3">
      <w:pPr>
        <w:pStyle w:val="Body"/>
        <w:rPr>
          <w:rFonts w:ascii="Times New Roman" w:hAnsi="Times New Roman" w:cs="Times New Roman"/>
          <w:sz w:val="28"/>
          <w:szCs w:val="28"/>
        </w:rPr>
      </w:pPr>
      <w:r>
        <w:rPr>
          <w:rFonts w:ascii="Times New Roman" w:hAnsi="Times New Roman" w:cs="Times New Roman"/>
          <w:sz w:val="28"/>
          <w:szCs w:val="28"/>
        </w:rPr>
        <w:lastRenderedPageBreak/>
        <w:t>The triangle inequality as</w:t>
      </w:r>
      <w:r>
        <w:rPr>
          <w:rFonts w:ascii="Times New Roman" w:hAnsi="Times New Roman" w:cs="Times New Roman"/>
          <w:sz w:val="28"/>
          <w:szCs w:val="28"/>
        </w:rPr>
        <w:t xml:space="preserve"> given</w:t>
      </w:r>
      <w:r>
        <w:rPr>
          <w:rFonts w:ascii="Times New Roman" w:hAnsi="Times New Roman" w:cs="Times New Roman"/>
          <w:sz w:val="28"/>
          <w:szCs w:val="28"/>
        </w:rPr>
        <w:t>,</w:t>
      </w:r>
    </w:p>
    <w:p w14:paraId="38D45019" w14:textId="77777777" w:rsidR="009A5DE3" w:rsidRDefault="009A5DE3" w:rsidP="009A5DE3">
      <w:pPr>
        <w:pStyle w:val="Body"/>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x, y) &lt;= D(x, z) + D(z, y)</w:t>
      </w:r>
    </w:p>
    <w:p w14:paraId="44119896" w14:textId="77777777" w:rsidR="009A5DE3" w:rsidRDefault="009A5DE3" w:rsidP="009A5DE3">
      <w:pPr>
        <w:pStyle w:val="Body"/>
        <w:rPr>
          <w:rFonts w:ascii="Times New Roman" w:hAnsi="Times New Roman" w:cs="Times New Roman"/>
          <w:sz w:val="28"/>
          <w:szCs w:val="28"/>
        </w:rPr>
      </w:pPr>
      <w:r>
        <w:rPr>
          <w:rFonts w:ascii="Times New Roman" w:hAnsi="Times New Roman" w:cs="Times New Roman"/>
          <w:sz w:val="28"/>
          <w:szCs w:val="28"/>
        </w:rPr>
        <w:t xml:space="preserve">The given equation to be proved is </w:t>
      </w:r>
    </w:p>
    <w:p w14:paraId="72179399" w14:textId="77777777" w:rsidR="009A5DE3" w:rsidRDefault="009A5DE3" w:rsidP="009A5DE3">
      <w:pPr>
        <w:pStyle w:val="Body"/>
        <w:rPr>
          <w:rFonts w:ascii="Times New Roman" w:hAnsi="Times New Roman"/>
          <w:sz w:val="28"/>
          <w:szCs w:val="28"/>
          <w:lang w:val="pt-PT"/>
        </w:rPr>
      </w:pPr>
      <w:proofErr w:type="spellStart"/>
      <w:r>
        <w:rPr>
          <w:rFonts w:ascii="Times New Roman" w:hAnsi="Times New Roman"/>
          <w:sz w:val="28"/>
          <w:szCs w:val="28"/>
          <w:lang w:val="pt-PT"/>
        </w:rPr>
        <w:t>If</w:t>
      </w:r>
      <w:proofErr w:type="spellEnd"/>
      <w:r>
        <w:rPr>
          <w:rFonts w:ascii="Times New Roman" w:hAnsi="Times New Roman"/>
          <w:sz w:val="28"/>
          <w:szCs w:val="28"/>
          <w:lang w:val="pt-PT"/>
        </w:rPr>
        <w:t xml:space="preserve"> |</w:t>
      </w:r>
      <w:proofErr w:type="gramStart"/>
      <w:r>
        <w:rPr>
          <w:rFonts w:ascii="Times New Roman" w:hAnsi="Times New Roman"/>
          <w:i/>
          <w:iCs/>
          <w:sz w:val="28"/>
          <w:szCs w:val="28"/>
          <w:lang w:val="pt-PT"/>
        </w:rPr>
        <w:t>d</w:t>
      </w:r>
      <w:r>
        <w:rPr>
          <w:rFonts w:ascii="Times New Roman" w:hAnsi="Times New Roman"/>
          <w:sz w:val="28"/>
          <w:szCs w:val="28"/>
          <w:lang w:val="pt-PT"/>
        </w:rPr>
        <w:t>(</w:t>
      </w:r>
      <w:proofErr w:type="spellStart"/>
      <w:proofErr w:type="gramEnd"/>
      <w:r>
        <w:rPr>
          <w:rFonts w:ascii="Times New Roman" w:hAnsi="Times New Roman"/>
          <w:i/>
          <w:iCs/>
          <w:sz w:val="28"/>
          <w:szCs w:val="28"/>
          <w:lang w:val="pt-PT"/>
        </w:rPr>
        <w:t>O</w:t>
      </w:r>
      <w:r>
        <w:rPr>
          <w:rFonts w:ascii="Times New Roman" w:hAnsi="Times New Roman"/>
          <w:i/>
          <w:iCs/>
          <w:sz w:val="28"/>
          <w:szCs w:val="28"/>
          <w:vertAlign w:val="subscript"/>
          <w:lang w:val="pt-PT"/>
        </w:rPr>
        <w:t>p</w:t>
      </w:r>
      <w:proofErr w:type="spellEnd"/>
      <w:r>
        <w:rPr>
          <w:rFonts w:ascii="Times New Roman" w:hAnsi="Times New Roman"/>
          <w:sz w:val="28"/>
          <w:szCs w:val="28"/>
          <w:lang w:val="pt-PT"/>
        </w:rPr>
        <w:t xml:space="preserve">, </w:t>
      </w:r>
      <w:r>
        <w:rPr>
          <w:rFonts w:ascii="Times New Roman" w:hAnsi="Times New Roman"/>
          <w:i/>
          <w:iCs/>
          <w:sz w:val="28"/>
          <w:szCs w:val="28"/>
          <w:lang w:val="pt-PT"/>
        </w:rPr>
        <w:t>Q</w:t>
      </w:r>
      <w:r>
        <w:rPr>
          <w:rFonts w:ascii="Times New Roman" w:hAnsi="Times New Roman"/>
          <w:sz w:val="28"/>
          <w:szCs w:val="28"/>
          <w:lang w:val="pt-PT"/>
        </w:rPr>
        <w:t>)-</w:t>
      </w:r>
      <w:r>
        <w:rPr>
          <w:rFonts w:ascii="Times New Roman" w:hAnsi="Times New Roman"/>
          <w:i/>
          <w:iCs/>
          <w:sz w:val="28"/>
          <w:szCs w:val="28"/>
          <w:lang w:val="pt-PT"/>
        </w:rPr>
        <w:t>d</w:t>
      </w:r>
      <w:r>
        <w:rPr>
          <w:rFonts w:ascii="Times New Roman" w:hAnsi="Times New Roman"/>
          <w:sz w:val="28"/>
          <w:szCs w:val="28"/>
          <w:lang w:val="pt-PT"/>
        </w:rPr>
        <w:t>(</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r</w:t>
      </w:r>
      <w:proofErr w:type="spellEnd"/>
      <w:r>
        <w:rPr>
          <w:rFonts w:ascii="Times New Roman" w:hAnsi="Times New Roman"/>
          <w:sz w:val="28"/>
          <w:szCs w:val="28"/>
          <w:lang w:val="pt-PT"/>
        </w:rPr>
        <w:t xml:space="preserve">, </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p</w:t>
      </w:r>
      <w:proofErr w:type="spellEnd"/>
      <w:r>
        <w:rPr>
          <w:rFonts w:ascii="Times New Roman" w:hAnsi="Times New Roman"/>
          <w:sz w:val="28"/>
          <w:szCs w:val="28"/>
          <w:lang w:val="pt-PT"/>
        </w:rPr>
        <w:t xml:space="preserve">)| &gt; </w:t>
      </w:r>
      <w:r>
        <w:rPr>
          <w:rFonts w:ascii="Times New Roman" w:hAnsi="Times New Roman"/>
          <w:i/>
          <w:iCs/>
          <w:sz w:val="28"/>
          <w:szCs w:val="28"/>
          <w:lang w:val="pt-PT"/>
        </w:rPr>
        <w:t>r</w:t>
      </w:r>
      <w:r>
        <w:rPr>
          <w:rFonts w:ascii="Times New Roman" w:hAnsi="Times New Roman"/>
          <w:sz w:val="28"/>
          <w:szCs w:val="28"/>
          <w:lang w:val="pt-PT"/>
        </w:rPr>
        <w:t>(</w:t>
      </w:r>
      <w:r>
        <w:rPr>
          <w:rFonts w:ascii="Times New Roman" w:hAnsi="Times New Roman"/>
          <w:i/>
          <w:iCs/>
          <w:sz w:val="28"/>
          <w:szCs w:val="28"/>
          <w:lang w:val="pt-PT"/>
        </w:rPr>
        <w:t>Q</w:t>
      </w:r>
      <w:r>
        <w:rPr>
          <w:rFonts w:ascii="Times New Roman" w:hAnsi="Times New Roman"/>
          <w:sz w:val="28"/>
          <w:szCs w:val="28"/>
          <w:lang w:val="pt-PT"/>
        </w:rPr>
        <w:t>)+</w:t>
      </w:r>
      <w:r>
        <w:rPr>
          <w:rFonts w:ascii="Times New Roman" w:hAnsi="Times New Roman"/>
          <w:i/>
          <w:iCs/>
          <w:sz w:val="28"/>
          <w:szCs w:val="28"/>
          <w:lang w:val="pt-PT"/>
        </w:rPr>
        <w:t>r</w:t>
      </w:r>
      <w:r>
        <w:rPr>
          <w:rFonts w:ascii="Times New Roman" w:hAnsi="Times New Roman"/>
          <w:sz w:val="28"/>
          <w:szCs w:val="28"/>
          <w:lang w:val="pt-PT"/>
        </w:rPr>
        <w:t>(</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r</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then</w:t>
      </w:r>
      <w:proofErr w:type="spellEnd"/>
      <w:r>
        <w:rPr>
          <w:rFonts w:ascii="Times New Roman" w:hAnsi="Times New Roman"/>
          <w:sz w:val="28"/>
          <w:szCs w:val="28"/>
          <w:lang w:val="pt-PT"/>
        </w:rPr>
        <w:t xml:space="preserve"> </w:t>
      </w:r>
      <w:r>
        <w:rPr>
          <w:rFonts w:ascii="Times New Roman" w:hAnsi="Times New Roman"/>
          <w:i/>
          <w:iCs/>
          <w:sz w:val="28"/>
          <w:szCs w:val="28"/>
          <w:lang w:val="pt-PT"/>
        </w:rPr>
        <w:t>d</w:t>
      </w:r>
      <w:r>
        <w:rPr>
          <w:rFonts w:ascii="Times New Roman" w:hAnsi="Times New Roman"/>
          <w:sz w:val="28"/>
          <w:szCs w:val="28"/>
          <w:lang w:val="pt-PT"/>
        </w:rPr>
        <w:t>(</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r</w:t>
      </w:r>
      <w:proofErr w:type="spellEnd"/>
      <w:r>
        <w:rPr>
          <w:rFonts w:ascii="Times New Roman" w:hAnsi="Times New Roman"/>
          <w:sz w:val="28"/>
          <w:szCs w:val="28"/>
          <w:lang w:val="pt-PT"/>
        </w:rPr>
        <w:t xml:space="preserve">, </w:t>
      </w:r>
      <w:r>
        <w:rPr>
          <w:rFonts w:ascii="Times New Roman" w:hAnsi="Times New Roman"/>
          <w:i/>
          <w:iCs/>
          <w:sz w:val="28"/>
          <w:szCs w:val="28"/>
          <w:lang w:val="pt-PT"/>
        </w:rPr>
        <w:t>Q</w:t>
      </w:r>
      <w:r>
        <w:rPr>
          <w:rFonts w:ascii="Times New Roman" w:hAnsi="Times New Roman"/>
          <w:sz w:val="28"/>
          <w:szCs w:val="28"/>
          <w:lang w:val="pt-PT"/>
        </w:rPr>
        <w:t xml:space="preserve">) &gt; </w:t>
      </w:r>
      <w:r>
        <w:rPr>
          <w:rFonts w:ascii="Times New Roman" w:hAnsi="Times New Roman"/>
          <w:i/>
          <w:iCs/>
          <w:sz w:val="28"/>
          <w:szCs w:val="28"/>
          <w:lang w:val="pt-PT"/>
        </w:rPr>
        <w:t>r</w:t>
      </w:r>
      <w:r>
        <w:rPr>
          <w:rFonts w:ascii="Times New Roman" w:hAnsi="Times New Roman"/>
          <w:sz w:val="28"/>
          <w:szCs w:val="28"/>
          <w:lang w:val="pt-PT"/>
        </w:rPr>
        <w:t>(</w:t>
      </w:r>
      <w:r>
        <w:rPr>
          <w:rFonts w:ascii="Times New Roman" w:hAnsi="Times New Roman"/>
          <w:i/>
          <w:iCs/>
          <w:sz w:val="28"/>
          <w:szCs w:val="28"/>
          <w:lang w:val="pt-PT"/>
        </w:rPr>
        <w:t>Q</w:t>
      </w:r>
      <w:r>
        <w:rPr>
          <w:rFonts w:ascii="Times New Roman" w:hAnsi="Times New Roman"/>
          <w:sz w:val="28"/>
          <w:szCs w:val="28"/>
          <w:lang w:val="pt-PT"/>
        </w:rPr>
        <w:t xml:space="preserve">) + </w:t>
      </w:r>
      <w:r>
        <w:rPr>
          <w:rFonts w:ascii="Times New Roman" w:hAnsi="Times New Roman"/>
          <w:i/>
          <w:iCs/>
          <w:sz w:val="28"/>
          <w:szCs w:val="28"/>
          <w:lang w:val="pt-PT"/>
        </w:rPr>
        <w:t>r</w:t>
      </w:r>
      <w:r>
        <w:rPr>
          <w:rFonts w:ascii="Times New Roman" w:hAnsi="Times New Roman"/>
          <w:sz w:val="28"/>
          <w:szCs w:val="28"/>
          <w:lang w:val="pt-PT"/>
        </w:rPr>
        <w:t>(</w:t>
      </w:r>
      <w:proofErr w:type="spellStart"/>
      <w:r>
        <w:rPr>
          <w:rFonts w:ascii="Times New Roman" w:hAnsi="Times New Roman"/>
          <w:i/>
          <w:iCs/>
          <w:sz w:val="28"/>
          <w:szCs w:val="28"/>
          <w:lang w:val="pt-PT"/>
        </w:rPr>
        <w:t>O</w:t>
      </w:r>
      <w:r>
        <w:rPr>
          <w:rFonts w:ascii="Times New Roman" w:hAnsi="Times New Roman"/>
          <w:i/>
          <w:iCs/>
          <w:sz w:val="28"/>
          <w:szCs w:val="28"/>
          <w:vertAlign w:val="subscript"/>
          <w:lang w:val="pt-PT"/>
        </w:rPr>
        <w:t>r</w:t>
      </w:r>
      <w:proofErr w:type="spellEnd"/>
      <w:r>
        <w:rPr>
          <w:rFonts w:ascii="Times New Roman" w:hAnsi="Times New Roman"/>
          <w:sz w:val="28"/>
          <w:szCs w:val="28"/>
          <w:lang w:val="pt-PT"/>
        </w:rPr>
        <w:t>)</w:t>
      </w:r>
    </w:p>
    <w:p w14:paraId="0D863E02" w14:textId="77777777" w:rsidR="009A5DE3" w:rsidRDefault="009A5DE3" w:rsidP="009A5DE3">
      <w:pPr>
        <w:pStyle w:val="Body"/>
        <w:rPr>
          <w:rFonts w:ascii="Times New Roman" w:hAnsi="Times New Roman" w:cs="Times New Roman"/>
          <w:sz w:val="28"/>
          <w:szCs w:val="28"/>
        </w:rPr>
      </w:pPr>
      <w:r>
        <w:rPr>
          <w:rFonts w:ascii="Times New Roman" w:hAnsi="Times New Roman" w:cs="Times New Roman"/>
          <w:sz w:val="28"/>
          <w:szCs w:val="28"/>
        </w:rPr>
        <w:t>According to the triangle inequality,</w:t>
      </w:r>
    </w:p>
    <w:p w14:paraId="72059C14" w14:textId="77777777" w:rsidR="009A5DE3" w:rsidRDefault="009A5DE3" w:rsidP="009A5DE3">
      <w:pPr>
        <w:pStyle w:val="Body"/>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O</w:t>
      </w:r>
      <w:r>
        <w:rPr>
          <w:rFonts w:ascii="Times New Roman" w:hAnsi="Times New Roman" w:cs="Times New Roman"/>
          <w:sz w:val="28"/>
          <w:szCs w:val="28"/>
          <w:vertAlign w:val="subscript"/>
        </w:rPr>
        <w:t>r</w:t>
      </w:r>
      <w:r>
        <w:rPr>
          <w:rFonts w:ascii="Times New Roman" w:hAnsi="Times New Roman" w:cs="Times New Roman"/>
          <w:sz w:val="28"/>
          <w:szCs w:val="28"/>
        </w:rPr>
        <w:t>, O</w:t>
      </w:r>
      <w:r>
        <w:rPr>
          <w:rFonts w:ascii="Times New Roman" w:hAnsi="Times New Roman" w:cs="Times New Roman"/>
          <w:sz w:val="28"/>
          <w:szCs w:val="28"/>
          <w:vertAlign w:val="subscript"/>
        </w:rPr>
        <w:t>p</w:t>
      </w:r>
      <w:r>
        <w:rPr>
          <w:rFonts w:ascii="Times New Roman" w:hAnsi="Times New Roman" w:cs="Times New Roman"/>
          <w:sz w:val="28"/>
          <w:szCs w:val="28"/>
        </w:rPr>
        <w:t>) &lt;= d(O</w:t>
      </w:r>
      <w:r>
        <w:rPr>
          <w:rFonts w:ascii="Times New Roman" w:hAnsi="Times New Roman" w:cs="Times New Roman"/>
          <w:sz w:val="28"/>
          <w:szCs w:val="28"/>
          <w:vertAlign w:val="subscript"/>
        </w:rPr>
        <w:t>r</w:t>
      </w:r>
      <w:r>
        <w:rPr>
          <w:rFonts w:ascii="Times New Roman" w:hAnsi="Times New Roman" w:cs="Times New Roman"/>
          <w:sz w:val="28"/>
          <w:szCs w:val="28"/>
        </w:rPr>
        <w:t>, Q) + d(Q, O</w:t>
      </w:r>
      <w:r>
        <w:rPr>
          <w:rFonts w:ascii="Times New Roman" w:hAnsi="Times New Roman" w:cs="Times New Roman"/>
          <w:sz w:val="28"/>
          <w:szCs w:val="28"/>
          <w:vertAlign w:val="subscript"/>
        </w:rPr>
        <w:t>p</w:t>
      </w:r>
      <w:r>
        <w:rPr>
          <w:rFonts w:ascii="Times New Roman" w:hAnsi="Times New Roman" w:cs="Times New Roman"/>
          <w:sz w:val="28"/>
          <w:szCs w:val="28"/>
        </w:rPr>
        <w:t>)</w:t>
      </w:r>
    </w:p>
    <w:p w14:paraId="5C41A4CC" w14:textId="77777777" w:rsidR="009A5DE3" w:rsidRDefault="009A5DE3" w:rsidP="009A5DE3">
      <w:pPr>
        <w:pStyle w:val="Body"/>
        <w:rPr>
          <w:rFonts w:ascii="Times New Roman" w:hAnsi="Times New Roman" w:cs="Times New Roman"/>
          <w:sz w:val="28"/>
          <w:szCs w:val="28"/>
        </w:rPr>
      </w:pPr>
      <w:r>
        <w:rPr>
          <w:rFonts w:ascii="Times New Roman" w:hAnsi="Times New Roman" w:cs="Times New Roman"/>
          <w:sz w:val="28"/>
          <w:szCs w:val="28"/>
        </w:rPr>
        <w:t>which can be written as,</w:t>
      </w:r>
    </w:p>
    <w:p w14:paraId="5D5C17ED" w14:textId="77777777" w:rsidR="009A5DE3" w:rsidRDefault="009A5DE3" w:rsidP="009A5DE3">
      <w:pPr>
        <w:pStyle w:val="Body"/>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O</w:t>
      </w:r>
      <w:r>
        <w:rPr>
          <w:rFonts w:ascii="Times New Roman" w:hAnsi="Times New Roman" w:cs="Times New Roman"/>
          <w:sz w:val="28"/>
          <w:szCs w:val="28"/>
          <w:vertAlign w:val="subscript"/>
        </w:rPr>
        <w:t>r</w:t>
      </w:r>
      <w:r>
        <w:rPr>
          <w:rFonts w:ascii="Times New Roman" w:hAnsi="Times New Roman" w:cs="Times New Roman"/>
          <w:sz w:val="28"/>
          <w:szCs w:val="28"/>
        </w:rPr>
        <w:t>, Q) &gt;=  d(O</w:t>
      </w:r>
      <w:r>
        <w:rPr>
          <w:rFonts w:ascii="Times New Roman" w:hAnsi="Times New Roman" w:cs="Times New Roman"/>
          <w:sz w:val="28"/>
          <w:szCs w:val="28"/>
          <w:vertAlign w:val="subscript"/>
        </w:rPr>
        <w:t>r</w:t>
      </w:r>
      <w:r>
        <w:rPr>
          <w:rFonts w:ascii="Times New Roman" w:hAnsi="Times New Roman" w:cs="Times New Roman"/>
          <w:sz w:val="28"/>
          <w:szCs w:val="28"/>
        </w:rPr>
        <w:t>, O</w:t>
      </w:r>
      <w:r>
        <w:rPr>
          <w:rFonts w:ascii="Times New Roman" w:hAnsi="Times New Roman" w:cs="Times New Roman"/>
          <w:sz w:val="28"/>
          <w:szCs w:val="28"/>
          <w:vertAlign w:val="subscript"/>
        </w:rPr>
        <w:t>p</w:t>
      </w:r>
      <w:r>
        <w:rPr>
          <w:rFonts w:ascii="Times New Roman" w:hAnsi="Times New Roman" w:cs="Times New Roman"/>
          <w:sz w:val="28"/>
          <w:szCs w:val="28"/>
        </w:rPr>
        <w:t>) – d(Q, O</w:t>
      </w:r>
      <w:r>
        <w:rPr>
          <w:rFonts w:ascii="Times New Roman" w:hAnsi="Times New Roman" w:cs="Times New Roman"/>
          <w:sz w:val="28"/>
          <w:szCs w:val="28"/>
          <w:vertAlign w:val="subscript"/>
        </w:rPr>
        <w:t>p</w:t>
      </w:r>
      <w:r>
        <w:rPr>
          <w:rFonts w:ascii="Times New Roman" w:hAnsi="Times New Roman" w:cs="Times New Roman"/>
          <w:sz w:val="28"/>
          <w:szCs w:val="28"/>
        </w:rPr>
        <w:t>)</w:t>
      </w:r>
    </w:p>
    <w:p w14:paraId="310EB591" w14:textId="77777777" w:rsidR="009A5DE3" w:rsidRDefault="009A5DE3" w:rsidP="009A5DE3">
      <w:pPr>
        <w:pStyle w:val="Body"/>
        <w:jc w:val="center"/>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O</w:t>
      </w:r>
      <w:r>
        <w:rPr>
          <w:rFonts w:ascii="Times New Roman" w:hAnsi="Times New Roman" w:cs="Times New Roman"/>
          <w:sz w:val="28"/>
          <w:szCs w:val="28"/>
          <w:vertAlign w:val="subscript"/>
        </w:rPr>
        <w:t>r</w:t>
      </w:r>
      <w:r>
        <w:rPr>
          <w:rFonts w:ascii="Times New Roman" w:hAnsi="Times New Roman" w:cs="Times New Roman"/>
          <w:sz w:val="28"/>
          <w:szCs w:val="28"/>
        </w:rPr>
        <w:t>, O</w:t>
      </w:r>
      <w:r>
        <w:rPr>
          <w:rFonts w:ascii="Times New Roman" w:hAnsi="Times New Roman" w:cs="Times New Roman"/>
          <w:sz w:val="28"/>
          <w:szCs w:val="28"/>
          <w:vertAlign w:val="subscript"/>
        </w:rPr>
        <w:t>p</w:t>
      </w:r>
      <w:r>
        <w:rPr>
          <w:rFonts w:ascii="Times New Roman" w:hAnsi="Times New Roman" w:cs="Times New Roman"/>
          <w:sz w:val="28"/>
          <w:szCs w:val="28"/>
        </w:rPr>
        <w:t>) – d(Q, O</w:t>
      </w:r>
      <w:r>
        <w:rPr>
          <w:rFonts w:ascii="Times New Roman" w:hAnsi="Times New Roman" w:cs="Times New Roman"/>
          <w:sz w:val="28"/>
          <w:szCs w:val="28"/>
          <w:vertAlign w:val="subscript"/>
        </w:rPr>
        <w:t>p</w:t>
      </w:r>
      <w:r>
        <w:rPr>
          <w:rFonts w:ascii="Times New Roman" w:hAnsi="Times New Roman" w:cs="Times New Roman"/>
          <w:sz w:val="28"/>
          <w:szCs w:val="28"/>
        </w:rPr>
        <w:t>) can be written as,</w:t>
      </w:r>
    </w:p>
    <w:p w14:paraId="1C5846AE" w14:textId="77777777" w:rsidR="009A5DE3" w:rsidRDefault="009A5DE3" w:rsidP="009A5DE3">
      <w:pPr>
        <w:pStyle w:val="Body"/>
        <w:jc w:val="center"/>
        <w:rPr>
          <w:rFonts w:ascii="Times New Roman" w:hAnsi="Times New Roman" w:cs="Times New Roman"/>
          <w:sz w:val="28"/>
          <w:szCs w:val="28"/>
        </w:rPr>
      </w:pPr>
      <w:r>
        <w:rPr>
          <w:rFonts w:ascii="Times New Roman" w:hAnsi="Times New Roman" w:cs="Times New Roman"/>
          <w:sz w:val="28"/>
          <w:szCs w:val="28"/>
        </w:rPr>
        <w:t>= O</w:t>
      </w:r>
      <w:r>
        <w:rPr>
          <w:rFonts w:ascii="Times New Roman" w:hAnsi="Times New Roman" w:cs="Times New Roman"/>
          <w:sz w:val="28"/>
          <w:szCs w:val="28"/>
          <w:vertAlign w:val="subscript"/>
        </w:rPr>
        <w:t>r</w:t>
      </w:r>
      <w:r>
        <w:rPr>
          <w:rFonts w:ascii="Times New Roman" w:hAnsi="Times New Roman" w:cs="Times New Roman"/>
          <w:sz w:val="28"/>
          <w:szCs w:val="28"/>
        </w:rPr>
        <w:t xml:space="preserve"> – O</w:t>
      </w:r>
      <w:r>
        <w:rPr>
          <w:rFonts w:ascii="Times New Roman" w:hAnsi="Times New Roman" w:cs="Times New Roman"/>
          <w:sz w:val="28"/>
          <w:szCs w:val="28"/>
          <w:vertAlign w:val="subscript"/>
        </w:rPr>
        <w:t>p</w:t>
      </w:r>
      <w:r>
        <w:rPr>
          <w:rFonts w:ascii="Times New Roman" w:hAnsi="Times New Roman" w:cs="Times New Roman"/>
          <w:sz w:val="28"/>
          <w:szCs w:val="28"/>
        </w:rPr>
        <w:t xml:space="preserve"> – Q + O</w:t>
      </w:r>
      <w:r>
        <w:rPr>
          <w:rFonts w:ascii="Times New Roman" w:hAnsi="Times New Roman" w:cs="Times New Roman"/>
          <w:sz w:val="28"/>
          <w:szCs w:val="28"/>
          <w:vertAlign w:val="subscript"/>
        </w:rPr>
        <w:t>p</w:t>
      </w:r>
    </w:p>
    <w:p w14:paraId="019C543C" w14:textId="77777777" w:rsidR="009A5DE3" w:rsidRDefault="009A5DE3" w:rsidP="009A5DE3">
      <w:pPr>
        <w:pStyle w:val="Body"/>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Q</w:t>
      </w:r>
      <w:r>
        <w:rPr>
          <w:rFonts w:ascii="Times New Roman" w:hAnsi="Times New Roman" w:cs="Times New Roman"/>
          <w:sz w:val="28"/>
          <w:szCs w:val="28"/>
          <w:vertAlign w:val="subscript"/>
        </w:rPr>
        <w:t>r</w:t>
      </w:r>
      <w:proofErr w:type="spellEnd"/>
      <w:r>
        <w:rPr>
          <w:rFonts w:ascii="Times New Roman" w:hAnsi="Times New Roman" w:cs="Times New Roman"/>
          <w:sz w:val="28"/>
          <w:szCs w:val="28"/>
        </w:rPr>
        <w:t xml:space="preserve"> – Q</w:t>
      </w:r>
    </w:p>
    <w:p w14:paraId="65583F29" w14:textId="77777777" w:rsidR="009A5DE3" w:rsidRDefault="009A5DE3" w:rsidP="009A5DE3">
      <w:pPr>
        <w:pStyle w:val="Body"/>
        <w:jc w:val="both"/>
        <w:rPr>
          <w:rFonts w:ascii="Times New Roman" w:hAnsi="Times New Roman" w:cs="Times New Roman"/>
          <w:sz w:val="28"/>
          <w:szCs w:val="28"/>
          <w:lang w:val="pt-PT"/>
        </w:rPr>
      </w:pPr>
      <w:r>
        <w:rPr>
          <w:rFonts w:ascii="Times New Roman" w:hAnsi="Times New Roman" w:cs="Times New Roman"/>
          <w:sz w:val="28"/>
          <w:szCs w:val="28"/>
        </w:rPr>
        <w:t xml:space="preserve">If </w:t>
      </w:r>
      <w:proofErr w:type="gramStart"/>
      <w:r>
        <w:rPr>
          <w:rFonts w:ascii="Times New Roman" w:hAnsi="Times New Roman" w:cs="Times New Roman"/>
          <w:sz w:val="28"/>
          <w:szCs w:val="28"/>
        </w:rPr>
        <w:t>d(</w:t>
      </w:r>
      <w:proofErr w:type="gramEnd"/>
      <w:r>
        <w:rPr>
          <w:rFonts w:ascii="Times New Roman" w:hAnsi="Times New Roman" w:cs="Times New Roman"/>
          <w:sz w:val="28"/>
          <w:szCs w:val="28"/>
        </w:rPr>
        <w:t>O</w:t>
      </w:r>
      <w:r>
        <w:rPr>
          <w:rFonts w:ascii="Times New Roman" w:hAnsi="Times New Roman" w:cs="Times New Roman"/>
          <w:sz w:val="28"/>
          <w:szCs w:val="28"/>
          <w:vertAlign w:val="subscript"/>
        </w:rPr>
        <w:t>r</w:t>
      </w:r>
      <w:r>
        <w:rPr>
          <w:rFonts w:ascii="Times New Roman" w:hAnsi="Times New Roman" w:cs="Times New Roman"/>
          <w:sz w:val="28"/>
          <w:szCs w:val="28"/>
        </w:rPr>
        <w:t>, O</w:t>
      </w:r>
      <w:r>
        <w:rPr>
          <w:rFonts w:ascii="Times New Roman" w:hAnsi="Times New Roman" w:cs="Times New Roman"/>
          <w:sz w:val="28"/>
          <w:szCs w:val="28"/>
          <w:vertAlign w:val="subscript"/>
        </w:rPr>
        <w:t>p</w:t>
      </w:r>
      <w:r>
        <w:rPr>
          <w:rFonts w:ascii="Times New Roman" w:hAnsi="Times New Roman" w:cs="Times New Roman"/>
          <w:sz w:val="28"/>
          <w:szCs w:val="28"/>
        </w:rPr>
        <w:t>) – d(Q, O</w:t>
      </w:r>
      <w:r>
        <w:rPr>
          <w:rFonts w:ascii="Times New Roman" w:hAnsi="Times New Roman" w:cs="Times New Roman"/>
          <w:sz w:val="28"/>
          <w:szCs w:val="28"/>
          <w:vertAlign w:val="subscript"/>
        </w:rPr>
        <w:t>p</w:t>
      </w:r>
      <w:r>
        <w:rPr>
          <w:rFonts w:ascii="Times New Roman" w:hAnsi="Times New Roman" w:cs="Times New Roman"/>
          <w:sz w:val="28"/>
          <w:szCs w:val="28"/>
        </w:rPr>
        <w:t>) &gt; r(</w:t>
      </w:r>
      <w:proofErr w:type="spellStart"/>
      <w:r>
        <w:rPr>
          <w:rFonts w:ascii="Times New Roman" w:hAnsi="Times New Roman" w:cs="Times New Roman"/>
          <w:sz w:val="28"/>
          <w:szCs w:val="28"/>
        </w:rPr>
        <w:t>Q</w:t>
      </w:r>
      <w:r>
        <w:rPr>
          <w:rFonts w:ascii="Times New Roman" w:hAnsi="Times New Roman" w:cs="Times New Roman"/>
          <w:sz w:val="28"/>
          <w:szCs w:val="28"/>
          <w:vertAlign w:val="subscript"/>
        </w:rPr>
        <w:t>r</w:t>
      </w:r>
      <w:proofErr w:type="spellEnd"/>
      <w:r>
        <w:rPr>
          <w:rFonts w:ascii="Times New Roman" w:hAnsi="Times New Roman" w:cs="Times New Roman"/>
          <w:sz w:val="28"/>
          <w:szCs w:val="28"/>
        </w:rPr>
        <w:t>),</w:t>
      </w:r>
      <w:r w:rsidRPr="00A43635">
        <w:rPr>
          <w:rFonts w:ascii="Times New Roman" w:hAnsi="Times New Roman" w:cs="Times New Roman"/>
          <w:sz w:val="28"/>
          <w:szCs w:val="28"/>
        </w:rPr>
        <w:t xml:space="preserve"> then, </w:t>
      </w:r>
      <w:r w:rsidRPr="00A43635">
        <w:rPr>
          <w:rFonts w:ascii="Times New Roman" w:hAnsi="Times New Roman" w:cs="Times New Roman"/>
          <w:sz w:val="28"/>
          <w:szCs w:val="28"/>
          <w:lang w:val="pt-PT"/>
        </w:rPr>
        <w:t>d(</w:t>
      </w:r>
      <w:proofErr w:type="spellStart"/>
      <w:r w:rsidRPr="00A43635">
        <w:rPr>
          <w:rFonts w:ascii="Times New Roman" w:hAnsi="Times New Roman" w:cs="Times New Roman"/>
          <w:sz w:val="28"/>
          <w:szCs w:val="28"/>
          <w:lang w:val="pt-PT"/>
        </w:rPr>
        <w:t>O</w:t>
      </w:r>
      <w:r w:rsidRPr="00A43635">
        <w:rPr>
          <w:rFonts w:ascii="Times New Roman" w:hAnsi="Times New Roman" w:cs="Times New Roman"/>
          <w:sz w:val="28"/>
          <w:szCs w:val="28"/>
          <w:vertAlign w:val="subscript"/>
          <w:lang w:val="pt-PT"/>
        </w:rPr>
        <w:t>r</w:t>
      </w:r>
      <w:proofErr w:type="spellEnd"/>
      <w:r w:rsidRPr="00A43635">
        <w:rPr>
          <w:rFonts w:ascii="Times New Roman" w:hAnsi="Times New Roman" w:cs="Times New Roman"/>
          <w:sz w:val="28"/>
          <w:szCs w:val="28"/>
          <w:vertAlign w:val="subscript"/>
          <w:lang w:val="pt-PT"/>
        </w:rPr>
        <w:t xml:space="preserve">, </w:t>
      </w:r>
      <w:r w:rsidRPr="00A43635">
        <w:rPr>
          <w:rFonts w:ascii="Times New Roman" w:hAnsi="Times New Roman" w:cs="Times New Roman"/>
          <w:sz w:val="28"/>
          <w:szCs w:val="28"/>
          <w:lang w:val="pt-PT"/>
        </w:rPr>
        <w:t>Q) &gt;= d(</w:t>
      </w:r>
      <w:proofErr w:type="spellStart"/>
      <w:r w:rsidRPr="00A43635">
        <w:rPr>
          <w:rFonts w:ascii="Times New Roman" w:hAnsi="Times New Roman" w:cs="Times New Roman"/>
          <w:sz w:val="28"/>
          <w:szCs w:val="28"/>
          <w:lang w:val="pt-PT"/>
        </w:rPr>
        <w:t>O</w:t>
      </w:r>
      <w:r w:rsidRPr="00A43635">
        <w:rPr>
          <w:rFonts w:ascii="Times New Roman" w:hAnsi="Times New Roman" w:cs="Times New Roman"/>
          <w:sz w:val="28"/>
          <w:szCs w:val="28"/>
          <w:vertAlign w:val="subscript"/>
          <w:lang w:val="pt-PT"/>
        </w:rPr>
        <w:t>r</w:t>
      </w:r>
      <w:proofErr w:type="spellEnd"/>
      <w:r w:rsidRPr="00A43635">
        <w:rPr>
          <w:rFonts w:ascii="Times New Roman" w:hAnsi="Times New Roman" w:cs="Times New Roman"/>
          <w:sz w:val="28"/>
          <w:szCs w:val="28"/>
          <w:lang w:val="pt-PT"/>
        </w:rPr>
        <w:t xml:space="preserve">, </w:t>
      </w:r>
      <w:proofErr w:type="spellStart"/>
      <w:r w:rsidRPr="00A43635">
        <w:rPr>
          <w:rFonts w:ascii="Times New Roman" w:hAnsi="Times New Roman" w:cs="Times New Roman"/>
          <w:sz w:val="28"/>
          <w:szCs w:val="28"/>
          <w:lang w:val="pt-PT"/>
        </w:rPr>
        <w:t>O</w:t>
      </w:r>
      <w:r w:rsidRPr="00A43635">
        <w:rPr>
          <w:rFonts w:ascii="Times New Roman" w:hAnsi="Times New Roman" w:cs="Times New Roman"/>
          <w:sz w:val="28"/>
          <w:szCs w:val="28"/>
          <w:vertAlign w:val="subscript"/>
          <w:lang w:val="pt-PT"/>
        </w:rPr>
        <w:t>p</w:t>
      </w:r>
      <w:proofErr w:type="spellEnd"/>
      <w:r w:rsidRPr="00A43635">
        <w:rPr>
          <w:rFonts w:ascii="Times New Roman" w:hAnsi="Times New Roman" w:cs="Times New Roman"/>
          <w:sz w:val="28"/>
          <w:szCs w:val="28"/>
          <w:lang w:val="pt-PT"/>
        </w:rPr>
        <w:t xml:space="preserve">) - d(Q, </w:t>
      </w:r>
      <w:proofErr w:type="spellStart"/>
      <w:r w:rsidRPr="00A43635">
        <w:rPr>
          <w:rFonts w:ascii="Times New Roman" w:hAnsi="Times New Roman" w:cs="Times New Roman"/>
          <w:sz w:val="28"/>
          <w:szCs w:val="28"/>
          <w:lang w:val="pt-PT"/>
        </w:rPr>
        <w:t>O</w:t>
      </w:r>
      <w:r w:rsidRPr="00A43635">
        <w:rPr>
          <w:rFonts w:ascii="Times New Roman" w:hAnsi="Times New Roman" w:cs="Times New Roman"/>
          <w:sz w:val="28"/>
          <w:szCs w:val="28"/>
          <w:vertAlign w:val="subscript"/>
          <w:lang w:val="pt-PT"/>
        </w:rPr>
        <w:t>p</w:t>
      </w:r>
      <w:proofErr w:type="spellEnd"/>
      <w:r w:rsidRPr="00A43635">
        <w:rPr>
          <w:rFonts w:ascii="Times New Roman" w:hAnsi="Times New Roman" w:cs="Times New Roman"/>
          <w:sz w:val="28"/>
          <w:szCs w:val="28"/>
          <w:lang w:val="pt-PT"/>
        </w:rPr>
        <w:t>) &gt; r(Q</w:t>
      </w:r>
      <w:r w:rsidRPr="00A43635">
        <w:rPr>
          <w:rFonts w:ascii="Times New Roman" w:hAnsi="Times New Roman" w:cs="Times New Roman"/>
          <w:sz w:val="28"/>
          <w:szCs w:val="28"/>
          <w:vertAlign w:val="subscript"/>
          <w:lang w:val="pt-PT"/>
        </w:rPr>
        <w:t>r</w:t>
      </w:r>
      <w:r w:rsidRPr="00A43635">
        <w:rPr>
          <w:rFonts w:ascii="Times New Roman" w:hAnsi="Times New Roman" w:cs="Times New Roman"/>
          <w:sz w:val="28"/>
          <w:szCs w:val="28"/>
          <w:lang w:val="pt-PT"/>
        </w:rPr>
        <w:t>) + r(Q)</w:t>
      </w:r>
    </w:p>
    <w:p w14:paraId="057BFF09" w14:textId="77777777" w:rsidR="009A5DE3" w:rsidRDefault="009A5DE3" w:rsidP="009A5DE3">
      <w:pPr>
        <w:pStyle w:val="Body"/>
        <w:jc w:val="both"/>
        <w:rPr>
          <w:rFonts w:ascii="Times New Roman" w:hAnsi="Times New Roman" w:cs="Times New Roman"/>
          <w:sz w:val="28"/>
          <w:szCs w:val="28"/>
        </w:rPr>
      </w:pPr>
      <w:r>
        <w:rPr>
          <w:rFonts w:ascii="Times New Roman" w:hAnsi="Times New Roman" w:cs="Times New Roman"/>
          <w:sz w:val="28"/>
          <w:szCs w:val="28"/>
        </w:rPr>
        <w:t>Therefore, using the triangle inequality,</w:t>
      </w:r>
    </w:p>
    <w:p w14:paraId="00F3B3DF" w14:textId="77777777" w:rsidR="009A5DE3" w:rsidRPr="002173F1" w:rsidRDefault="009A5DE3" w:rsidP="009A5DE3">
      <w:pPr>
        <w:pStyle w:val="Body"/>
        <w:jc w:val="both"/>
        <w:rPr>
          <w:rFonts w:ascii="Times New Roman" w:hAnsi="Times New Roman" w:cs="Times New Roman"/>
          <w:sz w:val="28"/>
          <w:szCs w:val="28"/>
        </w:rPr>
      </w:pPr>
      <w:proofErr w:type="gramStart"/>
      <w:r w:rsidRPr="002173F1">
        <w:rPr>
          <w:rFonts w:ascii="Times New Roman" w:hAnsi="Times New Roman" w:cs="Times New Roman"/>
          <w:sz w:val="28"/>
          <w:szCs w:val="28"/>
          <w:lang w:val="pt-PT"/>
        </w:rPr>
        <w:t>d(</w:t>
      </w:r>
      <w:proofErr w:type="spellStart"/>
      <w:proofErr w:type="gramEnd"/>
      <w:r w:rsidRPr="002173F1">
        <w:rPr>
          <w:rFonts w:ascii="Times New Roman" w:hAnsi="Times New Roman" w:cs="Times New Roman"/>
          <w:sz w:val="28"/>
          <w:szCs w:val="28"/>
          <w:lang w:val="pt-PT"/>
        </w:rPr>
        <w:t>O</w:t>
      </w:r>
      <w:r w:rsidRPr="002173F1">
        <w:rPr>
          <w:rFonts w:ascii="Times New Roman" w:hAnsi="Times New Roman" w:cs="Times New Roman"/>
          <w:sz w:val="28"/>
          <w:szCs w:val="28"/>
          <w:vertAlign w:val="subscript"/>
          <w:lang w:val="pt-PT"/>
        </w:rPr>
        <w:t>r</w:t>
      </w:r>
      <w:proofErr w:type="spellEnd"/>
      <w:r w:rsidRPr="002173F1">
        <w:rPr>
          <w:rFonts w:ascii="Times New Roman" w:hAnsi="Times New Roman" w:cs="Times New Roman"/>
          <w:sz w:val="28"/>
          <w:szCs w:val="28"/>
          <w:vertAlign w:val="subscript"/>
          <w:lang w:val="pt-PT"/>
        </w:rPr>
        <w:t xml:space="preserve">, </w:t>
      </w:r>
      <w:r w:rsidRPr="002173F1">
        <w:rPr>
          <w:rFonts w:ascii="Times New Roman" w:hAnsi="Times New Roman" w:cs="Times New Roman"/>
          <w:sz w:val="28"/>
          <w:szCs w:val="28"/>
          <w:lang w:val="pt-PT"/>
        </w:rPr>
        <w:t>Q) &gt; r(Q</w:t>
      </w:r>
      <w:r w:rsidRPr="002173F1">
        <w:rPr>
          <w:rFonts w:ascii="Times New Roman" w:hAnsi="Times New Roman" w:cs="Times New Roman"/>
          <w:sz w:val="28"/>
          <w:szCs w:val="28"/>
          <w:vertAlign w:val="subscript"/>
          <w:lang w:val="pt-PT"/>
        </w:rPr>
        <w:t>r</w:t>
      </w:r>
      <w:r w:rsidRPr="002173F1">
        <w:rPr>
          <w:rFonts w:ascii="Times New Roman" w:hAnsi="Times New Roman" w:cs="Times New Roman"/>
          <w:sz w:val="28"/>
          <w:szCs w:val="28"/>
          <w:lang w:val="pt-PT"/>
        </w:rPr>
        <w:t xml:space="preserve">) + r(Q)  </w:t>
      </w:r>
      <w:proofErr w:type="spellStart"/>
      <w:r w:rsidRPr="002173F1">
        <w:rPr>
          <w:rFonts w:ascii="Times New Roman" w:hAnsi="Times New Roman" w:cs="Times New Roman"/>
          <w:sz w:val="28"/>
          <w:szCs w:val="28"/>
          <w:lang w:val="pt-PT"/>
        </w:rPr>
        <w:t>if</w:t>
      </w:r>
      <w:proofErr w:type="spellEnd"/>
      <w:r w:rsidRPr="002173F1">
        <w:rPr>
          <w:rFonts w:ascii="Times New Roman" w:hAnsi="Times New Roman" w:cs="Times New Roman"/>
          <w:sz w:val="28"/>
          <w:szCs w:val="28"/>
          <w:lang w:val="pt-PT"/>
        </w:rPr>
        <w:t xml:space="preserve">  d(</w:t>
      </w:r>
      <w:proofErr w:type="spellStart"/>
      <w:r w:rsidRPr="002173F1">
        <w:rPr>
          <w:rFonts w:ascii="Times New Roman" w:hAnsi="Times New Roman" w:cs="Times New Roman"/>
          <w:sz w:val="28"/>
          <w:szCs w:val="28"/>
          <w:lang w:val="pt-PT"/>
        </w:rPr>
        <w:t>O</w:t>
      </w:r>
      <w:r w:rsidRPr="002173F1">
        <w:rPr>
          <w:rFonts w:ascii="Times New Roman" w:hAnsi="Times New Roman" w:cs="Times New Roman"/>
          <w:sz w:val="28"/>
          <w:szCs w:val="28"/>
          <w:vertAlign w:val="subscript"/>
          <w:lang w:val="pt-PT"/>
        </w:rPr>
        <w:t>r</w:t>
      </w:r>
      <w:proofErr w:type="spellEnd"/>
      <w:r w:rsidRPr="002173F1">
        <w:rPr>
          <w:rFonts w:ascii="Times New Roman" w:hAnsi="Times New Roman" w:cs="Times New Roman"/>
          <w:sz w:val="28"/>
          <w:szCs w:val="28"/>
          <w:lang w:val="pt-PT"/>
        </w:rPr>
        <w:t xml:space="preserve">, </w:t>
      </w:r>
      <w:proofErr w:type="spellStart"/>
      <w:r w:rsidRPr="002173F1">
        <w:rPr>
          <w:rFonts w:ascii="Times New Roman" w:hAnsi="Times New Roman" w:cs="Times New Roman"/>
          <w:sz w:val="28"/>
          <w:szCs w:val="28"/>
          <w:lang w:val="pt-PT"/>
        </w:rPr>
        <w:t>O</w:t>
      </w:r>
      <w:r w:rsidRPr="002173F1">
        <w:rPr>
          <w:rFonts w:ascii="Times New Roman" w:hAnsi="Times New Roman" w:cs="Times New Roman"/>
          <w:sz w:val="28"/>
          <w:szCs w:val="28"/>
          <w:vertAlign w:val="subscript"/>
          <w:lang w:val="pt-PT"/>
        </w:rPr>
        <w:t>p</w:t>
      </w:r>
      <w:proofErr w:type="spellEnd"/>
      <w:r w:rsidRPr="002173F1">
        <w:rPr>
          <w:rFonts w:ascii="Times New Roman" w:hAnsi="Times New Roman" w:cs="Times New Roman"/>
          <w:sz w:val="28"/>
          <w:szCs w:val="28"/>
          <w:lang w:val="pt-PT"/>
        </w:rPr>
        <w:t xml:space="preserve">) - d(Q, </w:t>
      </w:r>
      <w:proofErr w:type="spellStart"/>
      <w:r w:rsidRPr="002173F1">
        <w:rPr>
          <w:rFonts w:ascii="Times New Roman" w:hAnsi="Times New Roman" w:cs="Times New Roman"/>
          <w:sz w:val="28"/>
          <w:szCs w:val="28"/>
          <w:lang w:val="pt-PT"/>
        </w:rPr>
        <w:t>O</w:t>
      </w:r>
      <w:r w:rsidRPr="002173F1">
        <w:rPr>
          <w:rFonts w:ascii="Times New Roman" w:hAnsi="Times New Roman" w:cs="Times New Roman"/>
          <w:sz w:val="28"/>
          <w:szCs w:val="28"/>
          <w:vertAlign w:val="subscript"/>
          <w:lang w:val="pt-PT"/>
        </w:rPr>
        <w:t>p</w:t>
      </w:r>
      <w:proofErr w:type="spellEnd"/>
      <w:r w:rsidRPr="002173F1">
        <w:rPr>
          <w:rFonts w:ascii="Times New Roman" w:hAnsi="Times New Roman" w:cs="Times New Roman"/>
          <w:sz w:val="28"/>
          <w:szCs w:val="28"/>
          <w:lang w:val="pt-PT"/>
        </w:rPr>
        <w:t>) &gt; r(Q</w:t>
      </w:r>
      <w:r w:rsidRPr="002173F1">
        <w:rPr>
          <w:rFonts w:ascii="Times New Roman" w:hAnsi="Times New Roman" w:cs="Times New Roman"/>
          <w:sz w:val="28"/>
          <w:szCs w:val="28"/>
          <w:vertAlign w:val="subscript"/>
          <w:lang w:val="pt-PT"/>
        </w:rPr>
        <w:t>r</w:t>
      </w:r>
      <w:r w:rsidRPr="002173F1">
        <w:rPr>
          <w:rFonts w:ascii="Times New Roman" w:hAnsi="Times New Roman" w:cs="Times New Roman"/>
          <w:sz w:val="28"/>
          <w:szCs w:val="28"/>
          <w:lang w:val="pt-PT"/>
        </w:rPr>
        <w:t>) + r(Q)</w:t>
      </w:r>
    </w:p>
    <w:p w14:paraId="7DD646F0" w14:textId="6BBE7043" w:rsidR="00B604A7" w:rsidRDefault="009A5DE3">
      <w:pPr>
        <w:pStyle w:val="Body"/>
        <w:jc w:val="both"/>
      </w:pPr>
      <w:r>
        <w:rPr>
          <w:rFonts w:ascii="Times New Roman" w:hAnsi="Times New Roman"/>
          <w:sz w:val="28"/>
          <w:szCs w:val="28"/>
        </w:rPr>
        <w:br/>
      </w:r>
      <w:r w:rsidR="003A0A64">
        <w:rPr>
          <w:rFonts w:ascii="Times New Roman" w:hAnsi="Times New Roman"/>
          <w:sz w:val="28"/>
          <w:szCs w:val="28"/>
        </w:rPr>
        <w:t xml:space="preserve">4. </w:t>
      </w:r>
      <w:r w:rsidR="003A0A64">
        <w:rPr>
          <w:rFonts w:ascii="Times New Roman" w:hAnsi="Times New Roman"/>
          <w:b/>
          <w:bCs/>
          <w:sz w:val="28"/>
          <w:szCs w:val="28"/>
        </w:rPr>
        <w:t>(The Curse of Dimensionality)</w:t>
      </w:r>
      <w:r w:rsidR="003A0A64">
        <w:rPr>
          <w:rFonts w:ascii="Times New Roman" w:hAnsi="Times New Roman"/>
          <w:sz w:val="28"/>
          <w:szCs w:val="28"/>
        </w:rPr>
        <w:t xml:space="preserve"> [40 points]</w:t>
      </w:r>
    </w:p>
    <w:p w14:paraId="07EA54BE" w14:textId="77777777" w:rsidR="009A5DE3" w:rsidRDefault="003A0A64" w:rsidP="009A5DE3">
      <w:pPr>
        <w:pStyle w:val="Body"/>
        <w:rPr>
          <w:rFonts w:ascii="Times New Roman" w:hAnsi="Times New Roman" w:cs="Times New Roman"/>
          <w:b/>
          <w:bCs/>
          <w:sz w:val="28"/>
          <w:szCs w:val="28"/>
        </w:rPr>
      </w:pPr>
      <w:r>
        <w:rPr>
          <w:rFonts w:ascii="Times New Roman" w:hAnsi="Times New Roman"/>
          <w:sz w:val="28"/>
          <w:szCs w:val="28"/>
        </w:rPr>
        <w:t>4a. What is the curse of the dimensionality? Please provide the reason for the dimensionality curse. [10 points]</w:t>
      </w:r>
      <w:r w:rsidR="009A5DE3">
        <w:rPr>
          <w:rFonts w:ascii="Times New Roman" w:hAnsi="Times New Roman"/>
          <w:sz w:val="28"/>
          <w:szCs w:val="28"/>
        </w:rPr>
        <w:br/>
      </w:r>
      <w:r w:rsidR="009A5DE3" w:rsidRPr="00E80B9D">
        <w:rPr>
          <w:rFonts w:ascii="Times New Roman" w:hAnsi="Times New Roman" w:cs="Times New Roman"/>
          <w:b/>
          <w:bCs/>
          <w:sz w:val="28"/>
          <w:szCs w:val="28"/>
        </w:rPr>
        <w:t>ANSWER:</w:t>
      </w:r>
    </w:p>
    <w:p w14:paraId="58A6D9F2" w14:textId="30D7A166" w:rsidR="009A5DE3" w:rsidRPr="009A5DE3" w:rsidRDefault="0092275B" w:rsidP="009A5DE3">
      <w:pPr>
        <w:pStyle w:val="Body"/>
        <w:rPr>
          <w:rFonts w:ascii="Times New Roman" w:hAnsi="Times New Roman" w:cs="Times New Roman"/>
          <w:sz w:val="28"/>
          <w:szCs w:val="28"/>
        </w:rPr>
      </w:pPr>
      <w:r w:rsidRPr="003213DB">
        <w:rPr>
          <w:rFonts w:ascii="Times New Roman" w:hAnsi="Times New Roman" w:cs="Times New Roman"/>
          <w:sz w:val="28"/>
          <w:szCs w:val="28"/>
        </w:rPr>
        <w:t xml:space="preserve">When working with huge or high dimensional data, the curse of dimensionality is a problem. </w:t>
      </w:r>
      <w:r w:rsidR="009A5DE3" w:rsidRPr="009A5DE3">
        <w:rPr>
          <w:rFonts w:ascii="Times New Roman" w:hAnsi="Times New Roman" w:cs="Times New Roman"/>
          <w:sz w:val="28"/>
          <w:szCs w:val="28"/>
        </w:rPr>
        <w:t xml:space="preserve"> These issues do not arise when working with low-dimensional data, such as in databases and data mining.</w:t>
      </w:r>
    </w:p>
    <w:p w14:paraId="76BA05E5" w14:textId="1403FFA5" w:rsidR="009A5DE3" w:rsidRDefault="009A5DE3" w:rsidP="009A5DE3">
      <w:pPr>
        <w:pStyle w:val="Body"/>
        <w:rPr>
          <w:rFonts w:ascii="Times New Roman" w:hAnsi="Times New Roman" w:cs="Times New Roman"/>
          <w:sz w:val="28"/>
          <w:szCs w:val="28"/>
        </w:rPr>
      </w:pPr>
      <w:r w:rsidRPr="009A5DE3">
        <w:rPr>
          <w:rFonts w:ascii="Times New Roman" w:hAnsi="Times New Roman" w:cs="Times New Roman"/>
          <w:sz w:val="28"/>
          <w:szCs w:val="28"/>
        </w:rPr>
        <w:t>The fundamental problem in this situation is that as the data's dimensions increase, so does its volume, making the data less dense or sparse. As the complexity of the data increases.</w:t>
      </w:r>
    </w:p>
    <w:p w14:paraId="206C5FFF" w14:textId="598123BE" w:rsidR="00B604A7" w:rsidRDefault="00B604A7">
      <w:pPr>
        <w:pStyle w:val="Body"/>
        <w:jc w:val="both"/>
      </w:pPr>
    </w:p>
    <w:p w14:paraId="78AB8862" w14:textId="77777777" w:rsidR="00B604A7" w:rsidRDefault="00B604A7">
      <w:pPr>
        <w:pStyle w:val="Body"/>
        <w:jc w:val="both"/>
      </w:pPr>
    </w:p>
    <w:p w14:paraId="679C1421" w14:textId="2B60D023" w:rsidR="00B604A7" w:rsidRDefault="003A0A64">
      <w:pPr>
        <w:pStyle w:val="Body"/>
        <w:jc w:val="both"/>
      </w:pPr>
      <w:r>
        <w:rPr>
          <w:rFonts w:ascii="Times New Roman" w:hAnsi="Times New Roman"/>
          <w:sz w:val="28"/>
          <w:szCs w:val="28"/>
        </w:rPr>
        <w:t xml:space="preserve">4b. Read Section 2 of the following </w:t>
      </w:r>
      <w:r w:rsidR="0092275B">
        <w:rPr>
          <w:rFonts w:ascii="Times New Roman" w:hAnsi="Times New Roman"/>
          <w:sz w:val="28"/>
          <w:szCs w:val="28"/>
        </w:rPr>
        <w:t>paper and</w:t>
      </w:r>
      <w:r>
        <w:rPr>
          <w:rFonts w:ascii="Times New Roman" w:hAnsi="Times New Roman"/>
          <w:sz w:val="28"/>
          <w:szCs w:val="28"/>
        </w:rPr>
        <w:t xml:space="preserve"> write a short survey about existing dimensionality reduction techniques and high dimensional data structures mentioned in this section (</w:t>
      </w:r>
      <w:r>
        <w:rPr>
          <w:rFonts w:ascii="Times New Roman" w:hAnsi="Times New Roman"/>
          <w:i/>
          <w:iCs/>
          <w:sz w:val="28"/>
          <w:szCs w:val="28"/>
          <w:u w:val="single"/>
        </w:rPr>
        <w:t xml:space="preserve">Please cite reference papers in your survey and provide a list of reference papers after the survey. You may need to read abstract or introduction of some reference papers, if they are unclear in the section. </w:t>
      </w:r>
      <w:r>
        <w:rPr>
          <w:rFonts w:ascii="Times New Roman" w:hAnsi="Times New Roman"/>
          <w:b/>
          <w:bCs/>
          <w:i/>
          <w:iCs/>
          <w:sz w:val="28"/>
          <w:szCs w:val="28"/>
          <w:u w:val="single"/>
          <w:lang w:val="de-DE"/>
        </w:rPr>
        <w:t>Note:</w:t>
      </w:r>
      <w:r>
        <w:rPr>
          <w:rFonts w:ascii="Times New Roman" w:hAnsi="Times New Roman"/>
          <w:i/>
          <w:iCs/>
          <w:sz w:val="28"/>
          <w:szCs w:val="28"/>
          <w:u w:val="single"/>
        </w:rPr>
        <w:t xml:space="preserve"> please use your own </w:t>
      </w:r>
      <w:r>
        <w:rPr>
          <w:rFonts w:ascii="Times New Roman" w:hAnsi="Times New Roman"/>
          <w:i/>
          <w:iCs/>
          <w:sz w:val="28"/>
          <w:szCs w:val="28"/>
          <w:u w:val="single"/>
        </w:rPr>
        <w:lastRenderedPageBreak/>
        <w:t xml:space="preserve">words to describe the techniques; </w:t>
      </w:r>
      <w:r>
        <w:rPr>
          <w:rFonts w:ascii="Times New Roman" w:hAnsi="Times New Roman"/>
          <w:b/>
          <w:bCs/>
          <w:i/>
          <w:iCs/>
          <w:sz w:val="28"/>
          <w:szCs w:val="28"/>
          <w:u w:val="single"/>
        </w:rPr>
        <w:t>DO NOT</w:t>
      </w:r>
      <w:r>
        <w:rPr>
          <w:rFonts w:ascii="Times New Roman" w:hAnsi="Times New Roman"/>
          <w:i/>
          <w:iCs/>
          <w:sz w:val="28"/>
          <w:szCs w:val="28"/>
          <w:u w:val="single"/>
        </w:rPr>
        <w:t xml:space="preserve"> copy any sentences from the paper</w:t>
      </w:r>
      <w:r>
        <w:rPr>
          <w:rFonts w:ascii="Times New Roman" w:hAnsi="Times New Roman"/>
          <w:sz w:val="28"/>
          <w:szCs w:val="28"/>
        </w:rPr>
        <w:t>). [30 points]</w:t>
      </w:r>
    </w:p>
    <w:p w14:paraId="745329BE" w14:textId="229A5248" w:rsidR="0092275B" w:rsidRPr="0092275B" w:rsidRDefault="003A0A64" w:rsidP="0092275B">
      <w:pPr>
        <w:pStyle w:val="Body"/>
        <w:rPr>
          <w:rFonts w:ascii="Times New Roman" w:hAnsi="Times New Roman" w:cs="Times New Roman"/>
          <w:b/>
          <w:bCs/>
          <w:sz w:val="28"/>
          <w:szCs w:val="28"/>
        </w:rPr>
      </w:pPr>
      <w:r>
        <w:rPr>
          <w:rFonts w:ascii="Times New Roman" w:hAnsi="Times New Roman"/>
          <w:sz w:val="28"/>
          <w:szCs w:val="28"/>
        </w:rPr>
        <w:t xml:space="preserve">H. T. Shen, X. Zhou, and A. Zhou. An adaptive and dynamic dimensionality reduction method for high-dimensional indexing. In </w:t>
      </w:r>
      <w:r>
        <w:rPr>
          <w:rFonts w:ascii="Times New Roman" w:hAnsi="Times New Roman"/>
          <w:i/>
          <w:iCs/>
          <w:sz w:val="28"/>
          <w:szCs w:val="28"/>
          <w:lang w:val="de-DE"/>
        </w:rPr>
        <w:t>VLDBJ</w:t>
      </w:r>
      <w:r>
        <w:rPr>
          <w:rFonts w:ascii="Times New Roman" w:hAnsi="Times New Roman"/>
          <w:sz w:val="28"/>
          <w:szCs w:val="28"/>
        </w:rPr>
        <w:t xml:space="preserve">, 2006. </w:t>
      </w:r>
      <w:r w:rsidR="00D0437B" w:rsidRPr="2CF61B39">
        <w:rPr>
          <w:rFonts w:ascii="Times New Roman" w:hAnsi="Times New Roman"/>
          <w:i/>
          <w:iCs/>
          <w:sz w:val="28"/>
          <w:szCs w:val="28"/>
        </w:rPr>
        <w:t xml:space="preserve">Located in the </w:t>
      </w:r>
      <w:r w:rsidR="00D0437B">
        <w:rPr>
          <w:rFonts w:ascii="Times New Roman" w:hAnsi="Times New Roman"/>
          <w:i/>
          <w:iCs/>
          <w:sz w:val="28"/>
          <w:szCs w:val="28"/>
        </w:rPr>
        <w:t xml:space="preserve">Library </w:t>
      </w:r>
      <w:r w:rsidR="00D0437B" w:rsidRPr="2CF61B39">
        <w:rPr>
          <w:rFonts w:ascii="Times New Roman" w:hAnsi="Times New Roman"/>
          <w:i/>
          <w:iCs/>
          <w:sz w:val="28"/>
          <w:szCs w:val="28"/>
        </w:rPr>
        <w:t xml:space="preserve">Course Reserves on the left-hand </w:t>
      </w:r>
      <w:r w:rsidR="00D0437B">
        <w:rPr>
          <w:rFonts w:ascii="Times New Roman" w:hAnsi="Times New Roman"/>
          <w:i/>
          <w:iCs/>
          <w:sz w:val="28"/>
          <w:szCs w:val="28"/>
        </w:rPr>
        <w:t>course menu</w:t>
      </w:r>
      <w:r w:rsidR="00D0437B" w:rsidRPr="2CF61B39">
        <w:rPr>
          <w:rFonts w:ascii="Times New Roman" w:hAnsi="Times New Roman"/>
          <w:i/>
          <w:iCs/>
          <w:sz w:val="28"/>
          <w:szCs w:val="28"/>
        </w:rPr>
        <w:t>.</w:t>
      </w:r>
      <w:r w:rsidR="0092275B">
        <w:rPr>
          <w:rFonts w:ascii="Times New Roman" w:hAnsi="Times New Roman"/>
          <w:i/>
          <w:iCs/>
          <w:sz w:val="28"/>
          <w:szCs w:val="28"/>
        </w:rPr>
        <w:br/>
      </w:r>
      <w:r w:rsidR="0092275B">
        <w:rPr>
          <w:rFonts w:ascii="Times New Roman" w:hAnsi="Times New Roman"/>
          <w:i/>
          <w:iCs/>
          <w:sz w:val="28"/>
          <w:szCs w:val="28"/>
        </w:rPr>
        <w:br/>
      </w:r>
      <w:r w:rsidR="0092275B">
        <w:rPr>
          <w:rFonts w:ascii="Times New Roman" w:hAnsi="Times New Roman" w:cs="Times New Roman"/>
          <w:b/>
          <w:bCs/>
          <w:sz w:val="28"/>
          <w:szCs w:val="28"/>
        </w:rPr>
        <w:t>ANSWER:</w:t>
      </w:r>
      <w:r w:rsidR="0092275B">
        <w:rPr>
          <w:rFonts w:ascii="Times New Roman" w:hAnsi="Times New Roman"/>
          <w:i/>
          <w:iCs/>
          <w:sz w:val="28"/>
          <w:szCs w:val="28"/>
        </w:rPr>
        <w:br/>
      </w:r>
      <w:r w:rsidR="0092275B">
        <w:rPr>
          <w:rFonts w:ascii="AppleSystemUIFont" w:hAnsi="AppleSystemUIFont" w:cs="AppleSystemUIFont"/>
          <w:sz w:val="26"/>
          <w:szCs w:val="26"/>
          <w:lang w:val="en-GB"/>
        </w:rPr>
        <w:t>Both the global dimensionality reduction and the local dimensionality reduction methods are used to reduce dimensionality.</w:t>
      </w:r>
      <w:r w:rsidR="0092275B">
        <w:rPr>
          <w:rFonts w:ascii="MS Gothic" w:eastAsia="MS Gothic" w:hAnsi="MS Gothic" w:cs="MS Gothic" w:hint="eastAsia"/>
          <w:sz w:val="26"/>
          <w:szCs w:val="26"/>
          <w:lang w:val="en-GB"/>
        </w:rPr>
        <w:t> </w:t>
      </w:r>
      <w:r w:rsidR="0092275B">
        <w:rPr>
          <w:rFonts w:ascii="AppleSystemUIFont" w:hAnsi="AppleSystemUIFont" w:cs="AppleSystemUIFont"/>
          <w:sz w:val="26"/>
          <w:szCs w:val="26"/>
          <w:lang w:val="en-GB"/>
        </w:rPr>
        <w:t>In n</w:t>
      </w:r>
      <w:r w:rsidR="0092275B">
        <w:rPr>
          <w:rFonts w:ascii="AppleSystemUIFont" w:hAnsi="AppleSystemUIFont" w:cs="AppleSystemUIFont"/>
          <w:sz w:val="26"/>
          <w:szCs w:val="26"/>
          <w:lang w:val="en-GB"/>
        </w:rPr>
        <w:t>-dimensional data which is initially reduced to one-dimensional data with the global dimensionality reduction, which is used to optimise the searching time and data accessing cost.</w:t>
      </w:r>
    </w:p>
    <w:p w14:paraId="3575559C" w14:textId="15535965" w:rsidR="0092275B" w:rsidRDefault="0092275B" w:rsidP="0092275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correlation between the data is utilised to shape the data into multiple clusters which is using local dimensionality reduction, then the multiple </w:t>
      </w:r>
      <w:r>
        <w:rPr>
          <w:rFonts w:ascii="AppleSystemUIFont" w:hAnsi="AppleSystemUIFont" w:cs="AppleSystemUIFont"/>
          <w:sz w:val="26"/>
          <w:szCs w:val="26"/>
          <w:lang w:val="en-GB"/>
        </w:rPr>
        <w:t>clusters</w:t>
      </w:r>
      <w:r>
        <w:rPr>
          <w:rFonts w:ascii="AppleSystemUIFont" w:hAnsi="AppleSystemUIFont" w:cs="AppleSystemUIFont"/>
          <w:sz w:val="26"/>
          <w:szCs w:val="26"/>
          <w:lang w:val="en-GB"/>
        </w:rPr>
        <w:t xml:space="preserve"> are generated and made into in independent clusters. The detection of clusters is difficult since the dimensions are not dependant.</w:t>
      </w:r>
    </w:p>
    <w:p w14:paraId="1CD82ED0" w14:textId="77777777" w:rsidR="0092275B" w:rsidRDefault="0092275B" w:rsidP="0092275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All the clusters are on distinct axes after the dimensionality reduction. To index the different sub-spaces, a global indexing structure with high dimensionality is used.</w:t>
      </w:r>
    </w:p>
    <w:p w14:paraId="2C88972D" w14:textId="77777777" w:rsidR="0092275B" w:rsidRDefault="0092275B" w:rsidP="0092275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Data approximation and data transformation are two ways that can be used to index high-dimensional data.</w:t>
      </w:r>
    </w:p>
    <w:p w14:paraId="0F1C5E9F" w14:textId="77777777" w:rsidR="0092275B" w:rsidRDefault="0092275B" w:rsidP="0092275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original points of the data are represented using the reduced representation in the data approximation approach. It's difficult to create vector forms for high-dimensional data.</w:t>
      </w:r>
    </w:p>
    <w:p w14:paraId="399924E0" w14:textId="4E66BD9C" w:rsidR="0092275B" w:rsidRDefault="0092275B" w:rsidP="0092275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High-dimensional data is separated into two pyramids using the pyramid technique, and each pyramid is then sliced to a distinct page. This makes it easier to refer to each dimension on its own pyramid page. The </w:t>
      </w:r>
      <w:proofErr w:type="spellStart"/>
      <w:r>
        <w:rPr>
          <w:rFonts w:ascii="AppleSystemUIFont" w:hAnsi="AppleSystemUIFont" w:cs="AppleSystemUIFont"/>
          <w:sz w:val="26"/>
          <w:szCs w:val="26"/>
          <w:lang w:val="en-GB"/>
        </w:rPr>
        <w:t>iDistance</w:t>
      </w:r>
      <w:proofErr w:type="spellEnd"/>
      <w:r>
        <w:rPr>
          <w:rFonts w:ascii="AppleSystemUIFont" w:hAnsi="AppleSystemUIFont" w:cs="AppleSystemUIFont"/>
          <w:sz w:val="26"/>
          <w:szCs w:val="26"/>
          <w:lang w:val="en-GB"/>
        </w:rPr>
        <w:t xml:space="preserve"> approach, on the other hand, assists in the conversion of high-dimensional data into a single-dimensional distance vector. However, searching for points in all dimensions using the </w:t>
      </w:r>
      <w:proofErr w:type="spellStart"/>
      <w:r>
        <w:rPr>
          <w:rFonts w:ascii="AppleSystemUIFont" w:hAnsi="AppleSystemUIFont" w:cs="AppleSystemUIFont"/>
          <w:sz w:val="26"/>
          <w:szCs w:val="26"/>
          <w:lang w:val="en-GB"/>
        </w:rPr>
        <w:t>iDistance</w:t>
      </w:r>
      <w:proofErr w:type="spellEnd"/>
      <w:r>
        <w:rPr>
          <w:rFonts w:ascii="AppleSystemUIFont" w:hAnsi="AppleSystemUIFont" w:cs="AppleSystemUIFont"/>
          <w:sz w:val="26"/>
          <w:szCs w:val="26"/>
          <w:lang w:val="en-GB"/>
        </w:rPr>
        <w:t xml:space="preserve"> technique is tough.</w:t>
      </w:r>
    </w:p>
    <w:p w14:paraId="1A33CEB8" w14:textId="7162179D" w:rsidR="00B604A7" w:rsidRDefault="00B604A7">
      <w:pPr>
        <w:pStyle w:val="Body"/>
        <w:jc w:val="both"/>
      </w:pPr>
    </w:p>
    <w:p w14:paraId="508E1C78" w14:textId="77777777" w:rsidR="00B604A7" w:rsidRDefault="00B604A7">
      <w:pPr>
        <w:pStyle w:val="Body"/>
        <w:jc w:val="both"/>
      </w:pPr>
    </w:p>
    <w:p w14:paraId="76E70733" w14:textId="77777777" w:rsidR="00B604A7" w:rsidRDefault="003A0A64">
      <w:pPr>
        <w:pStyle w:val="Body"/>
        <w:jc w:val="both"/>
      </w:pPr>
      <w:r>
        <w:rPr>
          <w:rFonts w:ascii="Times New Roman" w:hAnsi="Times New Roman"/>
          <w:b/>
          <w:bCs/>
          <w:sz w:val="28"/>
          <w:szCs w:val="28"/>
          <w:lang w:val="it-IT"/>
        </w:rPr>
        <w:t xml:space="preserve">Bonus </w:t>
      </w:r>
      <w:proofErr w:type="spellStart"/>
      <w:r>
        <w:rPr>
          <w:rFonts w:ascii="Times New Roman" w:hAnsi="Times New Roman"/>
          <w:b/>
          <w:bCs/>
          <w:sz w:val="28"/>
          <w:szCs w:val="28"/>
          <w:lang w:val="it-IT"/>
        </w:rPr>
        <w:t>Question</w:t>
      </w:r>
      <w:proofErr w:type="spellEnd"/>
      <w:r>
        <w:rPr>
          <w:rFonts w:ascii="Times New Roman" w:hAnsi="Times New Roman"/>
          <w:b/>
          <w:bCs/>
          <w:sz w:val="28"/>
          <w:szCs w:val="28"/>
          <w:lang w:val="it-IT"/>
        </w:rPr>
        <w:t xml:space="preserve"> </w:t>
      </w:r>
      <w:r>
        <w:rPr>
          <w:rFonts w:ascii="Times New Roman" w:hAnsi="Times New Roman"/>
          <w:b/>
          <w:bCs/>
          <w:color w:val="FF0000"/>
          <w:sz w:val="28"/>
          <w:szCs w:val="28"/>
          <w:u w:color="FF0000"/>
        </w:rPr>
        <w:t>[20 extra points]</w:t>
      </w:r>
    </w:p>
    <w:p w14:paraId="180C270A" w14:textId="77777777" w:rsidR="00B604A7" w:rsidRDefault="003A0A64">
      <w:pPr>
        <w:pStyle w:val="Body"/>
        <w:jc w:val="both"/>
      </w:pPr>
      <w:r>
        <w:rPr>
          <w:rFonts w:ascii="Times New Roman" w:hAnsi="Times New Roman"/>
          <w:sz w:val="28"/>
          <w:szCs w:val="28"/>
        </w:rPr>
        <w:t xml:space="preserve">5. Read Section 2.2 of the following paper, as well as the cited papers in this subsection, and write a short survey about the </w:t>
      </w:r>
      <w:proofErr w:type="spellStart"/>
      <w:r>
        <w:rPr>
          <w:rFonts w:ascii="Times New Roman" w:hAnsi="Times New Roman"/>
          <w:i/>
          <w:iCs/>
          <w:sz w:val="28"/>
          <w:szCs w:val="28"/>
          <w:lang w:val="it-IT"/>
        </w:rPr>
        <w:t>intrinsic</w:t>
      </w:r>
      <w:proofErr w:type="spellEnd"/>
      <w:r>
        <w:rPr>
          <w:rFonts w:ascii="Times New Roman" w:hAnsi="Times New Roman"/>
          <w:i/>
          <w:iCs/>
          <w:sz w:val="28"/>
          <w:szCs w:val="28"/>
          <w:lang w:val="it-IT"/>
        </w:rPr>
        <w:t xml:space="preserve"> </w:t>
      </w:r>
      <w:proofErr w:type="spellStart"/>
      <w:r>
        <w:rPr>
          <w:rFonts w:ascii="Times New Roman" w:hAnsi="Times New Roman"/>
          <w:i/>
          <w:iCs/>
          <w:sz w:val="28"/>
          <w:szCs w:val="28"/>
          <w:lang w:val="it-IT"/>
        </w:rPr>
        <w:t>dimensionality</w:t>
      </w:r>
      <w:proofErr w:type="spellEnd"/>
      <w:r>
        <w:rPr>
          <w:rFonts w:ascii="Times New Roman" w:hAnsi="Times New Roman"/>
          <w:sz w:val="28"/>
          <w:szCs w:val="28"/>
        </w:rPr>
        <w:t>. (</w:t>
      </w:r>
      <w:r>
        <w:rPr>
          <w:rFonts w:ascii="Times New Roman" w:hAnsi="Times New Roman"/>
          <w:b/>
          <w:bCs/>
          <w:i/>
          <w:iCs/>
          <w:sz w:val="28"/>
          <w:szCs w:val="28"/>
          <w:u w:val="single"/>
          <w:lang w:val="de-DE"/>
        </w:rPr>
        <w:t>Note:</w:t>
      </w:r>
      <w:r>
        <w:rPr>
          <w:rFonts w:ascii="Times New Roman" w:hAnsi="Times New Roman"/>
          <w:i/>
          <w:iCs/>
          <w:sz w:val="28"/>
          <w:szCs w:val="28"/>
          <w:u w:val="single"/>
        </w:rPr>
        <w:t xml:space="preserve"> please use your own words to describe the problem definition and solutions; </w:t>
      </w:r>
      <w:r>
        <w:rPr>
          <w:rFonts w:ascii="Times New Roman" w:hAnsi="Times New Roman"/>
          <w:b/>
          <w:bCs/>
          <w:i/>
          <w:iCs/>
          <w:sz w:val="28"/>
          <w:szCs w:val="28"/>
          <w:u w:val="single"/>
        </w:rPr>
        <w:t>DO NOT</w:t>
      </w:r>
      <w:r>
        <w:rPr>
          <w:rFonts w:ascii="Times New Roman" w:hAnsi="Times New Roman"/>
          <w:i/>
          <w:iCs/>
          <w:sz w:val="28"/>
          <w:szCs w:val="28"/>
          <w:u w:val="single"/>
        </w:rPr>
        <w:t xml:space="preserve"> copy any sentences from the paper</w:t>
      </w:r>
      <w:r>
        <w:rPr>
          <w:rFonts w:ascii="Times New Roman" w:hAnsi="Times New Roman"/>
          <w:sz w:val="28"/>
          <w:szCs w:val="28"/>
        </w:rPr>
        <w:t xml:space="preserve">). </w:t>
      </w:r>
    </w:p>
    <w:p w14:paraId="0242FA42" w14:textId="25783531" w:rsidR="00B604A7" w:rsidRDefault="003A0A64">
      <w:pPr>
        <w:pStyle w:val="Body"/>
      </w:pPr>
      <w:r>
        <w:rPr>
          <w:rFonts w:ascii="Times New Roman" w:hAnsi="Times New Roman"/>
          <w:sz w:val="28"/>
          <w:szCs w:val="28"/>
          <w:lang w:val="pt-PT"/>
        </w:rPr>
        <w:t xml:space="preserve">R.F.S. Filho, A. Traina, C. Traina, </w:t>
      </w:r>
      <w:proofErr w:type="spellStart"/>
      <w:r>
        <w:rPr>
          <w:rFonts w:ascii="Times New Roman" w:hAnsi="Times New Roman"/>
          <w:sz w:val="28"/>
          <w:szCs w:val="28"/>
          <w:lang w:val="pt-PT"/>
        </w:rPr>
        <w:t>and</w:t>
      </w:r>
      <w:proofErr w:type="spellEnd"/>
      <w:r>
        <w:rPr>
          <w:rFonts w:ascii="Times New Roman" w:hAnsi="Times New Roman"/>
          <w:sz w:val="28"/>
          <w:szCs w:val="28"/>
          <w:lang w:val="pt-PT"/>
        </w:rPr>
        <w:t xml:space="preserve"> C. </w:t>
      </w:r>
      <w:proofErr w:type="spellStart"/>
      <w:r>
        <w:rPr>
          <w:rFonts w:ascii="Times New Roman" w:hAnsi="Times New Roman"/>
          <w:sz w:val="28"/>
          <w:szCs w:val="28"/>
          <w:lang w:val="pt-PT"/>
        </w:rPr>
        <w:t>Faloutsos</w:t>
      </w:r>
      <w:proofErr w:type="spellEnd"/>
      <w:r>
        <w:rPr>
          <w:rFonts w:ascii="Times New Roman" w:hAnsi="Times New Roman"/>
          <w:sz w:val="28"/>
          <w:szCs w:val="28"/>
          <w:lang w:val="pt-PT"/>
        </w:rPr>
        <w:t xml:space="preserve">. </w:t>
      </w:r>
      <w:r>
        <w:rPr>
          <w:rFonts w:ascii="Times New Roman" w:hAnsi="Times New Roman"/>
          <w:sz w:val="28"/>
          <w:szCs w:val="28"/>
        </w:rPr>
        <w:t xml:space="preserve">Similarity search without tears: the OMNI-family of all-purpose access methods. In </w:t>
      </w:r>
      <w:r>
        <w:rPr>
          <w:rFonts w:ascii="Times New Roman" w:hAnsi="Times New Roman"/>
          <w:i/>
          <w:iCs/>
          <w:sz w:val="28"/>
          <w:szCs w:val="28"/>
          <w:lang w:val="es-ES_tradnl"/>
        </w:rPr>
        <w:t>ICDE</w:t>
      </w:r>
      <w:r>
        <w:rPr>
          <w:rFonts w:ascii="Times New Roman" w:hAnsi="Times New Roman"/>
          <w:sz w:val="28"/>
          <w:szCs w:val="28"/>
        </w:rPr>
        <w:t xml:space="preserve">, 2001. </w:t>
      </w:r>
      <w:r w:rsidR="00D0437B" w:rsidRPr="2CF61B39">
        <w:rPr>
          <w:rFonts w:ascii="Times New Roman" w:hAnsi="Times New Roman"/>
          <w:i/>
          <w:iCs/>
          <w:sz w:val="28"/>
          <w:szCs w:val="28"/>
        </w:rPr>
        <w:t xml:space="preserve">Located in the </w:t>
      </w:r>
      <w:r w:rsidR="00D0437B">
        <w:rPr>
          <w:rFonts w:ascii="Times New Roman" w:hAnsi="Times New Roman"/>
          <w:i/>
          <w:iCs/>
          <w:sz w:val="28"/>
          <w:szCs w:val="28"/>
        </w:rPr>
        <w:t xml:space="preserve">Library </w:t>
      </w:r>
      <w:r w:rsidR="00D0437B" w:rsidRPr="2CF61B39">
        <w:rPr>
          <w:rFonts w:ascii="Times New Roman" w:hAnsi="Times New Roman"/>
          <w:i/>
          <w:iCs/>
          <w:sz w:val="28"/>
          <w:szCs w:val="28"/>
        </w:rPr>
        <w:t xml:space="preserve">Course Reserves on the left-hand </w:t>
      </w:r>
      <w:r w:rsidR="00D0437B">
        <w:rPr>
          <w:rFonts w:ascii="Times New Roman" w:hAnsi="Times New Roman"/>
          <w:i/>
          <w:iCs/>
          <w:sz w:val="28"/>
          <w:szCs w:val="28"/>
        </w:rPr>
        <w:t>course menu</w:t>
      </w:r>
      <w:r w:rsidR="00D0437B" w:rsidRPr="2CF61B39">
        <w:rPr>
          <w:rFonts w:ascii="Times New Roman" w:hAnsi="Times New Roman"/>
          <w:i/>
          <w:iCs/>
          <w:sz w:val="28"/>
          <w:szCs w:val="28"/>
        </w:rPr>
        <w:t>.</w:t>
      </w:r>
    </w:p>
    <w:p w14:paraId="1645D86A" w14:textId="77777777" w:rsidR="00FA1752" w:rsidRDefault="00FA1752" w:rsidP="00FA1752">
      <w:pPr>
        <w:pStyle w:val="Body"/>
        <w:jc w:val="both"/>
        <w:rPr>
          <w:rFonts w:ascii="Times New Roman" w:hAnsi="Times New Roman" w:cs="Times New Roman"/>
          <w:b/>
          <w:bCs/>
          <w:sz w:val="28"/>
          <w:szCs w:val="28"/>
        </w:rPr>
      </w:pPr>
      <w:r>
        <w:rPr>
          <w:rFonts w:ascii="Times New Roman" w:hAnsi="Times New Roman" w:cs="Times New Roman"/>
          <w:b/>
          <w:bCs/>
          <w:sz w:val="28"/>
          <w:szCs w:val="28"/>
        </w:rPr>
        <w:t>ANSWER:</w:t>
      </w:r>
    </w:p>
    <w:p w14:paraId="7BA9B6E4" w14:textId="77777777" w:rsidR="00FA1752" w:rsidRDefault="0092275B" w:rsidP="00FA175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rPr>
      </w:pPr>
      <w:r>
        <w:lastRenderedPageBreak/>
        <w:br/>
      </w:r>
      <w:r w:rsidR="00FA1752">
        <w:rPr>
          <w:rFonts w:ascii="AppleSystemUIFont" w:hAnsi="AppleSystemUIFont" w:cs="AppleSystemUIFont"/>
          <w:sz w:val="26"/>
          <w:szCs w:val="26"/>
          <w:lang w:val="en-GB"/>
        </w:rPr>
        <w:t>The performance of a smaller database that is a portion of a larger data set is referred to as intrinsic dimensionality.</w:t>
      </w:r>
    </w:p>
    <w:p w14:paraId="5E87549F" w14:textId="38DA382C" w:rsidR="00B604A7" w:rsidRDefault="00FA1752" w:rsidP="00FA1752">
      <w:pPr>
        <w:pStyle w:val="Body"/>
      </w:pPr>
      <w:proofErr w:type="spellStart"/>
      <w:r>
        <w:rPr>
          <w:rFonts w:ascii="AppleSystemUIFont" w:hAnsi="AppleSystemUIFont" w:cs="AppleSystemUIFont"/>
          <w:sz w:val="26"/>
          <w:szCs w:val="26"/>
          <w:lang w:val="en-GB"/>
        </w:rPr>
        <w:t>Hausdorff</w:t>
      </w:r>
      <w:proofErr w:type="spellEnd"/>
      <w:r>
        <w:rPr>
          <w:rFonts w:ascii="AppleSystemUIFont" w:hAnsi="AppleSystemUIFont" w:cs="AppleSystemUIFont"/>
          <w:sz w:val="26"/>
          <w:szCs w:val="26"/>
          <w:lang w:val="en-GB"/>
        </w:rPr>
        <w:t xml:space="preserve"> asserts that datasets with a single standard deviations dimension works better when analysing embedded data with high dimensionality because of embedded data spaces are split into cubic grid cells. The performance of data was enhanced by utilising cubic grid cells. Maximised approximation is a brand-new dimension that Elizaveta and Peter developed to gauge intrinsic dimensionality. The data can be displayed in one dimension if the value of the maximised approximation is low; however, if the value of the maximised approximation is large, the data</w:t>
      </w:r>
    </w:p>
    <w:p w14:paraId="3E90BCD1" w14:textId="77777777" w:rsidR="0059652F" w:rsidRPr="005F7602" w:rsidRDefault="0059652F" w:rsidP="0059652F">
      <w:pPr>
        <w:pStyle w:val="Heading2"/>
        <w:rPr>
          <w:rFonts w:ascii="Times New Roman" w:hAnsi="Times New Roman" w:cs="Times New Roman"/>
        </w:rPr>
      </w:pPr>
      <w:r w:rsidRPr="005F7602">
        <w:rPr>
          <w:rFonts w:ascii="Times New Roman" w:hAnsi="Times New Roman" w:cs="Times New Roman"/>
        </w:rPr>
        <w:t>Submitting Your Assignment</w:t>
      </w:r>
    </w:p>
    <w:p w14:paraId="51A87451" w14:textId="77777777" w:rsidR="0059652F" w:rsidRPr="005F7602" w:rsidRDefault="0059652F" w:rsidP="0059652F">
      <w:pPr>
        <w:rPr>
          <w:i/>
          <w:sz w:val="28"/>
          <w:szCs w:val="28"/>
        </w:rPr>
      </w:pPr>
      <w:r w:rsidRPr="005F7602">
        <w:rPr>
          <w:i/>
          <w:sz w:val="28"/>
          <w:szCs w:val="28"/>
        </w:rPr>
        <w:t>All work must be your own. Copying other people’s work or from the Internet is a form of plagiarism and will be prosecuted as such.</w:t>
      </w:r>
    </w:p>
    <w:p w14:paraId="468331D3" w14:textId="77777777" w:rsidR="0059652F" w:rsidRPr="005F7602" w:rsidRDefault="0059652F" w:rsidP="0059652F">
      <w:pPr>
        <w:rPr>
          <w:b/>
          <w:color w:val="FF0000"/>
          <w:sz w:val="28"/>
          <w:szCs w:val="28"/>
        </w:rPr>
      </w:pPr>
      <w:r w:rsidRPr="005F7602">
        <w:rPr>
          <w:sz w:val="28"/>
          <w:szCs w:val="28"/>
        </w:rPr>
        <w:t>You may submit a Microsoft Word (.docx) document as an attachment.  If you attach a document for your assignment, be sure to include your name in the text of the document and in the name of the document.</w:t>
      </w:r>
    </w:p>
    <w:p w14:paraId="321B42CC" w14:textId="77777777" w:rsidR="0059652F" w:rsidRPr="000A0A74" w:rsidRDefault="0059652F" w:rsidP="0059652F">
      <w:pPr>
        <w:spacing w:after="120"/>
        <w:rPr>
          <w:sz w:val="28"/>
          <w:szCs w:val="28"/>
        </w:rPr>
      </w:pPr>
      <w:r w:rsidRPr="000A0A74">
        <w:rPr>
          <w:sz w:val="28"/>
          <w:szCs w:val="28"/>
        </w:rPr>
        <w:t>You can submit multiple times and only the last submission attempt will be considered for grading.</w:t>
      </w:r>
    </w:p>
    <w:p w14:paraId="5ADE491A" w14:textId="77777777" w:rsidR="0059652F" w:rsidRPr="005F7602" w:rsidRDefault="0059652F" w:rsidP="0059652F">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sz w:val="28"/>
          <w:szCs w:val="28"/>
        </w:rPr>
      </w:pPr>
      <w:r w:rsidRPr="005F7602">
        <w:rPr>
          <w:rFonts w:ascii="Times New Roman" w:hAnsi="Times New Roman"/>
          <w:sz w:val="28"/>
          <w:szCs w:val="28"/>
        </w:rPr>
        <w:t>Submissions sent by email will NOT be accepted.</w:t>
      </w:r>
    </w:p>
    <w:p w14:paraId="70582FEA" w14:textId="0B365613" w:rsidR="00B604A7" w:rsidRDefault="00B604A7" w:rsidP="0059652F">
      <w:pPr>
        <w:pStyle w:val="Heading2"/>
        <w:rPr>
          <w:rFonts w:ascii="Times New Roman" w:hAnsi="Times New Roman"/>
        </w:rPr>
      </w:pPr>
    </w:p>
    <w:sectPr w:rsidR="00B604A7">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6D7E4" w14:textId="77777777" w:rsidR="00C91D4F" w:rsidRDefault="00C91D4F">
      <w:r>
        <w:separator/>
      </w:r>
    </w:p>
  </w:endnote>
  <w:endnote w:type="continuationSeparator" w:id="0">
    <w:p w14:paraId="3D170BC2" w14:textId="77777777" w:rsidR="00C91D4F" w:rsidRDefault="00C91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6A58" w14:textId="77777777" w:rsidR="00B604A7" w:rsidRDefault="003A0A64">
    <w:pPr>
      <w:pStyle w:val="Footer"/>
      <w:jc w:val="center"/>
    </w:pPr>
    <w:r>
      <w:rPr>
        <w:sz w:val="16"/>
        <w:szCs w:val="16"/>
      </w:rPr>
      <w:fldChar w:fldCharType="begin"/>
    </w:r>
    <w:r>
      <w:rPr>
        <w:sz w:val="16"/>
        <w:szCs w:val="16"/>
      </w:rPr>
      <w:instrText xml:space="preserve"> PAGE </w:instrText>
    </w:r>
    <w:r>
      <w:rPr>
        <w:sz w:val="16"/>
        <w:szCs w:val="16"/>
      </w:rPr>
      <w:fldChar w:fldCharType="separate"/>
    </w:r>
    <w:r>
      <w:rPr>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3553" w14:textId="77777777" w:rsidR="00C91D4F" w:rsidRDefault="00C91D4F">
      <w:r>
        <w:separator/>
      </w:r>
    </w:p>
  </w:footnote>
  <w:footnote w:type="continuationSeparator" w:id="0">
    <w:p w14:paraId="3E45F230" w14:textId="77777777" w:rsidR="00C91D4F" w:rsidRDefault="00C91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C7A7" w14:textId="77777777" w:rsidR="00B604A7" w:rsidRDefault="00B604A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538AD"/>
    <w:multiLevelType w:val="hybridMultilevel"/>
    <w:tmpl w:val="EAE6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559BB"/>
    <w:multiLevelType w:val="hybridMultilevel"/>
    <w:tmpl w:val="521A0FEE"/>
    <w:styleLink w:val="ImportedStyle1"/>
    <w:lvl w:ilvl="0" w:tplc="5B0E7E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7D800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98B0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A868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04EF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925D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0845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F494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0288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7D13FE8"/>
    <w:multiLevelType w:val="hybridMultilevel"/>
    <w:tmpl w:val="521A0FEE"/>
    <w:numStyleLink w:val="ImportedStyle1"/>
  </w:abstractNum>
  <w:num w:numId="1" w16cid:durableId="455222811">
    <w:abstractNumId w:val="1"/>
  </w:num>
  <w:num w:numId="2" w16cid:durableId="2056536084">
    <w:abstractNumId w:val="2"/>
  </w:num>
  <w:num w:numId="3" w16cid:durableId="1297181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4A7"/>
    <w:rsid w:val="003A0A64"/>
    <w:rsid w:val="0059652F"/>
    <w:rsid w:val="009164C5"/>
    <w:rsid w:val="0092275B"/>
    <w:rsid w:val="009A5DE3"/>
    <w:rsid w:val="00B604A7"/>
    <w:rsid w:val="00B804D3"/>
    <w:rsid w:val="00C91D4F"/>
    <w:rsid w:val="00D0437B"/>
    <w:rsid w:val="00FA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D4121"/>
  <w15:docId w15:val="{B12824F8-506D-184A-9905-F008C1C7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240" w:after="120"/>
      <w:outlineLvl w:val="1"/>
    </w:pPr>
    <w:rPr>
      <w:rFonts w:ascii="Calibri" w:eastAsia="Calibri" w:hAnsi="Calibri" w:cs="Calibri"/>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pacing w:after="120"/>
    </w:pPr>
    <w:rPr>
      <w:rFonts w:ascii="Calibri" w:eastAsia="Calibri" w:hAnsi="Calibri" w:cs="Calibri"/>
      <w:color w:val="000000"/>
      <w:sz w:val="24"/>
      <w:szCs w:val="24"/>
      <w:u w:color="000000"/>
    </w:rPr>
  </w:style>
  <w:style w:type="paragraph" w:customStyle="1" w:styleId="Heading">
    <w:name w:val="Heading"/>
    <w:next w:val="Body"/>
    <w:pPr>
      <w:keepNext/>
      <w:keepLines/>
      <w:spacing w:before="240" w:after="240"/>
      <w:outlineLvl w:val="0"/>
    </w:pPr>
    <w:rPr>
      <w:rFonts w:ascii="Calibri" w:eastAsia="Calibri" w:hAnsi="Calibri" w:cs="Calibri"/>
      <w:b/>
      <w:bCs/>
      <w:color w:val="000000"/>
      <w:sz w:val="36"/>
      <w:szCs w:val="36"/>
      <w:u w:color="000000"/>
    </w:rPr>
  </w:style>
  <w:style w:type="paragraph" w:customStyle="1" w:styleId="Body">
    <w:name w:val="Body"/>
    <w:pPr>
      <w:spacing w:after="120"/>
    </w:pPr>
    <w:rPr>
      <w:rFonts w:ascii="Calibri" w:eastAsia="Calibri" w:hAnsi="Calibri" w:cs="Calibri"/>
      <w:color w:val="000000"/>
      <w:sz w:val="24"/>
      <w:szCs w:val="24"/>
      <w:u w:color="000000"/>
    </w:rPr>
  </w:style>
  <w:style w:type="character" w:customStyle="1" w:styleId="Link">
    <w:name w:val="Link"/>
    <w:rPr>
      <w:rFonts w:ascii="Calibri" w:eastAsia="Calibri" w:hAnsi="Calibri" w:cs="Calibri"/>
      <w:b w:val="0"/>
      <w:bCs w:val="0"/>
      <w:i w:val="0"/>
      <w:iCs w:val="0"/>
      <w:color w:val="3366FF"/>
      <w:sz w:val="24"/>
      <w:szCs w:val="24"/>
      <w:u w:val="single" w:color="3366FF"/>
    </w:rPr>
  </w:style>
  <w:style w:type="character" w:customStyle="1" w:styleId="Hyperlink0">
    <w:name w:val="Hyperlink.0"/>
    <w:basedOn w:val="Link"/>
    <w:rPr>
      <w:rFonts w:ascii="Times New Roman" w:eastAsia="Times New Roman" w:hAnsi="Times New Roman" w:cs="Times New Roman"/>
      <w:b w:val="0"/>
      <w:bCs w:val="0"/>
      <w:i w:val="0"/>
      <w:iCs w:val="0"/>
      <w:color w:val="3366FF"/>
      <w:sz w:val="28"/>
      <w:szCs w:val="28"/>
      <w:u w:val="single" w:color="3366FF"/>
    </w:rPr>
  </w:style>
  <w:style w:type="paragraph" w:styleId="ListParagraph">
    <w:name w:val="List Paragraph"/>
    <w:uiPriority w:val="34"/>
    <w:qFormat/>
    <w:pPr>
      <w:spacing w:after="60"/>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idea.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idea.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en.wikipedia.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5E92D2BC3D45408AA6737ED9A023E5" ma:contentTypeVersion="12" ma:contentTypeDescription="Create a new document." ma:contentTypeScope="" ma:versionID="369040d1158b107098137f2de1e52756">
  <xsd:schema xmlns:xsd="http://www.w3.org/2001/XMLSchema" xmlns:xs="http://www.w3.org/2001/XMLSchema" xmlns:p="http://schemas.microsoft.com/office/2006/metadata/properties" xmlns:ns2="16321eae-65db-4ff5-8e8e-b5c974774d57" xmlns:ns3="711de3f2-ae78-4ceb-94ad-d724b3896880" targetNamespace="http://schemas.microsoft.com/office/2006/metadata/properties" ma:root="true" ma:fieldsID="795f0a5d625398c67fb3c413b9c773d9" ns2:_="" ns3:_="">
    <xsd:import namespace="16321eae-65db-4ff5-8e8e-b5c974774d57"/>
    <xsd:import namespace="711de3f2-ae78-4ceb-94ad-d724b389688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21eae-65db-4ff5-8e8e-b5c974774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1de3f2-ae78-4ceb-94ad-d724b38968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2C3037-BB16-454E-A6DB-8BA009793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321eae-65db-4ff5-8e8e-b5c974774d57"/>
    <ds:schemaRef ds:uri="711de3f2-ae78-4ceb-94ad-d724b38968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E18CC-3DB9-41AB-BDEA-0F8B9A488471}">
  <ds:schemaRefs>
    <ds:schemaRef ds:uri="http://schemas.microsoft.com/sharepoint/v3/contenttype/forms"/>
  </ds:schemaRefs>
</ds:datastoreItem>
</file>

<file path=customXml/itemProps3.xml><?xml version="1.0" encoding="utf-8"?>
<ds:datastoreItem xmlns:ds="http://schemas.openxmlformats.org/officeDocument/2006/customXml" ds:itemID="{89A5A829-D71C-4DB1-B388-B4543E9321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Kurukunda, Sreenath Reddy</cp:lastModifiedBy>
  <cp:revision>2</cp:revision>
  <dcterms:created xsi:type="dcterms:W3CDTF">2023-02-11T16:02:00Z</dcterms:created>
  <dcterms:modified xsi:type="dcterms:W3CDTF">2023-02-11T16:02:00Z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0x010100DB5E92D2BC3D45408AA6737ED9A023E5</vt:lpwstr>
  </property>
</Properties>
</file>