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8D5" w:rsidRDefault="009078D5">
      <w:r>
        <w:t xml:space="preserve">CSE 408/598 Project, </w:t>
      </w:r>
      <w:r>
        <w:t>Phase #1</w:t>
      </w:r>
      <w:r w:rsidR="003E3B32">
        <w:t>, group 6</w:t>
      </w:r>
    </w:p>
    <w:p w:rsidR="009078D5" w:rsidRDefault="009078D5"/>
    <w:p w:rsidR="009078D5" w:rsidRDefault="009078D5">
      <w:proofErr w:type="spellStart"/>
      <w:r w:rsidRPr="009078D5">
        <w:t>Sreenivas</w:t>
      </w:r>
      <w:proofErr w:type="spellEnd"/>
      <w:r w:rsidRPr="009078D5">
        <w:t xml:space="preserve"> </w:t>
      </w:r>
      <w:proofErr w:type="spellStart"/>
      <w:r w:rsidRPr="009078D5">
        <w:t>Shenoy</w:t>
      </w:r>
      <w:proofErr w:type="spellEnd"/>
    </w:p>
    <w:p w:rsidR="009078D5" w:rsidRDefault="009078D5">
      <w:r w:rsidRPr="009078D5">
        <w:t xml:space="preserve">Gabriel </w:t>
      </w:r>
      <w:proofErr w:type="spellStart"/>
      <w:r w:rsidRPr="009078D5">
        <w:t>Nunes</w:t>
      </w:r>
      <w:proofErr w:type="spellEnd"/>
      <w:r w:rsidRPr="009078D5">
        <w:t xml:space="preserve"> </w:t>
      </w:r>
      <w:proofErr w:type="spellStart"/>
      <w:r w:rsidRPr="009078D5">
        <w:t>Crispino</w:t>
      </w:r>
      <w:proofErr w:type="spellEnd"/>
    </w:p>
    <w:p w:rsidR="009078D5" w:rsidRDefault="009078D5">
      <w:r w:rsidRPr="009078D5">
        <w:t>Jacob Pruitt</w:t>
      </w:r>
    </w:p>
    <w:p w:rsidR="009078D5" w:rsidRDefault="009078D5">
      <w:r w:rsidRPr="009078D5">
        <w:t>James Perry</w:t>
      </w:r>
    </w:p>
    <w:p w:rsidR="009078D5" w:rsidRDefault="009078D5">
      <w:r>
        <w:t>Derek Norman</w:t>
      </w:r>
    </w:p>
    <w:p w:rsidR="009078D5" w:rsidRDefault="009078D5"/>
    <w:p w:rsidR="00B364BE" w:rsidRDefault="00B364BE"/>
    <w:p w:rsidR="00B364BE" w:rsidRDefault="00B364BE"/>
    <w:p w:rsidR="00B364BE" w:rsidRDefault="00B364BE"/>
    <w:p w:rsidR="00B364BE" w:rsidRDefault="00B364BE"/>
    <w:p w:rsidR="00B364BE" w:rsidRDefault="00B364BE"/>
    <w:p w:rsidR="003E3B32" w:rsidRDefault="003E3B32" w:rsidP="003E3B32"/>
    <w:p w:rsidR="003E3B32" w:rsidRDefault="003E3B32" w:rsidP="003E3B32">
      <w:r>
        <w:t>Abstract</w:t>
      </w:r>
    </w:p>
    <w:p w:rsidR="003E3B32" w:rsidRDefault="003E3B32" w:rsidP="003E3B32">
      <w:r>
        <w:t xml:space="preserve">In this project work was done to learn more about video processing, color models, and some of the tools and libraries available. Python and </w:t>
      </w:r>
      <w:proofErr w:type="spellStart"/>
      <w:r>
        <w:t>OpenCV</w:t>
      </w:r>
      <w:proofErr w:type="spellEnd"/>
      <w:r>
        <w:t xml:space="preserve"> were used to create two programs. The first gets information from the user to create a color map in a color space, scales the colors from -1 to 1, then outputs the color map to a file. The second program gets a video and allows the user to select 2 frames. These frames are converted to grayscale, then a comparison of the difference between the images is calculated. A color map is added to the image after a scaling is done, to help see the differences between the frames.</w:t>
      </w:r>
    </w:p>
    <w:p w:rsidR="003E3B32" w:rsidRDefault="003E3B32" w:rsidP="003E3B32"/>
    <w:p w:rsidR="003E3B32" w:rsidRDefault="003E3B32" w:rsidP="003E3B32"/>
    <w:p w:rsidR="003E3B32" w:rsidRDefault="003E3B32" w:rsidP="003E3B32"/>
    <w:p w:rsidR="00B364BE" w:rsidRDefault="00B364BE"/>
    <w:p w:rsidR="00B364BE" w:rsidRDefault="00B364BE"/>
    <w:p w:rsidR="003E3B32" w:rsidRDefault="003E3B32"/>
    <w:p w:rsidR="003E3B32" w:rsidRDefault="003E3B32"/>
    <w:p w:rsidR="001D268C" w:rsidRDefault="001D268C">
      <w:r>
        <w:t>Keywords</w:t>
      </w:r>
    </w:p>
    <w:p w:rsidR="00B364BE" w:rsidRDefault="001D268C">
      <w:r>
        <w:t xml:space="preserve">Color map, </w:t>
      </w:r>
      <w:r w:rsidR="00B364BE">
        <w:t>color model,</w:t>
      </w:r>
      <w:r>
        <w:t xml:space="preserve"> RGB, XYZ, Lab, Luv, </w:t>
      </w:r>
      <w:proofErr w:type="spellStart"/>
      <w:r>
        <w:t>YCrCb</w:t>
      </w:r>
      <w:proofErr w:type="spellEnd"/>
      <w:r>
        <w:t xml:space="preserve">, HLS, </w:t>
      </w:r>
      <w:proofErr w:type="gramStart"/>
      <w:r>
        <w:t>HSV</w:t>
      </w:r>
      <w:proofErr w:type="gramEnd"/>
      <w:r>
        <w:t>,</w:t>
      </w:r>
      <w:r w:rsidR="00B364BE">
        <w:t xml:space="preserve"> grayscale, scaling color values.</w:t>
      </w:r>
    </w:p>
    <w:p w:rsidR="00B364BE" w:rsidRDefault="00B364BE">
      <w:r>
        <w:lastRenderedPageBreak/>
        <w:t>Introduction</w:t>
      </w:r>
    </w:p>
    <w:p w:rsidR="006923BA" w:rsidRDefault="00AF0A67" w:rsidP="003F35CF">
      <w:pPr>
        <w:ind w:left="720"/>
      </w:pPr>
      <w:proofErr w:type="spellStart"/>
      <w:r>
        <w:t>OpenCV</w:t>
      </w:r>
      <w:proofErr w:type="spellEnd"/>
      <w:r>
        <w:t xml:space="preserve"> is a library for different programming languages that provides tools to manipulate images, videos, and other forms of media. </w:t>
      </w:r>
    </w:p>
    <w:p w:rsidR="00B364BE" w:rsidRDefault="00AF0A67" w:rsidP="003F35CF">
      <w:pPr>
        <w:ind w:left="720"/>
      </w:pPr>
      <w:r>
        <w:t xml:space="preserve">Color models are </w:t>
      </w:r>
      <w:r w:rsidR="006923BA">
        <w:t xml:space="preserve">different standers to represent colors or differences between colors. </w:t>
      </w:r>
    </w:p>
    <w:p w:rsidR="006923BA" w:rsidRDefault="006923BA" w:rsidP="003F35CF">
      <w:pPr>
        <w:ind w:left="720"/>
      </w:pPr>
      <w:r>
        <w:t>A color map can be used to represent a set of colors.</w:t>
      </w:r>
    </w:p>
    <w:p w:rsidR="006923BA" w:rsidRDefault="006923BA" w:rsidP="003F35CF">
      <w:pPr>
        <w:ind w:left="720"/>
      </w:pPr>
      <w:r>
        <w:t>A color instance is representation of a color.</w:t>
      </w:r>
    </w:p>
    <w:p w:rsidR="006923BA" w:rsidRDefault="006923BA" w:rsidP="003F35CF">
      <w:pPr>
        <w:ind w:left="720"/>
      </w:pPr>
      <w:r>
        <w:t xml:space="preserve">Delta, or </w:t>
      </w:r>
      <w:r>
        <w:t>∆</w:t>
      </w:r>
      <w:r>
        <w:t>, is the difference or change from one object to another.</w:t>
      </w:r>
    </w:p>
    <w:p w:rsidR="003F35CF" w:rsidRDefault="003F35CF" w:rsidP="003F35CF">
      <w:pPr>
        <w:ind w:left="720"/>
      </w:pPr>
    </w:p>
    <w:p w:rsidR="003F35CF" w:rsidRDefault="003F35CF" w:rsidP="003F35CF">
      <w:pPr>
        <w:ind w:left="720"/>
      </w:pPr>
      <w:r>
        <w:t>The goals were to be able to generate a color map based off of user inputs, and to compare 2 frames from a video, scale the differences in gray values, and then apply a color map to the image.</w:t>
      </w:r>
    </w:p>
    <w:p w:rsidR="003F35CF" w:rsidRDefault="003F35CF"/>
    <w:p w:rsidR="00B364BE" w:rsidRDefault="00EA3A3F">
      <w:r>
        <w:tab/>
        <w:t>A</w:t>
      </w:r>
      <w:r w:rsidR="00034232">
        <w:t>n assumption that was</w:t>
      </w:r>
      <w:r>
        <w:t xml:space="preserve"> made w</w:t>
      </w:r>
      <w:r w:rsidR="00034232">
        <w:t>as</w:t>
      </w:r>
      <w:r>
        <w:t xml:space="preserve"> the color models that could be used for part 1. Users can select from seven different color models and the program accepts and scales the inputs based on the selected model.</w:t>
      </w:r>
      <w:r w:rsidR="00034232">
        <w:t xml:space="preserve"> Another assumption was in the intervals used when making the color map. Some colors may not be fully represented due to the how colors were assigned. [-1, -0.5),</w:t>
      </w:r>
      <w:r w:rsidR="00034232" w:rsidRPr="00034232">
        <w:t xml:space="preserve"> [-0.5, 0)</w:t>
      </w:r>
      <w:r w:rsidR="00034232">
        <w:t>,</w:t>
      </w:r>
      <w:r w:rsidR="00034232" w:rsidRPr="00034232">
        <w:t xml:space="preserve"> [0, + 0.5)</w:t>
      </w:r>
      <w:r w:rsidR="00034232">
        <w:t>,</w:t>
      </w:r>
      <w:r w:rsidR="00034232" w:rsidRPr="00034232">
        <w:t xml:space="preserve"> [+0.5, +1]</w:t>
      </w:r>
      <w:r w:rsidR="00034232">
        <w:t>.</w:t>
      </w:r>
    </w:p>
    <w:p w:rsidR="00B364BE" w:rsidRDefault="00EA3A3F">
      <w:r>
        <w:t xml:space="preserve">The solution for part one was to generate </w:t>
      </w:r>
      <w:r w:rsidR="00B00C55">
        <w:t>a color map based on a given color model by scaling each of the 3 color instances from -1 to 1. The choice of the color model affects how each color instance is scaled.</w:t>
      </w:r>
    </w:p>
    <w:p w:rsidR="00B00C55" w:rsidRDefault="00B00C55">
      <w:r>
        <w:t xml:space="preserve">Part two was implemented by using </w:t>
      </w:r>
      <w:proofErr w:type="spellStart"/>
      <w:r>
        <w:t>OpenCV</w:t>
      </w:r>
      <w:proofErr w:type="spellEnd"/>
      <w:r>
        <w:t xml:space="preserve"> ‘</w:t>
      </w:r>
      <w:proofErr w:type="spellStart"/>
      <w:r w:rsidRPr="00B00C55">
        <w:t>VideoCapture</w:t>
      </w:r>
      <w:proofErr w:type="spellEnd"/>
      <w:r>
        <w:t>’ object to manipulate the video.</w:t>
      </w:r>
      <w:r w:rsidR="0049631F" w:rsidRPr="0049631F">
        <w:t xml:space="preserve"> </w:t>
      </w:r>
      <w:r w:rsidR="0049631F">
        <w:t>[1]</w:t>
      </w:r>
      <w:r>
        <w:t xml:space="preserve"> The method </w:t>
      </w:r>
      <w:proofErr w:type="gramStart"/>
      <w:r>
        <w:t>‘read(</w:t>
      </w:r>
      <w:proofErr w:type="gramEnd"/>
      <w:r>
        <w:t>)’ was used to access frames of the video.</w:t>
      </w:r>
      <w:r w:rsidR="004D3A68">
        <w:t xml:space="preserve"> The method</w:t>
      </w:r>
      <w:r>
        <w:t xml:space="preserve"> </w:t>
      </w:r>
      <w:proofErr w:type="spellStart"/>
      <w:r w:rsidRPr="00B00C55">
        <w:t>cvtColor</w:t>
      </w:r>
      <w:proofErr w:type="spellEnd"/>
      <w:r w:rsidR="004D3A68">
        <w:t xml:space="preserve"> was used to convert the frames to grayscale</w:t>
      </w:r>
      <w:proofErr w:type="gramStart"/>
      <w:r w:rsidR="0049631F">
        <w:t>.[</w:t>
      </w:r>
      <w:proofErr w:type="gramEnd"/>
      <w:r w:rsidR="0049631F">
        <w:t>1]</w:t>
      </w:r>
      <w:r w:rsidR="004D3A68">
        <w:t xml:space="preserve"> </w:t>
      </w:r>
      <w:r w:rsidR="0049631F">
        <w:t>The</w:t>
      </w:r>
      <w:r w:rsidR="004D3A68">
        <w:t xml:space="preserve"> frames were compared with each other and saved as a new image called </w:t>
      </w:r>
      <w:r w:rsidR="0049631F">
        <w:t>‘</w:t>
      </w:r>
      <w:proofErr w:type="spellStart"/>
      <w:r w:rsidR="004D3A68">
        <w:t>gray_delta</w:t>
      </w:r>
      <w:proofErr w:type="spellEnd"/>
      <w:r w:rsidR="0049631F">
        <w:t>’</w:t>
      </w:r>
      <w:r w:rsidR="004D3A68">
        <w:t xml:space="preserve">. A file containing color map information is then applied to the </w:t>
      </w:r>
      <w:proofErr w:type="spellStart"/>
      <w:r w:rsidR="004D3A68">
        <w:t>gray_delta</w:t>
      </w:r>
      <w:proofErr w:type="spellEnd"/>
      <w:r w:rsidR="004D3A68">
        <w:t xml:space="preserve"> image. All of the images are displayed for the user to view.</w:t>
      </w:r>
    </w:p>
    <w:p w:rsidR="001B7300" w:rsidRDefault="001B7300"/>
    <w:p w:rsidR="004D3A68" w:rsidRDefault="001B7300">
      <w:r>
        <w:t>Interface Specification:</w:t>
      </w:r>
    </w:p>
    <w:p w:rsidR="001B7300" w:rsidRDefault="001B7300">
      <w:r>
        <w:t>Part1</w:t>
      </w:r>
    </w:p>
    <w:p w:rsidR="00053646" w:rsidRDefault="00053646" w:rsidP="003E3B32">
      <w:pPr>
        <w:pStyle w:val="ListParagraph"/>
        <w:numPr>
          <w:ilvl w:val="0"/>
          <w:numId w:val="1"/>
        </w:numPr>
      </w:pPr>
      <w:proofErr w:type="gramStart"/>
      <w:r>
        <w:t>RGB  2</w:t>
      </w:r>
      <w:proofErr w:type="gramEnd"/>
      <w:r>
        <w:t xml:space="preserve">. </w:t>
      </w:r>
      <w:proofErr w:type="gramStart"/>
      <w:r>
        <w:t>XYZ  3</w:t>
      </w:r>
      <w:proofErr w:type="gramEnd"/>
      <w:r>
        <w:t xml:space="preserve">. </w:t>
      </w:r>
      <w:proofErr w:type="gramStart"/>
      <w:r>
        <w:t>Lab  4</w:t>
      </w:r>
      <w:proofErr w:type="gramEnd"/>
      <w:r>
        <w:t xml:space="preserve">. </w:t>
      </w:r>
      <w:proofErr w:type="gramStart"/>
      <w:r>
        <w:t>Luv  5.YCrCb</w:t>
      </w:r>
      <w:proofErr w:type="gramEnd"/>
      <w:r>
        <w:t xml:space="preserve">  6. </w:t>
      </w:r>
      <w:proofErr w:type="gramStart"/>
      <w:r>
        <w:t>HLS  7</w:t>
      </w:r>
      <w:proofErr w:type="gramEnd"/>
      <w:r>
        <w:t>. HSV</w:t>
      </w:r>
    </w:p>
    <w:tbl>
      <w:tblPr>
        <w:tblStyle w:val="TableGrid"/>
        <w:tblW w:w="0" w:type="auto"/>
        <w:tblLook w:val="04A0" w:firstRow="1" w:lastRow="0" w:firstColumn="1" w:lastColumn="0" w:noHBand="0" w:noVBand="1"/>
      </w:tblPr>
      <w:tblGrid>
        <w:gridCol w:w="4675"/>
        <w:gridCol w:w="4675"/>
      </w:tblGrid>
      <w:tr w:rsidR="003E3B32" w:rsidTr="003E3B32">
        <w:tc>
          <w:tcPr>
            <w:tcW w:w="4675" w:type="dxa"/>
          </w:tcPr>
          <w:p w:rsidR="003E3B32" w:rsidRDefault="003E3B32" w:rsidP="005D583C">
            <w:r>
              <w:t>Prompt:</w:t>
            </w:r>
          </w:p>
        </w:tc>
        <w:tc>
          <w:tcPr>
            <w:tcW w:w="4675" w:type="dxa"/>
          </w:tcPr>
          <w:p w:rsidR="003E3B32" w:rsidRDefault="003E3B32" w:rsidP="005D583C">
            <w:r>
              <w:t>input</w:t>
            </w:r>
          </w:p>
        </w:tc>
      </w:tr>
      <w:tr w:rsidR="00053646" w:rsidRPr="00053646" w:rsidTr="00053646">
        <w:tc>
          <w:tcPr>
            <w:tcW w:w="4675" w:type="dxa"/>
          </w:tcPr>
          <w:p w:rsidR="00053646" w:rsidRPr="00053646" w:rsidRDefault="00053646" w:rsidP="00CB5F3D">
            <w:r w:rsidRPr="00053646">
              <w:t>Enter value of C0, the format should be (0-255,0-255,0-255):</w:t>
            </w:r>
          </w:p>
        </w:tc>
        <w:tc>
          <w:tcPr>
            <w:tcW w:w="4675" w:type="dxa"/>
          </w:tcPr>
          <w:p w:rsidR="00053646" w:rsidRPr="00053646" w:rsidRDefault="00053646" w:rsidP="00CB5F3D">
            <w:r w:rsidRPr="00053646">
              <w:t xml:space="preserve"> 0,0,0</w:t>
            </w:r>
          </w:p>
        </w:tc>
      </w:tr>
      <w:tr w:rsidR="00053646" w:rsidRPr="00053646" w:rsidTr="00053646">
        <w:tc>
          <w:tcPr>
            <w:tcW w:w="4675" w:type="dxa"/>
          </w:tcPr>
          <w:p w:rsidR="00053646" w:rsidRPr="00053646" w:rsidRDefault="00053646" w:rsidP="00CB5F3D">
            <w:r w:rsidRPr="00053646">
              <w:t xml:space="preserve">Enter value of C1, the format should be (0-255,0-255,0-255): </w:t>
            </w:r>
          </w:p>
        </w:tc>
        <w:tc>
          <w:tcPr>
            <w:tcW w:w="4675" w:type="dxa"/>
          </w:tcPr>
          <w:p w:rsidR="00053646" w:rsidRPr="00053646" w:rsidRDefault="00053646" w:rsidP="00CB5F3D">
            <w:r w:rsidRPr="00053646">
              <w:t>0,0,255</w:t>
            </w:r>
          </w:p>
        </w:tc>
      </w:tr>
      <w:tr w:rsidR="00053646" w:rsidRPr="00053646" w:rsidTr="00053646">
        <w:tc>
          <w:tcPr>
            <w:tcW w:w="4675" w:type="dxa"/>
          </w:tcPr>
          <w:p w:rsidR="00053646" w:rsidRPr="00053646" w:rsidRDefault="00053646" w:rsidP="00CB5F3D">
            <w:r w:rsidRPr="00053646">
              <w:t xml:space="preserve">Enter value of C2, the format should be (0-255,0-255,0-255): </w:t>
            </w:r>
          </w:p>
        </w:tc>
        <w:tc>
          <w:tcPr>
            <w:tcW w:w="4675" w:type="dxa"/>
          </w:tcPr>
          <w:p w:rsidR="00053646" w:rsidRPr="00053646" w:rsidRDefault="00053646" w:rsidP="00CB5F3D">
            <w:r w:rsidRPr="00053646">
              <w:t>255,255,255</w:t>
            </w:r>
          </w:p>
        </w:tc>
      </w:tr>
      <w:tr w:rsidR="00053646" w:rsidRPr="00053646" w:rsidTr="00053646">
        <w:tc>
          <w:tcPr>
            <w:tcW w:w="4675" w:type="dxa"/>
          </w:tcPr>
          <w:p w:rsidR="00053646" w:rsidRPr="00053646" w:rsidRDefault="00053646" w:rsidP="00CB5F3D">
            <w:r w:rsidRPr="00053646">
              <w:lastRenderedPageBreak/>
              <w:t xml:space="preserve">Enter number of bits (from 2 to 8): </w:t>
            </w:r>
          </w:p>
        </w:tc>
        <w:tc>
          <w:tcPr>
            <w:tcW w:w="4675" w:type="dxa"/>
          </w:tcPr>
          <w:p w:rsidR="00053646" w:rsidRPr="00053646" w:rsidRDefault="00053646" w:rsidP="00CB5F3D">
            <w:r w:rsidRPr="00053646">
              <w:t>8</w:t>
            </w:r>
          </w:p>
        </w:tc>
      </w:tr>
    </w:tbl>
    <w:p w:rsidR="00053646" w:rsidRDefault="00053646" w:rsidP="00053646">
      <w:r>
        <w:t xml:space="preserve">A </w:t>
      </w:r>
      <w:proofErr w:type="spellStart"/>
      <w:r>
        <w:t>colormap</w:t>
      </w:r>
      <w:proofErr w:type="spellEnd"/>
      <w:r>
        <w:t xml:space="preserve"> with 256 colors will be created</w:t>
      </w:r>
    </w:p>
    <w:p w:rsidR="00053646" w:rsidRDefault="00053646" w:rsidP="00053646">
      <w:pPr>
        <w:jc w:val="center"/>
      </w:pPr>
      <w:r w:rsidRPr="00053646">
        <w:rPr>
          <w:noProof/>
        </w:rPr>
        <w:drawing>
          <wp:inline distT="0" distB="0" distL="0" distR="0">
            <wp:extent cx="2438400" cy="2438400"/>
            <wp:effectExtent l="0" t="0" r="0" b="0"/>
            <wp:docPr id="6" name="Picture 6" descr="E:\downloadsSSD\SchoolDownloads\408\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SD\SchoolDownloads\408\unnam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53646" w:rsidRDefault="00053646" w:rsidP="00053646">
      <w:r>
        <w:t>A txt file is also created with the color map information. This information can be used in part 2.</w:t>
      </w:r>
    </w:p>
    <w:p w:rsidR="00053646" w:rsidRDefault="001B7300">
      <w:r>
        <w:t xml:space="preserve">Part2: </w:t>
      </w:r>
    </w:p>
    <w:p w:rsidR="001B7300" w:rsidRDefault="001E58AA">
      <w:r>
        <w:t>Absolute paths must be used when giving the path to the videos. Also, the ‘\’ should not be used as the last character of the folder path.</w:t>
      </w:r>
    </w:p>
    <w:tbl>
      <w:tblPr>
        <w:tblStyle w:val="TableGrid"/>
        <w:tblW w:w="0" w:type="auto"/>
        <w:tblLook w:val="04A0" w:firstRow="1" w:lastRow="0" w:firstColumn="1" w:lastColumn="0" w:noHBand="0" w:noVBand="1"/>
      </w:tblPr>
      <w:tblGrid>
        <w:gridCol w:w="4974"/>
        <w:gridCol w:w="4376"/>
      </w:tblGrid>
      <w:tr w:rsidR="0052689B" w:rsidTr="0052689B">
        <w:tc>
          <w:tcPr>
            <w:tcW w:w="4675" w:type="dxa"/>
          </w:tcPr>
          <w:p w:rsidR="0052689B" w:rsidRDefault="0052689B">
            <w:r>
              <w:t>Prompt:</w:t>
            </w:r>
          </w:p>
        </w:tc>
        <w:tc>
          <w:tcPr>
            <w:tcW w:w="4675" w:type="dxa"/>
          </w:tcPr>
          <w:p w:rsidR="0052689B" w:rsidRDefault="0052689B">
            <w:r>
              <w:t>input</w:t>
            </w:r>
          </w:p>
        </w:tc>
      </w:tr>
      <w:tr w:rsidR="0052689B" w:rsidTr="0052689B">
        <w:tc>
          <w:tcPr>
            <w:tcW w:w="4675" w:type="dxa"/>
          </w:tcPr>
          <w:p w:rsidR="0052689B" w:rsidRDefault="0052689B">
            <w:r w:rsidRPr="0052689B">
              <w:t>Please enter the path where video files are located:</w:t>
            </w:r>
          </w:p>
        </w:tc>
        <w:tc>
          <w:tcPr>
            <w:tcW w:w="4675" w:type="dxa"/>
          </w:tcPr>
          <w:p w:rsidR="0052689B" w:rsidRDefault="0052689B">
            <w:r w:rsidRPr="0052689B">
              <w:t>C:\Users\azfut_000\PycharmProjects\408\samples</w:t>
            </w:r>
          </w:p>
        </w:tc>
      </w:tr>
      <w:tr w:rsidR="0052689B" w:rsidTr="0052689B">
        <w:tc>
          <w:tcPr>
            <w:tcW w:w="4675" w:type="dxa"/>
          </w:tcPr>
          <w:p w:rsidR="0052689B" w:rsidRDefault="0052689B">
            <w:r w:rsidRPr="0052689B">
              <w:t xml:space="preserve">Directory set to: C:\Users\azfut_000\PycharmProjects\408\samples is this okay? Y/N    </w:t>
            </w:r>
          </w:p>
        </w:tc>
        <w:tc>
          <w:tcPr>
            <w:tcW w:w="4675" w:type="dxa"/>
          </w:tcPr>
          <w:p w:rsidR="0052689B" w:rsidRDefault="0052689B">
            <w:r>
              <w:t>y</w:t>
            </w:r>
          </w:p>
        </w:tc>
      </w:tr>
      <w:tr w:rsidR="0052689B" w:rsidTr="0052689B">
        <w:tc>
          <w:tcPr>
            <w:tcW w:w="4675" w:type="dxa"/>
          </w:tcPr>
          <w:p w:rsidR="0052689B" w:rsidRDefault="0052689B">
            <w:r w:rsidRPr="0052689B">
              <w:t>Enter the name of the file you wish to read:</w:t>
            </w:r>
          </w:p>
        </w:tc>
        <w:tc>
          <w:tcPr>
            <w:tcW w:w="4675" w:type="dxa"/>
          </w:tcPr>
          <w:p w:rsidR="0052689B" w:rsidRDefault="0052689B">
            <w:r w:rsidRPr="0052689B">
              <w:t>5.mp4</w:t>
            </w:r>
          </w:p>
        </w:tc>
      </w:tr>
      <w:tr w:rsidR="0052689B" w:rsidTr="0052689B">
        <w:tc>
          <w:tcPr>
            <w:tcW w:w="4675" w:type="dxa"/>
          </w:tcPr>
          <w:p w:rsidR="0052689B" w:rsidRDefault="0052689B">
            <w:r w:rsidRPr="0052689B">
              <w:t>C:\Users\azfut_000\PycharmProjects\408\samples/5.mp4 has been selected for processing is this okay? Y/N</w:t>
            </w:r>
          </w:p>
        </w:tc>
        <w:tc>
          <w:tcPr>
            <w:tcW w:w="4675" w:type="dxa"/>
          </w:tcPr>
          <w:p w:rsidR="0052689B" w:rsidRDefault="0052689B">
            <w:r>
              <w:t>Y</w:t>
            </w:r>
          </w:p>
        </w:tc>
      </w:tr>
      <w:tr w:rsidR="0052689B" w:rsidTr="0052689B">
        <w:tc>
          <w:tcPr>
            <w:tcW w:w="4675" w:type="dxa"/>
          </w:tcPr>
          <w:p w:rsidR="0052689B" w:rsidRDefault="0052689B">
            <w:r w:rsidRPr="0052689B">
              <w:t>Number of frames of the video: 880</w:t>
            </w:r>
          </w:p>
        </w:tc>
        <w:tc>
          <w:tcPr>
            <w:tcW w:w="4675" w:type="dxa"/>
          </w:tcPr>
          <w:p w:rsidR="0052689B" w:rsidRDefault="0052689B"/>
        </w:tc>
      </w:tr>
      <w:tr w:rsidR="0052689B" w:rsidTr="0052689B">
        <w:tc>
          <w:tcPr>
            <w:tcW w:w="4675" w:type="dxa"/>
          </w:tcPr>
          <w:p w:rsidR="0052689B" w:rsidRDefault="0052689B">
            <w:r w:rsidRPr="0052689B">
              <w:t>Enter the first frame to compare:</w:t>
            </w:r>
          </w:p>
        </w:tc>
        <w:tc>
          <w:tcPr>
            <w:tcW w:w="4675" w:type="dxa"/>
          </w:tcPr>
          <w:p w:rsidR="0052689B" w:rsidRDefault="0052689B">
            <w:r>
              <w:t>5</w:t>
            </w:r>
          </w:p>
        </w:tc>
      </w:tr>
      <w:tr w:rsidR="0052689B" w:rsidTr="0052689B">
        <w:tc>
          <w:tcPr>
            <w:tcW w:w="4675" w:type="dxa"/>
          </w:tcPr>
          <w:p w:rsidR="0052689B" w:rsidRDefault="0052689B">
            <w:r>
              <w:t>Enter the second</w:t>
            </w:r>
            <w:r w:rsidRPr="0052689B">
              <w:t xml:space="preserve"> frame to compare:</w:t>
            </w:r>
          </w:p>
        </w:tc>
        <w:tc>
          <w:tcPr>
            <w:tcW w:w="4675" w:type="dxa"/>
          </w:tcPr>
          <w:p w:rsidR="0052689B" w:rsidRDefault="0052689B">
            <w:r>
              <w:t>700</w:t>
            </w:r>
          </w:p>
        </w:tc>
      </w:tr>
    </w:tbl>
    <w:p w:rsidR="0052689B" w:rsidRDefault="0052689B"/>
    <w:p w:rsidR="001E58AA" w:rsidRDefault="0052689B" w:rsidP="0052689B">
      <w:pPr>
        <w:jc w:val="center"/>
      </w:pPr>
      <w:r>
        <w:rPr>
          <w:noProof/>
        </w:rPr>
        <w:lastRenderedPageBreak/>
        <w:drawing>
          <wp:inline distT="0" distB="0" distL="0" distR="0" wp14:anchorId="235B2B18" wp14:editId="7B90F994">
            <wp:extent cx="2387600" cy="188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1222" cy="1912662"/>
                    </a:xfrm>
                    <a:prstGeom prst="rect">
                      <a:avLst/>
                    </a:prstGeom>
                  </pic:spPr>
                </pic:pic>
              </a:graphicData>
            </a:graphic>
          </wp:inline>
        </w:drawing>
      </w:r>
      <w:r>
        <w:rPr>
          <w:noProof/>
        </w:rPr>
        <w:drawing>
          <wp:inline distT="0" distB="0" distL="0" distR="0" wp14:anchorId="141E9224" wp14:editId="73D91B5C">
            <wp:extent cx="2387408"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6130" cy="1900740"/>
                    </a:xfrm>
                    <a:prstGeom prst="rect">
                      <a:avLst/>
                    </a:prstGeom>
                  </pic:spPr>
                </pic:pic>
              </a:graphicData>
            </a:graphic>
          </wp:inline>
        </w:drawing>
      </w:r>
    </w:p>
    <w:p w:rsidR="001E58AA" w:rsidRDefault="0052689B" w:rsidP="0052689B">
      <w:pPr>
        <w:jc w:val="center"/>
      </w:pPr>
      <w:r>
        <w:rPr>
          <w:noProof/>
        </w:rPr>
        <w:drawing>
          <wp:inline distT="0" distB="0" distL="0" distR="0" wp14:anchorId="1E019561" wp14:editId="3DCC6C67">
            <wp:extent cx="2387408"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8934" cy="1902955"/>
                    </a:xfrm>
                    <a:prstGeom prst="rect">
                      <a:avLst/>
                    </a:prstGeom>
                  </pic:spPr>
                </pic:pic>
              </a:graphicData>
            </a:graphic>
          </wp:inline>
        </w:drawing>
      </w:r>
      <w:r>
        <w:rPr>
          <w:noProof/>
        </w:rPr>
        <w:drawing>
          <wp:inline distT="0" distB="0" distL="0" distR="0" wp14:anchorId="3ADB123D" wp14:editId="01578BAD">
            <wp:extent cx="2381250" cy="188108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8048" cy="1894356"/>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52689B" w:rsidTr="0052689B">
        <w:tc>
          <w:tcPr>
            <w:tcW w:w="4675" w:type="dxa"/>
          </w:tcPr>
          <w:p w:rsidR="0052689B" w:rsidRDefault="0052689B">
            <w:r w:rsidRPr="0052689B">
              <w:t xml:space="preserve">Please select a </w:t>
            </w:r>
            <w:proofErr w:type="spellStart"/>
            <w:r w:rsidRPr="0052689B">
              <w:t>colormap</w:t>
            </w:r>
            <w:proofErr w:type="spellEnd"/>
            <w:r w:rsidRPr="0052689B">
              <w:t xml:space="preserve"> for processing:</w:t>
            </w:r>
          </w:p>
        </w:tc>
        <w:tc>
          <w:tcPr>
            <w:tcW w:w="4675" w:type="dxa"/>
          </w:tcPr>
          <w:p w:rsidR="0052689B" w:rsidRDefault="0052689B">
            <w:r w:rsidRPr="0052689B">
              <w:t>colormaptextfile.txt</w:t>
            </w:r>
          </w:p>
        </w:tc>
      </w:tr>
    </w:tbl>
    <w:p w:rsidR="001E58AA" w:rsidRDefault="001E58AA"/>
    <w:p w:rsidR="001E58AA" w:rsidRDefault="0052689B" w:rsidP="0052689B">
      <w:pPr>
        <w:jc w:val="center"/>
      </w:pPr>
      <w:r>
        <w:rPr>
          <w:noProof/>
        </w:rPr>
        <w:drawing>
          <wp:inline distT="0" distB="0" distL="0" distR="0" wp14:anchorId="519E44E6" wp14:editId="3FC6126E">
            <wp:extent cx="2379369" cy="18796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7358" cy="1885911"/>
                    </a:xfrm>
                    <a:prstGeom prst="rect">
                      <a:avLst/>
                    </a:prstGeom>
                  </pic:spPr>
                </pic:pic>
              </a:graphicData>
            </a:graphic>
          </wp:inline>
        </w:drawing>
      </w:r>
    </w:p>
    <w:p w:rsidR="001E58AA" w:rsidRDefault="001E58AA"/>
    <w:p w:rsidR="001E58AA" w:rsidRDefault="00D55092">
      <w:r>
        <w:t>System Requirements</w:t>
      </w:r>
    </w:p>
    <w:p w:rsidR="00D55092" w:rsidRDefault="00D55092">
      <w:r>
        <w:tab/>
        <w:t>Suggested is a Linux (</w:t>
      </w:r>
      <w:proofErr w:type="spellStart"/>
      <w:r>
        <w:t>debian</w:t>
      </w:r>
      <w:proofErr w:type="spellEnd"/>
      <w:r>
        <w:t xml:space="preserve">) environment. Python 2.7 with </w:t>
      </w:r>
      <w:proofErr w:type="spellStart"/>
      <w:r>
        <w:t>numpy</w:t>
      </w:r>
      <w:proofErr w:type="spellEnd"/>
      <w:r>
        <w:t xml:space="preserve"> installed, and </w:t>
      </w:r>
      <w:proofErr w:type="spellStart"/>
      <w:r>
        <w:t>OpenCV</w:t>
      </w:r>
      <w:proofErr w:type="spellEnd"/>
      <w:r>
        <w:t xml:space="preserve"> 2+ are required.</w:t>
      </w:r>
    </w:p>
    <w:p w:rsidR="00D55092" w:rsidRDefault="00D55092"/>
    <w:p w:rsidR="00D55092" w:rsidRDefault="00D55092">
      <w:r>
        <w:t>Related work</w:t>
      </w:r>
    </w:p>
    <w:p w:rsidR="004C2F2D" w:rsidRDefault="004C2F2D" w:rsidP="004C2F2D">
      <w:pPr>
        <w:ind w:firstLine="720"/>
      </w:pPr>
      <w:r>
        <w:lastRenderedPageBreak/>
        <w:t xml:space="preserve">Color models are ways of representing colors. Each model has a </w:t>
      </w:r>
      <w:r>
        <w:t>different format</w:t>
      </w:r>
      <w:r w:rsidR="00907E53">
        <w:t xml:space="preserve"> and values in </w:t>
      </w:r>
      <w:r w:rsidR="00102968">
        <w:t>other models</w:t>
      </w:r>
      <w:r w:rsidR="00907E53">
        <w:t xml:space="preserve"> can be represented on an XYZ coordinate grid.</w:t>
      </w:r>
      <w:r w:rsidR="00102968">
        <w:t xml:space="preserve"> XYZ represents all the humans can see.</w:t>
      </w:r>
      <w:r w:rsidR="00907E53">
        <w:t xml:space="preserve"> Color models are designed with the human eye in mind. The limits of colors and intensities the humans can perceive are taken in to account. Color that human can see or that are not perceived </w:t>
      </w:r>
      <w:r w:rsidR="00102968">
        <w:t>as</w:t>
      </w:r>
      <w:r w:rsidR="00907E53">
        <w:t xml:space="preserve"> well</w:t>
      </w:r>
      <w:r w:rsidR="00102968">
        <w:t>,</w:t>
      </w:r>
      <w:r w:rsidR="00907E53">
        <w:t xml:space="preserve"> are not usually in color models</w:t>
      </w:r>
      <w:r w:rsidR="00102968">
        <w:t>, or have less effect in the model</w:t>
      </w:r>
      <w:r w:rsidR="00907E53">
        <w:t xml:space="preserve">. </w:t>
      </w:r>
      <w:r w:rsidR="003E3B32">
        <w:t>H</w:t>
      </w:r>
      <w:r w:rsidR="00102968">
        <w:t>umans have 3 kinds of cones in their eyes</w:t>
      </w:r>
      <w:r w:rsidR="003E3B32">
        <w:t xml:space="preserve"> that </w:t>
      </w:r>
      <w:r w:rsidR="00102968">
        <w:t xml:space="preserve">are sensitive to </w:t>
      </w:r>
      <w:r w:rsidR="003E3B32">
        <w:t xml:space="preserve">either </w:t>
      </w:r>
      <w:r w:rsidR="00102968">
        <w:t xml:space="preserve">red, green </w:t>
      </w:r>
      <w:r w:rsidR="003E3B32">
        <w:t xml:space="preserve">or </w:t>
      </w:r>
      <w:r w:rsidR="00102968">
        <w:t>blue</w:t>
      </w:r>
      <w:r w:rsidR="00102968">
        <w:t>,</w:t>
      </w:r>
      <w:r w:rsidR="003E3B32">
        <w:t xml:space="preserve"> these colors map to XY and Z</w:t>
      </w:r>
      <w:r w:rsidR="0049631F">
        <w:t xml:space="preserve"> [2]</w:t>
      </w:r>
      <w:r w:rsidR="00102968">
        <w:t xml:space="preserve">. </w:t>
      </w:r>
      <w:r w:rsidR="00907E53">
        <w:t>RGB is a model that is good at capturing what humans can see</w:t>
      </w:r>
      <w:r w:rsidR="003E3B32">
        <w:t>, and is a liner transformation from XYZ</w:t>
      </w:r>
      <w:r w:rsidR="0049631F">
        <w:t xml:space="preserve"> [2]</w:t>
      </w:r>
      <w:r w:rsidR="00907E53">
        <w:t xml:space="preserve">. </w:t>
      </w:r>
      <w:r w:rsidR="008856B7">
        <w:t>RGB can be used to display images and videos, but other models can be used depending o</w:t>
      </w:r>
      <w:r w:rsidR="0049631F">
        <w:t>n the needs of the user</w:t>
      </w:r>
      <w:r w:rsidR="008856B7">
        <w:t xml:space="preserve">. </w:t>
      </w:r>
      <w:r w:rsidR="008856B7">
        <w:t>The number of bits that need to be used or should be used</w:t>
      </w:r>
      <w:r w:rsidR="008856B7">
        <w:t xml:space="preserve">, how much space can be given for media, and resources available to encode and decode are important questions when determining a color model. </w:t>
      </w:r>
    </w:p>
    <w:p w:rsidR="00D55092" w:rsidRDefault="00D55092">
      <w:r>
        <w:tab/>
      </w:r>
    </w:p>
    <w:p w:rsidR="00D55092" w:rsidRDefault="00D55092"/>
    <w:p w:rsidR="00D55092" w:rsidRDefault="00D55092">
      <w:r>
        <w:t>Conclusion</w:t>
      </w:r>
    </w:p>
    <w:p w:rsidR="00D55092" w:rsidRDefault="00D55092">
      <w:r>
        <w:tab/>
      </w:r>
      <w:proofErr w:type="spellStart"/>
      <w:r>
        <w:t>OpenCV</w:t>
      </w:r>
      <w:proofErr w:type="spellEnd"/>
      <w:r>
        <w:t xml:space="preserve"> and python were used to </w:t>
      </w:r>
      <w:r w:rsidR="00053646">
        <w:t xml:space="preserve">learn about color models and to </w:t>
      </w:r>
      <w:r>
        <w:t xml:space="preserve">create a color map from user inputs </w:t>
      </w:r>
      <w:r w:rsidR="00053646">
        <w:t>any of</w:t>
      </w:r>
      <w:r>
        <w:t xml:space="preserve"> 7 different color models. Color values have been scaled to a -1 to 1 values. Given videos were </w:t>
      </w:r>
      <w:r w:rsidR="008856B7">
        <w:t>analyzed</w:t>
      </w:r>
      <w:r>
        <w:t xml:space="preserve"> and 2 frames were extracted, converted to grayscale, and compared. A color map was then applied to the delta image to show the differences between the gray values as colors from the map.</w:t>
      </w:r>
    </w:p>
    <w:p w:rsidR="00B364BE" w:rsidRDefault="00B364BE"/>
    <w:p w:rsidR="00B364BE" w:rsidRDefault="0049631F">
      <w:r w:rsidRPr="0049631F">
        <w:t>Bibliography</w:t>
      </w:r>
    </w:p>
    <w:p w:rsidR="00B364BE" w:rsidRDefault="00B364BE"/>
    <w:p w:rsidR="00B364BE" w:rsidRDefault="0049631F" w:rsidP="0049631F">
      <w:r>
        <w:t xml:space="preserve">[1] </w:t>
      </w:r>
      <w:r w:rsidR="00B364BE" w:rsidRPr="00B364BE">
        <w:t>"</w:t>
      </w:r>
      <w:proofErr w:type="spellStart"/>
      <w:r w:rsidR="00B364BE" w:rsidRPr="00B364BE">
        <w:t>OpenCV</w:t>
      </w:r>
      <w:proofErr w:type="spellEnd"/>
      <w:r w:rsidR="00B364BE" w:rsidRPr="00B364BE">
        <w:t xml:space="preserve">: Changing </w:t>
      </w:r>
      <w:proofErr w:type="spellStart"/>
      <w:r w:rsidR="00B364BE" w:rsidRPr="00B364BE">
        <w:t>Colorspaces</w:t>
      </w:r>
      <w:proofErr w:type="spellEnd"/>
      <w:r w:rsidR="00B364BE" w:rsidRPr="00B364BE">
        <w:t xml:space="preserve">." </w:t>
      </w:r>
      <w:proofErr w:type="spellStart"/>
      <w:r w:rsidR="00B364BE" w:rsidRPr="00B364BE">
        <w:t>OpenCV</w:t>
      </w:r>
      <w:proofErr w:type="spellEnd"/>
      <w:r w:rsidR="00B364BE" w:rsidRPr="00B364BE">
        <w:t xml:space="preserve">: Changing </w:t>
      </w:r>
      <w:proofErr w:type="spellStart"/>
      <w:r w:rsidR="00B364BE" w:rsidRPr="00B364BE">
        <w:t>Colorspaces</w:t>
      </w:r>
      <w:proofErr w:type="spellEnd"/>
      <w:r w:rsidR="00B364BE" w:rsidRPr="00B364BE">
        <w:t xml:space="preserve">. </w:t>
      </w:r>
      <w:proofErr w:type="spellStart"/>
      <w:r w:rsidR="00B364BE" w:rsidRPr="00B364BE">
        <w:t>OpenCV</w:t>
      </w:r>
      <w:proofErr w:type="spellEnd"/>
      <w:r w:rsidR="00B364BE" w:rsidRPr="00B364BE">
        <w:t>, 18 Sept. 2015. Web. 20 Sept. 2015.</w:t>
      </w:r>
    </w:p>
    <w:p w:rsidR="003F35CF" w:rsidRDefault="003F35CF"/>
    <w:p w:rsidR="003F35CF" w:rsidRDefault="0049631F" w:rsidP="003E3B32">
      <w:pPr>
        <w:rPr>
          <w:rFonts w:ascii="Helvetica" w:hAnsi="Helvetica" w:cs="Helvetica"/>
          <w:color w:val="000000"/>
          <w:sz w:val="21"/>
          <w:szCs w:val="21"/>
          <w:shd w:val="clear" w:color="auto" w:fill="F2F2F2"/>
        </w:rPr>
      </w:pPr>
      <w:r>
        <w:rPr>
          <w:rFonts w:ascii="Helvetica" w:hAnsi="Helvetica" w:cs="Helvetica"/>
          <w:color w:val="000000"/>
          <w:sz w:val="21"/>
          <w:szCs w:val="21"/>
          <w:shd w:val="clear" w:color="auto" w:fill="F2F2F2"/>
        </w:rPr>
        <w:t xml:space="preserve">[2] </w:t>
      </w:r>
      <w:r w:rsidR="003E3B32">
        <w:rPr>
          <w:rFonts w:ascii="Helvetica" w:hAnsi="Helvetica" w:cs="Helvetica"/>
          <w:color w:val="000000"/>
          <w:sz w:val="21"/>
          <w:szCs w:val="21"/>
          <w:shd w:val="clear" w:color="auto" w:fill="F2F2F2"/>
        </w:rPr>
        <w:t xml:space="preserve">Li, </w:t>
      </w:r>
      <w:proofErr w:type="spellStart"/>
      <w:r w:rsidR="003E3B32">
        <w:rPr>
          <w:rFonts w:ascii="Helvetica" w:hAnsi="Helvetica" w:cs="Helvetica"/>
          <w:color w:val="000000"/>
          <w:sz w:val="21"/>
          <w:szCs w:val="21"/>
          <w:shd w:val="clear" w:color="auto" w:fill="F2F2F2"/>
        </w:rPr>
        <w:t>Ze-Nian</w:t>
      </w:r>
      <w:proofErr w:type="spellEnd"/>
      <w:r w:rsidR="003E3B32">
        <w:rPr>
          <w:rFonts w:ascii="Helvetica" w:hAnsi="Helvetica" w:cs="Helvetica"/>
          <w:color w:val="000000"/>
          <w:sz w:val="21"/>
          <w:szCs w:val="21"/>
          <w:shd w:val="clear" w:color="auto" w:fill="F2F2F2"/>
        </w:rPr>
        <w:t xml:space="preserve">, Mark S. Drew, and </w:t>
      </w:r>
      <w:proofErr w:type="spellStart"/>
      <w:r w:rsidR="003E3B32">
        <w:rPr>
          <w:rFonts w:ascii="Helvetica" w:hAnsi="Helvetica" w:cs="Helvetica"/>
          <w:color w:val="000000"/>
          <w:sz w:val="21"/>
          <w:szCs w:val="21"/>
          <w:shd w:val="clear" w:color="auto" w:fill="F2F2F2"/>
        </w:rPr>
        <w:t>Jiangchuan</w:t>
      </w:r>
      <w:proofErr w:type="spellEnd"/>
      <w:r w:rsidR="003E3B32">
        <w:rPr>
          <w:rFonts w:ascii="Helvetica" w:hAnsi="Helvetica" w:cs="Helvetica"/>
          <w:color w:val="000000"/>
          <w:sz w:val="21"/>
          <w:szCs w:val="21"/>
          <w:shd w:val="clear" w:color="auto" w:fill="F2F2F2"/>
        </w:rPr>
        <w:t xml:space="preserve"> Liu.</w:t>
      </w:r>
      <w:r w:rsidR="003E3B32">
        <w:rPr>
          <w:rStyle w:val="apple-converted-space"/>
          <w:rFonts w:ascii="Helvetica" w:hAnsi="Helvetica" w:cs="Helvetica"/>
          <w:color w:val="000000"/>
          <w:sz w:val="21"/>
          <w:szCs w:val="21"/>
          <w:shd w:val="clear" w:color="auto" w:fill="F2F2F2"/>
        </w:rPr>
        <w:t> </w:t>
      </w:r>
      <w:r w:rsidR="003E3B32">
        <w:rPr>
          <w:rFonts w:ascii="Helvetica" w:hAnsi="Helvetica" w:cs="Helvetica"/>
          <w:i/>
          <w:iCs/>
          <w:color w:val="000000"/>
          <w:sz w:val="21"/>
          <w:szCs w:val="21"/>
          <w:shd w:val="clear" w:color="auto" w:fill="F2F2F2"/>
        </w:rPr>
        <w:t>Fundamentals of Multimedia</w:t>
      </w:r>
      <w:r w:rsidR="003E3B32">
        <w:rPr>
          <w:rFonts w:ascii="Helvetica" w:hAnsi="Helvetica" w:cs="Helvetica"/>
          <w:color w:val="000000"/>
          <w:sz w:val="21"/>
          <w:szCs w:val="21"/>
          <w:shd w:val="clear" w:color="auto" w:fill="F2F2F2"/>
        </w:rPr>
        <w:t xml:space="preserve">. </w:t>
      </w:r>
      <w:proofErr w:type="spellStart"/>
      <w:r>
        <w:rPr>
          <w:rFonts w:ascii="Helvetica" w:hAnsi="Helvetica" w:cs="Helvetica"/>
          <w:color w:val="000000"/>
          <w:sz w:val="21"/>
          <w:szCs w:val="21"/>
          <w:shd w:val="clear" w:color="auto" w:fill="F2F2F2"/>
        </w:rPr>
        <w:t>Cham</w:t>
      </w:r>
      <w:proofErr w:type="gramStart"/>
      <w:r>
        <w:rPr>
          <w:rFonts w:ascii="Helvetica" w:hAnsi="Helvetica" w:cs="Helvetica"/>
          <w:color w:val="000000"/>
          <w:sz w:val="21"/>
          <w:szCs w:val="21"/>
          <w:shd w:val="clear" w:color="auto" w:fill="F2F2F2"/>
        </w:rPr>
        <w:t>:Springer</w:t>
      </w:r>
      <w:proofErr w:type="spellEnd"/>
      <w:proofErr w:type="gramEnd"/>
      <w:r>
        <w:rPr>
          <w:rFonts w:ascii="Helvetica" w:hAnsi="Helvetica" w:cs="Helvetica"/>
          <w:color w:val="000000"/>
          <w:sz w:val="21"/>
          <w:szCs w:val="21"/>
          <w:shd w:val="clear" w:color="auto" w:fill="F2F2F2"/>
        </w:rPr>
        <w:t>, 2014.</w:t>
      </w:r>
      <w:r w:rsidR="003E3B32">
        <w:rPr>
          <w:rFonts w:ascii="Helvetica" w:hAnsi="Helvetica" w:cs="Helvetica"/>
          <w:color w:val="000000"/>
          <w:sz w:val="21"/>
          <w:szCs w:val="21"/>
          <w:shd w:val="clear" w:color="auto" w:fill="F2F2F2"/>
        </w:rPr>
        <w:t>Print.</w:t>
      </w:r>
    </w:p>
    <w:p w:rsidR="0049631F" w:rsidRDefault="0049631F" w:rsidP="003E3B32">
      <w:pPr>
        <w:rPr>
          <w:rFonts w:ascii="Helvetica" w:hAnsi="Helvetica" w:cs="Helvetica"/>
          <w:color w:val="000000"/>
          <w:sz w:val="21"/>
          <w:szCs w:val="21"/>
          <w:shd w:val="clear" w:color="auto" w:fill="F2F2F2"/>
        </w:rPr>
      </w:pPr>
    </w:p>
    <w:p w:rsidR="0049631F" w:rsidRDefault="0049631F" w:rsidP="003E3B32">
      <w:pPr>
        <w:rPr>
          <w:rFonts w:ascii="Helvetica" w:hAnsi="Helvetica" w:cs="Helvetica"/>
          <w:color w:val="000000"/>
          <w:sz w:val="21"/>
          <w:szCs w:val="21"/>
          <w:shd w:val="clear" w:color="auto" w:fill="F2F2F2"/>
        </w:rPr>
      </w:pPr>
      <w:r>
        <w:rPr>
          <w:rFonts w:ascii="Helvetica" w:hAnsi="Helvetica" w:cs="Helvetica"/>
          <w:color w:val="000000"/>
          <w:sz w:val="21"/>
          <w:szCs w:val="21"/>
          <w:shd w:val="clear" w:color="auto" w:fill="F2F2F2"/>
        </w:rPr>
        <w:t>Appendix</w:t>
      </w:r>
    </w:p>
    <w:p w:rsidR="00D34471" w:rsidRDefault="00D34471" w:rsidP="003E3B32">
      <w:pPr>
        <w:rPr>
          <w:rFonts w:ascii="Helvetica" w:hAnsi="Helvetica" w:cs="Helvetica"/>
          <w:color w:val="000000"/>
          <w:sz w:val="21"/>
          <w:szCs w:val="21"/>
          <w:shd w:val="clear" w:color="auto" w:fill="F2F2F2"/>
        </w:rPr>
      </w:pPr>
      <w:r>
        <w:t>Team Member Contributions</w:t>
      </w:r>
    </w:p>
    <w:p w:rsidR="0049631F" w:rsidRDefault="0049631F" w:rsidP="0049631F">
      <w:proofErr w:type="spellStart"/>
      <w:r w:rsidRPr="009078D5">
        <w:t>Sreenivas</w:t>
      </w:r>
      <w:proofErr w:type="spellEnd"/>
      <w:r w:rsidRPr="009078D5">
        <w:t xml:space="preserve"> </w:t>
      </w:r>
      <w:proofErr w:type="spellStart"/>
      <w:r w:rsidRPr="009078D5">
        <w:t>Shenoy</w:t>
      </w:r>
      <w:proofErr w:type="spellEnd"/>
    </w:p>
    <w:p w:rsidR="0049631F" w:rsidRDefault="0049631F" w:rsidP="0049631F">
      <w:r>
        <w:tab/>
        <w:t>Part 1 code</w:t>
      </w:r>
    </w:p>
    <w:p w:rsidR="0049631F" w:rsidRDefault="0049631F" w:rsidP="0049631F">
      <w:r>
        <w:tab/>
        <w:t>Part 1 testing</w:t>
      </w:r>
    </w:p>
    <w:p w:rsidR="0049631F" w:rsidRDefault="0049631F" w:rsidP="0049631F">
      <w:r w:rsidRPr="009078D5">
        <w:t xml:space="preserve">Gabriel </w:t>
      </w:r>
      <w:proofErr w:type="spellStart"/>
      <w:r w:rsidRPr="009078D5">
        <w:t>Nunes</w:t>
      </w:r>
      <w:proofErr w:type="spellEnd"/>
      <w:r w:rsidRPr="009078D5">
        <w:t xml:space="preserve"> </w:t>
      </w:r>
      <w:proofErr w:type="spellStart"/>
      <w:r w:rsidRPr="009078D5">
        <w:t>Crispino</w:t>
      </w:r>
      <w:proofErr w:type="spellEnd"/>
    </w:p>
    <w:p w:rsidR="0049631F" w:rsidRDefault="0049631F" w:rsidP="0049631F">
      <w:r>
        <w:tab/>
        <w:t>Part 2</w:t>
      </w:r>
      <w:r>
        <w:t xml:space="preserve"> code</w:t>
      </w:r>
    </w:p>
    <w:p w:rsidR="0049631F" w:rsidRDefault="0049631F" w:rsidP="0049631F">
      <w:r>
        <w:lastRenderedPageBreak/>
        <w:tab/>
        <w:t>Part 2</w:t>
      </w:r>
      <w:r>
        <w:t xml:space="preserve"> testing</w:t>
      </w:r>
    </w:p>
    <w:p w:rsidR="0049631F" w:rsidRDefault="0049631F" w:rsidP="0049631F">
      <w:r w:rsidRPr="009078D5">
        <w:t>Jacob Pruitt</w:t>
      </w:r>
    </w:p>
    <w:p w:rsidR="0049631F" w:rsidRDefault="0049631F" w:rsidP="0049631F">
      <w:r>
        <w:tab/>
        <w:t>Part 1 code</w:t>
      </w:r>
    </w:p>
    <w:p w:rsidR="0049631F" w:rsidRDefault="0049631F" w:rsidP="0049631F">
      <w:r>
        <w:tab/>
        <w:t>Part 1 testing</w:t>
      </w:r>
    </w:p>
    <w:p w:rsidR="0049631F" w:rsidRDefault="0049631F" w:rsidP="0049631F">
      <w:r w:rsidRPr="009078D5">
        <w:t>James Perry</w:t>
      </w:r>
    </w:p>
    <w:p w:rsidR="0049631F" w:rsidRDefault="0049631F" w:rsidP="0049631F">
      <w:r>
        <w:tab/>
        <w:t>Part 2</w:t>
      </w:r>
      <w:r>
        <w:t xml:space="preserve"> code</w:t>
      </w:r>
    </w:p>
    <w:p w:rsidR="0049631F" w:rsidRDefault="0049631F" w:rsidP="0049631F">
      <w:r>
        <w:tab/>
        <w:t>Part 2</w:t>
      </w:r>
      <w:r>
        <w:t xml:space="preserve"> testing</w:t>
      </w:r>
    </w:p>
    <w:p w:rsidR="0049631F" w:rsidRDefault="0049631F" w:rsidP="0049631F">
      <w:r>
        <w:t>Derek Norman</w:t>
      </w:r>
    </w:p>
    <w:p w:rsidR="0049631F" w:rsidRDefault="0049631F" w:rsidP="0049631F">
      <w:r>
        <w:tab/>
        <w:t>Report composition</w:t>
      </w:r>
    </w:p>
    <w:p w:rsidR="0049631F" w:rsidRDefault="0049631F" w:rsidP="0049631F">
      <w:r>
        <w:tab/>
      </w:r>
      <w:r w:rsidR="00D34471">
        <w:t>Code review</w:t>
      </w:r>
    </w:p>
    <w:p w:rsidR="0049631F" w:rsidRDefault="0049631F" w:rsidP="003E3B32">
      <w:bookmarkStart w:id="0" w:name="_GoBack"/>
      <w:bookmarkEnd w:id="0"/>
    </w:p>
    <w:sectPr w:rsidR="00496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3E609D"/>
    <w:multiLevelType w:val="hybridMultilevel"/>
    <w:tmpl w:val="C6FC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8D5"/>
    <w:rsid w:val="00034232"/>
    <w:rsid w:val="00053646"/>
    <w:rsid w:val="000556C5"/>
    <w:rsid w:val="00102968"/>
    <w:rsid w:val="001B7300"/>
    <w:rsid w:val="001D268C"/>
    <w:rsid w:val="001E58AA"/>
    <w:rsid w:val="00287119"/>
    <w:rsid w:val="002B0B21"/>
    <w:rsid w:val="003E3B32"/>
    <w:rsid w:val="003F35CF"/>
    <w:rsid w:val="0049631F"/>
    <w:rsid w:val="004C2F2D"/>
    <w:rsid w:val="004D3A68"/>
    <w:rsid w:val="0052689B"/>
    <w:rsid w:val="006923BA"/>
    <w:rsid w:val="008856B7"/>
    <w:rsid w:val="009078D5"/>
    <w:rsid w:val="00907E53"/>
    <w:rsid w:val="00AF0A67"/>
    <w:rsid w:val="00B00C55"/>
    <w:rsid w:val="00B364BE"/>
    <w:rsid w:val="00D34471"/>
    <w:rsid w:val="00D55092"/>
    <w:rsid w:val="00EA3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6F4DCC-EAA4-4BD4-A61B-11B254DC6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3B32"/>
    <w:pPr>
      <w:ind w:left="720"/>
      <w:contextualSpacing/>
    </w:pPr>
  </w:style>
  <w:style w:type="character" w:customStyle="1" w:styleId="apple-converted-space">
    <w:name w:val="apple-converted-space"/>
    <w:basedOn w:val="DefaultParagraphFont"/>
    <w:rsid w:val="003E3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082841">
      <w:bodyDiv w:val="1"/>
      <w:marLeft w:val="0"/>
      <w:marRight w:val="0"/>
      <w:marTop w:val="0"/>
      <w:marBottom w:val="0"/>
      <w:divBdr>
        <w:top w:val="none" w:sz="0" w:space="0" w:color="auto"/>
        <w:left w:val="none" w:sz="0" w:space="0" w:color="auto"/>
        <w:bottom w:val="none" w:sz="0" w:space="0" w:color="auto"/>
        <w:right w:val="none" w:sz="0" w:space="0" w:color="auto"/>
      </w:divBdr>
    </w:div>
    <w:div w:id="1149978425">
      <w:bodyDiv w:val="1"/>
      <w:marLeft w:val="0"/>
      <w:marRight w:val="0"/>
      <w:marTop w:val="0"/>
      <w:marBottom w:val="0"/>
      <w:divBdr>
        <w:top w:val="none" w:sz="0" w:space="0" w:color="auto"/>
        <w:left w:val="none" w:sz="0" w:space="0" w:color="auto"/>
        <w:bottom w:val="none" w:sz="0" w:space="0" w:color="auto"/>
        <w:right w:val="none" w:sz="0" w:space="0" w:color="auto"/>
      </w:divBdr>
      <w:divsChild>
        <w:div w:id="1027636922">
          <w:marLeft w:val="0"/>
          <w:marRight w:val="0"/>
          <w:marTop w:val="0"/>
          <w:marBottom w:val="0"/>
          <w:divBdr>
            <w:top w:val="none" w:sz="0" w:space="0" w:color="auto"/>
            <w:left w:val="none" w:sz="0" w:space="0" w:color="auto"/>
            <w:bottom w:val="none" w:sz="0" w:space="0" w:color="auto"/>
            <w:right w:val="none" w:sz="0" w:space="0" w:color="auto"/>
          </w:divBdr>
        </w:div>
        <w:div w:id="1655327927">
          <w:marLeft w:val="0"/>
          <w:marRight w:val="0"/>
          <w:marTop w:val="0"/>
          <w:marBottom w:val="0"/>
          <w:divBdr>
            <w:top w:val="none" w:sz="0" w:space="0" w:color="auto"/>
            <w:left w:val="none" w:sz="0" w:space="0" w:color="auto"/>
            <w:bottom w:val="none" w:sz="0" w:space="0" w:color="auto"/>
            <w:right w:val="none" w:sz="0" w:space="0" w:color="auto"/>
          </w:divBdr>
        </w:div>
        <w:div w:id="977803404">
          <w:marLeft w:val="0"/>
          <w:marRight w:val="0"/>
          <w:marTop w:val="0"/>
          <w:marBottom w:val="0"/>
          <w:divBdr>
            <w:top w:val="none" w:sz="0" w:space="0" w:color="auto"/>
            <w:left w:val="none" w:sz="0" w:space="0" w:color="auto"/>
            <w:bottom w:val="none" w:sz="0" w:space="0" w:color="auto"/>
            <w:right w:val="none" w:sz="0" w:space="0" w:color="auto"/>
          </w:divBdr>
        </w:div>
        <w:div w:id="1333533093">
          <w:marLeft w:val="0"/>
          <w:marRight w:val="0"/>
          <w:marTop w:val="0"/>
          <w:marBottom w:val="0"/>
          <w:divBdr>
            <w:top w:val="none" w:sz="0" w:space="0" w:color="auto"/>
            <w:left w:val="none" w:sz="0" w:space="0" w:color="auto"/>
            <w:bottom w:val="none" w:sz="0" w:space="0" w:color="auto"/>
            <w:right w:val="none" w:sz="0" w:space="0" w:color="auto"/>
          </w:divBdr>
        </w:div>
        <w:div w:id="1429228101">
          <w:marLeft w:val="0"/>
          <w:marRight w:val="0"/>
          <w:marTop w:val="0"/>
          <w:marBottom w:val="0"/>
          <w:divBdr>
            <w:top w:val="none" w:sz="0" w:space="0" w:color="auto"/>
            <w:left w:val="none" w:sz="0" w:space="0" w:color="auto"/>
            <w:bottom w:val="none" w:sz="0" w:space="0" w:color="auto"/>
            <w:right w:val="none" w:sz="0" w:space="0" w:color="auto"/>
          </w:divBdr>
        </w:div>
      </w:divsChild>
    </w:div>
    <w:div w:id="1267277051">
      <w:bodyDiv w:val="1"/>
      <w:marLeft w:val="0"/>
      <w:marRight w:val="0"/>
      <w:marTop w:val="0"/>
      <w:marBottom w:val="0"/>
      <w:divBdr>
        <w:top w:val="none" w:sz="0" w:space="0" w:color="auto"/>
        <w:left w:val="none" w:sz="0" w:space="0" w:color="auto"/>
        <w:bottom w:val="none" w:sz="0" w:space="0" w:color="auto"/>
        <w:right w:val="none" w:sz="0" w:space="0" w:color="auto"/>
      </w:divBdr>
    </w:div>
    <w:div w:id="1784154712">
      <w:bodyDiv w:val="1"/>
      <w:marLeft w:val="0"/>
      <w:marRight w:val="0"/>
      <w:marTop w:val="0"/>
      <w:marBottom w:val="0"/>
      <w:divBdr>
        <w:top w:val="none" w:sz="0" w:space="0" w:color="auto"/>
        <w:left w:val="none" w:sz="0" w:space="0" w:color="auto"/>
        <w:bottom w:val="none" w:sz="0" w:space="0" w:color="auto"/>
        <w:right w:val="none" w:sz="0" w:space="0" w:color="auto"/>
      </w:divBdr>
      <w:divsChild>
        <w:div w:id="782261270">
          <w:marLeft w:val="0"/>
          <w:marRight w:val="0"/>
          <w:marTop w:val="0"/>
          <w:marBottom w:val="0"/>
          <w:divBdr>
            <w:top w:val="none" w:sz="0" w:space="0" w:color="auto"/>
            <w:left w:val="none" w:sz="0" w:space="0" w:color="auto"/>
            <w:bottom w:val="none" w:sz="0" w:space="0" w:color="auto"/>
            <w:right w:val="none" w:sz="0" w:space="0" w:color="auto"/>
          </w:divBdr>
        </w:div>
        <w:div w:id="1534418608">
          <w:marLeft w:val="0"/>
          <w:marRight w:val="0"/>
          <w:marTop w:val="0"/>
          <w:marBottom w:val="0"/>
          <w:divBdr>
            <w:top w:val="none" w:sz="0" w:space="0" w:color="auto"/>
            <w:left w:val="none" w:sz="0" w:space="0" w:color="auto"/>
            <w:bottom w:val="none" w:sz="0" w:space="0" w:color="auto"/>
            <w:right w:val="none" w:sz="0" w:space="0" w:color="auto"/>
          </w:divBdr>
        </w:div>
        <w:div w:id="687559119">
          <w:marLeft w:val="0"/>
          <w:marRight w:val="0"/>
          <w:marTop w:val="0"/>
          <w:marBottom w:val="0"/>
          <w:divBdr>
            <w:top w:val="none" w:sz="0" w:space="0" w:color="auto"/>
            <w:left w:val="none" w:sz="0" w:space="0" w:color="auto"/>
            <w:bottom w:val="none" w:sz="0" w:space="0" w:color="auto"/>
            <w:right w:val="none" w:sz="0" w:space="0" w:color="auto"/>
          </w:divBdr>
        </w:div>
        <w:div w:id="583147562">
          <w:marLeft w:val="0"/>
          <w:marRight w:val="0"/>
          <w:marTop w:val="0"/>
          <w:marBottom w:val="0"/>
          <w:divBdr>
            <w:top w:val="none" w:sz="0" w:space="0" w:color="auto"/>
            <w:left w:val="none" w:sz="0" w:space="0" w:color="auto"/>
            <w:bottom w:val="none" w:sz="0" w:space="0" w:color="auto"/>
            <w:right w:val="none" w:sz="0" w:space="0" w:color="auto"/>
          </w:divBdr>
        </w:div>
        <w:div w:id="137501473">
          <w:marLeft w:val="0"/>
          <w:marRight w:val="0"/>
          <w:marTop w:val="0"/>
          <w:marBottom w:val="0"/>
          <w:divBdr>
            <w:top w:val="none" w:sz="0" w:space="0" w:color="auto"/>
            <w:left w:val="none" w:sz="0" w:space="0" w:color="auto"/>
            <w:bottom w:val="none" w:sz="0" w:space="0" w:color="auto"/>
            <w:right w:val="none" w:sz="0" w:space="0" w:color="auto"/>
          </w:divBdr>
        </w:div>
        <w:div w:id="1168445660">
          <w:marLeft w:val="0"/>
          <w:marRight w:val="0"/>
          <w:marTop w:val="0"/>
          <w:marBottom w:val="0"/>
          <w:divBdr>
            <w:top w:val="none" w:sz="0" w:space="0" w:color="auto"/>
            <w:left w:val="none" w:sz="0" w:space="0" w:color="auto"/>
            <w:bottom w:val="none" w:sz="0" w:space="0" w:color="auto"/>
            <w:right w:val="none" w:sz="0" w:space="0" w:color="auto"/>
          </w:divBdr>
        </w:div>
        <w:div w:id="113942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2015-09-21T02:27:00Z</dcterms:created>
  <dcterms:modified xsi:type="dcterms:W3CDTF">2015-09-21T02:27:00Z</dcterms:modified>
</cp:coreProperties>
</file>