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D0957" w14:textId="3184EF52" w:rsidR="00E92066" w:rsidRPr="00E92066" w:rsidRDefault="00E92066" w:rsidP="00E92066">
      <w:pPr>
        <w:jc w:val="center"/>
        <w:rPr>
          <w:b/>
          <w:bCs/>
          <w:lang w:val="en-US"/>
        </w:rPr>
      </w:pPr>
      <w:r w:rsidRPr="00E92066">
        <w:rPr>
          <w:b/>
          <w:bCs/>
          <w:lang w:val="en-US"/>
        </w:rPr>
        <w:t xml:space="preserve">CYBER SECURITY LAB -6 </w:t>
      </w:r>
    </w:p>
    <w:p w14:paraId="53DDDD14" w14:textId="268FB8FB" w:rsidR="00E92066" w:rsidRPr="00E92066" w:rsidRDefault="00E92066" w:rsidP="00E92066">
      <w:pPr>
        <w:jc w:val="center"/>
        <w:rPr>
          <w:b/>
          <w:bCs/>
          <w:lang w:val="en-US"/>
        </w:rPr>
      </w:pPr>
      <w:r w:rsidRPr="00E92066">
        <w:rPr>
          <w:b/>
          <w:bCs/>
          <w:lang w:val="en-US"/>
        </w:rPr>
        <w:t xml:space="preserve">WHATWEB BASIC COMMANDS </w:t>
      </w:r>
    </w:p>
    <w:p w14:paraId="72B84C79" w14:textId="235AAF40" w:rsidR="00E92066" w:rsidRPr="00E92066" w:rsidRDefault="00E92066" w:rsidP="00E92066">
      <w:pPr>
        <w:jc w:val="center"/>
        <w:rPr>
          <w:b/>
          <w:bCs/>
          <w:lang w:val="en-US"/>
        </w:rPr>
      </w:pPr>
    </w:p>
    <w:p w14:paraId="6901F64D" w14:textId="417448DF" w:rsidR="00E92066" w:rsidRPr="00E92066" w:rsidRDefault="00E92066" w:rsidP="00E92066">
      <w:pPr>
        <w:rPr>
          <w:b/>
          <w:bCs/>
          <w:lang w:val="en-US"/>
        </w:rPr>
      </w:pPr>
      <w:r w:rsidRPr="00E92066">
        <w:rPr>
          <w:b/>
          <w:bCs/>
          <w:lang w:val="en-US"/>
        </w:rPr>
        <w:t>NAME : SREENIDHI GANACHARI</w:t>
      </w:r>
    </w:p>
    <w:p w14:paraId="251C7CF6" w14:textId="5971ECE9" w:rsidR="00E92066" w:rsidRDefault="00E92066" w:rsidP="00E92066">
      <w:pPr>
        <w:rPr>
          <w:b/>
          <w:bCs/>
          <w:lang w:val="en-US"/>
        </w:rPr>
      </w:pPr>
      <w:r w:rsidRPr="00E92066">
        <w:rPr>
          <w:b/>
          <w:bCs/>
          <w:lang w:val="en-US"/>
        </w:rPr>
        <w:t>REGISTRATION NUMBER : 19BCE7230</w:t>
      </w:r>
    </w:p>
    <w:p w14:paraId="029A9205" w14:textId="7EE08874" w:rsidR="0079651F" w:rsidRDefault="0079651F" w:rsidP="00E92066">
      <w:pPr>
        <w:rPr>
          <w:b/>
          <w:bCs/>
          <w:lang w:val="en-US"/>
        </w:rPr>
      </w:pPr>
    </w:p>
    <w:p w14:paraId="06DFC4A8" w14:textId="77777777" w:rsidR="0079651F" w:rsidRDefault="0079651F" w:rsidP="00E92066">
      <w:pPr>
        <w:rPr>
          <w:b/>
          <w:bCs/>
          <w:lang w:val="en-US"/>
        </w:rPr>
      </w:pPr>
    </w:p>
    <w:p w14:paraId="01BBF2D5" w14:textId="0CFC2790" w:rsidR="0079651F" w:rsidRPr="0079651F" w:rsidRDefault="0079651F" w:rsidP="0079651F">
      <w:pPr>
        <w:rPr>
          <w:lang w:val="en-US"/>
        </w:rPr>
      </w:pPr>
      <w:proofErr w:type="spellStart"/>
      <w:r w:rsidRPr="0079651F">
        <w:rPr>
          <w:lang w:val="en-US"/>
        </w:rPr>
        <w:t>WhatWeb</w:t>
      </w:r>
      <w:proofErr w:type="spellEnd"/>
      <w:r w:rsidRPr="0079651F">
        <w:rPr>
          <w:lang w:val="en-US"/>
        </w:rPr>
        <w:t xml:space="preserve"> identifies websites. Its goal is to answer the question, "What is that Website?". </w:t>
      </w:r>
      <w:proofErr w:type="spellStart"/>
      <w:r w:rsidRPr="0079651F">
        <w:rPr>
          <w:lang w:val="en-US"/>
        </w:rPr>
        <w:t>WhatWeb</w:t>
      </w:r>
      <w:proofErr w:type="spellEnd"/>
      <w:r w:rsidRPr="0079651F">
        <w:rPr>
          <w:lang w:val="en-US"/>
        </w:rPr>
        <w:t xml:space="preserve"> </w:t>
      </w:r>
      <w:proofErr w:type="spellStart"/>
      <w:r w:rsidRPr="0079651F">
        <w:rPr>
          <w:lang w:val="en-US"/>
        </w:rPr>
        <w:t>recognises</w:t>
      </w:r>
      <w:proofErr w:type="spellEnd"/>
      <w:r w:rsidRPr="0079651F">
        <w:rPr>
          <w:lang w:val="en-US"/>
        </w:rPr>
        <w:t xml:space="preserve"> web technologies including content management systems (CMS), blogging platforms, statistic/analytics packages, JavaScript libraries, web servers, and embedded devices. </w:t>
      </w:r>
      <w:proofErr w:type="spellStart"/>
      <w:r w:rsidRPr="0079651F">
        <w:rPr>
          <w:lang w:val="en-US"/>
        </w:rPr>
        <w:t>WhatWeb</w:t>
      </w:r>
      <w:proofErr w:type="spellEnd"/>
      <w:r w:rsidRPr="0079651F">
        <w:rPr>
          <w:lang w:val="en-US"/>
        </w:rPr>
        <w:t xml:space="preserve"> has over 1800 plugins, each to </w:t>
      </w:r>
      <w:proofErr w:type="spellStart"/>
      <w:r w:rsidRPr="0079651F">
        <w:rPr>
          <w:lang w:val="en-US"/>
        </w:rPr>
        <w:t>recognise</w:t>
      </w:r>
      <w:proofErr w:type="spellEnd"/>
      <w:r w:rsidRPr="0079651F">
        <w:rPr>
          <w:lang w:val="en-US"/>
        </w:rPr>
        <w:t xml:space="preserve"> something different. </w:t>
      </w:r>
      <w:proofErr w:type="spellStart"/>
      <w:r w:rsidRPr="0079651F">
        <w:rPr>
          <w:lang w:val="en-US"/>
        </w:rPr>
        <w:t>WhatWeb</w:t>
      </w:r>
      <w:proofErr w:type="spellEnd"/>
      <w:r w:rsidRPr="0079651F">
        <w:rPr>
          <w:lang w:val="en-US"/>
        </w:rPr>
        <w:t xml:space="preserve"> also identifies version numbers, email addresses, account IDs, web framework modules, SQL errors, and more.</w:t>
      </w:r>
    </w:p>
    <w:p w14:paraId="0D2C33C4" w14:textId="77777777" w:rsidR="0079651F" w:rsidRDefault="0079651F" w:rsidP="00E92066">
      <w:pPr>
        <w:rPr>
          <w:lang w:val="en-US"/>
        </w:rPr>
      </w:pPr>
    </w:p>
    <w:p w14:paraId="6807181E" w14:textId="6893E7B0" w:rsidR="00E92066" w:rsidRDefault="00E92066" w:rsidP="00E92066">
      <w:pPr>
        <w:rPr>
          <w:lang w:val="en-US"/>
        </w:rPr>
      </w:pPr>
      <w:r>
        <w:rPr>
          <w:lang w:val="en-US"/>
        </w:rPr>
        <w:t xml:space="preserve">1) </w:t>
      </w:r>
    </w:p>
    <w:p w14:paraId="33FBAEBC" w14:textId="35EAB7C0" w:rsidR="00E92066" w:rsidRDefault="00E92066" w:rsidP="00E92066">
      <w:pPr>
        <w:rPr>
          <w:lang w:val="en-US"/>
        </w:rPr>
      </w:pPr>
      <w:r>
        <w:rPr>
          <w:noProof/>
        </w:rPr>
        <w:drawing>
          <wp:inline distT="0" distB="0" distL="0" distR="0" wp14:anchorId="6431E9F4" wp14:editId="0C30599E">
            <wp:extent cx="5086810" cy="3832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6144" cy="383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00D1" w14:textId="35735E0B" w:rsidR="00E92066" w:rsidRDefault="00E92066" w:rsidP="00E92066">
      <w:pPr>
        <w:rPr>
          <w:lang w:val="en-US"/>
        </w:rPr>
      </w:pPr>
    </w:p>
    <w:p w14:paraId="25EB8EFC" w14:textId="5B423924" w:rsidR="00E92066" w:rsidRDefault="00E92066" w:rsidP="00E92066">
      <w:pPr>
        <w:rPr>
          <w:lang w:val="en-US"/>
        </w:rPr>
      </w:pPr>
      <w:r>
        <w:rPr>
          <w:lang w:val="en-US"/>
        </w:rPr>
        <w:lastRenderedPageBreak/>
        <w:t xml:space="preserve">2) </w:t>
      </w:r>
      <w:r>
        <w:rPr>
          <w:noProof/>
        </w:rPr>
        <w:drawing>
          <wp:inline distT="0" distB="0" distL="0" distR="0" wp14:anchorId="51DF0CD6" wp14:editId="3B523183">
            <wp:extent cx="5731510" cy="17252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1005" w14:textId="7E3079EC" w:rsidR="00E92066" w:rsidRDefault="00E92066" w:rsidP="00E92066">
      <w:pPr>
        <w:rPr>
          <w:lang w:val="en-US"/>
        </w:rPr>
      </w:pPr>
    </w:p>
    <w:p w14:paraId="24C25B7B" w14:textId="34CCB8F3" w:rsidR="00E92066" w:rsidRDefault="00E92066" w:rsidP="00E92066">
      <w:pPr>
        <w:rPr>
          <w:lang w:val="en-US"/>
        </w:rPr>
      </w:pPr>
      <w:r>
        <w:rPr>
          <w:lang w:val="en-US"/>
        </w:rPr>
        <w:t xml:space="preserve">3) </w:t>
      </w:r>
      <w:r>
        <w:rPr>
          <w:noProof/>
        </w:rPr>
        <w:drawing>
          <wp:inline distT="0" distB="0" distL="0" distR="0" wp14:anchorId="00E3CCAF" wp14:editId="3FF4FE4D">
            <wp:extent cx="5731510" cy="45231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081D" w14:textId="679AB5AB" w:rsidR="00E92066" w:rsidRDefault="00E92066" w:rsidP="00E92066">
      <w:pPr>
        <w:rPr>
          <w:lang w:val="en-US"/>
        </w:rPr>
      </w:pPr>
    </w:p>
    <w:p w14:paraId="35383CC2" w14:textId="6A62F448" w:rsidR="00E92066" w:rsidRDefault="00E92066" w:rsidP="00E92066">
      <w:pPr>
        <w:rPr>
          <w:lang w:val="en-US"/>
        </w:rPr>
      </w:pPr>
      <w:r>
        <w:rPr>
          <w:lang w:val="en-US"/>
        </w:rPr>
        <w:t xml:space="preserve">4) </w:t>
      </w:r>
    </w:p>
    <w:p w14:paraId="71425A46" w14:textId="45B82218" w:rsidR="00F87C36" w:rsidRDefault="00F87C36" w:rsidP="00E9206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6600D4" wp14:editId="4F661257">
            <wp:extent cx="5064627" cy="3139440"/>
            <wp:effectExtent l="0" t="0" r="317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9888" cy="314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DB78" w14:textId="5FB042F3" w:rsidR="00F87C36" w:rsidRDefault="00F87C36" w:rsidP="00E92066">
      <w:pPr>
        <w:rPr>
          <w:lang w:val="en-US"/>
        </w:rPr>
      </w:pPr>
    </w:p>
    <w:p w14:paraId="08053BA6" w14:textId="109E5404" w:rsidR="00F87C36" w:rsidRDefault="00F87C36" w:rsidP="00E92066">
      <w:pPr>
        <w:rPr>
          <w:lang w:val="en-US"/>
        </w:rPr>
      </w:pPr>
      <w:r>
        <w:rPr>
          <w:lang w:val="en-US"/>
        </w:rPr>
        <w:t xml:space="preserve">5) </w:t>
      </w:r>
    </w:p>
    <w:p w14:paraId="2509DEDE" w14:textId="19EAB3F0" w:rsidR="00F87C36" w:rsidRDefault="00F87C36" w:rsidP="00E92066">
      <w:pPr>
        <w:rPr>
          <w:lang w:val="en-US"/>
        </w:rPr>
      </w:pPr>
      <w:r>
        <w:rPr>
          <w:noProof/>
        </w:rPr>
        <w:drawing>
          <wp:inline distT="0" distB="0" distL="0" distR="0" wp14:anchorId="5206943E" wp14:editId="6A92B9B1">
            <wp:extent cx="5731510" cy="9772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C298" w14:textId="5FB3E1E1" w:rsidR="00F87C36" w:rsidRDefault="00F87C36" w:rsidP="00E92066">
      <w:pPr>
        <w:rPr>
          <w:lang w:val="en-US"/>
        </w:rPr>
      </w:pPr>
    </w:p>
    <w:p w14:paraId="3D7252B9" w14:textId="5332184A" w:rsidR="0079651F" w:rsidRDefault="00F87C36" w:rsidP="00E92066">
      <w:pPr>
        <w:rPr>
          <w:lang w:val="en-US"/>
        </w:rPr>
      </w:pPr>
      <w:r>
        <w:rPr>
          <w:lang w:val="en-US"/>
        </w:rPr>
        <w:t xml:space="preserve">6) </w:t>
      </w:r>
      <w:proofErr w:type="spellStart"/>
      <w:r w:rsidR="0079651F">
        <w:rPr>
          <w:lang w:val="en-US"/>
        </w:rPr>
        <w:t>whatweb</w:t>
      </w:r>
      <w:proofErr w:type="spellEnd"/>
      <w:r w:rsidR="0079651F">
        <w:rPr>
          <w:lang w:val="en-US"/>
        </w:rPr>
        <w:t xml:space="preserve"> -l</w:t>
      </w:r>
    </w:p>
    <w:p w14:paraId="43DA9ED5" w14:textId="77777777" w:rsidR="0079651F" w:rsidRDefault="0079651F" w:rsidP="00E92066">
      <w:pPr>
        <w:rPr>
          <w:lang w:val="en-US"/>
        </w:rPr>
      </w:pPr>
    </w:p>
    <w:p w14:paraId="76CAB68B" w14:textId="433249F9" w:rsidR="0079651F" w:rsidRDefault="0079651F" w:rsidP="00E9206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1A891D" wp14:editId="7C5A3DD1">
            <wp:extent cx="5731510" cy="44151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BCEE" w14:textId="26507EBC" w:rsidR="0079651F" w:rsidRDefault="0079651F" w:rsidP="00E92066">
      <w:pPr>
        <w:rPr>
          <w:lang w:val="en-US"/>
        </w:rPr>
      </w:pPr>
    </w:p>
    <w:p w14:paraId="2DCC0190" w14:textId="12ADBDED" w:rsidR="0079651F" w:rsidRDefault="0079651F" w:rsidP="00E92066">
      <w:pPr>
        <w:rPr>
          <w:lang w:val="en-US"/>
        </w:rPr>
      </w:pPr>
    </w:p>
    <w:p w14:paraId="2E5BF1BC" w14:textId="467B439C" w:rsidR="0079651F" w:rsidRDefault="0079651F" w:rsidP="00E92066">
      <w:pPr>
        <w:rPr>
          <w:lang w:val="en-US"/>
        </w:rPr>
      </w:pPr>
      <w:r>
        <w:rPr>
          <w:lang w:val="en-US"/>
        </w:rPr>
        <w:t xml:space="preserve">7) </w:t>
      </w:r>
    </w:p>
    <w:p w14:paraId="01DD8D2B" w14:textId="6175F034" w:rsidR="0079651F" w:rsidRDefault="0079651F" w:rsidP="00E92066">
      <w:pPr>
        <w:rPr>
          <w:lang w:val="en-US"/>
        </w:rPr>
      </w:pPr>
      <w:r>
        <w:rPr>
          <w:noProof/>
        </w:rPr>
        <w:drawing>
          <wp:inline distT="0" distB="0" distL="0" distR="0" wp14:anchorId="0CDBF17F" wp14:editId="1A845322">
            <wp:extent cx="5731510" cy="9226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E538" w14:textId="2FFE4D8C" w:rsidR="0079651F" w:rsidRDefault="0079651F" w:rsidP="00E92066">
      <w:pPr>
        <w:rPr>
          <w:lang w:val="en-US"/>
        </w:rPr>
      </w:pPr>
    </w:p>
    <w:p w14:paraId="49F1B98B" w14:textId="27F2D18E" w:rsidR="0079651F" w:rsidRDefault="0079651F" w:rsidP="00E92066">
      <w:pPr>
        <w:rPr>
          <w:lang w:val="en-US"/>
        </w:rPr>
      </w:pPr>
      <w:r>
        <w:rPr>
          <w:lang w:val="en-US"/>
        </w:rPr>
        <w:t>8)</w:t>
      </w:r>
    </w:p>
    <w:p w14:paraId="295DF494" w14:textId="5DE516CD" w:rsidR="0079651F" w:rsidRDefault="0079651F" w:rsidP="00E9206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72AAB1" wp14:editId="4302CFA7">
            <wp:extent cx="4892040" cy="4702884"/>
            <wp:effectExtent l="0" t="0" r="381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275" cy="470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AE35" w14:textId="3AB1FC3E" w:rsidR="0079651F" w:rsidRDefault="0079651F" w:rsidP="00E92066">
      <w:pPr>
        <w:rPr>
          <w:lang w:val="en-US"/>
        </w:rPr>
      </w:pPr>
    </w:p>
    <w:p w14:paraId="592696E3" w14:textId="6A7210F5" w:rsidR="0079651F" w:rsidRDefault="0079651F" w:rsidP="00E92066">
      <w:pPr>
        <w:rPr>
          <w:lang w:val="en-US"/>
        </w:rPr>
      </w:pPr>
    </w:p>
    <w:p w14:paraId="1E61AC2B" w14:textId="6C43D024" w:rsidR="0079651F" w:rsidRDefault="0079651F" w:rsidP="00E92066">
      <w:pPr>
        <w:rPr>
          <w:lang w:val="en-US"/>
        </w:rPr>
      </w:pPr>
    </w:p>
    <w:p w14:paraId="0BDC887F" w14:textId="350167AA" w:rsidR="000E2E84" w:rsidRDefault="000E2E84" w:rsidP="00E92066">
      <w:pPr>
        <w:rPr>
          <w:lang w:val="en-US"/>
        </w:rPr>
      </w:pPr>
    </w:p>
    <w:p w14:paraId="6E63A4C4" w14:textId="71361F68" w:rsidR="000E2E84" w:rsidRDefault="000E2E84" w:rsidP="00E92066">
      <w:pPr>
        <w:rPr>
          <w:lang w:val="en-US"/>
        </w:rPr>
      </w:pPr>
    </w:p>
    <w:p w14:paraId="445FBDB6" w14:textId="11F2AFD7" w:rsidR="00D70B19" w:rsidRDefault="00D70B19" w:rsidP="00E92066">
      <w:pPr>
        <w:rPr>
          <w:lang w:val="en-US"/>
        </w:rPr>
      </w:pPr>
    </w:p>
    <w:p w14:paraId="0D905345" w14:textId="77777777" w:rsidR="00E92066" w:rsidRPr="00E92066" w:rsidRDefault="00E92066" w:rsidP="00E92066">
      <w:pPr>
        <w:rPr>
          <w:lang w:val="en-US"/>
        </w:rPr>
      </w:pPr>
    </w:p>
    <w:sectPr w:rsidR="00E92066" w:rsidRPr="00E920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7F0131"/>
    <w:multiLevelType w:val="hybridMultilevel"/>
    <w:tmpl w:val="A9025C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066"/>
    <w:rsid w:val="000E2E84"/>
    <w:rsid w:val="006C1DF5"/>
    <w:rsid w:val="0079651F"/>
    <w:rsid w:val="00D70B19"/>
    <w:rsid w:val="00E92066"/>
    <w:rsid w:val="00F8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05201"/>
  <w15:chartTrackingRefBased/>
  <w15:docId w15:val="{63C66892-14EC-444F-9EA0-6F88D628E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65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7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SREENIDHI GANACHARI 19BCE7230</dc:creator>
  <cp:keywords/>
  <dc:description/>
  <cp:lastModifiedBy>SREENIDHI GANACHARI 19BCE7230</cp:lastModifiedBy>
  <cp:revision>2</cp:revision>
  <dcterms:created xsi:type="dcterms:W3CDTF">2021-11-01T05:38:00Z</dcterms:created>
  <dcterms:modified xsi:type="dcterms:W3CDTF">2021-11-01T10:22:00Z</dcterms:modified>
</cp:coreProperties>
</file>