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05996" w14:textId="2B8F896B" w:rsidR="001462AA" w:rsidRDefault="008C7BA6">
      <w:pPr>
        <w:spacing w:after="0"/>
        <w:rPr>
          <w:b/>
          <w:sz w:val="24"/>
        </w:rPr>
      </w:pPr>
      <w:r>
        <w:rPr>
          <w:b/>
          <w:sz w:val="24"/>
        </w:rPr>
        <w:t>Sreeraaghav Raja</w:t>
      </w:r>
      <w:r w:rsidR="001462AA">
        <w:rPr>
          <w:b/>
          <w:sz w:val="24"/>
        </w:rPr>
        <w:br/>
      </w:r>
      <w:r>
        <w:rPr>
          <w:b/>
          <w:sz w:val="24"/>
        </w:rPr>
        <w:t>2/13/26</w:t>
      </w:r>
    </w:p>
    <w:p w14:paraId="734DC680" w14:textId="1F924085" w:rsidR="004B28EC" w:rsidRDefault="008C7BA6">
      <w:pPr>
        <w:spacing w:after="0"/>
        <w:rPr>
          <w:b/>
          <w:sz w:val="24"/>
        </w:rPr>
      </w:pPr>
      <w:r>
        <w:rPr>
          <w:b/>
          <w:sz w:val="24"/>
        </w:rPr>
        <w:t>40990068</w:t>
      </w:r>
    </w:p>
    <w:p w14:paraId="3E06E438" w14:textId="77777777" w:rsidR="001462AA" w:rsidRDefault="001462AA">
      <w:pPr>
        <w:spacing w:after="0"/>
        <w:rPr>
          <w:b/>
          <w:sz w:val="24"/>
        </w:rPr>
      </w:pPr>
    </w:p>
    <w:p w14:paraId="7FF5B8A5" w14:textId="37CCB156" w:rsidR="001462AA" w:rsidRPr="00721AB8" w:rsidRDefault="00F034E6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 xml:space="preserve">EE Design 1 </w:t>
      </w:r>
      <w:r w:rsidR="00721AB8" w:rsidRPr="00721AB8">
        <w:rPr>
          <w:b/>
          <w:color w:val="000000" w:themeColor="text1"/>
          <w:sz w:val="28"/>
          <w:szCs w:val="24"/>
        </w:rPr>
        <w:t xml:space="preserve">Technical </w:t>
      </w:r>
      <w:r w:rsidR="001462AA" w:rsidRPr="00721AB8">
        <w:rPr>
          <w:b/>
          <w:color w:val="000000" w:themeColor="text1"/>
          <w:sz w:val="28"/>
          <w:szCs w:val="24"/>
        </w:rPr>
        <w:t xml:space="preserve">Report </w:t>
      </w:r>
    </w:p>
    <w:p w14:paraId="16505BAB" w14:textId="594871C0" w:rsidR="00721AB8" w:rsidRPr="00721AB8" w:rsidRDefault="005E5C12" w:rsidP="00544C21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>Microcontroller Basics</w:t>
      </w:r>
    </w:p>
    <w:p w14:paraId="10B99CDD" w14:textId="77777777" w:rsidR="001462AA" w:rsidRPr="0042077F" w:rsidRDefault="001462AA">
      <w:pPr>
        <w:spacing w:after="0"/>
        <w:jc w:val="center"/>
        <w:rPr>
          <w:b/>
          <w:sz w:val="24"/>
          <w:u w:val="single"/>
        </w:rPr>
      </w:pPr>
    </w:p>
    <w:p w14:paraId="3BC374C5" w14:textId="77777777" w:rsidR="001462AA" w:rsidRPr="0042077F" w:rsidRDefault="001462AA">
      <w:pPr>
        <w:spacing w:after="0"/>
        <w:rPr>
          <w:b/>
          <w:sz w:val="24"/>
          <w:u w:val="single"/>
        </w:rPr>
      </w:pPr>
      <w:r w:rsidRPr="0042077F">
        <w:rPr>
          <w:b/>
          <w:sz w:val="24"/>
          <w:u w:val="single"/>
        </w:rPr>
        <w:t>Introduction</w:t>
      </w:r>
    </w:p>
    <w:p w14:paraId="54638308" w14:textId="77699A7D" w:rsidR="001462AA" w:rsidRDefault="001462AA">
      <w:pPr>
        <w:spacing w:after="0"/>
        <w:rPr>
          <w:sz w:val="24"/>
        </w:rPr>
      </w:pPr>
      <w:r>
        <w:rPr>
          <w:b/>
          <w:sz w:val="24"/>
        </w:rPr>
        <w:tab/>
      </w:r>
      <w:r w:rsidR="008C7BA6">
        <w:rPr>
          <w:sz w:val="24"/>
        </w:rPr>
        <w:t xml:space="preserve">This module was a thorough introduction into the embedded systems / firmware design flow process. The lab focused entirely on programming the </w:t>
      </w:r>
      <w:r w:rsidR="008C7BA6" w:rsidRPr="008C7BA6">
        <w:rPr>
          <w:b/>
          <w:bCs/>
          <w:sz w:val="24"/>
        </w:rPr>
        <w:t>Raspberry Pi Pico 2 Microcontoller</w:t>
      </w:r>
      <w:r w:rsidR="008C7BA6">
        <w:rPr>
          <w:sz w:val="24"/>
        </w:rPr>
        <w:t xml:space="preserve"> and using it for a two simple processes: blinking an LED and toggling a Piezo Buzzer. </w:t>
      </w:r>
    </w:p>
    <w:p w14:paraId="73E44A55" w14:textId="77777777" w:rsidR="008C7BA6" w:rsidRDefault="008C7BA6">
      <w:pPr>
        <w:spacing w:after="0"/>
        <w:rPr>
          <w:sz w:val="24"/>
        </w:rPr>
      </w:pPr>
    </w:p>
    <w:p w14:paraId="08A69F1A" w14:textId="22B2E72E" w:rsidR="001462AA" w:rsidRPr="0042077F" w:rsidRDefault="00721AB8">
      <w:pPr>
        <w:spacing w:after="0"/>
        <w:rPr>
          <w:sz w:val="24"/>
          <w:u w:val="single"/>
        </w:rPr>
      </w:pPr>
      <w:r w:rsidRPr="0042077F">
        <w:rPr>
          <w:b/>
          <w:sz w:val="24"/>
          <w:u w:val="single"/>
        </w:rPr>
        <w:t xml:space="preserve">Methods </w:t>
      </w:r>
    </w:p>
    <w:p w14:paraId="6629133E" w14:textId="4B40BFC5" w:rsidR="001500CD" w:rsidRDefault="001462AA" w:rsidP="001500CD">
      <w:pPr>
        <w:spacing w:after="0"/>
        <w:ind w:firstLine="720"/>
        <w:rPr>
          <w:sz w:val="24"/>
        </w:rPr>
      </w:pPr>
      <w:r>
        <w:rPr>
          <w:sz w:val="24"/>
        </w:rPr>
        <w:t xml:space="preserve">The </w:t>
      </w:r>
      <w:r w:rsidR="00421219">
        <w:rPr>
          <w:sz w:val="24"/>
        </w:rPr>
        <w:t xml:space="preserve">methods section should include all background information needed for the </w:t>
      </w:r>
      <w:r>
        <w:rPr>
          <w:sz w:val="24"/>
        </w:rPr>
        <w:t>design</w:t>
      </w:r>
      <w:r w:rsidR="00421219">
        <w:rPr>
          <w:sz w:val="24"/>
        </w:rPr>
        <w:t xml:space="preserve"> and steps used to create the </w:t>
      </w:r>
      <w:r w:rsidR="007D78F2">
        <w:rPr>
          <w:sz w:val="24"/>
        </w:rPr>
        <w:t>results</w:t>
      </w:r>
      <w:r w:rsidR="00421219">
        <w:rPr>
          <w:sz w:val="24"/>
        </w:rPr>
        <w:t>.</w:t>
      </w:r>
      <w:r>
        <w:rPr>
          <w:sz w:val="24"/>
        </w:rPr>
        <w:t xml:space="preserve"> </w:t>
      </w:r>
      <w:r w:rsidR="00EB6751">
        <w:rPr>
          <w:sz w:val="24"/>
        </w:rPr>
        <w:t xml:space="preserve">Please cite any references used. Use </w:t>
      </w:r>
      <w:r w:rsidR="00BD07F6">
        <w:rPr>
          <w:sz w:val="24"/>
        </w:rPr>
        <w:t>s</w:t>
      </w:r>
      <w:r w:rsidR="00EB6751">
        <w:rPr>
          <w:sz w:val="24"/>
        </w:rPr>
        <w:t>ubheadings as necessary.</w:t>
      </w:r>
      <w:r w:rsidR="001500CD">
        <w:rPr>
          <w:sz w:val="24"/>
        </w:rPr>
        <w:t xml:space="preserve"> Pictures of neat breadboard implementations </w:t>
      </w:r>
      <w:r w:rsidR="00CC27F8">
        <w:rPr>
          <w:sz w:val="24"/>
        </w:rPr>
        <w:t xml:space="preserve">of the </w:t>
      </w:r>
      <w:r w:rsidR="00486C15">
        <w:rPr>
          <w:sz w:val="24"/>
        </w:rPr>
        <w:t>circuits</w:t>
      </w:r>
      <w:r w:rsidR="00CC27F8">
        <w:rPr>
          <w:sz w:val="24"/>
        </w:rPr>
        <w:t xml:space="preserve"> </w:t>
      </w:r>
      <w:r w:rsidR="001500CD">
        <w:rPr>
          <w:sz w:val="24"/>
        </w:rPr>
        <w:t>could also be included in this section.</w:t>
      </w:r>
    </w:p>
    <w:p w14:paraId="421EE676" w14:textId="26D0C720" w:rsidR="00EB6751" w:rsidRDefault="005E5C12">
      <w:pPr>
        <w:spacing w:after="0"/>
        <w:ind w:firstLine="720"/>
        <w:rPr>
          <w:i/>
          <w:iCs/>
          <w:sz w:val="24"/>
        </w:rPr>
      </w:pPr>
      <w:r>
        <w:rPr>
          <w:i/>
          <w:iCs/>
          <w:sz w:val="24"/>
        </w:rPr>
        <w:t>The Figures you will need is this section are the following:</w:t>
      </w:r>
    </w:p>
    <w:p w14:paraId="0970D22B" w14:textId="725AE369" w:rsidR="005E5C12" w:rsidRDefault="005E5C12" w:rsidP="005E5C12">
      <w:pPr>
        <w:pStyle w:val="ListParagraph"/>
        <w:numPr>
          <w:ilvl w:val="0"/>
          <w:numId w:val="5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Altium schematic of your circuit</w:t>
      </w:r>
      <w:r w:rsidR="00B73D09">
        <w:rPr>
          <w:i/>
          <w:iCs/>
          <w:sz w:val="24"/>
        </w:rPr>
        <w:t xml:space="preserve"> (by doing an Altium schematic now, you will save time in the Final Project)</w:t>
      </w:r>
    </w:p>
    <w:p w14:paraId="2B723837" w14:textId="50D11B74" w:rsidR="005E5C12" w:rsidRDefault="005E5C12" w:rsidP="005E5C12">
      <w:pPr>
        <w:pStyle w:val="ListParagraph"/>
        <w:numPr>
          <w:ilvl w:val="0"/>
          <w:numId w:val="5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Block diagram of hardware</w:t>
      </w:r>
    </w:p>
    <w:p w14:paraId="14DA4386" w14:textId="109FC475" w:rsidR="005E5C12" w:rsidRDefault="005A5B16" w:rsidP="005E5C12">
      <w:pPr>
        <w:pStyle w:val="ListParagraph"/>
        <w:numPr>
          <w:ilvl w:val="0"/>
          <w:numId w:val="5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Block diagram of code</w:t>
      </w:r>
      <w:r w:rsidR="002B6E4C">
        <w:rPr>
          <w:i/>
          <w:iCs/>
          <w:sz w:val="24"/>
        </w:rPr>
        <w:t xml:space="preserve"> sequence</w:t>
      </w:r>
    </w:p>
    <w:p w14:paraId="25676E41" w14:textId="67F56FC6" w:rsidR="005A5B16" w:rsidRDefault="002B6E4C" w:rsidP="005A5B16">
      <w:pPr>
        <w:pStyle w:val="ListParagraph"/>
        <w:spacing w:after="0"/>
        <w:ind w:left="1080"/>
        <w:rPr>
          <w:i/>
          <w:iCs/>
          <w:sz w:val="24"/>
        </w:rPr>
      </w:pPr>
      <w:r w:rsidRPr="002B6E4C">
        <w:rPr>
          <w:i/>
          <w:iCs/>
          <w:noProof/>
          <w:sz w:val="24"/>
        </w:rPr>
        <w:drawing>
          <wp:anchor distT="0" distB="0" distL="114300" distR="114300" simplePos="0" relativeHeight="251662336" behindDoc="0" locked="0" layoutInCell="1" allowOverlap="1" wp14:anchorId="31F82F60" wp14:editId="2E29772E">
            <wp:simplePos x="0" y="0"/>
            <wp:positionH relativeFrom="column">
              <wp:posOffset>3357245</wp:posOffset>
            </wp:positionH>
            <wp:positionV relativeFrom="paragraph">
              <wp:posOffset>213360</wp:posOffset>
            </wp:positionV>
            <wp:extent cx="1994535" cy="1795145"/>
            <wp:effectExtent l="0" t="0" r="0" b="0"/>
            <wp:wrapSquare wrapText="bothSides"/>
            <wp:docPr id="12" name="Picture 6" descr="Design Flowchart In Programming (With Examples) - Programiz">
              <a:extLst xmlns:a="http://schemas.openxmlformats.org/drawingml/2006/main">
                <a:ext uri="{FF2B5EF4-FFF2-40B4-BE49-F238E27FC236}">
                  <a16:creationId xmlns:a16="http://schemas.microsoft.com/office/drawing/2014/main" id="{2CA6C09E-F21A-CF4F-B9F3-CBA5AC84A5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 descr="Design Flowchart In Programming (With Examples) - Programiz">
                      <a:extLst>
                        <a:ext uri="{FF2B5EF4-FFF2-40B4-BE49-F238E27FC236}">
                          <a16:creationId xmlns:a16="http://schemas.microsoft.com/office/drawing/2014/main" id="{2CA6C09E-F21A-CF4F-B9F3-CBA5AC84A55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535" cy="1795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5B16">
        <w:rPr>
          <w:i/>
          <w:iCs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69859" wp14:editId="397F93D2">
                <wp:simplePos x="0" y="0"/>
                <wp:positionH relativeFrom="column">
                  <wp:posOffset>3103245</wp:posOffset>
                </wp:positionH>
                <wp:positionV relativeFrom="paragraph">
                  <wp:posOffset>173934</wp:posOffset>
                </wp:positionV>
                <wp:extent cx="2301875" cy="2145665"/>
                <wp:effectExtent l="0" t="0" r="0" b="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875" cy="2145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11A291" w14:textId="4759DCEF" w:rsidR="005A5B16" w:rsidRDefault="005A5B16" w:rsidP="005A5B16"/>
                          <w:p w14:paraId="7EC7335F" w14:textId="77777777" w:rsidR="005A5B16" w:rsidRDefault="005A5B16" w:rsidP="005A5B16">
                            <w:pPr>
                              <w:spacing w:line="240" w:lineRule="auto"/>
                            </w:pPr>
                          </w:p>
                          <w:p w14:paraId="3B0AC7B0" w14:textId="77777777" w:rsidR="005A5B16" w:rsidRDefault="005A5B16" w:rsidP="005A5B16"/>
                          <w:p w14:paraId="279B6E4D" w14:textId="6318F61F" w:rsidR="005A5B16" w:rsidRDefault="005A5B16" w:rsidP="005A5B16"/>
                          <w:p w14:paraId="038771E3" w14:textId="77777777" w:rsidR="005A5B16" w:rsidRDefault="005A5B16" w:rsidP="005A5B16"/>
                          <w:p w14:paraId="31112321" w14:textId="77777777" w:rsidR="005A5B16" w:rsidRDefault="005A5B16" w:rsidP="005A5B16">
                            <w:pPr>
                              <w:spacing w:line="240" w:lineRule="auto"/>
                              <w:jc w:val="center"/>
                            </w:pPr>
                          </w:p>
                          <w:p w14:paraId="10E33EC4" w14:textId="51F1215A" w:rsidR="005A5B16" w:rsidRDefault="005A5B16" w:rsidP="005A5B16">
                            <w:pPr>
                              <w:spacing w:line="240" w:lineRule="auto"/>
                              <w:jc w:val="center"/>
                            </w:pPr>
                            <w:r>
                              <w:t>Fig.</w:t>
                            </w:r>
                            <w:r w:rsidR="00B73D09">
                              <w:t>3</w:t>
                            </w:r>
                            <w:r>
                              <w:t xml:space="preserve">. </w:t>
                            </w:r>
                            <w:r w:rsidR="00B73D09">
                              <w:t xml:space="preserve">Ex. </w:t>
                            </w:r>
                            <w:r>
                              <w:t>Software block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F6985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44.35pt;margin-top:13.7pt;width:181.25pt;height:168.9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" filled="f" stroked="f" strokeweight=".5pt">
                <v:textbox>
                  <w:txbxContent>
                    <w:p w14:paraId="4611A291" w14:textId="4759DCEF" w:rsidR="005A5B16" w:rsidRDefault="005A5B16" w:rsidP="005A5B16"/>
                    <w:p w14:paraId="7EC7335F" w14:textId="77777777" w:rsidR="005A5B16" w:rsidRDefault="005A5B16" w:rsidP="005A5B16">
                      <w:pPr>
                        <w:spacing w:line="240" w:lineRule="auto"/>
                      </w:pPr>
                    </w:p>
                    <w:p w14:paraId="3B0AC7B0" w14:textId="77777777" w:rsidR="005A5B16" w:rsidRDefault="005A5B16" w:rsidP="005A5B16"/>
                    <w:p w14:paraId="279B6E4D" w14:textId="6318F61F" w:rsidR="005A5B16" w:rsidRDefault="005A5B16" w:rsidP="005A5B16"/>
                    <w:p w14:paraId="038771E3" w14:textId="77777777" w:rsidR="005A5B16" w:rsidRDefault="005A5B16" w:rsidP="005A5B16"/>
                    <w:p w14:paraId="31112321" w14:textId="77777777" w:rsidR="005A5B16" w:rsidRDefault="005A5B16" w:rsidP="005A5B16">
                      <w:pPr>
                        <w:spacing w:line="240" w:lineRule="auto"/>
                        <w:jc w:val="center"/>
                      </w:pPr>
                    </w:p>
                    <w:p w14:paraId="10E33EC4" w14:textId="51F1215A" w:rsidR="005A5B16" w:rsidRDefault="005A5B16" w:rsidP="005A5B16">
                      <w:pPr>
                        <w:spacing w:line="240" w:lineRule="auto"/>
                        <w:jc w:val="center"/>
                      </w:pPr>
                      <w:r>
                        <w:t>Fig.</w:t>
                      </w:r>
                      <w:r w:rsidR="00B73D09">
                        <w:t>3</w:t>
                      </w:r>
                      <w:r>
                        <w:t>.</w:t>
                      </w:r>
                      <w:r>
                        <w:t xml:space="preserve"> </w:t>
                      </w:r>
                      <w:r w:rsidR="00B73D09">
                        <w:t xml:space="preserve">Ex. </w:t>
                      </w:r>
                      <w:r>
                        <w:t>Software</w:t>
                      </w:r>
                      <w:r>
                        <w:t xml:space="preserve"> block diagram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A5B16">
        <w:rPr>
          <w:i/>
          <w:iCs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ACC088" wp14:editId="2BC72A61">
                <wp:simplePos x="0" y="0"/>
                <wp:positionH relativeFrom="column">
                  <wp:posOffset>509553</wp:posOffset>
                </wp:positionH>
                <wp:positionV relativeFrom="paragraph">
                  <wp:posOffset>215265</wp:posOffset>
                </wp:positionV>
                <wp:extent cx="2301875" cy="2145665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875" cy="2145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820D4A" w14:textId="3905A763" w:rsidR="005A5B16" w:rsidRDefault="005A5B16">
                            <w:r w:rsidRPr="005A5B16">
                              <w:rPr>
                                <w:i/>
                                <w:iCs/>
                                <w:noProof/>
                                <w:sz w:val="24"/>
                              </w:rPr>
                              <w:drawing>
                                <wp:inline distT="0" distB="0" distL="0" distR="0" wp14:anchorId="28F3594F" wp14:editId="04B97F80">
                                  <wp:extent cx="2112645" cy="1626235"/>
                                  <wp:effectExtent l="0" t="0" r="0" b="0"/>
                                  <wp:docPr id="11" name="Picture 2" descr="Block diagram of control system hardware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BD54BC61-ECDB-484E-97C7-5E5453EC2EC0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2" descr="Block diagram of control system hardware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BD54BC61-ECDB-484E-97C7-5E5453EC2EC0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12645" cy="16262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0F0BB0" w14:textId="5663093C" w:rsidR="005A5B16" w:rsidRDefault="005A5B16" w:rsidP="005A5B16">
                            <w:pPr>
                              <w:jc w:val="center"/>
                            </w:pPr>
                            <w:r>
                              <w:t xml:space="preserve">Fig. </w:t>
                            </w:r>
                            <w:r w:rsidR="00B73D09">
                              <w:t>2</w:t>
                            </w:r>
                            <w:r>
                              <w:t xml:space="preserve">. </w:t>
                            </w:r>
                            <w:r w:rsidR="00B73D09">
                              <w:t>Ex. h</w:t>
                            </w:r>
                            <w:r>
                              <w:t>ardware block diagram.</w:t>
                            </w:r>
                          </w:p>
                          <w:p w14:paraId="794EFAF9" w14:textId="6B56B9A3" w:rsidR="005A5B16" w:rsidRDefault="005A5B16"/>
                          <w:p w14:paraId="05663BCD" w14:textId="59F8383C" w:rsidR="005A5B16" w:rsidRDefault="005A5B16"/>
                          <w:p w14:paraId="283387DF" w14:textId="5BF04D87" w:rsidR="005A5B16" w:rsidRDefault="005A5B16"/>
                          <w:p w14:paraId="2CDB13E1" w14:textId="0F3784B9" w:rsidR="005A5B16" w:rsidRDefault="005A5B16" w:rsidP="005A5B16">
                            <w:pPr>
                              <w:jc w:val="center"/>
                            </w:pPr>
                            <w:r>
                              <w:t>Fig.1 Hardware block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CC088" id="Text Box 1" o:spid="_x0000_s1027" type="#_x0000_t202" style="position:absolute;left:0;text-align:left;margin-left:40.1pt;margin-top:16.95pt;width:181.25pt;height:168.9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3gTcGw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" filled="f" stroked="f" strokeweight=".5pt">
                <v:textbox>
                  <w:txbxContent>
                    <w:p w14:paraId="35820D4A" w14:textId="3905A763" w:rsidR="005A5B16" w:rsidRDefault="005A5B16">
                      <w:r w:rsidRPr="005A5B16">
                        <w:rPr>
                          <w:i/>
                          <w:iCs/>
                          <w:sz w:val="24"/>
                        </w:rPr>
                        <w:drawing>
                          <wp:inline distT="0" distB="0" distL="0" distR="0" wp14:anchorId="28F3594F" wp14:editId="04B97F80">
                            <wp:extent cx="2112645" cy="1626235"/>
                            <wp:effectExtent l="0" t="0" r="0" b="0"/>
                            <wp:docPr id="11" name="Picture 2" descr="Block diagram of control system hardware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BD54BC61-ECDB-484E-97C7-5E5453EC2EC0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Picture 2" descr="Block diagram of control system hardware">
                                      <a:extLst>
                                        <a:ext uri="{FF2B5EF4-FFF2-40B4-BE49-F238E27FC236}">
                                          <a16:creationId xmlns:a16="http://schemas.microsoft.com/office/drawing/2014/main" id="{BD54BC61-ECDB-484E-97C7-5E5453EC2EC0}"/>
                                        </a:ext>
                                      </a:extLst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12645" cy="16262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0F0BB0" w14:textId="5663093C" w:rsidR="005A5B16" w:rsidRDefault="005A5B16" w:rsidP="005A5B16">
                      <w:pPr>
                        <w:jc w:val="center"/>
                      </w:pPr>
                      <w:r>
                        <w:t xml:space="preserve">Fig. </w:t>
                      </w:r>
                      <w:r w:rsidR="00B73D09">
                        <w:t>2</w:t>
                      </w:r>
                      <w:r>
                        <w:t xml:space="preserve">. </w:t>
                      </w:r>
                      <w:r w:rsidR="00B73D09">
                        <w:t>Ex. h</w:t>
                      </w:r>
                      <w:r>
                        <w:t>ardware block diagram.</w:t>
                      </w:r>
                    </w:p>
                    <w:p w14:paraId="794EFAF9" w14:textId="6B56B9A3" w:rsidR="005A5B16" w:rsidRDefault="005A5B16"/>
                    <w:p w14:paraId="05663BCD" w14:textId="59F8383C" w:rsidR="005A5B16" w:rsidRDefault="005A5B16"/>
                    <w:p w14:paraId="283387DF" w14:textId="5BF04D87" w:rsidR="005A5B16" w:rsidRDefault="005A5B16"/>
                    <w:p w14:paraId="2CDB13E1" w14:textId="0F3784B9" w:rsidR="005A5B16" w:rsidRDefault="005A5B16" w:rsidP="005A5B16">
                      <w:pPr>
                        <w:jc w:val="center"/>
                      </w:pPr>
                      <w:r>
                        <w:t>Fig.1 Hardware block diagram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5D59319" w14:textId="2A85BECC" w:rsidR="005A5B16" w:rsidRPr="005E5C12" w:rsidRDefault="005A5B16" w:rsidP="005A5B16">
      <w:pPr>
        <w:pStyle w:val="ListParagraph"/>
        <w:spacing w:after="0"/>
        <w:ind w:left="1080"/>
        <w:rPr>
          <w:i/>
          <w:iCs/>
          <w:sz w:val="24"/>
        </w:rPr>
      </w:pPr>
    </w:p>
    <w:p w14:paraId="3A9FFD9A" w14:textId="77777777" w:rsidR="005E5C12" w:rsidRDefault="005E5C12">
      <w:pPr>
        <w:spacing w:after="0"/>
        <w:ind w:firstLine="720"/>
        <w:rPr>
          <w:i/>
          <w:iCs/>
          <w:sz w:val="24"/>
        </w:rPr>
      </w:pPr>
    </w:p>
    <w:p w14:paraId="416CAC64" w14:textId="3A25037D" w:rsidR="002B6E4C" w:rsidRPr="008A43F2" w:rsidRDefault="002B6E4C" w:rsidP="002B6E4C">
      <w:r>
        <w:t>Here are some links on circuit block diagrams</w:t>
      </w:r>
    </w:p>
    <w:p w14:paraId="011E3F5D" w14:textId="77777777" w:rsidR="002B6E4C" w:rsidRPr="008A43F2" w:rsidRDefault="002B6E4C" w:rsidP="002B6E4C">
      <w:pPr>
        <w:numPr>
          <w:ilvl w:val="0"/>
          <w:numId w:val="6"/>
        </w:numPr>
        <w:suppressAutoHyphens w:val="0"/>
        <w:spacing w:after="160" w:line="259" w:lineRule="auto"/>
      </w:pPr>
      <w:hyperlink r:id="rId8" w:tgtFrame="_blank" w:history="1">
        <w:r w:rsidRPr="008A43F2">
          <w:rPr>
            <w:rStyle w:val="Hyperlink"/>
          </w:rPr>
          <w:t>WIKI article on block diagrams</w:t>
        </w:r>
      </w:hyperlink>
    </w:p>
    <w:p w14:paraId="00718DC2" w14:textId="39039D30" w:rsidR="002B6E4C" w:rsidRPr="002B6E4C" w:rsidRDefault="002B6E4C" w:rsidP="002B6E4C">
      <w:pPr>
        <w:numPr>
          <w:ilvl w:val="0"/>
          <w:numId w:val="6"/>
        </w:numPr>
        <w:suppressAutoHyphens w:val="0"/>
        <w:spacing w:after="160" w:line="259" w:lineRule="auto"/>
        <w:rPr>
          <w:rStyle w:val="Hyperlink"/>
          <w:color w:val="auto"/>
          <w:u w:val="none"/>
        </w:rPr>
      </w:pPr>
      <w:hyperlink r:id="rId9" w:tgtFrame="_blank" w:history="1">
        <w:r w:rsidRPr="008A43F2">
          <w:rPr>
            <w:rStyle w:val="Hyperlink"/>
          </w:rPr>
          <w:t>Really good forum question about schematics vs block diagrams</w:t>
        </w:r>
      </w:hyperlink>
    </w:p>
    <w:p w14:paraId="5AB21EEA" w14:textId="56BC53B3" w:rsidR="002B6E4C" w:rsidRDefault="002B6E4C" w:rsidP="002B6E4C">
      <w:pPr>
        <w:numPr>
          <w:ilvl w:val="0"/>
          <w:numId w:val="6"/>
        </w:numPr>
        <w:suppressAutoHyphens w:val="0"/>
        <w:spacing w:after="160" w:line="259" w:lineRule="auto"/>
      </w:pPr>
      <w:r>
        <w:rPr>
          <w:rStyle w:val="Hyperlink"/>
        </w:rPr>
        <w:lastRenderedPageBreak/>
        <w:t xml:space="preserve">Free block diagram/flowchart editor: </w:t>
      </w:r>
      <w:r w:rsidRPr="002B6E4C">
        <w:rPr>
          <w:rStyle w:val="Hyperlink"/>
        </w:rPr>
        <w:t>https://app.</w:t>
      </w:r>
      <w:hyperlink r:id="rId10" w:history="1">
        <w:r w:rsidRPr="002B6E4C">
          <w:rPr>
            <w:rStyle w:val="Hyperlink"/>
          </w:rPr>
          <w:t>diagrams</w:t>
        </w:r>
      </w:hyperlink>
      <w:r w:rsidRPr="002B6E4C">
        <w:rPr>
          <w:rStyle w:val="Hyperlink"/>
        </w:rPr>
        <w:t>.net/</w:t>
      </w:r>
    </w:p>
    <w:p w14:paraId="5DA6C874" w14:textId="6C531540" w:rsidR="00A54235" w:rsidRPr="00367FE4" w:rsidRDefault="00A54235" w:rsidP="00A54235">
      <w:pPr>
        <w:spacing w:after="0"/>
        <w:rPr>
          <w:i/>
          <w:iCs/>
          <w:sz w:val="24"/>
        </w:rPr>
      </w:pPr>
      <w:r w:rsidRPr="00367FE4">
        <w:rPr>
          <w:i/>
          <w:iCs/>
          <w:sz w:val="24"/>
        </w:rPr>
        <w:t>Don’t forget to write a paragraph</w:t>
      </w:r>
      <w:r w:rsidR="00F94189">
        <w:rPr>
          <w:i/>
          <w:iCs/>
          <w:sz w:val="24"/>
        </w:rPr>
        <w:t>/s</w:t>
      </w:r>
      <w:r w:rsidRPr="00367FE4">
        <w:rPr>
          <w:i/>
          <w:iCs/>
          <w:sz w:val="24"/>
        </w:rPr>
        <w:t xml:space="preserve"> that describe</w:t>
      </w:r>
      <w:r w:rsidR="00367FE4" w:rsidRPr="00367FE4">
        <w:rPr>
          <w:i/>
          <w:iCs/>
          <w:sz w:val="24"/>
        </w:rPr>
        <w:t>s</w:t>
      </w:r>
      <w:r w:rsidRPr="00367FE4">
        <w:rPr>
          <w:i/>
          <w:iCs/>
          <w:sz w:val="24"/>
        </w:rPr>
        <w:t xml:space="preserve"> the figures and calls them out in the text. For example, “The </w:t>
      </w:r>
      <w:r w:rsidR="00367FE4" w:rsidRPr="00367FE4">
        <w:rPr>
          <w:i/>
          <w:iCs/>
          <w:sz w:val="24"/>
        </w:rPr>
        <w:t>code</w:t>
      </w:r>
      <w:r w:rsidR="00F94189">
        <w:rPr>
          <w:i/>
          <w:iCs/>
          <w:sz w:val="24"/>
        </w:rPr>
        <w:t xml:space="preserve"> block diagram</w:t>
      </w:r>
      <w:r w:rsidR="00367FE4" w:rsidRPr="00367FE4">
        <w:rPr>
          <w:i/>
          <w:iCs/>
          <w:sz w:val="24"/>
        </w:rPr>
        <w:t xml:space="preserve"> for the system using polling is shown in Figure </w:t>
      </w:r>
      <w:r w:rsidR="00F94189">
        <w:rPr>
          <w:i/>
          <w:iCs/>
          <w:sz w:val="24"/>
        </w:rPr>
        <w:t>3</w:t>
      </w:r>
      <w:r w:rsidR="00367FE4" w:rsidRPr="00367FE4">
        <w:rPr>
          <w:i/>
          <w:iCs/>
          <w:sz w:val="24"/>
        </w:rPr>
        <w:t>. In this method, I…. (give the details)”.  Feel free to write in an active voice using first person.</w:t>
      </w:r>
    </w:p>
    <w:p w14:paraId="3F173139" w14:textId="364FDEF3" w:rsidR="00C50A3D" w:rsidRDefault="001462AA" w:rsidP="005E742E">
      <w:pPr>
        <w:spacing w:after="0"/>
        <w:rPr>
          <w:sz w:val="24"/>
        </w:rPr>
      </w:pPr>
      <w:r>
        <w:rPr>
          <w:sz w:val="24"/>
        </w:rPr>
        <w:tab/>
      </w:r>
    </w:p>
    <w:p w14:paraId="12C56D23" w14:textId="18422DBC" w:rsidR="00C50A3D" w:rsidRPr="00421219" w:rsidRDefault="005E742E" w:rsidP="00421219">
      <w:pPr>
        <w:spacing w:after="0"/>
        <w:rPr>
          <w:sz w:val="24"/>
          <w:u w:val="single"/>
        </w:rPr>
      </w:pPr>
      <w:r>
        <w:rPr>
          <w:b/>
          <w:sz w:val="24"/>
          <w:u w:val="single"/>
        </w:rPr>
        <w:t>Results</w:t>
      </w:r>
      <w:r w:rsidRPr="0042077F">
        <w:rPr>
          <w:sz w:val="24"/>
          <w:u w:val="single"/>
        </w:rPr>
        <w:t xml:space="preserve"> </w:t>
      </w:r>
    </w:p>
    <w:p w14:paraId="68172DB3" w14:textId="1F74636A" w:rsidR="001500CD" w:rsidRDefault="00845723" w:rsidP="007D78F2">
      <w:pPr>
        <w:spacing w:after="0"/>
        <w:ind w:firstLine="720"/>
        <w:rPr>
          <w:sz w:val="24"/>
        </w:rPr>
      </w:pPr>
      <w:r>
        <w:rPr>
          <w:sz w:val="24"/>
        </w:rPr>
        <w:t xml:space="preserve">The results should </w:t>
      </w:r>
      <w:r w:rsidR="005E742E">
        <w:rPr>
          <w:sz w:val="24"/>
        </w:rPr>
        <w:t>b</w:t>
      </w:r>
      <w:r>
        <w:rPr>
          <w:sz w:val="24"/>
        </w:rPr>
        <w:t>e displayed in this section</w:t>
      </w:r>
      <w:r w:rsidR="001500CD">
        <w:rPr>
          <w:sz w:val="24"/>
        </w:rPr>
        <w:t>, which include figures and descriptive text for each figure. F</w:t>
      </w:r>
      <w:r>
        <w:rPr>
          <w:sz w:val="24"/>
        </w:rPr>
        <w:t xml:space="preserve">igure captions </w:t>
      </w:r>
      <w:r w:rsidR="001500CD">
        <w:rPr>
          <w:sz w:val="24"/>
        </w:rPr>
        <w:t xml:space="preserve">need to be given as well, </w:t>
      </w:r>
      <w:r>
        <w:rPr>
          <w:sz w:val="24"/>
        </w:rPr>
        <w:t xml:space="preserve">occurring below the figure. </w:t>
      </w:r>
      <w:r w:rsidR="00BD07F6">
        <w:rPr>
          <w:sz w:val="24"/>
        </w:rPr>
        <w:t>Use subheadings as necessary</w:t>
      </w:r>
      <w:r w:rsidR="00F034E6">
        <w:rPr>
          <w:sz w:val="24"/>
        </w:rPr>
        <w:t>.</w:t>
      </w:r>
      <w:r w:rsidR="004C51CC">
        <w:rPr>
          <w:sz w:val="24"/>
        </w:rPr>
        <w:t xml:space="preserve"> </w:t>
      </w:r>
    </w:p>
    <w:p w14:paraId="573419B9" w14:textId="5FF71CC8" w:rsidR="001500CD" w:rsidRPr="001500CD" w:rsidRDefault="004C51CC" w:rsidP="009852A4">
      <w:pPr>
        <w:spacing w:after="0"/>
        <w:ind w:firstLine="720"/>
        <w:rPr>
          <w:sz w:val="24"/>
        </w:rPr>
      </w:pPr>
      <w:r>
        <w:rPr>
          <w:sz w:val="24"/>
        </w:rPr>
        <w:t xml:space="preserve">Figures needed: </w:t>
      </w:r>
    </w:p>
    <w:p w14:paraId="6FE005A8" w14:textId="26181EB7" w:rsidR="001500CD" w:rsidRDefault="001500CD" w:rsidP="001500CD">
      <w:pPr>
        <w:pStyle w:val="ListParagraph"/>
        <w:numPr>
          <w:ilvl w:val="0"/>
          <w:numId w:val="2"/>
        </w:numPr>
        <w:spacing w:after="0"/>
        <w:rPr>
          <w:sz w:val="24"/>
        </w:rPr>
      </w:pPr>
      <w:r>
        <w:rPr>
          <w:sz w:val="24"/>
        </w:rPr>
        <w:t>Breadboard Circuit R</w:t>
      </w:r>
      <w:r w:rsidRPr="001500CD">
        <w:rPr>
          <w:sz w:val="24"/>
        </w:rPr>
        <w:t>esults</w:t>
      </w:r>
      <w:r>
        <w:rPr>
          <w:sz w:val="24"/>
        </w:rPr>
        <w:t>:</w:t>
      </w:r>
    </w:p>
    <w:p w14:paraId="065F2834" w14:textId="194A7401" w:rsidR="009852A4" w:rsidRDefault="009852A4" w:rsidP="009852A4">
      <w:pPr>
        <w:pStyle w:val="ListParagraph"/>
        <w:numPr>
          <w:ilvl w:val="1"/>
          <w:numId w:val="2"/>
        </w:numPr>
        <w:spacing w:after="0"/>
        <w:rPr>
          <w:sz w:val="24"/>
        </w:rPr>
      </w:pPr>
      <w:r>
        <w:rPr>
          <w:sz w:val="24"/>
        </w:rPr>
        <w:t>Figure of waveform at the LED output showing a 2 Hz square wave</w:t>
      </w:r>
    </w:p>
    <w:p w14:paraId="0F3C95B0" w14:textId="27289CE8" w:rsidR="009852A4" w:rsidRDefault="009852A4" w:rsidP="009852A4">
      <w:pPr>
        <w:pStyle w:val="ListParagraph"/>
        <w:numPr>
          <w:ilvl w:val="1"/>
          <w:numId w:val="2"/>
        </w:numPr>
        <w:spacing w:after="0"/>
        <w:rPr>
          <w:sz w:val="24"/>
        </w:rPr>
      </w:pPr>
      <w:r>
        <w:rPr>
          <w:sz w:val="24"/>
        </w:rPr>
        <w:t>Figure of waveform at the buzzer output showing a 2 kHz square wave</w:t>
      </w:r>
    </w:p>
    <w:p w14:paraId="5C183E6E" w14:textId="1BE15D2E" w:rsidR="00A54235" w:rsidRDefault="00A54235" w:rsidP="00A54235">
      <w:pPr>
        <w:spacing w:after="0"/>
        <w:ind w:left="1440"/>
        <w:rPr>
          <w:sz w:val="24"/>
        </w:rPr>
      </w:pPr>
    </w:p>
    <w:p w14:paraId="05068177" w14:textId="77777777" w:rsidR="00A54235" w:rsidRDefault="00A54235" w:rsidP="00A54235">
      <w:pPr>
        <w:spacing w:after="0"/>
        <w:ind w:firstLine="360"/>
        <w:rPr>
          <w:i/>
          <w:iCs/>
          <w:sz w:val="24"/>
        </w:rPr>
      </w:pPr>
      <w:r>
        <w:rPr>
          <w:i/>
          <w:iCs/>
          <w:sz w:val="24"/>
        </w:rPr>
        <w:t>Specific q</w:t>
      </w:r>
      <w:r w:rsidRPr="00EB6751">
        <w:rPr>
          <w:i/>
          <w:iCs/>
          <w:sz w:val="24"/>
        </w:rPr>
        <w:t>uestions to answer in this section:</w:t>
      </w:r>
    </w:p>
    <w:p w14:paraId="65A153A6" w14:textId="0E7A57E1" w:rsidR="00A54235" w:rsidRDefault="00A54235" w:rsidP="00A54235">
      <w:pPr>
        <w:pStyle w:val="ListParagraph"/>
        <w:numPr>
          <w:ilvl w:val="0"/>
          <w:numId w:val="1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How did you define the frequency of the output digital signa</w:t>
      </w:r>
      <w:r w:rsidR="00AA5339">
        <w:rPr>
          <w:i/>
          <w:iCs/>
          <w:sz w:val="24"/>
        </w:rPr>
        <w:t>l; when does the specified frequency not give you what you expect</w:t>
      </w:r>
      <w:r>
        <w:rPr>
          <w:i/>
          <w:iCs/>
          <w:sz w:val="24"/>
        </w:rPr>
        <w:t>?</w:t>
      </w:r>
    </w:p>
    <w:p w14:paraId="285F11F9" w14:textId="3912B552" w:rsidR="00AA5339" w:rsidRDefault="00AA5339" w:rsidP="00A54235">
      <w:pPr>
        <w:pStyle w:val="ListParagraph"/>
        <w:numPr>
          <w:ilvl w:val="0"/>
          <w:numId w:val="1"/>
        </w:numPr>
        <w:spacing w:after="0"/>
        <w:rPr>
          <w:i/>
          <w:iCs/>
          <w:sz w:val="24"/>
        </w:rPr>
      </w:pPr>
      <w:r>
        <w:rPr>
          <w:i/>
          <w:iCs/>
          <w:sz w:val="24"/>
        </w:rPr>
        <w:t>Explain the difference between polling and interrupts and examples of when to use them.</w:t>
      </w:r>
    </w:p>
    <w:p w14:paraId="2FC072F2" w14:textId="77777777" w:rsidR="00A54235" w:rsidRPr="00A54235" w:rsidRDefault="00A54235" w:rsidP="00A54235">
      <w:pPr>
        <w:spacing w:after="0"/>
        <w:ind w:left="1440"/>
        <w:rPr>
          <w:sz w:val="24"/>
        </w:rPr>
      </w:pPr>
    </w:p>
    <w:p w14:paraId="5EB24069" w14:textId="77777777" w:rsidR="001500CD" w:rsidRDefault="001500CD" w:rsidP="001500CD">
      <w:pPr>
        <w:spacing w:after="0"/>
        <w:ind w:firstLine="720"/>
        <w:rPr>
          <w:i/>
          <w:iCs/>
          <w:sz w:val="24"/>
        </w:rPr>
      </w:pPr>
    </w:p>
    <w:p w14:paraId="60B08D9F" w14:textId="2C4B9F5E" w:rsidR="001462AA" w:rsidRPr="007D78F2" w:rsidRDefault="001462AA" w:rsidP="007D78F2">
      <w:pPr>
        <w:spacing w:after="0"/>
        <w:ind w:firstLine="720"/>
        <w:rPr>
          <w:sz w:val="24"/>
        </w:rPr>
      </w:pPr>
      <w:r>
        <w:rPr>
          <w:sz w:val="24"/>
        </w:rPr>
        <w:br/>
      </w:r>
      <w:r w:rsidRPr="005C77D4">
        <w:rPr>
          <w:b/>
          <w:sz w:val="24"/>
          <w:u w:val="single"/>
        </w:rPr>
        <w:t>Conclusion</w:t>
      </w:r>
      <w:r w:rsidRPr="005C77D4">
        <w:rPr>
          <w:sz w:val="24"/>
          <w:u w:val="single"/>
        </w:rPr>
        <w:t xml:space="preserve">  </w:t>
      </w:r>
    </w:p>
    <w:p w14:paraId="70360684" w14:textId="3C3B8C92" w:rsidR="001462AA" w:rsidRDefault="001462AA">
      <w:pPr>
        <w:spacing w:after="0"/>
        <w:ind w:firstLine="720"/>
        <w:rPr>
          <w:sz w:val="24"/>
        </w:rPr>
      </w:pPr>
      <w:r>
        <w:rPr>
          <w:sz w:val="24"/>
        </w:rPr>
        <w:t xml:space="preserve">The conclusion should </w:t>
      </w:r>
      <w:r w:rsidR="00E01786">
        <w:rPr>
          <w:sz w:val="24"/>
        </w:rPr>
        <w:t>reiterate key points learned in this module.</w:t>
      </w:r>
    </w:p>
    <w:p w14:paraId="2A64DF34" w14:textId="77777777" w:rsidR="00B73D09" w:rsidRDefault="00B73D09">
      <w:pPr>
        <w:rPr>
          <w:b/>
          <w:bCs/>
          <w:i/>
          <w:iCs/>
          <w:sz w:val="24"/>
          <w:szCs w:val="24"/>
          <w:u w:val="single"/>
        </w:rPr>
      </w:pPr>
    </w:p>
    <w:p w14:paraId="269C63A8" w14:textId="77777777" w:rsidR="00B73D09" w:rsidRDefault="00B73D09">
      <w:pPr>
        <w:rPr>
          <w:b/>
          <w:bCs/>
          <w:i/>
          <w:iCs/>
          <w:sz w:val="24"/>
          <w:szCs w:val="24"/>
          <w:u w:val="single"/>
        </w:rPr>
      </w:pPr>
    </w:p>
    <w:p w14:paraId="0B57D966" w14:textId="62A67326" w:rsidR="00B36762" w:rsidRDefault="00EB6751">
      <w:pPr>
        <w:rPr>
          <w:b/>
          <w:bCs/>
          <w:i/>
          <w:iCs/>
          <w:sz w:val="24"/>
          <w:szCs w:val="24"/>
          <w:u w:val="single"/>
        </w:rPr>
      </w:pPr>
      <w:r w:rsidRPr="00BD07F6">
        <w:rPr>
          <w:b/>
          <w:bCs/>
          <w:i/>
          <w:iCs/>
          <w:sz w:val="24"/>
          <w:szCs w:val="24"/>
          <w:u w:val="single"/>
        </w:rPr>
        <w:t>References</w:t>
      </w:r>
    </w:p>
    <w:p w14:paraId="73918AB1" w14:textId="68B2E883" w:rsidR="00544C21" w:rsidRDefault="00F034E6">
      <w:pPr>
        <w:rPr>
          <w:sz w:val="24"/>
          <w:szCs w:val="24"/>
        </w:rPr>
      </w:pPr>
      <w:r w:rsidRPr="00F034E6">
        <w:rPr>
          <w:sz w:val="24"/>
          <w:szCs w:val="24"/>
        </w:rPr>
        <w:t xml:space="preserve">Put the </w:t>
      </w:r>
      <w:r>
        <w:rPr>
          <w:sz w:val="24"/>
          <w:szCs w:val="24"/>
        </w:rPr>
        <w:t>references in any standard citation form here. Websites are allowed. (This is your chance to</w:t>
      </w:r>
      <w:r w:rsidR="009852A4">
        <w:rPr>
          <w:sz w:val="24"/>
          <w:szCs w:val="24"/>
        </w:rPr>
        <w:t xml:space="preserve"> </w:t>
      </w:r>
      <w:r w:rsidR="00B73D09">
        <w:rPr>
          <w:sz w:val="24"/>
          <w:szCs w:val="24"/>
        </w:rPr>
        <w:t>become familiar with the</w:t>
      </w:r>
      <w:r w:rsidR="009852A4">
        <w:rPr>
          <w:sz w:val="24"/>
          <w:szCs w:val="24"/>
        </w:rPr>
        <w:t xml:space="preserve"> data sheet</w:t>
      </w:r>
      <w:r w:rsidR="00B73D09">
        <w:rPr>
          <w:sz w:val="24"/>
          <w:szCs w:val="24"/>
        </w:rPr>
        <w:t>s</w:t>
      </w:r>
      <w:r w:rsidR="009852A4">
        <w:rPr>
          <w:sz w:val="24"/>
          <w:szCs w:val="24"/>
        </w:rPr>
        <w:t xml:space="preserve"> and manuals for your microcontroller.</w:t>
      </w:r>
      <w:r>
        <w:rPr>
          <w:sz w:val="24"/>
          <w:szCs w:val="24"/>
        </w:rPr>
        <w:t>)</w:t>
      </w:r>
    </w:p>
    <w:p w14:paraId="63FF00D7" w14:textId="62CFD634" w:rsidR="00544C21" w:rsidRDefault="00544C21">
      <w:pPr>
        <w:rPr>
          <w:sz w:val="24"/>
          <w:szCs w:val="24"/>
        </w:rPr>
      </w:pPr>
    </w:p>
    <w:p w14:paraId="34275AD8" w14:textId="77777777" w:rsidR="00367FE4" w:rsidRDefault="00367FE4" w:rsidP="00367FE4">
      <w:pPr>
        <w:rPr>
          <w:b/>
          <w:bCs/>
          <w:i/>
          <w:iCs/>
          <w:sz w:val="24"/>
          <w:szCs w:val="24"/>
          <w:u w:val="single"/>
        </w:rPr>
      </w:pPr>
      <w:r>
        <w:rPr>
          <w:b/>
          <w:bCs/>
          <w:i/>
          <w:iCs/>
          <w:sz w:val="24"/>
          <w:szCs w:val="24"/>
          <w:u w:val="single"/>
        </w:rPr>
        <w:t>Appendix</w:t>
      </w:r>
    </w:p>
    <w:p w14:paraId="64D4ED74" w14:textId="77777777" w:rsidR="00367FE4" w:rsidRPr="00B73D09" w:rsidRDefault="00367FE4" w:rsidP="00367FE4">
      <w:pPr>
        <w:rPr>
          <w:sz w:val="24"/>
          <w:szCs w:val="24"/>
        </w:rPr>
      </w:pPr>
      <w:r w:rsidRPr="00B73D09">
        <w:rPr>
          <w:sz w:val="24"/>
          <w:szCs w:val="24"/>
        </w:rPr>
        <w:t>Please paste your code for the microcontroller in this section</w:t>
      </w:r>
      <w:r>
        <w:rPr>
          <w:sz w:val="24"/>
          <w:szCs w:val="24"/>
        </w:rPr>
        <w:t>.</w:t>
      </w:r>
    </w:p>
    <w:p w14:paraId="5A596FEA" w14:textId="77777777" w:rsidR="00367FE4" w:rsidRPr="00F034E6" w:rsidRDefault="00367FE4">
      <w:pPr>
        <w:rPr>
          <w:sz w:val="24"/>
          <w:szCs w:val="24"/>
        </w:rPr>
      </w:pPr>
    </w:p>
    <w:sectPr w:rsidR="00367FE4" w:rsidRPr="00F034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42705"/>
    <w:multiLevelType w:val="hybridMultilevel"/>
    <w:tmpl w:val="67ACAC00"/>
    <w:lvl w:ilvl="0" w:tplc="F0822A6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C00D1D"/>
    <w:multiLevelType w:val="multilevel"/>
    <w:tmpl w:val="99A4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E5F31"/>
    <w:multiLevelType w:val="hybridMultilevel"/>
    <w:tmpl w:val="A74817B2"/>
    <w:lvl w:ilvl="0" w:tplc="3FD8A92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4237EC1"/>
    <w:multiLevelType w:val="hybridMultilevel"/>
    <w:tmpl w:val="8216059E"/>
    <w:lvl w:ilvl="0" w:tplc="D260387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2452EC5"/>
    <w:multiLevelType w:val="hybridMultilevel"/>
    <w:tmpl w:val="D720A248"/>
    <w:lvl w:ilvl="0" w:tplc="3FA4D8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6AC1A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AA292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9050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10A83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4FCEC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AF2C4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8B67A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1FEBB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60B10A8"/>
    <w:multiLevelType w:val="hybridMultilevel"/>
    <w:tmpl w:val="386609E4"/>
    <w:lvl w:ilvl="0" w:tplc="EF38C640">
      <w:start w:val="4"/>
      <w:numFmt w:val="bullet"/>
      <w:lvlText w:val=""/>
      <w:lvlJc w:val="left"/>
      <w:pPr>
        <w:ind w:left="1440" w:hanging="72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16375323">
    <w:abstractNumId w:val="2"/>
  </w:num>
  <w:num w:numId="2" w16cid:durableId="1572159708">
    <w:abstractNumId w:val="5"/>
  </w:num>
  <w:num w:numId="3" w16cid:durableId="1442187043">
    <w:abstractNumId w:val="3"/>
  </w:num>
  <w:num w:numId="4" w16cid:durableId="1370648948">
    <w:abstractNumId w:val="4"/>
  </w:num>
  <w:num w:numId="5" w16cid:durableId="793787168">
    <w:abstractNumId w:val="0"/>
  </w:num>
  <w:num w:numId="6" w16cid:durableId="20008151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CBF"/>
    <w:rsid w:val="000A1E79"/>
    <w:rsid w:val="000C2CBF"/>
    <w:rsid w:val="001462AA"/>
    <w:rsid w:val="001500CD"/>
    <w:rsid w:val="00197580"/>
    <w:rsid w:val="002B6E4C"/>
    <w:rsid w:val="002F6D3E"/>
    <w:rsid w:val="00367FE4"/>
    <w:rsid w:val="0042077F"/>
    <w:rsid w:val="00421219"/>
    <w:rsid w:val="00486C15"/>
    <w:rsid w:val="004B28EC"/>
    <w:rsid w:val="004C51CC"/>
    <w:rsid w:val="00544C21"/>
    <w:rsid w:val="005A1E30"/>
    <w:rsid w:val="005A5B16"/>
    <w:rsid w:val="005C77D4"/>
    <w:rsid w:val="005D508D"/>
    <w:rsid w:val="005E5C12"/>
    <w:rsid w:val="005E742E"/>
    <w:rsid w:val="006A0F57"/>
    <w:rsid w:val="00721AB8"/>
    <w:rsid w:val="0076523A"/>
    <w:rsid w:val="007D78F2"/>
    <w:rsid w:val="00845723"/>
    <w:rsid w:val="008C7BA6"/>
    <w:rsid w:val="009852A4"/>
    <w:rsid w:val="009B7E19"/>
    <w:rsid w:val="009D6676"/>
    <w:rsid w:val="00A54235"/>
    <w:rsid w:val="00AA5339"/>
    <w:rsid w:val="00B36762"/>
    <w:rsid w:val="00B73D09"/>
    <w:rsid w:val="00BD07F6"/>
    <w:rsid w:val="00C50A3D"/>
    <w:rsid w:val="00CC27F8"/>
    <w:rsid w:val="00D749D6"/>
    <w:rsid w:val="00E01786"/>
    <w:rsid w:val="00EB6751"/>
    <w:rsid w:val="00F034E6"/>
    <w:rsid w:val="00F94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B3BA065"/>
  <w15:chartTrackingRefBased/>
  <w15:docId w15:val="{851E24C8-3D04-BD47-A354-ECBE8CFDE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ListParagraph">
    <w:name w:val="List Paragraph"/>
    <w:basedOn w:val="Normal"/>
    <w:uiPriority w:val="34"/>
    <w:qFormat/>
    <w:rsid w:val="00EB675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B6E4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B6E4C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E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36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64465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056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Block_diagra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0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lectronics.stackexchange.com/questions/105136/whats-a-schematic-compared-to-other-diagra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Florida</Company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</dc:creator>
  <cp:keywords/>
  <cp:lastModifiedBy>Raja, Sreeraaghav</cp:lastModifiedBy>
  <cp:revision>6</cp:revision>
  <cp:lastPrinted>1900-01-01T05:00:00Z</cp:lastPrinted>
  <dcterms:created xsi:type="dcterms:W3CDTF">2022-06-02T14:27:00Z</dcterms:created>
  <dcterms:modified xsi:type="dcterms:W3CDTF">2026-02-13T07:29:00Z</dcterms:modified>
</cp:coreProperties>
</file>