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21/03/2023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Course Outcome(CO2):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system administration task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addr:- Get ip address of the system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$ip addr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user@ip address:- Stands for Secure Shell Protocol used to securely connect to a remote server or system. ssh is secure in the sense that it transfers data in encrypted form between host and client.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$ssh mca@192.168.6.39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2625" cy="381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openssh -server :- Update port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ufw allow 22 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$sudo ufw allow 22 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14675" cy="714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$ssh mca@192.168.6.28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ssh-keygen :- Generating a key for secure shell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$ssh-keygen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6045" cy="29633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045" cy="2963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:- Stands for Process. Currently running programs and running instances.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$ps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723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-u :- Display all running processes of a particular user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$ps -u mca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9500" cy="31051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-C :- Specific process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$ps -C firefox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225" cy="552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-f –p PID :- List the process by id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$ps -f -p 2762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2613" cy="49910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9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