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D3D" w:rsidRPr="00CD7F6B" w:rsidRDefault="00CD7F6B" w:rsidP="00640D3D">
      <w:pPr>
        <w:rPr>
          <w:sz w:val="44"/>
          <w:szCs w:val="44"/>
        </w:rPr>
      </w:pPr>
      <w:r>
        <w:rPr>
          <w:sz w:val="16"/>
          <w:szCs w:val="16"/>
        </w:rPr>
        <w:t xml:space="preserve">                                               </w:t>
      </w:r>
      <w:bookmarkStart w:id="0" w:name="_GoBack"/>
      <w:bookmarkEnd w:id="0"/>
      <w:r>
        <w:rPr>
          <w:sz w:val="16"/>
          <w:szCs w:val="16"/>
        </w:rPr>
        <w:t xml:space="preserve">      </w:t>
      </w:r>
      <w:r w:rsidRPr="00CD7F6B">
        <w:rPr>
          <w:sz w:val="28"/>
          <w:szCs w:val="28"/>
        </w:rPr>
        <w:t>P</w:t>
      </w:r>
      <w:r>
        <w:rPr>
          <w:sz w:val="28"/>
          <w:szCs w:val="28"/>
        </w:rPr>
        <w:t>REDICTING THE HOUSE PRICE USING MACHINE LEARNING</w:t>
      </w:r>
    </w:p>
    <w:p w:rsidR="00640D3D" w:rsidRPr="00640D3D" w:rsidRDefault="00640D3D" w:rsidP="00640D3D">
      <w:pPr>
        <w:rPr>
          <w:b/>
          <w:sz w:val="16"/>
          <w:szCs w:val="16"/>
        </w:rPr>
      </w:pPr>
      <w:r>
        <w:rPr>
          <w:b/>
          <w:sz w:val="16"/>
          <w:szCs w:val="16"/>
        </w:rPr>
        <w:t>1. Feature Selection:</w:t>
      </w:r>
    </w:p>
    <w:p w:rsidR="00640D3D" w:rsidRPr="00640D3D" w:rsidRDefault="00640D3D" w:rsidP="00640D3D">
      <w:pPr>
        <w:rPr>
          <w:sz w:val="16"/>
          <w:szCs w:val="16"/>
        </w:rPr>
      </w:pPr>
      <w:r>
        <w:rPr>
          <w:sz w:val="16"/>
          <w:szCs w:val="16"/>
        </w:rPr>
        <w:t xml:space="preserve">                       </w:t>
      </w:r>
      <w:r w:rsidRPr="00640D3D">
        <w:rPr>
          <w:sz w:val="16"/>
          <w:szCs w:val="16"/>
        </w:rPr>
        <w:t>Feature selection is a critical step in building an effective predictive model. It involves identifying the most relevant features (also known as independent variables or predictors) that have the strongest influence on the target variable (house price). There are various methods for feature selection:</w:t>
      </w:r>
    </w:p>
    <w:p w:rsidR="00640D3D" w:rsidRDefault="00640D3D" w:rsidP="00640D3D">
      <w:pPr>
        <w:rPr>
          <w:b/>
          <w:sz w:val="16"/>
          <w:szCs w:val="16"/>
        </w:rPr>
      </w:pPr>
      <w:r>
        <w:rPr>
          <w:b/>
          <w:sz w:val="16"/>
          <w:szCs w:val="16"/>
        </w:rPr>
        <w:t xml:space="preserve"> a. Correlation Analysis:</w:t>
      </w:r>
    </w:p>
    <w:p w:rsidR="00640D3D" w:rsidRPr="00640D3D" w:rsidRDefault="00640D3D" w:rsidP="00640D3D">
      <w:pPr>
        <w:rPr>
          <w:sz w:val="16"/>
          <w:szCs w:val="16"/>
        </w:rPr>
      </w:pPr>
      <w:r w:rsidRPr="00640D3D">
        <w:rPr>
          <w:b/>
          <w:sz w:val="16"/>
          <w:szCs w:val="16"/>
        </w:rPr>
        <w:t xml:space="preserve"> </w:t>
      </w:r>
      <w:r>
        <w:rPr>
          <w:b/>
          <w:sz w:val="16"/>
          <w:szCs w:val="16"/>
        </w:rPr>
        <w:t xml:space="preserve">                    </w:t>
      </w:r>
      <w:r w:rsidRPr="00640D3D">
        <w:rPr>
          <w:sz w:val="16"/>
          <w:szCs w:val="16"/>
        </w:rPr>
        <w:t>Calculate the correlation between each feature and the target variable (house price). Features with high absolute correlation values are often good candidates for inclusion in the model.</w:t>
      </w:r>
    </w:p>
    <w:p w:rsidR="00640D3D" w:rsidRDefault="00640D3D" w:rsidP="00640D3D">
      <w:pPr>
        <w:rPr>
          <w:sz w:val="16"/>
          <w:szCs w:val="16"/>
        </w:rPr>
      </w:pPr>
      <w:r>
        <w:rPr>
          <w:b/>
          <w:sz w:val="16"/>
          <w:szCs w:val="16"/>
        </w:rPr>
        <w:t>b. Feature Importance:</w:t>
      </w:r>
      <w:r w:rsidRPr="00640D3D">
        <w:rPr>
          <w:sz w:val="16"/>
          <w:szCs w:val="16"/>
        </w:rPr>
        <w:t xml:space="preserve"> </w:t>
      </w:r>
      <w:r>
        <w:rPr>
          <w:sz w:val="16"/>
          <w:szCs w:val="16"/>
        </w:rPr>
        <w:t xml:space="preserve"> </w:t>
      </w:r>
    </w:p>
    <w:p w:rsidR="00640D3D" w:rsidRPr="00640D3D" w:rsidRDefault="00640D3D" w:rsidP="00640D3D">
      <w:pPr>
        <w:rPr>
          <w:sz w:val="16"/>
          <w:szCs w:val="16"/>
        </w:rPr>
      </w:pPr>
      <w:r>
        <w:rPr>
          <w:sz w:val="16"/>
          <w:szCs w:val="16"/>
        </w:rPr>
        <w:t xml:space="preserve">                    </w:t>
      </w:r>
      <w:r w:rsidRPr="00640D3D">
        <w:rPr>
          <w:sz w:val="16"/>
          <w:szCs w:val="16"/>
        </w:rPr>
        <w:t>If you're using tree-based models like Random Forest or Gradient Boosting, you can extract feature importance scores. These scores indicate how much each feature contributes to the model's performance.</w:t>
      </w:r>
    </w:p>
    <w:p w:rsidR="00640D3D" w:rsidRDefault="00640D3D" w:rsidP="00640D3D">
      <w:pPr>
        <w:rPr>
          <w:sz w:val="16"/>
          <w:szCs w:val="16"/>
        </w:rPr>
      </w:pPr>
      <w:proofErr w:type="gramStart"/>
      <w:r>
        <w:rPr>
          <w:b/>
          <w:sz w:val="16"/>
          <w:szCs w:val="16"/>
        </w:rPr>
        <w:t>c</w:t>
      </w:r>
      <w:proofErr w:type="gramEnd"/>
      <w:r>
        <w:rPr>
          <w:b/>
          <w:sz w:val="16"/>
          <w:szCs w:val="16"/>
        </w:rPr>
        <w:t xml:space="preserve">. </w:t>
      </w:r>
      <w:r w:rsidRPr="00640D3D">
        <w:rPr>
          <w:b/>
          <w:sz w:val="16"/>
          <w:szCs w:val="16"/>
        </w:rPr>
        <w:t>Recurs</w:t>
      </w:r>
      <w:r>
        <w:rPr>
          <w:b/>
          <w:sz w:val="16"/>
          <w:szCs w:val="16"/>
        </w:rPr>
        <w:t>ive Feature Elimination (RFE):</w:t>
      </w:r>
      <w:r w:rsidRPr="00640D3D">
        <w:rPr>
          <w:sz w:val="16"/>
          <w:szCs w:val="16"/>
        </w:rPr>
        <w:t xml:space="preserve"> </w:t>
      </w:r>
    </w:p>
    <w:p w:rsidR="00640D3D" w:rsidRPr="00640D3D" w:rsidRDefault="00640D3D" w:rsidP="00640D3D">
      <w:pPr>
        <w:rPr>
          <w:sz w:val="16"/>
          <w:szCs w:val="16"/>
        </w:rPr>
      </w:pPr>
      <w:r>
        <w:rPr>
          <w:sz w:val="16"/>
          <w:szCs w:val="16"/>
        </w:rPr>
        <w:t xml:space="preserve">                  </w:t>
      </w:r>
      <w:r w:rsidRPr="00640D3D">
        <w:rPr>
          <w:sz w:val="16"/>
          <w:szCs w:val="16"/>
        </w:rPr>
        <w:t>This technique involves recursively training the model with subsets of features and eliminating the least important ones until you reach the desired number of features.</w:t>
      </w:r>
    </w:p>
    <w:p w:rsidR="00640D3D" w:rsidRDefault="00640D3D" w:rsidP="00640D3D">
      <w:pPr>
        <w:rPr>
          <w:b/>
          <w:sz w:val="16"/>
          <w:szCs w:val="16"/>
        </w:rPr>
      </w:pPr>
      <w:r>
        <w:rPr>
          <w:b/>
          <w:sz w:val="16"/>
          <w:szCs w:val="16"/>
        </w:rPr>
        <w:t>d. L1 Regularization (Lasso):</w:t>
      </w:r>
    </w:p>
    <w:p w:rsidR="00640D3D" w:rsidRPr="00640D3D" w:rsidRDefault="00640D3D" w:rsidP="00640D3D">
      <w:pPr>
        <w:rPr>
          <w:sz w:val="16"/>
          <w:szCs w:val="16"/>
        </w:rPr>
      </w:pPr>
      <w:r>
        <w:rPr>
          <w:b/>
          <w:sz w:val="16"/>
          <w:szCs w:val="16"/>
        </w:rPr>
        <w:t xml:space="preserve">                 </w:t>
      </w:r>
      <w:r w:rsidRPr="00640D3D">
        <w:rPr>
          <w:sz w:val="16"/>
          <w:szCs w:val="16"/>
        </w:rPr>
        <w:t xml:space="preserve"> Lasso regression can be used to automatically shrink the coefficients of less important features to zero, effectively eliminating them.</w:t>
      </w:r>
    </w:p>
    <w:p w:rsidR="00640D3D" w:rsidRDefault="00640D3D" w:rsidP="00640D3D">
      <w:pPr>
        <w:rPr>
          <w:b/>
          <w:sz w:val="16"/>
          <w:szCs w:val="16"/>
        </w:rPr>
      </w:pPr>
      <w:r>
        <w:rPr>
          <w:b/>
          <w:sz w:val="16"/>
          <w:szCs w:val="16"/>
        </w:rPr>
        <w:t>2. Model Training:</w:t>
      </w:r>
    </w:p>
    <w:p w:rsidR="00640D3D" w:rsidRPr="00640D3D" w:rsidRDefault="00640D3D" w:rsidP="00640D3D">
      <w:pPr>
        <w:rPr>
          <w:b/>
          <w:sz w:val="16"/>
          <w:szCs w:val="16"/>
        </w:rPr>
      </w:pPr>
      <w:r>
        <w:rPr>
          <w:b/>
          <w:sz w:val="16"/>
          <w:szCs w:val="16"/>
        </w:rPr>
        <w:t xml:space="preserve">                  </w:t>
      </w:r>
      <w:r w:rsidRPr="00640D3D">
        <w:rPr>
          <w:sz w:val="16"/>
          <w:szCs w:val="16"/>
        </w:rPr>
        <w:t>Once you've selected the relevant features, you can move on to training your house price prediction model. You have several options, but commonly used models for regression tasks like this include:</w:t>
      </w:r>
    </w:p>
    <w:p w:rsidR="00640D3D" w:rsidRDefault="00640D3D" w:rsidP="00640D3D">
      <w:pPr>
        <w:rPr>
          <w:b/>
          <w:sz w:val="16"/>
          <w:szCs w:val="16"/>
        </w:rPr>
      </w:pPr>
      <w:r>
        <w:rPr>
          <w:b/>
          <w:sz w:val="16"/>
          <w:szCs w:val="16"/>
        </w:rPr>
        <w:t>a. Linear Regression:</w:t>
      </w:r>
    </w:p>
    <w:p w:rsidR="00640D3D" w:rsidRPr="00640D3D" w:rsidRDefault="00640D3D" w:rsidP="00640D3D">
      <w:pPr>
        <w:rPr>
          <w:sz w:val="16"/>
          <w:szCs w:val="16"/>
        </w:rPr>
      </w:pPr>
      <w:r>
        <w:rPr>
          <w:sz w:val="16"/>
          <w:szCs w:val="16"/>
        </w:rPr>
        <w:t xml:space="preserve">                </w:t>
      </w:r>
      <w:proofErr w:type="gramStart"/>
      <w:r w:rsidRPr="00640D3D">
        <w:rPr>
          <w:sz w:val="16"/>
          <w:szCs w:val="16"/>
        </w:rPr>
        <w:t>A simple model that establishes a linear relationship between the features and the target variable.</w:t>
      </w:r>
      <w:proofErr w:type="gramEnd"/>
    </w:p>
    <w:p w:rsidR="00640D3D" w:rsidRPr="00640D3D" w:rsidRDefault="00640D3D" w:rsidP="00640D3D">
      <w:pPr>
        <w:rPr>
          <w:sz w:val="16"/>
          <w:szCs w:val="16"/>
        </w:rPr>
      </w:pPr>
    </w:p>
    <w:p w:rsidR="00640D3D" w:rsidRPr="00640D3D" w:rsidRDefault="00640D3D" w:rsidP="00640D3D">
      <w:pPr>
        <w:rPr>
          <w:b/>
          <w:sz w:val="16"/>
          <w:szCs w:val="16"/>
        </w:rPr>
      </w:pPr>
      <w:r>
        <w:rPr>
          <w:b/>
          <w:sz w:val="16"/>
          <w:szCs w:val="16"/>
        </w:rPr>
        <w:t xml:space="preserve">b. Random Forest </w:t>
      </w:r>
      <w:proofErr w:type="spellStart"/>
      <w:r>
        <w:rPr>
          <w:b/>
          <w:sz w:val="16"/>
          <w:szCs w:val="16"/>
        </w:rPr>
        <w:t>Regressor</w:t>
      </w:r>
      <w:proofErr w:type="spellEnd"/>
      <w:r>
        <w:rPr>
          <w:b/>
          <w:sz w:val="16"/>
          <w:szCs w:val="16"/>
        </w:rPr>
        <w:t>:</w:t>
      </w:r>
    </w:p>
    <w:p w:rsidR="00640D3D" w:rsidRPr="00640D3D" w:rsidRDefault="00640D3D" w:rsidP="00640D3D">
      <w:pPr>
        <w:rPr>
          <w:sz w:val="16"/>
          <w:szCs w:val="16"/>
        </w:rPr>
      </w:pPr>
      <w:r>
        <w:rPr>
          <w:sz w:val="16"/>
          <w:szCs w:val="16"/>
        </w:rPr>
        <w:t xml:space="preserve">                </w:t>
      </w:r>
      <w:r w:rsidRPr="00640D3D">
        <w:rPr>
          <w:sz w:val="16"/>
          <w:szCs w:val="16"/>
        </w:rPr>
        <w:t xml:space="preserve"> An ensemble method that combines multiple decision trees to make accurate predictions.</w:t>
      </w:r>
    </w:p>
    <w:p w:rsidR="00640D3D" w:rsidRPr="00640D3D" w:rsidRDefault="00640D3D" w:rsidP="00640D3D">
      <w:pPr>
        <w:rPr>
          <w:sz w:val="16"/>
          <w:szCs w:val="16"/>
        </w:rPr>
      </w:pPr>
    </w:p>
    <w:p w:rsidR="00640D3D" w:rsidRDefault="00640D3D" w:rsidP="00640D3D">
      <w:pPr>
        <w:rPr>
          <w:b/>
          <w:sz w:val="16"/>
          <w:szCs w:val="16"/>
        </w:rPr>
      </w:pPr>
      <w:proofErr w:type="gramStart"/>
      <w:r>
        <w:rPr>
          <w:b/>
          <w:sz w:val="16"/>
          <w:szCs w:val="16"/>
        </w:rPr>
        <w:t>c</w:t>
      </w:r>
      <w:proofErr w:type="gramEnd"/>
      <w:r>
        <w:rPr>
          <w:b/>
          <w:sz w:val="16"/>
          <w:szCs w:val="16"/>
        </w:rPr>
        <w:t xml:space="preserve">. </w:t>
      </w:r>
      <w:r w:rsidRPr="00640D3D">
        <w:rPr>
          <w:b/>
          <w:sz w:val="16"/>
          <w:szCs w:val="16"/>
        </w:rPr>
        <w:t xml:space="preserve">Gradient Boosting </w:t>
      </w:r>
      <w:proofErr w:type="spellStart"/>
      <w:r w:rsidRPr="00640D3D">
        <w:rPr>
          <w:b/>
          <w:sz w:val="16"/>
          <w:szCs w:val="16"/>
        </w:rPr>
        <w:t>Regres</w:t>
      </w:r>
      <w:r>
        <w:rPr>
          <w:b/>
          <w:sz w:val="16"/>
          <w:szCs w:val="16"/>
        </w:rPr>
        <w:t>sor</w:t>
      </w:r>
      <w:proofErr w:type="spellEnd"/>
      <w:r>
        <w:rPr>
          <w:b/>
          <w:sz w:val="16"/>
          <w:szCs w:val="16"/>
        </w:rPr>
        <w:t xml:space="preserve"> (e.g., </w:t>
      </w:r>
      <w:proofErr w:type="spellStart"/>
      <w:r>
        <w:rPr>
          <w:b/>
          <w:sz w:val="16"/>
          <w:szCs w:val="16"/>
        </w:rPr>
        <w:t>XGBoost</w:t>
      </w:r>
      <w:proofErr w:type="spellEnd"/>
      <w:r>
        <w:rPr>
          <w:b/>
          <w:sz w:val="16"/>
          <w:szCs w:val="16"/>
        </w:rPr>
        <w:t xml:space="preserve">, </w:t>
      </w:r>
      <w:proofErr w:type="spellStart"/>
      <w:r>
        <w:rPr>
          <w:b/>
          <w:sz w:val="16"/>
          <w:szCs w:val="16"/>
        </w:rPr>
        <w:t>LightGBM</w:t>
      </w:r>
      <w:proofErr w:type="spellEnd"/>
      <w:r>
        <w:rPr>
          <w:b/>
          <w:sz w:val="16"/>
          <w:szCs w:val="16"/>
        </w:rPr>
        <w:t>):*</w:t>
      </w:r>
    </w:p>
    <w:p w:rsidR="00640D3D" w:rsidRPr="00640D3D" w:rsidRDefault="00640D3D" w:rsidP="00640D3D">
      <w:pPr>
        <w:rPr>
          <w:sz w:val="16"/>
          <w:szCs w:val="16"/>
        </w:rPr>
      </w:pPr>
      <w:r>
        <w:rPr>
          <w:b/>
          <w:sz w:val="16"/>
          <w:szCs w:val="16"/>
        </w:rPr>
        <w:t xml:space="preserve">               </w:t>
      </w:r>
      <w:r w:rsidRPr="00640D3D">
        <w:rPr>
          <w:sz w:val="16"/>
          <w:szCs w:val="16"/>
        </w:rPr>
        <w:t>Another ensemble method that is often highly effective for regression tasks.</w:t>
      </w:r>
    </w:p>
    <w:p w:rsidR="00640D3D" w:rsidRPr="00640D3D" w:rsidRDefault="00640D3D" w:rsidP="00640D3D">
      <w:pPr>
        <w:rPr>
          <w:b/>
          <w:sz w:val="16"/>
          <w:szCs w:val="16"/>
        </w:rPr>
      </w:pPr>
      <w:r w:rsidRPr="00640D3D">
        <w:rPr>
          <w:b/>
          <w:sz w:val="16"/>
          <w:szCs w:val="16"/>
        </w:rPr>
        <w:t>d. Support Vector Regression:</w:t>
      </w:r>
    </w:p>
    <w:p w:rsidR="00640D3D" w:rsidRPr="00640D3D" w:rsidRDefault="00640D3D" w:rsidP="00640D3D">
      <w:pPr>
        <w:rPr>
          <w:sz w:val="16"/>
          <w:szCs w:val="16"/>
        </w:rPr>
      </w:pPr>
      <w:r>
        <w:rPr>
          <w:sz w:val="16"/>
          <w:szCs w:val="16"/>
        </w:rPr>
        <w:t xml:space="preserve">            </w:t>
      </w:r>
      <w:r w:rsidRPr="00640D3D">
        <w:rPr>
          <w:sz w:val="16"/>
          <w:szCs w:val="16"/>
        </w:rPr>
        <w:t xml:space="preserve"> Uses support vector machines to find the best </w:t>
      </w:r>
      <w:proofErr w:type="spellStart"/>
      <w:r w:rsidRPr="00640D3D">
        <w:rPr>
          <w:sz w:val="16"/>
          <w:szCs w:val="16"/>
        </w:rPr>
        <w:t>hyperplane</w:t>
      </w:r>
      <w:proofErr w:type="spellEnd"/>
      <w:r w:rsidRPr="00640D3D">
        <w:rPr>
          <w:sz w:val="16"/>
          <w:szCs w:val="16"/>
        </w:rPr>
        <w:t xml:space="preserve"> that fits the data.</w:t>
      </w:r>
    </w:p>
    <w:p w:rsidR="00640D3D" w:rsidRPr="00640D3D" w:rsidRDefault="00640D3D" w:rsidP="00640D3D">
      <w:pPr>
        <w:rPr>
          <w:b/>
          <w:sz w:val="16"/>
          <w:szCs w:val="16"/>
        </w:rPr>
      </w:pPr>
      <w:r>
        <w:rPr>
          <w:b/>
          <w:sz w:val="16"/>
          <w:szCs w:val="16"/>
        </w:rPr>
        <w:t>e. Neural Networks:</w:t>
      </w:r>
    </w:p>
    <w:p w:rsidR="00640D3D" w:rsidRPr="00640D3D" w:rsidRDefault="00640D3D" w:rsidP="00640D3D">
      <w:pPr>
        <w:rPr>
          <w:sz w:val="16"/>
          <w:szCs w:val="16"/>
        </w:rPr>
      </w:pPr>
      <w:r>
        <w:rPr>
          <w:sz w:val="16"/>
          <w:szCs w:val="16"/>
        </w:rPr>
        <w:t xml:space="preserve">            </w:t>
      </w:r>
      <w:r w:rsidRPr="00640D3D">
        <w:rPr>
          <w:sz w:val="16"/>
          <w:szCs w:val="16"/>
        </w:rPr>
        <w:t>You can also use deep learning techniques if you have a large dataset and complex relationships between features.</w:t>
      </w:r>
    </w:p>
    <w:p w:rsidR="00640D3D" w:rsidRPr="00640D3D" w:rsidRDefault="00640D3D" w:rsidP="00640D3D">
      <w:pPr>
        <w:rPr>
          <w:b/>
          <w:sz w:val="16"/>
          <w:szCs w:val="16"/>
        </w:rPr>
      </w:pPr>
      <w:r>
        <w:rPr>
          <w:b/>
          <w:sz w:val="16"/>
          <w:szCs w:val="16"/>
        </w:rPr>
        <w:t>3. Model Evaluation:</w:t>
      </w:r>
    </w:p>
    <w:p w:rsidR="00640D3D" w:rsidRPr="00640D3D" w:rsidRDefault="00640D3D" w:rsidP="00640D3D">
      <w:pPr>
        <w:rPr>
          <w:sz w:val="16"/>
          <w:szCs w:val="16"/>
        </w:rPr>
      </w:pPr>
      <w:r>
        <w:rPr>
          <w:sz w:val="16"/>
          <w:szCs w:val="16"/>
        </w:rPr>
        <w:t xml:space="preserve">           </w:t>
      </w:r>
      <w:r w:rsidRPr="00640D3D">
        <w:rPr>
          <w:sz w:val="16"/>
          <w:szCs w:val="16"/>
        </w:rPr>
        <w:t>After training your model, you need to assess its performance. Several metrics can be used for regression tasks:</w:t>
      </w:r>
    </w:p>
    <w:p w:rsidR="00640D3D" w:rsidRPr="00640D3D" w:rsidRDefault="00640D3D" w:rsidP="00640D3D">
      <w:pPr>
        <w:rPr>
          <w:sz w:val="16"/>
          <w:szCs w:val="16"/>
        </w:rPr>
      </w:pPr>
    </w:p>
    <w:p w:rsidR="00CD7F6B" w:rsidRPr="00CD7F6B" w:rsidRDefault="00640D3D" w:rsidP="00640D3D">
      <w:pPr>
        <w:rPr>
          <w:b/>
          <w:sz w:val="16"/>
          <w:szCs w:val="16"/>
        </w:rPr>
      </w:pPr>
      <w:r w:rsidRPr="00CD7F6B">
        <w:rPr>
          <w:b/>
          <w:sz w:val="16"/>
          <w:szCs w:val="16"/>
        </w:rPr>
        <w:t>a</w:t>
      </w:r>
      <w:r w:rsidR="00CD7F6B">
        <w:rPr>
          <w:b/>
          <w:sz w:val="16"/>
          <w:szCs w:val="16"/>
        </w:rPr>
        <w:t>. Mean Absolute Error (MAE):</w:t>
      </w:r>
    </w:p>
    <w:p w:rsidR="00640D3D" w:rsidRPr="00640D3D" w:rsidRDefault="00CD7F6B" w:rsidP="00640D3D">
      <w:pPr>
        <w:rPr>
          <w:sz w:val="16"/>
          <w:szCs w:val="16"/>
        </w:rPr>
      </w:pPr>
      <w:r>
        <w:rPr>
          <w:sz w:val="16"/>
          <w:szCs w:val="16"/>
        </w:rPr>
        <w:t xml:space="preserve">           </w:t>
      </w:r>
      <w:r w:rsidR="00640D3D" w:rsidRPr="00640D3D">
        <w:rPr>
          <w:sz w:val="16"/>
          <w:szCs w:val="16"/>
        </w:rPr>
        <w:t xml:space="preserve"> It calculates the average absolute difference between the predicted and actual values. Lower values are better.</w:t>
      </w:r>
    </w:p>
    <w:p w:rsidR="00640D3D" w:rsidRPr="00640D3D" w:rsidRDefault="00640D3D" w:rsidP="00640D3D">
      <w:pPr>
        <w:rPr>
          <w:sz w:val="16"/>
          <w:szCs w:val="16"/>
        </w:rPr>
      </w:pPr>
    </w:p>
    <w:p w:rsidR="00CD7F6B" w:rsidRPr="00CD7F6B" w:rsidRDefault="00CD7F6B" w:rsidP="00640D3D">
      <w:pPr>
        <w:rPr>
          <w:b/>
          <w:sz w:val="16"/>
          <w:szCs w:val="16"/>
        </w:rPr>
      </w:pPr>
      <w:r w:rsidRPr="00CD7F6B">
        <w:rPr>
          <w:b/>
          <w:sz w:val="16"/>
          <w:szCs w:val="16"/>
        </w:rPr>
        <w:t xml:space="preserve">b. Mean Squared Error (MSE): </w:t>
      </w:r>
    </w:p>
    <w:p w:rsidR="00640D3D" w:rsidRPr="00640D3D" w:rsidRDefault="00CD7F6B" w:rsidP="00640D3D">
      <w:pPr>
        <w:rPr>
          <w:sz w:val="16"/>
          <w:szCs w:val="16"/>
        </w:rPr>
      </w:pPr>
      <w:r>
        <w:rPr>
          <w:sz w:val="16"/>
          <w:szCs w:val="16"/>
        </w:rPr>
        <w:t xml:space="preserve">          </w:t>
      </w:r>
      <w:r w:rsidR="00640D3D" w:rsidRPr="00640D3D">
        <w:rPr>
          <w:sz w:val="16"/>
          <w:szCs w:val="16"/>
        </w:rPr>
        <w:t xml:space="preserve"> It measures the average of the squared differences between predictions and actual values. Lower values indicate better performance.</w:t>
      </w:r>
    </w:p>
    <w:p w:rsidR="00640D3D" w:rsidRPr="00640D3D" w:rsidRDefault="00640D3D" w:rsidP="00640D3D">
      <w:pPr>
        <w:rPr>
          <w:sz w:val="16"/>
          <w:szCs w:val="16"/>
        </w:rPr>
      </w:pPr>
    </w:p>
    <w:p w:rsidR="00CD7F6B" w:rsidRDefault="00CD7F6B" w:rsidP="00640D3D">
      <w:pPr>
        <w:rPr>
          <w:sz w:val="16"/>
          <w:szCs w:val="16"/>
        </w:rPr>
      </w:pPr>
      <w:r>
        <w:rPr>
          <w:b/>
          <w:sz w:val="16"/>
          <w:szCs w:val="16"/>
        </w:rPr>
        <w:t xml:space="preserve">c. </w:t>
      </w:r>
      <w:r w:rsidR="00640D3D" w:rsidRPr="00CD7F6B">
        <w:rPr>
          <w:b/>
          <w:sz w:val="16"/>
          <w:szCs w:val="16"/>
        </w:rPr>
        <w:t>R</w:t>
      </w:r>
      <w:r>
        <w:rPr>
          <w:b/>
          <w:sz w:val="16"/>
          <w:szCs w:val="16"/>
        </w:rPr>
        <w:t>oot Mean Squared Error (RMSE):</w:t>
      </w:r>
      <w:r w:rsidR="00640D3D" w:rsidRPr="00640D3D">
        <w:rPr>
          <w:sz w:val="16"/>
          <w:szCs w:val="16"/>
        </w:rPr>
        <w:t xml:space="preserve"> </w:t>
      </w:r>
    </w:p>
    <w:p w:rsidR="00640D3D" w:rsidRPr="00640D3D" w:rsidRDefault="00CD7F6B" w:rsidP="00640D3D">
      <w:pPr>
        <w:rPr>
          <w:sz w:val="16"/>
          <w:szCs w:val="16"/>
        </w:rPr>
      </w:pPr>
      <w:r>
        <w:rPr>
          <w:sz w:val="16"/>
          <w:szCs w:val="16"/>
        </w:rPr>
        <w:t xml:space="preserve">          </w:t>
      </w:r>
      <w:r w:rsidR="00640D3D" w:rsidRPr="00640D3D">
        <w:rPr>
          <w:sz w:val="16"/>
          <w:szCs w:val="16"/>
        </w:rPr>
        <w:t>RMSE is the square root of MSE and is a more interpretable metric as it's in the same units as the target variable.</w:t>
      </w:r>
    </w:p>
    <w:p w:rsidR="00CD7F6B" w:rsidRDefault="00CD7F6B" w:rsidP="00640D3D">
      <w:pPr>
        <w:rPr>
          <w:b/>
          <w:sz w:val="16"/>
          <w:szCs w:val="16"/>
        </w:rPr>
      </w:pPr>
      <w:proofErr w:type="gramStart"/>
      <w:r>
        <w:rPr>
          <w:b/>
          <w:sz w:val="16"/>
          <w:szCs w:val="16"/>
        </w:rPr>
        <w:t>d</w:t>
      </w:r>
      <w:proofErr w:type="gramEnd"/>
      <w:r>
        <w:rPr>
          <w:b/>
          <w:sz w:val="16"/>
          <w:szCs w:val="16"/>
        </w:rPr>
        <w:t>. R-squared (R2) Score:</w:t>
      </w:r>
    </w:p>
    <w:p w:rsidR="00640D3D" w:rsidRPr="00640D3D" w:rsidRDefault="00CD7F6B" w:rsidP="00640D3D">
      <w:pPr>
        <w:rPr>
          <w:sz w:val="16"/>
          <w:szCs w:val="16"/>
        </w:rPr>
      </w:pPr>
      <w:r>
        <w:rPr>
          <w:b/>
          <w:sz w:val="16"/>
          <w:szCs w:val="16"/>
        </w:rPr>
        <w:t xml:space="preserve">        </w:t>
      </w:r>
      <w:r w:rsidRPr="00640D3D">
        <w:rPr>
          <w:sz w:val="16"/>
          <w:szCs w:val="16"/>
        </w:rPr>
        <w:t xml:space="preserve"> </w:t>
      </w:r>
      <w:proofErr w:type="gramStart"/>
      <w:r w:rsidR="00640D3D" w:rsidRPr="00640D3D">
        <w:rPr>
          <w:sz w:val="16"/>
          <w:szCs w:val="16"/>
        </w:rPr>
        <w:t>dR2</w:t>
      </w:r>
      <w:proofErr w:type="gramEnd"/>
      <w:r w:rsidR="00640D3D" w:rsidRPr="00640D3D">
        <w:rPr>
          <w:sz w:val="16"/>
          <w:szCs w:val="16"/>
        </w:rPr>
        <w:t xml:space="preserve"> quantifies the proportion of the variance in the target variable that is predictable from the features. A higher R2 score indicates a better model fit.</w:t>
      </w:r>
    </w:p>
    <w:p w:rsidR="00CD7F6B" w:rsidRDefault="00CD7F6B" w:rsidP="00640D3D">
      <w:pPr>
        <w:rPr>
          <w:sz w:val="16"/>
          <w:szCs w:val="16"/>
        </w:rPr>
      </w:pPr>
      <w:r>
        <w:rPr>
          <w:b/>
          <w:sz w:val="16"/>
          <w:szCs w:val="16"/>
        </w:rPr>
        <w:t>e. Cross-Validation:</w:t>
      </w:r>
      <w:r w:rsidR="00640D3D" w:rsidRPr="00640D3D">
        <w:rPr>
          <w:sz w:val="16"/>
          <w:szCs w:val="16"/>
        </w:rPr>
        <w:t xml:space="preserve"> </w:t>
      </w:r>
    </w:p>
    <w:p w:rsidR="00640D3D" w:rsidRPr="00640D3D" w:rsidRDefault="00CD7F6B" w:rsidP="00640D3D">
      <w:pPr>
        <w:rPr>
          <w:sz w:val="16"/>
          <w:szCs w:val="16"/>
        </w:rPr>
      </w:pPr>
      <w:r>
        <w:rPr>
          <w:sz w:val="16"/>
          <w:szCs w:val="16"/>
        </w:rPr>
        <w:t xml:space="preserve">        </w:t>
      </w:r>
      <w:r w:rsidR="00640D3D" w:rsidRPr="00640D3D">
        <w:rPr>
          <w:sz w:val="16"/>
          <w:szCs w:val="16"/>
        </w:rPr>
        <w:t xml:space="preserve">Use cross-validation to assess the model's generalization performance. This involves splitting the data into multiple subsets, training the model on some, and testing on others to ensure it's not </w:t>
      </w:r>
      <w:proofErr w:type="spellStart"/>
      <w:r w:rsidR="00640D3D" w:rsidRPr="00640D3D">
        <w:rPr>
          <w:sz w:val="16"/>
          <w:szCs w:val="16"/>
        </w:rPr>
        <w:t>overfitting</w:t>
      </w:r>
      <w:proofErr w:type="spellEnd"/>
      <w:r w:rsidR="00640D3D" w:rsidRPr="00640D3D">
        <w:rPr>
          <w:sz w:val="16"/>
          <w:szCs w:val="16"/>
        </w:rPr>
        <w:t>.</w:t>
      </w:r>
    </w:p>
    <w:p w:rsidR="00CD7F6B" w:rsidRDefault="00CD7F6B" w:rsidP="00640D3D">
      <w:pPr>
        <w:rPr>
          <w:sz w:val="16"/>
          <w:szCs w:val="16"/>
        </w:rPr>
      </w:pPr>
      <w:r>
        <w:rPr>
          <w:b/>
          <w:sz w:val="16"/>
          <w:szCs w:val="16"/>
        </w:rPr>
        <w:t>f. Visualizations:</w:t>
      </w:r>
      <w:r w:rsidR="00640D3D" w:rsidRPr="00640D3D">
        <w:rPr>
          <w:sz w:val="16"/>
          <w:szCs w:val="16"/>
        </w:rPr>
        <w:t xml:space="preserve"> </w:t>
      </w:r>
    </w:p>
    <w:p w:rsidR="00640D3D" w:rsidRPr="00640D3D" w:rsidRDefault="00CD7F6B" w:rsidP="00640D3D">
      <w:pPr>
        <w:rPr>
          <w:sz w:val="16"/>
          <w:szCs w:val="16"/>
        </w:rPr>
      </w:pPr>
      <w:r>
        <w:rPr>
          <w:sz w:val="16"/>
          <w:szCs w:val="16"/>
        </w:rPr>
        <w:t xml:space="preserve">        </w:t>
      </w:r>
      <w:r w:rsidR="00640D3D" w:rsidRPr="00640D3D">
        <w:rPr>
          <w:sz w:val="16"/>
          <w:szCs w:val="16"/>
        </w:rPr>
        <w:t>Visualize the model's predictions against the actual values using scatter plots or residual plots to identify any patterns or trends.</w:t>
      </w:r>
    </w:p>
    <w:p w:rsidR="00743050" w:rsidRPr="00640D3D" w:rsidRDefault="00743050" w:rsidP="00640D3D">
      <w:pPr>
        <w:rPr>
          <w:sz w:val="16"/>
          <w:szCs w:val="16"/>
        </w:rPr>
      </w:pPr>
    </w:p>
    <w:sectPr w:rsidR="00743050" w:rsidRPr="00640D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0"/>
  <w:proofState w:spelling="clean" w:grammar="clean"/>
  <w:defaultTabStop w:val="720"/>
  <w:characterSpacingControl w:val="doNotCompress"/>
  <w:compat>
    <w:compatSetting w:name="compatibilityMode" w:uri="http://schemas.microsoft.com/office/word" w:val="12"/>
  </w:compat>
  <w:rsids>
    <w:rsidRoot w:val="00640D3D"/>
    <w:rsid w:val="00640D3D"/>
    <w:rsid w:val="00743050"/>
    <w:rsid w:val="00CD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0D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0D3D"/>
    <w:pPr>
      <w:spacing w:after="0" w:line="240" w:lineRule="auto"/>
    </w:pPr>
  </w:style>
  <w:style w:type="character" w:customStyle="1" w:styleId="Heading1Char">
    <w:name w:val="Heading 1 Char"/>
    <w:basedOn w:val="DefaultParagraphFont"/>
    <w:link w:val="Heading1"/>
    <w:uiPriority w:val="9"/>
    <w:rsid w:val="00640D3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40D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2023-10-25T04:54:00Z</dcterms:created>
  <dcterms:modified xsi:type="dcterms:W3CDTF">2023-10-25T05:12:00Z</dcterms:modified>
</cp:coreProperties>
</file>