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7F00" w14:textId="7599D457" w:rsidR="00F00AFC" w:rsidRPr="00F00AFC" w:rsidRDefault="00F00AFC">
      <w:pPr>
        <w:rPr>
          <w:rFonts w:ascii="Freestyle Script" w:hAnsi="Freestyle Script"/>
          <w:b/>
          <w:bCs/>
          <w:sz w:val="36"/>
          <w:szCs w:val="36"/>
        </w:rPr>
      </w:pPr>
      <w:r>
        <w:rPr>
          <w:rFonts w:ascii="Freestyle Script" w:hAnsi="Freestyle Script"/>
        </w:rPr>
        <w:t xml:space="preserve">                                           </w:t>
      </w:r>
      <w:r w:rsidRPr="00F00AFC">
        <w:rPr>
          <w:rFonts w:ascii="Freestyle Script" w:hAnsi="Freestyle Script"/>
          <w:b/>
          <w:bCs/>
          <w:sz w:val="36"/>
          <w:szCs w:val="36"/>
        </w:rPr>
        <w:t>AIR QUALITY ANALYSIS AND PREDICTION IN TAMILNADU</w:t>
      </w:r>
    </w:p>
    <w:p w14:paraId="00573BAB" w14:textId="77777777" w:rsidR="00F00AFC" w:rsidRPr="00F00AFC" w:rsidRDefault="00F00AFC" w:rsidP="00F00A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rPr>
      </w:pPr>
      <w:r w:rsidRPr="00F00AFC">
        <w:rPr>
          <w:rFonts w:ascii="Segoe UI" w:eastAsia="Times New Roman" w:hAnsi="Segoe UI" w:cs="Segoe UI"/>
          <w:color w:val="000000"/>
        </w:rPr>
        <w:t>Incorporating machine learning algorithms to improve the accuracy of a predictive model can be a powerful approach, depending on the specific problem you're trying to solve and the data you have available. Here are some steps you can follow to integrate machine learning into your predictive modeling process:</w:t>
      </w:r>
    </w:p>
    <w:p w14:paraId="2D98C66B" w14:textId="77777777" w:rsidR="00F00AFC" w:rsidRPr="00F00AFC" w:rsidRDefault="00F00AFC" w:rsidP="00F00AFC">
      <w:pPr>
        <w:numPr>
          <w:ilvl w:val="0"/>
          <w:numId w:val="1"/>
        </w:num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Define the Problem:</w:t>
      </w:r>
    </w:p>
    <w:p w14:paraId="5900D2A9"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Clearly define the problem you want to solve and establish your objectives. Understand what you want to predict, whether it's a classification or regression problem, and what metrics will be used to evaluate model performance.</w:t>
      </w:r>
    </w:p>
    <w:p w14:paraId="0F9E72D1"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Gather Data:</w:t>
      </w:r>
    </w:p>
    <w:p w14:paraId="4CA77219"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Collect and preprocess relevant data. Ensure that your dataset is clean, complete, and well-structured. Data quality is crucial for machine learning models.</w:t>
      </w:r>
    </w:p>
    <w:p w14:paraId="4ED10F6F"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Feature Engineering:</w:t>
      </w:r>
    </w:p>
    <w:p w14:paraId="4549F3CF"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Create relevant features from your data to help the machine learning algorithms better capture patterns and relationships in the data. Feature engineering can significantly impact model performance.</w:t>
      </w:r>
    </w:p>
    <w:p w14:paraId="411B27E9"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Split Data:</w:t>
      </w:r>
    </w:p>
    <w:p w14:paraId="49D6FC12"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Divide your dataset into training, validation, and test sets. This separation helps assess the model's performance on unseen data and prevents overfitting.</w:t>
      </w:r>
    </w:p>
    <w:p w14:paraId="579123FE"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Select Algorithms:</w:t>
      </w:r>
    </w:p>
    <w:p w14:paraId="761E9EDD"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Choose appropriate machine learning algorithms for your problem. The selection depends on factors such as the nature of the data (structured or unstructured), the problem type (classification or regression), and the dataset size.</w:t>
      </w:r>
    </w:p>
    <w:p w14:paraId="0FC16B17"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Train Models:</w:t>
      </w:r>
    </w:p>
    <w:p w14:paraId="0A360CED"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Train multiple machine learning models on your training data. This may involve algorithms such as decision trees, random forests, support vector machines, neural networks, gradient boosting, or others.</w:t>
      </w:r>
    </w:p>
    <w:p w14:paraId="569AA315"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Hyperparameter Tuning:</w:t>
      </w:r>
    </w:p>
    <w:p w14:paraId="056F454F"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Optimize the hyperparameters of your chosen models using techniques like grid search, random search, or Bayesian optimization. This helps fine-tune the model's performance.</w:t>
      </w:r>
    </w:p>
    <w:p w14:paraId="18C291A9"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Evaluate Performance:</w:t>
      </w:r>
    </w:p>
    <w:p w14:paraId="7B5ACF71"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Assess the models' performance using appropriate evaluation metrics (e.g., accuracy, precision, recall, F1-score, mean squared error, etc.) on the validation set. Compare the results to choose the best-performing model.</w:t>
      </w:r>
    </w:p>
    <w:p w14:paraId="65D51417"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Validate and Test:</w:t>
      </w:r>
    </w:p>
    <w:p w14:paraId="3A70A1E1" w14:textId="77777777"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Validate the model's performance on the validation set and fine-tune it further if necessary. Once satisfied, evaluate its performance on the test set to estimate how it will perform in real-world scenarios.</w:t>
      </w:r>
    </w:p>
    <w:p w14:paraId="0DFF0152" w14:textId="77777777" w:rsidR="00F00AFC" w:rsidRPr="00F00AFC" w:rsidRDefault="00F00AFC" w:rsidP="00F00A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4"/>
          <w:szCs w:val="24"/>
        </w:rPr>
      </w:pPr>
      <w:r w:rsidRPr="00F00AFC">
        <w:rPr>
          <w:rFonts w:ascii="Segoe UI" w:eastAsia="Times New Roman" w:hAnsi="Segoe UI" w:cs="Segoe UI"/>
          <w:b/>
          <w:bCs/>
          <w:color w:val="000000"/>
          <w:sz w:val="24"/>
          <w:szCs w:val="24"/>
        </w:rPr>
        <w:t>Deployment:</w:t>
      </w:r>
    </w:p>
    <w:p w14:paraId="0F14E195" w14:textId="7454CB4F" w:rsidR="00F00AFC" w:rsidRPr="00F00AFC" w:rsidRDefault="00F00AFC" w:rsidP="00F00A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rPr>
      </w:pPr>
      <w:r w:rsidRPr="00F00AFC">
        <w:rPr>
          <w:rFonts w:ascii="Segoe UI" w:eastAsia="Times New Roman" w:hAnsi="Segoe UI" w:cs="Segoe UI"/>
          <w:color w:val="000000"/>
        </w:rPr>
        <w:t>Deploy the trained model in your production environment if it meets your performance requirements. Ensure that the deployment process is well-managed and monitored.</w:t>
      </w:r>
    </w:p>
    <w:p w14:paraId="2F1ED95C" w14:textId="77777777" w:rsidR="00F00AFC" w:rsidRPr="00F00AFC" w:rsidRDefault="00F00AFC" w:rsidP="00F00A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4"/>
          <w:szCs w:val="24"/>
        </w:rPr>
      </w:pPr>
      <w:r w:rsidRPr="00F00AFC">
        <w:rPr>
          <w:rFonts w:ascii="Segoe UI" w:eastAsia="Times New Roman" w:hAnsi="Segoe UI" w:cs="Segoe UI"/>
          <w:color w:val="000000"/>
          <w:sz w:val="24"/>
          <w:szCs w:val="24"/>
        </w:rPr>
        <w:t>Remember that the choice of machine learning algorithm and the success of your predictive model will depend on the specific characteristics of your data and problem. Experimentation and iteration are often necessary to find the best approach and achieve the desired accuracy.</w:t>
      </w:r>
    </w:p>
    <w:p w14:paraId="4D857C28" w14:textId="77777777" w:rsidR="00F00AFC" w:rsidRPr="00F00AFC" w:rsidRDefault="00F00AFC" w:rsidP="00F00AFC">
      <w:pPr>
        <w:pBdr>
          <w:bottom w:val="single" w:sz="6" w:space="1" w:color="auto"/>
        </w:pBdr>
        <w:spacing w:after="0" w:line="240" w:lineRule="auto"/>
        <w:jc w:val="center"/>
        <w:rPr>
          <w:rFonts w:ascii="Arial" w:eastAsia="Times New Roman" w:hAnsi="Arial" w:cs="Arial"/>
          <w:vanish/>
          <w:sz w:val="24"/>
          <w:szCs w:val="24"/>
        </w:rPr>
      </w:pPr>
      <w:r w:rsidRPr="00F00AFC">
        <w:rPr>
          <w:rFonts w:ascii="Arial" w:eastAsia="Times New Roman" w:hAnsi="Arial" w:cs="Arial"/>
          <w:vanish/>
          <w:sz w:val="24"/>
          <w:szCs w:val="24"/>
        </w:rPr>
        <w:lastRenderedPageBreak/>
        <w:t>Top of Form</w:t>
      </w:r>
    </w:p>
    <w:p w14:paraId="6B12C13A" w14:textId="77777777" w:rsidR="00F00AFC" w:rsidRPr="00F00AFC" w:rsidRDefault="00F00AFC">
      <w:pPr>
        <w:rPr>
          <w:sz w:val="24"/>
          <w:szCs w:val="24"/>
        </w:rPr>
      </w:pPr>
    </w:p>
    <w:sectPr w:rsidR="00F00AFC" w:rsidRPr="00F00AFC" w:rsidSect="00F00AFC">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041"/>
    <w:multiLevelType w:val="multilevel"/>
    <w:tmpl w:val="BC7C576C"/>
    <w:lvl w:ilvl="0">
      <w:start w:val="1"/>
      <w:numFmt w:val="decimal"/>
      <w:lvlText w:val="%1."/>
      <w:lvlJc w:val="left"/>
      <w:pPr>
        <w:tabs>
          <w:tab w:val="num" w:pos="810"/>
        </w:tabs>
        <w:ind w:left="81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FC"/>
    <w:rsid w:val="00F0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80D5"/>
  <w15:chartTrackingRefBased/>
  <w15:docId w15:val="{80AEFA13-4086-47C1-B62E-C4D7BD40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AF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0A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0AF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67524">
      <w:bodyDiv w:val="1"/>
      <w:marLeft w:val="0"/>
      <w:marRight w:val="0"/>
      <w:marTop w:val="0"/>
      <w:marBottom w:val="0"/>
      <w:divBdr>
        <w:top w:val="none" w:sz="0" w:space="0" w:color="auto"/>
        <w:left w:val="none" w:sz="0" w:space="0" w:color="auto"/>
        <w:bottom w:val="none" w:sz="0" w:space="0" w:color="auto"/>
        <w:right w:val="none" w:sz="0" w:space="0" w:color="auto"/>
      </w:divBdr>
      <w:divsChild>
        <w:div w:id="526525565">
          <w:marLeft w:val="0"/>
          <w:marRight w:val="0"/>
          <w:marTop w:val="0"/>
          <w:marBottom w:val="0"/>
          <w:divBdr>
            <w:top w:val="single" w:sz="2" w:space="0" w:color="D9D9E3"/>
            <w:left w:val="single" w:sz="2" w:space="0" w:color="D9D9E3"/>
            <w:bottom w:val="single" w:sz="2" w:space="0" w:color="D9D9E3"/>
            <w:right w:val="single" w:sz="2" w:space="0" w:color="D9D9E3"/>
          </w:divBdr>
          <w:divsChild>
            <w:div w:id="557404373">
              <w:marLeft w:val="0"/>
              <w:marRight w:val="0"/>
              <w:marTop w:val="0"/>
              <w:marBottom w:val="0"/>
              <w:divBdr>
                <w:top w:val="single" w:sz="2" w:space="0" w:color="D9D9E3"/>
                <w:left w:val="single" w:sz="2" w:space="0" w:color="D9D9E3"/>
                <w:bottom w:val="single" w:sz="2" w:space="0" w:color="D9D9E3"/>
                <w:right w:val="single" w:sz="2" w:space="0" w:color="D9D9E3"/>
              </w:divBdr>
              <w:divsChild>
                <w:div w:id="1662614411">
                  <w:marLeft w:val="0"/>
                  <w:marRight w:val="0"/>
                  <w:marTop w:val="0"/>
                  <w:marBottom w:val="0"/>
                  <w:divBdr>
                    <w:top w:val="single" w:sz="2" w:space="0" w:color="D9D9E3"/>
                    <w:left w:val="single" w:sz="2" w:space="0" w:color="D9D9E3"/>
                    <w:bottom w:val="single" w:sz="2" w:space="0" w:color="D9D9E3"/>
                    <w:right w:val="single" w:sz="2" w:space="0" w:color="D9D9E3"/>
                  </w:divBdr>
                  <w:divsChild>
                    <w:div w:id="161481350">
                      <w:marLeft w:val="0"/>
                      <w:marRight w:val="0"/>
                      <w:marTop w:val="0"/>
                      <w:marBottom w:val="0"/>
                      <w:divBdr>
                        <w:top w:val="single" w:sz="2" w:space="0" w:color="D9D9E3"/>
                        <w:left w:val="single" w:sz="2" w:space="0" w:color="D9D9E3"/>
                        <w:bottom w:val="single" w:sz="2" w:space="0" w:color="D9D9E3"/>
                        <w:right w:val="single" w:sz="2" w:space="0" w:color="D9D9E3"/>
                      </w:divBdr>
                      <w:divsChild>
                        <w:div w:id="805976735">
                          <w:marLeft w:val="0"/>
                          <w:marRight w:val="0"/>
                          <w:marTop w:val="0"/>
                          <w:marBottom w:val="0"/>
                          <w:divBdr>
                            <w:top w:val="single" w:sz="2" w:space="0" w:color="auto"/>
                            <w:left w:val="single" w:sz="2" w:space="0" w:color="auto"/>
                            <w:bottom w:val="single" w:sz="6" w:space="0" w:color="auto"/>
                            <w:right w:val="single" w:sz="2" w:space="0" w:color="auto"/>
                          </w:divBdr>
                          <w:divsChild>
                            <w:div w:id="11883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691985">
                                  <w:marLeft w:val="0"/>
                                  <w:marRight w:val="0"/>
                                  <w:marTop w:val="0"/>
                                  <w:marBottom w:val="0"/>
                                  <w:divBdr>
                                    <w:top w:val="single" w:sz="2" w:space="0" w:color="D9D9E3"/>
                                    <w:left w:val="single" w:sz="2" w:space="0" w:color="D9D9E3"/>
                                    <w:bottom w:val="single" w:sz="2" w:space="0" w:color="D9D9E3"/>
                                    <w:right w:val="single" w:sz="2" w:space="0" w:color="D9D9E3"/>
                                  </w:divBdr>
                                  <w:divsChild>
                                    <w:div w:id="264002555">
                                      <w:marLeft w:val="0"/>
                                      <w:marRight w:val="0"/>
                                      <w:marTop w:val="0"/>
                                      <w:marBottom w:val="0"/>
                                      <w:divBdr>
                                        <w:top w:val="single" w:sz="2" w:space="0" w:color="D9D9E3"/>
                                        <w:left w:val="single" w:sz="2" w:space="0" w:color="D9D9E3"/>
                                        <w:bottom w:val="single" w:sz="2" w:space="0" w:color="D9D9E3"/>
                                        <w:right w:val="single" w:sz="2" w:space="0" w:color="D9D9E3"/>
                                      </w:divBdr>
                                      <w:divsChild>
                                        <w:div w:id="833299088">
                                          <w:marLeft w:val="0"/>
                                          <w:marRight w:val="0"/>
                                          <w:marTop w:val="0"/>
                                          <w:marBottom w:val="0"/>
                                          <w:divBdr>
                                            <w:top w:val="single" w:sz="2" w:space="0" w:color="D9D9E3"/>
                                            <w:left w:val="single" w:sz="2" w:space="0" w:color="D9D9E3"/>
                                            <w:bottom w:val="single" w:sz="2" w:space="0" w:color="D9D9E3"/>
                                            <w:right w:val="single" w:sz="2" w:space="0" w:color="D9D9E3"/>
                                          </w:divBdr>
                                          <w:divsChild>
                                            <w:div w:id="1661353019">
                                              <w:marLeft w:val="0"/>
                                              <w:marRight w:val="0"/>
                                              <w:marTop w:val="0"/>
                                              <w:marBottom w:val="0"/>
                                              <w:divBdr>
                                                <w:top w:val="single" w:sz="2" w:space="0" w:color="D9D9E3"/>
                                                <w:left w:val="single" w:sz="2" w:space="0" w:color="D9D9E3"/>
                                                <w:bottom w:val="single" w:sz="2" w:space="0" w:color="D9D9E3"/>
                                                <w:right w:val="single" w:sz="2" w:space="0" w:color="D9D9E3"/>
                                              </w:divBdr>
                                              <w:divsChild>
                                                <w:div w:id="55983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1915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752DC-45B4-462D-9621-C737E940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2023-10-10T05:57:00Z</dcterms:created>
  <dcterms:modified xsi:type="dcterms:W3CDTF">2023-10-10T06:08:00Z</dcterms:modified>
</cp:coreProperties>
</file>