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LOAN APPLICATION &amp; CREDIT ASSESSMENT PLATFORM</w:t>
      </w:r>
    </w:p>
    <w:p>
      <w:pPr>
        <w:jc w:val="center"/>
      </w:pPr>
      <w:r>
        <w:rPr>
          <w:b/>
          <w:sz w:val="28"/>
        </w:rPr>
        <w:t>Complete From-Scratch Implementation &amp; Project Blueprint</w:t>
      </w:r>
    </w:p>
    <w:p>
      <w:pPr>
        <w:jc w:val="center"/>
      </w:pPr>
      <w:r>
        <w:rPr>
          <w:i/>
        </w:rPr>
        <w:t>CBA Apprenticeship Project • Full-Stack Web Application • No AI/ML</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Project area</w:t>
            </w:r>
          </w:p>
        </w:tc>
        <w:tc>
          <w:tcPr>
            <w:tcW w:type="dxa" w:w="5040"/>
            <w:shd w:fill="D9EAF7"/>
            <w:vAlign w:val="center"/>
          </w:tcPr>
          <w:p>
            <w:r>
              <w:rPr>
                <w:b/>
              </w:rPr>
              <w:t>Recommended technology</w:t>
            </w:r>
          </w:p>
        </w:tc>
      </w:tr>
      <w:tr>
        <w:tc>
          <w:tcPr>
            <w:tcW w:type="dxa" w:w="5040"/>
          </w:tcPr>
          <w:p>
            <w:r>
              <w:t>Frontend</w:t>
            </w:r>
          </w:p>
        </w:tc>
        <w:tc>
          <w:tcPr>
            <w:tcW w:type="dxa" w:w="5040"/>
          </w:tcPr>
          <w:p>
            <w:r>
              <w:t>React.js, JavaScript, HTML, CSS</w:t>
            </w:r>
          </w:p>
        </w:tc>
      </w:tr>
      <w:tr>
        <w:tc>
          <w:tcPr>
            <w:tcW w:type="dxa" w:w="5040"/>
          </w:tcPr>
          <w:p>
            <w:r>
              <w:t>Backend</w:t>
            </w:r>
          </w:p>
        </w:tc>
        <w:tc>
          <w:tcPr>
            <w:tcW w:type="dxa" w:w="5040"/>
          </w:tcPr>
          <w:p>
            <w:r>
              <w:t>Python + Flask + REST APIs</w:t>
            </w:r>
          </w:p>
        </w:tc>
      </w:tr>
      <w:tr>
        <w:tc>
          <w:tcPr>
            <w:tcW w:type="dxa" w:w="5040"/>
          </w:tcPr>
          <w:p>
            <w:r>
              <w:t>Primary database</w:t>
            </w:r>
          </w:p>
        </w:tc>
        <w:tc>
          <w:tcPr>
            <w:tcW w:type="dxa" w:w="5040"/>
          </w:tcPr>
          <w:p>
            <w:r>
              <w:t>MySQL or PostgreSQL</w:t>
            </w:r>
          </w:p>
        </w:tc>
      </w:tr>
      <w:tr>
        <w:tc>
          <w:tcPr>
            <w:tcW w:type="dxa" w:w="5040"/>
          </w:tcPr>
          <w:p>
            <w:r>
              <w:t>NoSQL database</w:t>
            </w:r>
          </w:p>
        </w:tc>
        <w:tc>
          <w:tcPr>
            <w:tcW w:type="dxa" w:w="5040"/>
          </w:tcPr>
          <w:p>
            <w:r>
              <w:t>MongoDB</w:t>
            </w:r>
          </w:p>
        </w:tc>
      </w:tr>
      <w:tr>
        <w:tc>
          <w:tcPr>
            <w:tcW w:type="dxa" w:w="5040"/>
          </w:tcPr>
          <w:p>
            <w:r>
              <w:t>Authentication</w:t>
            </w:r>
          </w:p>
        </w:tc>
        <w:tc>
          <w:tcPr>
            <w:tcW w:type="dxa" w:w="5040"/>
          </w:tcPr>
          <w:p>
            <w:r>
              <w:t>JWT + password hashing</w:t>
            </w:r>
          </w:p>
        </w:tc>
      </w:tr>
      <w:tr>
        <w:tc>
          <w:tcPr>
            <w:tcW w:type="dxa" w:w="5040"/>
          </w:tcPr>
          <w:p>
            <w:r>
              <w:t>Testing</w:t>
            </w:r>
          </w:p>
        </w:tc>
        <w:tc>
          <w:tcPr>
            <w:tcW w:type="dxa" w:w="5040"/>
          </w:tcPr>
          <w:p>
            <w:r>
              <w:t>Postman + Python tests</w:t>
            </w:r>
          </w:p>
        </w:tc>
      </w:tr>
      <w:tr>
        <w:tc>
          <w:tcPr>
            <w:tcW w:type="dxa" w:w="5040"/>
          </w:tcPr>
          <w:p>
            <w:r>
              <w:t>Version control</w:t>
            </w:r>
          </w:p>
        </w:tc>
        <w:tc>
          <w:tcPr>
            <w:tcW w:type="dxa" w:w="5040"/>
          </w:tcPr>
          <w:p>
            <w:r>
              <w:t>Git + GitHub</w:t>
            </w:r>
          </w:p>
        </w:tc>
      </w:tr>
    </w:tbl>
    <w:p/>
    <w:p>
      <w:r>
        <w:br w:type="page"/>
      </w:r>
    </w:p>
    <w:p>
      <w:pPr>
        <w:pStyle w:val="Heading1"/>
      </w:pPr>
      <w:r>
        <w:t>1. Project Overview</w:t>
      </w:r>
    </w:p>
    <w:p>
      <w:r>
        <w:t>Build a role-based web platform that allows customers to apply for loans online, allows loan officers to review applications, and uses a transparent rule-based credit assessment engine to produce a score, risk level and recommendation. The final lending decision remains with the loan officer.</w:t>
      </w:r>
    </w:p>
    <w:p>
      <w:pPr>
        <w:pStyle w:val="Heading2"/>
      </w:pPr>
      <w:r>
        <w:t>Primary objectives</w:t>
      </w:r>
    </w:p>
    <w:p>
      <w:pPr>
        <w:pStyle w:val="ListBullet"/>
      </w:pPr>
      <w:r>
        <w:t>Create a complete customer-to-loan-officer workflow.</w:t>
      </w:r>
    </w:p>
    <w:p>
      <w:pPr>
        <w:pStyle w:val="ListBullet"/>
      </w:pPr>
      <w:r>
        <w:t>Demonstrate React frontend development and responsive UI design.</w:t>
      </w:r>
    </w:p>
    <w:p>
      <w:pPr>
        <w:pStyle w:val="ListBullet"/>
      </w:pPr>
      <w:r>
        <w:t>Build a Python Flask REST backend with clean APIs and business logic.</w:t>
      </w:r>
    </w:p>
    <w:p>
      <w:pPr>
        <w:pStyle w:val="ListBullet"/>
      </w:pPr>
      <w:r>
        <w:t>Use SQL for structured transactional data and MongoDB for flexible documents/audit data.</w:t>
      </w:r>
    </w:p>
    <w:p>
      <w:pPr>
        <w:pStyle w:val="ListBullet"/>
      </w:pPr>
      <w:r>
        <w:t>Implement authentication, authorization, validation and secure password storage.</w:t>
      </w:r>
    </w:p>
    <w:p>
      <w:pPr>
        <w:pStyle w:val="ListBullet"/>
      </w:pPr>
      <w:r>
        <w:t>Implement a deterministic, explainable credit scoring engine without AI/ML.</w:t>
      </w:r>
    </w:p>
    <w:p>
      <w:pPr>
        <w:pStyle w:val="ListBullet"/>
      </w:pPr>
      <w:r>
        <w:t>Provide dashboards, application tracking, document status and loan decision workflows.</w:t>
      </w:r>
    </w:p>
    <w:p>
      <w:pPr>
        <w:pStyle w:val="ListBullet"/>
      </w:pPr>
      <w:r>
        <w:t>Test the application and document the system professionally for the apprenticeship.</w:t>
      </w:r>
    </w:p>
    <w:p>
      <w:pPr>
        <w:pStyle w:val="Heading1"/>
      </w:pPr>
      <w:r>
        <w:t>2. Scope</w:t>
      </w:r>
    </w:p>
    <w:p>
      <w:pPr>
        <w:pStyle w:val="Heading2"/>
      </w:pPr>
      <w:r>
        <w:t>In scope</w:t>
      </w:r>
    </w:p>
    <w:p>
      <w:pPr>
        <w:pStyle w:val="ListBullet"/>
      </w:pPr>
      <w:r>
        <w:t>Customer registration/login/profile.</w:t>
      </w:r>
    </w:p>
    <w:p>
      <w:pPr>
        <w:pStyle w:val="ListBullet"/>
      </w:pPr>
      <w:r>
        <w:t>Loan product browsing.</w:t>
      </w:r>
    </w:p>
    <w:p>
      <w:pPr>
        <w:pStyle w:val="ListBullet"/>
      </w:pPr>
      <w:r>
        <w:t>Multi-step loan application.</w:t>
      </w:r>
    </w:p>
    <w:p>
      <w:pPr>
        <w:pStyle w:val="ListBullet"/>
      </w:pPr>
      <w:r>
        <w:t>Financial and employment information.</w:t>
      </w:r>
    </w:p>
    <w:p>
      <w:pPr>
        <w:pStyle w:val="ListBullet"/>
      </w:pPr>
      <w:r>
        <w:t>Document metadata and verification status.</w:t>
      </w:r>
    </w:p>
    <w:p>
      <w:pPr>
        <w:pStyle w:val="ListBullet"/>
      </w:pPr>
      <w:r>
        <w:t>Rule-based credit score and risk classification.</w:t>
      </w:r>
    </w:p>
    <w:p>
      <w:pPr>
        <w:pStyle w:val="ListBullet"/>
      </w:pPr>
      <w:r>
        <w:t>Loan officer review and decision.</w:t>
      </w:r>
    </w:p>
    <w:p>
      <w:pPr>
        <w:pStyle w:val="ListBullet"/>
      </w:pPr>
      <w:r>
        <w:t>Application status timeline.</w:t>
      </w:r>
    </w:p>
    <w:p>
      <w:pPr>
        <w:pStyle w:val="ListBullet"/>
      </w:pPr>
      <w:r>
        <w:t>Admin management of users, loan products and scoring rules.</w:t>
      </w:r>
    </w:p>
    <w:p>
      <w:pPr>
        <w:pStyle w:val="ListBullet"/>
      </w:pPr>
      <w:r>
        <w:t>Audit/activity logging.</w:t>
      </w:r>
    </w:p>
    <w:p>
      <w:pPr>
        <w:pStyle w:val="ListBullet"/>
      </w:pPr>
      <w:r>
        <w:t>EMI calculator.</w:t>
      </w:r>
    </w:p>
    <w:p>
      <w:pPr>
        <w:pStyle w:val="ListBullet"/>
      </w:pPr>
      <w:r>
        <w:t>REST APIs and database persistence.</w:t>
      </w:r>
    </w:p>
    <w:p>
      <w:pPr>
        <w:pStyle w:val="Heading2"/>
      </w:pPr>
      <w:r>
        <w:t>Out of scope for the first version</w:t>
      </w:r>
    </w:p>
    <w:p>
      <w:pPr>
        <w:pStyle w:val="ListBullet"/>
      </w:pPr>
      <w:r>
        <w:t>AI/ML credit prediction.</w:t>
      </w:r>
    </w:p>
    <w:p>
      <w:pPr>
        <w:pStyle w:val="ListBullet"/>
      </w:pPr>
      <w:r>
        <w:t>Real bank/CIBIL/credit-bureau integration.</w:t>
      </w:r>
    </w:p>
    <w:p>
      <w:pPr>
        <w:pStyle w:val="ListBullet"/>
      </w:pPr>
      <w:r>
        <w:t>Real Aadhaar/PAN verification APIs.</w:t>
      </w:r>
    </w:p>
    <w:p>
      <w:pPr>
        <w:pStyle w:val="ListBullet"/>
      </w:pPr>
      <w:r>
        <w:t>Real payment gateway integration.</w:t>
      </w:r>
    </w:p>
    <w:p>
      <w:pPr>
        <w:pStyle w:val="ListBullet"/>
      </w:pPr>
      <w:r>
        <w:t>Production-grade KYC compliance.</w:t>
      </w:r>
    </w:p>
    <w:p>
      <w:pPr>
        <w:pStyle w:val="ListBullet"/>
      </w:pPr>
      <w:r>
        <w:t>Autonomous loan approval.</w:t>
      </w:r>
    </w:p>
    <w:p>
      <w:pPr>
        <w:pStyle w:val="Heading1"/>
      </w:pPr>
      <w:r>
        <w:t>3.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Module</w:t>
            </w:r>
          </w:p>
        </w:tc>
        <w:tc>
          <w:tcPr>
            <w:tcW w:type="dxa" w:w="5040"/>
            <w:shd w:fill="D9EAF7"/>
            <w:vAlign w:val="center"/>
          </w:tcPr>
          <w:p>
            <w:r>
              <w:rPr>
                <w:b/>
              </w:rPr>
              <w:t>Core functions</w:t>
            </w:r>
          </w:p>
        </w:tc>
      </w:tr>
      <w:tr>
        <w:tc>
          <w:tcPr>
            <w:tcW w:type="dxa" w:w="5040"/>
          </w:tcPr>
          <w:p>
            <w:r>
              <w:t>Authentication</w:t>
            </w:r>
          </w:p>
        </w:tc>
        <w:tc>
          <w:tcPr>
            <w:tcW w:type="dxa" w:w="5040"/>
          </w:tcPr>
          <w:p>
            <w:r>
              <w:t>Register, login, logout, password change, JWT, role checks</w:t>
            </w:r>
          </w:p>
        </w:tc>
      </w:tr>
      <w:tr>
        <w:tc>
          <w:tcPr>
            <w:tcW w:type="dxa" w:w="5040"/>
          </w:tcPr>
          <w:p>
            <w:r>
              <w:t>Customer</w:t>
            </w:r>
          </w:p>
        </w:tc>
        <w:tc>
          <w:tcPr>
            <w:tcW w:type="dxa" w:w="5040"/>
          </w:tcPr>
          <w:p>
            <w:r>
              <w:t>Profile, loan products, application, documents, status tracking</w:t>
            </w:r>
          </w:p>
        </w:tc>
      </w:tr>
      <w:tr>
        <w:tc>
          <w:tcPr>
            <w:tcW w:type="dxa" w:w="5040"/>
          </w:tcPr>
          <w:p>
            <w:r>
              <w:t>Loan products</w:t>
            </w:r>
          </w:p>
        </w:tc>
        <w:tc>
          <w:tcPr>
            <w:tcW w:type="dxa" w:w="5040"/>
          </w:tcPr>
          <w:p>
            <w:r>
              <w:t>List products; admin CRUD for product configuration</w:t>
            </w:r>
          </w:p>
        </w:tc>
      </w:tr>
      <w:tr>
        <w:tc>
          <w:tcPr>
            <w:tcW w:type="dxa" w:w="5040"/>
          </w:tcPr>
          <w:p>
            <w:r>
              <w:t>Credit assessment</w:t>
            </w:r>
          </w:p>
        </w:tc>
        <w:tc>
          <w:tcPr>
            <w:tcW w:type="dxa" w:w="5040"/>
          </w:tcPr>
          <w:p>
            <w:r>
              <w:t>Calculate score, risk band, recommendation and reasons</w:t>
            </w:r>
          </w:p>
        </w:tc>
      </w:tr>
      <w:tr>
        <w:tc>
          <w:tcPr>
            <w:tcW w:type="dxa" w:w="5040"/>
          </w:tcPr>
          <w:p>
            <w:r>
              <w:t>Loan officer</w:t>
            </w:r>
          </w:p>
        </w:tc>
        <w:tc>
          <w:tcPr>
            <w:tcW w:type="dxa" w:w="5040"/>
          </w:tcPr>
          <w:p>
            <w:r>
              <w:t>Queue, application details, review, approve/reject/request information</w:t>
            </w:r>
          </w:p>
        </w:tc>
      </w:tr>
      <w:tr>
        <w:tc>
          <w:tcPr>
            <w:tcW w:type="dxa" w:w="5040"/>
          </w:tcPr>
          <w:p>
            <w:r>
              <w:t>Admin</w:t>
            </w:r>
          </w:p>
        </w:tc>
        <w:tc>
          <w:tcPr>
            <w:tcW w:type="dxa" w:w="5040"/>
          </w:tcPr>
          <w:p>
            <w:r>
              <w:t>Users, loan products, scoring rules, audit logs</w:t>
            </w:r>
          </w:p>
        </w:tc>
      </w:tr>
      <w:tr>
        <w:tc>
          <w:tcPr>
            <w:tcW w:type="dxa" w:w="5040"/>
          </w:tcPr>
          <w:p>
            <w:r>
              <w:t>Repayment</w:t>
            </w:r>
          </w:p>
        </w:tc>
        <w:tc>
          <w:tcPr>
            <w:tcW w:type="dxa" w:w="5040"/>
          </w:tcPr>
          <w:p>
            <w:r>
              <w:t>EMI calculator and optional repayment schedule</w:t>
            </w:r>
          </w:p>
        </w:tc>
      </w:tr>
      <w:tr>
        <w:tc>
          <w:tcPr>
            <w:tcW w:type="dxa" w:w="5040"/>
          </w:tcPr>
          <w:p>
            <w:r>
              <w:t>Audit</w:t>
            </w:r>
          </w:p>
        </w:tc>
        <w:tc>
          <w:tcPr>
            <w:tcW w:type="dxa" w:w="5040"/>
          </w:tcPr>
          <w:p>
            <w:r>
              <w:t>Record important application and decision events</w:t>
            </w:r>
          </w:p>
        </w:tc>
      </w:tr>
    </w:tbl>
    <w:p/>
    <w:p>
      <w:pPr>
        <w:pStyle w:val="Heading1"/>
      </w:pPr>
      <w:r>
        <w:t>4. User Roles &amp; Permissions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Role</w:t>
            </w:r>
          </w:p>
        </w:tc>
        <w:tc>
          <w:tcPr>
            <w:tcW w:type="dxa" w:w="5040"/>
            <w:shd w:fill="D9EAF7"/>
            <w:vAlign w:val="center"/>
          </w:tcPr>
          <w:p>
            <w:r>
              <w:rPr>
                <w:b/>
              </w:rPr>
              <w:t>Can do</w:t>
            </w:r>
          </w:p>
        </w:tc>
      </w:tr>
      <w:tr>
        <w:tc>
          <w:tcPr>
            <w:tcW w:type="dxa" w:w="5040"/>
          </w:tcPr>
          <w:p>
            <w:r>
              <w:t>CUSTOMER</w:t>
            </w:r>
          </w:p>
        </w:tc>
        <w:tc>
          <w:tcPr>
            <w:tcW w:type="dxa" w:w="5040"/>
          </w:tcPr>
          <w:p>
            <w:r>
              <w:t>Manage own profile; create/edit own draft; submit application; view own status</w:t>
            </w:r>
          </w:p>
        </w:tc>
      </w:tr>
      <w:tr>
        <w:tc>
          <w:tcPr>
            <w:tcW w:type="dxa" w:w="5040"/>
          </w:tcPr>
          <w:p>
            <w:r>
              <w:t>LOAN_OFFICER</w:t>
            </w:r>
          </w:p>
        </w:tc>
        <w:tc>
          <w:tcPr>
            <w:tcW w:type="dxa" w:w="5040"/>
          </w:tcPr>
          <w:p>
            <w:r>
              <w:t>View/review applications; run assessment; add remarks; make decision</w:t>
            </w:r>
          </w:p>
        </w:tc>
      </w:tr>
      <w:tr>
        <w:tc>
          <w:tcPr>
            <w:tcW w:type="dxa" w:w="5040"/>
          </w:tcPr>
          <w:p>
            <w:r>
              <w:t>ADMIN</w:t>
            </w:r>
          </w:p>
        </w:tc>
        <w:tc>
          <w:tcPr>
            <w:tcW w:type="dxa" w:w="5040"/>
          </w:tcPr>
          <w:p>
            <w:r>
              <w:t>Manage users, loan products, scoring rules and system-level records</w:t>
            </w:r>
          </w:p>
        </w:tc>
      </w:tr>
    </w:tbl>
    <w:p/>
    <w:p>
      <w:r>
        <w:t>Important authorization rule: never trust a customer-supplied application ID alone. The backend must verify ownership or role before returning or modifying an application.</w:t>
      </w:r>
    </w:p>
    <w:p>
      <w:pPr>
        <w:pStyle w:val="Heading1"/>
      </w:pPr>
      <w:r>
        <w:t>5. End-to-End Workflow</w:t>
      </w:r>
    </w:p>
    <w:p>
      <w:pPr>
        <w:pStyle w:val="NoSpacing"/>
        <w:spacing w:after="100"/>
        <w:ind w:left="360"/>
      </w:pPr>
      <w:r>
        <w:rPr>
          <w:rFonts w:ascii="Consolas" w:hAnsi="Consolas"/>
          <w:sz w:val="17"/>
        </w:rPr>
        <w:t>Customer</w:t>
        <w:br/>
        <w:t xml:space="preserve">  ↓</w:t>
        <w:br/>
        <w:t>Register / Login</w:t>
        <w:br/>
        <w:t xml:space="preserve">  ↓</w:t>
        <w:br/>
        <w:t>Select Loan Product</w:t>
        <w:br/>
        <w:t xml:space="preserve">  ↓</w:t>
        <w:br/>
        <w:t>Fill Personal + Employment + Financial + Loan Details</w:t>
        <w:br/>
        <w:t xml:space="preserve">  ↓</w:t>
        <w:br/>
        <w:t>Save Draft</w:t>
        <w:br/>
        <w:t xml:space="preserve">  ↓</w:t>
        <w:br/>
        <w:t>Add Document Metadata</w:t>
        <w:br/>
        <w:t xml:space="preserve">  ↓</w:t>
        <w:br/>
        <w:t>Submit Application</w:t>
        <w:br/>
        <w:t xml:space="preserve">  ↓</w:t>
        <w:br/>
        <w:t>Server Validation</w:t>
        <w:br/>
        <w:t xml:space="preserve">  ↓</w:t>
        <w:br/>
        <w:t>Rule-Based Credit Assessment</w:t>
        <w:br/>
        <w:t xml:space="preserve">  ↓</w:t>
        <w:br/>
        <w:t>Loan Officer Review</w:t>
        <w:br/>
        <w:t xml:space="preserve">  ├── Approve</w:t>
        <w:br/>
        <w:t xml:space="preserve">  ├── Reject</w:t>
        <w:br/>
        <w:t xml:space="preserve">  └── Request More Information</w:t>
        <w:br/>
        <w:t xml:space="preserve">  ↓</w:t>
        <w:br/>
        <w:t>Customer sees updated status</w:t>
        <w:br/>
        <w:t xml:space="preserve">  ↓</w:t>
        <w:br/>
        <w:t>Optional: repayment schedule / EMI tracking</w:t>
      </w:r>
    </w:p>
    <w:p>
      <w:pPr>
        <w:pStyle w:val="Heading1"/>
      </w:pPr>
      <w:r>
        <w:t>6. System Architecture</w:t>
      </w:r>
    </w:p>
    <w:p>
      <w:pPr>
        <w:pStyle w:val="NoSpacing"/>
        <w:spacing w:after="100"/>
        <w:ind w:left="360"/>
      </w:pPr>
      <w:r>
        <w:rPr>
          <w:rFonts w:ascii="Consolas" w:hAnsi="Consolas"/>
          <w:sz w:val="17"/>
        </w:rPr>
        <w:t>React Frontend</w:t>
        <w:br/>
        <w:t xml:space="preserve">     │</w:t>
        <w:br/>
        <w:t xml:space="preserve">     │ HTTPS / JSON REST API</w:t>
        <w:br/>
        <w:t xml:space="preserve">     ▼</w:t>
        <w:br/>
        <w:t>Python Flask Backend</w:t>
        <w:br/>
        <w:t xml:space="preserve">     ├── Auth &amp; RBAC</w:t>
        <w:br/>
        <w:t xml:space="preserve">     ├── Application Service</w:t>
        <w:br/>
        <w:t xml:space="preserve">     ├── Credit Assessment Service</w:t>
        <w:br/>
        <w:t xml:space="preserve">     ├── Loan Product Service</w:t>
        <w:br/>
        <w:t xml:space="preserve">     ├── Document Service</w:t>
        <w:br/>
        <w:t xml:space="preserve">     ├── Decision Service</w:t>
        <w:br/>
        <w:t xml:space="preserve">     └── Audit Service</w:t>
        <w:br/>
        <w:t xml:space="preserve">        │              │</w:t>
        <w:br/>
        <w:t xml:space="preserve">        ▼              ▼</w:t>
        <w:br/>
        <w:t xml:space="preserve">   SQL Database     MongoDB</w:t>
        <w:br/>
        <w:t xml:space="preserve"> structured data   documents/logs</w:t>
        <w:br/>
      </w:r>
    </w:p>
    <w:p>
      <w:r>
        <w:t>For a student project, keep the backend as a modular monolith rather than microservices. This is easier to build, test and explain while still demonstrating good architecture.</w:t>
      </w:r>
    </w:p>
    <w:p>
      <w:pPr>
        <w:pStyle w:val="Heading1"/>
      </w:pPr>
      <w:r>
        <w:t>7. Development Environment Setup</w:t>
      </w:r>
    </w:p>
    <w:p>
      <w:r>
        <w:t>Recommended prerequisites:</w:t>
      </w:r>
    </w:p>
    <w:p>
      <w:pPr>
        <w:pStyle w:val="ListBullet"/>
      </w:pPr>
      <w:r>
        <w:t>Windows 10/11, macOS or Linux.</w:t>
      </w:r>
    </w:p>
    <w:p>
      <w:pPr>
        <w:pStyle w:val="ListBullet"/>
      </w:pPr>
      <w:r>
        <w:t>Python 3.11+.</w:t>
      </w:r>
    </w:p>
    <w:p>
      <w:pPr>
        <w:pStyle w:val="ListBullet"/>
      </w:pPr>
      <w:r>
        <w:t>Node.js LTS and npm.</w:t>
      </w:r>
    </w:p>
    <w:p>
      <w:pPr>
        <w:pStyle w:val="ListBullet"/>
      </w:pPr>
      <w:r>
        <w:t>MySQL 8+ or PostgreSQL 15+.</w:t>
      </w:r>
    </w:p>
    <w:p>
      <w:pPr>
        <w:pStyle w:val="ListBullet"/>
      </w:pPr>
      <w:r>
        <w:t>MongoDB Community Server or MongoDB Atlas.</w:t>
      </w:r>
    </w:p>
    <w:p>
      <w:pPr>
        <w:pStyle w:val="ListBullet"/>
      </w:pPr>
      <w:r>
        <w:t>Git.</w:t>
      </w:r>
    </w:p>
    <w:p>
      <w:pPr>
        <w:pStyle w:val="ListBullet"/>
      </w:pPr>
      <w:r>
        <w:t>VS Code.</w:t>
      </w:r>
    </w:p>
    <w:p>
      <w:pPr>
        <w:pStyle w:val="ListBullet"/>
      </w:pPr>
      <w:r>
        <w:t>Postman.</w:t>
      </w:r>
    </w:p>
    <w:p>
      <w:pPr>
        <w:pStyle w:val="Heading2"/>
      </w:pPr>
      <w:r>
        <w:t>Create the project</w:t>
      </w:r>
    </w:p>
    <w:p>
      <w:pPr>
        <w:pStyle w:val="NoSpacing"/>
        <w:spacing w:after="100"/>
        <w:ind w:left="360"/>
      </w:pPr>
      <w:r>
        <w:rPr>
          <w:rFonts w:ascii="Consolas" w:hAnsi="Consolas"/>
          <w:sz w:val="17"/>
        </w:rPr>
        <w:t>mkdir loan-platform</w:t>
        <w:br/>
        <w:t>cd loan-platform</w:t>
        <w:br/>
        <w:t>mkdir backend frontend docs</w:t>
        <w:br/>
        <w:t>git init</w:t>
        <w:br/>
        <w:br/>
        <w:t># Backend</w:t>
        <w:br/>
        <w:t>cd backend</w:t>
        <w:br/>
        <w:t>python -m venv venv</w:t>
        <w:br/>
        <w:t># Windows:</w:t>
        <w:br/>
        <w:t>venv\Scripts\activate</w:t>
        <w:br/>
        <w:t># macOS/Linux:</w:t>
        <w:br/>
        <w:t>source venv/bin/activate</w:t>
        <w:br/>
        <w:br/>
        <w:t>pip install flask flask-cors flask-jwt-extended flask-sqlalchemy</w:t>
        <w:br/>
        <w:t>pip install pymysql pymongo bcrypt python-dotenv marshmallow</w:t>
        <w:br/>
        <w:t>pip freeze &gt; requirements.txt</w:t>
        <w:br/>
        <w:br/>
        <w:t># Frontend</w:t>
        <w:br/>
        <w:t>cd ../frontend</w:t>
        <w:br/>
        <w:t>npm create vite@latest . -- --template react</w:t>
        <w:br/>
        <w:t>npm install</w:t>
        <w:br/>
        <w:t>npm install axios react-router-dom</w:t>
        <w:br/>
      </w:r>
    </w:p>
    <w:p>
      <w:pPr>
        <w:pStyle w:val="Heading1"/>
      </w:pPr>
      <w:r>
        <w:t>8. Recommended Folder Structure</w:t>
      </w:r>
    </w:p>
    <w:p>
      <w:pPr>
        <w:pStyle w:val="NoSpacing"/>
        <w:spacing w:after="100"/>
        <w:ind w:left="360"/>
      </w:pPr>
      <w:r>
        <w:rPr>
          <w:rFonts w:ascii="Consolas" w:hAnsi="Consolas"/>
          <w:sz w:val="17"/>
        </w:rPr>
        <w:t>loan-platform/</w:t>
        <w:br/>
        <w:t>├── backend/</w:t>
        <w:br/>
        <w:t>│   ├── app/</w:t>
        <w:br/>
        <w:t>│   │   ├── __init__.py</w:t>
        <w:br/>
        <w:t>│   │   ├── config.py</w:t>
        <w:br/>
        <w:t>│   │   ├── extensions.py</w:t>
        <w:br/>
        <w:t>│   │   ├── models/</w:t>
        <w:br/>
        <w:t>│   │   ├── routes/</w:t>
        <w:br/>
        <w:t>│   │   ├── services/</w:t>
        <w:br/>
        <w:t>│   │   ├── utils/</w:t>
        <w:br/>
        <w:t>│   │   └── middleware/</w:t>
        <w:br/>
        <w:t>│   ├── tests/</w:t>
        <w:br/>
        <w:t>│   ├── .env</w:t>
        <w:br/>
        <w:t>│   ├── run.py</w:t>
        <w:br/>
        <w:t>│   └── requirements.txt</w:t>
        <w:br/>
        <w:t>├── frontend/</w:t>
        <w:br/>
        <w:t>│   ├── src/</w:t>
        <w:br/>
        <w:t>│   │   ├── components/</w:t>
        <w:br/>
        <w:t>│   │   ├── pages/</w:t>
        <w:br/>
        <w:t>│   │   ├── services/</w:t>
        <w:br/>
        <w:t>│   │   ├── context/</w:t>
        <w:br/>
        <w:t>│   │   ├── utils/</w:t>
        <w:br/>
        <w:t>│   │   └── App.jsx</w:t>
        <w:br/>
        <w:t>│   └── package.json</w:t>
        <w:br/>
        <w:t>├── docs/</w:t>
        <w:br/>
        <w:t>│   ├── requirements.md</w:t>
        <w:br/>
        <w:t>│   ├── architecture.md</w:t>
        <w:br/>
        <w:t>│   ├── api.md</w:t>
        <w:br/>
        <w:t>│   └── diagrams/</w:t>
        <w:br/>
        <w:t>└── README.md</w:t>
        <w:br/>
      </w:r>
    </w:p>
    <w:p>
      <w:pPr>
        <w:pStyle w:val="Heading1"/>
      </w:pPr>
      <w:r>
        <w:t>9. SQL Database Design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Table</w:t>
            </w:r>
          </w:p>
        </w:tc>
        <w:tc>
          <w:tcPr>
            <w:tcW w:type="dxa" w:w="5040"/>
            <w:shd w:fill="D9EAF7"/>
            <w:vAlign w:val="center"/>
          </w:tcPr>
          <w:p>
            <w:r>
              <w:rPr>
                <w:b/>
              </w:rPr>
              <w:t>Important fields</w:t>
            </w:r>
          </w:p>
        </w:tc>
      </w:tr>
      <w:tr>
        <w:tc>
          <w:tcPr>
            <w:tcW w:type="dxa" w:w="5040"/>
          </w:tcPr>
          <w:p>
            <w:r>
              <w:t>users</w:t>
            </w:r>
          </w:p>
        </w:tc>
        <w:tc>
          <w:tcPr>
            <w:tcW w:type="dxa" w:w="5040"/>
          </w:tcPr>
          <w:p>
            <w:r>
              <w:t>id, name, email, password_hash, role, is_active, created_at</w:t>
            </w:r>
          </w:p>
        </w:tc>
      </w:tr>
      <w:tr>
        <w:tc>
          <w:tcPr>
            <w:tcW w:type="dxa" w:w="5040"/>
          </w:tcPr>
          <w:p>
            <w:r>
              <w:t>customers</w:t>
            </w:r>
          </w:p>
        </w:tc>
        <w:tc>
          <w:tcPr>
            <w:tcW w:type="dxa" w:w="5040"/>
          </w:tcPr>
          <w:p>
            <w:r>
              <w:t>id, user_id, dob, phone, address, employment_type</w:t>
            </w:r>
          </w:p>
        </w:tc>
      </w:tr>
      <w:tr>
        <w:tc>
          <w:tcPr>
            <w:tcW w:type="dxa" w:w="5040"/>
          </w:tcPr>
          <w:p>
            <w:r>
              <w:t>loan_products</w:t>
            </w:r>
          </w:p>
        </w:tc>
        <w:tc>
          <w:tcPr>
            <w:tcW w:type="dxa" w:w="5040"/>
          </w:tcPr>
          <w:p>
            <w:r>
              <w:t>id, name, min_amount, max_amount, interest_rate, min_tenure, max_tenure, min_income, active</w:t>
            </w:r>
          </w:p>
        </w:tc>
      </w:tr>
      <w:tr>
        <w:tc>
          <w:tcPr>
            <w:tcW w:type="dxa" w:w="5040"/>
          </w:tcPr>
          <w:p>
            <w:r>
              <w:t>loan_applications</w:t>
            </w:r>
          </w:p>
        </w:tc>
        <w:tc>
          <w:tcPr>
            <w:tcW w:type="dxa" w:w="5040"/>
          </w:tcPr>
          <w:p>
            <w:r>
              <w:t>id, application_no, customer_id, product_id, amount, tenure, purpose, status, created_at</w:t>
            </w:r>
          </w:p>
        </w:tc>
      </w:tr>
      <w:tr>
        <w:tc>
          <w:tcPr>
            <w:tcW w:type="dxa" w:w="5040"/>
          </w:tcPr>
          <w:p>
            <w:r>
              <w:t>financial_details</w:t>
            </w:r>
          </w:p>
        </w:tc>
        <w:tc>
          <w:tcPr>
            <w:tcW w:type="dxa" w:w="5040"/>
          </w:tcPr>
          <w:p>
            <w:r>
              <w:t>id, application_id, monthly_income, monthly_expenses, existing_emi, existing_loans, employment_years</w:t>
            </w:r>
          </w:p>
        </w:tc>
      </w:tr>
      <w:tr>
        <w:tc>
          <w:tcPr>
            <w:tcW w:type="dxa" w:w="5040"/>
          </w:tcPr>
          <w:p>
            <w:r>
              <w:t>credit_assessments</w:t>
            </w:r>
          </w:p>
        </w:tc>
        <w:tc>
          <w:tcPr>
            <w:tcW w:type="dxa" w:w="5040"/>
          </w:tcPr>
          <w:p>
            <w:r>
              <w:t>id, application_id, score, risk_level, recommendation, reasons_json, assessed_at</w:t>
            </w:r>
          </w:p>
        </w:tc>
      </w:tr>
      <w:tr>
        <w:tc>
          <w:tcPr>
            <w:tcW w:type="dxa" w:w="5040"/>
          </w:tcPr>
          <w:p>
            <w:r>
              <w:t>loan_decisions</w:t>
            </w:r>
          </w:p>
        </w:tc>
        <w:tc>
          <w:tcPr>
            <w:tcW w:type="dxa" w:w="5040"/>
          </w:tcPr>
          <w:p>
            <w:r>
              <w:t>id, application_id, officer_id, decision, remarks, decision_date</w:t>
            </w:r>
          </w:p>
        </w:tc>
      </w:tr>
      <w:tr>
        <w:tc>
          <w:tcPr>
            <w:tcW w:type="dxa" w:w="5040"/>
          </w:tcPr>
          <w:p>
            <w:r>
              <w:t>repayments</w:t>
            </w:r>
          </w:p>
        </w:tc>
        <w:tc>
          <w:tcPr>
            <w:tcW w:type="dxa" w:w="5040"/>
          </w:tcPr>
          <w:p>
            <w:r>
              <w:t>id, application_id, due_date, amount, status</w:t>
            </w:r>
          </w:p>
        </w:tc>
      </w:tr>
    </w:tbl>
    <w:p/>
    <w:p>
      <w:r>
        <w:t>Relationships:</w:t>
      </w:r>
    </w:p>
    <w:p>
      <w:pPr>
        <w:pStyle w:val="ListBullet"/>
      </w:pPr>
      <w:r>
        <w:t>users 1—1 customers (for customer accounts).</w:t>
      </w:r>
    </w:p>
    <w:p>
      <w:pPr>
        <w:pStyle w:val="ListBullet"/>
      </w:pPr>
      <w:r>
        <w:t>customers 1—many loan_applications.</w:t>
      </w:r>
    </w:p>
    <w:p>
      <w:pPr>
        <w:pStyle w:val="ListBullet"/>
      </w:pPr>
      <w:r>
        <w:t>loan_products 1—many loan_applications.</w:t>
      </w:r>
    </w:p>
    <w:p>
      <w:pPr>
        <w:pStyle w:val="ListBullet"/>
      </w:pPr>
      <w:r>
        <w:t>loan_applications 1—1 financial_details.</w:t>
      </w:r>
    </w:p>
    <w:p>
      <w:pPr>
        <w:pStyle w:val="ListBullet"/>
      </w:pPr>
      <w:r>
        <w:t>loan_applications 1—many credit_assessments if reassessment history is retained.</w:t>
      </w:r>
    </w:p>
    <w:p>
      <w:pPr>
        <w:pStyle w:val="ListBullet"/>
      </w:pPr>
      <w:r>
        <w:t>loan_applications 1—many loan_decisions/audit events as appropriate.</w:t>
      </w:r>
    </w:p>
    <w:p>
      <w:pPr>
        <w:pStyle w:val="Heading1"/>
      </w:pPr>
      <w:r>
        <w:t>10. SQL Starter Schema</w:t>
      </w:r>
    </w:p>
    <w:p>
      <w:pPr>
        <w:pStyle w:val="NoSpacing"/>
        <w:spacing w:after="100"/>
        <w:ind w:left="360"/>
      </w:pPr>
      <w:r>
        <w:rPr>
          <w:rFonts w:ascii="Consolas" w:hAnsi="Consolas"/>
          <w:sz w:val="17"/>
        </w:rPr>
        <w:t>CREATE TABLE users (</w:t>
        <w:br/>
        <w:t xml:space="preserve">    id BIGINT PRIMARY KEY AUTO_INCREMENT,</w:t>
        <w:br/>
        <w:t xml:space="preserve">    name VARCHAR(120) NOT NULL,</w:t>
        <w:br/>
        <w:t xml:space="preserve">    email VARCHAR(255) UNIQUE NOT NULL,</w:t>
        <w:br/>
        <w:t xml:space="preserve">    password_hash VARCHAR(255) NOT NULL,</w:t>
        <w:br/>
        <w:t xml:space="preserve">    role ENUM('CUSTOMER','LOAN_OFFICER','ADMIN') NOT NULL,</w:t>
        <w:br/>
        <w:t xml:space="preserve">    is_active BOOLEAN DEFAULT TRUE,</w:t>
        <w:br/>
        <w:t xml:space="preserve">    created_at TIMESTAMP DEFAULT CURRENT_TIMESTAMP</w:t>
        <w:br/>
        <w:t>);</w:t>
        <w:br/>
        <w:br/>
        <w:t>CREATE TABLE loan_products (</w:t>
        <w:br/>
        <w:t xml:space="preserve">    id BIGINT PRIMARY KEY AUTO_INCREMENT,</w:t>
        <w:br/>
        <w:t xml:space="preserve">    name VARCHAR(100) NOT NULL,</w:t>
        <w:br/>
        <w:t xml:space="preserve">    min_amount DECIMAL(12,2) NOT NULL,</w:t>
        <w:br/>
        <w:t xml:space="preserve">    max_amount DECIMAL(12,2) NOT NULL,</w:t>
        <w:br/>
        <w:t xml:space="preserve">    interest_rate DECIMAL(5,2) NOT NULL,</w:t>
        <w:br/>
        <w:t xml:space="preserve">    min_tenure INT NOT NULL,</w:t>
        <w:br/>
        <w:t xml:space="preserve">    max_tenure INT NOT NULL,</w:t>
        <w:br/>
        <w:t xml:space="preserve">    min_income DECIMAL(12,2) NOT NULL,</w:t>
        <w:br/>
        <w:t xml:space="preserve">    active BOOLEAN DEFAULT TRUE</w:t>
        <w:br/>
        <w:t>);</w:t>
        <w:br/>
        <w:br/>
        <w:t>CREATE TABLE loan_applications (</w:t>
        <w:br/>
        <w:t xml:space="preserve">    id BIGINT PRIMARY KEY AUTO_INCREMENT,</w:t>
        <w:br/>
        <w:t xml:space="preserve">    application_no VARCHAR(30) UNIQUE NOT NULL,</w:t>
        <w:br/>
        <w:t xml:space="preserve">    customer_id BIGINT NOT NULL,</w:t>
        <w:br/>
        <w:t xml:space="preserve">    product_id BIGINT NOT NULL,</w:t>
        <w:br/>
        <w:t xml:space="preserve">    amount DECIMAL(12,2) NOT NULL,</w:t>
        <w:br/>
        <w:t xml:space="preserve">    tenure INT NOT NULL,</w:t>
        <w:br/>
        <w:t xml:space="preserve">    purpose VARCHAR(255),</w:t>
        <w:br/>
        <w:t xml:space="preserve">    status VARCHAR(40) NOT NULL DEFAULT 'DRAFT',</w:t>
        <w:br/>
        <w:t xml:space="preserve">    created_at TIMESTAMP DEFAULT CURRENT_TIMESTAMP,</w:t>
        <w:br/>
        <w:t xml:space="preserve">    FOREIGN KEY (customer_id) REFERENCES users(id),</w:t>
        <w:br/>
        <w:t xml:space="preserve">    FOREIGN KEY (product_id) REFERENCES loan_products(id)</w:t>
        <w:br/>
        <w:t>);</w:t>
        <w:br/>
      </w:r>
    </w:p>
    <w:p>
      <w:pPr>
        <w:pStyle w:val="Heading1"/>
      </w:pPr>
      <w:r>
        <w:t>11. MongoDB Design</w:t>
      </w:r>
    </w:p>
    <w:p>
      <w:r>
        <w:t>Use MongoDB for data whose shape can evolve without affecting the relational transaction model.</w:t>
      </w:r>
    </w:p>
    <w:p>
      <w:pPr>
        <w:pStyle w:val="NoSpacing"/>
        <w:spacing w:after="100"/>
        <w:ind w:left="360"/>
      </w:pPr>
      <w:r>
        <w:rPr>
          <w:rFonts w:ascii="Consolas" w:hAnsi="Consolas"/>
          <w:sz w:val="17"/>
        </w:rPr>
        <w:t>documents collection</w:t>
        <w:br/>
        <w:t>{</w:t>
        <w:br/>
        <w:t xml:space="preserve">  "application_id": 10025,</w:t>
        <w:br/>
        <w:t xml:space="preserve">  "files": [</w:t>
        <w:br/>
        <w:t xml:space="preserve">    {</w:t>
        <w:br/>
        <w:t xml:space="preserve">      "type": "SALARY_SLIP",</w:t>
        <w:br/>
        <w:t xml:space="preserve">      "filename": "salary.pdf",</w:t>
        <w:br/>
        <w:t xml:space="preserve">      "status": "PENDING",</w:t>
        <w:br/>
        <w:t xml:space="preserve">      "uploaded_at": "2026-09-08T10:00:00Z"</w:t>
        <w:br/>
        <w:t xml:space="preserve">    }</w:t>
        <w:br/>
        <w:t xml:space="preserve">  ]</w:t>
        <w:br/>
        <w:t>}</w:t>
        <w:br/>
        <w:br/>
        <w:t>audit_logs collection</w:t>
        <w:br/>
        <w:t>{</w:t>
        <w:br/>
        <w:t xml:space="preserve">  "application_id": 10025,</w:t>
        <w:br/>
        <w:t xml:space="preserve">  "actor_id": 51,</w:t>
        <w:br/>
        <w:t xml:space="preserve">  "action": "APPLICATION_SUBMITTED",</w:t>
        <w:br/>
        <w:t xml:space="preserve">  "metadata": {"status_from": "DRAFT", "status_to": "SUBMITTED"},</w:t>
        <w:br/>
        <w:t xml:space="preserve">  "timestamp": "2026-09-08T10:05:00Z"</w:t>
        <w:br/>
        <w:t>}</w:t>
        <w:br/>
      </w:r>
    </w:p>
    <w:p>
      <w:pPr>
        <w:pStyle w:val="Heading1"/>
      </w:pPr>
      <w:r>
        <w:t>12. Backend API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Method</w:t>
            </w:r>
          </w:p>
        </w:tc>
        <w:tc>
          <w:tcPr>
            <w:tcW w:type="dxa" w:w="3360"/>
            <w:shd w:fill="D9EAF7"/>
            <w:vAlign w:val="center"/>
          </w:tcPr>
          <w:p>
            <w:r>
              <w:rPr>
                <w:b/>
              </w:rPr>
              <w:t>Endpoint</w:t>
            </w:r>
          </w:p>
        </w:tc>
        <w:tc>
          <w:tcPr>
            <w:tcW w:type="dxa" w:w="3360"/>
            <w:shd w:fill="D9EAF7"/>
            <w:vAlign w:val="center"/>
          </w:tcPr>
          <w:p>
            <w:r>
              <w:rPr>
                <w:b/>
              </w:rPr>
              <w:t>Purpose</w:t>
            </w:r>
          </w:p>
        </w:tc>
      </w:tr>
      <w:tr>
        <w:tc>
          <w:tcPr>
            <w:tcW w:type="dxa" w:w="3360"/>
          </w:tcPr>
          <w:p>
            <w:r>
              <w:t>POST</w:t>
            </w:r>
          </w:p>
        </w:tc>
        <w:tc>
          <w:tcPr>
            <w:tcW w:type="dxa" w:w="3360"/>
          </w:tcPr>
          <w:p>
            <w:r>
              <w:t>/api/auth/register</w:t>
            </w:r>
          </w:p>
        </w:tc>
        <w:tc>
          <w:tcPr>
            <w:tcW w:type="dxa" w:w="3360"/>
          </w:tcPr>
          <w:p>
            <w:r>
              <w:t>Create account</w:t>
            </w:r>
          </w:p>
        </w:tc>
      </w:tr>
      <w:tr>
        <w:tc>
          <w:tcPr>
            <w:tcW w:type="dxa" w:w="3360"/>
          </w:tcPr>
          <w:p>
            <w:r>
              <w:t>POST</w:t>
            </w:r>
          </w:p>
        </w:tc>
        <w:tc>
          <w:tcPr>
            <w:tcW w:type="dxa" w:w="3360"/>
          </w:tcPr>
          <w:p>
            <w:r>
              <w:t>/api/auth/login</w:t>
            </w:r>
          </w:p>
        </w:tc>
        <w:tc>
          <w:tcPr>
            <w:tcW w:type="dxa" w:w="3360"/>
          </w:tcPr>
          <w:p>
            <w:r>
              <w:t>Authenticate and issue JWT</w:t>
            </w:r>
          </w:p>
        </w:tc>
      </w:tr>
      <w:tr>
        <w:tc>
          <w:tcPr>
            <w:tcW w:type="dxa" w:w="3360"/>
          </w:tcPr>
          <w:p>
            <w:r>
              <w:t>GET</w:t>
            </w:r>
          </w:p>
        </w:tc>
        <w:tc>
          <w:tcPr>
            <w:tcW w:type="dxa" w:w="3360"/>
          </w:tcPr>
          <w:p>
            <w:r>
              <w:t>/api/users/me</w:t>
            </w:r>
          </w:p>
        </w:tc>
        <w:tc>
          <w:tcPr>
            <w:tcW w:type="dxa" w:w="3360"/>
          </w:tcPr>
          <w:p>
            <w:r>
              <w:t>Current user profile</w:t>
            </w:r>
          </w:p>
        </w:tc>
      </w:tr>
      <w:tr>
        <w:tc>
          <w:tcPr>
            <w:tcW w:type="dxa" w:w="3360"/>
          </w:tcPr>
          <w:p>
            <w:r>
              <w:t>GET</w:t>
            </w:r>
          </w:p>
        </w:tc>
        <w:tc>
          <w:tcPr>
            <w:tcW w:type="dxa" w:w="3360"/>
          </w:tcPr>
          <w:p>
            <w:r>
              <w:t>/api/loan-products</w:t>
            </w:r>
          </w:p>
        </w:tc>
        <w:tc>
          <w:tcPr>
            <w:tcW w:type="dxa" w:w="3360"/>
          </w:tcPr>
          <w:p>
            <w:r>
              <w:t>List active products</w:t>
            </w:r>
          </w:p>
        </w:tc>
      </w:tr>
      <w:tr>
        <w:tc>
          <w:tcPr>
            <w:tcW w:type="dxa" w:w="3360"/>
          </w:tcPr>
          <w:p>
            <w:r>
              <w:t>POST</w:t>
            </w:r>
          </w:p>
        </w:tc>
        <w:tc>
          <w:tcPr>
            <w:tcW w:type="dxa" w:w="3360"/>
          </w:tcPr>
          <w:p>
            <w:r>
              <w:t>/api/loan-products</w:t>
            </w:r>
          </w:p>
        </w:tc>
        <w:tc>
          <w:tcPr>
            <w:tcW w:type="dxa" w:w="3360"/>
          </w:tcPr>
          <w:p>
            <w:r>
              <w:t>Admin creates product</w:t>
            </w:r>
          </w:p>
        </w:tc>
      </w:tr>
      <w:tr>
        <w:tc>
          <w:tcPr>
            <w:tcW w:type="dxa" w:w="3360"/>
          </w:tcPr>
          <w:p>
            <w:r>
              <w:t>PUT</w:t>
            </w:r>
          </w:p>
        </w:tc>
        <w:tc>
          <w:tcPr>
            <w:tcW w:type="dxa" w:w="3360"/>
          </w:tcPr>
          <w:p>
            <w:r>
              <w:t>/api/loan-products/&lt;id&gt;</w:t>
            </w:r>
          </w:p>
        </w:tc>
        <w:tc>
          <w:tcPr>
            <w:tcW w:type="dxa" w:w="3360"/>
          </w:tcPr>
          <w:p>
            <w:r>
              <w:t>Admin updates product</w:t>
            </w:r>
          </w:p>
        </w:tc>
      </w:tr>
      <w:tr>
        <w:tc>
          <w:tcPr>
            <w:tcW w:type="dxa" w:w="3360"/>
          </w:tcPr>
          <w:p>
            <w:r>
              <w:t>POST</w:t>
            </w:r>
          </w:p>
        </w:tc>
        <w:tc>
          <w:tcPr>
            <w:tcW w:type="dxa" w:w="3360"/>
          </w:tcPr>
          <w:p>
            <w:r>
              <w:t>/api/applications</w:t>
            </w:r>
          </w:p>
        </w:tc>
        <w:tc>
          <w:tcPr>
            <w:tcW w:type="dxa" w:w="3360"/>
          </w:tcPr>
          <w:p>
            <w:r>
              <w:t>Create application/draft</w:t>
            </w:r>
          </w:p>
        </w:tc>
      </w:tr>
      <w:tr>
        <w:tc>
          <w:tcPr>
            <w:tcW w:type="dxa" w:w="3360"/>
          </w:tcPr>
          <w:p>
            <w:r>
              <w:t>GET</w:t>
            </w:r>
          </w:p>
        </w:tc>
        <w:tc>
          <w:tcPr>
            <w:tcW w:type="dxa" w:w="3360"/>
          </w:tcPr>
          <w:p>
            <w:r>
              <w:t>/api/applications</w:t>
            </w:r>
          </w:p>
        </w:tc>
        <w:tc>
          <w:tcPr>
            <w:tcW w:type="dxa" w:w="3360"/>
          </w:tcPr>
          <w:p>
            <w:r>
              <w:t>List applications permitted to current role</w:t>
            </w:r>
          </w:p>
        </w:tc>
      </w:tr>
      <w:tr>
        <w:tc>
          <w:tcPr>
            <w:tcW w:type="dxa" w:w="3360"/>
          </w:tcPr>
          <w:p>
            <w:r>
              <w:t>GET</w:t>
            </w:r>
          </w:p>
        </w:tc>
        <w:tc>
          <w:tcPr>
            <w:tcW w:type="dxa" w:w="3360"/>
          </w:tcPr>
          <w:p>
            <w:r>
              <w:t>/api/applications/&lt;id&gt;</w:t>
            </w:r>
          </w:p>
        </w:tc>
        <w:tc>
          <w:tcPr>
            <w:tcW w:type="dxa" w:w="3360"/>
          </w:tcPr>
          <w:p>
            <w:r>
              <w:t>View permitted application</w:t>
            </w:r>
          </w:p>
        </w:tc>
      </w:tr>
      <w:tr>
        <w:tc>
          <w:tcPr>
            <w:tcW w:type="dxa" w:w="3360"/>
          </w:tcPr>
          <w:p>
            <w:r>
              <w:t>PUT</w:t>
            </w:r>
          </w:p>
        </w:tc>
        <w:tc>
          <w:tcPr>
            <w:tcW w:type="dxa" w:w="3360"/>
          </w:tcPr>
          <w:p>
            <w:r>
              <w:t>/api/applications/&lt;id&gt;</w:t>
            </w:r>
          </w:p>
        </w:tc>
        <w:tc>
          <w:tcPr>
            <w:tcW w:type="dxa" w:w="3360"/>
          </w:tcPr>
          <w:p>
            <w:r>
              <w:t>Update draft</w:t>
            </w:r>
          </w:p>
        </w:tc>
      </w:tr>
      <w:tr>
        <w:tc>
          <w:tcPr>
            <w:tcW w:type="dxa" w:w="3360"/>
          </w:tcPr>
          <w:p>
            <w:r>
              <w:t>POST</w:t>
            </w:r>
          </w:p>
        </w:tc>
        <w:tc>
          <w:tcPr>
            <w:tcW w:type="dxa" w:w="3360"/>
          </w:tcPr>
          <w:p>
            <w:r>
              <w:t>/api/applications/&lt;id&gt;/submit</w:t>
            </w:r>
          </w:p>
        </w:tc>
        <w:tc>
          <w:tcPr>
            <w:tcW w:type="dxa" w:w="3360"/>
          </w:tcPr>
          <w:p>
            <w:r>
              <w:t>Submit application</w:t>
            </w:r>
          </w:p>
        </w:tc>
      </w:tr>
      <w:tr>
        <w:tc>
          <w:tcPr>
            <w:tcW w:type="dxa" w:w="3360"/>
          </w:tcPr>
          <w:p>
            <w:r>
              <w:t>POST</w:t>
            </w:r>
          </w:p>
        </w:tc>
        <w:tc>
          <w:tcPr>
            <w:tcW w:type="dxa" w:w="3360"/>
          </w:tcPr>
          <w:p>
            <w:r>
              <w:t>/api/applications/&lt;id&gt;/assess</w:t>
            </w:r>
          </w:p>
        </w:tc>
        <w:tc>
          <w:tcPr>
            <w:tcW w:type="dxa" w:w="3360"/>
          </w:tcPr>
          <w:p>
            <w:r>
              <w:t>Run rule-based assessment</w:t>
            </w:r>
          </w:p>
        </w:tc>
      </w:tr>
      <w:tr>
        <w:tc>
          <w:tcPr>
            <w:tcW w:type="dxa" w:w="3360"/>
          </w:tcPr>
          <w:p>
            <w:r>
              <w:t>POST</w:t>
            </w:r>
          </w:p>
        </w:tc>
        <w:tc>
          <w:tcPr>
            <w:tcW w:type="dxa" w:w="3360"/>
          </w:tcPr>
          <w:p>
            <w:r>
              <w:t>/api/applications/&lt;id&gt;/approve</w:t>
            </w:r>
          </w:p>
        </w:tc>
        <w:tc>
          <w:tcPr>
            <w:tcW w:type="dxa" w:w="3360"/>
          </w:tcPr>
          <w:p>
            <w:r>
              <w:t>Approve</w:t>
            </w:r>
          </w:p>
        </w:tc>
      </w:tr>
      <w:tr>
        <w:tc>
          <w:tcPr>
            <w:tcW w:type="dxa" w:w="3360"/>
          </w:tcPr>
          <w:p>
            <w:r>
              <w:t>POST</w:t>
            </w:r>
          </w:p>
        </w:tc>
        <w:tc>
          <w:tcPr>
            <w:tcW w:type="dxa" w:w="3360"/>
          </w:tcPr>
          <w:p>
            <w:r>
              <w:t>/api/applications/&lt;id&gt;/reject</w:t>
            </w:r>
          </w:p>
        </w:tc>
        <w:tc>
          <w:tcPr>
            <w:tcW w:type="dxa" w:w="3360"/>
          </w:tcPr>
          <w:p>
            <w:r>
              <w:t>Reject</w:t>
            </w:r>
          </w:p>
        </w:tc>
      </w:tr>
      <w:tr>
        <w:tc>
          <w:tcPr>
            <w:tcW w:type="dxa" w:w="3360"/>
          </w:tcPr>
          <w:p>
            <w:r>
              <w:t>POST</w:t>
            </w:r>
          </w:p>
        </w:tc>
        <w:tc>
          <w:tcPr>
            <w:tcW w:type="dxa" w:w="3360"/>
          </w:tcPr>
          <w:p>
            <w:r>
              <w:t>/api/applications/&lt;id&gt;/request-info</w:t>
            </w:r>
          </w:p>
        </w:tc>
        <w:tc>
          <w:tcPr>
            <w:tcW w:type="dxa" w:w="3360"/>
          </w:tcPr>
          <w:p>
            <w:r>
              <w:t>Request more information</w:t>
            </w:r>
          </w:p>
        </w:tc>
      </w:tr>
      <w:tr>
        <w:tc>
          <w:tcPr>
            <w:tcW w:type="dxa" w:w="3360"/>
          </w:tcPr>
          <w:p>
            <w:r>
              <w:t>GET</w:t>
            </w:r>
          </w:p>
        </w:tc>
        <w:tc>
          <w:tcPr>
            <w:tcW w:type="dxa" w:w="3360"/>
          </w:tcPr>
          <w:p>
            <w:r>
              <w:t>/api/applications/&lt;id&gt;/audit</w:t>
            </w:r>
          </w:p>
        </w:tc>
        <w:tc>
          <w:tcPr>
            <w:tcW w:type="dxa" w:w="3360"/>
          </w:tcPr>
          <w:p>
            <w:r>
              <w:t>Application history</w:t>
            </w:r>
          </w:p>
        </w:tc>
      </w:tr>
      <w:tr>
        <w:tc>
          <w:tcPr>
            <w:tcW w:type="dxa" w:w="3360"/>
          </w:tcPr>
          <w:p>
            <w:r>
              <w:t>POST</w:t>
            </w:r>
          </w:p>
        </w:tc>
        <w:tc>
          <w:tcPr>
            <w:tcW w:type="dxa" w:w="3360"/>
          </w:tcPr>
          <w:p>
            <w:r>
              <w:t>/api/applications/&lt;id&gt;/documents</w:t>
            </w:r>
          </w:p>
        </w:tc>
        <w:tc>
          <w:tcPr>
            <w:tcW w:type="dxa" w:w="3360"/>
          </w:tcPr>
          <w:p>
            <w:r>
              <w:t>Add document metadata</w:t>
            </w:r>
          </w:p>
        </w:tc>
      </w:tr>
    </w:tbl>
    <w:p/>
    <w:p>
      <w:pPr>
        <w:pStyle w:val="Heading1"/>
      </w:pPr>
      <w:r>
        <w:t>13. Flask Implementation Pattern</w:t>
      </w:r>
    </w:p>
    <w:p>
      <w:pPr>
        <w:pStyle w:val="NoSpacing"/>
        <w:spacing w:after="100"/>
        <w:ind w:left="360"/>
      </w:pPr>
      <w:r>
        <w:rPr>
          <w:rFonts w:ascii="Consolas" w:hAnsi="Consolas"/>
          <w:sz w:val="17"/>
        </w:rPr>
        <w:t># app/__init__.py</w:t>
        <w:br/>
        <w:t>from flask import Flask</w:t>
        <w:br/>
        <w:t>from flask_cors import CORS</w:t>
        <w:br/>
        <w:t>from .config import Config</w:t>
        <w:br/>
        <w:br/>
        <w:t>def create_app():</w:t>
        <w:br/>
        <w:t xml:space="preserve">    app = Flask(__name__)</w:t>
        <w:br/>
        <w:t xml:space="preserve">    app.config.from_object(Config)</w:t>
        <w:br/>
        <w:t xml:space="preserve">    CORS(app)</w:t>
        <w:br/>
        <w:br/>
        <w:t xml:space="preserve">    from .routes.auth import auth_bp</w:t>
        <w:br/>
        <w:t xml:space="preserve">    from .routes.applications import applications_bp</w:t>
        <w:br/>
        <w:br/>
        <w:t xml:space="preserve">    app.register_blueprint(auth_bp, url_prefix="/api/auth")</w:t>
        <w:br/>
        <w:t xml:space="preserve">    app.register_blueprint(applications_bp, url_prefix="/api/applications")</w:t>
        <w:br/>
        <w:t xml:space="preserve">    return app</w:t>
        <w:br/>
      </w:r>
    </w:p>
    <w:p>
      <w:pPr>
        <w:pStyle w:val="NoSpacing"/>
        <w:spacing w:after="100"/>
        <w:ind w:left="360"/>
      </w:pPr>
      <w:r>
        <w:rPr>
          <w:rFonts w:ascii="Consolas" w:hAnsi="Consolas"/>
          <w:sz w:val="17"/>
        </w:rPr>
        <w:t># services/credit_service.py</w:t>
        <w:br/>
        <w:t>def assess(data):</w:t>
        <w:br/>
        <w:t xml:space="preserve">    score = 300</w:t>
        <w:br/>
        <w:t xml:space="preserve">    reasons = []</w:t>
        <w:br/>
        <w:br/>
        <w:t xml:space="preserve">    income = data["monthly_income"]</w:t>
        <w:br/>
        <w:t xml:space="preserve">    emi = data["existing_emi"]</w:t>
        <w:br/>
        <w:t xml:space="preserve">    years = data["employment_years"]</w:t>
        <w:br/>
        <w:t xml:space="preserve">    loans = data["existing_loans"]</w:t>
        <w:br/>
        <w:br/>
        <w:t xml:space="preserve">    if income &gt; 75000:</w:t>
        <w:br/>
        <w:t xml:space="preserve">        score += 100; reasons.append("High monthly income")</w:t>
        <w:br/>
        <w:t xml:space="preserve">    elif income &gt;= 40000:</w:t>
        <w:br/>
        <w:t xml:space="preserve">        score += 70; reasons.append("Stable income")</w:t>
        <w:br/>
        <w:t xml:space="preserve">    elif income &gt;= 25000:</w:t>
        <w:br/>
        <w:t xml:space="preserve">        score += 40</w:t>
        <w:br/>
        <w:t xml:space="preserve">    else:</w:t>
        <w:br/>
        <w:t xml:space="preserve">        score -= 50</w:t>
        <w:br/>
        <w:br/>
        <w:t xml:space="preserve">    emi_ratio = emi / income if income else 1</w:t>
        <w:br/>
        <w:t xml:space="preserve">    if emi_ratio &lt; 0.20:</w:t>
        <w:br/>
        <w:t xml:space="preserve">        score += 80; reasons.append("Low existing EMI burden")</w:t>
        <w:br/>
        <w:t xml:space="preserve">    elif emi_ratio &lt;= 0.40:</w:t>
        <w:br/>
        <w:t xml:space="preserve">        score += 40</w:t>
        <w:br/>
        <w:t xml:space="preserve">    else:</w:t>
        <w:br/>
        <w:t xml:space="preserve">        score -= 50; reasons.append("High existing EMI burden")</w:t>
        <w:br/>
        <w:br/>
        <w:t xml:space="preserve">    if years &gt; 5:</w:t>
        <w:br/>
        <w:t xml:space="preserve">        score += 60</w:t>
        <w:br/>
        <w:t xml:space="preserve">    elif years &gt;= 2:</w:t>
        <w:br/>
        <w:t xml:space="preserve">        score += 40</w:t>
        <w:br/>
        <w:t xml:space="preserve">    else:</w:t>
        <w:br/>
        <w:t xml:space="preserve">        score += 20</w:t>
        <w:br/>
        <w:br/>
        <w:t xml:space="preserve">    if loans == 0:</w:t>
        <w:br/>
        <w:t xml:space="preserve">        score += 50</w:t>
        <w:br/>
        <w:t xml:space="preserve">    elif loans &lt;= 2:</w:t>
        <w:br/>
        <w:t xml:space="preserve">        score += 20</w:t>
        <w:br/>
        <w:t xml:space="preserve">    else:</w:t>
        <w:br/>
        <w:t xml:space="preserve">        score -= 40</w:t>
        <w:br/>
        <w:br/>
        <w:t xml:space="preserve">    if score &gt;= 700:</w:t>
        <w:br/>
        <w:t xml:space="preserve">        risk, recommendation = "LOW", "ELIGIBLE"</w:t>
        <w:br/>
        <w:t xml:space="preserve">    elif score &gt;= 600:</w:t>
        <w:br/>
        <w:t xml:space="preserve">        risk, recommendation = "MODERATE", "ELIGIBLE"</w:t>
        <w:br/>
        <w:t xml:space="preserve">    elif score &gt;= 500:</w:t>
        <w:br/>
        <w:t xml:space="preserve">        risk, recommendation = "HIGH", "MANUAL_REVIEW"</w:t>
        <w:br/>
        <w:t xml:space="preserve">    else:</w:t>
        <w:br/>
        <w:t xml:space="preserve">        risk, recommendation = "VERY_HIGH", "NOT_RECOMMENDED"</w:t>
        <w:br/>
        <w:br/>
        <w:t xml:space="preserve">    return {"score": score, "risk": risk,</w:t>
        <w:br/>
        <w:t xml:space="preserve">            "recommendation": recommendation, "reasons": reasons}</w:t>
        <w:br/>
      </w:r>
    </w:p>
    <w:p>
      <w:pPr>
        <w:pStyle w:val="Heading1"/>
      </w:pPr>
      <w:r>
        <w:t>14. Credit Assessment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Factor</w:t>
            </w:r>
          </w:p>
        </w:tc>
        <w:tc>
          <w:tcPr>
            <w:tcW w:type="dxa" w:w="3360"/>
            <w:shd w:fill="D9EAF7"/>
            <w:vAlign w:val="center"/>
          </w:tcPr>
          <w:p>
            <w:r>
              <w:rPr>
                <w:b/>
              </w:rPr>
              <w:t>Condition</w:t>
            </w:r>
          </w:p>
        </w:tc>
        <w:tc>
          <w:tcPr>
            <w:tcW w:type="dxa" w:w="3360"/>
            <w:shd w:fill="D9EAF7"/>
            <w:vAlign w:val="center"/>
          </w:tcPr>
          <w:p>
            <w:r>
              <w:rPr>
                <w:b/>
              </w:rPr>
              <w:t>Points</w:t>
            </w:r>
          </w:p>
        </w:tc>
      </w:tr>
      <w:tr>
        <w:tc>
          <w:tcPr>
            <w:tcW w:type="dxa" w:w="3360"/>
          </w:tcPr>
          <w:p>
            <w:r>
              <w:t>Base</w:t>
            </w:r>
          </w:p>
        </w:tc>
        <w:tc>
          <w:tcPr>
            <w:tcW w:type="dxa" w:w="3360"/>
          </w:tcPr>
          <w:p>
            <w:r>
              <w:t>Every valid application</w:t>
            </w:r>
          </w:p>
        </w:tc>
        <w:tc>
          <w:tcPr>
            <w:tcW w:type="dxa" w:w="3360"/>
          </w:tcPr>
          <w:p>
            <w:r>
              <w:t>+300</w:t>
            </w:r>
          </w:p>
        </w:tc>
      </w:tr>
      <w:tr>
        <w:tc>
          <w:tcPr>
            <w:tcW w:type="dxa" w:w="3360"/>
          </w:tcPr>
          <w:p>
            <w:r>
              <w:t>Income</w:t>
            </w:r>
          </w:p>
        </w:tc>
        <w:tc>
          <w:tcPr>
            <w:tcW w:type="dxa" w:w="3360"/>
          </w:tcPr>
          <w:p>
            <w:r>
              <w:t>&gt; ₹75,000</w:t>
            </w:r>
          </w:p>
        </w:tc>
        <w:tc>
          <w:tcPr>
            <w:tcW w:type="dxa" w:w="3360"/>
          </w:tcPr>
          <w:p>
            <w:r>
              <w:t>+100</w:t>
            </w:r>
          </w:p>
        </w:tc>
      </w:tr>
      <w:tr>
        <w:tc>
          <w:tcPr>
            <w:tcW w:type="dxa" w:w="3360"/>
          </w:tcPr>
          <w:p>
            <w:r>
              <w:t>Income</w:t>
            </w:r>
          </w:p>
        </w:tc>
        <w:tc>
          <w:tcPr>
            <w:tcW w:type="dxa" w:w="3360"/>
          </w:tcPr>
          <w:p>
            <w:r>
              <w:t>₹40,000–₹75,000</w:t>
            </w:r>
          </w:p>
        </w:tc>
        <w:tc>
          <w:tcPr>
            <w:tcW w:type="dxa" w:w="3360"/>
          </w:tcPr>
          <w:p>
            <w:r>
              <w:t>+70</w:t>
            </w:r>
          </w:p>
        </w:tc>
      </w:tr>
      <w:tr>
        <w:tc>
          <w:tcPr>
            <w:tcW w:type="dxa" w:w="3360"/>
          </w:tcPr>
          <w:p>
            <w:r>
              <w:t>Income</w:t>
            </w:r>
          </w:p>
        </w:tc>
        <w:tc>
          <w:tcPr>
            <w:tcW w:type="dxa" w:w="3360"/>
          </w:tcPr>
          <w:p>
            <w:r>
              <w:t>₹25,000–₹40,000</w:t>
            </w:r>
          </w:p>
        </w:tc>
        <w:tc>
          <w:tcPr>
            <w:tcW w:type="dxa" w:w="3360"/>
          </w:tcPr>
          <w:p>
            <w:r>
              <w:t>+40</w:t>
            </w:r>
          </w:p>
        </w:tc>
      </w:tr>
      <w:tr>
        <w:tc>
          <w:tcPr>
            <w:tcW w:type="dxa" w:w="3360"/>
          </w:tcPr>
          <w:p>
            <w:r>
              <w:t>Income</w:t>
            </w:r>
          </w:p>
        </w:tc>
        <w:tc>
          <w:tcPr>
            <w:tcW w:type="dxa" w:w="3360"/>
          </w:tcPr>
          <w:p>
            <w:r>
              <w:t>&lt; ₹25,000</w:t>
            </w:r>
          </w:p>
        </w:tc>
        <w:tc>
          <w:tcPr>
            <w:tcW w:type="dxa" w:w="3360"/>
          </w:tcPr>
          <w:p>
            <w:r>
              <w:t>-50</w:t>
            </w:r>
          </w:p>
        </w:tc>
      </w:tr>
      <w:tr>
        <w:tc>
          <w:tcPr>
            <w:tcW w:type="dxa" w:w="3360"/>
          </w:tcPr>
          <w:p>
            <w:r>
              <w:t>EMI ratio</w:t>
            </w:r>
          </w:p>
        </w:tc>
        <w:tc>
          <w:tcPr>
            <w:tcW w:type="dxa" w:w="3360"/>
          </w:tcPr>
          <w:p>
            <w:r>
              <w:t>&lt; 20% of income</w:t>
            </w:r>
          </w:p>
        </w:tc>
        <w:tc>
          <w:tcPr>
            <w:tcW w:type="dxa" w:w="3360"/>
          </w:tcPr>
          <w:p>
            <w:r>
              <w:t>+80</w:t>
            </w:r>
          </w:p>
        </w:tc>
      </w:tr>
      <w:tr>
        <w:tc>
          <w:tcPr>
            <w:tcW w:type="dxa" w:w="3360"/>
          </w:tcPr>
          <w:p>
            <w:r>
              <w:t>EMI ratio</w:t>
            </w:r>
          </w:p>
        </w:tc>
        <w:tc>
          <w:tcPr>
            <w:tcW w:type="dxa" w:w="3360"/>
          </w:tcPr>
          <w:p>
            <w:r>
              <w:t>20–40%</w:t>
            </w:r>
          </w:p>
        </w:tc>
        <w:tc>
          <w:tcPr>
            <w:tcW w:type="dxa" w:w="3360"/>
          </w:tcPr>
          <w:p>
            <w:r>
              <w:t>+40</w:t>
            </w:r>
          </w:p>
        </w:tc>
      </w:tr>
      <w:tr>
        <w:tc>
          <w:tcPr>
            <w:tcW w:type="dxa" w:w="3360"/>
          </w:tcPr>
          <w:p>
            <w:r>
              <w:t>EMI ratio</w:t>
            </w:r>
          </w:p>
        </w:tc>
        <w:tc>
          <w:tcPr>
            <w:tcW w:type="dxa" w:w="3360"/>
          </w:tcPr>
          <w:p>
            <w:r>
              <w:t>&gt; 40%</w:t>
            </w:r>
          </w:p>
        </w:tc>
        <w:tc>
          <w:tcPr>
            <w:tcW w:type="dxa" w:w="3360"/>
          </w:tcPr>
          <w:p>
            <w:r>
              <w:t>-50</w:t>
            </w:r>
          </w:p>
        </w:tc>
      </w:tr>
      <w:tr>
        <w:tc>
          <w:tcPr>
            <w:tcW w:type="dxa" w:w="3360"/>
          </w:tcPr>
          <w:p>
            <w:r>
              <w:t>Employment</w:t>
            </w:r>
          </w:p>
        </w:tc>
        <w:tc>
          <w:tcPr>
            <w:tcW w:type="dxa" w:w="3360"/>
          </w:tcPr>
          <w:p>
            <w:r>
              <w:t>&gt; 5 years</w:t>
            </w:r>
          </w:p>
        </w:tc>
        <w:tc>
          <w:tcPr>
            <w:tcW w:type="dxa" w:w="3360"/>
          </w:tcPr>
          <w:p>
            <w:r>
              <w:t>+60</w:t>
            </w:r>
          </w:p>
        </w:tc>
      </w:tr>
      <w:tr>
        <w:tc>
          <w:tcPr>
            <w:tcW w:type="dxa" w:w="3360"/>
          </w:tcPr>
          <w:p>
            <w:r>
              <w:t>Employment</w:t>
            </w:r>
          </w:p>
        </w:tc>
        <w:tc>
          <w:tcPr>
            <w:tcW w:type="dxa" w:w="3360"/>
          </w:tcPr>
          <w:p>
            <w:r>
              <w:t>2–5 years</w:t>
            </w:r>
          </w:p>
        </w:tc>
        <w:tc>
          <w:tcPr>
            <w:tcW w:type="dxa" w:w="3360"/>
          </w:tcPr>
          <w:p>
            <w:r>
              <w:t>+40</w:t>
            </w:r>
          </w:p>
        </w:tc>
      </w:tr>
      <w:tr>
        <w:tc>
          <w:tcPr>
            <w:tcW w:type="dxa" w:w="3360"/>
          </w:tcPr>
          <w:p>
            <w:r>
              <w:t>Employment</w:t>
            </w:r>
          </w:p>
        </w:tc>
        <w:tc>
          <w:tcPr>
            <w:tcW w:type="dxa" w:w="3360"/>
          </w:tcPr>
          <w:p>
            <w:r>
              <w:t>&lt; 2 years</w:t>
            </w:r>
          </w:p>
        </w:tc>
        <w:tc>
          <w:tcPr>
            <w:tcW w:type="dxa" w:w="3360"/>
          </w:tcPr>
          <w:p>
            <w:r>
              <w:t>+20</w:t>
            </w:r>
          </w:p>
        </w:tc>
      </w:tr>
      <w:tr>
        <w:tc>
          <w:tcPr>
            <w:tcW w:type="dxa" w:w="3360"/>
          </w:tcPr>
          <w:p>
            <w:r>
              <w:t>Existing loans</w:t>
            </w:r>
          </w:p>
        </w:tc>
        <w:tc>
          <w:tcPr>
            <w:tcW w:type="dxa" w:w="3360"/>
          </w:tcPr>
          <w:p>
            <w:r>
              <w:t>0</w:t>
            </w:r>
          </w:p>
        </w:tc>
        <w:tc>
          <w:tcPr>
            <w:tcW w:type="dxa" w:w="3360"/>
          </w:tcPr>
          <w:p>
            <w:r>
              <w:t>+50</w:t>
            </w:r>
          </w:p>
        </w:tc>
      </w:tr>
      <w:tr>
        <w:tc>
          <w:tcPr>
            <w:tcW w:type="dxa" w:w="3360"/>
          </w:tcPr>
          <w:p>
            <w:r>
              <w:t>Existing loans</w:t>
            </w:r>
          </w:p>
        </w:tc>
        <w:tc>
          <w:tcPr>
            <w:tcW w:type="dxa" w:w="3360"/>
          </w:tcPr>
          <w:p>
            <w:r>
              <w:t>1–2</w:t>
            </w:r>
          </w:p>
        </w:tc>
        <w:tc>
          <w:tcPr>
            <w:tcW w:type="dxa" w:w="3360"/>
          </w:tcPr>
          <w:p>
            <w:r>
              <w:t>+20</w:t>
            </w:r>
          </w:p>
        </w:tc>
      </w:tr>
      <w:tr>
        <w:tc>
          <w:tcPr>
            <w:tcW w:type="dxa" w:w="3360"/>
          </w:tcPr>
          <w:p>
            <w:r>
              <w:t>Existing loans</w:t>
            </w:r>
          </w:p>
        </w:tc>
        <w:tc>
          <w:tcPr>
            <w:tcW w:type="dxa" w:w="3360"/>
          </w:tcPr>
          <w:p>
            <w:r>
              <w:t>&gt; 2</w:t>
            </w:r>
          </w:p>
        </w:tc>
        <w:tc>
          <w:tcPr>
            <w:tcW w:type="dxa" w:w="3360"/>
          </w:tcPr>
          <w:p>
            <w:r>
              <w:t>-40</w:t>
            </w:r>
          </w:p>
        </w:tc>
      </w:tr>
    </w:tbl>
    <w:p/>
    <w:p>
      <w:r>
        <w:t>These numbers are project-demo rules, not a real banking credit policy. In the final report, explicitly state that the engine is designed for educational demonstration.</w:t>
      </w:r>
    </w:p>
    <w:p>
      <w:pPr>
        <w:pStyle w:val="Heading1"/>
      </w:pPr>
      <w:r>
        <w:t>15. Application State Machine</w:t>
      </w:r>
    </w:p>
    <w:p>
      <w:pPr>
        <w:pStyle w:val="NoSpacing"/>
        <w:spacing w:after="100"/>
        <w:ind w:left="360"/>
      </w:pPr>
      <w:r>
        <w:rPr>
          <w:rFonts w:ascii="Consolas" w:hAnsi="Consolas"/>
          <w:sz w:val="17"/>
        </w:rPr>
        <w:t>DRAFT</w:t>
        <w:br/>
        <w:t xml:space="preserve">  │ submit</w:t>
        <w:br/>
        <w:t xml:space="preserve">  ▼</w:t>
        <w:br/>
        <w:t>SUBMITTED</w:t>
        <w:br/>
        <w:t xml:space="preserve">  │ officer starts review</w:t>
        <w:br/>
        <w:t xml:space="preserve">  ▼</w:t>
        <w:br/>
        <w:t>UNDER_REVIEW</w:t>
        <w:br/>
        <w:t xml:space="preserve">  │</w:t>
        <w:br/>
        <w:t xml:space="preserve">  ├── documents needed ──&gt; MORE_INFORMATION_REQUIRED</w:t>
        <w:br/>
        <w:t xml:space="preserve">  │                           │ resubmit</w:t>
        <w:br/>
        <w:t xml:space="preserve">  │                           └────────&gt; UNDER_REVIEW</w:t>
        <w:br/>
        <w:t xml:space="preserve">  │</w:t>
        <w:br/>
        <w:t xml:space="preserve">  └── assessment complete</w:t>
        <w:br/>
        <w:t xml:space="preserve">          │</w:t>
        <w:br/>
        <w:t xml:space="preserve">          ├── APPROVED</w:t>
        <w:br/>
        <w:t xml:space="preserve">          └── REJECTED</w:t>
        <w:br/>
      </w:r>
    </w:p>
    <w:p>
      <w:pPr>
        <w:pStyle w:val="Heading1"/>
      </w:pPr>
      <w:r>
        <w:t>16. React Page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Page</w:t>
            </w:r>
          </w:p>
        </w:tc>
        <w:tc>
          <w:tcPr>
            <w:tcW w:type="dxa" w:w="5040"/>
            <w:shd w:fill="D9EAF7"/>
            <w:vAlign w:val="center"/>
          </w:tcPr>
          <w:p>
            <w:r>
              <w:rPr>
                <w:b/>
              </w:rPr>
              <w:t>Main components</w:t>
            </w:r>
          </w:p>
        </w:tc>
      </w:tr>
      <w:tr>
        <w:tc>
          <w:tcPr>
            <w:tcW w:type="dxa" w:w="5040"/>
          </w:tcPr>
          <w:p>
            <w:r>
              <w:t>Login</w:t>
            </w:r>
          </w:p>
        </w:tc>
        <w:tc>
          <w:tcPr>
            <w:tcW w:type="dxa" w:w="5040"/>
          </w:tcPr>
          <w:p>
            <w:r>
              <w:t>Email, password, validation, login button</w:t>
            </w:r>
          </w:p>
        </w:tc>
      </w:tr>
      <w:tr>
        <w:tc>
          <w:tcPr>
            <w:tcW w:type="dxa" w:w="5040"/>
          </w:tcPr>
          <w:p>
            <w:r>
              <w:t>Register</w:t>
            </w:r>
          </w:p>
        </w:tc>
        <w:tc>
          <w:tcPr>
            <w:tcW w:type="dxa" w:w="5040"/>
          </w:tcPr>
          <w:p>
            <w:r>
              <w:t>Name, email, password, role rules</w:t>
            </w:r>
          </w:p>
        </w:tc>
      </w:tr>
      <w:tr>
        <w:tc>
          <w:tcPr>
            <w:tcW w:type="dxa" w:w="5040"/>
          </w:tcPr>
          <w:p>
            <w:r>
              <w:t>Customer Dashboard</w:t>
            </w:r>
          </w:p>
        </w:tc>
        <w:tc>
          <w:tcPr>
            <w:tcW w:type="dxa" w:w="5040"/>
          </w:tcPr>
          <w:p>
            <w:r>
              <w:t>Application summary cards, recent applications</w:t>
            </w:r>
          </w:p>
        </w:tc>
      </w:tr>
      <w:tr>
        <w:tc>
          <w:tcPr>
            <w:tcW w:type="dxa" w:w="5040"/>
          </w:tcPr>
          <w:p>
            <w:r>
              <w:t>Loan Products</w:t>
            </w:r>
          </w:p>
        </w:tc>
        <w:tc>
          <w:tcPr>
            <w:tcW w:type="dxa" w:w="5040"/>
          </w:tcPr>
          <w:p>
            <w:r>
              <w:t>Product cards, eligibility information</w:t>
            </w:r>
          </w:p>
        </w:tc>
      </w:tr>
      <w:tr>
        <w:tc>
          <w:tcPr>
            <w:tcW w:type="dxa" w:w="5040"/>
          </w:tcPr>
          <w:p>
            <w:r>
              <w:t>Loan Application</w:t>
            </w:r>
          </w:p>
        </w:tc>
        <w:tc>
          <w:tcPr>
            <w:tcW w:type="dxa" w:w="5040"/>
          </w:tcPr>
          <w:p>
            <w:r>
              <w:t>Step form, validation, save draft, submit</w:t>
            </w:r>
          </w:p>
        </w:tc>
      </w:tr>
      <w:tr>
        <w:tc>
          <w:tcPr>
            <w:tcW w:type="dxa" w:w="5040"/>
          </w:tcPr>
          <w:p>
            <w:r>
              <w:t>Application Details</w:t>
            </w:r>
          </w:p>
        </w:tc>
        <w:tc>
          <w:tcPr>
            <w:tcW w:type="dxa" w:w="5040"/>
          </w:tcPr>
          <w:p>
            <w:r>
              <w:t>Status, loan data, assessment, documents</w:t>
            </w:r>
          </w:p>
        </w:tc>
      </w:tr>
      <w:tr>
        <w:tc>
          <w:tcPr>
            <w:tcW w:type="dxa" w:w="5040"/>
          </w:tcPr>
          <w:p>
            <w:r>
              <w:t>Officer Dashboard</w:t>
            </w:r>
          </w:p>
        </w:tc>
        <w:tc>
          <w:tcPr>
            <w:tcW w:type="dxa" w:w="5040"/>
          </w:tcPr>
          <w:p>
            <w:r>
              <w:t>Pending queue, filters, summary cards</w:t>
            </w:r>
          </w:p>
        </w:tc>
      </w:tr>
      <w:tr>
        <w:tc>
          <w:tcPr>
            <w:tcW w:type="dxa" w:w="5040"/>
          </w:tcPr>
          <w:p>
            <w:r>
              <w:t>Review Application</w:t>
            </w:r>
          </w:p>
        </w:tc>
        <w:tc>
          <w:tcPr>
            <w:tcW w:type="dxa" w:w="5040"/>
          </w:tcPr>
          <w:p>
            <w:r>
              <w:t>Applicant details, assessment, decision actions</w:t>
            </w:r>
          </w:p>
        </w:tc>
      </w:tr>
      <w:tr>
        <w:tc>
          <w:tcPr>
            <w:tcW w:type="dxa" w:w="5040"/>
          </w:tcPr>
          <w:p>
            <w:r>
              <w:t>Admin Dashboard</w:t>
            </w:r>
          </w:p>
        </w:tc>
        <w:tc>
          <w:tcPr>
            <w:tcW w:type="dxa" w:w="5040"/>
          </w:tcPr>
          <w:p>
            <w:r>
              <w:t>Users, products, scoring rules, logs</w:t>
            </w:r>
          </w:p>
        </w:tc>
      </w:tr>
      <w:tr>
        <w:tc>
          <w:tcPr>
            <w:tcW w:type="dxa" w:w="5040"/>
          </w:tcPr>
          <w:p>
            <w:r>
              <w:t>EMI Calculator</w:t>
            </w:r>
          </w:p>
        </w:tc>
        <w:tc>
          <w:tcPr>
            <w:tcW w:type="dxa" w:w="5040"/>
          </w:tcPr>
          <w:p>
            <w:r>
              <w:t>Amount, rate, tenure, EMI and total payable</w:t>
            </w:r>
          </w:p>
        </w:tc>
      </w:tr>
    </w:tbl>
    <w:p/>
    <w:p>
      <w:pPr>
        <w:pStyle w:val="Heading1"/>
      </w:pPr>
      <w:r>
        <w:t>17. React API Service Example</w:t>
      </w:r>
    </w:p>
    <w:p>
      <w:pPr>
        <w:pStyle w:val="NoSpacing"/>
        <w:spacing w:after="100"/>
        <w:ind w:left="360"/>
      </w:pPr>
      <w:r>
        <w:rPr>
          <w:rFonts w:ascii="Consolas" w:hAnsi="Consolas"/>
          <w:sz w:val="17"/>
        </w:rPr>
        <w:t>// src/services/api.js</w:t>
        <w:br/>
        <w:t>import axios from "axios";</w:t>
        <w:br/>
        <w:br/>
        <w:t>const api = axios.create({</w:t>
        <w:br/>
        <w:t xml:space="preserve">  baseURL: import.meta.env.VITE_API_URL</w:t>
        <w:br/>
        <w:t>});</w:t>
        <w:br/>
        <w:br/>
        <w:t>api.interceptors.request.use((config) =&gt; {</w:t>
        <w:br/>
        <w:t xml:space="preserve">  const token = localStorage.getItem("token");</w:t>
        <w:br/>
        <w:t xml:space="preserve">  if (token) config.headers.Authorization = `Bearer ${token}`;</w:t>
        <w:br/>
        <w:t xml:space="preserve">  return config;</w:t>
        <w:br/>
        <w:t>});</w:t>
        <w:br/>
        <w:br/>
        <w:t>export const login = (data) =&gt; api.post("/auth/login", data);</w:t>
        <w:br/>
        <w:t>export const getProducts = () =&gt; api.get("/loan-products");</w:t>
        <w:br/>
        <w:t>export const createApplication = (data) =&gt; api.post("/applications", data);</w:t>
        <w:br/>
        <w:t>export const getApplication = (id) =&gt; api.get(`/applications/${id}`);</w:t>
        <w:br/>
        <w:br/>
        <w:t>export default api;</w:t>
        <w:br/>
      </w:r>
    </w:p>
    <w:p>
      <w:pPr>
        <w:pStyle w:val="Heading1"/>
      </w:pPr>
      <w:r>
        <w:t>18. Frontend Validation</w:t>
      </w:r>
    </w:p>
    <w:p>
      <w:pPr>
        <w:pStyle w:val="ListBullet"/>
      </w:pPr>
      <w:r>
        <w:t>Required fields must be checked before moving to the next application step.</w:t>
      </w:r>
    </w:p>
    <w:p>
      <w:pPr>
        <w:pStyle w:val="ListBullet"/>
      </w:pPr>
      <w:r>
        <w:t>Loan amount must fall within the selected product's limits.</w:t>
      </w:r>
    </w:p>
    <w:p>
      <w:pPr>
        <w:pStyle w:val="ListBullet"/>
      </w:pPr>
      <w:r>
        <w:t>Tenure must fall within product limits.</w:t>
      </w:r>
    </w:p>
    <w:p>
      <w:pPr>
        <w:pStyle w:val="ListBullet"/>
      </w:pPr>
      <w:r>
        <w:t>Monthly income must be greater than zero.</w:t>
      </w:r>
    </w:p>
    <w:p>
      <w:pPr>
        <w:pStyle w:val="ListBullet"/>
      </w:pPr>
      <w:r>
        <w:t>Existing EMI cannot be negative.</w:t>
      </w:r>
    </w:p>
    <w:p>
      <w:pPr>
        <w:pStyle w:val="ListBullet"/>
      </w:pPr>
      <w:r>
        <w:t>Email must have a valid format.</w:t>
      </w:r>
    </w:p>
    <w:p>
      <w:pPr>
        <w:pStyle w:val="ListBullet"/>
      </w:pPr>
      <w:r>
        <w:t>Password must meet the application's minimum complexity rule.</w:t>
      </w:r>
    </w:p>
    <w:p>
      <w:pPr>
        <w:pStyle w:val="ListBullet"/>
      </w:pPr>
      <w:r>
        <w:t>Do not rely only on React validation; repeat critical validation in Flask.</w:t>
      </w:r>
    </w:p>
    <w:p>
      <w:pPr>
        <w:pStyle w:val="Heading1"/>
      </w:pPr>
      <w:r>
        <w:t>19. Authentication &amp; Security</w:t>
      </w:r>
    </w:p>
    <w:p>
      <w:pPr>
        <w:pStyle w:val="ListBullet"/>
      </w:pPr>
      <w:r>
        <w:t>Hash passwords using bcrypt; never store plain-text passwords.</w:t>
      </w:r>
    </w:p>
    <w:p>
      <w:pPr>
        <w:pStyle w:val="ListBullet"/>
      </w:pPr>
      <w:r>
        <w:t>Issue short-lived JWT access tokens and validate them on protected routes.</w:t>
      </w:r>
    </w:p>
    <w:p>
      <w:pPr>
        <w:pStyle w:val="ListBullet"/>
      </w:pPr>
      <w:r>
        <w:t>Enforce role-based authorization in the backend.</w:t>
      </w:r>
    </w:p>
    <w:p>
      <w:pPr>
        <w:pStyle w:val="ListBullet"/>
      </w:pPr>
      <w:r>
        <w:t>Validate all request bodies and query parameters.</w:t>
      </w:r>
    </w:p>
    <w:p>
      <w:pPr>
        <w:pStyle w:val="ListBullet"/>
      </w:pPr>
      <w:r>
        <w:t>Use parameterized SQL/ORM queries.</w:t>
      </w:r>
    </w:p>
    <w:p>
      <w:pPr>
        <w:pStyle w:val="ListBullet"/>
      </w:pPr>
      <w:r>
        <w:t>Restrict uploaded file types and file sizes.</w:t>
      </w:r>
    </w:p>
    <w:p>
      <w:pPr>
        <w:pStyle w:val="ListBullet"/>
      </w:pPr>
      <w:r>
        <w:t>Do not expose database credentials or JWT secrets in source control.</w:t>
      </w:r>
    </w:p>
    <w:p>
      <w:pPr>
        <w:pStyle w:val="ListBullet"/>
      </w:pPr>
      <w:r>
        <w:t>Keep secrets in .env for local development.</w:t>
      </w:r>
    </w:p>
    <w:p>
      <w:pPr>
        <w:pStyle w:val="ListBullet"/>
      </w:pPr>
      <w:r>
        <w:t>Use HTTPS when deployed.</w:t>
      </w:r>
    </w:p>
    <w:p>
      <w:pPr>
        <w:pStyle w:val="ListBullet"/>
      </w:pPr>
      <w:r>
        <w:t>Return generic authentication errors rather than revealing whether an account exists.</w:t>
      </w:r>
    </w:p>
    <w:p>
      <w:pPr>
        <w:pStyle w:val="ListBullet"/>
      </w:pPr>
      <w:r>
        <w:t>Log important actions without storing unnecessary sensitive personal data.</w:t>
      </w:r>
    </w:p>
    <w:p>
      <w:pPr>
        <w:pStyle w:val="Heading1"/>
      </w:pPr>
      <w:r>
        <w:t>20. .env Example</w:t>
      </w:r>
    </w:p>
    <w:p>
      <w:pPr>
        <w:pStyle w:val="NoSpacing"/>
        <w:spacing w:after="100"/>
        <w:ind w:left="360"/>
      </w:pPr>
      <w:r>
        <w:rPr>
          <w:rFonts w:ascii="Consolas" w:hAnsi="Consolas"/>
          <w:sz w:val="17"/>
        </w:rPr>
        <w:t>FLASK_ENV=development</w:t>
        <w:br/>
        <w:t>SECRET_KEY=replace_with_random_secret</w:t>
        <w:br/>
        <w:t>JWT_SECRET_KEY=replace_with_random_jwt_secret</w:t>
        <w:br/>
        <w:br/>
        <w:t>DATABASE_URL=mysql+pymysql://root:password@localhost/loan_platform</w:t>
        <w:br/>
        <w:br/>
        <w:t>MONGO_URI=mongodb://localhost:27017/</w:t>
        <w:br/>
        <w:t>MONGO_DB=loan_platform</w:t>
        <w:br/>
        <w:br/>
        <w:t>VITE_API_URL=http://localhost:5000/api</w:t>
        <w:br/>
      </w:r>
    </w:p>
    <w:p>
      <w:r>
        <w:t>Never commit .env to Git. Add it to .gitignore.</w:t>
      </w:r>
    </w:p>
    <w:p>
      <w:pPr>
        <w:pStyle w:val="Heading1"/>
      </w:pPr>
      <w:r>
        <w:t>21. EMI Calculator Implementation</w:t>
      </w:r>
    </w:p>
    <w:p>
      <w:pPr>
        <w:pStyle w:val="NoSpacing"/>
        <w:spacing w:after="100"/>
        <w:ind w:left="360"/>
      </w:pPr>
      <w:r>
        <w:rPr>
          <w:rFonts w:ascii="Consolas" w:hAnsi="Consolas"/>
          <w:sz w:val="17"/>
        </w:rPr>
        <w:t>function calculateEMI(principal, annualRate, months) {</w:t>
        <w:br/>
        <w:t xml:space="preserve">  const r = annualRate / 12 / 100;</w:t>
        <w:br/>
        <w:t xml:space="preserve">  if (r === 0) return principal / months;</w:t>
        <w:br/>
        <w:br/>
        <w:t xml:space="preserve">  return principal * r * Math.pow(1 + r, months)</w:t>
        <w:br/>
        <w:t xml:space="preserve">         / (Math.pow(1 + r, months) - 1);</w:t>
        <w:br/>
        <w:t>}</w:t>
        <w:br/>
      </w:r>
    </w:p>
    <w:p>
      <w:r>
        <w:t>Display monthly EMI, total payable = EMI × months, and total interest = total payable − principal.</w:t>
      </w:r>
    </w:p>
    <w:p>
      <w:pPr>
        <w:pStyle w:val="Heading1"/>
      </w:pPr>
      <w:r>
        <w:t>22. Dashboards &amp; UI Requirements</w:t>
      </w:r>
    </w:p>
    <w:p>
      <w:pPr>
        <w:pStyle w:val="ListBullet"/>
      </w:pPr>
      <w:r>
        <w:t>Use a clean banking/enterprise dashboard rather than a flashy consumer landing page.</w:t>
      </w:r>
    </w:p>
    <w:p>
      <w:pPr>
        <w:pStyle w:val="ListBullet"/>
      </w:pPr>
      <w:r>
        <w:t>Use cards for counts such as pending, approved, rejected and under review.</w:t>
      </w:r>
    </w:p>
    <w:p>
      <w:pPr>
        <w:pStyle w:val="ListBullet"/>
      </w:pPr>
      <w:r>
        <w:t>Use tables for applications with sorting/filtering.</w:t>
      </w:r>
    </w:p>
    <w:p>
      <w:pPr>
        <w:pStyle w:val="ListBullet"/>
      </w:pPr>
      <w:r>
        <w:t>Use badges for status and risk levels.</w:t>
      </w:r>
    </w:p>
    <w:p>
      <w:pPr>
        <w:pStyle w:val="ListBullet"/>
      </w:pPr>
      <w:r>
        <w:t>Use a stepper for the multi-step application.</w:t>
      </w:r>
    </w:p>
    <w:p>
      <w:pPr>
        <w:pStyle w:val="ListBullet"/>
      </w:pPr>
      <w:r>
        <w:t>Use confirmation dialogs for approve/reject actions.</w:t>
      </w:r>
    </w:p>
    <w:p>
      <w:pPr>
        <w:pStyle w:val="ListBullet"/>
      </w:pPr>
      <w:r>
        <w:t>Show reasons behind the rule-based assessment.</w:t>
      </w:r>
    </w:p>
    <w:p>
      <w:pPr>
        <w:pStyle w:val="ListBullet"/>
      </w:pPr>
      <w:r>
        <w:t>Make all major pages responsive.</w:t>
      </w:r>
    </w:p>
    <w:p>
      <w:pPr>
        <w:pStyle w:val="Heading1"/>
      </w:pPr>
      <w:r>
        <w:t>23. Testing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Test area</w:t>
            </w:r>
          </w:p>
        </w:tc>
        <w:tc>
          <w:tcPr>
            <w:tcW w:type="dxa" w:w="5040"/>
            <w:shd w:fill="D9EAF7"/>
            <w:vAlign w:val="center"/>
          </w:tcPr>
          <w:p>
            <w:r>
              <w:rPr>
                <w:b/>
              </w:rPr>
              <w:t>Examples</w:t>
            </w:r>
          </w:p>
        </w:tc>
      </w:tr>
      <w:tr>
        <w:tc>
          <w:tcPr>
            <w:tcW w:type="dxa" w:w="5040"/>
          </w:tcPr>
          <w:p>
            <w:r>
              <w:t>Authentication</w:t>
            </w:r>
          </w:p>
        </w:tc>
        <w:tc>
          <w:tcPr>
            <w:tcW w:type="dxa" w:w="5040"/>
          </w:tcPr>
          <w:p>
            <w:r>
              <w:t>Valid login, wrong password, inactive user</w:t>
            </w:r>
          </w:p>
        </w:tc>
      </w:tr>
      <w:tr>
        <w:tc>
          <w:tcPr>
            <w:tcW w:type="dxa" w:w="5040"/>
          </w:tcPr>
          <w:p>
            <w:r>
              <w:t>Authorization</w:t>
            </w:r>
          </w:p>
        </w:tc>
        <w:tc>
          <w:tcPr>
            <w:tcW w:type="dxa" w:w="5040"/>
          </w:tcPr>
          <w:p>
            <w:r>
              <w:t>Customer cannot access another customer's application</w:t>
            </w:r>
          </w:p>
        </w:tc>
      </w:tr>
      <w:tr>
        <w:tc>
          <w:tcPr>
            <w:tcW w:type="dxa" w:w="5040"/>
          </w:tcPr>
          <w:p>
            <w:r>
              <w:t>Application</w:t>
            </w:r>
          </w:p>
        </w:tc>
        <w:tc>
          <w:tcPr>
            <w:tcW w:type="dxa" w:w="5040"/>
          </w:tcPr>
          <w:p>
            <w:r>
              <w:t>Required fields, amount limits, invalid tenure</w:t>
            </w:r>
          </w:p>
        </w:tc>
      </w:tr>
      <w:tr>
        <w:tc>
          <w:tcPr>
            <w:tcW w:type="dxa" w:w="5040"/>
          </w:tcPr>
          <w:p>
            <w:r>
              <w:t>Assessment</w:t>
            </w:r>
          </w:p>
        </w:tc>
        <w:tc>
          <w:tcPr>
            <w:tcW w:type="dxa" w:w="5040"/>
          </w:tcPr>
          <w:p>
            <w:r>
              <w:t>Known inputs produce expected score</w:t>
            </w:r>
          </w:p>
        </w:tc>
      </w:tr>
      <w:tr>
        <w:tc>
          <w:tcPr>
            <w:tcW w:type="dxa" w:w="5040"/>
          </w:tcPr>
          <w:p>
            <w:r>
              <w:t>Decision</w:t>
            </w:r>
          </w:p>
        </w:tc>
        <w:tc>
          <w:tcPr>
            <w:tcW w:type="dxa" w:w="5040"/>
          </w:tcPr>
          <w:p>
            <w:r>
              <w:t>Officer can approve/reject; customer cannot</w:t>
            </w:r>
          </w:p>
        </w:tc>
      </w:tr>
      <w:tr>
        <w:tc>
          <w:tcPr>
            <w:tcW w:type="dxa" w:w="5040"/>
          </w:tcPr>
          <w:p>
            <w:r>
              <w:t>Database</w:t>
            </w:r>
          </w:p>
        </w:tc>
        <w:tc>
          <w:tcPr>
            <w:tcW w:type="dxa" w:w="5040"/>
          </w:tcPr>
          <w:p>
            <w:r>
              <w:t>Foreign keys, unique email/application number</w:t>
            </w:r>
          </w:p>
        </w:tc>
      </w:tr>
      <w:tr>
        <w:tc>
          <w:tcPr>
            <w:tcW w:type="dxa" w:w="5040"/>
          </w:tcPr>
          <w:p>
            <w:r>
              <w:t>API</w:t>
            </w:r>
          </w:p>
        </w:tc>
        <w:tc>
          <w:tcPr>
            <w:tcW w:type="dxa" w:w="5040"/>
          </w:tcPr>
          <w:p>
            <w:r>
              <w:t>Correct status codes and validation errors</w:t>
            </w:r>
          </w:p>
        </w:tc>
      </w:tr>
      <w:tr>
        <w:tc>
          <w:tcPr>
            <w:tcW w:type="dxa" w:w="5040"/>
          </w:tcPr>
          <w:p>
            <w:r>
              <w:t>UI</w:t>
            </w:r>
          </w:p>
        </w:tc>
        <w:tc>
          <w:tcPr>
            <w:tcW w:type="dxa" w:w="5040"/>
          </w:tcPr>
          <w:p>
            <w:r>
              <w:t>Responsive layouts and form navigation</w:t>
            </w:r>
          </w:p>
        </w:tc>
      </w:tr>
      <w:tr>
        <w:tc>
          <w:tcPr>
            <w:tcW w:type="dxa" w:w="5040"/>
          </w:tcPr>
          <w:p>
            <w:r>
              <w:t>Security</w:t>
            </w:r>
          </w:p>
        </w:tc>
        <w:tc>
          <w:tcPr>
            <w:tcW w:type="dxa" w:w="5040"/>
          </w:tcPr>
          <w:p>
            <w:r>
              <w:t>No secrets in repository; protected endpoints reject missing token</w:t>
            </w:r>
          </w:p>
        </w:tc>
      </w:tr>
    </w:tbl>
    <w:p/>
    <w:p>
      <w:r>
        <w:t>Use Postman collections for API demonstrations and write unit tests for the credit assessment service because it is deterministic and easy to verify.</w:t>
      </w:r>
    </w:p>
    <w:p>
      <w:pPr>
        <w:pStyle w:val="Heading1"/>
      </w:pPr>
      <w:r>
        <w:t>24. HTTP Status Codes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Code</w:t>
            </w:r>
          </w:p>
        </w:tc>
        <w:tc>
          <w:tcPr>
            <w:tcW w:type="dxa" w:w="5040"/>
            <w:shd w:fill="D9EAF7"/>
            <w:vAlign w:val="center"/>
          </w:tcPr>
          <w:p>
            <w:r>
              <w:rPr>
                <w:b/>
              </w:rPr>
              <w:t>Use</w:t>
            </w:r>
          </w:p>
        </w:tc>
      </w:tr>
      <w:tr>
        <w:tc>
          <w:tcPr>
            <w:tcW w:type="dxa" w:w="5040"/>
          </w:tcPr>
          <w:p>
            <w:r>
              <w:t>200</w:t>
            </w:r>
          </w:p>
        </w:tc>
        <w:tc>
          <w:tcPr>
            <w:tcW w:type="dxa" w:w="5040"/>
          </w:tcPr>
          <w:p>
            <w:r>
              <w:t>Successful GET/update</w:t>
            </w:r>
          </w:p>
        </w:tc>
      </w:tr>
      <w:tr>
        <w:tc>
          <w:tcPr>
            <w:tcW w:type="dxa" w:w="5040"/>
          </w:tcPr>
          <w:p>
            <w:r>
              <w:t>201</w:t>
            </w:r>
          </w:p>
        </w:tc>
        <w:tc>
          <w:tcPr>
            <w:tcW w:type="dxa" w:w="5040"/>
          </w:tcPr>
          <w:p>
            <w:r>
              <w:t>Created resource</w:t>
            </w:r>
          </w:p>
        </w:tc>
      </w:tr>
      <w:tr>
        <w:tc>
          <w:tcPr>
            <w:tcW w:type="dxa" w:w="5040"/>
          </w:tcPr>
          <w:p>
            <w:r>
              <w:t>400</w:t>
            </w:r>
          </w:p>
        </w:tc>
        <w:tc>
          <w:tcPr>
            <w:tcW w:type="dxa" w:w="5040"/>
          </w:tcPr>
          <w:p>
            <w:r>
              <w:t>Validation/bad request</w:t>
            </w:r>
          </w:p>
        </w:tc>
      </w:tr>
      <w:tr>
        <w:tc>
          <w:tcPr>
            <w:tcW w:type="dxa" w:w="5040"/>
          </w:tcPr>
          <w:p>
            <w:r>
              <w:t>401</w:t>
            </w:r>
          </w:p>
        </w:tc>
        <w:tc>
          <w:tcPr>
            <w:tcW w:type="dxa" w:w="5040"/>
          </w:tcPr>
          <w:p>
            <w:r>
              <w:t>Missing/invalid authentication</w:t>
            </w:r>
          </w:p>
        </w:tc>
      </w:tr>
      <w:tr>
        <w:tc>
          <w:tcPr>
            <w:tcW w:type="dxa" w:w="5040"/>
          </w:tcPr>
          <w:p>
            <w:r>
              <w:t>403</w:t>
            </w:r>
          </w:p>
        </w:tc>
        <w:tc>
          <w:tcPr>
            <w:tcW w:type="dxa" w:w="5040"/>
          </w:tcPr>
          <w:p>
            <w:r>
              <w:t>Authenticated but not authorized</w:t>
            </w:r>
          </w:p>
        </w:tc>
      </w:tr>
      <w:tr>
        <w:tc>
          <w:tcPr>
            <w:tcW w:type="dxa" w:w="5040"/>
          </w:tcPr>
          <w:p>
            <w:r>
              <w:t>404</w:t>
            </w:r>
          </w:p>
        </w:tc>
        <w:tc>
          <w:tcPr>
            <w:tcW w:type="dxa" w:w="5040"/>
          </w:tcPr>
          <w:p>
            <w:r>
              <w:t>Resource not found</w:t>
            </w:r>
          </w:p>
        </w:tc>
      </w:tr>
      <w:tr>
        <w:tc>
          <w:tcPr>
            <w:tcW w:type="dxa" w:w="5040"/>
          </w:tcPr>
          <w:p>
            <w:r>
              <w:t>409</w:t>
            </w:r>
          </w:p>
        </w:tc>
        <w:tc>
          <w:tcPr>
            <w:tcW w:type="dxa" w:w="5040"/>
          </w:tcPr>
          <w:p>
            <w:r>
              <w:t>Conflict such as duplicate email</w:t>
            </w:r>
          </w:p>
        </w:tc>
      </w:tr>
      <w:tr>
        <w:tc>
          <w:tcPr>
            <w:tcW w:type="dxa" w:w="5040"/>
          </w:tcPr>
          <w:p>
            <w:r>
              <w:t>500</w:t>
            </w:r>
          </w:p>
        </w:tc>
        <w:tc>
          <w:tcPr>
            <w:tcW w:type="dxa" w:w="5040"/>
          </w:tcPr>
          <w:p>
            <w:r>
              <w:t>Unexpected server error</w:t>
            </w:r>
          </w:p>
        </w:tc>
      </w:tr>
    </w:tbl>
    <w:p/>
    <w:p>
      <w:pPr>
        <w:pStyle w:val="Heading1"/>
      </w:pPr>
      <w:r>
        <w:t>25. Git Workflow</w:t>
      </w:r>
    </w:p>
    <w:p>
      <w:pPr>
        <w:pStyle w:val="NoSpacing"/>
        <w:spacing w:after="100"/>
        <w:ind w:left="360"/>
      </w:pPr>
      <w:r>
        <w:rPr>
          <w:rFonts w:ascii="Consolas" w:hAnsi="Consolas"/>
          <w:sz w:val="17"/>
        </w:rPr>
        <w:t>git init</w:t>
        <w:br/>
        <w:t>git add .</w:t>
        <w:br/>
        <w:t>git commit -m "Initial project structure"</w:t>
        <w:br/>
        <w:br/>
        <w:t># Feature branches</w:t>
        <w:br/>
        <w:t>git checkout -b feature/authentication</w:t>
        <w:br/>
        <w:t>git checkout -b feature/loan-application</w:t>
        <w:br/>
        <w:t>git checkout -b feature/credit-assessment</w:t>
        <w:br/>
        <w:t>git checkout -b feature/officer-dashboard</w:t>
        <w:br/>
      </w:r>
    </w:p>
    <w:p>
      <w:pPr>
        <w:pStyle w:val="ListBullet"/>
      </w:pPr>
      <w:r>
        <w:t>Commit small logical changes.</w:t>
      </w:r>
    </w:p>
    <w:p>
      <w:pPr>
        <w:pStyle w:val="ListBullet"/>
      </w:pPr>
      <w:r>
        <w:t>Use clear commit messages.</w:t>
      </w:r>
    </w:p>
    <w:p>
      <w:pPr>
        <w:pStyle w:val="ListBullet"/>
      </w:pPr>
      <w:r>
        <w:t>Keep .env, virtual environments and node_modules out of Git.</w:t>
      </w:r>
    </w:p>
    <w:p>
      <w:pPr>
        <w:pStyle w:val="ListBullet"/>
      </w:pPr>
      <w:r>
        <w:t>Maintain a README with setup, screenshots, architecture and API information.</w:t>
      </w:r>
    </w:p>
    <w:p>
      <w:pPr>
        <w:pStyle w:val="Heading1"/>
      </w:pPr>
      <w:r>
        <w:t>26. 30-Day Implementation Roadmap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Days</w:t>
            </w:r>
          </w:p>
        </w:tc>
        <w:tc>
          <w:tcPr>
            <w:tcW w:type="dxa" w:w="5040"/>
            <w:shd w:fill="D9EAF7"/>
            <w:vAlign w:val="center"/>
          </w:tcPr>
          <w:p>
            <w:r>
              <w:rPr>
                <w:b/>
              </w:rPr>
              <w:t>Work</w:t>
            </w:r>
          </w:p>
        </w:tc>
      </w:tr>
      <w:tr>
        <w:tc>
          <w:tcPr>
            <w:tcW w:type="dxa" w:w="5040"/>
          </w:tcPr>
          <w:p>
            <w:r>
              <w:t>1–2</w:t>
            </w:r>
          </w:p>
        </w:tc>
        <w:tc>
          <w:tcPr>
            <w:tcW w:type="dxa" w:w="5040"/>
          </w:tcPr>
          <w:p>
            <w:r>
              <w:t>Requirements, use cases, architecture, workflow</w:t>
            </w:r>
          </w:p>
        </w:tc>
      </w:tr>
      <w:tr>
        <w:tc>
          <w:tcPr>
            <w:tcW w:type="dxa" w:w="5040"/>
          </w:tcPr>
          <w:p>
            <w:r>
              <w:t>3</w:t>
            </w:r>
          </w:p>
        </w:tc>
        <w:tc>
          <w:tcPr>
            <w:tcW w:type="dxa" w:w="5040"/>
          </w:tcPr>
          <w:p>
            <w:r>
              <w:t>ER diagram, SQL schema, MongoDB design</w:t>
            </w:r>
          </w:p>
        </w:tc>
      </w:tr>
      <w:tr>
        <w:tc>
          <w:tcPr>
            <w:tcW w:type="dxa" w:w="5040"/>
          </w:tcPr>
          <w:p>
            <w:r>
              <w:t>4–6</w:t>
            </w:r>
          </w:p>
        </w:tc>
        <w:tc>
          <w:tcPr>
            <w:tcW w:type="dxa" w:w="5040"/>
          </w:tcPr>
          <w:p>
            <w:r>
              <w:t>Flask setup, database connections, models</w:t>
            </w:r>
          </w:p>
        </w:tc>
      </w:tr>
      <w:tr>
        <w:tc>
          <w:tcPr>
            <w:tcW w:type="dxa" w:w="5040"/>
          </w:tcPr>
          <w:p>
            <w:r>
              <w:t>7–9</w:t>
            </w:r>
          </w:p>
        </w:tc>
        <w:tc>
          <w:tcPr>
            <w:tcW w:type="dxa" w:w="5040"/>
          </w:tcPr>
          <w:p>
            <w:r>
              <w:t>Authentication, JWT and role authorization</w:t>
            </w:r>
          </w:p>
        </w:tc>
      </w:tr>
      <w:tr>
        <w:tc>
          <w:tcPr>
            <w:tcW w:type="dxa" w:w="5040"/>
          </w:tcPr>
          <w:p>
            <w:r>
              <w:t>10–12</w:t>
            </w:r>
          </w:p>
        </w:tc>
        <w:tc>
          <w:tcPr>
            <w:tcW w:type="dxa" w:w="5040"/>
          </w:tcPr>
          <w:p>
            <w:r>
              <w:t>Loan products and application APIs</w:t>
            </w:r>
          </w:p>
        </w:tc>
      </w:tr>
      <w:tr>
        <w:tc>
          <w:tcPr>
            <w:tcW w:type="dxa" w:w="5040"/>
          </w:tcPr>
          <w:p>
            <w:r>
              <w:t>13–15</w:t>
            </w:r>
          </w:p>
        </w:tc>
        <w:tc>
          <w:tcPr>
            <w:tcW w:type="dxa" w:w="5040"/>
          </w:tcPr>
          <w:p>
            <w:r>
              <w:t>React setup, routing, login/register/dashboard</w:t>
            </w:r>
          </w:p>
        </w:tc>
      </w:tr>
      <w:tr>
        <w:tc>
          <w:tcPr>
            <w:tcW w:type="dxa" w:w="5040"/>
          </w:tcPr>
          <w:p>
            <w:r>
              <w:t>16–18</w:t>
            </w:r>
          </w:p>
        </w:tc>
        <w:tc>
          <w:tcPr>
            <w:tcW w:type="dxa" w:w="5040"/>
          </w:tcPr>
          <w:p>
            <w:r>
              <w:t>Multi-step customer application</w:t>
            </w:r>
          </w:p>
        </w:tc>
      </w:tr>
      <w:tr>
        <w:tc>
          <w:tcPr>
            <w:tcW w:type="dxa" w:w="5040"/>
          </w:tcPr>
          <w:p>
            <w:r>
              <w:t>19–21</w:t>
            </w:r>
          </w:p>
        </w:tc>
        <w:tc>
          <w:tcPr>
            <w:tcW w:type="dxa" w:w="5040"/>
          </w:tcPr>
          <w:p>
            <w:r>
              <w:t>Credit assessment service + assessment API</w:t>
            </w:r>
          </w:p>
        </w:tc>
      </w:tr>
      <w:tr>
        <w:tc>
          <w:tcPr>
            <w:tcW w:type="dxa" w:w="5040"/>
          </w:tcPr>
          <w:p>
            <w:r>
              <w:t>22–24</w:t>
            </w:r>
          </w:p>
        </w:tc>
        <w:tc>
          <w:tcPr>
            <w:tcW w:type="dxa" w:w="5040"/>
          </w:tcPr>
          <w:p>
            <w:r>
              <w:t>Officer dashboard + review/decision workflow</w:t>
            </w:r>
          </w:p>
        </w:tc>
      </w:tr>
      <w:tr>
        <w:tc>
          <w:tcPr>
            <w:tcW w:type="dxa" w:w="5040"/>
          </w:tcPr>
          <w:p>
            <w:r>
              <w:t>25</w:t>
            </w:r>
          </w:p>
        </w:tc>
        <w:tc>
          <w:tcPr>
            <w:tcW w:type="dxa" w:w="5040"/>
          </w:tcPr>
          <w:p>
            <w:r>
              <w:t>Admin pages and scoring rule management</w:t>
            </w:r>
          </w:p>
        </w:tc>
      </w:tr>
      <w:tr>
        <w:tc>
          <w:tcPr>
            <w:tcW w:type="dxa" w:w="5040"/>
          </w:tcPr>
          <w:p>
            <w:r>
              <w:t>26</w:t>
            </w:r>
          </w:p>
        </w:tc>
        <w:tc>
          <w:tcPr>
            <w:tcW w:type="dxa" w:w="5040"/>
          </w:tcPr>
          <w:p>
            <w:r>
              <w:t>MongoDB document metadata + audit logs</w:t>
            </w:r>
          </w:p>
        </w:tc>
      </w:tr>
      <w:tr>
        <w:tc>
          <w:tcPr>
            <w:tcW w:type="dxa" w:w="5040"/>
          </w:tcPr>
          <w:p>
            <w:r>
              <w:t>27</w:t>
            </w:r>
          </w:p>
        </w:tc>
        <w:tc>
          <w:tcPr>
            <w:tcW w:type="dxa" w:w="5040"/>
          </w:tcPr>
          <w:p>
            <w:r>
              <w:t>EMI calculator + UI polishing</w:t>
            </w:r>
          </w:p>
        </w:tc>
      </w:tr>
      <w:tr>
        <w:tc>
          <w:tcPr>
            <w:tcW w:type="dxa" w:w="5040"/>
          </w:tcPr>
          <w:p>
            <w:r>
              <w:t>28</w:t>
            </w:r>
          </w:p>
        </w:tc>
        <w:tc>
          <w:tcPr>
            <w:tcW w:type="dxa" w:w="5040"/>
          </w:tcPr>
          <w:p>
            <w:r>
              <w:t>Validation, security and error handling</w:t>
            </w:r>
          </w:p>
        </w:tc>
      </w:tr>
      <w:tr>
        <w:tc>
          <w:tcPr>
            <w:tcW w:type="dxa" w:w="5040"/>
          </w:tcPr>
          <w:p>
            <w:r>
              <w:t>29</w:t>
            </w:r>
          </w:p>
        </w:tc>
        <w:tc>
          <w:tcPr>
            <w:tcW w:type="dxa" w:w="5040"/>
          </w:tcPr>
          <w:p>
            <w:r>
              <w:t>Testing, bug fixes, Postman collection</w:t>
            </w:r>
          </w:p>
        </w:tc>
      </w:tr>
      <w:tr>
        <w:tc>
          <w:tcPr>
            <w:tcW w:type="dxa" w:w="5040"/>
          </w:tcPr>
          <w:p>
            <w:r>
              <w:t>30</w:t>
            </w:r>
          </w:p>
        </w:tc>
        <w:tc>
          <w:tcPr>
            <w:tcW w:type="dxa" w:w="5040"/>
          </w:tcPr>
          <w:p>
            <w:r>
              <w:t>Deployment, README, screenshots, final documentation</w:t>
            </w:r>
          </w:p>
        </w:tc>
      </w:tr>
    </w:tbl>
    <w:p/>
    <w:p>
      <w:pPr>
        <w:pStyle w:val="Heading1"/>
      </w:pPr>
      <w:r>
        <w:t>27. Documentation You Should Submit</w:t>
      </w:r>
    </w:p>
    <w:p>
      <w:pPr>
        <w:pStyle w:val="ListBullet"/>
      </w:pPr>
      <w:r>
        <w:t>Project title and abstract.</w:t>
      </w:r>
    </w:p>
    <w:p>
      <w:pPr>
        <w:pStyle w:val="ListBullet"/>
      </w:pPr>
      <w:r>
        <w:t>Problem statement.</w:t>
      </w:r>
    </w:p>
    <w:p>
      <w:pPr>
        <w:pStyle w:val="ListBullet"/>
      </w:pPr>
      <w:r>
        <w:t>Objectives.</w:t>
      </w:r>
    </w:p>
    <w:p>
      <w:pPr>
        <w:pStyle w:val="ListBullet"/>
      </w:pPr>
      <w:r>
        <w:t>Scope and limitations.</w:t>
      </w:r>
    </w:p>
    <w:p>
      <w:pPr>
        <w:pStyle w:val="ListBullet"/>
      </w:pPr>
      <w:r>
        <w:t>Functional and non-functional requirements.</w:t>
      </w:r>
    </w:p>
    <w:p>
      <w:pPr>
        <w:pStyle w:val="ListBullet"/>
      </w:pPr>
      <w:r>
        <w:t>User roles and use cases.</w:t>
      </w:r>
    </w:p>
    <w:p>
      <w:pPr>
        <w:pStyle w:val="ListBullet"/>
      </w:pPr>
      <w:r>
        <w:t>System architecture.</w:t>
      </w:r>
    </w:p>
    <w:p>
      <w:pPr>
        <w:pStyle w:val="ListBullet"/>
      </w:pPr>
      <w:r>
        <w:t>ER diagram.</w:t>
      </w:r>
    </w:p>
    <w:p>
      <w:pPr>
        <w:pStyle w:val="ListBullet"/>
      </w:pPr>
      <w:r>
        <w:t>Database schema.</w:t>
      </w:r>
    </w:p>
    <w:p>
      <w:pPr>
        <w:pStyle w:val="ListBullet"/>
      </w:pPr>
      <w:r>
        <w:t>DFD/context diagram.</w:t>
      </w:r>
    </w:p>
    <w:p>
      <w:pPr>
        <w:pStyle w:val="ListBullet"/>
      </w:pPr>
      <w:r>
        <w:t>Application workflow/state diagram.</w:t>
      </w:r>
    </w:p>
    <w:p>
      <w:pPr>
        <w:pStyle w:val="ListBullet"/>
      </w:pPr>
      <w:r>
        <w:t>API documentation.</w:t>
      </w:r>
    </w:p>
    <w:p>
      <w:pPr>
        <w:pStyle w:val="ListBullet"/>
      </w:pPr>
      <w:r>
        <w:t>UI screenshots.</w:t>
      </w:r>
    </w:p>
    <w:p>
      <w:pPr>
        <w:pStyle w:val="ListBullet"/>
      </w:pPr>
      <w:r>
        <w:t>Testing results.</w:t>
      </w:r>
    </w:p>
    <w:p>
      <w:pPr>
        <w:pStyle w:val="ListBullet"/>
      </w:pPr>
      <w:r>
        <w:t>Security considerations.</w:t>
      </w:r>
    </w:p>
    <w:p>
      <w:pPr>
        <w:pStyle w:val="ListBullet"/>
      </w:pPr>
      <w:r>
        <w:t>Known limitations.</w:t>
      </w:r>
    </w:p>
    <w:p>
      <w:pPr>
        <w:pStyle w:val="ListBullet"/>
      </w:pPr>
      <w:r>
        <w:t>Future enhancements.</w:t>
      </w:r>
    </w:p>
    <w:p>
      <w:pPr>
        <w:pStyle w:val="ListBullet"/>
      </w:pPr>
      <w:r>
        <w:t>Conclusion.</w:t>
      </w:r>
    </w:p>
    <w:p>
      <w:pPr>
        <w:pStyle w:val="Heading1"/>
      </w:pPr>
      <w:r>
        <w:t>28. Recommended Diagrams</w:t>
      </w:r>
    </w:p>
    <w:p>
      <w:pPr>
        <w:pStyle w:val="ListNumber"/>
      </w:pPr>
      <w:r>
        <w:t>Use Case Diagram — Customer, Loan Officer, Admin.</w:t>
      </w:r>
    </w:p>
    <w:p>
      <w:pPr>
        <w:pStyle w:val="ListNumber"/>
      </w:pPr>
      <w:r>
        <w:t>System Architecture Diagram — React → Flask → SQL/MongoDB.</w:t>
      </w:r>
    </w:p>
    <w:p>
      <w:pPr>
        <w:pStyle w:val="ListNumber"/>
      </w:pPr>
      <w:r>
        <w:t>ER Diagram — relational database relationships.</w:t>
      </w:r>
    </w:p>
    <w:p>
      <w:pPr>
        <w:pStyle w:val="ListNumber"/>
      </w:pPr>
      <w:r>
        <w:t>DFD Level 0 — external actors and platform.</w:t>
      </w:r>
    </w:p>
    <w:p>
      <w:pPr>
        <w:pStyle w:val="ListNumber"/>
      </w:pPr>
      <w:r>
        <w:t>DFD Level 1 — application, assessment and decision processes.</w:t>
      </w:r>
    </w:p>
    <w:p>
      <w:pPr>
        <w:pStyle w:val="ListNumber"/>
      </w:pPr>
      <w:r>
        <w:t>Application Workflow — submit → assess → review → decision.</w:t>
      </w:r>
    </w:p>
    <w:p>
      <w:pPr>
        <w:pStyle w:val="ListNumber"/>
      </w:pPr>
      <w:r>
        <w:t>Sequence Diagram — customer submitting a loan application.</w:t>
      </w:r>
    </w:p>
    <w:p>
      <w:pPr>
        <w:pStyle w:val="ListNumber"/>
      </w:pPr>
      <w:r>
        <w:t>State Diagram — DRAFT → SUBMITTED → UNDER_REVIEW → APPROVED/REJECTED.</w:t>
      </w:r>
    </w:p>
    <w:p>
      <w:pPr>
        <w:pStyle w:val="Heading1"/>
      </w:pPr>
      <w:r>
        <w:t>29. Example Demo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b/>
              </w:rPr>
              <w:t>Applicant</w:t>
            </w:r>
          </w:p>
        </w:tc>
        <w:tc>
          <w:tcPr>
            <w:tcW w:type="dxa" w:w="1680"/>
            <w:shd w:fill="D9EAF7"/>
            <w:vAlign w:val="center"/>
          </w:tcPr>
          <w:p>
            <w:r>
              <w:rPr>
                <w:b/>
              </w:rPr>
              <w:t>Income</w:t>
            </w:r>
          </w:p>
        </w:tc>
        <w:tc>
          <w:tcPr>
            <w:tcW w:type="dxa" w:w="1680"/>
            <w:shd w:fill="D9EAF7"/>
            <w:vAlign w:val="center"/>
          </w:tcPr>
          <w:p>
            <w:r>
              <w:rPr>
                <w:b/>
              </w:rPr>
              <w:t>Existing EMI</w:t>
            </w:r>
          </w:p>
        </w:tc>
        <w:tc>
          <w:tcPr>
            <w:tcW w:type="dxa" w:w="1680"/>
            <w:shd w:fill="D9EAF7"/>
            <w:vAlign w:val="center"/>
          </w:tcPr>
          <w:p>
            <w:r>
              <w:rPr>
                <w:b/>
              </w:rPr>
              <w:t>Employment</w:t>
            </w:r>
          </w:p>
        </w:tc>
        <w:tc>
          <w:tcPr>
            <w:tcW w:type="dxa" w:w="1680"/>
            <w:shd w:fill="D9EAF7"/>
            <w:vAlign w:val="center"/>
          </w:tcPr>
          <w:p>
            <w:r>
              <w:rPr>
                <w:b/>
              </w:rPr>
              <w:t>Loans</w:t>
            </w:r>
          </w:p>
        </w:tc>
        <w:tc>
          <w:tcPr>
            <w:tcW w:type="dxa" w:w="1680"/>
            <w:shd w:fill="D9EAF7"/>
            <w:vAlign w:val="center"/>
          </w:tcPr>
          <w:p>
            <w:r>
              <w:rPr>
                <w:b/>
              </w:rPr>
              <w:t>Expected purpose</w:t>
            </w:r>
          </w:p>
        </w:tc>
      </w:tr>
      <w:tr>
        <w:tc>
          <w:tcPr>
            <w:tcW w:type="dxa" w:w="1680"/>
          </w:tcPr>
          <w:p>
            <w:r>
              <w:t>Rahul Kumar</w:t>
            </w:r>
          </w:p>
        </w:tc>
        <w:tc>
          <w:tcPr>
            <w:tcW w:type="dxa" w:w="1680"/>
          </w:tcPr>
          <w:p>
            <w:r>
              <w:t>₹65,000</w:t>
            </w:r>
          </w:p>
        </w:tc>
        <w:tc>
          <w:tcPr>
            <w:tcW w:type="dxa" w:w="1680"/>
          </w:tcPr>
          <w:p>
            <w:r>
              <w:t>₹8,000</w:t>
            </w:r>
          </w:p>
        </w:tc>
        <w:tc>
          <w:tcPr>
            <w:tcW w:type="dxa" w:w="1680"/>
          </w:tcPr>
          <w:p>
            <w:r>
              <w:t>4 years</w:t>
            </w:r>
          </w:p>
        </w:tc>
        <w:tc>
          <w:tcPr>
            <w:tcW w:type="dxa" w:w="1680"/>
          </w:tcPr>
          <w:p>
            <w:r>
              <w:t>1</w:t>
            </w:r>
          </w:p>
        </w:tc>
        <w:tc>
          <w:tcPr>
            <w:tcW w:type="dxa" w:w="1680"/>
          </w:tcPr>
          <w:p>
            <w:r>
              <w:t>Personal loan</w:t>
            </w:r>
          </w:p>
        </w:tc>
      </w:tr>
      <w:tr>
        <w:tc>
          <w:tcPr>
            <w:tcW w:type="dxa" w:w="1680"/>
          </w:tcPr>
          <w:p>
            <w:r>
              <w:t>Ananya Rao</w:t>
            </w:r>
          </w:p>
        </w:tc>
        <w:tc>
          <w:tcPr>
            <w:tcW w:type="dxa" w:w="1680"/>
          </w:tcPr>
          <w:p>
            <w:r>
              <w:t>₹90,000</w:t>
            </w:r>
          </w:p>
        </w:tc>
        <w:tc>
          <w:tcPr>
            <w:tcW w:type="dxa" w:w="1680"/>
          </w:tcPr>
          <w:p>
            <w:r>
              <w:t>₹12,000</w:t>
            </w:r>
          </w:p>
        </w:tc>
        <w:tc>
          <w:tcPr>
            <w:tcW w:type="dxa" w:w="1680"/>
          </w:tcPr>
          <w:p>
            <w:r>
              <w:t>7 years</w:t>
            </w:r>
          </w:p>
        </w:tc>
        <w:tc>
          <w:tcPr>
            <w:tcW w:type="dxa" w:w="1680"/>
          </w:tcPr>
          <w:p>
            <w:r>
              <w:t>0</w:t>
            </w:r>
          </w:p>
        </w:tc>
        <w:tc>
          <w:tcPr>
            <w:tcW w:type="dxa" w:w="1680"/>
          </w:tcPr>
          <w:p>
            <w:r>
              <w:t>Vehicle loan</w:t>
            </w:r>
          </w:p>
        </w:tc>
      </w:tr>
      <w:tr>
        <w:tc>
          <w:tcPr>
            <w:tcW w:type="dxa" w:w="1680"/>
          </w:tcPr>
          <w:p>
            <w:r>
              <w:t>Arjun Singh</w:t>
            </w:r>
          </w:p>
        </w:tc>
        <w:tc>
          <w:tcPr>
            <w:tcW w:type="dxa" w:w="1680"/>
          </w:tcPr>
          <w:p>
            <w:r>
              <w:t>₹28,000</w:t>
            </w:r>
          </w:p>
        </w:tc>
        <w:tc>
          <w:tcPr>
            <w:tcW w:type="dxa" w:w="1680"/>
          </w:tcPr>
          <w:p>
            <w:r>
              <w:t>₹14,000</w:t>
            </w:r>
          </w:p>
        </w:tc>
        <w:tc>
          <w:tcPr>
            <w:tcW w:type="dxa" w:w="1680"/>
          </w:tcPr>
          <w:p>
            <w:r>
              <w:t>1 year</w:t>
            </w:r>
          </w:p>
        </w:tc>
        <w:tc>
          <w:tcPr>
            <w:tcW w:type="dxa" w:w="1680"/>
          </w:tcPr>
          <w:p>
            <w:r>
              <w:t>3</w:t>
            </w:r>
          </w:p>
        </w:tc>
        <w:tc>
          <w:tcPr>
            <w:tcW w:type="dxa" w:w="1680"/>
          </w:tcPr>
          <w:p>
            <w:r>
              <w:t>Personal loan</w:t>
            </w:r>
          </w:p>
        </w:tc>
      </w:tr>
    </w:tbl>
    <w:p/>
    <w:p>
      <w:r>
        <w:t>Use fictional data only. Do not use real customer identity documents or sensitive financial information in the demonstration.</w:t>
      </w:r>
    </w:p>
    <w:p>
      <w:pPr>
        <w:pStyle w:val="Heading1"/>
      </w:pPr>
      <w:r>
        <w:t>30. Definition of Done</w:t>
      </w:r>
    </w:p>
    <w:p>
      <w:pPr>
        <w:pStyle w:val="ListBullet"/>
      </w:pPr>
      <w:r>
        <w:t>A new customer can register and log in.</w:t>
      </w:r>
    </w:p>
    <w:p>
      <w:pPr>
        <w:pStyle w:val="ListBullet"/>
      </w:pPr>
      <w:r>
        <w:t>A customer can select a loan product and create/save a draft.</w:t>
      </w:r>
    </w:p>
    <w:p>
      <w:pPr>
        <w:pStyle w:val="ListBullet"/>
      </w:pPr>
      <w:r>
        <w:t>A customer can complete and submit an application.</w:t>
      </w:r>
    </w:p>
    <w:p>
      <w:pPr>
        <w:pStyle w:val="ListBullet"/>
      </w:pPr>
      <w:r>
        <w:t>The backend validates submitted information.</w:t>
      </w:r>
    </w:p>
    <w:p>
      <w:pPr>
        <w:pStyle w:val="ListBullet"/>
      </w:pPr>
      <w:r>
        <w:t>The system calculates a reproducible rule-based assessment.</w:t>
      </w:r>
    </w:p>
    <w:p>
      <w:pPr>
        <w:pStyle w:val="ListBullet"/>
      </w:pPr>
      <w:r>
        <w:t>A loan officer can view the application and assessment reasons.</w:t>
      </w:r>
    </w:p>
    <w:p>
      <w:pPr>
        <w:pStyle w:val="ListBullet"/>
      </w:pPr>
      <w:r>
        <w:t>The officer can approve, reject or request more information.</w:t>
      </w:r>
    </w:p>
    <w:p>
      <w:pPr>
        <w:pStyle w:val="ListBullet"/>
      </w:pPr>
      <w:r>
        <w:t>The customer sees the updated status.</w:t>
      </w:r>
    </w:p>
    <w:p>
      <w:pPr>
        <w:pStyle w:val="ListBullet"/>
      </w:pPr>
      <w:r>
        <w:t>Admin can manage loan products.</w:t>
      </w:r>
    </w:p>
    <w:p>
      <w:pPr>
        <w:pStyle w:val="ListBullet"/>
      </w:pPr>
      <w:r>
        <w:t>SQL stores core transactional data.</w:t>
      </w:r>
    </w:p>
    <w:p>
      <w:pPr>
        <w:pStyle w:val="ListBullet"/>
      </w:pPr>
      <w:r>
        <w:t>MongoDB stores document metadata/audit information.</w:t>
      </w:r>
    </w:p>
    <w:p>
      <w:pPr>
        <w:pStyle w:val="ListBullet"/>
      </w:pPr>
      <w:r>
        <w:t>Protected routes enforce authentication and roles.</w:t>
      </w:r>
    </w:p>
    <w:p>
      <w:pPr>
        <w:pStyle w:val="ListBullet"/>
      </w:pPr>
      <w:r>
        <w:t>The main APIs are tested in Postman.</w:t>
      </w:r>
    </w:p>
    <w:p>
      <w:pPr>
        <w:pStyle w:val="ListBullet"/>
      </w:pPr>
      <w:r>
        <w:t>The project has a README and architecture documentation.</w:t>
      </w:r>
    </w:p>
    <w:p>
      <w:pPr>
        <w:pStyle w:val="ListBullet"/>
      </w:pPr>
      <w:r>
        <w:t>The application can be demonstrated from a clean installation.</w:t>
      </w:r>
    </w:p>
    <w:p>
      <w:pPr>
        <w:pStyle w:val="Heading1"/>
      </w:pPr>
      <w:r>
        <w:t>31. Future Enhancements</w:t>
      </w:r>
    </w:p>
    <w:p>
      <w:pPr>
        <w:pStyle w:val="ListBullet"/>
      </w:pPr>
      <w:r>
        <w:t>Credit bureau API integration using a sandbox.</w:t>
      </w:r>
    </w:p>
    <w:p>
      <w:pPr>
        <w:pStyle w:val="ListBullet"/>
      </w:pPr>
      <w:r>
        <w:t>Email/SMS notifications.</w:t>
      </w:r>
    </w:p>
    <w:p>
      <w:pPr>
        <w:pStyle w:val="ListBullet"/>
      </w:pPr>
      <w:r>
        <w:t>Electronic document verification.</w:t>
      </w:r>
    </w:p>
    <w:p>
      <w:pPr>
        <w:pStyle w:val="ListBullet"/>
      </w:pPr>
      <w:r>
        <w:t>Advanced repayment schedule and payment tracking.</w:t>
      </w:r>
    </w:p>
    <w:p>
      <w:pPr>
        <w:pStyle w:val="ListBullet"/>
      </w:pPr>
      <w:r>
        <w:t>Fraud/risk rules based on configurable policy.</w:t>
      </w:r>
    </w:p>
    <w:p>
      <w:pPr>
        <w:pStyle w:val="ListBullet"/>
      </w:pPr>
      <w:r>
        <w:t>Analytics and operational reports.</w:t>
      </w:r>
    </w:p>
    <w:p>
      <w:pPr>
        <w:pStyle w:val="ListBullet"/>
      </w:pPr>
      <w:r>
        <w:t>Docker deployment.</w:t>
      </w:r>
    </w:p>
    <w:p>
      <w:pPr>
        <w:pStyle w:val="ListBullet"/>
      </w:pPr>
      <w:r>
        <w:t>Cloud object storage for documents.</w:t>
      </w:r>
    </w:p>
    <w:p>
      <w:pPr>
        <w:pStyle w:val="ListBullet"/>
      </w:pPr>
      <w:r>
        <w:t>More granular permissions and audit controls.</w:t>
      </w:r>
    </w:p>
    <w:p>
      <w:pPr>
        <w:pStyle w:val="Heading1"/>
      </w:pPr>
      <w:r>
        <w:t>32. Final Build Order — Do This in Sequence</w:t>
      </w:r>
    </w:p>
    <w:p>
      <w:pPr>
        <w:pStyle w:val="ListNumber"/>
      </w:pPr>
      <w:r>
        <w:t>Create repository and project folders.</w:t>
      </w:r>
    </w:p>
    <w:p>
      <w:pPr>
        <w:pStyle w:val="ListNumber"/>
      </w:pPr>
      <w:r>
        <w:t>Set up Python virtual environment and Flask.</w:t>
      </w:r>
    </w:p>
    <w:p>
      <w:pPr>
        <w:pStyle w:val="ListNumber"/>
      </w:pPr>
      <w:r>
        <w:t>Set up React/Vite.</w:t>
      </w:r>
    </w:p>
    <w:p>
      <w:pPr>
        <w:pStyle w:val="ListNumber"/>
      </w:pPr>
      <w:r>
        <w:t>Create SQL database and tables/models.</w:t>
      </w:r>
    </w:p>
    <w:p>
      <w:pPr>
        <w:pStyle w:val="ListNumber"/>
      </w:pPr>
      <w:r>
        <w:t>Connect MongoDB.</w:t>
      </w:r>
    </w:p>
    <w:p>
      <w:pPr>
        <w:pStyle w:val="ListNumber"/>
      </w:pPr>
      <w:r>
        <w:t>Implement registration/login and password hashing.</w:t>
      </w:r>
    </w:p>
    <w:p>
      <w:pPr>
        <w:pStyle w:val="ListNumber"/>
      </w:pPr>
      <w:r>
        <w:t>Implement JWT authentication middleware.</w:t>
      </w:r>
    </w:p>
    <w:p>
      <w:pPr>
        <w:pStyle w:val="ListNumber"/>
      </w:pPr>
      <w:r>
        <w:t>Implement role-based authorization.</w:t>
      </w:r>
    </w:p>
    <w:p>
      <w:pPr>
        <w:pStyle w:val="ListNumber"/>
      </w:pPr>
      <w:r>
        <w:t>Implement loan products.</w:t>
      </w:r>
    </w:p>
    <w:p>
      <w:pPr>
        <w:pStyle w:val="ListNumber"/>
      </w:pPr>
      <w:r>
        <w:t>Implement application creation and draft saving.</w:t>
      </w:r>
    </w:p>
    <w:p>
      <w:pPr>
        <w:pStyle w:val="ListNumber"/>
      </w:pPr>
      <w:r>
        <w:t>Implement application submission and validation.</w:t>
      </w:r>
    </w:p>
    <w:p>
      <w:pPr>
        <w:pStyle w:val="ListNumber"/>
      </w:pPr>
      <w:r>
        <w:t>Implement credit assessment service.</w:t>
      </w:r>
    </w:p>
    <w:p>
      <w:pPr>
        <w:pStyle w:val="ListNumber"/>
      </w:pPr>
      <w:r>
        <w:t>Persist assessment results.</w:t>
      </w:r>
    </w:p>
    <w:p>
      <w:pPr>
        <w:pStyle w:val="ListNumber"/>
      </w:pPr>
      <w:r>
        <w:t>Build customer dashboard and application tracking.</w:t>
      </w:r>
    </w:p>
    <w:p>
      <w:pPr>
        <w:pStyle w:val="ListNumber"/>
      </w:pPr>
      <w:r>
        <w:t>Build officer dashboard and review page.</w:t>
      </w:r>
    </w:p>
    <w:p>
      <w:pPr>
        <w:pStyle w:val="ListNumber"/>
      </w:pPr>
      <w:r>
        <w:t>Implement approve/reject/request-information actions.</w:t>
      </w:r>
    </w:p>
    <w:p>
      <w:pPr>
        <w:pStyle w:val="ListNumber"/>
      </w:pPr>
      <w:r>
        <w:t>Implement MongoDB audit logs/document metadata.</w:t>
      </w:r>
    </w:p>
    <w:p>
      <w:pPr>
        <w:pStyle w:val="ListNumber"/>
      </w:pPr>
      <w:r>
        <w:t>Build admin dashboard.</w:t>
      </w:r>
    </w:p>
    <w:p>
      <w:pPr>
        <w:pStyle w:val="ListNumber"/>
      </w:pPr>
      <w:r>
        <w:t>Add EMI calculator.</w:t>
      </w:r>
    </w:p>
    <w:p>
      <w:pPr>
        <w:pStyle w:val="ListNumber"/>
      </w:pPr>
      <w:r>
        <w:t>Add tests, error handling and security checks.</w:t>
      </w:r>
    </w:p>
    <w:p>
      <w:pPr>
        <w:pStyle w:val="ListNumber"/>
      </w:pPr>
      <w:r>
        <w:t>Prepare Postman collection.</w:t>
      </w:r>
    </w:p>
    <w:p>
      <w:pPr>
        <w:pStyle w:val="ListNumber"/>
      </w:pPr>
      <w:r>
        <w:t>Prepare diagrams and screenshots.</w:t>
      </w:r>
    </w:p>
    <w:p>
      <w:pPr>
        <w:pStyle w:val="ListNumber"/>
      </w:pPr>
      <w:r>
        <w:t>Write README and final report.</w:t>
      </w:r>
    </w:p>
    <w:p>
      <w:pPr>
        <w:pStyle w:val="ListNumber"/>
      </w:pPr>
      <w:r>
        <w:t>Deploy and perform a clean end-to-end demo.</w:t>
      </w:r>
    </w:p>
    <w:p>
      <w:pPr>
        <w:pStyle w:val="Heading1"/>
      </w:pPr>
      <w:r>
        <w:t>33. Suggested Final Demo Flow</w:t>
      </w:r>
    </w:p>
    <w:p>
      <w:pPr>
        <w:pStyle w:val="NoSpacing"/>
        <w:spacing w:after="100"/>
        <w:ind w:left="360"/>
      </w:pPr>
      <w:r>
        <w:rPr>
          <w:rFonts w:ascii="Consolas" w:hAnsi="Consolas"/>
          <w:sz w:val="17"/>
        </w:rPr>
        <w:t>1. Login as CUSTOMER</w:t>
        <w:br/>
        <w:t>2. Select Personal Loan</w:t>
        <w:br/>
        <w:t>3. Create application for ₹5,00,000 / 48 months</w:t>
        <w:br/>
        <w:t>4. Enter income and financial details</w:t>
        <w:br/>
        <w:t>5. Submit application</w:t>
        <w:br/>
        <w:t>6. Show generated credit score + reasons</w:t>
        <w:br/>
        <w:t>7. Logout</w:t>
        <w:br/>
        <w:t>8. Login as LOAN_OFFICER</w:t>
        <w:br/>
        <w:t>9. Open pending application</w:t>
        <w:br/>
        <w:t>10. Review applicant + assessment</w:t>
        <w:br/>
        <w:t>11. Approve application</w:t>
        <w:br/>
        <w:t>12. Logout</w:t>
        <w:br/>
        <w:t>13. Login as CUSTOMER</w:t>
        <w:br/>
        <w:t>14. Show APPROVED status</w:t>
        <w:br/>
        <w:t>15. Open EMI calculator</w:t>
        <w:br/>
        <w:t>16. Login as ADMIN</w:t>
        <w:br/>
        <w:t>17. Show loan product/rule management</w:t>
        <w:br/>
      </w:r>
    </w:p>
    <w:p>
      <w:pPr>
        <w:pStyle w:val="Heading1"/>
      </w:pPr>
      <w:r>
        <w:t>34. Important Academic/Professional Note</w:t>
      </w:r>
    </w:p>
    <w:p>
      <w:r>
        <w:t>Present the credit engine as a transparent business-rule simulation for the apprenticeship. Real-world lending involves regulatory requirements, verified credit data, underwriting policies, privacy controls and human oversight. The project should not claim that its score is a real credit score or that its approval recommendation is suitable for actual lending.</w:t>
      </w:r>
    </w:p>
    <w:p>
      <w:pPr>
        <w:pStyle w:val="Heading1"/>
      </w:pPr>
      <w:r>
        <w:t>35. What You Should Build First</w:t>
      </w:r>
    </w:p>
    <w:p>
      <w:r>
        <w:t>Start with the backend and database foundation before spending significant time on styling. Once authentication, loan products, applications and assessment APIs work in Postman, connect the React UI. This reduces debugging complexity and gives you a working vertical slice early.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