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47" w:type="dxa"/>
        <w:tblInd w:w="1413" w:type="dxa"/>
        <w:tblLook w:val="04A0" w:firstRow="1" w:lastRow="0" w:firstColumn="1" w:lastColumn="0" w:noHBand="0" w:noVBand="1"/>
      </w:tblPr>
      <w:tblGrid>
        <w:gridCol w:w="961"/>
        <w:gridCol w:w="2441"/>
        <w:gridCol w:w="2617"/>
        <w:gridCol w:w="2628"/>
      </w:tblGrid>
      <w:tr w:rsidR="00D14DB0" w14:paraId="3CCD5A7E" w14:textId="77777777" w:rsidTr="002A456C">
        <w:trPr>
          <w:trHeight w:val="699"/>
        </w:trPr>
        <w:tc>
          <w:tcPr>
            <w:tcW w:w="961" w:type="dxa"/>
            <w:shd w:val="clear" w:color="auto" w:fill="ACB9CA" w:themeFill="text2" w:themeFillTint="66"/>
          </w:tcPr>
          <w:p w14:paraId="6E31AFE1" w14:textId="5314624E" w:rsidR="00D14DB0" w:rsidRPr="002A456C" w:rsidRDefault="00D14DB0">
            <w:pPr>
              <w:rPr>
                <w:rFonts w:ascii="Bahnschrift SemiBold Condensed" w:hAnsi="Bahnschrift SemiBold Condensed"/>
                <w:sz w:val="28"/>
                <w:szCs w:val="28"/>
              </w:rPr>
            </w:pPr>
            <w:r w:rsidRPr="002A456C">
              <w:rPr>
                <w:rFonts w:ascii="Bahnschrift SemiBold Condensed" w:hAnsi="Bahnschrift SemiBold Condensed"/>
                <w:sz w:val="28"/>
                <w:szCs w:val="28"/>
              </w:rPr>
              <w:t>S.NO</w:t>
            </w:r>
          </w:p>
        </w:tc>
        <w:tc>
          <w:tcPr>
            <w:tcW w:w="2441" w:type="dxa"/>
            <w:shd w:val="clear" w:color="auto" w:fill="ACB9CA" w:themeFill="text2" w:themeFillTint="66"/>
          </w:tcPr>
          <w:p w14:paraId="0335354A" w14:textId="729312E8" w:rsidR="00D14DB0" w:rsidRPr="002A456C" w:rsidRDefault="00D14DB0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2A456C">
              <w:rPr>
                <w:rFonts w:ascii="Bahnschrift SemiBold Condensed" w:hAnsi="Bahnschrift SemiBold Condensed"/>
                <w:sz w:val="32"/>
                <w:szCs w:val="32"/>
              </w:rPr>
              <w:t>APPLICATION DOMAIN</w:t>
            </w:r>
          </w:p>
        </w:tc>
        <w:tc>
          <w:tcPr>
            <w:tcW w:w="2617" w:type="dxa"/>
            <w:shd w:val="clear" w:color="auto" w:fill="ACB9CA" w:themeFill="text2" w:themeFillTint="66"/>
          </w:tcPr>
          <w:p w14:paraId="2B4A16C0" w14:textId="7225F13D" w:rsidR="00D14DB0" w:rsidRPr="002A456C" w:rsidRDefault="00D14DB0" w:rsidP="002A456C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2A456C">
              <w:rPr>
                <w:rFonts w:ascii="Bahnschrift SemiBold Condensed" w:hAnsi="Bahnschrift SemiBold Condensed"/>
                <w:sz w:val="32"/>
                <w:szCs w:val="32"/>
              </w:rPr>
              <w:t>COMPLEX PROBLEM IDENTIFIED</w:t>
            </w:r>
          </w:p>
        </w:tc>
        <w:tc>
          <w:tcPr>
            <w:tcW w:w="2628" w:type="dxa"/>
            <w:shd w:val="clear" w:color="auto" w:fill="ACB9CA" w:themeFill="text2" w:themeFillTint="66"/>
          </w:tcPr>
          <w:p w14:paraId="54578670" w14:textId="29C7FF1E" w:rsidR="00D14DB0" w:rsidRPr="002A456C" w:rsidRDefault="00D14DB0" w:rsidP="002A456C">
            <w:pPr>
              <w:jc w:val="center"/>
              <w:rPr>
                <w:rFonts w:ascii="Bahnschrift SemiBold Condensed" w:hAnsi="Bahnschrift SemiBold Condensed"/>
                <w:sz w:val="32"/>
                <w:szCs w:val="32"/>
              </w:rPr>
            </w:pPr>
            <w:r w:rsidRPr="002A456C">
              <w:rPr>
                <w:rFonts w:ascii="Bahnschrift SemiBold Condensed" w:hAnsi="Bahnschrift SemiBold Condensed"/>
                <w:sz w:val="32"/>
                <w:szCs w:val="32"/>
              </w:rPr>
              <w:t>JUSTIFICATION</w:t>
            </w:r>
          </w:p>
        </w:tc>
      </w:tr>
      <w:tr w:rsidR="00D14DB0" w14:paraId="0E75688C" w14:textId="77777777" w:rsidTr="002A456C">
        <w:trPr>
          <w:trHeight w:val="2016"/>
        </w:trPr>
        <w:tc>
          <w:tcPr>
            <w:tcW w:w="961" w:type="dxa"/>
            <w:shd w:val="clear" w:color="auto" w:fill="E2EFD9" w:themeFill="accent6" w:themeFillTint="33"/>
          </w:tcPr>
          <w:p w14:paraId="2D156B84" w14:textId="52009ED0" w:rsidR="00D14DB0" w:rsidRDefault="00D14DB0" w:rsidP="002A45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41" w:type="dxa"/>
            <w:shd w:val="clear" w:color="auto" w:fill="E2EFD9" w:themeFill="accent6" w:themeFillTint="33"/>
          </w:tcPr>
          <w:p w14:paraId="29CA7554" w14:textId="4DB28889" w:rsidR="00D14DB0" w:rsidRPr="002A456C" w:rsidRDefault="00D14DB0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2A456C">
              <w:rPr>
                <w:rFonts w:ascii="Bahnschrift Light SemiCondensed" w:hAnsi="Bahnschrift Light SemiCondensed"/>
                <w:sz w:val="28"/>
                <w:szCs w:val="28"/>
              </w:rPr>
              <w:t>BIODIVERSITY LOSS</w:t>
            </w:r>
          </w:p>
        </w:tc>
        <w:tc>
          <w:tcPr>
            <w:tcW w:w="2617" w:type="dxa"/>
            <w:shd w:val="clear" w:color="auto" w:fill="E2EFD9" w:themeFill="accent6" w:themeFillTint="33"/>
          </w:tcPr>
          <w:p w14:paraId="25816C72" w14:textId="097C6353" w:rsidR="00D14DB0" w:rsidRPr="002A456C" w:rsidRDefault="00D14DB0" w:rsidP="00D14DB0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</w:t>
            </w:r>
            <w:r w:rsidR="00111EDD"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</w:t>
            </w: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Changes in land use </w:t>
            </w:r>
          </w:p>
          <w:p w14:paraId="7A983917" w14:textId="77777777" w:rsidR="00D14DB0" w:rsidRPr="002A456C" w:rsidRDefault="00D14DB0" w:rsidP="00D14DB0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(</w:t>
            </w:r>
            <w:proofErr w:type="spell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eg</w:t>
            </w:r>
            <w:proofErr w:type="spell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: </w:t>
            </w:r>
            <w:proofErr w:type="gram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deforestation ,intensive</w:t>
            </w:r>
            <w:proofErr w:type="gram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mono-culture urbanisation)</w:t>
            </w:r>
          </w:p>
          <w:p w14:paraId="5703F134" w14:textId="7C569BA7" w:rsidR="00111EDD" w:rsidRPr="002A456C" w:rsidRDefault="00111EDD" w:rsidP="00D14DB0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Direct exploitation such as hunting and over fishing</w:t>
            </w:r>
            <w:r w:rsidR="0024514E" w:rsidRPr="002A456C">
              <w:rPr>
                <w:rFonts w:ascii="Bahnschrift Light SemiCondensed" w:hAnsi="Bahnschrift Light SemiCondensed"/>
                <w:sz w:val="24"/>
                <w:szCs w:val="24"/>
              </w:rPr>
              <w:t>.</w:t>
            </w:r>
          </w:p>
        </w:tc>
        <w:tc>
          <w:tcPr>
            <w:tcW w:w="2628" w:type="dxa"/>
            <w:shd w:val="clear" w:color="auto" w:fill="E2EFD9" w:themeFill="accent6" w:themeFillTint="33"/>
          </w:tcPr>
          <w:p w14:paraId="797A0A03" w14:textId="77777777" w:rsidR="00D14DB0" w:rsidRPr="002A456C" w:rsidRDefault="00111EDD" w:rsidP="00111EDD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* </w:t>
            </w:r>
            <w:proofErr w:type="gram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support</w:t>
            </w:r>
            <w:proofErr w:type="gram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local farms</w:t>
            </w:r>
          </w:p>
          <w:p w14:paraId="35EFA080" w14:textId="1A8F636C" w:rsidR="00111EDD" w:rsidRPr="002A456C" w:rsidRDefault="00111EDD" w:rsidP="00111EDD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* Plant local </w:t>
            </w:r>
            <w:proofErr w:type="gram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flowers ,</w:t>
            </w:r>
            <w:proofErr w:type="gram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fruits and vegetables</w:t>
            </w:r>
          </w:p>
          <w:p w14:paraId="4D4941FD" w14:textId="5AF021D7" w:rsidR="00111EDD" w:rsidRPr="002A456C" w:rsidRDefault="00111EDD" w:rsidP="00111EDD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* Reducing waste of consumer goods, </w:t>
            </w:r>
            <w:proofErr w:type="gram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food ,</w:t>
            </w:r>
            <w:proofErr w:type="gram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clothes, electrical appliances.</w:t>
            </w:r>
          </w:p>
        </w:tc>
      </w:tr>
      <w:tr w:rsidR="00D14DB0" w14:paraId="5F1EB506" w14:textId="77777777" w:rsidTr="002A456C">
        <w:trPr>
          <w:trHeight w:val="1884"/>
        </w:trPr>
        <w:tc>
          <w:tcPr>
            <w:tcW w:w="961" w:type="dxa"/>
            <w:shd w:val="clear" w:color="auto" w:fill="FBE4D5" w:themeFill="accent2" w:themeFillTint="33"/>
          </w:tcPr>
          <w:p w14:paraId="493869F9" w14:textId="7CD9669A" w:rsidR="00D14DB0" w:rsidRDefault="00D14DB0" w:rsidP="002A45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41" w:type="dxa"/>
            <w:shd w:val="clear" w:color="auto" w:fill="FBE4D5" w:themeFill="accent2" w:themeFillTint="33"/>
          </w:tcPr>
          <w:p w14:paraId="14464841" w14:textId="69711A07" w:rsidR="00D14DB0" w:rsidRPr="002A456C" w:rsidRDefault="00111EDD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2A456C">
              <w:rPr>
                <w:rFonts w:ascii="Bahnschrift Light SemiCondensed" w:hAnsi="Bahnschrift Light SemiCondensed"/>
                <w:sz w:val="28"/>
                <w:szCs w:val="28"/>
              </w:rPr>
              <w:t>CLIMATE CHANGE</w:t>
            </w:r>
          </w:p>
        </w:tc>
        <w:tc>
          <w:tcPr>
            <w:tcW w:w="2617" w:type="dxa"/>
            <w:shd w:val="clear" w:color="auto" w:fill="FBE4D5" w:themeFill="accent2" w:themeFillTint="33"/>
          </w:tcPr>
          <w:p w14:paraId="5BC12824" w14:textId="77777777" w:rsidR="00D14DB0" w:rsidRPr="002A456C" w:rsidRDefault="00111EDD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*Generating electricity and heat by burning fossil fuels causes a large chunk of global emission</w:t>
            </w:r>
          </w:p>
          <w:p w14:paraId="674EB470" w14:textId="405A38A6" w:rsidR="00111EDD" w:rsidRPr="002A456C" w:rsidRDefault="00111EDD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Cutting down forests and farming livestock</w:t>
            </w:r>
            <w:r w:rsidR="0024514E" w:rsidRPr="002A456C">
              <w:rPr>
                <w:rFonts w:ascii="Bahnschrift Light SemiCondensed" w:hAnsi="Bahnschrift Light SemiCondensed"/>
                <w:sz w:val="24"/>
                <w:szCs w:val="24"/>
              </w:rPr>
              <w:t>.</w:t>
            </w:r>
          </w:p>
        </w:tc>
        <w:tc>
          <w:tcPr>
            <w:tcW w:w="2628" w:type="dxa"/>
            <w:shd w:val="clear" w:color="auto" w:fill="FBE4D5" w:themeFill="accent2" w:themeFillTint="33"/>
          </w:tcPr>
          <w:p w14:paraId="15E78250" w14:textId="77777777" w:rsidR="00D14DB0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Improve farming and encourage vegan diet</w:t>
            </w:r>
          </w:p>
          <w:p w14:paraId="68EFF160" w14:textId="77777777" w:rsidR="0024514E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Keep fossil fuels in the ground</w:t>
            </w:r>
          </w:p>
          <w:p w14:paraId="516D09D3" w14:textId="23925882" w:rsidR="0024514E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Invest in renewable energy.</w:t>
            </w:r>
          </w:p>
        </w:tc>
      </w:tr>
      <w:tr w:rsidR="00D14DB0" w14:paraId="547A6239" w14:textId="77777777" w:rsidTr="002A456C">
        <w:trPr>
          <w:trHeight w:val="2676"/>
        </w:trPr>
        <w:tc>
          <w:tcPr>
            <w:tcW w:w="961" w:type="dxa"/>
            <w:shd w:val="clear" w:color="auto" w:fill="DEEAF6" w:themeFill="accent5" w:themeFillTint="33"/>
          </w:tcPr>
          <w:p w14:paraId="38138B0F" w14:textId="3B42285E" w:rsidR="00D14DB0" w:rsidRDefault="00D14DB0" w:rsidP="002A45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41" w:type="dxa"/>
            <w:shd w:val="clear" w:color="auto" w:fill="DEEAF6" w:themeFill="accent5" w:themeFillTint="33"/>
          </w:tcPr>
          <w:p w14:paraId="60CA9D28" w14:textId="1AD5F78B" w:rsidR="00D14DB0" w:rsidRPr="002A456C" w:rsidRDefault="0024514E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  <w:r w:rsidRPr="002A456C">
              <w:rPr>
                <w:rFonts w:ascii="Bahnschrift Light SemiCondensed" w:hAnsi="Bahnschrift Light SemiCondensed"/>
                <w:sz w:val="28"/>
                <w:szCs w:val="28"/>
              </w:rPr>
              <w:t>TRANSPORTATION</w:t>
            </w:r>
          </w:p>
        </w:tc>
        <w:tc>
          <w:tcPr>
            <w:tcW w:w="2617" w:type="dxa"/>
            <w:shd w:val="clear" w:color="auto" w:fill="DEEAF6" w:themeFill="accent5" w:themeFillTint="33"/>
          </w:tcPr>
          <w:p w14:paraId="3CD246D0" w14:textId="77777777" w:rsidR="00D14DB0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High frequency of accidents</w:t>
            </w:r>
          </w:p>
          <w:p w14:paraId="57FBF826" w14:textId="1911E022" w:rsidR="0024514E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* Due to heavy traffic in metro </w:t>
            </w:r>
            <w:proofErr w:type="gramStart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cities</w:t>
            </w:r>
            <w:proofErr w:type="gramEnd"/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 xml:space="preserve"> it takes lots of time to reach the destination.</w:t>
            </w:r>
          </w:p>
        </w:tc>
        <w:tc>
          <w:tcPr>
            <w:tcW w:w="2628" w:type="dxa"/>
            <w:shd w:val="clear" w:color="auto" w:fill="DEEAF6" w:themeFill="accent5" w:themeFillTint="33"/>
          </w:tcPr>
          <w:p w14:paraId="2FCCD3D2" w14:textId="77777777" w:rsidR="00D14DB0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AI Powered system in vehicles can monitor driver behaviour.</w:t>
            </w:r>
          </w:p>
          <w:p w14:paraId="786BA3DE" w14:textId="7A24287B" w:rsidR="0024514E" w:rsidRPr="002A456C" w:rsidRDefault="0024514E">
            <w:pPr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2A456C">
              <w:rPr>
                <w:rFonts w:ascii="Bahnschrift Light SemiCondensed" w:hAnsi="Bahnschrift Light SemiCondensed"/>
                <w:sz w:val="24"/>
                <w:szCs w:val="24"/>
              </w:rPr>
              <w:t>* AI can monitor traffic signals and advise another path to reach the destination by suggesting another path.</w:t>
            </w:r>
          </w:p>
        </w:tc>
      </w:tr>
    </w:tbl>
    <w:p w14:paraId="57EB876E" w14:textId="77777777" w:rsidR="00DF7729" w:rsidRDefault="00DF7729"/>
    <w:sectPr w:rsidR="00DF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BCB"/>
    <w:multiLevelType w:val="hybridMultilevel"/>
    <w:tmpl w:val="7EE6A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3F1C"/>
    <w:multiLevelType w:val="hybridMultilevel"/>
    <w:tmpl w:val="8730A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6B34"/>
    <w:multiLevelType w:val="hybridMultilevel"/>
    <w:tmpl w:val="401CE49A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3205"/>
    <w:multiLevelType w:val="hybridMultilevel"/>
    <w:tmpl w:val="D4C053D8"/>
    <w:lvl w:ilvl="0" w:tplc="47981E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558751">
    <w:abstractNumId w:val="3"/>
  </w:num>
  <w:num w:numId="2" w16cid:durableId="2041276454">
    <w:abstractNumId w:val="1"/>
  </w:num>
  <w:num w:numId="3" w16cid:durableId="1919707890">
    <w:abstractNumId w:val="0"/>
  </w:num>
  <w:num w:numId="4" w16cid:durableId="183607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2"/>
    <w:rsid w:val="00111EDD"/>
    <w:rsid w:val="0024514E"/>
    <w:rsid w:val="002A456C"/>
    <w:rsid w:val="008522C7"/>
    <w:rsid w:val="00B77652"/>
    <w:rsid w:val="00D14DB0"/>
    <w:rsid w:val="00D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B6E6"/>
  <w15:chartTrackingRefBased/>
  <w15:docId w15:val="{70ECF50C-2905-4415-BC6A-8D86050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sanjeevkalluri@outlook.com</dc:creator>
  <cp:keywords/>
  <dc:description/>
  <cp:lastModifiedBy>sanjeevkalluri@outlook.com</cp:lastModifiedBy>
  <cp:revision>2</cp:revision>
  <dcterms:created xsi:type="dcterms:W3CDTF">2024-09-19T18:05:00Z</dcterms:created>
  <dcterms:modified xsi:type="dcterms:W3CDTF">2024-09-19T18:05:00Z</dcterms:modified>
</cp:coreProperties>
</file>