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02E58" w14:textId="7E8A91AD" w:rsidR="005A3739" w:rsidRDefault="0045126F" w:rsidP="0045126F">
      <w:pPr>
        <w:pStyle w:val="ListParagraph"/>
        <w:numPr>
          <w:ilvl w:val="0"/>
          <w:numId w:val="1"/>
        </w:numPr>
      </w:pPr>
      <w:proofErr w:type="gramStart"/>
      <w:r>
        <w:t>Read the below page and write notes</w:t>
      </w:r>
      <w:proofErr w:type="gramEnd"/>
      <w:r>
        <w:t xml:space="preserve"> and show it to Mom.</w:t>
      </w:r>
    </w:p>
    <w:p w14:paraId="73046787" w14:textId="58994685" w:rsidR="0045126F" w:rsidRDefault="0045126F" w:rsidP="0045126F">
      <w:pPr>
        <w:ind w:left="360"/>
      </w:pPr>
      <w:r w:rsidRPr="0045126F">
        <w:drawing>
          <wp:inline distT="0" distB="0" distL="0" distR="0" wp14:anchorId="0DF2DB20" wp14:editId="10121F8B">
            <wp:extent cx="5041392" cy="3209399"/>
            <wp:effectExtent l="0" t="0" r="6985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9572" cy="324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7DB0" w14:textId="77777777" w:rsidR="0045126F" w:rsidRDefault="0045126F" w:rsidP="0045126F">
      <w:pPr>
        <w:pStyle w:val="ListParagraph"/>
        <w:numPr>
          <w:ilvl w:val="0"/>
          <w:numId w:val="1"/>
        </w:numPr>
      </w:pPr>
      <w:r>
        <w:t>Answer the question of fig6.1</w:t>
      </w:r>
    </w:p>
    <w:p w14:paraId="4F1E0480" w14:textId="0B333722" w:rsidR="0045126F" w:rsidRDefault="0045126F" w:rsidP="0045126F">
      <w:pPr>
        <w:ind w:left="360"/>
      </w:pPr>
    </w:p>
    <w:p w14:paraId="46D6CC86" w14:textId="3970FADC" w:rsidR="0045126F" w:rsidRDefault="0045126F" w:rsidP="0045126F">
      <w:pPr>
        <w:ind w:left="360"/>
      </w:pPr>
    </w:p>
    <w:p w14:paraId="3E549D05" w14:textId="4F188D27" w:rsidR="0045126F" w:rsidRDefault="0045126F" w:rsidP="0045126F">
      <w:pPr>
        <w:ind w:left="360"/>
      </w:pPr>
    </w:p>
    <w:p w14:paraId="7BEBDDD1" w14:textId="22A99429" w:rsidR="0045126F" w:rsidRDefault="0045126F" w:rsidP="0045126F">
      <w:pPr>
        <w:ind w:left="360"/>
      </w:pPr>
    </w:p>
    <w:p w14:paraId="5EA5BED6" w14:textId="1796FEB2" w:rsidR="0045126F" w:rsidRDefault="0045126F" w:rsidP="0045126F">
      <w:pPr>
        <w:ind w:left="360"/>
      </w:pPr>
    </w:p>
    <w:p w14:paraId="16B5BC2C" w14:textId="55009EBA" w:rsidR="0045126F" w:rsidRDefault="0045126F" w:rsidP="0045126F">
      <w:pPr>
        <w:ind w:left="360"/>
      </w:pPr>
    </w:p>
    <w:p w14:paraId="13D62EFF" w14:textId="1AD5B5EB" w:rsidR="0045126F" w:rsidRDefault="0045126F" w:rsidP="0045126F">
      <w:pPr>
        <w:ind w:left="360"/>
      </w:pPr>
    </w:p>
    <w:p w14:paraId="13B0C494" w14:textId="7F720AD3" w:rsidR="0045126F" w:rsidRDefault="0045126F" w:rsidP="0045126F">
      <w:pPr>
        <w:ind w:left="360"/>
      </w:pPr>
    </w:p>
    <w:p w14:paraId="55162F2C" w14:textId="4F1C81D3" w:rsidR="0045126F" w:rsidRDefault="0045126F" w:rsidP="0045126F">
      <w:pPr>
        <w:ind w:left="360"/>
      </w:pPr>
    </w:p>
    <w:p w14:paraId="13AD6980" w14:textId="7EB511E9" w:rsidR="0045126F" w:rsidRDefault="0045126F" w:rsidP="0045126F">
      <w:pPr>
        <w:ind w:left="360"/>
      </w:pPr>
    </w:p>
    <w:p w14:paraId="037D239D" w14:textId="72CBFD32" w:rsidR="0045126F" w:rsidRDefault="0045126F" w:rsidP="0045126F">
      <w:pPr>
        <w:ind w:left="360"/>
      </w:pPr>
    </w:p>
    <w:p w14:paraId="16BD6C17" w14:textId="7BE86AD2" w:rsidR="0045126F" w:rsidRDefault="0045126F" w:rsidP="0045126F">
      <w:pPr>
        <w:ind w:left="360"/>
      </w:pPr>
    </w:p>
    <w:p w14:paraId="1E56EA89" w14:textId="07704125" w:rsidR="0045126F" w:rsidRDefault="0045126F" w:rsidP="0045126F">
      <w:pPr>
        <w:ind w:left="360"/>
      </w:pPr>
    </w:p>
    <w:p w14:paraId="787FE4D5" w14:textId="5D7AA8A7" w:rsidR="0045126F" w:rsidRDefault="0045126F" w:rsidP="0045126F">
      <w:pPr>
        <w:ind w:left="360"/>
      </w:pPr>
    </w:p>
    <w:p w14:paraId="15DC635D" w14:textId="42DCA640" w:rsidR="0045126F" w:rsidRDefault="0045126F" w:rsidP="0045126F">
      <w:pPr>
        <w:ind w:left="360"/>
      </w:pPr>
    </w:p>
    <w:p w14:paraId="25E2B952" w14:textId="13503D92" w:rsidR="0045126F" w:rsidRDefault="0045126F" w:rsidP="0045126F">
      <w:pPr>
        <w:ind w:left="360"/>
      </w:pPr>
      <w:r>
        <w:lastRenderedPageBreak/>
        <w:t>Write Notes for 6.1 and show it to Mom:</w:t>
      </w:r>
      <w:r>
        <w:br/>
      </w:r>
    </w:p>
    <w:p w14:paraId="1146FE56" w14:textId="20E01E1E" w:rsidR="00E058F9" w:rsidRDefault="00E058F9" w:rsidP="00E058F9">
      <w:pPr>
        <w:rPr>
          <w:rFonts w:ascii="Roboto" w:hAnsi="Roboto"/>
          <w:color w:val="202124"/>
          <w:sz w:val="33"/>
          <w:szCs w:val="33"/>
          <w:shd w:val="clear" w:color="auto" w:fill="FFFFFF"/>
        </w:rPr>
      </w:pPr>
      <w:r w:rsidRPr="00E058F9">
        <w:rPr>
          <w:rFonts w:ascii="Roboto" w:hAnsi="Roboto"/>
          <w:color w:val="202124"/>
          <w:sz w:val="33"/>
          <w:szCs w:val="33"/>
          <w:shd w:val="clear" w:color="auto" w:fill="FFFFFF"/>
        </w:rPr>
        <w:drawing>
          <wp:inline distT="0" distB="0" distL="0" distR="0" wp14:anchorId="50F016CD" wp14:editId="25A78F44">
            <wp:extent cx="4725059" cy="638264"/>
            <wp:effectExtent l="0" t="0" r="0" b="9525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5D8E" w14:textId="77777777" w:rsidR="001F69A6" w:rsidRDefault="001F69A6" w:rsidP="00E058F9">
      <w:pPr>
        <w:rPr>
          <w:noProof/>
        </w:rPr>
      </w:pPr>
      <w:r w:rsidRPr="001F69A6">
        <w:rPr>
          <w:rFonts w:ascii="Roboto" w:hAnsi="Roboto"/>
          <w:color w:val="202124"/>
          <w:sz w:val="33"/>
          <w:szCs w:val="33"/>
          <w:shd w:val="clear" w:color="auto" w:fill="FFFFFF"/>
        </w:rPr>
        <w:drawing>
          <wp:inline distT="0" distB="0" distL="0" distR="0" wp14:anchorId="73226722" wp14:editId="2EE0E31B">
            <wp:extent cx="4419600" cy="4867228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1380" cy="489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69A6">
        <w:rPr>
          <w:noProof/>
        </w:rPr>
        <w:t xml:space="preserve"> </w:t>
      </w:r>
      <w:r w:rsidRPr="001F69A6">
        <w:rPr>
          <w:rFonts w:ascii="Roboto" w:hAnsi="Roboto"/>
          <w:color w:val="202124"/>
          <w:sz w:val="33"/>
          <w:szCs w:val="33"/>
          <w:shd w:val="clear" w:color="auto" w:fill="FFFFFF"/>
        </w:rPr>
        <w:drawing>
          <wp:inline distT="0" distB="0" distL="0" distR="0" wp14:anchorId="3E7BB42E" wp14:editId="3BDC87AF">
            <wp:extent cx="4424175" cy="1420368"/>
            <wp:effectExtent l="0" t="0" r="0" b="889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7118" cy="142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4E92" w14:textId="77777777" w:rsidR="001F69A6" w:rsidRDefault="001F69A6" w:rsidP="00E058F9">
      <w:pPr>
        <w:rPr>
          <w:noProof/>
        </w:rPr>
      </w:pPr>
    </w:p>
    <w:p w14:paraId="4FC62137" w14:textId="3921E75B" w:rsidR="00E058F9" w:rsidRDefault="00E058F9" w:rsidP="00E058F9">
      <w:pPr>
        <w:rPr>
          <w:rFonts w:ascii="Roboto" w:hAnsi="Roboto"/>
          <w:color w:val="202124"/>
          <w:sz w:val="33"/>
          <w:szCs w:val="33"/>
          <w:shd w:val="clear" w:color="auto" w:fill="FFFFFF"/>
        </w:rPr>
      </w:pPr>
      <w:r w:rsidRPr="00E058F9">
        <w:rPr>
          <w:rFonts w:ascii="Roboto" w:hAnsi="Roboto"/>
          <w:color w:val="202124"/>
          <w:sz w:val="33"/>
          <w:szCs w:val="33"/>
          <w:shd w:val="clear" w:color="auto" w:fill="FFFFFF"/>
        </w:rPr>
        <w:lastRenderedPageBreak/>
        <w:drawing>
          <wp:inline distT="0" distB="0" distL="0" distR="0" wp14:anchorId="778D26B7" wp14:editId="7D134026">
            <wp:extent cx="4753638" cy="724001"/>
            <wp:effectExtent l="0" t="0" r="889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055E" w14:textId="4292D8B6" w:rsidR="00E058F9" w:rsidRDefault="00C8410D" w:rsidP="00E058F9">
      <w:pPr>
        <w:rPr>
          <w:rFonts w:ascii="Proxima Nova" w:hAnsi="Proxima Nova"/>
          <w:color w:val="3B556B"/>
          <w:sz w:val="30"/>
          <w:szCs w:val="30"/>
        </w:rPr>
      </w:pPr>
      <w:r>
        <w:rPr>
          <w:rFonts w:ascii="Proxima Nova" w:hAnsi="Proxima Nova"/>
          <w:color w:val="3B556B"/>
          <w:sz w:val="30"/>
          <w:szCs w:val="30"/>
        </w:rPr>
        <w:t xml:space="preserve">Light microscopes study the changes occurring in the structure of a living white blood cell. Scanning electron microscopes </w:t>
      </w:r>
      <w:proofErr w:type="gramStart"/>
      <w:r>
        <w:rPr>
          <w:rFonts w:ascii="Proxima Nova" w:hAnsi="Proxima Nova"/>
          <w:color w:val="3B556B"/>
          <w:sz w:val="30"/>
          <w:szCs w:val="30"/>
        </w:rPr>
        <w:t>study</w:t>
      </w:r>
      <w:proofErr w:type="gramEnd"/>
      <w:r>
        <w:rPr>
          <w:rFonts w:ascii="Proxima Nova" w:hAnsi="Proxima Nova"/>
          <w:color w:val="3B556B"/>
          <w:sz w:val="30"/>
          <w:szCs w:val="30"/>
        </w:rPr>
        <w:t xml:space="preserve"> the texture of hair and the related surface details.</w:t>
      </w:r>
    </w:p>
    <w:p w14:paraId="79997BF7" w14:textId="77AD3607" w:rsidR="001F69A6" w:rsidRDefault="00C8410D" w:rsidP="00E058F9">
      <w:pPr>
        <w:rPr>
          <w:noProof/>
        </w:rPr>
      </w:pPr>
      <w:r w:rsidRPr="00C8410D">
        <w:rPr>
          <w:rFonts w:ascii="Proxima Nova" w:hAnsi="Proxima Nova"/>
          <w:color w:val="3B556B"/>
          <w:sz w:val="30"/>
          <w:szCs w:val="30"/>
        </w:rPr>
        <w:drawing>
          <wp:inline distT="0" distB="0" distL="0" distR="0" wp14:anchorId="6911FEA8" wp14:editId="4DC5A62E">
            <wp:extent cx="4358640" cy="3192145"/>
            <wp:effectExtent l="0" t="0" r="3810" b="8255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6475" cy="321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10D">
        <w:rPr>
          <w:noProof/>
        </w:rPr>
        <w:t xml:space="preserve"> </w:t>
      </w:r>
      <w:r w:rsidRPr="00C8410D">
        <w:rPr>
          <w:rFonts w:ascii="Proxima Nova" w:hAnsi="Proxima Nova"/>
          <w:color w:val="3B556B"/>
          <w:sz w:val="30"/>
          <w:szCs w:val="30"/>
        </w:rPr>
        <w:drawing>
          <wp:inline distT="0" distB="0" distL="0" distR="0" wp14:anchorId="145B4851" wp14:editId="05CA4AF1">
            <wp:extent cx="4029346" cy="2919984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1069" cy="292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A26E" w14:textId="77777777" w:rsidR="001F69A6" w:rsidRDefault="001F69A6" w:rsidP="00E058F9">
      <w:pPr>
        <w:rPr>
          <w:rFonts w:ascii="Proxima Nova" w:hAnsi="Proxima Nova"/>
          <w:color w:val="3B556B"/>
          <w:sz w:val="30"/>
          <w:szCs w:val="30"/>
        </w:rPr>
      </w:pPr>
    </w:p>
    <w:p w14:paraId="2CB6D606" w14:textId="77777777" w:rsidR="00C8410D" w:rsidRDefault="00C8410D" w:rsidP="00E058F9">
      <w:pPr>
        <w:rPr>
          <w:rFonts w:ascii="Proxima Nova" w:hAnsi="Proxima Nova"/>
          <w:color w:val="3B556B"/>
          <w:sz w:val="30"/>
          <w:szCs w:val="30"/>
        </w:rPr>
      </w:pPr>
      <w:r>
        <w:rPr>
          <w:rFonts w:ascii="Proxima Nova" w:hAnsi="Proxima Nova"/>
          <w:color w:val="3B556B"/>
          <w:sz w:val="30"/>
          <w:szCs w:val="30"/>
        </w:rPr>
        <w:lastRenderedPageBreak/>
        <w:t>Write notes for 6.2 and show it to Mom.</w:t>
      </w:r>
    </w:p>
    <w:p w14:paraId="1030F6F5" w14:textId="3D3CCD04" w:rsidR="00C8410D" w:rsidRPr="00E058F9" w:rsidRDefault="00C8410D" w:rsidP="00E058F9">
      <w:pPr>
        <w:rPr>
          <w:rFonts w:ascii="Roboto" w:hAnsi="Roboto"/>
          <w:color w:val="202124"/>
          <w:sz w:val="33"/>
          <w:szCs w:val="33"/>
          <w:shd w:val="clear" w:color="auto" w:fill="FFFFFF"/>
        </w:rPr>
      </w:pPr>
      <w:r w:rsidRPr="00C8410D">
        <w:rPr>
          <w:rFonts w:ascii="Proxima Nova" w:hAnsi="Proxima Nova"/>
          <w:color w:val="3B556B"/>
          <w:sz w:val="30"/>
          <w:szCs w:val="30"/>
        </w:rPr>
        <w:drawing>
          <wp:inline distT="0" distB="0" distL="0" distR="0" wp14:anchorId="35E9BAC3" wp14:editId="62AE9850">
            <wp:extent cx="4829849" cy="114316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oxima Nova" w:hAnsi="Proxima Nova"/>
          <w:color w:val="3B556B"/>
          <w:sz w:val="30"/>
          <w:szCs w:val="30"/>
        </w:rPr>
        <w:br/>
      </w:r>
      <w:r w:rsidRPr="00C8410D">
        <w:rPr>
          <w:rFonts w:ascii="Roboto" w:hAnsi="Roboto"/>
          <w:color w:val="202124"/>
          <w:sz w:val="33"/>
          <w:szCs w:val="33"/>
          <w:shd w:val="clear" w:color="auto" w:fill="FFFFFF"/>
        </w:rPr>
        <w:drawing>
          <wp:inline distT="0" distB="0" distL="0" distR="0" wp14:anchorId="6885B12C" wp14:editId="2B7BFADD">
            <wp:extent cx="4340352" cy="2483517"/>
            <wp:effectExtent l="0" t="0" r="3175" b="0"/>
            <wp:docPr id="6" name="Picture 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0726" cy="250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10D">
        <w:rPr>
          <w:noProof/>
        </w:rPr>
        <w:t xml:space="preserve"> </w:t>
      </w:r>
      <w:r w:rsidRPr="00C8410D">
        <w:rPr>
          <w:rFonts w:ascii="Roboto" w:hAnsi="Roboto"/>
          <w:color w:val="202124"/>
          <w:sz w:val="33"/>
          <w:szCs w:val="33"/>
          <w:shd w:val="clear" w:color="auto" w:fill="FFFFFF"/>
        </w:rPr>
        <w:lastRenderedPageBreak/>
        <w:drawing>
          <wp:inline distT="0" distB="0" distL="0" distR="0" wp14:anchorId="4F35CCE6" wp14:editId="474FFC5E">
            <wp:extent cx="4126992" cy="4733253"/>
            <wp:effectExtent l="0" t="0" r="6985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9341" cy="47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10D">
        <w:rPr>
          <w:noProof/>
        </w:rPr>
        <w:t xml:space="preserve"> </w:t>
      </w:r>
      <w:r w:rsidRPr="00C8410D">
        <w:rPr>
          <w:noProof/>
        </w:rPr>
        <w:drawing>
          <wp:inline distT="0" distB="0" distL="0" distR="0" wp14:anchorId="7EE4A768" wp14:editId="0DC1FC34">
            <wp:extent cx="4125715" cy="2724912"/>
            <wp:effectExtent l="0" t="0" r="8255" b="0"/>
            <wp:docPr id="9" name="Picture 9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time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0826" cy="273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410D" w:rsidRPr="00E058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Proxima Nova">
    <w:altName w:val="Tahom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A34E3"/>
    <w:multiLevelType w:val="hybridMultilevel"/>
    <w:tmpl w:val="C5503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94531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E9E"/>
    <w:rsid w:val="001F69A6"/>
    <w:rsid w:val="0045126F"/>
    <w:rsid w:val="004E1E9E"/>
    <w:rsid w:val="005A3739"/>
    <w:rsid w:val="00C8410D"/>
    <w:rsid w:val="00E05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5ED1A"/>
  <w15:chartTrackingRefBased/>
  <w15:docId w15:val="{B49B826C-C45A-42B1-8338-E837A4A83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12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seshagiri nookala</dc:creator>
  <cp:keywords/>
  <dc:description/>
  <cp:lastModifiedBy>seshagiri nookala</cp:lastModifiedBy>
  <cp:revision>3</cp:revision>
  <dcterms:created xsi:type="dcterms:W3CDTF">2023-03-25T18:00:00Z</dcterms:created>
  <dcterms:modified xsi:type="dcterms:W3CDTF">2023-03-25T18:24:00Z</dcterms:modified>
</cp:coreProperties>
</file>