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1457191B"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3C425A">
        <w:rPr>
          <w:rFonts w:ascii="Arial Nova" w:hAnsi="Arial Nova"/>
          <w:b/>
          <w:bCs/>
          <w:i/>
          <w:iCs/>
          <w:sz w:val="48"/>
          <w:szCs w:val="48"/>
          <w:u w:val="single"/>
        </w:rPr>
        <w:t>5</w:t>
      </w:r>
      <w:r w:rsidR="000B0BF5">
        <w:rPr>
          <w:rFonts w:ascii="Arial Nova" w:hAnsi="Arial Nova"/>
          <w:b/>
          <w:bCs/>
          <w:i/>
          <w:iCs/>
          <w:sz w:val="48"/>
          <w:szCs w:val="48"/>
          <w:u w:val="single"/>
        </w:rPr>
        <w:t>1</w:t>
      </w:r>
    </w:p>
    <w:p w14:paraId="3C9C430F" w14:textId="1392A9DE"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D4C4E">
        <w:rPr>
          <w:rFonts w:ascii="Arial Nova" w:hAnsi="Arial Nova"/>
          <w:b/>
          <w:bCs/>
          <w:i/>
          <w:iCs/>
          <w:sz w:val="48"/>
          <w:szCs w:val="48"/>
          <w:u w:val="single"/>
        </w:rPr>
        <w:t>3</w:t>
      </w:r>
      <w:r>
        <w:rPr>
          <w:rFonts w:ascii="Arial Nova" w:hAnsi="Arial Nova"/>
          <w:b/>
          <w:bCs/>
          <w:i/>
          <w:iCs/>
          <w:sz w:val="48"/>
          <w:szCs w:val="48"/>
          <w:u w:val="single"/>
        </w:rPr>
        <w:t>Chapter</w:t>
      </w:r>
      <w:r w:rsidR="005567C7">
        <w:rPr>
          <w:rFonts w:ascii="Arial Nova" w:hAnsi="Arial Nova"/>
          <w:b/>
          <w:bCs/>
          <w:i/>
          <w:iCs/>
          <w:sz w:val="48"/>
          <w:szCs w:val="48"/>
          <w:u w:val="single"/>
        </w:rPr>
        <w:t>1</w:t>
      </w:r>
      <w:r w:rsidR="000B0BF5">
        <w:rPr>
          <w:rFonts w:ascii="Arial Nova" w:hAnsi="Arial Nova"/>
          <w:b/>
          <w:bCs/>
          <w:i/>
          <w:iCs/>
          <w:sz w:val="48"/>
          <w:szCs w:val="48"/>
          <w:u w:val="single"/>
        </w:rPr>
        <w:t>5</w:t>
      </w:r>
    </w:p>
    <w:p w14:paraId="068F55C0" w14:textId="2C0F723E"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679E787B" w14:textId="4C5E9921" w:rsidR="00760537" w:rsidRDefault="00760537" w:rsidP="001118C5">
      <w:pPr>
        <w:jc w:val="center"/>
        <w:rPr>
          <w:rFonts w:ascii="Arial Nova" w:hAnsi="Arial Nova"/>
          <w:b/>
          <w:bCs/>
          <w:i/>
          <w:iCs/>
          <w:sz w:val="48"/>
          <w:szCs w:val="48"/>
          <w:u w:val="single"/>
        </w:rPr>
      </w:pPr>
      <w:r>
        <w:rPr>
          <w:rFonts w:ascii="Arial Nova" w:hAnsi="Arial Nova"/>
          <w:b/>
          <w:bCs/>
          <w:i/>
          <w:iCs/>
          <w:sz w:val="48"/>
          <w:szCs w:val="48"/>
          <w:u w:val="single"/>
        </w:rPr>
        <w:t>Summary:</w:t>
      </w:r>
    </w:p>
    <w:p w14:paraId="5F0505B0" w14:textId="77777777" w:rsidR="000B0BF5" w:rsidRPr="000B0BF5" w:rsidRDefault="000B0BF5" w:rsidP="000B0BF5">
      <w:pPr>
        <w:numPr>
          <w:ilvl w:val="0"/>
          <w:numId w:val="21"/>
        </w:numPr>
        <w:shd w:val="clear" w:color="auto" w:fill="FFFFFF"/>
        <w:spacing w:after="100" w:afterAutospacing="1" w:line="480" w:lineRule="auto"/>
        <w:rPr>
          <w:rFonts w:ascii="Arial" w:eastAsia="Times New Roman" w:hAnsi="Arial" w:cs="Arial"/>
          <w:color w:val="000000"/>
          <w:sz w:val="32"/>
          <w:szCs w:val="32"/>
        </w:rPr>
      </w:pPr>
      <w:r w:rsidRPr="000B0BF5">
        <w:rPr>
          <w:rFonts w:ascii="Arial" w:eastAsia="Times New Roman" w:hAnsi="Arial" w:cs="Arial"/>
          <w:color w:val="000000"/>
          <w:sz w:val="32"/>
          <w:szCs w:val="32"/>
        </w:rPr>
        <w:t>In fact, Emma remains so convinced by Frank’s letter that she shows it to Mr. Knightley.</w:t>
      </w:r>
    </w:p>
    <w:p w14:paraId="5EB817D0" w14:textId="77777777" w:rsidR="000B0BF5" w:rsidRPr="000B0BF5" w:rsidRDefault="000B0BF5" w:rsidP="000B0BF5">
      <w:pPr>
        <w:numPr>
          <w:ilvl w:val="0"/>
          <w:numId w:val="21"/>
        </w:numPr>
        <w:shd w:val="clear" w:color="auto" w:fill="FFFFFF"/>
        <w:spacing w:before="225" w:after="0" w:line="480" w:lineRule="auto"/>
        <w:rPr>
          <w:rFonts w:ascii="Arial" w:eastAsia="Times New Roman" w:hAnsi="Arial" w:cs="Arial"/>
          <w:color w:val="000000"/>
          <w:sz w:val="32"/>
          <w:szCs w:val="32"/>
        </w:rPr>
      </w:pPr>
      <w:r w:rsidRPr="000B0BF5">
        <w:rPr>
          <w:rFonts w:ascii="Arial" w:eastAsia="Times New Roman" w:hAnsi="Arial" w:cs="Arial"/>
          <w:color w:val="000000"/>
          <w:sz w:val="32"/>
          <w:szCs w:val="32"/>
        </w:rPr>
        <w:t>He’s about as excited to hear about Frank as he ever was – but he tolerates it for Emma’s sake.</w:t>
      </w:r>
    </w:p>
    <w:p w14:paraId="57766F76" w14:textId="77777777" w:rsidR="000B0BF5" w:rsidRPr="000B0BF5" w:rsidRDefault="000B0BF5" w:rsidP="000B0BF5">
      <w:pPr>
        <w:numPr>
          <w:ilvl w:val="0"/>
          <w:numId w:val="21"/>
        </w:numPr>
        <w:shd w:val="clear" w:color="auto" w:fill="FFFFFF"/>
        <w:spacing w:before="225" w:after="0" w:line="480" w:lineRule="auto"/>
        <w:rPr>
          <w:rFonts w:ascii="Arial" w:eastAsia="Times New Roman" w:hAnsi="Arial" w:cs="Arial"/>
          <w:color w:val="000000"/>
          <w:sz w:val="32"/>
          <w:szCs w:val="32"/>
        </w:rPr>
      </w:pPr>
      <w:r w:rsidRPr="000B0BF5">
        <w:rPr>
          <w:rFonts w:ascii="Arial" w:eastAsia="Times New Roman" w:hAnsi="Arial" w:cs="Arial"/>
          <w:color w:val="000000"/>
          <w:sz w:val="32"/>
          <w:szCs w:val="32"/>
        </w:rPr>
        <w:t>After Mr. Knightley finishes the letter, he brings up some more important business: how can they get married without making Emma’s father miserable?</w:t>
      </w:r>
    </w:p>
    <w:p w14:paraId="759EE718" w14:textId="77777777" w:rsidR="000B0BF5" w:rsidRPr="000B0BF5" w:rsidRDefault="000B0BF5" w:rsidP="000B0BF5">
      <w:pPr>
        <w:numPr>
          <w:ilvl w:val="0"/>
          <w:numId w:val="21"/>
        </w:numPr>
        <w:shd w:val="clear" w:color="auto" w:fill="FFFFFF"/>
        <w:spacing w:after="100" w:afterAutospacing="1" w:line="480" w:lineRule="auto"/>
        <w:rPr>
          <w:rFonts w:ascii="Arial" w:eastAsia="Times New Roman" w:hAnsi="Arial" w:cs="Arial"/>
          <w:color w:val="000000"/>
          <w:sz w:val="32"/>
          <w:szCs w:val="32"/>
        </w:rPr>
      </w:pPr>
      <w:r w:rsidRPr="000B0BF5">
        <w:rPr>
          <w:rFonts w:ascii="Arial" w:eastAsia="Times New Roman" w:hAnsi="Arial" w:cs="Arial"/>
          <w:color w:val="000000"/>
          <w:sz w:val="32"/>
          <w:szCs w:val="32"/>
        </w:rPr>
        <w:t>Emma already has a plan. It’s about as good as most of her plans have been.</w:t>
      </w:r>
    </w:p>
    <w:p w14:paraId="6C146CC4" w14:textId="77777777" w:rsidR="000B0BF5" w:rsidRPr="000B0BF5" w:rsidRDefault="000B0BF5" w:rsidP="000B0BF5">
      <w:pPr>
        <w:numPr>
          <w:ilvl w:val="0"/>
          <w:numId w:val="21"/>
        </w:numPr>
        <w:shd w:val="clear" w:color="auto" w:fill="FFFFFF"/>
        <w:spacing w:before="225" w:after="0" w:line="480" w:lineRule="auto"/>
        <w:rPr>
          <w:rFonts w:ascii="Arial" w:eastAsia="Times New Roman" w:hAnsi="Arial" w:cs="Arial"/>
          <w:color w:val="000000"/>
          <w:sz w:val="32"/>
          <w:szCs w:val="32"/>
        </w:rPr>
      </w:pPr>
      <w:r w:rsidRPr="000B0BF5">
        <w:rPr>
          <w:rFonts w:ascii="Arial" w:eastAsia="Times New Roman" w:hAnsi="Arial" w:cs="Arial"/>
          <w:color w:val="000000"/>
          <w:sz w:val="32"/>
          <w:szCs w:val="32"/>
        </w:rPr>
        <w:t>If they wait to get married until after Mr. Woodhouse dies, Emma argues, then he’ll never be unhappy.</w:t>
      </w:r>
    </w:p>
    <w:p w14:paraId="669D8E84" w14:textId="77777777" w:rsidR="000B0BF5" w:rsidRPr="000B0BF5" w:rsidRDefault="000B0BF5" w:rsidP="000B0BF5">
      <w:pPr>
        <w:numPr>
          <w:ilvl w:val="0"/>
          <w:numId w:val="21"/>
        </w:numPr>
        <w:shd w:val="clear" w:color="auto" w:fill="FFFFFF"/>
        <w:spacing w:before="225" w:after="0" w:line="480" w:lineRule="auto"/>
        <w:rPr>
          <w:rFonts w:ascii="Arial" w:eastAsia="Times New Roman" w:hAnsi="Arial" w:cs="Arial"/>
          <w:color w:val="000000"/>
          <w:sz w:val="32"/>
          <w:szCs w:val="32"/>
        </w:rPr>
      </w:pPr>
      <w:r w:rsidRPr="000B0BF5">
        <w:rPr>
          <w:rFonts w:ascii="Arial" w:eastAsia="Times New Roman" w:hAnsi="Arial" w:cs="Arial"/>
          <w:color w:val="000000"/>
          <w:sz w:val="32"/>
          <w:szCs w:val="32"/>
        </w:rPr>
        <w:lastRenderedPageBreak/>
        <w:t>We told you it was a crappy plan.</w:t>
      </w:r>
    </w:p>
    <w:p w14:paraId="45714CC6" w14:textId="77777777" w:rsidR="000B0BF5" w:rsidRPr="000B0BF5" w:rsidRDefault="000B0BF5" w:rsidP="000B0BF5">
      <w:pPr>
        <w:numPr>
          <w:ilvl w:val="0"/>
          <w:numId w:val="21"/>
        </w:numPr>
        <w:shd w:val="clear" w:color="auto" w:fill="FFFFFF"/>
        <w:spacing w:before="225" w:after="0" w:line="480" w:lineRule="auto"/>
        <w:rPr>
          <w:rFonts w:ascii="Arial" w:eastAsia="Times New Roman" w:hAnsi="Arial" w:cs="Arial"/>
          <w:color w:val="000000"/>
          <w:sz w:val="32"/>
          <w:szCs w:val="32"/>
        </w:rPr>
      </w:pPr>
      <w:r w:rsidRPr="000B0BF5">
        <w:rPr>
          <w:rFonts w:ascii="Arial" w:eastAsia="Times New Roman" w:hAnsi="Arial" w:cs="Arial"/>
          <w:color w:val="000000"/>
          <w:sz w:val="32"/>
          <w:szCs w:val="32"/>
        </w:rPr>
        <w:t>Luckily, Mr. Knightley agrees with our opinion. He’s got an alternate solution.</w:t>
      </w:r>
    </w:p>
    <w:p w14:paraId="269B1435" w14:textId="77777777" w:rsidR="000B0BF5" w:rsidRPr="000B0BF5" w:rsidRDefault="000B0BF5" w:rsidP="000B0BF5">
      <w:pPr>
        <w:numPr>
          <w:ilvl w:val="0"/>
          <w:numId w:val="21"/>
        </w:numPr>
        <w:shd w:val="clear" w:color="auto" w:fill="FFFFFF"/>
        <w:spacing w:before="225" w:after="0" w:line="480" w:lineRule="auto"/>
        <w:rPr>
          <w:rFonts w:ascii="Arial" w:eastAsia="Times New Roman" w:hAnsi="Arial" w:cs="Arial"/>
          <w:color w:val="000000"/>
          <w:sz w:val="32"/>
          <w:szCs w:val="32"/>
        </w:rPr>
      </w:pPr>
      <w:r w:rsidRPr="000B0BF5">
        <w:rPr>
          <w:rFonts w:ascii="Arial" w:eastAsia="Times New Roman" w:hAnsi="Arial" w:cs="Arial"/>
          <w:color w:val="000000"/>
          <w:sz w:val="32"/>
          <w:szCs w:val="32"/>
        </w:rPr>
        <w:t xml:space="preserve">Instead of Emma moving to </w:t>
      </w:r>
      <w:proofErr w:type="spellStart"/>
      <w:r w:rsidRPr="000B0BF5">
        <w:rPr>
          <w:rFonts w:ascii="Arial" w:eastAsia="Times New Roman" w:hAnsi="Arial" w:cs="Arial"/>
          <w:color w:val="000000"/>
          <w:sz w:val="32"/>
          <w:szCs w:val="32"/>
        </w:rPr>
        <w:t>Donwell</w:t>
      </w:r>
      <w:proofErr w:type="spellEnd"/>
      <w:r w:rsidRPr="000B0BF5">
        <w:rPr>
          <w:rFonts w:ascii="Arial" w:eastAsia="Times New Roman" w:hAnsi="Arial" w:cs="Arial"/>
          <w:color w:val="000000"/>
          <w:sz w:val="32"/>
          <w:szCs w:val="32"/>
        </w:rPr>
        <w:t xml:space="preserve"> Abbey, Mr. Knightley proposes that he should move into Hartfield.</w:t>
      </w:r>
    </w:p>
    <w:p w14:paraId="26630BA6" w14:textId="77777777" w:rsidR="000B0BF5" w:rsidRPr="000B0BF5" w:rsidRDefault="000B0BF5" w:rsidP="000B0BF5">
      <w:pPr>
        <w:numPr>
          <w:ilvl w:val="0"/>
          <w:numId w:val="21"/>
        </w:numPr>
        <w:shd w:val="clear" w:color="auto" w:fill="FFFFFF"/>
        <w:spacing w:before="225" w:after="0" w:line="480" w:lineRule="auto"/>
        <w:rPr>
          <w:rFonts w:ascii="Arial" w:eastAsia="Times New Roman" w:hAnsi="Arial" w:cs="Arial"/>
          <w:color w:val="000000"/>
          <w:sz w:val="32"/>
          <w:szCs w:val="32"/>
        </w:rPr>
      </w:pPr>
      <w:r w:rsidRPr="000B0BF5">
        <w:rPr>
          <w:rFonts w:ascii="Arial" w:eastAsia="Times New Roman" w:hAnsi="Arial" w:cs="Arial"/>
          <w:color w:val="000000"/>
          <w:sz w:val="32"/>
          <w:szCs w:val="32"/>
        </w:rPr>
        <w:t>That way, Mr. Woodhouse never has to leave his own home.</w:t>
      </w:r>
    </w:p>
    <w:p w14:paraId="40C2A357" w14:textId="77777777" w:rsidR="000B0BF5" w:rsidRPr="000B0BF5" w:rsidRDefault="000B0BF5" w:rsidP="000B0BF5">
      <w:pPr>
        <w:numPr>
          <w:ilvl w:val="0"/>
          <w:numId w:val="21"/>
        </w:numPr>
        <w:shd w:val="clear" w:color="auto" w:fill="FFFFFF"/>
        <w:spacing w:before="225" w:after="0" w:line="480" w:lineRule="auto"/>
        <w:rPr>
          <w:rFonts w:ascii="Arial" w:eastAsia="Times New Roman" w:hAnsi="Arial" w:cs="Arial"/>
          <w:color w:val="000000"/>
          <w:sz w:val="32"/>
          <w:szCs w:val="32"/>
        </w:rPr>
      </w:pPr>
      <w:r w:rsidRPr="000B0BF5">
        <w:rPr>
          <w:rFonts w:ascii="Arial" w:eastAsia="Times New Roman" w:hAnsi="Arial" w:cs="Arial"/>
          <w:color w:val="000000"/>
          <w:sz w:val="32"/>
          <w:szCs w:val="32"/>
        </w:rPr>
        <w:t>Astonished at Mr. Knightley’s liberality, Emma immediately agrees to think it over.</w:t>
      </w:r>
    </w:p>
    <w:p w14:paraId="060117C0" w14:textId="77777777" w:rsidR="000B0BF5" w:rsidRPr="000B0BF5" w:rsidRDefault="000B0BF5" w:rsidP="000B0BF5">
      <w:pPr>
        <w:numPr>
          <w:ilvl w:val="0"/>
          <w:numId w:val="21"/>
        </w:numPr>
        <w:shd w:val="clear" w:color="auto" w:fill="FFFFFF"/>
        <w:spacing w:before="225" w:after="0" w:line="480" w:lineRule="auto"/>
        <w:rPr>
          <w:rFonts w:ascii="Arial" w:eastAsia="Times New Roman" w:hAnsi="Arial" w:cs="Arial"/>
          <w:color w:val="000000"/>
          <w:sz w:val="32"/>
          <w:szCs w:val="32"/>
        </w:rPr>
      </w:pPr>
      <w:r w:rsidRPr="000B0BF5">
        <w:rPr>
          <w:rFonts w:ascii="Arial" w:eastAsia="Times New Roman" w:hAnsi="Arial" w:cs="Arial"/>
          <w:color w:val="000000"/>
          <w:sz w:val="32"/>
          <w:szCs w:val="32"/>
        </w:rPr>
        <w:t>In fact, she pretty much agrees to agree.</w:t>
      </w:r>
    </w:p>
    <w:p w14:paraId="72F8DDBD" w14:textId="77777777" w:rsidR="000B0BF5" w:rsidRPr="000B0BF5" w:rsidRDefault="000B0BF5" w:rsidP="000B0BF5">
      <w:pPr>
        <w:numPr>
          <w:ilvl w:val="0"/>
          <w:numId w:val="21"/>
        </w:numPr>
        <w:shd w:val="clear" w:color="auto" w:fill="FFFFFF"/>
        <w:spacing w:before="225" w:after="0" w:line="480" w:lineRule="auto"/>
        <w:rPr>
          <w:rFonts w:ascii="Arial" w:eastAsia="Times New Roman" w:hAnsi="Arial" w:cs="Arial"/>
          <w:color w:val="000000"/>
          <w:sz w:val="32"/>
          <w:szCs w:val="32"/>
        </w:rPr>
      </w:pPr>
      <w:r w:rsidRPr="000B0BF5">
        <w:rPr>
          <w:rFonts w:ascii="Arial" w:eastAsia="Times New Roman" w:hAnsi="Arial" w:cs="Arial"/>
          <w:color w:val="000000"/>
          <w:sz w:val="32"/>
          <w:szCs w:val="32"/>
        </w:rPr>
        <w:t>Harriet remains the only sticky point in Emma’s life now.</w:t>
      </w:r>
    </w:p>
    <w:p w14:paraId="505F9651" w14:textId="77777777" w:rsidR="000B0BF5" w:rsidRPr="000B0BF5" w:rsidRDefault="000B0BF5" w:rsidP="000B0BF5">
      <w:pPr>
        <w:numPr>
          <w:ilvl w:val="0"/>
          <w:numId w:val="21"/>
        </w:numPr>
        <w:shd w:val="clear" w:color="auto" w:fill="FFFFFF"/>
        <w:spacing w:before="225" w:after="0" w:line="480" w:lineRule="auto"/>
        <w:rPr>
          <w:rFonts w:ascii="Arial" w:eastAsia="Times New Roman" w:hAnsi="Arial" w:cs="Arial"/>
          <w:color w:val="000000"/>
          <w:sz w:val="32"/>
          <w:szCs w:val="32"/>
        </w:rPr>
      </w:pPr>
      <w:r w:rsidRPr="000B0BF5">
        <w:rPr>
          <w:rFonts w:ascii="Arial" w:eastAsia="Times New Roman" w:hAnsi="Arial" w:cs="Arial"/>
          <w:color w:val="000000"/>
          <w:sz w:val="32"/>
          <w:szCs w:val="32"/>
        </w:rPr>
        <w:t>And, as Emma reflects, it’s probably too much to expect that Harriet could love </w:t>
      </w:r>
      <w:r w:rsidRPr="000B0BF5">
        <w:rPr>
          <w:rFonts w:ascii="Arial" w:eastAsia="Times New Roman" w:hAnsi="Arial" w:cs="Arial"/>
          <w:i/>
          <w:iCs/>
          <w:color w:val="000000"/>
          <w:sz w:val="32"/>
          <w:szCs w:val="32"/>
        </w:rPr>
        <w:t>three</w:t>
      </w:r>
      <w:r w:rsidRPr="000B0BF5">
        <w:rPr>
          <w:rFonts w:ascii="Arial" w:eastAsia="Times New Roman" w:hAnsi="Arial" w:cs="Arial"/>
          <w:color w:val="000000"/>
          <w:sz w:val="32"/>
          <w:szCs w:val="32"/>
        </w:rPr>
        <w:t> men in one year.</w:t>
      </w:r>
    </w:p>
    <w:p w14:paraId="7CB6C739" w14:textId="21AAC483" w:rsidR="0004797E" w:rsidRPr="000F7632"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0F7632">
        <w:rPr>
          <w:rFonts w:ascii="Arial Nova" w:hAnsi="Arial Nova"/>
          <w:b/>
          <w:bCs/>
          <w:i/>
          <w:iCs/>
          <w:sz w:val="44"/>
          <w:szCs w:val="44"/>
          <w:u w:val="single"/>
        </w:rPr>
        <w:t>Summary:</w:t>
      </w:r>
    </w:p>
    <w:p w14:paraId="76456790" w14:textId="77777777" w:rsidR="000B0BF5" w:rsidRPr="004D4F2F" w:rsidRDefault="000B0BF5" w:rsidP="004D4F2F">
      <w:pPr>
        <w:spacing w:before="240" w:after="240" w:line="480" w:lineRule="auto"/>
        <w:rPr>
          <w:rFonts w:ascii="Arial" w:hAnsi="Arial" w:cs="Arial"/>
          <w:sz w:val="32"/>
          <w:szCs w:val="32"/>
        </w:rPr>
      </w:pPr>
      <w:r w:rsidRPr="004D4F2F">
        <w:rPr>
          <w:rFonts w:ascii="Arial" w:hAnsi="Arial" w:cs="Arial"/>
          <w:color w:val="000000"/>
          <w:sz w:val="32"/>
          <w:szCs w:val="32"/>
        </w:rPr>
        <w:t xml:space="preserve">Mr. Knightley returns and Emma asks him to read the letter she received from Mrs. Weston. He would rather take it home with </w:t>
      </w:r>
      <w:r w:rsidRPr="004D4F2F">
        <w:rPr>
          <w:rFonts w:ascii="Arial" w:hAnsi="Arial" w:cs="Arial"/>
          <w:color w:val="000000"/>
          <w:sz w:val="32"/>
          <w:szCs w:val="32"/>
        </w:rPr>
        <w:lastRenderedPageBreak/>
        <w:t>him, but after some persuasion he does, while remarking on his thoughts of Mr. Churchill. He has not changed his mind on the character of Mr. Churchill, but Emma thinks more highly of him after reading his explanation.</w:t>
      </w:r>
    </w:p>
    <w:p w14:paraId="5FA2E7D6" w14:textId="77777777" w:rsidR="000B0BF5" w:rsidRPr="004D4F2F" w:rsidRDefault="000B0BF5" w:rsidP="004D4F2F">
      <w:pPr>
        <w:spacing w:before="240" w:after="240" w:line="480" w:lineRule="auto"/>
        <w:rPr>
          <w:rFonts w:ascii="Arial" w:hAnsi="Arial" w:cs="Arial"/>
          <w:sz w:val="32"/>
          <w:szCs w:val="32"/>
        </w:rPr>
      </w:pPr>
      <w:r w:rsidRPr="004D4F2F">
        <w:rPr>
          <w:rFonts w:ascii="Arial" w:hAnsi="Arial" w:cs="Arial"/>
          <w:color w:val="000000"/>
          <w:sz w:val="32"/>
          <w:szCs w:val="32"/>
        </w:rPr>
        <w:t xml:space="preserve">After finishing the letter, Mr. Knightley begins to frankly discuss their situation and the plans that they need to make. Emma reveals that she cannot marry while her father is still alive, so they discuss the problems of moving him to </w:t>
      </w:r>
      <w:proofErr w:type="spellStart"/>
      <w:r w:rsidRPr="004D4F2F">
        <w:rPr>
          <w:rFonts w:ascii="Arial" w:hAnsi="Arial" w:cs="Arial"/>
          <w:color w:val="000000"/>
          <w:sz w:val="32"/>
          <w:szCs w:val="32"/>
        </w:rPr>
        <w:t>Donwell</w:t>
      </w:r>
      <w:proofErr w:type="spellEnd"/>
      <w:r w:rsidRPr="004D4F2F">
        <w:rPr>
          <w:rFonts w:ascii="Arial" w:hAnsi="Arial" w:cs="Arial"/>
          <w:color w:val="000000"/>
          <w:sz w:val="32"/>
          <w:szCs w:val="32"/>
        </w:rPr>
        <w:t xml:space="preserve"> Abbey, which will not do.</w:t>
      </w:r>
    </w:p>
    <w:p w14:paraId="07A4E592" w14:textId="77777777" w:rsidR="000B0BF5" w:rsidRPr="004D4F2F" w:rsidRDefault="000B0BF5" w:rsidP="004D4F2F">
      <w:pPr>
        <w:spacing w:before="240" w:after="240" w:line="480" w:lineRule="auto"/>
        <w:rPr>
          <w:rFonts w:ascii="Arial" w:hAnsi="Arial" w:cs="Arial"/>
          <w:sz w:val="32"/>
          <w:szCs w:val="32"/>
        </w:rPr>
      </w:pPr>
      <w:r w:rsidRPr="004D4F2F">
        <w:rPr>
          <w:rFonts w:ascii="Arial" w:hAnsi="Arial" w:cs="Arial"/>
          <w:color w:val="000000"/>
          <w:sz w:val="32"/>
          <w:szCs w:val="32"/>
        </w:rPr>
        <w:t>Mr. Knightley decides that instead of moving them, he will move in with them and they will all reside at Hartfield. Emma mentions that William Larkin will certainly not approve of this arrangement, but what else could they possibly do?</w:t>
      </w:r>
    </w:p>
    <w:p w14:paraId="5C07C9EF" w14:textId="77777777" w:rsidR="000B0BF5" w:rsidRPr="004D4F2F" w:rsidRDefault="000B0BF5" w:rsidP="004D4F2F">
      <w:pPr>
        <w:spacing w:before="240" w:after="240" w:line="480" w:lineRule="auto"/>
        <w:rPr>
          <w:rFonts w:ascii="Arial" w:hAnsi="Arial" w:cs="Arial"/>
          <w:sz w:val="32"/>
          <w:szCs w:val="32"/>
        </w:rPr>
      </w:pPr>
      <w:r w:rsidRPr="004D4F2F">
        <w:rPr>
          <w:rFonts w:ascii="Arial" w:hAnsi="Arial" w:cs="Arial"/>
          <w:color w:val="000000"/>
          <w:sz w:val="32"/>
          <w:szCs w:val="32"/>
        </w:rPr>
        <w:t>Emma's thought return to Harriet and she decides that Harriet must be kept away. Since she had such affection towards Mr. Knightley, it would not do to have her as "dead weight" in a family gathering.</w:t>
      </w:r>
    </w:p>
    <w:p w14:paraId="6172FFEA" w14:textId="39988ABE" w:rsidR="0004797E" w:rsidRPr="00334501" w:rsidRDefault="00760537">
      <w:pPr>
        <w:rPr>
          <w:rFonts w:ascii="Arial Nova" w:hAnsi="Arial Nova"/>
          <w:b/>
          <w:bCs/>
          <w:i/>
          <w:iCs/>
          <w:sz w:val="44"/>
          <w:szCs w:val="44"/>
          <w:u w:val="single"/>
        </w:rPr>
      </w:pPr>
      <w:r>
        <w:rPr>
          <w:rFonts w:ascii="Arial Nova" w:hAnsi="Arial Nova"/>
          <w:b/>
          <w:bCs/>
          <w:i/>
          <w:iCs/>
          <w:sz w:val="44"/>
          <w:szCs w:val="44"/>
          <w:u w:val="single"/>
        </w:rPr>
        <w:lastRenderedPageBreak/>
        <w:t xml:space="preserve">Brief </w:t>
      </w:r>
      <w:r w:rsidR="0004797E" w:rsidRPr="00334501">
        <w:rPr>
          <w:rFonts w:ascii="Arial Nova" w:hAnsi="Arial Nova"/>
          <w:b/>
          <w:bCs/>
          <w:i/>
          <w:iCs/>
          <w:sz w:val="44"/>
          <w:szCs w:val="44"/>
          <w:u w:val="single"/>
        </w:rPr>
        <w:t>Analysis:</w:t>
      </w:r>
    </w:p>
    <w:p w14:paraId="7305B324" w14:textId="77777777" w:rsidR="000B0BF5" w:rsidRPr="004D4F2F" w:rsidRDefault="000B0BF5" w:rsidP="004D4F2F">
      <w:pPr>
        <w:spacing w:before="240" w:after="240" w:line="480" w:lineRule="auto"/>
        <w:rPr>
          <w:rFonts w:ascii="Arial" w:hAnsi="Arial" w:cs="Arial"/>
          <w:color w:val="000000"/>
          <w:sz w:val="32"/>
          <w:szCs w:val="32"/>
        </w:rPr>
      </w:pPr>
      <w:r w:rsidRPr="004D4F2F">
        <w:rPr>
          <w:rFonts w:ascii="Arial" w:hAnsi="Arial" w:cs="Arial"/>
          <w:color w:val="000000"/>
          <w:sz w:val="32"/>
          <w:szCs w:val="32"/>
        </w:rPr>
        <w:t>Mr. Knightley, as always, remains the same and does not change his opinion of Mr. Churchill. Mr. Knightley seems to be the one character throughout the novel that stays the same and is not subject to whims or fancies.</w:t>
      </w:r>
    </w:p>
    <w:p w14:paraId="3CB64E3C" w14:textId="77777777" w:rsidR="000B0BF5" w:rsidRPr="004D4F2F" w:rsidRDefault="000B0BF5" w:rsidP="004D4F2F">
      <w:pPr>
        <w:spacing w:before="240" w:after="240" w:line="480" w:lineRule="auto"/>
        <w:rPr>
          <w:rFonts w:ascii="Arial" w:hAnsi="Arial" w:cs="Arial"/>
          <w:color w:val="000000"/>
          <w:sz w:val="32"/>
          <w:szCs w:val="32"/>
        </w:rPr>
      </w:pPr>
      <w:r w:rsidRPr="004D4F2F">
        <w:rPr>
          <w:rFonts w:ascii="Arial" w:hAnsi="Arial" w:cs="Arial"/>
          <w:color w:val="000000"/>
          <w:sz w:val="32"/>
          <w:szCs w:val="32"/>
        </w:rPr>
        <w:t xml:space="preserve">Emma however, seems to be rather cold towards her former friend and does not seem to be bothered by the prospect of losing this friendship. She finally admits to herself that her reason for wishing Mr. Knightley to remain single so her nephew could inherit </w:t>
      </w:r>
      <w:proofErr w:type="spellStart"/>
      <w:r w:rsidRPr="004D4F2F">
        <w:rPr>
          <w:rFonts w:ascii="Arial" w:hAnsi="Arial" w:cs="Arial"/>
          <w:color w:val="000000"/>
          <w:sz w:val="32"/>
          <w:szCs w:val="32"/>
        </w:rPr>
        <w:t>Donwell</w:t>
      </w:r>
      <w:proofErr w:type="spellEnd"/>
      <w:r w:rsidRPr="004D4F2F">
        <w:rPr>
          <w:rFonts w:ascii="Arial" w:hAnsi="Arial" w:cs="Arial"/>
          <w:color w:val="000000"/>
          <w:sz w:val="32"/>
          <w:szCs w:val="32"/>
        </w:rPr>
        <w:t xml:space="preserve"> Abbey was a silly ploy and that she has loved him all along. This shows a great deal of growth of character on one hand and a startling change of character on the other hand regarding Harriet.</w:t>
      </w:r>
    </w:p>
    <w:p w14:paraId="66C4139A" w14:textId="1C09108E" w:rsidR="008C03EF" w:rsidRDefault="008C03EF" w:rsidP="00F96670">
      <w:pPr>
        <w:spacing w:before="240" w:after="240" w:line="480" w:lineRule="auto"/>
        <w:rPr>
          <w:rFonts w:ascii="Arial Nova" w:hAnsi="Arial Nova"/>
          <w:b/>
          <w:bCs/>
          <w:i/>
          <w:iCs/>
          <w:sz w:val="44"/>
          <w:szCs w:val="44"/>
          <w:u w:val="single"/>
        </w:rPr>
      </w:pPr>
      <w:r>
        <w:rPr>
          <w:rFonts w:ascii="Arial Nova" w:hAnsi="Arial Nova"/>
          <w:b/>
          <w:bCs/>
          <w:i/>
          <w:iCs/>
          <w:sz w:val="44"/>
          <w:szCs w:val="44"/>
          <w:u w:val="single"/>
        </w:rPr>
        <w:t xml:space="preserve">Detailed </w:t>
      </w:r>
      <w:proofErr w:type="gramStart"/>
      <w:r w:rsidR="000B0BF5">
        <w:rPr>
          <w:rFonts w:ascii="Arial Nova" w:hAnsi="Arial Nova"/>
          <w:b/>
          <w:bCs/>
          <w:i/>
          <w:iCs/>
          <w:sz w:val="44"/>
          <w:szCs w:val="44"/>
          <w:u w:val="single"/>
        </w:rPr>
        <w:t>Analysis(</w:t>
      </w:r>
      <w:proofErr w:type="gramEnd"/>
      <w:r w:rsidR="000B0BF5">
        <w:rPr>
          <w:rFonts w:ascii="Arial Nova" w:hAnsi="Arial Nova"/>
          <w:b/>
          <w:bCs/>
          <w:i/>
          <w:iCs/>
          <w:sz w:val="44"/>
          <w:szCs w:val="44"/>
          <w:u w:val="single"/>
        </w:rPr>
        <w:t>Ch 49-51)</w:t>
      </w:r>
      <w:r>
        <w:rPr>
          <w:rFonts w:ascii="Arial Nova" w:hAnsi="Arial Nova"/>
          <w:b/>
          <w:bCs/>
          <w:i/>
          <w:iCs/>
          <w:sz w:val="44"/>
          <w:szCs w:val="44"/>
          <w:u w:val="single"/>
        </w:rPr>
        <w:t>:</w:t>
      </w:r>
    </w:p>
    <w:p w14:paraId="51C5029F" w14:textId="22CCD22F" w:rsidR="000B0BF5" w:rsidRPr="004D4F2F" w:rsidRDefault="000B0BF5" w:rsidP="004D4F2F">
      <w:pPr>
        <w:spacing w:before="240" w:after="240" w:line="480" w:lineRule="auto"/>
        <w:rPr>
          <w:rFonts w:ascii="Arial" w:hAnsi="Arial" w:cs="Arial"/>
          <w:color w:val="000000"/>
          <w:sz w:val="32"/>
          <w:szCs w:val="32"/>
        </w:rPr>
      </w:pPr>
      <w:r w:rsidRPr="004D4F2F">
        <w:rPr>
          <w:rFonts w:ascii="Arial" w:hAnsi="Arial" w:cs="Arial"/>
          <w:color w:val="000000"/>
          <w:sz w:val="32"/>
          <w:szCs w:val="32"/>
        </w:rPr>
        <w:t xml:space="preserve">Emma, in her own happiness, cannot help but forgive Frank. When Knightley comes to her, she shares the letter with him. He </w:t>
      </w:r>
      <w:r w:rsidRPr="004D4F2F">
        <w:rPr>
          <w:rFonts w:ascii="Arial" w:hAnsi="Arial" w:cs="Arial"/>
          <w:color w:val="000000"/>
          <w:sz w:val="32"/>
          <w:szCs w:val="32"/>
        </w:rPr>
        <w:lastRenderedPageBreak/>
        <w:t xml:space="preserve">reads the letter, telling Emma his impressions as he goes along, and he is less softened than she but willing to admit that Frank has some good qualities. He and Emma discuss her father, and he agrees that Emma cannot leave Hartfield and that Mr. Woodhouse cannot be expected to move to </w:t>
      </w:r>
      <w:proofErr w:type="spellStart"/>
      <w:r w:rsidRPr="004D4F2F">
        <w:rPr>
          <w:rFonts w:ascii="Arial" w:hAnsi="Arial" w:cs="Arial"/>
          <w:color w:val="000000"/>
          <w:sz w:val="32"/>
          <w:szCs w:val="32"/>
        </w:rPr>
        <w:t>Donwell</w:t>
      </w:r>
      <w:proofErr w:type="spellEnd"/>
      <w:r w:rsidRPr="004D4F2F">
        <w:rPr>
          <w:rFonts w:ascii="Arial" w:hAnsi="Arial" w:cs="Arial"/>
          <w:color w:val="000000"/>
          <w:sz w:val="32"/>
          <w:szCs w:val="32"/>
        </w:rPr>
        <w:t xml:space="preserve"> Abbey. He suggests that he move to Hartfield, and Emma is moved by his sacrifice. She promises to think it over, and soon likes the plan—her only sadness is that this engagement and relocation will estrange her and Harriet further.</w:t>
      </w:r>
    </w:p>
    <w:p w14:paraId="6E136EFD" w14:textId="77777777" w:rsidR="000B0BF5" w:rsidRPr="000B0BF5" w:rsidRDefault="000B0BF5" w:rsidP="004D4F2F">
      <w:pPr>
        <w:spacing w:before="240" w:after="240" w:line="480" w:lineRule="auto"/>
        <w:rPr>
          <w:rFonts w:ascii="Arial" w:hAnsi="Arial" w:cs="Arial"/>
          <w:color w:val="000000"/>
          <w:sz w:val="32"/>
          <w:szCs w:val="32"/>
        </w:rPr>
      </w:pPr>
      <w:r w:rsidRPr="000B0BF5">
        <w:rPr>
          <w:rFonts w:ascii="Arial" w:hAnsi="Arial" w:cs="Arial"/>
          <w:color w:val="000000"/>
          <w:sz w:val="32"/>
          <w:szCs w:val="32"/>
        </w:rPr>
        <w:t xml:space="preserve">Nearly every sentence that passes between Emma and Knightley in Chapter 49 is misinterpreted, reinforcing the picture the novel has given us of the difficulty of correctly interpreting social exchanges. Emma is reserved because she fears that Knightley will confide his attachment to Harriet, but Knightley mistakes Emma’s reserve for grief at the loss of Frank. He also mistakes Emma’s flush, when he says that he knows already about Frank and Jane, for suppressed unhappiness, when in truth Emma is </w:t>
      </w:r>
      <w:r w:rsidRPr="000B0BF5">
        <w:rPr>
          <w:rFonts w:ascii="Arial" w:hAnsi="Arial" w:cs="Arial"/>
          <w:color w:val="000000"/>
          <w:sz w:val="32"/>
          <w:szCs w:val="32"/>
        </w:rPr>
        <w:lastRenderedPageBreak/>
        <w:t>worried that Knightley’s knowledge of the situation comes from Harriet. When Emma congratulates Knightley on his insight into their relationship and sighs, “I seem to have been doomed to blindness,” Knightley believes Emma is expressing her regret for having been attached to Frank, while Emma actually refers to her blindness with regard to Knightley himself.</w:t>
      </w:r>
    </w:p>
    <w:p w14:paraId="7A95C0F0" w14:textId="77777777" w:rsidR="000B0BF5" w:rsidRPr="000B0BF5" w:rsidRDefault="000B0BF5" w:rsidP="004D4F2F">
      <w:pPr>
        <w:spacing w:before="240" w:after="240" w:line="480" w:lineRule="auto"/>
        <w:rPr>
          <w:rFonts w:ascii="Arial" w:hAnsi="Arial" w:cs="Arial"/>
          <w:color w:val="000000"/>
          <w:sz w:val="32"/>
          <w:szCs w:val="32"/>
        </w:rPr>
      </w:pPr>
      <w:r w:rsidRPr="000B0BF5">
        <w:rPr>
          <w:rFonts w:ascii="Arial" w:hAnsi="Arial" w:cs="Arial"/>
          <w:color w:val="000000"/>
          <w:sz w:val="32"/>
          <w:szCs w:val="32"/>
        </w:rPr>
        <w:t>The emotional release of Chapter 49 owes to both Knightley and Emma removing the restraints of verbal carefulness and propriety. Emma’s forthright statement about her lack of feelings for Frank encourages Knightley, though he expects opposition and doubts whether his words are appropriate, to confess his feelings for Emma.</w:t>
      </w:r>
    </w:p>
    <w:p w14:paraId="26A80A33" w14:textId="2FA0B360" w:rsidR="000B0BF5" w:rsidRPr="004D4F2F" w:rsidRDefault="000B0BF5" w:rsidP="004D4F2F">
      <w:pPr>
        <w:spacing w:before="240" w:after="240" w:line="480" w:lineRule="auto"/>
        <w:rPr>
          <w:rFonts w:ascii="Arial" w:hAnsi="Arial" w:cs="Arial"/>
          <w:color w:val="000000"/>
          <w:sz w:val="32"/>
          <w:szCs w:val="32"/>
        </w:rPr>
      </w:pPr>
      <w:hyperlink r:id="rId5" w:history="1">
        <w:r w:rsidRPr="004D4F2F">
          <w:rPr>
            <w:rFonts w:ascii="Arial" w:hAnsi="Arial" w:cs="Arial"/>
            <w:color w:val="000000"/>
            <w:sz w:val="32"/>
            <w:szCs w:val="32"/>
          </w:rPr>
          <w:br/>
        </w:r>
      </w:hyperlink>
      <w:r w:rsidRPr="004D4F2F">
        <w:rPr>
          <w:rFonts w:ascii="Arial" w:hAnsi="Arial" w:cs="Arial"/>
          <w:color w:val="000000"/>
          <w:sz w:val="32"/>
          <w:szCs w:val="32"/>
        </w:rPr>
        <w:t>Mr. Knightley’s declaration of his love to Emma contrasts starkly with Mr. Elton’s elaborate compliments and with Frank’s light, playful flirtations. Knightley says, “I cannot make speeches, Emma</w:t>
      </w:r>
      <w:proofErr w:type="gramStart"/>
      <w:r w:rsidRPr="004D4F2F">
        <w:rPr>
          <w:rFonts w:ascii="Arial" w:hAnsi="Arial" w:cs="Arial"/>
          <w:color w:val="000000"/>
          <w:sz w:val="32"/>
          <w:szCs w:val="32"/>
        </w:rPr>
        <w:t>. . . .</w:t>
      </w:r>
      <w:proofErr w:type="gramEnd"/>
      <w:r w:rsidRPr="004D4F2F">
        <w:rPr>
          <w:rFonts w:ascii="Arial" w:hAnsi="Arial" w:cs="Arial"/>
          <w:color w:val="000000"/>
          <w:sz w:val="32"/>
          <w:szCs w:val="32"/>
        </w:rPr>
        <w:t xml:space="preserve"> If I loved you less, I might be able to talk about it </w:t>
      </w:r>
      <w:r w:rsidRPr="004D4F2F">
        <w:rPr>
          <w:rFonts w:ascii="Arial" w:hAnsi="Arial" w:cs="Arial"/>
          <w:color w:val="000000"/>
          <w:sz w:val="32"/>
          <w:szCs w:val="32"/>
        </w:rPr>
        <w:lastRenderedPageBreak/>
        <w:t>more. But you know what I am. You hear nothing but truth from me.… Yes, you see, you understand my feelings.” One of the novel’s messages is that such sincere, direct expressions are more valuable than ornate speech. The narrator’s indirect description of Emma’s response to Knightley</w:t>
      </w:r>
      <w:proofErr w:type="gramStart"/>
      <w:r w:rsidRPr="004D4F2F">
        <w:rPr>
          <w:rFonts w:ascii="Arial" w:hAnsi="Arial" w:cs="Arial"/>
          <w:color w:val="000000"/>
          <w:sz w:val="32"/>
          <w:szCs w:val="32"/>
        </w:rPr>
        <w:t>—“</w:t>
      </w:r>
      <w:proofErr w:type="gramEnd"/>
      <w:r w:rsidRPr="004D4F2F">
        <w:rPr>
          <w:rFonts w:ascii="Arial" w:hAnsi="Arial" w:cs="Arial"/>
          <w:color w:val="000000"/>
          <w:sz w:val="32"/>
          <w:szCs w:val="32"/>
        </w:rPr>
        <w:t>She spoke then, on being so entreated. What did she say? Just what she ought, of course”—embodies the idea that often the truest feelings are best expressed through simple speech. Just as Knightley declares that the absence of speech can express love as strongly as its presence, perhaps we are to imagine that Emma’s emotion is proportional to the degree to which we actually hear her speak. Social codes often thwart perfect sincerity in speech, but sincere feelings are a remedy to this problem.</w:t>
      </w:r>
    </w:p>
    <w:p w14:paraId="62E6FD34" w14:textId="27F0B626"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 xml:space="preserve">Critical </w:t>
      </w:r>
      <w:proofErr w:type="gramStart"/>
      <w:r>
        <w:rPr>
          <w:rFonts w:ascii="Arial Nova" w:hAnsi="Arial Nova"/>
          <w:b/>
          <w:bCs/>
          <w:i/>
          <w:iCs/>
          <w:sz w:val="44"/>
          <w:szCs w:val="44"/>
          <w:u w:val="single"/>
        </w:rPr>
        <w:t>Study</w:t>
      </w:r>
      <w:r w:rsidR="000B0BF5">
        <w:rPr>
          <w:rFonts w:ascii="Arial Nova" w:hAnsi="Arial Nova"/>
          <w:b/>
          <w:bCs/>
          <w:i/>
          <w:iCs/>
          <w:sz w:val="44"/>
          <w:szCs w:val="44"/>
          <w:u w:val="single"/>
        </w:rPr>
        <w:t>(</w:t>
      </w:r>
      <w:proofErr w:type="gramEnd"/>
      <w:r w:rsidR="000B0BF5">
        <w:rPr>
          <w:rFonts w:ascii="Arial Nova" w:hAnsi="Arial Nova"/>
          <w:b/>
          <w:bCs/>
          <w:i/>
          <w:iCs/>
          <w:sz w:val="44"/>
          <w:szCs w:val="44"/>
          <w:u w:val="single"/>
        </w:rPr>
        <w:t>Ch50-51)</w:t>
      </w:r>
      <w:r w:rsidR="00BC33C8" w:rsidRPr="00BC33C8">
        <w:rPr>
          <w:rFonts w:ascii="Arial Nova" w:hAnsi="Arial Nova"/>
          <w:b/>
          <w:bCs/>
          <w:i/>
          <w:iCs/>
          <w:sz w:val="44"/>
          <w:szCs w:val="44"/>
          <w:u w:val="single"/>
        </w:rPr>
        <w:t>:</w:t>
      </w:r>
    </w:p>
    <w:p w14:paraId="652E76A2" w14:textId="77777777" w:rsidR="000B0BF5" w:rsidRPr="000B0BF5" w:rsidRDefault="000B0BF5" w:rsidP="004D4F2F">
      <w:pPr>
        <w:spacing w:before="240" w:after="240" w:line="480" w:lineRule="auto"/>
        <w:rPr>
          <w:rFonts w:ascii="Arial" w:hAnsi="Arial" w:cs="Arial"/>
          <w:color w:val="000000"/>
          <w:sz w:val="32"/>
          <w:szCs w:val="32"/>
        </w:rPr>
      </w:pPr>
      <w:r w:rsidRPr="000B0BF5">
        <w:rPr>
          <w:rFonts w:ascii="Arial" w:hAnsi="Arial" w:cs="Arial"/>
          <w:color w:val="000000"/>
          <w:sz w:val="32"/>
          <w:szCs w:val="32"/>
        </w:rPr>
        <w:t xml:space="preserve">Emma is in "an exquisite flutter of happiness" as they sit down to tea Mr. Woodhouse contentedly unaware of "the impending evil" of the engagement. The night is sleepless for her as she </w:t>
      </w:r>
      <w:r w:rsidRPr="000B0BF5">
        <w:rPr>
          <w:rFonts w:ascii="Arial" w:hAnsi="Arial" w:cs="Arial"/>
          <w:color w:val="000000"/>
          <w:sz w:val="32"/>
          <w:szCs w:val="32"/>
        </w:rPr>
        <w:lastRenderedPageBreak/>
        <w:t xml:space="preserve">considers what must be done about her father and Harriet and decides that, while her father lives, she and George can be only engaged. In determining how least to be Harriet's "enemy," she decides to communicate with her only by letter and to get her an invitation to visit the John </w:t>
      </w:r>
      <w:proofErr w:type="spellStart"/>
      <w:r w:rsidRPr="000B0BF5">
        <w:rPr>
          <w:rFonts w:ascii="Arial" w:hAnsi="Arial" w:cs="Arial"/>
          <w:color w:val="000000"/>
          <w:sz w:val="32"/>
          <w:szCs w:val="32"/>
        </w:rPr>
        <w:t>Knightleys</w:t>
      </w:r>
      <w:proofErr w:type="spellEnd"/>
      <w:r w:rsidRPr="000B0BF5">
        <w:rPr>
          <w:rFonts w:ascii="Arial" w:hAnsi="Arial" w:cs="Arial"/>
          <w:color w:val="000000"/>
          <w:sz w:val="32"/>
          <w:szCs w:val="32"/>
        </w:rPr>
        <w:t xml:space="preserve"> in London. After she sadly writes the letter early the next morning, George comes for breakfast and has hardly left when a thick letter arrives from </w:t>
      </w:r>
      <w:proofErr w:type="spellStart"/>
      <w:r w:rsidRPr="000B0BF5">
        <w:rPr>
          <w:rFonts w:ascii="Arial" w:hAnsi="Arial" w:cs="Arial"/>
          <w:color w:val="000000"/>
          <w:sz w:val="32"/>
          <w:szCs w:val="32"/>
        </w:rPr>
        <w:t>Randalls</w:t>
      </w:r>
      <w:proofErr w:type="spellEnd"/>
      <w:r w:rsidRPr="000B0BF5">
        <w:rPr>
          <w:rFonts w:ascii="Arial" w:hAnsi="Arial" w:cs="Arial"/>
          <w:color w:val="000000"/>
          <w:sz w:val="32"/>
          <w:szCs w:val="32"/>
        </w:rPr>
        <w:t xml:space="preserve">, containing a long explanatory letter from Frank to Mrs. Weston. It is a good and believable letter which, in Emma's present state of mind and heart, mostly exonerates Frank for his past actions in </w:t>
      </w:r>
      <w:proofErr w:type="spellStart"/>
      <w:r w:rsidRPr="000B0BF5">
        <w:rPr>
          <w:rFonts w:ascii="Arial" w:hAnsi="Arial" w:cs="Arial"/>
          <w:color w:val="000000"/>
          <w:sz w:val="32"/>
          <w:szCs w:val="32"/>
        </w:rPr>
        <w:t>Highbury</w:t>
      </w:r>
      <w:proofErr w:type="spellEnd"/>
      <w:r w:rsidRPr="000B0BF5">
        <w:rPr>
          <w:rFonts w:ascii="Arial" w:hAnsi="Arial" w:cs="Arial"/>
          <w:color w:val="000000"/>
          <w:sz w:val="32"/>
          <w:szCs w:val="32"/>
        </w:rPr>
        <w:t>. Among other explanations, he says that he felt that Emma had guessed the truth about him and Jane and that at the end of his first visit he had almost confessed the truth to her. He also discloses that it was he who sent Jane the pianoforte. He has nothing but good words for Emma. For himself he expresses both justification and regret.</w:t>
      </w:r>
    </w:p>
    <w:p w14:paraId="428A18EA" w14:textId="77777777" w:rsidR="000B0BF5" w:rsidRPr="000B0BF5" w:rsidRDefault="000B0BF5" w:rsidP="004D4F2F">
      <w:pPr>
        <w:spacing w:before="240" w:after="240" w:line="480" w:lineRule="auto"/>
        <w:rPr>
          <w:rFonts w:ascii="Arial" w:hAnsi="Arial" w:cs="Arial"/>
          <w:color w:val="000000"/>
          <w:sz w:val="32"/>
          <w:szCs w:val="32"/>
        </w:rPr>
      </w:pPr>
      <w:r w:rsidRPr="000B0BF5">
        <w:rPr>
          <w:rFonts w:ascii="Arial" w:hAnsi="Arial" w:cs="Arial"/>
          <w:color w:val="000000"/>
          <w:sz w:val="32"/>
          <w:szCs w:val="32"/>
        </w:rPr>
        <w:lastRenderedPageBreak/>
        <w:t>Because of the letter, Emma's former regard for the writer returns and she desires George to read the letter also. As he does, he occasionally makes a comment and concludes by feeling better about Frank. Then he turns to the problem of Mr. Woodhouse. The only way he can see to ask her to marry him without "attacking the happiness of her father" is for himself to come and live at Hartfield. She promises to think it over, and the proposition becomes more and more reasonable as she dwells upon it. But there is still the problem of Harriet, who is hardly likely to find in time that George is less worthy of worship than Mr. Elton was found to be. And it is really "too much to hope even of Harriet, that she could be in love with more than three men in one year."</w:t>
      </w:r>
    </w:p>
    <w:p w14:paraId="3489F894" w14:textId="77777777" w:rsidR="000B0BF5" w:rsidRPr="000B0BF5" w:rsidRDefault="000B0BF5" w:rsidP="004D4F2F">
      <w:pPr>
        <w:spacing w:before="240" w:after="240" w:line="480" w:lineRule="auto"/>
        <w:rPr>
          <w:rFonts w:ascii="Arial" w:hAnsi="Arial" w:cs="Arial"/>
          <w:color w:val="000000"/>
          <w:sz w:val="32"/>
          <w:szCs w:val="32"/>
        </w:rPr>
      </w:pPr>
      <w:r w:rsidRPr="000B0BF5">
        <w:rPr>
          <w:rFonts w:ascii="Arial" w:hAnsi="Arial" w:cs="Arial"/>
          <w:color w:val="000000"/>
          <w:sz w:val="32"/>
          <w:szCs w:val="32"/>
        </w:rPr>
        <w:t xml:space="preserve">The emphasis in these chapters is upon clearing up matters in regard to Frank, and this is done primarily through his letter and the reaction to it by Emma and George. One sidelight to George's reading the letter is the forecast of what the domestic situation will be for him and Emma: It will obviously be comfortable and lively, a </w:t>
      </w:r>
      <w:r w:rsidRPr="000B0BF5">
        <w:rPr>
          <w:rFonts w:ascii="Arial" w:hAnsi="Arial" w:cs="Arial"/>
          <w:color w:val="000000"/>
          <w:sz w:val="32"/>
          <w:szCs w:val="32"/>
        </w:rPr>
        <w:lastRenderedPageBreak/>
        <w:t>true meeting of minds and hearts with just enough difference thrown in for interesting variety. While an answer is found to the problem of Mr. Woodhouse as an obstacle to marriage, Emma's private problem of Harriet, of whose affection for him George knows nothing, continues. Superb novelist as she is, Miss Austen keeps a suspenseful facet of the plot developing to help support the leisureliness of her exploratory denouement. At the end of Chapter XV there is a faint and almost nostalgic echo of Emma's original willful desire to maneuver someone into marriage when she thinks it is too much to hope Harriet could love three men in one year.</w:t>
      </w:r>
    </w:p>
    <w:p w14:paraId="73D50D91" w14:textId="4787A415" w:rsidR="00DE7FD4" w:rsidRPr="00DE7FD4" w:rsidRDefault="00760537" w:rsidP="00D31CF2">
      <w:pPr>
        <w:spacing w:after="360" w:line="480" w:lineRule="auto"/>
        <w:textAlignment w:val="baseline"/>
        <w:rPr>
          <w:rFonts w:ascii="Arial Nova" w:hAnsi="Arial Nova"/>
          <w:b/>
          <w:bCs/>
          <w:i/>
          <w:iCs/>
          <w:sz w:val="44"/>
          <w:szCs w:val="44"/>
          <w:u w:val="single"/>
        </w:rPr>
      </w:pPr>
      <w:r>
        <w:rPr>
          <w:rFonts w:ascii="Arial Nova" w:hAnsi="Arial Nova"/>
          <w:b/>
          <w:bCs/>
          <w:i/>
          <w:iCs/>
          <w:sz w:val="44"/>
          <w:szCs w:val="44"/>
          <w:u w:val="single"/>
        </w:rPr>
        <w:t xml:space="preserve">Critical </w:t>
      </w:r>
      <w:r w:rsidR="00DE7FD4" w:rsidRPr="00DE7FD4">
        <w:rPr>
          <w:rFonts w:ascii="Arial Nova" w:hAnsi="Arial Nova"/>
          <w:b/>
          <w:bCs/>
          <w:i/>
          <w:iCs/>
          <w:sz w:val="44"/>
          <w:szCs w:val="44"/>
          <w:u w:val="single"/>
        </w:rPr>
        <w:t>Analysis</w:t>
      </w:r>
      <w:r w:rsidR="005A59BA">
        <w:rPr>
          <w:rFonts w:ascii="Arial Nova" w:hAnsi="Arial Nova"/>
          <w:b/>
          <w:bCs/>
          <w:i/>
          <w:iCs/>
          <w:sz w:val="44"/>
          <w:szCs w:val="44"/>
          <w:u w:val="single"/>
        </w:rPr>
        <w:t>:</w:t>
      </w:r>
    </w:p>
    <w:p w14:paraId="0C4F3689" w14:textId="77777777" w:rsidR="000B0BF5" w:rsidRPr="004D4F2F" w:rsidRDefault="000B0BF5" w:rsidP="004D4F2F">
      <w:pPr>
        <w:spacing w:before="240" w:after="240" w:line="480" w:lineRule="auto"/>
        <w:rPr>
          <w:rFonts w:ascii="Arial" w:hAnsi="Arial" w:cs="Arial"/>
          <w:color w:val="000000"/>
          <w:sz w:val="32"/>
          <w:szCs w:val="32"/>
        </w:rPr>
      </w:pPr>
      <w:r w:rsidRPr="004D4F2F">
        <w:rPr>
          <w:rFonts w:ascii="Arial" w:hAnsi="Arial" w:cs="Arial"/>
          <w:color w:val="000000"/>
          <w:sz w:val="32"/>
          <w:szCs w:val="32"/>
        </w:rPr>
        <w:t xml:space="preserve">Mr. Knightley and Emma discuss Frank Churchill's letter come to the same conclusion: Frank Churchill did not behave well, but he was partially justified, especially since there has been no final harm. They also </w:t>
      </w:r>
      <w:proofErr w:type="spellStart"/>
      <w:r w:rsidRPr="004D4F2F">
        <w:rPr>
          <w:rFonts w:ascii="Arial" w:hAnsi="Arial" w:cs="Arial"/>
          <w:color w:val="000000"/>
          <w:sz w:val="32"/>
          <w:szCs w:val="32"/>
        </w:rPr>
        <w:t>onsider</w:t>
      </w:r>
      <w:proofErr w:type="spellEnd"/>
      <w:r w:rsidRPr="004D4F2F">
        <w:rPr>
          <w:rFonts w:ascii="Arial" w:hAnsi="Arial" w:cs="Arial"/>
          <w:color w:val="000000"/>
          <w:sz w:val="32"/>
          <w:szCs w:val="32"/>
        </w:rPr>
        <w:t xml:space="preserve"> the various options to deal with Emma’s </w:t>
      </w:r>
      <w:r w:rsidRPr="004D4F2F">
        <w:rPr>
          <w:rFonts w:ascii="Arial" w:hAnsi="Arial" w:cs="Arial"/>
          <w:color w:val="000000"/>
          <w:sz w:val="32"/>
          <w:szCs w:val="32"/>
        </w:rPr>
        <w:lastRenderedPageBreak/>
        <w:t xml:space="preserve">father. Mr. Knightley suggests moving him to </w:t>
      </w:r>
      <w:proofErr w:type="spellStart"/>
      <w:r w:rsidRPr="004D4F2F">
        <w:rPr>
          <w:rFonts w:ascii="Arial" w:hAnsi="Arial" w:cs="Arial"/>
          <w:color w:val="000000"/>
          <w:sz w:val="32"/>
          <w:szCs w:val="32"/>
        </w:rPr>
        <w:t>Donwell</w:t>
      </w:r>
      <w:proofErr w:type="spellEnd"/>
      <w:r w:rsidRPr="004D4F2F">
        <w:rPr>
          <w:rFonts w:ascii="Arial" w:hAnsi="Arial" w:cs="Arial"/>
          <w:color w:val="000000"/>
          <w:sz w:val="32"/>
          <w:szCs w:val="32"/>
        </w:rPr>
        <w:t xml:space="preserve"> Abbey with Emma, but Emma is concerned that it will cause the old man great discomfort. </w:t>
      </w:r>
      <w:proofErr w:type="gramStart"/>
      <w:r w:rsidRPr="004D4F2F">
        <w:rPr>
          <w:rFonts w:ascii="Arial" w:hAnsi="Arial" w:cs="Arial"/>
          <w:color w:val="000000"/>
          <w:sz w:val="32"/>
          <w:szCs w:val="32"/>
        </w:rPr>
        <w:t>Finally</w:t>
      </w:r>
      <w:proofErr w:type="gramEnd"/>
      <w:r w:rsidRPr="004D4F2F">
        <w:rPr>
          <w:rFonts w:ascii="Arial" w:hAnsi="Arial" w:cs="Arial"/>
          <w:color w:val="000000"/>
          <w:sz w:val="32"/>
          <w:szCs w:val="32"/>
        </w:rPr>
        <w:t xml:space="preserve"> they decide that Mr. Knightley will move to Hartfield instead.</w:t>
      </w:r>
    </w:p>
    <w:p w14:paraId="55EBEED3" w14:textId="77777777" w:rsidR="000B0BF5" w:rsidRPr="004D4F2F" w:rsidRDefault="000B0BF5" w:rsidP="004D4F2F">
      <w:pPr>
        <w:spacing w:before="240" w:after="240" w:line="480" w:lineRule="auto"/>
        <w:rPr>
          <w:rFonts w:ascii="Arial" w:hAnsi="Arial" w:cs="Arial"/>
          <w:color w:val="000000"/>
          <w:sz w:val="32"/>
          <w:szCs w:val="32"/>
        </w:rPr>
      </w:pPr>
      <w:r w:rsidRPr="004D4F2F">
        <w:rPr>
          <w:rFonts w:ascii="Arial" w:hAnsi="Arial" w:cs="Arial"/>
          <w:b/>
          <w:bCs/>
          <w:color w:val="000000"/>
          <w:sz w:val="32"/>
          <w:szCs w:val="32"/>
        </w:rPr>
        <w:t>Analysis:</w:t>
      </w:r>
      <w:r w:rsidRPr="004D4F2F">
        <w:rPr>
          <w:rFonts w:ascii="Arial" w:hAnsi="Arial" w:cs="Arial"/>
          <w:color w:val="000000"/>
          <w:sz w:val="32"/>
          <w:szCs w:val="32"/>
        </w:rPr>
        <w:t> This chapter makes very clear that </w:t>
      </w:r>
      <w:hyperlink r:id="rId6" w:anchor="mr-woodhouse" w:history="1">
        <w:r w:rsidRPr="004D4F2F">
          <w:rPr>
            <w:rFonts w:ascii="Arial" w:hAnsi="Arial" w:cs="Arial"/>
            <w:color w:val="000000"/>
            <w:sz w:val="32"/>
            <w:szCs w:val="32"/>
          </w:rPr>
          <w:t>Mr. Woodhouse</w:t>
        </w:r>
      </w:hyperlink>
      <w:r w:rsidRPr="004D4F2F">
        <w:rPr>
          <w:rFonts w:ascii="Arial" w:hAnsi="Arial" w:cs="Arial"/>
          <w:color w:val="000000"/>
          <w:sz w:val="32"/>
          <w:szCs w:val="32"/>
        </w:rPr>
        <w:t> is more than just a harmless curmudgeon who takes pleasure in his complaints. He is an intractable obstacle for Emma, too concerned with his own comfort to allow his own daughter to marry. In this manner he parallels Mrs. Churchill: both characters use appearances of frailty and ill health to demand obedience from children they raised.</w:t>
      </w:r>
    </w:p>
    <w:p w14:paraId="5735F250" w14:textId="77777777" w:rsidR="000B0BF5" w:rsidRPr="004D4F2F" w:rsidRDefault="000B0BF5" w:rsidP="004D4F2F">
      <w:pPr>
        <w:spacing w:before="240" w:after="240" w:line="480" w:lineRule="auto"/>
        <w:rPr>
          <w:rFonts w:ascii="Arial" w:hAnsi="Arial" w:cs="Arial"/>
          <w:color w:val="000000"/>
          <w:sz w:val="32"/>
          <w:szCs w:val="32"/>
        </w:rPr>
      </w:pPr>
      <w:r w:rsidRPr="004D4F2F">
        <w:rPr>
          <w:rFonts w:ascii="Arial" w:hAnsi="Arial" w:cs="Arial"/>
          <w:color w:val="000000"/>
          <w:sz w:val="32"/>
          <w:szCs w:val="32"/>
        </w:rPr>
        <w:t>Austen also returns to the theme that </w:t>
      </w:r>
      <w:hyperlink r:id="rId7" w:anchor="emma-woodhouse" w:history="1">
        <w:r w:rsidRPr="004D4F2F">
          <w:rPr>
            <w:rFonts w:ascii="Arial" w:hAnsi="Arial" w:cs="Arial"/>
            <w:color w:val="000000"/>
            <w:sz w:val="32"/>
            <w:szCs w:val="32"/>
          </w:rPr>
          <w:t>Emma Woodhouse</w:t>
        </w:r>
      </w:hyperlink>
      <w:r w:rsidRPr="004D4F2F">
        <w:rPr>
          <w:rFonts w:ascii="Arial" w:hAnsi="Arial" w:cs="Arial"/>
          <w:color w:val="000000"/>
          <w:sz w:val="32"/>
          <w:szCs w:val="32"/>
        </w:rPr>
        <w:t> has the societal power of a man, rather than a single young woman. In this way, the relationship between Emma and Mr. Knightley reverses traditional gender roles. Mr. Knightley is the one who makes sacrifices and must modify his customs and behavior. It is he who must give up his home to move elsewhere upon marriage.</w:t>
      </w:r>
    </w:p>
    <w:p w14:paraId="4B9DC2D9" w14:textId="77777777" w:rsidR="000B0BF5" w:rsidRPr="004D4F2F" w:rsidRDefault="000B0BF5" w:rsidP="004D4F2F">
      <w:pPr>
        <w:spacing w:before="240" w:after="240" w:line="480" w:lineRule="auto"/>
        <w:rPr>
          <w:rFonts w:ascii="Arial" w:hAnsi="Arial" w:cs="Arial"/>
          <w:color w:val="000000"/>
          <w:sz w:val="32"/>
          <w:szCs w:val="32"/>
        </w:rPr>
      </w:pPr>
      <w:r w:rsidRPr="004D4F2F">
        <w:rPr>
          <w:rFonts w:ascii="Arial" w:hAnsi="Arial" w:cs="Arial"/>
          <w:color w:val="000000"/>
          <w:sz w:val="32"/>
          <w:szCs w:val="32"/>
        </w:rPr>
        <w:lastRenderedPageBreak/>
        <w:t xml:space="preserve">The considerations that the two of them make about their marriage reinforce the social dynamic in </w:t>
      </w:r>
      <w:proofErr w:type="spellStart"/>
      <w:r w:rsidRPr="004D4F2F">
        <w:rPr>
          <w:rFonts w:ascii="Arial" w:hAnsi="Arial" w:cs="Arial"/>
          <w:color w:val="000000"/>
          <w:sz w:val="32"/>
          <w:szCs w:val="32"/>
        </w:rPr>
        <w:t>Highbury</w:t>
      </w:r>
      <w:proofErr w:type="spellEnd"/>
      <w:r w:rsidRPr="004D4F2F">
        <w:rPr>
          <w:rFonts w:ascii="Arial" w:hAnsi="Arial" w:cs="Arial"/>
          <w:color w:val="000000"/>
          <w:sz w:val="32"/>
          <w:szCs w:val="32"/>
        </w:rPr>
        <w:t xml:space="preserve">. A marriage between Mr. Knightley and Emma affects more than just those two. It affects Mr. Woodhouse, who might lose the daughter who cares for him. It affects Isabella's son, Henry, who now might lose his place as the inheritor of </w:t>
      </w:r>
      <w:proofErr w:type="spellStart"/>
      <w:r w:rsidRPr="004D4F2F">
        <w:rPr>
          <w:rFonts w:ascii="Arial" w:hAnsi="Arial" w:cs="Arial"/>
          <w:color w:val="000000"/>
          <w:sz w:val="32"/>
          <w:szCs w:val="32"/>
        </w:rPr>
        <w:t>Donwell</w:t>
      </w:r>
      <w:proofErr w:type="spellEnd"/>
      <w:r w:rsidRPr="004D4F2F">
        <w:rPr>
          <w:rFonts w:ascii="Arial" w:hAnsi="Arial" w:cs="Arial"/>
          <w:color w:val="000000"/>
          <w:sz w:val="32"/>
          <w:szCs w:val="32"/>
        </w:rPr>
        <w:t xml:space="preserve"> Abbey if Emma and Mr. Knightley produce an heir. This particular situation also affects Harriet Smith, who once again must bear the pain of rejection from a man who is too socially superior for her to rightfully consider.</w:t>
      </w:r>
    </w:p>
    <w:p w14:paraId="79B5F93D" w14:textId="718C6018" w:rsidR="0004797E" w:rsidRPr="001A67F5" w:rsidRDefault="0004797E" w:rsidP="00F96670">
      <w:pPr>
        <w:pStyle w:val="NormalWeb"/>
        <w:shd w:val="clear" w:color="auto" w:fill="FFFFFF"/>
        <w:spacing w:before="0" w:beforeAutospacing="0" w:after="270" w:afterAutospacing="0" w:line="480" w:lineRule="auto"/>
        <w:textAlignment w:val="baseline"/>
        <w:rPr>
          <w:rFonts w:ascii="Helvetica" w:hAnsi="Helvetica"/>
          <w:color w:val="3D3D3D"/>
          <w:sz w:val="21"/>
          <w:szCs w:val="21"/>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455C1E00" w14:textId="77777777" w:rsidR="000B0BF5" w:rsidRPr="004D4F2F" w:rsidRDefault="000B0BF5" w:rsidP="004D4F2F">
      <w:pPr>
        <w:spacing w:before="240" w:after="240" w:line="480" w:lineRule="auto"/>
        <w:rPr>
          <w:rFonts w:ascii="Arial" w:hAnsi="Arial" w:cs="Arial"/>
          <w:color w:val="000000"/>
          <w:sz w:val="32"/>
          <w:szCs w:val="32"/>
        </w:rPr>
      </w:pPr>
      <w:r w:rsidRPr="004D4F2F">
        <w:rPr>
          <w:rFonts w:ascii="Arial" w:hAnsi="Arial" w:cs="Arial"/>
          <w:color w:val="000000"/>
          <w:sz w:val="32"/>
          <w:szCs w:val="32"/>
        </w:rPr>
        <w:t>Happily in love as she is, </w:t>
      </w:r>
      <w:hyperlink r:id="rId8" w:history="1">
        <w:r w:rsidRPr="004D4F2F">
          <w:rPr>
            <w:color w:val="000000"/>
            <w:sz w:val="32"/>
            <w:szCs w:val="32"/>
          </w:rPr>
          <w:t>Emma</w:t>
        </w:r>
      </w:hyperlink>
      <w:r w:rsidRPr="004D4F2F">
        <w:rPr>
          <w:rFonts w:ascii="Arial" w:hAnsi="Arial" w:cs="Arial"/>
          <w:color w:val="000000"/>
          <w:sz w:val="32"/>
          <w:szCs w:val="32"/>
        </w:rPr>
        <w:t> finds herself sympathetic to </w:t>
      </w:r>
      <w:hyperlink r:id="rId9" w:history="1">
        <w:r w:rsidRPr="004D4F2F">
          <w:rPr>
            <w:color w:val="000000"/>
            <w:sz w:val="32"/>
            <w:szCs w:val="32"/>
          </w:rPr>
          <w:t>Frank</w:t>
        </w:r>
      </w:hyperlink>
      <w:r w:rsidRPr="004D4F2F">
        <w:rPr>
          <w:rFonts w:ascii="Arial" w:hAnsi="Arial" w:cs="Arial"/>
          <w:color w:val="000000"/>
          <w:sz w:val="32"/>
          <w:szCs w:val="32"/>
        </w:rPr>
        <w:t>’s own blunder-filled love story. The </w:t>
      </w:r>
      <w:hyperlink r:id="rId10" w:history="1">
        <w:r w:rsidRPr="004D4F2F">
          <w:rPr>
            <w:color w:val="000000"/>
            <w:sz w:val="32"/>
            <w:szCs w:val="32"/>
          </w:rPr>
          <w:t>letter</w:t>
        </w:r>
      </w:hyperlink>
      <w:r w:rsidRPr="004D4F2F">
        <w:rPr>
          <w:rFonts w:ascii="Arial" w:hAnsi="Arial" w:cs="Arial"/>
          <w:color w:val="000000"/>
          <w:sz w:val="32"/>
          <w:szCs w:val="32"/>
        </w:rPr>
        <w:t> leaves her with a much-improved impression of him, and she shares it with </w:t>
      </w:r>
      <w:hyperlink r:id="rId11" w:history="1">
        <w:r w:rsidRPr="004D4F2F">
          <w:rPr>
            <w:color w:val="000000"/>
            <w:sz w:val="32"/>
            <w:szCs w:val="32"/>
          </w:rPr>
          <w:t>Mr. Knightley</w:t>
        </w:r>
      </w:hyperlink>
      <w:r w:rsidRPr="004D4F2F">
        <w:rPr>
          <w:rFonts w:ascii="Arial" w:hAnsi="Arial" w:cs="Arial"/>
          <w:color w:val="000000"/>
          <w:sz w:val="32"/>
          <w:szCs w:val="32"/>
        </w:rPr>
        <w:t>.</w:t>
      </w:r>
    </w:p>
    <w:p w14:paraId="6401BF8F" w14:textId="28399D81"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Analysis part 1:</w:t>
      </w:r>
    </w:p>
    <w:p w14:paraId="779EF0CE" w14:textId="77777777" w:rsidR="000B0BF5" w:rsidRPr="004D4F2F" w:rsidRDefault="000B0BF5" w:rsidP="004D4F2F">
      <w:pPr>
        <w:spacing w:before="240" w:after="240" w:line="480" w:lineRule="auto"/>
        <w:rPr>
          <w:rFonts w:ascii="Arial" w:hAnsi="Arial" w:cs="Arial"/>
          <w:color w:val="000000"/>
          <w:sz w:val="32"/>
          <w:szCs w:val="32"/>
        </w:rPr>
      </w:pPr>
      <w:r w:rsidRPr="004D4F2F">
        <w:rPr>
          <w:rFonts w:ascii="Arial" w:hAnsi="Arial" w:cs="Arial"/>
          <w:color w:val="000000"/>
          <w:sz w:val="32"/>
          <w:szCs w:val="32"/>
        </w:rPr>
        <w:t>As someone who has made and been forgiven many blunders herself by her happy situation, Emma finds herself cheerfully extending such generosity to Frank’s wrongs against her.</w:t>
      </w:r>
    </w:p>
    <w:p w14:paraId="605BCD73" w14:textId="71F24DC8"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5ABC6031" w14:textId="77777777" w:rsidR="000B0BF5" w:rsidRPr="004D4F2F" w:rsidRDefault="000B0BF5" w:rsidP="004D4F2F">
      <w:pPr>
        <w:spacing w:before="240" w:after="240" w:line="480" w:lineRule="auto"/>
        <w:rPr>
          <w:rFonts w:ascii="Arial" w:hAnsi="Arial" w:cs="Arial"/>
          <w:color w:val="000000"/>
          <w:sz w:val="32"/>
          <w:szCs w:val="32"/>
        </w:rPr>
      </w:pPr>
      <w:hyperlink r:id="rId12" w:history="1">
        <w:r w:rsidRPr="004D4F2F">
          <w:rPr>
            <w:color w:val="000000"/>
            <w:sz w:val="32"/>
            <w:szCs w:val="32"/>
          </w:rPr>
          <w:t>Mr. Knightley</w:t>
        </w:r>
      </w:hyperlink>
      <w:r w:rsidRPr="004D4F2F">
        <w:rPr>
          <w:rFonts w:ascii="Arial" w:hAnsi="Arial" w:cs="Arial"/>
          <w:color w:val="000000"/>
          <w:sz w:val="32"/>
          <w:szCs w:val="32"/>
        </w:rPr>
        <w:t>, too, softens upon reading </w:t>
      </w:r>
      <w:hyperlink r:id="rId13" w:history="1">
        <w:r w:rsidRPr="004D4F2F">
          <w:rPr>
            <w:color w:val="000000"/>
            <w:sz w:val="32"/>
            <w:szCs w:val="32"/>
          </w:rPr>
          <w:t>Frank</w:t>
        </w:r>
      </w:hyperlink>
      <w:r w:rsidRPr="004D4F2F">
        <w:rPr>
          <w:rFonts w:ascii="Arial" w:hAnsi="Arial" w:cs="Arial"/>
          <w:color w:val="000000"/>
          <w:sz w:val="32"/>
          <w:szCs w:val="32"/>
        </w:rPr>
        <w:t>’s </w:t>
      </w:r>
      <w:hyperlink r:id="rId14" w:history="1">
        <w:r w:rsidRPr="004D4F2F">
          <w:rPr>
            <w:color w:val="000000"/>
            <w:sz w:val="32"/>
            <w:szCs w:val="32"/>
          </w:rPr>
          <w:t>letter</w:t>
        </w:r>
      </w:hyperlink>
      <w:r w:rsidRPr="004D4F2F">
        <w:rPr>
          <w:rFonts w:ascii="Arial" w:hAnsi="Arial" w:cs="Arial"/>
          <w:color w:val="000000"/>
          <w:sz w:val="32"/>
          <w:szCs w:val="32"/>
        </w:rPr>
        <w:t>, though he still feels Frank’s flaws and his unworthiness in comparison to </w:t>
      </w:r>
      <w:hyperlink r:id="rId15" w:history="1">
        <w:r w:rsidRPr="004D4F2F">
          <w:rPr>
            <w:color w:val="000000"/>
            <w:sz w:val="32"/>
            <w:szCs w:val="32"/>
          </w:rPr>
          <w:t>Jane</w:t>
        </w:r>
      </w:hyperlink>
      <w:r w:rsidRPr="004D4F2F">
        <w:rPr>
          <w:rFonts w:ascii="Arial" w:hAnsi="Arial" w:cs="Arial"/>
          <w:color w:val="000000"/>
          <w:sz w:val="32"/>
          <w:szCs w:val="32"/>
        </w:rPr>
        <w:t>. Mr. Knightley then proposes to move into Hartfield, in order to avoid disturbing </w:t>
      </w:r>
      <w:hyperlink r:id="rId16" w:history="1">
        <w:r w:rsidRPr="004D4F2F">
          <w:rPr>
            <w:color w:val="000000"/>
            <w:sz w:val="32"/>
            <w:szCs w:val="32"/>
          </w:rPr>
          <w:t>Mr. Woodhouse</w:t>
        </w:r>
      </w:hyperlink>
      <w:r w:rsidRPr="004D4F2F">
        <w:rPr>
          <w:rFonts w:ascii="Arial" w:hAnsi="Arial" w:cs="Arial"/>
          <w:color w:val="000000"/>
          <w:sz w:val="32"/>
          <w:szCs w:val="32"/>
        </w:rPr>
        <w:t> with his daughter’s marriage. </w:t>
      </w:r>
      <w:hyperlink r:id="rId17" w:history="1">
        <w:r w:rsidRPr="004D4F2F">
          <w:rPr>
            <w:color w:val="000000"/>
            <w:sz w:val="32"/>
            <w:szCs w:val="32"/>
          </w:rPr>
          <w:t>Emma</w:t>
        </w:r>
      </w:hyperlink>
      <w:r w:rsidRPr="004D4F2F">
        <w:rPr>
          <w:rFonts w:ascii="Arial" w:hAnsi="Arial" w:cs="Arial"/>
          <w:color w:val="000000"/>
          <w:sz w:val="32"/>
          <w:szCs w:val="32"/>
        </w:rPr>
        <w:t> is moved by such a sacrifice on his part, and she approves the plan. Her only regret is for </w:t>
      </w:r>
      <w:hyperlink r:id="rId18" w:history="1">
        <w:r w:rsidRPr="004D4F2F">
          <w:rPr>
            <w:color w:val="000000"/>
            <w:sz w:val="32"/>
            <w:szCs w:val="32"/>
          </w:rPr>
          <w:t>Harriet</w:t>
        </w:r>
      </w:hyperlink>
      <w:r w:rsidRPr="004D4F2F">
        <w:rPr>
          <w:rFonts w:ascii="Arial" w:hAnsi="Arial" w:cs="Arial"/>
          <w:color w:val="000000"/>
          <w:sz w:val="32"/>
          <w:szCs w:val="32"/>
        </w:rPr>
        <w:t>, whom she feels has undeservedly suffered.</w:t>
      </w:r>
    </w:p>
    <w:p w14:paraId="7F752BCC" w14:textId="640624BD"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2804B047" w14:textId="77777777" w:rsidR="000B0BF5" w:rsidRPr="004D4F2F" w:rsidRDefault="000B0BF5" w:rsidP="004D4F2F">
      <w:pPr>
        <w:spacing w:before="240" w:after="240" w:line="480" w:lineRule="auto"/>
        <w:rPr>
          <w:color w:val="000000"/>
          <w:sz w:val="32"/>
          <w:szCs w:val="32"/>
        </w:rPr>
      </w:pPr>
      <w:r w:rsidRPr="004D4F2F">
        <w:rPr>
          <w:color w:val="000000"/>
          <w:sz w:val="32"/>
          <w:szCs w:val="32"/>
        </w:rPr>
        <w:t xml:space="preserve">Mr. Knightley’s happy situation in love and new knowledge of Emma’s indifference to Frank also renders him more forgiving towards Frank. His plan to move into Hartfield demonstrates his thoughtfulness in </w:t>
      </w:r>
      <w:r w:rsidRPr="004D4F2F">
        <w:rPr>
          <w:color w:val="000000"/>
          <w:sz w:val="32"/>
          <w:szCs w:val="32"/>
        </w:rPr>
        <w:lastRenderedPageBreak/>
        <w:t xml:space="preserve">considering Mr. </w:t>
      </w:r>
      <w:proofErr w:type="spellStart"/>
      <w:r w:rsidRPr="004D4F2F">
        <w:rPr>
          <w:color w:val="000000"/>
          <w:sz w:val="32"/>
          <w:szCs w:val="32"/>
        </w:rPr>
        <w:t>Woodhouse’s</w:t>
      </w:r>
      <w:proofErr w:type="spellEnd"/>
      <w:r w:rsidRPr="004D4F2F">
        <w:rPr>
          <w:color w:val="000000"/>
          <w:sz w:val="32"/>
          <w:szCs w:val="32"/>
        </w:rPr>
        <w:t xml:space="preserve"> feelings, who now won't have to "lose" another daughter.</w:t>
      </w:r>
    </w:p>
    <w:p w14:paraId="1CA9002B" w14:textId="77777777" w:rsidR="00727281" w:rsidRPr="00013285" w:rsidRDefault="00727281" w:rsidP="002E30D5">
      <w:pPr>
        <w:pStyle w:val="NormalWeb"/>
        <w:spacing w:before="0" w:beforeAutospacing="0" w:after="0" w:afterAutospacing="0" w:line="480" w:lineRule="auto"/>
        <w:textAlignment w:val="baseline"/>
        <w:rPr>
          <w:color w:val="000000"/>
          <w:sz w:val="32"/>
          <w:szCs w:val="32"/>
        </w:rPr>
      </w:pPr>
    </w:p>
    <w:sectPr w:rsidR="00727281" w:rsidRPr="00013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80224"/>
    <w:multiLevelType w:val="multilevel"/>
    <w:tmpl w:val="9D5A29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100A44"/>
    <w:multiLevelType w:val="multilevel"/>
    <w:tmpl w:val="F364D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59F3A3A"/>
    <w:multiLevelType w:val="multilevel"/>
    <w:tmpl w:val="1F58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52502"/>
    <w:multiLevelType w:val="multilevel"/>
    <w:tmpl w:val="FD8EB4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CDD7A29"/>
    <w:multiLevelType w:val="multilevel"/>
    <w:tmpl w:val="B2445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F0964F6"/>
    <w:multiLevelType w:val="multilevel"/>
    <w:tmpl w:val="D6E6ED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01F0BF1"/>
    <w:multiLevelType w:val="multilevel"/>
    <w:tmpl w:val="A246C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690F9F"/>
    <w:multiLevelType w:val="multilevel"/>
    <w:tmpl w:val="06F68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52F7214"/>
    <w:multiLevelType w:val="multilevel"/>
    <w:tmpl w:val="5F0CBA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A431FEE"/>
    <w:multiLevelType w:val="multilevel"/>
    <w:tmpl w:val="33B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A70D1"/>
    <w:multiLevelType w:val="multilevel"/>
    <w:tmpl w:val="B7D4F9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C150049"/>
    <w:multiLevelType w:val="multilevel"/>
    <w:tmpl w:val="52E20A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C4FA6"/>
    <w:multiLevelType w:val="multilevel"/>
    <w:tmpl w:val="C87CF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44A3D82"/>
    <w:multiLevelType w:val="multilevel"/>
    <w:tmpl w:val="BAD40B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5B235BF"/>
    <w:multiLevelType w:val="multilevel"/>
    <w:tmpl w:val="3620EB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CC33621"/>
    <w:multiLevelType w:val="multilevel"/>
    <w:tmpl w:val="BF1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8"/>
  </w:num>
  <w:num w:numId="4">
    <w:abstractNumId w:val="16"/>
  </w:num>
  <w:num w:numId="5">
    <w:abstractNumId w:val="3"/>
  </w:num>
  <w:num w:numId="6">
    <w:abstractNumId w:val="20"/>
  </w:num>
  <w:num w:numId="7">
    <w:abstractNumId w:val="5"/>
  </w:num>
  <w:num w:numId="8">
    <w:abstractNumId w:val="11"/>
  </w:num>
  <w:num w:numId="9">
    <w:abstractNumId w:val="17"/>
  </w:num>
  <w:num w:numId="10">
    <w:abstractNumId w:val="19"/>
  </w:num>
  <w:num w:numId="11">
    <w:abstractNumId w:val="9"/>
  </w:num>
  <w:num w:numId="12">
    <w:abstractNumId w:val="13"/>
  </w:num>
  <w:num w:numId="13">
    <w:abstractNumId w:val="12"/>
  </w:num>
  <w:num w:numId="14">
    <w:abstractNumId w:val="1"/>
  </w:num>
  <w:num w:numId="15">
    <w:abstractNumId w:val="6"/>
  </w:num>
  <w:num w:numId="16">
    <w:abstractNumId w:val="18"/>
  </w:num>
  <w:num w:numId="17">
    <w:abstractNumId w:val="2"/>
  </w:num>
  <w:num w:numId="18">
    <w:abstractNumId w:val="7"/>
  </w:num>
  <w:num w:numId="19">
    <w:abstractNumId w:val="4"/>
  </w:num>
  <w:num w:numId="20">
    <w:abstractNumId w:val="1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285"/>
    <w:rsid w:val="0001381A"/>
    <w:rsid w:val="0004797E"/>
    <w:rsid w:val="00053C65"/>
    <w:rsid w:val="000B0BF5"/>
    <w:rsid w:val="000F7632"/>
    <w:rsid w:val="001118C5"/>
    <w:rsid w:val="001A67F5"/>
    <w:rsid w:val="001B2CD3"/>
    <w:rsid w:val="001B5323"/>
    <w:rsid w:val="00244F5E"/>
    <w:rsid w:val="002474B0"/>
    <w:rsid w:val="002B6483"/>
    <w:rsid w:val="002E30D5"/>
    <w:rsid w:val="00317D86"/>
    <w:rsid w:val="00334501"/>
    <w:rsid w:val="00354919"/>
    <w:rsid w:val="003767F9"/>
    <w:rsid w:val="003A56D3"/>
    <w:rsid w:val="003C425A"/>
    <w:rsid w:val="00423270"/>
    <w:rsid w:val="004C6DF5"/>
    <w:rsid w:val="004D4F2F"/>
    <w:rsid w:val="004F2C74"/>
    <w:rsid w:val="004F552D"/>
    <w:rsid w:val="00511C6A"/>
    <w:rsid w:val="005567C7"/>
    <w:rsid w:val="005770FE"/>
    <w:rsid w:val="00593453"/>
    <w:rsid w:val="005A59BA"/>
    <w:rsid w:val="005B3B81"/>
    <w:rsid w:val="005D4C4E"/>
    <w:rsid w:val="006B5726"/>
    <w:rsid w:val="006C2B7B"/>
    <w:rsid w:val="006C7FD9"/>
    <w:rsid w:val="00706E89"/>
    <w:rsid w:val="007215C5"/>
    <w:rsid w:val="00727281"/>
    <w:rsid w:val="00742734"/>
    <w:rsid w:val="00744A06"/>
    <w:rsid w:val="0074698D"/>
    <w:rsid w:val="00760537"/>
    <w:rsid w:val="00774A82"/>
    <w:rsid w:val="00781ABE"/>
    <w:rsid w:val="007956C7"/>
    <w:rsid w:val="007A08AA"/>
    <w:rsid w:val="00802F44"/>
    <w:rsid w:val="008C03EF"/>
    <w:rsid w:val="008D2E01"/>
    <w:rsid w:val="008D4381"/>
    <w:rsid w:val="00905209"/>
    <w:rsid w:val="00932060"/>
    <w:rsid w:val="0097246D"/>
    <w:rsid w:val="009C3DDA"/>
    <w:rsid w:val="009D53A3"/>
    <w:rsid w:val="009F1FE1"/>
    <w:rsid w:val="00A64241"/>
    <w:rsid w:val="00B20F40"/>
    <w:rsid w:val="00B45858"/>
    <w:rsid w:val="00BA639C"/>
    <w:rsid w:val="00BC33C8"/>
    <w:rsid w:val="00BC5741"/>
    <w:rsid w:val="00CD5C3F"/>
    <w:rsid w:val="00D03456"/>
    <w:rsid w:val="00D31CF2"/>
    <w:rsid w:val="00D80076"/>
    <w:rsid w:val="00DE7FD4"/>
    <w:rsid w:val="00DF053D"/>
    <w:rsid w:val="00DF26A1"/>
    <w:rsid w:val="00E35F5A"/>
    <w:rsid w:val="00E44B15"/>
    <w:rsid w:val="00E93AC8"/>
    <w:rsid w:val="00EF512E"/>
    <w:rsid w:val="00F03A2E"/>
    <w:rsid w:val="00F61F42"/>
    <w:rsid w:val="00F96670"/>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6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 w:type="character" w:customStyle="1" w:styleId="Heading2Char">
    <w:name w:val="Heading 2 Char"/>
    <w:basedOn w:val="DefaultParagraphFont"/>
    <w:link w:val="Heading2"/>
    <w:uiPriority w:val="9"/>
    <w:semiHidden/>
    <w:rsid w:val="003767F9"/>
    <w:rPr>
      <w:rFonts w:asciiTheme="majorHAnsi" w:eastAsiaTheme="majorEastAsia" w:hAnsiTheme="majorHAnsi" w:cstheme="majorBidi"/>
      <w:color w:val="2F5496" w:themeColor="accent1" w:themeShade="BF"/>
      <w:sz w:val="26"/>
      <w:szCs w:val="26"/>
    </w:rPr>
  </w:style>
  <w:style w:type="paragraph" w:customStyle="1" w:styleId="dssummary">
    <w:name w:val="ds_summary"/>
    <w:basedOn w:val="Normal"/>
    <w:rsid w:val="001A67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48699061">
      <w:bodyDiv w:val="1"/>
      <w:marLeft w:val="0"/>
      <w:marRight w:val="0"/>
      <w:marTop w:val="0"/>
      <w:marBottom w:val="0"/>
      <w:divBdr>
        <w:top w:val="none" w:sz="0" w:space="0" w:color="auto"/>
        <w:left w:val="none" w:sz="0" w:space="0" w:color="auto"/>
        <w:bottom w:val="none" w:sz="0" w:space="0" w:color="auto"/>
        <w:right w:val="none" w:sz="0" w:space="0" w:color="auto"/>
      </w:divBdr>
    </w:div>
    <w:div w:id="49964657">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78602279">
      <w:bodyDiv w:val="1"/>
      <w:marLeft w:val="0"/>
      <w:marRight w:val="0"/>
      <w:marTop w:val="0"/>
      <w:marBottom w:val="0"/>
      <w:divBdr>
        <w:top w:val="none" w:sz="0" w:space="0" w:color="auto"/>
        <w:left w:val="none" w:sz="0" w:space="0" w:color="auto"/>
        <w:bottom w:val="none" w:sz="0" w:space="0" w:color="auto"/>
        <w:right w:val="none" w:sz="0" w:space="0" w:color="auto"/>
      </w:divBdr>
    </w:div>
    <w:div w:id="90394702">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17797136">
      <w:bodyDiv w:val="1"/>
      <w:marLeft w:val="0"/>
      <w:marRight w:val="0"/>
      <w:marTop w:val="0"/>
      <w:marBottom w:val="0"/>
      <w:divBdr>
        <w:top w:val="none" w:sz="0" w:space="0" w:color="auto"/>
        <w:left w:val="none" w:sz="0" w:space="0" w:color="auto"/>
        <w:bottom w:val="none" w:sz="0" w:space="0" w:color="auto"/>
        <w:right w:val="none" w:sz="0" w:space="0" w:color="auto"/>
      </w:divBdr>
      <w:divsChild>
        <w:div w:id="1236359248">
          <w:marLeft w:val="0"/>
          <w:marRight w:val="0"/>
          <w:marTop w:val="0"/>
          <w:marBottom w:val="0"/>
          <w:divBdr>
            <w:top w:val="none" w:sz="0" w:space="0" w:color="auto"/>
            <w:left w:val="none" w:sz="0" w:space="0" w:color="auto"/>
            <w:bottom w:val="none" w:sz="0" w:space="0" w:color="auto"/>
            <w:right w:val="none" w:sz="0" w:space="0" w:color="auto"/>
          </w:divBdr>
          <w:divsChild>
            <w:div w:id="1715078143">
              <w:marLeft w:val="0"/>
              <w:marRight w:val="0"/>
              <w:marTop w:val="0"/>
              <w:marBottom w:val="0"/>
              <w:divBdr>
                <w:top w:val="none" w:sz="0" w:space="0" w:color="auto"/>
                <w:left w:val="none" w:sz="0" w:space="0" w:color="auto"/>
                <w:bottom w:val="none" w:sz="0" w:space="0" w:color="auto"/>
                <w:right w:val="none" w:sz="0" w:space="0" w:color="auto"/>
              </w:divBdr>
              <w:divsChild>
                <w:div w:id="1117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0511062">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167185119">
      <w:bodyDiv w:val="1"/>
      <w:marLeft w:val="0"/>
      <w:marRight w:val="0"/>
      <w:marTop w:val="0"/>
      <w:marBottom w:val="0"/>
      <w:divBdr>
        <w:top w:val="none" w:sz="0" w:space="0" w:color="auto"/>
        <w:left w:val="none" w:sz="0" w:space="0" w:color="auto"/>
        <w:bottom w:val="none" w:sz="0" w:space="0" w:color="auto"/>
        <w:right w:val="none" w:sz="0" w:space="0" w:color="auto"/>
      </w:divBdr>
    </w:div>
    <w:div w:id="179898178">
      <w:bodyDiv w:val="1"/>
      <w:marLeft w:val="0"/>
      <w:marRight w:val="0"/>
      <w:marTop w:val="0"/>
      <w:marBottom w:val="0"/>
      <w:divBdr>
        <w:top w:val="none" w:sz="0" w:space="0" w:color="auto"/>
        <w:left w:val="none" w:sz="0" w:space="0" w:color="auto"/>
        <w:bottom w:val="none" w:sz="0" w:space="0" w:color="auto"/>
        <w:right w:val="none" w:sz="0" w:space="0" w:color="auto"/>
      </w:divBdr>
      <w:divsChild>
        <w:div w:id="1392652985">
          <w:marLeft w:val="0"/>
          <w:marRight w:val="0"/>
          <w:marTop w:val="0"/>
          <w:marBottom w:val="0"/>
          <w:divBdr>
            <w:top w:val="none" w:sz="0" w:space="0" w:color="auto"/>
            <w:left w:val="none" w:sz="0" w:space="0" w:color="auto"/>
            <w:bottom w:val="none" w:sz="0" w:space="0" w:color="auto"/>
            <w:right w:val="none" w:sz="0" w:space="0" w:color="auto"/>
          </w:divBdr>
          <w:divsChild>
            <w:div w:id="1016230105">
              <w:marLeft w:val="0"/>
              <w:marRight w:val="0"/>
              <w:marTop w:val="0"/>
              <w:marBottom w:val="0"/>
              <w:divBdr>
                <w:top w:val="none" w:sz="0" w:space="0" w:color="auto"/>
                <w:left w:val="none" w:sz="0" w:space="0" w:color="auto"/>
                <w:bottom w:val="none" w:sz="0" w:space="0" w:color="auto"/>
                <w:right w:val="none" w:sz="0" w:space="0" w:color="auto"/>
              </w:divBdr>
              <w:divsChild>
                <w:div w:id="10966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833">
      <w:bodyDiv w:val="1"/>
      <w:marLeft w:val="0"/>
      <w:marRight w:val="0"/>
      <w:marTop w:val="0"/>
      <w:marBottom w:val="0"/>
      <w:divBdr>
        <w:top w:val="none" w:sz="0" w:space="0" w:color="auto"/>
        <w:left w:val="none" w:sz="0" w:space="0" w:color="auto"/>
        <w:bottom w:val="none" w:sz="0" w:space="0" w:color="auto"/>
        <w:right w:val="none" w:sz="0" w:space="0" w:color="auto"/>
      </w:divBdr>
      <w:divsChild>
        <w:div w:id="365646384">
          <w:marLeft w:val="0"/>
          <w:marRight w:val="0"/>
          <w:marTop w:val="225"/>
          <w:marBottom w:val="450"/>
          <w:divBdr>
            <w:top w:val="none" w:sz="0" w:space="0" w:color="auto"/>
            <w:left w:val="none" w:sz="0" w:space="0" w:color="auto"/>
            <w:bottom w:val="none" w:sz="0" w:space="0" w:color="auto"/>
            <w:right w:val="none" w:sz="0" w:space="0" w:color="auto"/>
          </w:divBdr>
          <w:divsChild>
            <w:div w:id="1065029038">
              <w:marLeft w:val="0"/>
              <w:marRight w:val="0"/>
              <w:marTop w:val="0"/>
              <w:marBottom w:val="60"/>
              <w:divBdr>
                <w:top w:val="none" w:sz="0" w:space="0" w:color="auto"/>
                <w:left w:val="none" w:sz="0" w:space="0" w:color="auto"/>
                <w:bottom w:val="none" w:sz="0" w:space="0" w:color="auto"/>
                <w:right w:val="none" w:sz="0" w:space="0" w:color="auto"/>
              </w:divBdr>
            </w:div>
            <w:div w:id="309017665">
              <w:marLeft w:val="0"/>
              <w:marRight w:val="0"/>
              <w:marTop w:val="0"/>
              <w:marBottom w:val="0"/>
              <w:divBdr>
                <w:top w:val="none" w:sz="0" w:space="0" w:color="auto"/>
                <w:left w:val="none" w:sz="0" w:space="0" w:color="auto"/>
                <w:bottom w:val="none" w:sz="0" w:space="0" w:color="auto"/>
                <w:right w:val="none" w:sz="0" w:space="0" w:color="auto"/>
              </w:divBdr>
              <w:divsChild>
                <w:div w:id="1760711125">
                  <w:marLeft w:val="0"/>
                  <w:marRight w:val="0"/>
                  <w:marTop w:val="0"/>
                  <w:marBottom w:val="0"/>
                  <w:divBdr>
                    <w:top w:val="none" w:sz="0" w:space="0" w:color="auto"/>
                    <w:left w:val="none" w:sz="0" w:space="0" w:color="auto"/>
                    <w:bottom w:val="none" w:sz="0" w:space="0" w:color="auto"/>
                    <w:right w:val="none" w:sz="0" w:space="0" w:color="auto"/>
                  </w:divBdr>
                </w:div>
                <w:div w:id="1673991467">
                  <w:marLeft w:val="0"/>
                  <w:marRight w:val="0"/>
                  <w:marTop w:val="0"/>
                  <w:marBottom w:val="0"/>
                  <w:divBdr>
                    <w:top w:val="none" w:sz="0" w:space="0" w:color="auto"/>
                    <w:left w:val="none" w:sz="0" w:space="0" w:color="auto"/>
                    <w:bottom w:val="none" w:sz="0" w:space="0" w:color="auto"/>
                    <w:right w:val="none" w:sz="0" w:space="0" w:color="auto"/>
                  </w:divBdr>
                  <w:divsChild>
                    <w:div w:id="383675779">
                      <w:marLeft w:val="0"/>
                      <w:marRight w:val="0"/>
                      <w:marTop w:val="0"/>
                      <w:marBottom w:val="0"/>
                      <w:divBdr>
                        <w:top w:val="none" w:sz="0" w:space="0" w:color="auto"/>
                        <w:left w:val="none" w:sz="0" w:space="0" w:color="auto"/>
                        <w:bottom w:val="none" w:sz="0" w:space="0" w:color="auto"/>
                        <w:right w:val="none" w:sz="0" w:space="0" w:color="auto"/>
                      </w:divBdr>
                      <w:divsChild>
                        <w:div w:id="951132143">
                          <w:marLeft w:val="0"/>
                          <w:marRight w:val="0"/>
                          <w:marTop w:val="0"/>
                          <w:marBottom w:val="0"/>
                          <w:divBdr>
                            <w:top w:val="none" w:sz="0" w:space="0" w:color="auto"/>
                            <w:left w:val="none" w:sz="0" w:space="0" w:color="auto"/>
                            <w:bottom w:val="none" w:sz="0" w:space="0" w:color="auto"/>
                            <w:right w:val="none" w:sz="0" w:space="0" w:color="auto"/>
                          </w:divBdr>
                          <w:divsChild>
                            <w:div w:id="1488672025">
                              <w:marLeft w:val="0"/>
                              <w:marRight w:val="0"/>
                              <w:marTop w:val="0"/>
                              <w:marBottom w:val="0"/>
                              <w:divBdr>
                                <w:top w:val="none" w:sz="0" w:space="0" w:color="auto"/>
                                <w:left w:val="none" w:sz="0" w:space="0" w:color="auto"/>
                                <w:bottom w:val="none" w:sz="0" w:space="0" w:color="auto"/>
                                <w:right w:val="none" w:sz="0" w:space="0" w:color="auto"/>
                              </w:divBdr>
                              <w:divsChild>
                                <w:div w:id="130296736">
                                  <w:marLeft w:val="0"/>
                                  <w:marRight w:val="0"/>
                                  <w:marTop w:val="0"/>
                                  <w:marBottom w:val="0"/>
                                  <w:divBdr>
                                    <w:top w:val="none" w:sz="0" w:space="0" w:color="auto"/>
                                    <w:left w:val="none" w:sz="0" w:space="0" w:color="auto"/>
                                    <w:bottom w:val="none" w:sz="0" w:space="0" w:color="auto"/>
                                    <w:right w:val="none" w:sz="0" w:space="0" w:color="auto"/>
                                  </w:divBdr>
                                </w:div>
                                <w:div w:id="781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57717062">
      <w:bodyDiv w:val="1"/>
      <w:marLeft w:val="0"/>
      <w:marRight w:val="0"/>
      <w:marTop w:val="0"/>
      <w:marBottom w:val="0"/>
      <w:divBdr>
        <w:top w:val="none" w:sz="0" w:space="0" w:color="auto"/>
        <w:left w:val="none" w:sz="0" w:space="0" w:color="auto"/>
        <w:bottom w:val="none" w:sz="0" w:space="0" w:color="auto"/>
        <w:right w:val="none" w:sz="0" w:space="0" w:color="auto"/>
      </w:divBdr>
    </w:div>
    <w:div w:id="265383273">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82619984">
      <w:bodyDiv w:val="1"/>
      <w:marLeft w:val="0"/>
      <w:marRight w:val="0"/>
      <w:marTop w:val="0"/>
      <w:marBottom w:val="0"/>
      <w:divBdr>
        <w:top w:val="none" w:sz="0" w:space="0" w:color="auto"/>
        <w:left w:val="none" w:sz="0" w:space="0" w:color="auto"/>
        <w:bottom w:val="none" w:sz="0" w:space="0" w:color="auto"/>
        <w:right w:val="none" w:sz="0" w:space="0" w:color="auto"/>
      </w:divBdr>
    </w:div>
    <w:div w:id="283658131">
      <w:bodyDiv w:val="1"/>
      <w:marLeft w:val="0"/>
      <w:marRight w:val="0"/>
      <w:marTop w:val="0"/>
      <w:marBottom w:val="0"/>
      <w:divBdr>
        <w:top w:val="none" w:sz="0" w:space="0" w:color="auto"/>
        <w:left w:val="none" w:sz="0" w:space="0" w:color="auto"/>
        <w:bottom w:val="none" w:sz="0" w:space="0" w:color="auto"/>
        <w:right w:val="none" w:sz="0" w:space="0" w:color="auto"/>
      </w:divBdr>
      <w:divsChild>
        <w:div w:id="871768423">
          <w:marLeft w:val="450"/>
          <w:marRight w:val="0"/>
          <w:marTop w:val="0"/>
          <w:marBottom w:val="300"/>
          <w:divBdr>
            <w:top w:val="none" w:sz="0" w:space="0" w:color="auto"/>
            <w:left w:val="none" w:sz="0" w:space="0" w:color="auto"/>
            <w:bottom w:val="single" w:sz="6" w:space="0" w:color="D9D9D9"/>
            <w:right w:val="none" w:sz="0" w:space="0" w:color="auto"/>
          </w:divBdr>
          <w:divsChild>
            <w:div w:id="1643660533">
              <w:blockQuote w:val="1"/>
              <w:marLeft w:val="225"/>
              <w:marRight w:val="0"/>
              <w:marTop w:val="0"/>
              <w:marBottom w:val="0"/>
              <w:divBdr>
                <w:top w:val="none" w:sz="0" w:space="0" w:color="auto"/>
                <w:left w:val="single" w:sz="2" w:space="0" w:color="D1D1D1"/>
                <w:bottom w:val="none" w:sz="0" w:space="0" w:color="auto"/>
                <w:right w:val="none" w:sz="0" w:space="0" w:color="auto"/>
              </w:divBdr>
            </w:div>
            <w:div w:id="1956866443">
              <w:marLeft w:val="300"/>
              <w:marRight w:val="0"/>
              <w:marTop w:val="0"/>
              <w:marBottom w:val="0"/>
              <w:divBdr>
                <w:top w:val="none" w:sz="0" w:space="0" w:color="auto"/>
                <w:left w:val="none" w:sz="0" w:space="0" w:color="auto"/>
                <w:bottom w:val="none" w:sz="0" w:space="0" w:color="auto"/>
                <w:right w:val="none" w:sz="0" w:space="0" w:color="auto"/>
              </w:divBdr>
            </w:div>
          </w:divsChild>
        </w:div>
        <w:div w:id="762650366">
          <w:marLeft w:val="450"/>
          <w:marRight w:val="0"/>
          <w:marTop w:val="0"/>
          <w:marBottom w:val="300"/>
          <w:divBdr>
            <w:top w:val="none" w:sz="0" w:space="0" w:color="auto"/>
            <w:left w:val="none" w:sz="0" w:space="0" w:color="auto"/>
            <w:bottom w:val="single" w:sz="6" w:space="0" w:color="D9D9D9"/>
            <w:right w:val="none" w:sz="0" w:space="0" w:color="auto"/>
          </w:divBdr>
          <w:divsChild>
            <w:div w:id="208686428">
              <w:blockQuote w:val="1"/>
              <w:marLeft w:val="225"/>
              <w:marRight w:val="0"/>
              <w:marTop w:val="0"/>
              <w:marBottom w:val="0"/>
              <w:divBdr>
                <w:top w:val="none" w:sz="0" w:space="0" w:color="auto"/>
                <w:left w:val="single" w:sz="2" w:space="0" w:color="D1D1D1"/>
                <w:bottom w:val="none" w:sz="0" w:space="0" w:color="auto"/>
                <w:right w:val="none" w:sz="0" w:space="0" w:color="auto"/>
              </w:divBdr>
            </w:div>
            <w:div w:id="14291582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5355414">
      <w:bodyDiv w:val="1"/>
      <w:marLeft w:val="0"/>
      <w:marRight w:val="0"/>
      <w:marTop w:val="0"/>
      <w:marBottom w:val="0"/>
      <w:divBdr>
        <w:top w:val="none" w:sz="0" w:space="0" w:color="auto"/>
        <w:left w:val="none" w:sz="0" w:space="0" w:color="auto"/>
        <w:bottom w:val="none" w:sz="0" w:space="0" w:color="auto"/>
        <w:right w:val="none" w:sz="0" w:space="0" w:color="auto"/>
      </w:divBdr>
    </w:div>
    <w:div w:id="314991123">
      <w:bodyDiv w:val="1"/>
      <w:marLeft w:val="0"/>
      <w:marRight w:val="0"/>
      <w:marTop w:val="0"/>
      <w:marBottom w:val="0"/>
      <w:divBdr>
        <w:top w:val="none" w:sz="0" w:space="0" w:color="auto"/>
        <w:left w:val="none" w:sz="0" w:space="0" w:color="auto"/>
        <w:bottom w:val="none" w:sz="0" w:space="0" w:color="auto"/>
        <w:right w:val="none" w:sz="0" w:space="0" w:color="auto"/>
      </w:divBdr>
    </w:div>
    <w:div w:id="339940813">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58744085">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388378972">
      <w:bodyDiv w:val="1"/>
      <w:marLeft w:val="0"/>
      <w:marRight w:val="0"/>
      <w:marTop w:val="0"/>
      <w:marBottom w:val="0"/>
      <w:divBdr>
        <w:top w:val="none" w:sz="0" w:space="0" w:color="auto"/>
        <w:left w:val="none" w:sz="0" w:space="0" w:color="auto"/>
        <w:bottom w:val="none" w:sz="0" w:space="0" w:color="auto"/>
        <w:right w:val="none" w:sz="0" w:space="0" w:color="auto"/>
      </w:divBdr>
      <w:divsChild>
        <w:div w:id="1138108756">
          <w:marLeft w:val="0"/>
          <w:marRight w:val="0"/>
          <w:marTop w:val="0"/>
          <w:marBottom w:val="0"/>
          <w:divBdr>
            <w:top w:val="none" w:sz="0" w:space="0" w:color="auto"/>
            <w:left w:val="none" w:sz="0" w:space="0" w:color="auto"/>
            <w:bottom w:val="none" w:sz="0" w:space="0" w:color="auto"/>
            <w:right w:val="none" w:sz="0" w:space="0" w:color="auto"/>
          </w:divBdr>
          <w:divsChild>
            <w:div w:id="1505976612">
              <w:marLeft w:val="0"/>
              <w:marRight w:val="0"/>
              <w:marTop w:val="0"/>
              <w:marBottom w:val="0"/>
              <w:divBdr>
                <w:top w:val="none" w:sz="0" w:space="0" w:color="auto"/>
                <w:left w:val="none" w:sz="0" w:space="0" w:color="auto"/>
                <w:bottom w:val="none" w:sz="0" w:space="0" w:color="auto"/>
                <w:right w:val="none" w:sz="0" w:space="0" w:color="auto"/>
              </w:divBdr>
              <w:divsChild>
                <w:div w:id="14927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9119">
      <w:bodyDiv w:val="1"/>
      <w:marLeft w:val="0"/>
      <w:marRight w:val="0"/>
      <w:marTop w:val="0"/>
      <w:marBottom w:val="0"/>
      <w:divBdr>
        <w:top w:val="none" w:sz="0" w:space="0" w:color="auto"/>
        <w:left w:val="none" w:sz="0" w:space="0" w:color="auto"/>
        <w:bottom w:val="none" w:sz="0" w:space="0" w:color="auto"/>
        <w:right w:val="none" w:sz="0" w:space="0" w:color="auto"/>
      </w:divBdr>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05285824">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24902803">
      <w:bodyDiv w:val="1"/>
      <w:marLeft w:val="0"/>
      <w:marRight w:val="0"/>
      <w:marTop w:val="0"/>
      <w:marBottom w:val="0"/>
      <w:divBdr>
        <w:top w:val="none" w:sz="0" w:space="0" w:color="auto"/>
        <w:left w:val="none" w:sz="0" w:space="0" w:color="auto"/>
        <w:bottom w:val="none" w:sz="0" w:space="0" w:color="auto"/>
        <w:right w:val="none" w:sz="0" w:space="0" w:color="auto"/>
      </w:divBdr>
      <w:divsChild>
        <w:div w:id="1166672709">
          <w:marLeft w:val="0"/>
          <w:marRight w:val="0"/>
          <w:marTop w:val="225"/>
          <w:marBottom w:val="450"/>
          <w:divBdr>
            <w:top w:val="none" w:sz="0" w:space="0" w:color="auto"/>
            <w:left w:val="none" w:sz="0" w:space="0" w:color="auto"/>
            <w:bottom w:val="none" w:sz="0" w:space="0" w:color="auto"/>
            <w:right w:val="none" w:sz="0" w:space="0" w:color="auto"/>
          </w:divBdr>
          <w:divsChild>
            <w:div w:id="821191622">
              <w:marLeft w:val="0"/>
              <w:marRight w:val="0"/>
              <w:marTop w:val="0"/>
              <w:marBottom w:val="60"/>
              <w:divBdr>
                <w:top w:val="none" w:sz="0" w:space="0" w:color="auto"/>
                <w:left w:val="none" w:sz="0" w:space="0" w:color="auto"/>
                <w:bottom w:val="none" w:sz="0" w:space="0" w:color="auto"/>
                <w:right w:val="none" w:sz="0" w:space="0" w:color="auto"/>
              </w:divBdr>
            </w:div>
            <w:div w:id="56706615">
              <w:marLeft w:val="0"/>
              <w:marRight w:val="0"/>
              <w:marTop w:val="0"/>
              <w:marBottom w:val="0"/>
              <w:divBdr>
                <w:top w:val="none" w:sz="0" w:space="0" w:color="auto"/>
                <w:left w:val="none" w:sz="0" w:space="0" w:color="auto"/>
                <w:bottom w:val="none" w:sz="0" w:space="0" w:color="auto"/>
                <w:right w:val="none" w:sz="0" w:space="0" w:color="auto"/>
              </w:divBdr>
              <w:divsChild>
                <w:div w:id="1188912994">
                  <w:marLeft w:val="0"/>
                  <w:marRight w:val="0"/>
                  <w:marTop w:val="0"/>
                  <w:marBottom w:val="0"/>
                  <w:divBdr>
                    <w:top w:val="none" w:sz="0" w:space="0" w:color="auto"/>
                    <w:left w:val="none" w:sz="0" w:space="0" w:color="auto"/>
                    <w:bottom w:val="none" w:sz="0" w:space="0" w:color="auto"/>
                    <w:right w:val="none" w:sz="0" w:space="0" w:color="auto"/>
                  </w:divBdr>
                </w:div>
                <w:div w:id="1389576023">
                  <w:marLeft w:val="0"/>
                  <w:marRight w:val="0"/>
                  <w:marTop w:val="0"/>
                  <w:marBottom w:val="0"/>
                  <w:divBdr>
                    <w:top w:val="none" w:sz="0" w:space="0" w:color="auto"/>
                    <w:left w:val="none" w:sz="0" w:space="0" w:color="auto"/>
                    <w:bottom w:val="none" w:sz="0" w:space="0" w:color="auto"/>
                    <w:right w:val="none" w:sz="0" w:space="0" w:color="auto"/>
                  </w:divBdr>
                  <w:divsChild>
                    <w:div w:id="1583760351">
                      <w:marLeft w:val="0"/>
                      <w:marRight w:val="0"/>
                      <w:marTop w:val="0"/>
                      <w:marBottom w:val="0"/>
                      <w:divBdr>
                        <w:top w:val="none" w:sz="0" w:space="0" w:color="auto"/>
                        <w:left w:val="none" w:sz="0" w:space="0" w:color="auto"/>
                        <w:bottom w:val="none" w:sz="0" w:space="0" w:color="auto"/>
                        <w:right w:val="none" w:sz="0" w:space="0" w:color="auto"/>
                      </w:divBdr>
                      <w:divsChild>
                        <w:div w:id="1779989201">
                          <w:marLeft w:val="0"/>
                          <w:marRight w:val="0"/>
                          <w:marTop w:val="0"/>
                          <w:marBottom w:val="0"/>
                          <w:divBdr>
                            <w:top w:val="none" w:sz="0" w:space="0" w:color="auto"/>
                            <w:left w:val="none" w:sz="0" w:space="0" w:color="auto"/>
                            <w:bottom w:val="none" w:sz="0" w:space="0" w:color="auto"/>
                            <w:right w:val="none" w:sz="0" w:space="0" w:color="auto"/>
                          </w:divBdr>
                          <w:divsChild>
                            <w:div w:id="1063219597">
                              <w:marLeft w:val="0"/>
                              <w:marRight w:val="0"/>
                              <w:marTop w:val="0"/>
                              <w:marBottom w:val="0"/>
                              <w:divBdr>
                                <w:top w:val="none" w:sz="0" w:space="0" w:color="auto"/>
                                <w:left w:val="none" w:sz="0" w:space="0" w:color="auto"/>
                                <w:bottom w:val="none" w:sz="0" w:space="0" w:color="auto"/>
                                <w:right w:val="none" w:sz="0" w:space="0" w:color="auto"/>
                              </w:divBdr>
                              <w:divsChild>
                                <w:div w:id="1256330728">
                                  <w:marLeft w:val="0"/>
                                  <w:marRight w:val="0"/>
                                  <w:marTop w:val="0"/>
                                  <w:marBottom w:val="0"/>
                                  <w:divBdr>
                                    <w:top w:val="none" w:sz="0" w:space="0" w:color="auto"/>
                                    <w:left w:val="none" w:sz="0" w:space="0" w:color="auto"/>
                                    <w:bottom w:val="none" w:sz="0" w:space="0" w:color="auto"/>
                                    <w:right w:val="none" w:sz="0" w:space="0" w:color="auto"/>
                                  </w:divBdr>
                                </w:div>
                                <w:div w:id="1638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1199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26258471">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38712733">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15871296">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14040766">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6348">
      <w:bodyDiv w:val="1"/>
      <w:marLeft w:val="0"/>
      <w:marRight w:val="0"/>
      <w:marTop w:val="0"/>
      <w:marBottom w:val="0"/>
      <w:divBdr>
        <w:top w:val="none" w:sz="0" w:space="0" w:color="auto"/>
        <w:left w:val="none" w:sz="0" w:space="0" w:color="auto"/>
        <w:bottom w:val="none" w:sz="0" w:space="0" w:color="auto"/>
        <w:right w:val="none" w:sz="0" w:space="0" w:color="auto"/>
      </w:divBdr>
    </w:div>
    <w:div w:id="749228494">
      <w:bodyDiv w:val="1"/>
      <w:marLeft w:val="0"/>
      <w:marRight w:val="0"/>
      <w:marTop w:val="0"/>
      <w:marBottom w:val="0"/>
      <w:divBdr>
        <w:top w:val="none" w:sz="0" w:space="0" w:color="auto"/>
        <w:left w:val="none" w:sz="0" w:space="0" w:color="auto"/>
        <w:bottom w:val="none" w:sz="0" w:space="0" w:color="auto"/>
        <w:right w:val="none" w:sz="0" w:space="0" w:color="auto"/>
      </w:divBdr>
    </w:div>
    <w:div w:id="762149195">
      <w:bodyDiv w:val="1"/>
      <w:marLeft w:val="0"/>
      <w:marRight w:val="0"/>
      <w:marTop w:val="0"/>
      <w:marBottom w:val="0"/>
      <w:divBdr>
        <w:top w:val="none" w:sz="0" w:space="0" w:color="auto"/>
        <w:left w:val="none" w:sz="0" w:space="0" w:color="auto"/>
        <w:bottom w:val="none" w:sz="0" w:space="0" w:color="auto"/>
        <w:right w:val="none" w:sz="0" w:space="0" w:color="auto"/>
      </w:divBdr>
      <w:divsChild>
        <w:div w:id="653798157">
          <w:marLeft w:val="0"/>
          <w:marRight w:val="0"/>
          <w:marTop w:val="0"/>
          <w:marBottom w:val="0"/>
          <w:divBdr>
            <w:top w:val="none" w:sz="0" w:space="0" w:color="auto"/>
            <w:left w:val="none" w:sz="0" w:space="0" w:color="auto"/>
            <w:bottom w:val="none" w:sz="0" w:space="0" w:color="auto"/>
            <w:right w:val="none" w:sz="0" w:space="0" w:color="auto"/>
          </w:divBdr>
          <w:divsChild>
            <w:div w:id="746148394">
              <w:marLeft w:val="0"/>
              <w:marRight w:val="0"/>
              <w:marTop w:val="0"/>
              <w:marBottom w:val="0"/>
              <w:divBdr>
                <w:top w:val="none" w:sz="0" w:space="0" w:color="auto"/>
                <w:left w:val="none" w:sz="0" w:space="0" w:color="auto"/>
                <w:bottom w:val="none" w:sz="0" w:space="0" w:color="auto"/>
                <w:right w:val="none" w:sz="0" w:space="0" w:color="auto"/>
              </w:divBdr>
              <w:divsChild>
                <w:div w:id="8815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791947504">
      <w:bodyDiv w:val="1"/>
      <w:marLeft w:val="0"/>
      <w:marRight w:val="0"/>
      <w:marTop w:val="0"/>
      <w:marBottom w:val="0"/>
      <w:divBdr>
        <w:top w:val="none" w:sz="0" w:space="0" w:color="auto"/>
        <w:left w:val="none" w:sz="0" w:space="0" w:color="auto"/>
        <w:bottom w:val="none" w:sz="0" w:space="0" w:color="auto"/>
        <w:right w:val="none" w:sz="0" w:space="0" w:color="auto"/>
      </w:divBdr>
      <w:divsChild>
        <w:div w:id="1323855078">
          <w:marLeft w:val="0"/>
          <w:marRight w:val="0"/>
          <w:marTop w:val="0"/>
          <w:marBottom w:val="0"/>
          <w:divBdr>
            <w:top w:val="none" w:sz="0" w:space="0" w:color="auto"/>
            <w:left w:val="none" w:sz="0" w:space="0" w:color="auto"/>
            <w:bottom w:val="none" w:sz="0" w:space="0" w:color="auto"/>
            <w:right w:val="none" w:sz="0" w:space="0" w:color="auto"/>
          </w:divBdr>
        </w:div>
      </w:divsChild>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48566743">
      <w:bodyDiv w:val="1"/>
      <w:marLeft w:val="0"/>
      <w:marRight w:val="0"/>
      <w:marTop w:val="0"/>
      <w:marBottom w:val="0"/>
      <w:divBdr>
        <w:top w:val="none" w:sz="0" w:space="0" w:color="auto"/>
        <w:left w:val="none" w:sz="0" w:space="0" w:color="auto"/>
        <w:bottom w:val="none" w:sz="0" w:space="0" w:color="auto"/>
        <w:right w:val="none" w:sz="0" w:space="0" w:color="auto"/>
      </w:divBdr>
    </w:div>
    <w:div w:id="851837120">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7681339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6620378">
      <w:bodyDiv w:val="1"/>
      <w:marLeft w:val="0"/>
      <w:marRight w:val="0"/>
      <w:marTop w:val="0"/>
      <w:marBottom w:val="0"/>
      <w:divBdr>
        <w:top w:val="none" w:sz="0" w:space="0" w:color="auto"/>
        <w:left w:val="none" w:sz="0" w:space="0" w:color="auto"/>
        <w:bottom w:val="none" w:sz="0" w:space="0" w:color="auto"/>
        <w:right w:val="none" w:sz="0" w:space="0" w:color="auto"/>
      </w:divBdr>
      <w:divsChild>
        <w:div w:id="1470660228">
          <w:marLeft w:val="0"/>
          <w:marRight w:val="0"/>
          <w:marTop w:val="0"/>
          <w:marBottom w:val="0"/>
          <w:divBdr>
            <w:top w:val="none" w:sz="0" w:space="0" w:color="auto"/>
            <w:left w:val="none" w:sz="0" w:space="0" w:color="auto"/>
            <w:bottom w:val="none" w:sz="0" w:space="0" w:color="auto"/>
            <w:right w:val="none" w:sz="0" w:space="0" w:color="auto"/>
          </w:divBdr>
          <w:divsChild>
            <w:div w:id="1042361443">
              <w:marLeft w:val="0"/>
              <w:marRight w:val="0"/>
              <w:marTop w:val="0"/>
              <w:marBottom w:val="0"/>
              <w:divBdr>
                <w:top w:val="none" w:sz="0" w:space="0" w:color="auto"/>
                <w:left w:val="none" w:sz="0" w:space="0" w:color="auto"/>
                <w:bottom w:val="none" w:sz="0" w:space="0" w:color="auto"/>
                <w:right w:val="none" w:sz="0" w:space="0" w:color="auto"/>
              </w:divBdr>
              <w:divsChild>
                <w:div w:id="21078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8238716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994648448">
      <w:bodyDiv w:val="1"/>
      <w:marLeft w:val="0"/>
      <w:marRight w:val="0"/>
      <w:marTop w:val="0"/>
      <w:marBottom w:val="0"/>
      <w:divBdr>
        <w:top w:val="none" w:sz="0" w:space="0" w:color="auto"/>
        <w:left w:val="none" w:sz="0" w:space="0" w:color="auto"/>
        <w:bottom w:val="none" w:sz="0" w:space="0" w:color="auto"/>
        <w:right w:val="none" w:sz="0" w:space="0" w:color="auto"/>
      </w:divBdr>
      <w:divsChild>
        <w:div w:id="427312795">
          <w:marLeft w:val="0"/>
          <w:marRight w:val="0"/>
          <w:marTop w:val="0"/>
          <w:marBottom w:val="0"/>
          <w:divBdr>
            <w:top w:val="none" w:sz="0" w:space="0" w:color="auto"/>
            <w:left w:val="none" w:sz="0" w:space="0" w:color="auto"/>
            <w:bottom w:val="none" w:sz="0" w:space="0" w:color="auto"/>
            <w:right w:val="none" w:sz="0" w:space="0" w:color="auto"/>
          </w:divBdr>
          <w:divsChild>
            <w:div w:id="1244489936">
              <w:marLeft w:val="0"/>
              <w:marRight w:val="0"/>
              <w:marTop w:val="0"/>
              <w:marBottom w:val="0"/>
              <w:divBdr>
                <w:top w:val="none" w:sz="0" w:space="0" w:color="auto"/>
                <w:left w:val="none" w:sz="0" w:space="0" w:color="auto"/>
                <w:bottom w:val="none" w:sz="0" w:space="0" w:color="auto"/>
                <w:right w:val="none" w:sz="0" w:space="0" w:color="auto"/>
              </w:divBdr>
            </w:div>
          </w:divsChild>
        </w:div>
        <w:div w:id="1857233537">
          <w:marLeft w:val="0"/>
          <w:marRight w:val="0"/>
          <w:marTop w:val="0"/>
          <w:marBottom w:val="0"/>
          <w:divBdr>
            <w:top w:val="none" w:sz="0" w:space="0" w:color="auto"/>
            <w:left w:val="none" w:sz="0" w:space="0" w:color="auto"/>
            <w:bottom w:val="none" w:sz="0" w:space="0" w:color="auto"/>
            <w:right w:val="none" w:sz="0" w:space="0" w:color="auto"/>
          </w:divBdr>
          <w:divsChild>
            <w:div w:id="18435344">
              <w:marLeft w:val="0"/>
              <w:marRight w:val="0"/>
              <w:marTop w:val="0"/>
              <w:marBottom w:val="0"/>
              <w:divBdr>
                <w:top w:val="none" w:sz="0" w:space="0" w:color="auto"/>
                <w:left w:val="none" w:sz="0" w:space="0" w:color="auto"/>
                <w:bottom w:val="none" w:sz="0" w:space="0" w:color="auto"/>
                <w:right w:val="none" w:sz="0" w:space="0" w:color="auto"/>
              </w:divBdr>
              <w:divsChild>
                <w:div w:id="14414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19618729">
      <w:bodyDiv w:val="1"/>
      <w:marLeft w:val="0"/>
      <w:marRight w:val="0"/>
      <w:marTop w:val="0"/>
      <w:marBottom w:val="0"/>
      <w:divBdr>
        <w:top w:val="none" w:sz="0" w:space="0" w:color="auto"/>
        <w:left w:val="none" w:sz="0" w:space="0" w:color="auto"/>
        <w:bottom w:val="none" w:sz="0" w:space="0" w:color="auto"/>
        <w:right w:val="none" w:sz="0" w:space="0" w:color="auto"/>
      </w:divBdr>
      <w:divsChild>
        <w:div w:id="750468946">
          <w:marLeft w:val="0"/>
          <w:marRight w:val="0"/>
          <w:marTop w:val="225"/>
          <w:marBottom w:val="450"/>
          <w:divBdr>
            <w:top w:val="none" w:sz="0" w:space="0" w:color="auto"/>
            <w:left w:val="none" w:sz="0" w:space="0" w:color="auto"/>
            <w:bottom w:val="none" w:sz="0" w:space="0" w:color="auto"/>
            <w:right w:val="none" w:sz="0" w:space="0" w:color="auto"/>
          </w:divBdr>
          <w:divsChild>
            <w:div w:id="126513845">
              <w:marLeft w:val="0"/>
              <w:marRight w:val="0"/>
              <w:marTop w:val="0"/>
              <w:marBottom w:val="60"/>
              <w:divBdr>
                <w:top w:val="none" w:sz="0" w:space="0" w:color="auto"/>
                <w:left w:val="none" w:sz="0" w:space="0" w:color="auto"/>
                <w:bottom w:val="none" w:sz="0" w:space="0" w:color="auto"/>
                <w:right w:val="none" w:sz="0" w:space="0" w:color="auto"/>
              </w:divBdr>
            </w:div>
            <w:div w:id="1138648235">
              <w:marLeft w:val="0"/>
              <w:marRight w:val="0"/>
              <w:marTop w:val="0"/>
              <w:marBottom w:val="0"/>
              <w:divBdr>
                <w:top w:val="none" w:sz="0" w:space="0" w:color="auto"/>
                <w:left w:val="none" w:sz="0" w:space="0" w:color="auto"/>
                <w:bottom w:val="none" w:sz="0" w:space="0" w:color="auto"/>
                <w:right w:val="none" w:sz="0" w:space="0" w:color="auto"/>
              </w:divBdr>
              <w:divsChild>
                <w:div w:id="896932774">
                  <w:marLeft w:val="0"/>
                  <w:marRight w:val="0"/>
                  <w:marTop w:val="0"/>
                  <w:marBottom w:val="0"/>
                  <w:divBdr>
                    <w:top w:val="none" w:sz="0" w:space="0" w:color="auto"/>
                    <w:left w:val="none" w:sz="0" w:space="0" w:color="auto"/>
                    <w:bottom w:val="none" w:sz="0" w:space="0" w:color="auto"/>
                    <w:right w:val="none" w:sz="0" w:space="0" w:color="auto"/>
                  </w:divBdr>
                </w:div>
                <w:div w:id="1879782405">
                  <w:marLeft w:val="0"/>
                  <w:marRight w:val="0"/>
                  <w:marTop w:val="0"/>
                  <w:marBottom w:val="0"/>
                  <w:divBdr>
                    <w:top w:val="none" w:sz="0" w:space="0" w:color="auto"/>
                    <w:left w:val="none" w:sz="0" w:space="0" w:color="auto"/>
                    <w:bottom w:val="none" w:sz="0" w:space="0" w:color="auto"/>
                    <w:right w:val="none" w:sz="0" w:space="0" w:color="auto"/>
                  </w:divBdr>
                  <w:divsChild>
                    <w:div w:id="234437472">
                      <w:marLeft w:val="0"/>
                      <w:marRight w:val="0"/>
                      <w:marTop w:val="0"/>
                      <w:marBottom w:val="0"/>
                      <w:divBdr>
                        <w:top w:val="none" w:sz="0" w:space="0" w:color="auto"/>
                        <w:left w:val="none" w:sz="0" w:space="0" w:color="auto"/>
                        <w:bottom w:val="none" w:sz="0" w:space="0" w:color="auto"/>
                        <w:right w:val="none" w:sz="0" w:space="0" w:color="auto"/>
                      </w:divBdr>
                      <w:divsChild>
                        <w:div w:id="865676665">
                          <w:marLeft w:val="0"/>
                          <w:marRight w:val="0"/>
                          <w:marTop w:val="0"/>
                          <w:marBottom w:val="0"/>
                          <w:divBdr>
                            <w:top w:val="none" w:sz="0" w:space="0" w:color="auto"/>
                            <w:left w:val="none" w:sz="0" w:space="0" w:color="auto"/>
                            <w:bottom w:val="none" w:sz="0" w:space="0" w:color="auto"/>
                            <w:right w:val="none" w:sz="0" w:space="0" w:color="auto"/>
                          </w:divBdr>
                          <w:divsChild>
                            <w:div w:id="1905749591">
                              <w:marLeft w:val="0"/>
                              <w:marRight w:val="0"/>
                              <w:marTop w:val="0"/>
                              <w:marBottom w:val="0"/>
                              <w:divBdr>
                                <w:top w:val="none" w:sz="0" w:space="0" w:color="auto"/>
                                <w:left w:val="none" w:sz="0" w:space="0" w:color="auto"/>
                                <w:bottom w:val="none" w:sz="0" w:space="0" w:color="auto"/>
                                <w:right w:val="none" w:sz="0" w:space="0" w:color="auto"/>
                              </w:divBdr>
                              <w:divsChild>
                                <w:div w:id="8238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088696922">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0780348">
      <w:bodyDiv w:val="1"/>
      <w:marLeft w:val="0"/>
      <w:marRight w:val="0"/>
      <w:marTop w:val="0"/>
      <w:marBottom w:val="0"/>
      <w:divBdr>
        <w:top w:val="none" w:sz="0" w:space="0" w:color="auto"/>
        <w:left w:val="none" w:sz="0" w:space="0" w:color="auto"/>
        <w:bottom w:val="none" w:sz="0" w:space="0" w:color="auto"/>
        <w:right w:val="none" w:sz="0" w:space="0" w:color="auto"/>
      </w:divBdr>
      <w:divsChild>
        <w:div w:id="557591216">
          <w:marLeft w:val="0"/>
          <w:marRight w:val="0"/>
          <w:marTop w:val="0"/>
          <w:marBottom w:val="225"/>
          <w:divBdr>
            <w:top w:val="none" w:sz="0" w:space="0" w:color="auto"/>
            <w:left w:val="none" w:sz="0" w:space="0" w:color="auto"/>
            <w:bottom w:val="none" w:sz="0" w:space="0" w:color="auto"/>
            <w:right w:val="none" w:sz="0" w:space="0" w:color="auto"/>
          </w:divBdr>
          <w:divsChild>
            <w:div w:id="943197589">
              <w:marLeft w:val="0"/>
              <w:marRight w:val="0"/>
              <w:marTop w:val="0"/>
              <w:marBottom w:val="0"/>
              <w:divBdr>
                <w:top w:val="none" w:sz="0" w:space="0" w:color="auto"/>
                <w:left w:val="none" w:sz="0" w:space="0" w:color="auto"/>
                <w:bottom w:val="none" w:sz="0" w:space="0" w:color="auto"/>
                <w:right w:val="none" w:sz="0" w:space="0" w:color="auto"/>
              </w:divBdr>
              <w:divsChild>
                <w:div w:id="2019693217">
                  <w:marLeft w:val="0"/>
                  <w:marRight w:val="0"/>
                  <w:marTop w:val="100"/>
                  <w:marBottom w:val="100"/>
                  <w:divBdr>
                    <w:top w:val="none" w:sz="0" w:space="0" w:color="auto"/>
                    <w:left w:val="none" w:sz="0" w:space="0" w:color="auto"/>
                    <w:bottom w:val="none" w:sz="0" w:space="0" w:color="auto"/>
                    <w:right w:val="none" w:sz="0" w:space="0" w:color="auto"/>
                  </w:divBdr>
                  <w:divsChild>
                    <w:div w:id="1622607492">
                      <w:marLeft w:val="0"/>
                      <w:marRight w:val="0"/>
                      <w:marTop w:val="0"/>
                      <w:marBottom w:val="0"/>
                      <w:divBdr>
                        <w:top w:val="none" w:sz="0" w:space="0" w:color="auto"/>
                        <w:left w:val="none" w:sz="0" w:space="0" w:color="auto"/>
                        <w:bottom w:val="none" w:sz="0" w:space="0" w:color="auto"/>
                        <w:right w:val="none" w:sz="0" w:space="0" w:color="auto"/>
                      </w:divBdr>
                      <w:divsChild>
                        <w:div w:id="1560290089">
                          <w:marLeft w:val="0"/>
                          <w:marRight w:val="0"/>
                          <w:marTop w:val="0"/>
                          <w:marBottom w:val="0"/>
                          <w:divBdr>
                            <w:top w:val="none" w:sz="0" w:space="0" w:color="auto"/>
                            <w:left w:val="none" w:sz="0" w:space="0" w:color="auto"/>
                            <w:bottom w:val="none" w:sz="0" w:space="0" w:color="auto"/>
                            <w:right w:val="none" w:sz="0" w:space="0" w:color="auto"/>
                          </w:divBdr>
                          <w:divsChild>
                            <w:div w:id="191189821">
                              <w:marLeft w:val="0"/>
                              <w:marRight w:val="0"/>
                              <w:marTop w:val="0"/>
                              <w:marBottom w:val="0"/>
                              <w:divBdr>
                                <w:top w:val="none" w:sz="0" w:space="0" w:color="auto"/>
                                <w:left w:val="none" w:sz="0" w:space="0" w:color="auto"/>
                                <w:bottom w:val="none" w:sz="0" w:space="0" w:color="auto"/>
                                <w:right w:val="none" w:sz="0" w:space="0" w:color="auto"/>
                              </w:divBdr>
                              <w:divsChild>
                                <w:div w:id="12756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1287476">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16547243">
      <w:bodyDiv w:val="1"/>
      <w:marLeft w:val="0"/>
      <w:marRight w:val="0"/>
      <w:marTop w:val="0"/>
      <w:marBottom w:val="0"/>
      <w:divBdr>
        <w:top w:val="none" w:sz="0" w:space="0" w:color="auto"/>
        <w:left w:val="none" w:sz="0" w:space="0" w:color="auto"/>
        <w:bottom w:val="none" w:sz="0" w:space="0" w:color="auto"/>
        <w:right w:val="none" w:sz="0" w:space="0" w:color="auto"/>
      </w:divBdr>
    </w:div>
    <w:div w:id="1219054081">
      <w:bodyDiv w:val="1"/>
      <w:marLeft w:val="0"/>
      <w:marRight w:val="0"/>
      <w:marTop w:val="0"/>
      <w:marBottom w:val="0"/>
      <w:divBdr>
        <w:top w:val="none" w:sz="0" w:space="0" w:color="auto"/>
        <w:left w:val="none" w:sz="0" w:space="0" w:color="auto"/>
        <w:bottom w:val="none" w:sz="0" w:space="0" w:color="auto"/>
        <w:right w:val="none" w:sz="0" w:space="0" w:color="auto"/>
      </w:divBdr>
    </w:div>
    <w:div w:id="1222906734">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374736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42707710">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5953">
      <w:bodyDiv w:val="1"/>
      <w:marLeft w:val="0"/>
      <w:marRight w:val="0"/>
      <w:marTop w:val="0"/>
      <w:marBottom w:val="0"/>
      <w:divBdr>
        <w:top w:val="none" w:sz="0" w:space="0" w:color="auto"/>
        <w:left w:val="none" w:sz="0" w:space="0" w:color="auto"/>
        <w:bottom w:val="none" w:sz="0" w:space="0" w:color="auto"/>
        <w:right w:val="none" w:sz="0" w:space="0" w:color="auto"/>
      </w:divBdr>
      <w:divsChild>
        <w:div w:id="697505915">
          <w:marLeft w:val="0"/>
          <w:marRight w:val="0"/>
          <w:marTop w:val="0"/>
          <w:marBottom w:val="0"/>
          <w:divBdr>
            <w:top w:val="none" w:sz="0" w:space="0" w:color="auto"/>
            <w:left w:val="none" w:sz="0" w:space="0" w:color="auto"/>
            <w:bottom w:val="none" w:sz="0" w:space="0" w:color="auto"/>
            <w:right w:val="none" w:sz="0" w:space="0" w:color="auto"/>
          </w:divBdr>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48882">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0413135">
      <w:bodyDiv w:val="1"/>
      <w:marLeft w:val="0"/>
      <w:marRight w:val="0"/>
      <w:marTop w:val="0"/>
      <w:marBottom w:val="0"/>
      <w:divBdr>
        <w:top w:val="none" w:sz="0" w:space="0" w:color="auto"/>
        <w:left w:val="none" w:sz="0" w:space="0" w:color="auto"/>
        <w:bottom w:val="none" w:sz="0" w:space="0" w:color="auto"/>
        <w:right w:val="none" w:sz="0" w:space="0" w:color="auto"/>
      </w:divBdr>
    </w:div>
    <w:div w:id="1462847856">
      <w:bodyDiv w:val="1"/>
      <w:marLeft w:val="0"/>
      <w:marRight w:val="0"/>
      <w:marTop w:val="0"/>
      <w:marBottom w:val="0"/>
      <w:divBdr>
        <w:top w:val="none" w:sz="0" w:space="0" w:color="auto"/>
        <w:left w:val="none" w:sz="0" w:space="0" w:color="auto"/>
        <w:bottom w:val="none" w:sz="0" w:space="0" w:color="auto"/>
        <w:right w:val="none" w:sz="0" w:space="0" w:color="auto"/>
      </w:divBdr>
      <w:divsChild>
        <w:div w:id="1210995340">
          <w:marLeft w:val="0"/>
          <w:marRight w:val="0"/>
          <w:marTop w:val="0"/>
          <w:marBottom w:val="0"/>
          <w:divBdr>
            <w:top w:val="none" w:sz="0" w:space="0" w:color="auto"/>
            <w:left w:val="none" w:sz="0" w:space="0" w:color="auto"/>
            <w:bottom w:val="none" w:sz="0" w:space="0" w:color="auto"/>
            <w:right w:val="none" w:sz="0" w:space="0" w:color="auto"/>
          </w:divBdr>
          <w:divsChild>
            <w:div w:id="6586561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86513813">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06018112">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35577599">
      <w:bodyDiv w:val="1"/>
      <w:marLeft w:val="0"/>
      <w:marRight w:val="0"/>
      <w:marTop w:val="0"/>
      <w:marBottom w:val="0"/>
      <w:divBdr>
        <w:top w:val="none" w:sz="0" w:space="0" w:color="auto"/>
        <w:left w:val="none" w:sz="0" w:space="0" w:color="auto"/>
        <w:bottom w:val="none" w:sz="0" w:space="0" w:color="auto"/>
        <w:right w:val="none" w:sz="0" w:space="0" w:color="auto"/>
      </w:divBdr>
    </w:div>
    <w:div w:id="1557207591">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580139548">
      <w:bodyDiv w:val="1"/>
      <w:marLeft w:val="0"/>
      <w:marRight w:val="0"/>
      <w:marTop w:val="0"/>
      <w:marBottom w:val="0"/>
      <w:divBdr>
        <w:top w:val="none" w:sz="0" w:space="0" w:color="auto"/>
        <w:left w:val="none" w:sz="0" w:space="0" w:color="auto"/>
        <w:bottom w:val="none" w:sz="0" w:space="0" w:color="auto"/>
        <w:right w:val="none" w:sz="0" w:space="0" w:color="auto"/>
      </w:divBdr>
    </w:div>
    <w:div w:id="1583562717">
      <w:bodyDiv w:val="1"/>
      <w:marLeft w:val="0"/>
      <w:marRight w:val="0"/>
      <w:marTop w:val="0"/>
      <w:marBottom w:val="0"/>
      <w:divBdr>
        <w:top w:val="none" w:sz="0" w:space="0" w:color="auto"/>
        <w:left w:val="none" w:sz="0" w:space="0" w:color="auto"/>
        <w:bottom w:val="none" w:sz="0" w:space="0" w:color="auto"/>
        <w:right w:val="none" w:sz="0" w:space="0" w:color="auto"/>
      </w:divBdr>
    </w:div>
    <w:div w:id="1585721994">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15401166">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49364759">
      <w:bodyDiv w:val="1"/>
      <w:marLeft w:val="0"/>
      <w:marRight w:val="0"/>
      <w:marTop w:val="0"/>
      <w:marBottom w:val="0"/>
      <w:divBdr>
        <w:top w:val="none" w:sz="0" w:space="0" w:color="auto"/>
        <w:left w:val="none" w:sz="0" w:space="0" w:color="auto"/>
        <w:bottom w:val="none" w:sz="0" w:space="0" w:color="auto"/>
        <w:right w:val="none" w:sz="0" w:space="0" w:color="auto"/>
      </w:divBdr>
    </w:div>
    <w:div w:id="1650477138">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246815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89745977">
      <w:bodyDiv w:val="1"/>
      <w:marLeft w:val="0"/>
      <w:marRight w:val="0"/>
      <w:marTop w:val="0"/>
      <w:marBottom w:val="0"/>
      <w:divBdr>
        <w:top w:val="none" w:sz="0" w:space="0" w:color="auto"/>
        <w:left w:val="none" w:sz="0" w:space="0" w:color="auto"/>
        <w:bottom w:val="none" w:sz="0" w:space="0" w:color="auto"/>
        <w:right w:val="none" w:sz="0" w:space="0" w:color="auto"/>
      </w:divBdr>
      <w:divsChild>
        <w:div w:id="1635603518">
          <w:marLeft w:val="0"/>
          <w:marRight w:val="0"/>
          <w:marTop w:val="0"/>
          <w:marBottom w:val="0"/>
          <w:divBdr>
            <w:top w:val="none" w:sz="0" w:space="0" w:color="auto"/>
            <w:left w:val="none" w:sz="0" w:space="0" w:color="auto"/>
            <w:bottom w:val="none" w:sz="0" w:space="0" w:color="auto"/>
            <w:right w:val="none" w:sz="0" w:space="0" w:color="auto"/>
          </w:divBdr>
          <w:divsChild>
            <w:div w:id="8266297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781752996">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40658060">
      <w:bodyDiv w:val="1"/>
      <w:marLeft w:val="0"/>
      <w:marRight w:val="0"/>
      <w:marTop w:val="0"/>
      <w:marBottom w:val="0"/>
      <w:divBdr>
        <w:top w:val="none" w:sz="0" w:space="0" w:color="auto"/>
        <w:left w:val="none" w:sz="0" w:space="0" w:color="auto"/>
        <w:bottom w:val="none" w:sz="0" w:space="0" w:color="auto"/>
        <w:right w:val="none" w:sz="0" w:space="0" w:color="auto"/>
      </w:divBdr>
    </w:div>
    <w:div w:id="1842114914">
      <w:bodyDiv w:val="1"/>
      <w:marLeft w:val="0"/>
      <w:marRight w:val="0"/>
      <w:marTop w:val="0"/>
      <w:marBottom w:val="0"/>
      <w:divBdr>
        <w:top w:val="none" w:sz="0" w:space="0" w:color="auto"/>
        <w:left w:val="none" w:sz="0" w:space="0" w:color="auto"/>
        <w:bottom w:val="none" w:sz="0" w:space="0" w:color="auto"/>
        <w:right w:val="none" w:sz="0" w:space="0" w:color="auto"/>
      </w:divBdr>
    </w:div>
    <w:div w:id="1853452420">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867477214">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04814043">
      <w:bodyDiv w:val="1"/>
      <w:marLeft w:val="0"/>
      <w:marRight w:val="0"/>
      <w:marTop w:val="0"/>
      <w:marBottom w:val="0"/>
      <w:divBdr>
        <w:top w:val="none" w:sz="0" w:space="0" w:color="auto"/>
        <w:left w:val="none" w:sz="0" w:space="0" w:color="auto"/>
        <w:bottom w:val="none" w:sz="0" w:space="0" w:color="auto"/>
        <w:right w:val="none" w:sz="0" w:space="0" w:color="auto"/>
      </w:divBdr>
    </w:div>
    <w:div w:id="2052612625">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88455622">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 w:id="21425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emma-woodhouse" TargetMode="External"/><Relationship Id="rId13" Type="http://schemas.openxmlformats.org/officeDocument/2006/relationships/hyperlink" Target="https://www.litcharts.com/lit/emma/characters/frank-churchill" TargetMode="External"/><Relationship Id="rId18" Type="http://schemas.openxmlformats.org/officeDocument/2006/relationships/hyperlink" Target="https://www.litcharts.com/lit/emma/characters" TargetMode="External"/><Relationship Id="rId3" Type="http://schemas.openxmlformats.org/officeDocument/2006/relationships/settings" Target="settings.xml"/><Relationship Id="rId7" Type="http://schemas.openxmlformats.org/officeDocument/2006/relationships/hyperlink" Target="https://www.gradesaver.com/emma/study-guide/character-list" TargetMode="External"/><Relationship Id="rId12" Type="http://schemas.openxmlformats.org/officeDocument/2006/relationships/hyperlink" Target="https://www.litcharts.com/lit/emma/characters/mr-george-knightley" TargetMode="External"/><Relationship Id="rId17" Type="http://schemas.openxmlformats.org/officeDocument/2006/relationships/hyperlink" Target="https://www.litcharts.com/lit/emma/characters/emma-woodhouse" TargetMode="External"/><Relationship Id="rId2" Type="http://schemas.openxmlformats.org/officeDocument/2006/relationships/styles" Target="styles.xml"/><Relationship Id="rId16" Type="http://schemas.openxmlformats.org/officeDocument/2006/relationships/hyperlink" Target="https://www.litcharts.com/lit/emma/characters/mr-woodhous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radesaver.com/emma/study-guide/character-list" TargetMode="External"/><Relationship Id="rId11" Type="http://schemas.openxmlformats.org/officeDocument/2006/relationships/hyperlink" Target="https://www.litcharts.com/lit/emma/characters/mr-george-knightley" TargetMode="External"/><Relationship Id="rId5" Type="http://schemas.openxmlformats.org/officeDocument/2006/relationships/hyperlink" Target="https://www.sparknotes.com/lit/emma/section16/" TargetMode="External"/><Relationship Id="rId15" Type="http://schemas.openxmlformats.org/officeDocument/2006/relationships/hyperlink" Target="https://www.litcharts.com/lit/emma/characters/jane-fairfax" TargetMode="External"/><Relationship Id="rId10" Type="http://schemas.openxmlformats.org/officeDocument/2006/relationships/hyperlink" Target="https://www.litcharts.com/lit/emma/symbols/lette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emma/characters/frank-churchill" TargetMode="External"/><Relationship Id="rId14" Type="http://schemas.openxmlformats.org/officeDocument/2006/relationships/hyperlink" Target="https://www.litcharts.com/lit/emma/symbols/let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14</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53</cp:revision>
  <dcterms:created xsi:type="dcterms:W3CDTF">2020-06-04T13:50:00Z</dcterms:created>
  <dcterms:modified xsi:type="dcterms:W3CDTF">2020-12-15T21:22:00Z</dcterms:modified>
</cp:coreProperties>
</file>