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3713F4">
      <w:pPr>
        <w:spacing w:line="480" w:lineRule="auto"/>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21565093"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380A25">
        <w:rPr>
          <w:rFonts w:ascii="Arial Nova" w:hAnsi="Arial Nova"/>
          <w:b/>
          <w:bCs/>
          <w:i/>
          <w:iCs/>
          <w:sz w:val="44"/>
          <w:szCs w:val="44"/>
          <w:u w:val="single"/>
        </w:rPr>
        <w:t>40</w:t>
      </w:r>
    </w:p>
    <w:p w14:paraId="6A50F9EB" w14:textId="55638C37"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r w:rsidR="00F35D29">
        <w:rPr>
          <w:rFonts w:ascii="Arial Nova" w:hAnsi="Arial Nova"/>
          <w:b/>
          <w:bCs/>
          <w:i/>
          <w:iCs/>
          <w:sz w:val="44"/>
          <w:szCs w:val="44"/>
          <w:u w:val="single"/>
        </w:rPr>
        <w:t>a</w:t>
      </w:r>
      <w:r w:rsidRPr="009667E0">
        <w:rPr>
          <w:rFonts w:ascii="Arial Nova" w:hAnsi="Arial Nova"/>
          <w:b/>
          <w:bCs/>
          <w:i/>
          <w:iCs/>
          <w:sz w:val="44"/>
          <w:szCs w:val="44"/>
          <w:u w:val="single"/>
        </w:rPr>
        <w:t>nd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48475589" w14:textId="77777777" w:rsidR="00380A25" w:rsidRPr="00380A25" w:rsidRDefault="00380A25" w:rsidP="00380A25">
      <w:pPr>
        <w:spacing w:line="480" w:lineRule="auto"/>
        <w:rPr>
          <w:rFonts w:ascii="Arial Nova" w:hAnsi="Arial Nova" w:cs="Arial"/>
          <w:color w:val="292C2E"/>
          <w:sz w:val="32"/>
          <w:szCs w:val="32"/>
        </w:rPr>
      </w:pPr>
      <w:r w:rsidRPr="00380A25">
        <w:rPr>
          <w:rFonts w:ascii="Arial Nova" w:hAnsi="Arial Nova" w:cs="Arial"/>
          <w:color w:val="292C2E"/>
          <w:sz w:val="32"/>
          <w:szCs w:val="32"/>
        </w:rPr>
        <w:t>Stanley digs up another onion and the narration shifts back to one hundred and ten years ago when Sam was selling onions. A woman thanks Sam for an onion remedy that saved her daughter's life. The narration shifts again to Stanley and Zero who spend two days eating onions and drinking dirty water from pools of mud. Stanley heads back down the mountain to find the shovel and jars he left behind. He is stunned at the distance that he covered while carrying Zero.</w:t>
      </w:r>
    </w:p>
    <w:p w14:paraId="0C04066E" w14:textId="46D0833B"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727A0F4F" w14:textId="77777777" w:rsidR="00380A25" w:rsidRPr="00380A25" w:rsidRDefault="00380A25" w:rsidP="00380A25">
      <w:pPr>
        <w:spacing w:line="480" w:lineRule="auto"/>
        <w:rPr>
          <w:rFonts w:ascii="Arial Nova" w:hAnsi="Arial Nova" w:cs="Arial"/>
          <w:color w:val="292C2E"/>
          <w:sz w:val="32"/>
          <w:szCs w:val="32"/>
        </w:rPr>
      </w:pPr>
      <w:hyperlink r:id="rId4" w:history="1">
        <w:r w:rsidRPr="00380A25">
          <w:rPr>
            <w:rFonts w:ascii="Arial Nova" w:hAnsi="Arial Nova"/>
            <w:color w:val="292C2E"/>
            <w:sz w:val="32"/>
            <w:szCs w:val="32"/>
          </w:rPr>
          <w:t>Stanley</w:t>
        </w:r>
      </w:hyperlink>
      <w:r w:rsidRPr="00380A25">
        <w:rPr>
          <w:rFonts w:ascii="Arial Nova" w:hAnsi="Arial Nova" w:cs="Arial"/>
          <w:color w:val="292C2E"/>
          <w:sz w:val="32"/>
          <w:szCs w:val="32"/>
        </w:rPr>
        <w:t xml:space="preserve"> wonders if there are more onions around. He pulls up one of the white flowers, including the roots. The narration jumps back </w:t>
      </w:r>
      <w:r w:rsidRPr="00380A25">
        <w:rPr>
          <w:rFonts w:ascii="Arial Nova" w:hAnsi="Arial Nova" w:cs="Arial"/>
          <w:color w:val="292C2E"/>
          <w:sz w:val="32"/>
          <w:szCs w:val="32"/>
        </w:rPr>
        <w:lastRenderedPageBreak/>
        <w:t>to the past; </w:t>
      </w:r>
      <w:hyperlink r:id="rId5" w:history="1">
        <w:r w:rsidRPr="00380A25">
          <w:rPr>
            <w:rFonts w:ascii="Arial Nova" w:hAnsi="Arial Nova"/>
            <w:color w:val="292C2E"/>
            <w:sz w:val="32"/>
            <w:szCs w:val="32"/>
          </w:rPr>
          <w:t>Sam</w:t>
        </w:r>
      </w:hyperlink>
      <w:r w:rsidRPr="00380A25">
        <w:rPr>
          <w:rFonts w:ascii="Arial Nova" w:hAnsi="Arial Nova" w:cs="Arial"/>
          <w:color w:val="292C2E"/>
          <w:sz w:val="32"/>
          <w:szCs w:val="32"/>
        </w:rPr>
        <w:t> is selling onions on the streets of Green Lake. </w:t>
      </w:r>
      <w:hyperlink r:id="rId6" w:history="1">
        <w:r w:rsidRPr="00380A25">
          <w:rPr>
            <w:rFonts w:ascii="Arial Nova" w:hAnsi="Arial Nova"/>
            <w:color w:val="292C2E"/>
            <w:sz w:val="32"/>
            <w:szCs w:val="32"/>
          </w:rPr>
          <w:t>Mrs. Tennyson</w:t>
        </w:r>
      </w:hyperlink>
      <w:r w:rsidRPr="00380A25">
        <w:rPr>
          <w:rFonts w:ascii="Arial Nova" w:hAnsi="Arial Nova" w:cs="Arial"/>
          <w:color w:val="292C2E"/>
          <w:sz w:val="32"/>
          <w:szCs w:val="32"/>
        </w:rPr>
        <w:t>, a very proper woman, runs after Sam in her nightgown. She stops him and explains that her daughters will be okay, thanks to Sam's onion tonic. She derisively says that </w:t>
      </w:r>
      <w:hyperlink r:id="rId7" w:history="1">
        <w:r w:rsidRPr="00380A25">
          <w:rPr>
            <w:rFonts w:ascii="Arial Nova" w:hAnsi="Arial Nova"/>
            <w:color w:val="292C2E"/>
            <w:sz w:val="32"/>
            <w:szCs w:val="32"/>
          </w:rPr>
          <w:t>Doc Hawthorn</w:t>
        </w:r>
      </w:hyperlink>
      <w:r w:rsidRPr="00380A25">
        <w:rPr>
          <w:rFonts w:ascii="Arial Nova" w:hAnsi="Arial Nova" w:cs="Arial"/>
          <w:color w:val="292C2E"/>
          <w:sz w:val="32"/>
          <w:szCs w:val="32"/>
        </w:rPr>
        <w:t> was useless, as he wanted to use leeches.</w:t>
      </w:r>
    </w:p>
    <w:p w14:paraId="5E3CBFDC" w14:textId="0B37B07B"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Analysis Part 1:</w:t>
      </w:r>
    </w:p>
    <w:p w14:paraId="31AA9A86" w14:textId="77777777" w:rsidR="00380A25" w:rsidRPr="00380A25" w:rsidRDefault="00380A25" w:rsidP="00380A25">
      <w:pPr>
        <w:spacing w:line="480" w:lineRule="auto"/>
        <w:rPr>
          <w:rFonts w:ascii="Arial Nova" w:hAnsi="Arial Nova"/>
          <w:color w:val="292C2E"/>
          <w:sz w:val="32"/>
          <w:szCs w:val="32"/>
        </w:rPr>
      </w:pPr>
      <w:r w:rsidRPr="00380A25">
        <w:rPr>
          <w:rFonts w:ascii="Arial Nova" w:hAnsi="Arial Nova"/>
          <w:color w:val="292C2E"/>
          <w:sz w:val="32"/>
          <w:szCs w:val="32"/>
        </w:rPr>
        <w:t>The juxtaposition of Stanley discovering onions with Mrs. Tennyson's insistence that onions cured her daughter reinforces that onions are life-saving within the world of the novel. Onions contain chemicals that help the gut remain healthy, which is likely how and why they're able to help Zero and Mrs. Tennyson's daughter.</w:t>
      </w:r>
    </w:p>
    <w:p w14:paraId="2BD833B3" w14:textId="159C8BC4" w:rsidR="00D63E00" w:rsidRPr="00D63E00" w:rsidRDefault="00D63E00" w:rsidP="00D63E00">
      <w:pPr>
        <w:rPr>
          <w:rFonts w:ascii="Arial Nova" w:hAnsi="Arial Nova"/>
          <w:b/>
          <w:bCs/>
          <w:i/>
          <w:iCs/>
          <w:sz w:val="44"/>
          <w:szCs w:val="44"/>
          <w:u w:val="single"/>
        </w:rPr>
      </w:pPr>
      <w:r w:rsidRPr="00D63E00">
        <w:rPr>
          <w:rFonts w:ascii="Arial Nova" w:hAnsi="Arial Nova"/>
          <w:b/>
          <w:bCs/>
          <w:i/>
          <w:iCs/>
          <w:sz w:val="44"/>
          <w:szCs w:val="44"/>
          <w:u w:val="single"/>
        </w:rPr>
        <w:t>Summary Part 2:</w:t>
      </w:r>
    </w:p>
    <w:p w14:paraId="7A45C6E3" w14:textId="77777777" w:rsidR="00380A25" w:rsidRPr="00380A25" w:rsidRDefault="00380A25" w:rsidP="00361718">
      <w:pPr>
        <w:spacing w:line="480" w:lineRule="auto"/>
        <w:rPr>
          <w:rFonts w:ascii="Arial Nova" w:hAnsi="Arial Nova"/>
          <w:color w:val="292C2E"/>
          <w:sz w:val="32"/>
          <w:szCs w:val="32"/>
        </w:rPr>
      </w:pPr>
      <w:hyperlink r:id="rId8" w:history="1">
        <w:r w:rsidRPr="00380A25">
          <w:rPr>
            <w:rFonts w:ascii="Arial Nova" w:hAnsi="Arial Nova"/>
            <w:color w:val="292C2E"/>
            <w:sz w:val="32"/>
            <w:szCs w:val="32"/>
          </w:rPr>
          <w:t>Hattie Parker</w:t>
        </w:r>
      </w:hyperlink>
      <w:r w:rsidRPr="00380A25">
        <w:rPr>
          <w:rFonts w:ascii="Arial Nova" w:hAnsi="Arial Nova"/>
          <w:color w:val="292C2E"/>
          <w:sz w:val="32"/>
          <w:szCs w:val="32"/>
        </w:rPr>
        <w:t> and other townsfolk gather, and Hattie asks </w:t>
      </w:r>
      <w:hyperlink r:id="rId9" w:history="1">
        <w:r w:rsidRPr="00380A25">
          <w:rPr>
            <w:rFonts w:ascii="Arial Nova" w:hAnsi="Arial Nova"/>
            <w:color w:val="292C2E"/>
            <w:sz w:val="32"/>
            <w:szCs w:val="32"/>
          </w:rPr>
          <w:t>Mrs. Tennyson</w:t>
        </w:r>
      </w:hyperlink>
      <w:r w:rsidRPr="00380A25">
        <w:rPr>
          <w:rFonts w:ascii="Arial Nova" w:hAnsi="Arial Nova"/>
          <w:color w:val="292C2E"/>
          <w:sz w:val="32"/>
          <w:szCs w:val="32"/>
        </w:rPr>
        <w:t xml:space="preserve"> if her husband is aware of the way she's dressed. Mrs. Tennyson curtly explains that she and her husband have been up </w:t>
      </w:r>
      <w:r w:rsidRPr="00380A25">
        <w:rPr>
          <w:rFonts w:ascii="Arial Nova" w:hAnsi="Arial Nova"/>
          <w:color w:val="292C2E"/>
          <w:sz w:val="32"/>
          <w:szCs w:val="32"/>
        </w:rPr>
        <w:lastRenderedPageBreak/>
        <w:t>all night with their daughter, who ate bad meat—Hattie Parker's husband is the butcher. Hattie's face flushes. She excuses herself and Mrs. Tennyson buys onions from </w:t>
      </w:r>
      <w:hyperlink r:id="rId10" w:history="1">
        <w:r w:rsidRPr="00380A25">
          <w:rPr>
            <w:rFonts w:ascii="Arial Nova" w:hAnsi="Arial Nova"/>
            <w:color w:val="292C2E"/>
            <w:sz w:val="32"/>
            <w:szCs w:val="32"/>
          </w:rPr>
          <w:t>Sam</w:t>
        </w:r>
      </w:hyperlink>
      <w:r w:rsidRPr="00380A25">
        <w:rPr>
          <w:rFonts w:ascii="Arial Nova" w:hAnsi="Arial Nova"/>
          <w:color w:val="292C2E"/>
          <w:sz w:val="32"/>
          <w:szCs w:val="32"/>
        </w:rPr>
        <w:t xml:space="preserve">. When she </w:t>
      </w:r>
      <w:proofErr w:type="gramStart"/>
      <w:r w:rsidRPr="00380A25">
        <w:rPr>
          <w:rFonts w:ascii="Arial Nova" w:hAnsi="Arial Nova"/>
          <w:color w:val="292C2E"/>
          <w:sz w:val="32"/>
          <w:szCs w:val="32"/>
        </w:rPr>
        <w:t>insists</w:t>
      </w:r>
      <w:proofErr w:type="gramEnd"/>
      <w:r w:rsidRPr="00380A25">
        <w:rPr>
          <w:rFonts w:ascii="Arial Nova" w:hAnsi="Arial Nova"/>
          <w:color w:val="292C2E"/>
          <w:sz w:val="32"/>
          <w:szCs w:val="32"/>
        </w:rPr>
        <w:t xml:space="preserve"> he keep the change, Sam asks her to buy onions for Mary Lou with it.</w:t>
      </w:r>
    </w:p>
    <w:p w14:paraId="762B6407" w14:textId="4FF161E7" w:rsidR="00D63E00" w:rsidRPr="00361718" w:rsidRDefault="00D63E00" w:rsidP="00361718">
      <w:pPr>
        <w:spacing w:line="480" w:lineRule="auto"/>
        <w:rPr>
          <w:rFonts w:ascii="Arial Nova" w:hAnsi="Arial Nova"/>
          <w:b/>
          <w:bCs/>
          <w:i/>
          <w:iCs/>
          <w:sz w:val="44"/>
          <w:szCs w:val="44"/>
          <w:u w:val="single"/>
        </w:rPr>
      </w:pPr>
      <w:r w:rsidRPr="00361718">
        <w:rPr>
          <w:rFonts w:ascii="Arial Nova" w:hAnsi="Arial Nova"/>
          <w:b/>
          <w:bCs/>
          <w:i/>
          <w:iCs/>
          <w:sz w:val="44"/>
          <w:szCs w:val="44"/>
          <w:u w:val="single"/>
        </w:rPr>
        <w:t>Analysis Part 2:</w:t>
      </w:r>
    </w:p>
    <w:p w14:paraId="4BBF39EB" w14:textId="33181274" w:rsidR="00D63E00" w:rsidRPr="00380A25" w:rsidRDefault="00380A25" w:rsidP="00380A25">
      <w:pPr>
        <w:spacing w:line="480" w:lineRule="auto"/>
        <w:rPr>
          <w:rFonts w:ascii="Arial Nova" w:hAnsi="Arial Nova"/>
          <w:color w:val="292C2E"/>
          <w:sz w:val="32"/>
          <w:szCs w:val="32"/>
        </w:rPr>
      </w:pPr>
      <w:r w:rsidRPr="00380A25">
        <w:rPr>
          <w:rFonts w:ascii="Arial Nova" w:hAnsi="Arial Nova"/>
          <w:color w:val="292C2E"/>
          <w:sz w:val="32"/>
          <w:szCs w:val="32"/>
        </w:rPr>
        <w:t>Hattie's derision falls right in line with her assertion that God would punish Katherine and Sam; her sense of right and wrong is focused entirely on manmade systems and moralities at the expense of the actual humans negatively impacted by that focus.</w:t>
      </w:r>
    </w:p>
    <w:p w14:paraId="3D88B7E5" w14:textId="0BB2A092" w:rsidR="00380A25" w:rsidRPr="00380A25" w:rsidRDefault="00380A25" w:rsidP="00380A25">
      <w:pPr>
        <w:spacing w:line="480" w:lineRule="auto"/>
        <w:rPr>
          <w:rFonts w:ascii="Arial Nova" w:hAnsi="Arial Nova"/>
          <w:b/>
          <w:bCs/>
          <w:i/>
          <w:iCs/>
          <w:sz w:val="44"/>
          <w:szCs w:val="44"/>
          <w:u w:val="single"/>
        </w:rPr>
      </w:pPr>
      <w:r w:rsidRPr="00380A25">
        <w:rPr>
          <w:rFonts w:ascii="Arial Nova" w:hAnsi="Arial Nova"/>
          <w:b/>
          <w:bCs/>
          <w:i/>
          <w:iCs/>
          <w:sz w:val="44"/>
          <w:szCs w:val="44"/>
          <w:u w:val="single"/>
        </w:rPr>
        <w:t>Summary Part 3:</w:t>
      </w:r>
    </w:p>
    <w:p w14:paraId="5EC6A78D" w14:textId="786E606A" w:rsidR="00380A25" w:rsidRPr="00380A25" w:rsidRDefault="00380A25" w:rsidP="00380A25">
      <w:pPr>
        <w:spacing w:line="480" w:lineRule="auto"/>
        <w:rPr>
          <w:rFonts w:ascii="Arial Nova" w:hAnsi="Arial Nova"/>
          <w:color w:val="292C2E"/>
          <w:sz w:val="32"/>
          <w:szCs w:val="32"/>
        </w:rPr>
      </w:pPr>
      <w:r w:rsidRPr="00380A25">
        <w:rPr>
          <w:rFonts w:ascii="Arial Nova" w:hAnsi="Arial Nova"/>
          <w:color w:val="292C2E"/>
          <w:sz w:val="32"/>
          <w:szCs w:val="32"/>
        </w:rPr>
        <w:t>Back in the present, </w:t>
      </w:r>
      <w:hyperlink r:id="rId11" w:history="1">
        <w:r w:rsidRPr="00380A25">
          <w:rPr>
            <w:rFonts w:ascii="Arial Nova" w:hAnsi="Arial Nova"/>
            <w:color w:val="292C2E"/>
            <w:sz w:val="32"/>
            <w:szCs w:val="32"/>
          </w:rPr>
          <w:t>Stanley</w:t>
        </w:r>
      </w:hyperlink>
      <w:r w:rsidRPr="00380A25">
        <w:rPr>
          <w:rFonts w:ascii="Arial Nova" w:hAnsi="Arial Nova"/>
          <w:color w:val="292C2E"/>
          <w:sz w:val="32"/>
          <w:szCs w:val="32"/>
        </w:rPr>
        <w:t> and </w:t>
      </w:r>
      <w:hyperlink r:id="rId12" w:history="1">
        <w:r w:rsidRPr="00380A25">
          <w:rPr>
            <w:rFonts w:ascii="Arial Nova" w:hAnsi="Arial Nova"/>
            <w:color w:val="292C2E"/>
            <w:sz w:val="32"/>
            <w:szCs w:val="32"/>
          </w:rPr>
          <w:t>Zero</w:t>
        </w:r>
      </w:hyperlink>
      <w:r w:rsidRPr="00380A25">
        <w:rPr>
          <w:rFonts w:ascii="Arial Nova" w:hAnsi="Arial Nova"/>
          <w:color w:val="292C2E"/>
          <w:sz w:val="32"/>
          <w:szCs w:val="32"/>
        </w:rPr>
        <w:t xml:space="preserve"> take the next two days to recover. They eat onions and drink the dirty water. Since Zero seems to be feeling marginally better, Stanley decides to go look for the shovel. He feels strong as he heads down the mountain. After a while, he looks back and doesn't think he could've carried </w:t>
      </w:r>
      <w:r w:rsidRPr="00380A25">
        <w:rPr>
          <w:rFonts w:ascii="Arial Nova" w:hAnsi="Arial Nova"/>
          <w:color w:val="292C2E"/>
          <w:sz w:val="32"/>
          <w:szCs w:val="32"/>
        </w:rPr>
        <w:lastRenderedPageBreak/>
        <w:t>Zero so far, so he reasons he must've missed the shovel. Regardless, he keeps going just in case. Finally, Stanley sits down and decides that if he's so tired after walking down, he never would've been able to carry Zero up. However, Stanley finds the shovel and the sack of jars right next to each other.</w:t>
      </w:r>
    </w:p>
    <w:p w14:paraId="3D75AAE2" w14:textId="01D66585" w:rsidR="00380A25" w:rsidRPr="00380A25" w:rsidRDefault="00380A25" w:rsidP="00380A25">
      <w:pPr>
        <w:spacing w:line="480" w:lineRule="auto"/>
        <w:rPr>
          <w:rFonts w:ascii="Arial Nova" w:hAnsi="Arial Nova"/>
          <w:b/>
          <w:bCs/>
          <w:i/>
          <w:iCs/>
          <w:sz w:val="44"/>
          <w:szCs w:val="44"/>
          <w:u w:val="single"/>
        </w:rPr>
      </w:pPr>
      <w:r w:rsidRPr="00380A25">
        <w:rPr>
          <w:rFonts w:ascii="Arial Nova" w:hAnsi="Arial Nova"/>
          <w:b/>
          <w:bCs/>
          <w:i/>
          <w:iCs/>
          <w:sz w:val="44"/>
          <w:szCs w:val="44"/>
          <w:u w:val="single"/>
        </w:rPr>
        <w:t>Analysis Part 3:</w:t>
      </w:r>
    </w:p>
    <w:p w14:paraId="19015A83" w14:textId="2C4FD64F" w:rsidR="00380A25" w:rsidRPr="00D63E00" w:rsidRDefault="00380A25" w:rsidP="00380A25">
      <w:pPr>
        <w:spacing w:line="480" w:lineRule="auto"/>
        <w:rPr>
          <w:rFonts w:ascii="Arial Nova" w:hAnsi="Arial Nova"/>
          <w:color w:val="292C2E"/>
          <w:sz w:val="32"/>
          <w:szCs w:val="32"/>
        </w:rPr>
      </w:pPr>
      <w:r w:rsidRPr="00380A25">
        <w:rPr>
          <w:rFonts w:ascii="Arial Nova" w:hAnsi="Arial Nova"/>
          <w:color w:val="292C2E"/>
          <w:sz w:val="32"/>
          <w:szCs w:val="32"/>
        </w:rPr>
        <w:t>Stanley's surprise at his own apparent strength suggests that he is, to some degree, unaware of the power of kindness and of caring about someone—his belief that Zero was worthy of care, coupled with the help from the natural world, is what enabled Stanley to carry Zero up the hill in the first place. This shows that even though the reader may make some of these connections, Stanley likely won't make all of them.</w:t>
      </w:r>
    </w:p>
    <w:sectPr w:rsidR="00380A25" w:rsidRPr="00D6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72BD9"/>
    <w:rsid w:val="00361718"/>
    <w:rsid w:val="003713F4"/>
    <w:rsid w:val="00380A25"/>
    <w:rsid w:val="003F42ED"/>
    <w:rsid w:val="004042DC"/>
    <w:rsid w:val="00452120"/>
    <w:rsid w:val="00557DFF"/>
    <w:rsid w:val="00566820"/>
    <w:rsid w:val="005819B4"/>
    <w:rsid w:val="005927F6"/>
    <w:rsid w:val="005A3EB0"/>
    <w:rsid w:val="005E5E9F"/>
    <w:rsid w:val="00613178"/>
    <w:rsid w:val="006218F6"/>
    <w:rsid w:val="0063784E"/>
    <w:rsid w:val="006B2A68"/>
    <w:rsid w:val="006D3007"/>
    <w:rsid w:val="00733583"/>
    <w:rsid w:val="00743D6C"/>
    <w:rsid w:val="007A38A3"/>
    <w:rsid w:val="007F319E"/>
    <w:rsid w:val="00807D11"/>
    <w:rsid w:val="00861763"/>
    <w:rsid w:val="00876421"/>
    <w:rsid w:val="00891CC5"/>
    <w:rsid w:val="00951A59"/>
    <w:rsid w:val="009667E0"/>
    <w:rsid w:val="0097536C"/>
    <w:rsid w:val="00985880"/>
    <w:rsid w:val="00A033F9"/>
    <w:rsid w:val="00AB5792"/>
    <w:rsid w:val="00AD5F70"/>
    <w:rsid w:val="00B50FBF"/>
    <w:rsid w:val="00BB2C7B"/>
    <w:rsid w:val="00BD232E"/>
    <w:rsid w:val="00BF4DCE"/>
    <w:rsid w:val="00C332B6"/>
    <w:rsid w:val="00C45C8B"/>
    <w:rsid w:val="00C841B0"/>
    <w:rsid w:val="00CC38F4"/>
    <w:rsid w:val="00D63E00"/>
    <w:rsid w:val="00D8562E"/>
    <w:rsid w:val="00DD7D81"/>
    <w:rsid w:val="00E565BA"/>
    <w:rsid w:val="00E81E16"/>
    <w:rsid w:val="00F3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36122320">
      <w:bodyDiv w:val="1"/>
      <w:marLeft w:val="0"/>
      <w:marRight w:val="0"/>
      <w:marTop w:val="0"/>
      <w:marBottom w:val="0"/>
      <w:divBdr>
        <w:top w:val="none" w:sz="0" w:space="0" w:color="auto"/>
        <w:left w:val="none" w:sz="0" w:space="0" w:color="auto"/>
        <w:bottom w:val="none" w:sz="0" w:space="0" w:color="auto"/>
        <w:right w:val="none" w:sz="0" w:space="0" w:color="auto"/>
      </w:divBdr>
      <w:divsChild>
        <w:div w:id="293489892">
          <w:marLeft w:val="0"/>
          <w:marRight w:val="0"/>
          <w:marTop w:val="0"/>
          <w:marBottom w:val="0"/>
          <w:divBdr>
            <w:top w:val="none" w:sz="0" w:space="0" w:color="auto"/>
            <w:left w:val="none" w:sz="0" w:space="0" w:color="auto"/>
            <w:bottom w:val="none" w:sz="0" w:space="0" w:color="auto"/>
            <w:right w:val="none" w:sz="0" w:space="0" w:color="auto"/>
          </w:divBdr>
          <w:divsChild>
            <w:div w:id="826674591">
              <w:marLeft w:val="0"/>
              <w:marRight w:val="0"/>
              <w:marTop w:val="0"/>
              <w:marBottom w:val="0"/>
              <w:divBdr>
                <w:top w:val="none" w:sz="0" w:space="0" w:color="auto"/>
                <w:left w:val="none" w:sz="0" w:space="0" w:color="auto"/>
                <w:bottom w:val="none" w:sz="0" w:space="0" w:color="auto"/>
                <w:right w:val="none" w:sz="0" w:space="0" w:color="auto"/>
              </w:divBdr>
            </w:div>
          </w:divsChild>
        </w:div>
        <w:div w:id="885721966">
          <w:marLeft w:val="0"/>
          <w:marRight w:val="0"/>
          <w:marTop w:val="0"/>
          <w:marBottom w:val="0"/>
          <w:divBdr>
            <w:top w:val="none" w:sz="0" w:space="0" w:color="auto"/>
            <w:left w:val="none" w:sz="0" w:space="0" w:color="auto"/>
            <w:bottom w:val="none" w:sz="0" w:space="0" w:color="auto"/>
            <w:right w:val="none" w:sz="0" w:space="0" w:color="auto"/>
          </w:divBdr>
          <w:divsChild>
            <w:div w:id="1009481284">
              <w:marLeft w:val="0"/>
              <w:marRight w:val="0"/>
              <w:marTop w:val="0"/>
              <w:marBottom w:val="0"/>
              <w:divBdr>
                <w:top w:val="none" w:sz="0" w:space="0" w:color="auto"/>
                <w:left w:val="none" w:sz="0" w:space="0" w:color="auto"/>
                <w:bottom w:val="none" w:sz="0" w:space="0" w:color="auto"/>
                <w:right w:val="none" w:sz="0" w:space="0" w:color="auto"/>
              </w:divBdr>
              <w:divsChild>
                <w:div w:id="1720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1268">
      <w:bodyDiv w:val="1"/>
      <w:marLeft w:val="0"/>
      <w:marRight w:val="0"/>
      <w:marTop w:val="0"/>
      <w:marBottom w:val="0"/>
      <w:divBdr>
        <w:top w:val="none" w:sz="0" w:space="0" w:color="auto"/>
        <w:left w:val="none" w:sz="0" w:space="0" w:color="auto"/>
        <w:bottom w:val="none" w:sz="0" w:space="0" w:color="auto"/>
        <w:right w:val="none" w:sz="0" w:space="0" w:color="auto"/>
      </w:divBdr>
      <w:divsChild>
        <w:div w:id="1599948270">
          <w:marLeft w:val="0"/>
          <w:marRight w:val="0"/>
          <w:marTop w:val="0"/>
          <w:marBottom w:val="0"/>
          <w:divBdr>
            <w:top w:val="none" w:sz="0" w:space="0" w:color="auto"/>
            <w:left w:val="none" w:sz="0" w:space="0" w:color="auto"/>
            <w:bottom w:val="none" w:sz="0" w:space="0" w:color="auto"/>
            <w:right w:val="none" w:sz="0" w:space="0" w:color="auto"/>
          </w:divBdr>
          <w:divsChild>
            <w:div w:id="2035766384">
              <w:marLeft w:val="0"/>
              <w:marRight w:val="0"/>
              <w:marTop w:val="0"/>
              <w:marBottom w:val="0"/>
              <w:divBdr>
                <w:top w:val="none" w:sz="0" w:space="0" w:color="auto"/>
                <w:left w:val="none" w:sz="0" w:space="0" w:color="auto"/>
                <w:bottom w:val="none" w:sz="0" w:space="0" w:color="auto"/>
                <w:right w:val="none" w:sz="0" w:space="0" w:color="auto"/>
              </w:divBdr>
            </w:div>
          </w:divsChild>
        </w:div>
        <w:div w:id="1020818073">
          <w:marLeft w:val="0"/>
          <w:marRight w:val="0"/>
          <w:marTop w:val="0"/>
          <w:marBottom w:val="0"/>
          <w:divBdr>
            <w:top w:val="none" w:sz="0" w:space="0" w:color="auto"/>
            <w:left w:val="none" w:sz="0" w:space="0" w:color="auto"/>
            <w:bottom w:val="none" w:sz="0" w:space="0" w:color="auto"/>
            <w:right w:val="none" w:sz="0" w:space="0" w:color="auto"/>
          </w:divBdr>
          <w:divsChild>
            <w:div w:id="760219690">
              <w:marLeft w:val="0"/>
              <w:marRight w:val="0"/>
              <w:marTop w:val="0"/>
              <w:marBottom w:val="0"/>
              <w:divBdr>
                <w:top w:val="none" w:sz="0" w:space="0" w:color="auto"/>
                <w:left w:val="none" w:sz="0" w:space="0" w:color="auto"/>
                <w:bottom w:val="none" w:sz="0" w:space="0" w:color="auto"/>
                <w:right w:val="none" w:sz="0" w:space="0" w:color="auto"/>
              </w:divBdr>
              <w:divsChild>
                <w:div w:id="1691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sChild>
        <w:div w:id="1895386508">
          <w:marLeft w:val="0"/>
          <w:marRight w:val="0"/>
          <w:marTop w:val="0"/>
          <w:marBottom w:val="0"/>
          <w:divBdr>
            <w:top w:val="none" w:sz="0" w:space="0" w:color="auto"/>
            <w:left w:val="none" w:sz="0" w:space="0" w:color="auto"/>
            <w:bottom w:val="none" w:sz="0" w:space="0" w:color="auto"/>
            <w:right w:val="none" w:sz="0" w:space="0" w:color="auto"/>
          </w:divBdr>
          <w:divsChild>
            <w:div w:id="113183034">
              <w:marLeft w:val="0"/>
              <w:marRight w:val="0"/>
              <w:marTop w:val="0"/>
              <w:marBottom w:val="0"/>
              <w:divBdr>
                <w:top w:val="none" w:sz="0" w:space="0" w:color="auto"/>
                <w:left w:val="none" w:sz="0" w:space="0" w:color="auto"/>
                <w:bottom w:val="none" w:sz="0" w:space="0" w:color="auto"/>
                <w:right w:val="none" w:sz="0" w:space="0" w:color="auto"/>
              </w:divBdr>
            </w:div>
          </w:divsChild>
        </w:div>
        <w:div w:id="694162307">
          <w:marLeft w:val="0"/>
          <w:marRight w:val="0"/>
          <w:marTop w:val="0"/>
          <w:marBottom w:val="0"/>
          <w:divBdr>
            <w:top w:val="none" w:sz="0" w:space="0" w:color="auto"/>
            <w:left w:val="none" w:sz="0" w:space="0" w:color="auto"/>
            <w:bottom w:val="none" w:sz="0" w:space="0" w:color="auto"/>
            <w:right w:val="none" w:sz="0" w:space="0" w:color="auto"/>
          </w:divBdr>
          <w:divsChild>
            <w:div w:id="929002845">
              <w:marLeft w:val="0"/>
              <w:marRight w:val="0"/>
              <w:marTop w:val="0"/>
              <w:marBottom w:val="0"/>
              <w:divBdr>
                <w:top w:val="none" w:sz="0" w:space="0" w:color="auto"/>
                <w:left w:val="none" w:sz="0" w:space="0" w:color="auto"/>
                <w:bottom w:val="none" w:sz="0" w:space="0" w:color="auto"/>
                <w:right w:val="none" w:sz="0" w:space="0" w:color="auto"/>
              </w:divBdr>
              <w:divsChild>
                <w:div w:id="3647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5768">
      <w:bodyDiv w:val="1"/>
      <w:marLeft w:val="0"/>
      <w:marRight w:val="0"/>
      <w:marTop w:val="0"/>
      <w:marBottom w:val="0"/>
      <w:divBdr>
        <w:top w:val="none" w:sz="0" w:space="0" w:color="auto"/>
        <w:left w:val="none" w:sz="0" w:space="0" w:color="auto"/>
        <w:bottom w:val="none" w:sz="0" w:space="0" w:color="auto"/>
        <w:right w:val="none" w:sz="0" w:space="0" w:color="auto"/>
      </w:divBdr>
      <w:divsChild>
        <w:div w:id="1320622822">
          <w:marLeft w:val="0"/>
          <w:marRight w:val="0"/>
          <w:marTop w:val="0"/>
          <w:marBottom w:val="0"/>
          <w:divBdr>
            <w:top w:val="none" w:sz="0" w:space="0" w:color="auto"/>
            <w:left w:val="none" w:sz="0" w:space="0" w:color="auto"/>
            <w:bottom w:val="none" w:sz="0" w:space="0" w:color="auto"/>
            <w:right w:val="none" w:sz="0" w:space="0" w:color="auto"/>
          </w:divBdr>
          <w:divsChild>
            <w:div w:id="772938629">
              <w:marLeft w:val="0"/>
              <w:marRight w:val="0"/>
              <w:marTop w:val="0"/>
              <w:marBottom w:val="0"/>
              <w:divBdr>
                <w:top w:val="none" w:sz="0" w:space="0" w:color="auto"/>
                <w:left w:val="none" w:sz="0" w:space="0" w:color="auto"/>
                <w:bottom w:val="none" w:sz="0" w:space="0" w:color="auto"/>
                <w:right w:val="none" w:sz="0" w:space="0" w:color="auto"/>
              </w:divBdr>
            </w:div>
          </w:divsChild>
        </w:div>
        <w:div w:id="346638164">
          <w:marLeft w:val="0"/>
          <w:marRight w:val="0"/>
          <w:marTop w:val="0"/>
          <w:marBottom w:val="0"/>
          <w:divBdr>
            <w:top w:val="none" w:sz="0" w:space="0" w:color="auto"/>
            <w:left w:val="none" w:sz="0" w:space="0" w:color="auto"/>
            <w:bottom w:val="none" w:sz="0" w:space="0" w:color="auto"/>
            <w:right w:val="none" w:sz="0" w:space="0" w:color="auto"/>
          </w:divBdr>
          <w:divsChild>
            <w:div w:id="292060786">
              <w:marLeft w:val="0"/>
              <w:marRight w:val="0"/>
              <w:marTop w:val="0"/>
              <w:marBottom w:val="0"/>
              <w:divBdr>
                <w:top w:val="none" w:sz="0" w:space="0" w:color="auto"/>
                <w:left w:val="none" w:sz="0" w:space="0" w:color="auto"/>
                <w:bottom w:val="none" w:sz="0" w:space="0" w:color="auto"/>
                <w:right w:val="none" w:sz="0" w:space="0" w:color="auto"/>
              </w:divBdr>
              <w:divsChild>
                <w:div w:id="1845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247">
      <w:bodyDiv w:val="1"/>
      <w:marLeft w:val="0"/>
      <w:marRight w:val="0"/>
      <w:marTop w:val="0"/>
      <w:marBottom w:val="0"/>
      <w:divBdr>
        <w:top w:val="none" w:sz="0" w:space="0" w:color="auto"/>
        <w:left w:val="none" w:sz="0" w:space="0" w:color="auto"/>
        <w:bottom w:val="none" w:sz="0" w:space="0" w:color="auto"/>
        <w:right w:val="none" w:sz="0" w:space="0" w:color="auto"/>
      </w:divBdr>
      <w:divsChild>
        <w:div w:id="511451323">
          <w:marLeft w:val="0"/>
          <w:marRight w:val="0"/>
          <w:marTop w:val="0"/>
          <w:marBottom w:val="0"/>
          <w:divBdr>
            <w:top w:val="none" w:sz="0" w:space="0" w:color="auto"/>
            <w:left w:val="none" w:sz="0" w:space="0" w:color="auto"/>
            <w:bottom w:val="none" w:sz="0" w:space="0" w:color="auto"/>
            <w:right w:val="none" w:sz="0" w:space="0" w:color="auto"/>
          </w:divBdr>
          <w:divsChild>
            <w:div w:id="1148789736">
              <w:marLeft w:val="0"/>
              <w:marRight w:val="0"/>
              <w:marTop w:val="0"/>
              <w:marBottom w:val="0"/>
              <w:divBdr>
                <w:top w:val="none" w:sz="0" w:space="0" w:color="auto"/>
                <w:left w:val="none" w:sz="0" w:space="0" w:color="auto"/>
                <w:bottom w:val="none" w:sz="0" w:space="0" w:color="auto"/>
                <w:right w:val="none" w:sz="0" w:space="0" w:color="auto"/>
              </w:divBdr>
            </w:div>
          </w:divsChild>
        </w:div>
        <w:div w:id="94254761">
          <w:marLeft w:val="0"/>
          <w:marRight w:val="0"/>
          <w:marTop w:val="0"/>
          <w:marBottom w:val="0"/>
          <w:divBdr>
            <w:top w:val="none" w:sz="0" w:space="0" w:color="auto"/>
            <w:left w:val="none" w:sz="0" w:space="0" w:color="auto"/>
            <w:bottom w:val="none" w:sz="0" w:space="0" w:color="auto"/>
            <w:right w:val="none" w:sz="0" w:space="0" w:color="auto"/>
          </w:divBdr>
          <w:divsChild>
            <w:div w:id="655960797">
              <w:marLeft w:val="0"/>
              <w:marRight w:val="0"/>
              <w:marTop w:val="0"/>
              <w:marBottom w:val="0"/>
              <w:divBdr>
                <w:top w:val="none" w:sz="0" w:space="0" w:color="auto"/>
                <w:left w:val="none" w:sz="0" w:space="0" w:color="auto"/>
                <w:bottom w:val="none" w:sz="0" w:space="0" w:color="auto"/>
                <w:right w:val="none" w:sz="0" w:space="0" w:color="auto"/>
              </w:divBdr>
              <w:divsChild>
                <w:div w:id="6766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2303">
      <w:bodyDiv w:val="1"/>
      <w:marLeft w:val="0"/>
      <w:marRight w:val="0"/>
      <w:marTop w:val="0"/>
      <w:marBottom w:val="0"/>
      <w:divBdr>
        <w:top w:val="none" w:sz="0" w:space="0" w:color="auto"/>
        <w:left w:val="none" w:sz="0" w:space="0" w:color="auto"/>
        <w:bottom w:val="none" w:sz="0" w:space="0" w:color="auto"/>
        <w:right w:val="none" w:sz="0" w:space="0" w:color="auto"/>
      </w:divBdr>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610165918">
      <w:bodyDiv w:val="1"/>
      <w:marLeft w:val="0"/>
      <w:marRight w:val="0"/>
      <w:marTop w:val="0"/>
      <w:marBottom w:val="0"/>
      <w:divBdr>
        <w:top w:val="none" w:sz="0" w:space="0" w:color="auto"/>
        <w:left w:val="none" w:sz="0" w:space="0" w:color="auto"/>
        <w:bottom w:val="none" w:sz="0" w:space="0" w:color="auto"/>
        <w:right w:val="none" w:sz="0" w:space="0" w:color="auto"/>
      </w:divBdr>
    </w:div>
    <w:div w:id="692071034">
      <w:bodyDiv w:val="1"/>
      <w:marLeft w:val="0"/>
      <w:marRight w:val="0"/>
      <w:marTop w:val="0"/>
      <w:marBottom w:val="0"/>
      <w:divBdr>
        <w:top w:val="none" w:sz="0" w:space="0" w:color="auto"/>
        <w:left w:val="none" w:sz="0" w:space="0" w:color="auto"/>
        <w:bottom w:val="none" w:sz="0" w:space="0" w:color="auto"/>
        <w:right w:val="none" w:sz="0" w:space="0" w:color="auto"/>
      </w:divBdr>
    </w:div>
    <w:div w:id="717362671">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788082674">
      <w:bodyDiv w:val="1"/>
      <w:marLeft w:val="0"/>
      <w:marRight w:val="0"/>
      <w:marTop w:val="0"/>
      <w:marBottom w:val="0"/>
      <w:divBdr>
        <w:top w:val="none" w:sz="0" w:space="0" w:color="auto"/>
        <w:left w:val="none" w:sz="0" w:space="0" w:color="auto"/>
        <w:bottom w:val="none" w:sz="0" w:space="0" w:color="auto"/>
        <w:right w:val="none" w:sz="0" w:space="0" w:color="auto"/>
      </w:divBdr>
      <w:divsChild>
        <w:div w:id="409305084">
          <w:marLeft w:val="0"/>
          <w:marRight w:val="0"/>
          <w:marTop w:val="0"/>
          <w:marBottom w:val="0"/>
          <w:divBdr>
            <w:top w:val="none" w:sz="0" w:space="0" w:color="auto"/>
            <w:left w:val="none" w:sz="0" w:space="0" w:color="auto"/>
            <w:bottom w:val="none" w:sz="0" w:space="0" w:color="auto"/>
            <w:right w:val="none" w:sz="0" w:space="0" w:color="auto"/>
          </w:divBdr>
          <w:divsChild>
            <w:div w:id="1826504672">
              <w:marLeft w:val="0"/>
              <w:marRight w:val="0"/>
              <w:marTop w:val="0"/>
              <w:marBottom w:val="0"/>
              <w:divBdr>
                <w:top w:val="none" w:sz="0" w:space="0" w:color="auto"/>
                <w:left w:val="none" w:sz="0" w:space="0" w:color="auto"/>
                <w:bottom w:val="none" w:sz="0" w:space="0" w:color="auto"/>
                <w:right w:val="none" w:sz="0" w:space="0" w:color="auto"/>
              </w:divBdr>
            </w:div>
          </w:divsChild>
        </w:div>
        <w:div w:id="1926451020">
          <w:marLeft w:val="0"/>
          <w:marRight w:val="0"/>
          <w:marTop w:val="0"/>
          <w:marBottom w:val="0"/>
          <w:divBdr>
            <w:top w:val="none" w:sz="0" w:space="0" w:color="auto"/>
            <w:left w:val="none" w:sz="0" w:space="0" w:color="auto"/>
            <w:bottom w:val="none" w:sz="0" w:space="0" w:color="auto"/>
            <w:right w:val="none" w:sz="0" w:space="0" w:color="auto"/>
          </w:divBdr>
          <w:divsChild>
            <w:div w:id="1209489317">
              <w:marLeft w:val="0"/>
              <w:marRight w:val="0"/>
              <w:marTop w:val="0"/>
              <w:marBottom w:val="0"/>
              <w:divBdr>
                <w:top w:val="none" w:sz="0" w:space="0" w:color="auto"/>
                <w:left w:val="none" w:sz="0" w:space="0" w:color="auto"/>
                <w:bottom w:val="none" w:sz="0" w:space="0" w:color="auto"/>
                <w:right w:val="none" w:sz="0" w:space="0" w:color="auto"/>
              </w:divBdr>
              <w:divsChild>
                <w:div w:id="1985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882131942">
      <w:bodyDiv w:val="1"/>
      <w:marLeft w:val="0"/>
      <w:marRight w:val="0"/>
      <w:marTop w:val="0"/>
      <w:marBottom w:val="0"/>
      <w:divBdr>
        <w:top w:val="none" w:sz="0" w:space="0" w:color="auto"/>
        <w:left w:val="none" w:sz="0" w:space="0" w:color="auto"/>
        <w:bottom w:val="none" w:sz="0" w:space="0" w:color="auto"/>
        <w:right w:val="none" w:sz="0" w:space="0" w:color="auto"/>
      </w:divBdr>
      <w:divsChild>
        <w:div w:id="119304477">
          <w:marLeft w:val="0"/>
          <w:marRight w:val="0"/>
          <w:marTop w:val="0"/>
          <w:marBottom w:val="0"/>
          <w:divBdr>
            <w:top w:val="none" w:sz="0" w:space="0" w:color="auto"/>
            <w:left w:val="none" w:sz="0" w:space="0" w:color="auto"/>
            <w:bottom w:val="none" w:sz="0" w:space="0" w:color="auto"/>
            <w:right w:val="none" w:sz="0" w:space="0" w:color="auto"/>
          </w:divBdr>
          <w:divsChild>
            <w:div w:id="2047365616">
              <w:marLeft w:val="0"/>
              <w:marRight w:val="0"/>
              <w:marTop w:val="0"/>
              <w:marBottom w:val="0"/>
              <w:divBdr>
                <w:top w:val="none" w:sz="0" w:space="0" w:color="auto"/>
                <w:left w:val="none" w:sz="0" w:space="0" w:color="auto"/>
                <w:bottom w:val="none" w:sz="0" w:space="0" w:color="auto"/>
                <w:right w:val="none" w:sz="0" w:space="0" w:color="auto"/>
              </w:divBdr>
            </w:div>
          </w:divsChild>
        </w:div>
        <w:div w:id="333652028">
          <w:marLeft w:val="0"/>
          <w:marRight w:val="0"/>
          <w:marTop w:val="0"/>
          <w:marBottom w:val="0"/>
          <w:divBdr>
            <w:top w:val="none" w:sz="0" w:space="0" w:color="auto"/>
            <w:left w:val="none" w:sz="0" w:space="0" w:color="auto"/>
            <w:bottom w:val="none" w:sz="0" w:space="0" w:color="auto"/>
            <w:right w:val="none" w:sz="0" w:space="0" w:color="auto"/>
          </w:divBdr>
          <w:divsChild>
            <w:div w:id="1227379318">
              <w:marLeft w:val="0"/>
              <w:marRight w:val="0"/>
              <w:marTop w:val="0"/>
              <w:marBottom w:val="0"/>
              <w:divBdr>
                <w:top w:val="none" w:sz="0" w:space="0" w:color="auto"/>
                <w:left w:val="none" w:sz="0" w:space="0" w:color="auto"/>
                <w:bottom w:val="none" w:sz="0" w:space="0" w:color="auto"/>
                <w:right w:val="none" w:sz="0" w:space="0" w:color="auto"/>
              </w:divBdr>
              <w:divsChild>
                <w:div w:id="4039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52095">
      <w:bodyDiv w:val="1"/>
      <w:marLeft w:val="0"/>
      <w:marRight w:val="0"/>
      <w:marTop w:val="0"/>
      <w:marBottom w:val="0"/>
      <w:divBdr>
        <w:top w:val="none" w:sz="0" w:space="0" w:color="auto"/>
        <w:left w:val="none" w:sz="0" w:space="0" w:color="auto"/>
        <w:bottom w:val="none" w:sz="0" w:space="0" w:color="auto"/>
        <w:right w:val="none" w:sz="0" w:space="0" w:color="auto"/>
      </w:divBdr>
      <w:divsChild>
        <w:div w:id="2114786143">
          <w:marLeft w:val="0"/>
          <w:marRight w:val="0"/>
          <w:marTop w:val="0"/>
          <w:marBottom w:val="0"/>
          <w:divBdr>
            <w:top w:val="none" w:sz="0" w:space="0" w:color="auto"/>
            <w:left w:val="none" w:sz="0" w:space="0" w:color="auto"/>
            <w:bottom w:val="none" w:sz="0" w:space="0" w:color="auto"/>
            <w:right w:val="none" w:sz="0" w:space="0" w:color="auto"/>
          </w:divBdr>
          <w:divsChild>
            <w:div w:id="258802982">
              <w:marLeft w:val="0"/>
              <w:marRight w:val="0"/>
              <w:marTop w:val="0"/>
              <w:marBottom w:val="0"/>
              <w:divBdr>
                <w:top w:val="none" w:sz="0" w:space="0" w:color="auto"/>
                <w:left w:val="none" w:sz="0" w:space="0" w:color="auto"/>
                <w:bottom w:val="none" w:sz="0" w:space="0" w:color="auto"/>
                <w:right w:val="none" w:sz="0" w:space="0" w:color="auto"/>
              </w:divBdr>
            </w:div>
          </w:divsChild>
        </w:div>
        <w:div w:id="1615018757">
          <w:marLeft w:val="0"/>
          <w:marRight w:val="0"/>
          <w:marTop w:val="0"/>
          <w:marBottom w:val="0"/>
          <w:divBdr>
            <w:top w:val="none" w:sz="0" w:space="0" w:color="auto"/>
            <w:left w:val="none" w:sz="0" w:space="0" w:color="auto"/>
            <w:bottom w:val="none" w:sz="0" w:space="0" w:color="auto"/>
            <w:right w:val="none" w:sz="0" w:space="0" w:color="auto"/>
          </w:divBdr>
          <w:divsChild>
            <w:div w:id="610285344">
              <w:marLeft w:val="0"/>
              <w:marRight w:val="0"/>
              <w:marTop w:val="0"/>
              <w:marBottom w:val="0"/>
              <w:divBdr>
                <w:top w:val="none" w:sz="0" w:space="0" w:color="auto"/>
                <w:left w:val="none" w:sz="0" w:space="0" w:color="auto"/>
                <w:bottom w:val="none" w:sz="0" w:space="0" w:color="auto"/>
                <w:right w:val="none" w:sz="0" w:space="0" w:color="auto"/>
              </w:divBdr>
              <w:divsChild>
                <w:div w:id="5222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89199">
      <w:bodyDiv w:val="1"/>
      <w:marLeft w:val="0"/>
      <w:marRight w:val="0"/>
      <w:marTop w:val="0"/>
      <w:marBottom w:val="0"/>
      <w:divBdr>
        <w:top w:val="none" w:sz="0" w:space="0" w:color="auto"/>
        <w:left w:val="none" w:sz="0" w:space="0" w:color="auto"/>
        <w:bottom w:val="none" w:sz="0" w:space="0" w:color="auto"/>
        <w:right w:val="none" w:sz="0" w:space="0" w:color="auto"/>
      </w:divBdr>
      <w:divsChild>
        <w:div w:id="2091005594">
          <w:marLeft w:val="0"/>
          <w:marRight w:val="0"/>
          <w:marTop w:val="0"/>
          <w:marBottom w:val="0"/>
          <w:divBdr>
            <w:top w:val="none" w:sz="0" w:space="0" w:color="auto"/>
            <w:left w:val="none" w:sz="0" w:space="0" w:color="auto"/>
            <w:bottom w:val="none" w:sz="0" w:space="0" w:color="auto"/>
            <w:right w:val="none" w:sz="0" w:space="0" w:color="auto"/>
          </w:divBdr>
          <w:divsChild>
            <w:div w:id="156724482">
              <w:marLeft w:val="0"/>
              <w:marRight w:val="0"/>
              <w:marTop w:val="0"/>
              <w:marBottom w:val="0"/>
              <w:divBdr>
                <w:top w:val="none" w:sz="0" w:space="0" w:color="auto"/>
                <w:left w:val="none" w:sz="0" w:space="0" w:color="auto"/>
                <w:bottom w:val="none" w:sz="0" w:space="0" w:color="auto"/>
                <w:right w:val="none" w:sz="0" w:space="0" w:color="auto"/>
              </w:divBdr>
            </w:div>
          </w:divsChild>
        </w:div>
        <w:div w:id="1990135073">
          <w:marLeft w:val="0"/>
          <w:marRight w:val="0"/>
          <w:marTop w:val="0"/>
          <w:marBottom w:val="0"/>
          <w:divBdr>
            <w:top w:val="none" w:sz="0" w:space="0" w:color="auto"/>
            <w:left w:val="none" w:sz="0" w:space="0" w:color="auto"/>
            <w:bottom w:val="none" w:sz="0" w:space="0" w:color="auto"/>
            <w:right w:val="none" w:sz="0" w:space="0" w:color="auto"/>
          </w:divBdr>
          <w:divsChild>
            <w:div w:id="1939679488">
              <w:marLeft w:val="0"/>
              <w:marRight w:val="0"/>
              <w:marTop w:val="0"/>
              <w:marBottom w:val="0"/>
              <w:divBdr>
                <w:top w:val="none" w:sz="0" w:space="0" w:color="auto"/>
                <w:left w:val="none" w:sz="0" w:space="0" w:color="auto"/>
                <w:bottom w:val="none" w:sz="0" w:space="0" w:color="auto"/>
                <w:right w:val="none" w:sz="0" w:space="0" w:color="auto"/>
              </w:divBdr>
              <w:divsChild>
                <w:div w:id="1451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47842">
      <w:bodyDiv w:val="1"/>
      <w:marLeft w:val="0"/>
      <w:marRight w:val="0"/>
      <w:marTop w:val="0"/>
      <w:marBottom w:val="0"/>
      <w:divBdr>
        <w:top w:val="none" w:sz="0" w:space="0" w:color="auto"/>
        <w:left w:val="none" w:sz="0" w:space="0" w:color="auto"/>
        <w:bottom w:val="none" w:sz="0" w:space="0" w:color="auto"/>
        <w:right w:val="none" w:sz="0" w:space="0" w:color="auto"/>
      </w:divBdr>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24293582">
      <w:bodyDiv w:val="1"/>
      <w:marLeft w:val="0"/>
      <w:marRight w:val="0"/>
      <w:marTop w:val="0"/>
      <w:marBottom w:val="0"/>
      <w:divBdr>
        <w:top w:val="none" w:sz="0" w:space="0" w:color="auto"/>
        <w:left w:val="none" w:sz="0" w:space="0" w:color="auto"/>
        <w:bottom w:val="none" w:sz="0" w:space="0" w:color="auto"/>
        <w:right w:val="none" w:sz="0" w:space="0" w:color="auto"/>
      </w:divBdr>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251934489">
      <w:bodyDiv w:val="1"/>
      <w:marLeft w:val="0"/>
      <w:marRight w:val="0"/>
      <w:marTop w:val="0"/>
      <w:marBottom w:val="0"/>
      <w:divBdr>
        <w:top w:val="none" w:sz="0" w:space="0" w:color="auto"/>
        <w:left w:val="none" w:sz="0" w:space="0" w:color="auto"/>
        <w:bottom w:val="none" w:sz="0" w:space="0" w:color="auto"/>
        <w:right w:val="none" w:sz="0" w:space="0" w:color="auto"/>
      </w:divBdr>
    </w:div>
    <w:div w:id="1284652195">
      <w:bodyDiv w:val="1"/>
      <w:marLeft w:val="0"/>
      <w:marRight w:val="0"/>
      <w:marTop w:val="0"/>
      <w:marBottom w:val="0"/>
      <w:divBdr>
        <w:top w:val="none" w:sz="0" w:space="0" w:color="auto"/>
        <w:left w:val="none" w:sz="0" w:space="0" w:color="auto"/>
        <w:bottom w:val="none" w:sz="0" w:space="0" w:color="auto"/>
        <w:right w:val="none" w:sz="0" w:space="0" w:color="auto"/>
      </w:divBdr>
    </w:div>
    <w:div w:id="1295718707">
      <w:bodyDiv w:val="1"/>
      <w:marLeft w:val="0"/>
      <w:marRight w:val="0"/>
      <w:marTop w:val="0"/>
      <w:marBottom w:val="0"/>
      <w:divBdr>
        <w:top w:val="none" w:sz="0" w:space="0" w:color="auto"/>
        <w:left w:val="none" w:sz="0" w:space="0" w:color="auto"/>
        <w:bottom w:val="none" w:sz="0" w:space="0" w:color="auto"/>
        <w:right w:val="none" w:sz="0" w:space="0" w:color="auto"/>
      </w:divBdr>
      <w:divsChild>
        <w:div w:id="756633231">
          <w:marLeft w:val="0"/>
          <w:marRight w:val="0"/>
          <w:marTop w:val="0"/>
          <w:marBottom w:val="0"/>
          <w:divBdr>
            <w:top w:val="none" w:sz="0" w:space="0" w:color="auto"/>
            <w:left w:val="none" w:sz="0" w:space="0" w:color="auto"/>
            <w:bottom w:val="none" w:sz="0" w:space="0" w:color="auto"/>
            <w:right w:val="none" w:sz="0" w:space="0" w:color="auto"/>
          </w:divBdr>
          <w:divsChild>
            <w:div w:id="926966121">
              <w:marLeft w:val="0"/>
              <w:marRight w:val="0"/>
              <w:marTop w:val="0"/>
              <w:marBottom w:val="0"/>
              <w:divBdr>
                <w:top w:val="none" w:sz="0" w:space="0" w:color="auto"/>
                <w:left w:val="none" w:sz="0" w:space="0" w:color="auto"/>
                <w:bottom w:val="none" w:sz="0" w:space="0" w:color="auto"/>
                <w:right w:val="none" w:sz="0" w:space="0" w:color="auto"/>
              </w:divBdr>
            </w:div>
          </w:divsChild>
        </w:div>
        <w:div w:id="404762542">
          <w:marLeft w:val="0"/>
          <w:marRight w:val="0"/>
          <w:marTop w:val="0"/>
          <w:marBottom w:val="0"/>
          <w:divBdr>
            <w:top w:val="none" w:sz="0" w:space="0" w:color="auto"/>
            <w:left w:val="none" w:sz="0" w:space="0" w:color="auto"/>
            <w:bottom w:val="none" w:sz="0" w:space="0" w:color="auto"/>
            <w:right w:val="none" w:sz="0" w:space="0" w:color="auto"/>
          </w:divBdr>
          <w:divsChild>
            <w:div w:id="2102213727">
              <w:marLeft w:val="0"/>
              <w:marRight w:val="0"/>
              <w:marTop w:val="0"/>
              <w:marBottom w:val="0"/>
              <w:divBdr>
                <w:top w:val="none" w:sz="0" w:space="0" w:color="auto"/>
                <w:left w:val="none" w:sz="0" w:space="0" w:color="auto"/>
                <w:bottom w:val="none" w:sz="0" w:space="0" w:color="auto"/>
                <w:right w:val="none" w:sz="0" w:space="0" w:color="auto"/>
              </w:divBdr>
              <w:divsChild>
                <w:div w:id="14546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06406">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18614981">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64818005">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706830329">
      <w:bodyDiv w:val="1"/>
      <w:marLeft w:val="0"/>
      <w:marRight w:val="0"/>
      <w:marTop w:val="0"/>
      <w:marBottom w:val="0"/>
      <w:divBdr>
        <w:top w:val="none" w:sz="0" w:space="0" w:color="auto"/>
        <w:left w:val="none" w:sz="0" w:space="0" w:color="auto"/>
        <w:bottom w:val="none" w:sz="0" w:space="0" w:color="auto"/>
        <w:right w:val="none" w:sz="0" w:space="0" w:color="auto"/>
      </w:divBdr>
      <w:divsChild>
        <w:div w:id="686448180">
          <w:marLeft w:val="0"/>
          <w:marRight w:val="0"/>
          <w:marTop w:val="0"/>
          <w:marBottom w:val="0"/>
          <w:divBdr>
            <w:top w:val="none" w:sz="0" w:space="0" w:color="auto"/>
            <w:left w:val="none" w:sz="0" w:space="0" w:color="auto"/>
            <w:bottom w:val="none" w:sz="0" w:space="0" w:color="auto"/>
            <w:right w:val="none" w:sz="0" w:space="0" w:color="auto"/>
          </w:divBdr>
          <w:divsChild>
            <w:div w:id="973145910">
              <w:marLeft w:val="0"/>
              <w:marRight w:val="0"/>
              <w:marTop w:val="0"/>
              <w:marBottom w:val="0"/>
              <w:divBdr>
                <w:top w:val="none" w:sz="0" w:space="0" w:color="auto"/>
                <w:left w:val="none" w:sz="0" w:space="0" w:color="auto"/>
                <w:bottom w:val="none" w:sz="0" w:space="0" w:color="auto"/>
                <w:right w:val="none" w:sz="0" w:space="0" w:color="auto"/>
              </w:divBdr>
            </w:div>
          </w:divsChild>
        </w:div>
        <w:div w:id="201669318">
          <w:marLeft w:val="0"/>
          <w:marRight w:val="0"/>
          <w:marTop w:val="0"/>
          <w:marBottom w:val="0"/>
          <w:divBdr>
            <w:top w:val="none" w:sz="0" w:space="0" w:color="auto"/>
            <w:left w:val="none" w:sz="0" w:space="0" w:color="auto"/>
            <w:bottom w:val="none" w:sz="0" w:space="0" w:color="auto"/>
            <w:right w:val="none" w:sz="0" w:space="0" w:color="auto"/>
          </w:divBdr>
          <w:divsChild>
            <w:div w:id="717818487">
              <w:marLeft w:val="0"/>
              <w:marRight w:val="0"/>
              <w:marTop w:val="0"/>
              <w:marBottom w:val="0"/>
              <w:divBdr>
                <w:top w:val="none" w:sz="0" w:space="0" w:color="auto"/>
                <w:left w:val="none" w:sz="0" w:space="0" w:color="auto"/>
                <w:bottom w:val="none" w:sz="0" w:space="0" w:color="auto"/>
                <w:right w:val="none" w:sz="0" w:space="0" w:color="auto"/>
              </w:divBdr>
              <w:divsChild>
                <w:div w:id="747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2545">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5865">
      <w:bodyDiv w:val="1"/>
      <w:marLeft w:val="0"/>
      <w:marRight w:val="0"/>
      <w:marTop w:val="0"/>
      <w:marBottom w:val="0"/>
      <w:divBdr>
        <w:top w:val="none" w:sz="0" w:space="0" w:color="auto"/>
        <w:left w:val="none" w:sz="0" w:space="0" w:color="auto"/>
        <w:bottom w:val="none" w:sz="0" w:space="0" w:color="auto"/>
        <w:right w:val="none" w:sz="0" w:space="0" w:color="auto"/>
      </w:divBdr>
      <w:divsChild>
        <w:div w:id="231886993">
          <w:marLeft w:val="0"/>
          <w:marRight w:val="0"/>
          <w:marTop w:val="0"/>
          <w:marBottom w:val="0"/>
          <w:divBdr>
            <w:top w:val="none" w:sz="0" w:space="0" w:color="auto"/>
            <w:left w:val="none" w:sz="0" w:space="0" w:color="auto"/>
            <w:bottom w:val="none" w:sz="0" w:space="0" w:color="auto"/>
            <w:right w:val="none" w:sz="0" w:space="0" w:color="auto"/>
          </w:divBdr>
          <w:divsChild>
            <w:div w:id="1924336518">
              <w:marLeft w:val="0"/>
              <w:marRight w:val="0"/>
              <w:marTop w:val="0"/>
              <w:marBottom w:val="0"/>
              <w:divBdr>
                <w:top w:val="none" w:sz="0" w:space="0" w:color="auto"/>
                <w:left w:val="none" w:sz="0" w:space="0" w:color="auto"/>
                <w:bottom w:val="none" w:sz="0" w:space="0" w:color="auto"/>
                <w:right w:val="none" w:sz="0" w:space="0" w:color="auto"/>
              </w:divBdr>
            </w:div>
          </w:divsChild>
        </w:div>
        <w:div w:id="705763539">
          <w:marLeft w:val="0"/>
          <w:marRight w:val="0"/>
          <w:marTop w:val="0"/>
          <w:marBottom w:val="0"/>
          <w:divBdr>
            <w:top w:val="none" w:sz="0" w:space="0" w:color="auto"/>
            <w:left w:val="none" w:sz="0" w:space="0" w:color="auto"/>
            <w:bottom w:val="none" w:sz="0" w:space="0" w:color="auto"/>
            <w:right w:val="none" w:sz="0" w:space="0" w:color="auto"/>
          </w:divBdr>
          <w:divsChild>
            <w:div w:id="209539002">
              <w:marLeft w:val="0"/>
              <w:marRight w:val="0"/>
              <w:marTop w:val="0"/>
              <w:marBottom w:val="0"/>
              <w:divBdr>
                <w:top w:val="none" w:sz="0" w:space="0" w:color="auto"/>
                <w:left w:val="none" w:sz="0" w:space="0" w:color="auto"/>
                <w:bottom w:val="none" w:sz="0" w:space="0" w:color="auto"/>
                <w:right w:val="none" w:sz="0" w:space="0" w:color="auto"/>
              </w:divBdr>
              <w:divsChild>
                <w:div w:id="1985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597">
      <w:bodyDiv w:val="1"/>
      <w:marLeft w:val="0"/>
      <w:marRight w:val="0"/>
      <w:marTop w:val="0"/>
      <w:marBottom w:val="0"/>
      <w:divBdr>
        <w:top w:val="none" w:sz="0" w:space="0" w:color="auto"/>
        <w:left w:val="none" w:sz="0" w:space="0" w:color="auto"/>
        <w:bottom w:val="none" w:sz="0" w:space="0" w:color="auto"/>
        <w:right w:val="none" w:sz="0" w:space="0" w:color="auto"/>
      </w:divBdr>
      <w:divsChild>
        <w:div w:id="870842416">
          <w:marLeft w:val="0"/>
          <w:marRight w:val="0"/>
          <w:marTop w:val="0"/>
          <w:marBottom w:val="0"/>
          <w:divBdr>
            <w:top w:val="none" w:sz="0" w:space="0" w:color="auto"/>
            <w:left w:val="none" w:sz="0" w:space="0" w:color="auto"/>
            <w:bottom w:val="none" w:sz="0" w:space="0" w:color="auto"/>
            <w:right w:val="none" w:sz="0" w:space="0" w:color="auto"/>
          </w:divBdr>
          <w:divsChild>
            <w:div w:id="532041595">
              <w:marLeft w:val="0"/>
              <w:marRight w:val="0"/>
              <w:marTop w:val="0"/>
              <w:marBottom w:val="0"/>
              <w:divBdr>
                <w:top w:val="none" w:sz="0" w:space="0" w:color="auto"/>
                <w:left w:val="none" w:sz="0" w:space="0" w:color="auto"/>
                <w:bottom w:val="none" w:sz="0" w:space="0" w:color="auto"/>
                <w:right w:val="none" w:sz="0" w:space="0" w:color="auto"/>
              </w:divBdr>
            </w:div>
          </w:divsChild>
        </w:div>
        <w:div w:id="1849756642">
          <w:marLeft w:val="0"/>
          <w:marRight w:val="0"/>
          <w:marTop w:val="0"/>
          <w:marBottom w:val="0"/>
          <w:divBdr>
            <w:top w:val="none" w:sz="0" w:space="0" w:color="auto"/>
            <w:left w:val="none" w:sz="0" w:space="0" w:color="auto"/>
            <w:bottom w:val="none" w:sz="0" w:space="0" w:color="auto"/>
            <w:right w:val="none" w:sz="0" w:space="0" w:color="auto"/>
          </w:divBdr>
          <w:divsChild>
            <w:div w:id="1582712549">
              <w:marLeft w:val="0"/>
              <w:marRight w:val="0"/>
              <w:marTop w:val="0"/>
              <w:marBottom w:val="0"/>
              <w:divBdr>
                <w:top w:val="none" w:sz="0" w:space="0" w:color="auto"/>
                <w:left w:val="none" w:sz="0" w:space="0" w:color="auto"/>
                <w:bottom w:val="none" w:sz="0" w:space="0" w:color="auto"/>
                <w:right w:val="none" w:sz="0" w:space="0" w:color="auto"/>
              </w:divBdr>
              <w:divsChild>
                <w:div w:id="8482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093">
      <w:bodyDiv w:val="1"/>
      <w:marLeft w:val="0"/>
      <w:marRight w:val="0"/>
      <w:marTop w:val="0"/>
      <w:marBottom w:val="0"/>
      <w:divBdr>
        <w:top w:val="none" w:sz="0" w:space="0" w:color="auto"/>
        <w:left w:val="none" w:sz="0" w:space="0" w:color="auto"/>
        <w:bottom w:val="none" w:sz="0" w:space="0" w:color="auto"/>
        <w:right w:val="none" w:sz="0" w:space="0" w:color="auto"/>
      </w:divBdr>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tcharts.com/lit/holes/characters" TargetMode="External"/><Relationship Id="rId12" Type="http://schemas.openxmlformats.org/officeDocument/2006/relationships/hyperlink" Target="https://www.litcharts.com/lit/holes/characters/zero-hector-zeron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holes/characters" TargetMode="External"/><Relationship Id="rId11" Type="http://schemas.openxmlformats.org/officeDocument/2006/relationships/hyperlink" Target="https://www.litcharts.com/lit/holes/characters/stanley-yelnats" TargetMode="External"/><Relationship Id="rId5" Type="http://schemas.openxmlformats.org/officeDocument/2006/relationships/hyperlink" Target="https://www.litcharts.com/lit/holes/characters/sam" TargetMode="External"/><Relationship Id="rId10" Type="http://schemas.openxmlformats.org/officeDocument/2006/relationships/hyperlink" Target="https://www.litcharts.com/lit/holes/characters/sam" TargetMode="External"/><Relationship Id="rId4" Type="http://schemas.openxmlformats.org/officeDocument/2006/relationships/hyperlink" Target="https://www.litcharts.com/lit/holes/characters/stanley-yelnats" TargetMode="External"/><Relationship Id="rId9" Type="http://schemas.openxmlformats.org/officeDocument/2006/relationships/hyperlink" Target="https://www.litcharts.com/lit/holes/charact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4</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42</cp:revision>
  <dcterms:created xsi:type="dcterms:W3CDTF">2020-07-05T14:12:00Z</dcterms:created>
  <dcterms:modified xsi:type="dcterms:W3CDTF">2020-08-10T12:45:00Z</dcterms:modified>
</cp:coreProperties>
</file>