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40-</w:t>
            </w:r>
            <w:proofErr w:type="gramStart"/>
            <w:r w:rsidRPr="00152AE0">
              <w:rPr>
                <w:b/>
                <w:i/>
                <w:color w:val="4A442A" w:themeColor="background2" w:themeShade="40"/>
                <w:sz w:val="20"/>
                <w:szCs w:val="20"/>
              </w:rPr>
              <w:t>41)</w:t>
            </w:r>
            <w:r w:rsidR="00754517">
              <w:rPr>
                <w:b/>
                <w:i/>
                <w:color w:val="F5770F"/>
                <w:sz w:val="28"/>
                <w:szCs w:val="28"/>
              </w:rPr>
              <w:t>WAP</w:t>
            </w:r>
            <w:proofErr w:type="gramEnd"/>
            <w:r w:rsidR="00754517">
              <w:rPr>
                <w:b/>
                <w:i/>
                <w:color w:val="F5770F"/>
                <w:sz w:val="28"/>
                <w:szCs w:val="28"/>
              </w:rPr>
              <w:t xml:space="preserve">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41-</w:t>
            </w:r>
            <w:proofErr w:type="gramStart"/>
            <w:r w:rsidRPr="00152AE0">
              <w:rPr>
                <w:b/>
                <w:i/>
                <w:color w:val="4A442A" w:themeColor="background2" w:themeShade="40"/>
                <w:sz w:val="20"/>
                <w:szCs w:val="20"/>
              </w:rPr>
              <w:t>43)</w:t>
            </w:r>
            <w:r w:rsidR="00754517">
              <w:rPr>
                <w:b/>
                <w:i/>
                <w:color w:val="F5770F"/>
                <w:sz w:val="28"/>
                <w:szCs w:val="28"/>
              </w:rPr>
              <w:t>While</w:t>
            </w:r>
            <w:proofErr w:type="gramEnd"/>
            <w:r w:rsidR="00754517">
              <w:rPr>
                <w:b/>
                <w:i/>
                <w:color w:val="F5770F"/>
                <w:sz w:val="28"/>
                <w:szCs w:val="28"/>
              </w:rPr>
              <w:t xml:space="preserv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44, 45, </w:t>
            </w:r>
            <w:proofErr w:type="gramStart"/>
            <w:r w:rsidRPr="00152AE0">
              <w:rPr>
                <w:b/>
                <w:i/>
                <w:color w:val="4A442A" w:themeColor="background2" w:themeShade="40"/>
                <w:sz w:val="20"/>
                <w:szCs w:val="20"/>
              </w:rPr>
              <w:t>46)</w:t>
            </w:r>
            <w:r>
              <w:rPr>
                <w:b/>
                <w:i/>
                <w:color w:val="F5770F"/>
                <w:sz w:val="28"/>
                <w:szCs w:val="28"/>
              </w:rPr>
              <w:t>WAP</w:t>
            </w:r>
            <w:proofErr w:type="gramEnd"/>
            <w:r>
              <w:rPr>
                <w:b/>
                <w:i/>
                <w:color w:val="F5770F"/>
                <w:sz w:val="28"/>
                <w:szCs w:val="28"/>
              </w:rPr>
              <w:t xml:space="preserve">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bookmarkStart w:id="0" w:name="_GoBack"/>
            <w:bookmarkEnd w:id="0"/>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77777777" w:rsidR="00B40AF2" w:rsidRPr="00E567DF" w:rsidRDefault="00B40AF2" w:rsidP="00065DE8">
            <w:pPr>
              <w:pStyle w:val="ListParagraph"/>
              <w:numPr>
                <w:ilvl w:val="0"/>
                <w:numId w:val="2"/>
              </w:numPr>
              <w:spacing w:after="120" w:line="360" w:lineRule="auto"/>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1D7EF0CB" w:rsidR="00F75F5B" w:rsidRPr="0062211E" w:rsidRDefault="002C274A" w:rsidP="00423045">
            <w:pPr>
              <w:pStyle w:val="ListParagraph"/>
              <w:numPr>
                <w:ilvl w:val="0"/>
                <w:numId w:val="4"/>
              </w:numPr>
              <w:spacing w:after="120" w:line="360" w:lineRule="auto"/>
              <w:rPr>
                <w:b/>
                <w:i/>
                <w:color w:val="00B050"/>
                <w:sz w:val="28"/>
                <w:szCs w:val="28"/>
              </w:rPr>
            </w:pPr>
            <w:r>
              <w:rPr>
                <w:b/>
                <w:i/>
                <w:color w:val="00B050"/>
                <w:sz w:val="28"/>
                <w:szCs w:val="28"/>
              </w:rPr>
              <w:t>Pg47</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7E060E6" w14:textId="77777777" w:rsidR="001D1F1F" w:rsidRPr="001B4F0A" w:rsidRDefault="001D1F1F" w:rsidP="001D1F1F">
            <w:pPr>
              <w:pStyle w:val="ListParagraph"/>
              <w:numPr>
                <w:ilvl w:val="0"/>
                <w:numId w:val="43"/>
              </w:numPr>
              <w:spacing w:after="120" w:line="360" w:lineRule="auto"/>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3D5ED231" w14:textId="77777777" w:rsidR="009F22D8" w:rsidRPr="0062211E" w:rsidRDefault="009F22D8" w:rsidP="00411C63">
            <w:pPr>
              <w:pStyle w:val="ListParagraph"/>
              <w:numPr>
                <w:ilvl w:val="0"/>
                <w:numId w:val="9"/>
              </w:num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3F73858C" w14:textId="77777777" w:rsidR="009F22D8" w:rsidRPr="00305468" w:rsidRDefault="009F22D8" w:rsidP="000B1B9C">
            <w:pPr>
              <w:pStyle w:val="ListParagraph"/>
              <w:numPr>
                <w:ilvl w:val="0"/>
                <w:numId w:val="10"/>
              </w:numPr>
              <w:spacing w:after="120" w:line="36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108873AD" w14:textId="77777777" w:rsidR="009F22D8" w:rsidRPr="00B77FB9" w:rsidRDefault="009F22D8" w:rsidP="00BE5DC7">
            <w:pPr>
              <w:pStyle w:val="ListParagraph"/>
              <w:numPr>
                <w:ilvl w:val="0"/>
                <w:numId w:val="11"/>
              </w:numPr>
              <w:spacing w:after="120" w:line="360" w:lineRule="auto"/>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45793701" w14:textId="77777777" w:rsidR="009F22D8" w:rsidRPr="00912169" w:rsidRDefault="009F22D8" w:rsidP="00326109">
            <w:pPr>
              <w:pStyle w:val="ListParagraph"/>
              <w:numPr>
                <w:ilvl w:val="0"/>
                <w:numId w:val="12"/>
              </w:num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38F36C0" w14:textId="77777777" w:rsidR="009F22D8" w:rsidRPr="00912169" w:rsidRDefault="009F22D8" w:rsidP="004F52DE">
            <w:pPr>
              <w:pStyle w:val="ListParagraph"/>
              <w:numPr>
                <w:ilvl w:val="0"/>
                <w:numId w:val="13"/>
              </w:numPr>
              <w:spacing w:after="120" w:line="360" w:lineRule="auto"/>
              <w:rPr>
                <w:b/>
                <w:i/>
                <w:sz w:val="28"/>
                <w:szCs w:val="28"/>
              </w:rPr>
            </w:pP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30172AD0" w14:textId="77777777" w:rsidR="009F22D8" w:rsidRPr="00602952" w:rsidRDefault="009F22D8" w:rsidP="00FC7E13">
            <w:pPr>
              <w:pStyle w:val="ListParagraph"/>
              <w:numPr>
                <w:ilvl w:val="0"/>
                <w:numId w:val="14"/>
              </w:numPr>
              <w:spacing w:after="120" w:line="360" w:lineRule="auto"/>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A8BFF7D" w14:textId="77777777" w:rsidR="003B078A" w:rsidRPr="00602952" w:rsidRDefault="003B078A" w:rsidP="00602952">
            <w:pPr>
              <w:pStyle w:val="ListParagraph"/>
              <w:numPr>
                <w:ilvl w:val="0"/>
                <w:numId w:val="15"/>
              </w:numPr>
              <w:spacing w:after="120" w:line="360" w:lineRule="auto"/>
              <w:rPr>
                <w:b/>
                <w:i/>
                <w:sz w:val="28"/>
                <w:szCs w:val="28"/>
              </w:rPr>
            </w:pP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2497C43" w14:textId="77777777" w:rsidR="003B078A" w:rsidRPr="007227FB" w:rsidRDefault="003B078A" w:rsidP="007227FB">
            <w:pPr>
              <w:pStyle w:val="ListParagraph"/>
              <w:numPr>
                <w:ilvl w:val="0"/>
                <w:numId w:val="16"/>
              </w:num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C3D01C6" w14:textId="77777777" w:rsidR="003B078A" w:rsidRPr="002E7616" w:rsidRDefault="003B078A" w:rsidP="002E7616">
            <w:pPr>
              <w:pStyle w:val="ListParagraph"/>
              <w:numPr>
                <w:ilvl w:val="0"/>
                <w:numId w:val="17"/>
              </w:num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77777777" w:rsidR="0047416E" w:rsidRPr="002E7616" w:rsidRDefault="0047416E" w:rsidP="002E7616">
            <w:pPr>
              <w:pStyle w:val="ListParagraph"/>
              <w:numPr>
                <w:ilvl w:val="0"/>
                <w:numId w:val="18"/>
              </w:num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6A99DC21" w14:textId="77777777" w:rsidR="003B078A" w:rsidRPr="009B6A30" w:rsidRDefault="003B078A" w:rsidP="00D82A7B">
            <w:pPr>
              <w:pStyle w:val="ListParagraph"/>
              <w:numPr>
                <w:ilvl w:val="0"/>
                <w:numId w:val="20"/>
              </w:num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7BCC2" w14:textId="77777777" w:rsidR="00823C5F" w:rsidRDefault="00823C5F" w:rsidP="00EE6E36">
      <w:pPr>
        <w:spacing w:after="0" w:line="240" w:lineRule="auto"/>
      </w:pPr>
      <w:r>
        <w:separator/>
      </w:r>
    </w:p>
  </w:endnote>
  <w:endnote w:type="continuationSeparator" w:id="0">
    <w:p w14:paraId="09AF2063" w14:textId="77777777" w:rsidR="00823C5F" w:rsidRDefault="00823C5F"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5695" w14:textId="77777777" w:rsidR="00823C5F" w:rsidRDefault="00823C5F" w:rsidP="00EE6E36">
      <w:pPr>
        <w:spacing w:after="0" w:line="240" w:lineRule="auto"/>
      </w:pPr>
      <w:r>
        <w:separator/>
      </w:r>
    </w:p>
  </w:footnote>
  <w:footnote w:type="continuationSeparator" w:id="0">
    <w:p w14:paraId="66D0C2F8" w14:textId="77777777" w:rsidR="00823C5F" w:rsidRDefault="00823C5F"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B141619" w:rsidR="009253CC" w:rsidRDefault="0075451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 xml:space="preserve">-Decision Control Instruction                      </w:t>
        </w: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-Decision Control Instruction</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2AE0"/>
    <w:rsid w:val="00153D62"/>
    <w:rsid w:val="001707BA"/>
    <w:rsid w:val="001745AF"/>
    <w:rsid w:val="001B4F0A"/>
    <w:rsid w:val="001C3D0E"/>
    <w:rsid w:val="001D0333"/>
    <w:rsid w:val="001D1F1F"/>
    <w:rsid w:val="001D4032"/>
    <w:rsid w:val="001E2567"/>
    <w:rsid w:val="00231810"/>
    <w:rsid w:val="00254B74"/>
    <w:rsid w:val="00266A18"/>
    <w:rsid w:val="00272A27"/>
    <w:rsid w:val="00283FF7"/>
    <w:rsid w:val="0029681F"/>
    <w:rsid w:val="002C274A"/>
    <w:rsid w:val="002E5B46"/>
    <w:rsid w:val="002E7616"/>
    <w:rsid w:val="00305468"/>
    <w:rsid w:val="0030654F"/>
    <w:rsid w:val="00314F45"/>
    <w:rsid w:val="00315825"/>
    <w:rsid w:val="00326109"/>
    <w:rsid w:val="00355D12"/>
    <w:rsid w:val="00372698"/>
    <w:rsid w:val="003749F9"/>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54517"/>
    <w:rsid w:val="00771E76"/>
    <w:rsid w:val="007777D2"/>
    <w:rsid w:val="00780D02"/>
    <w:rsid w:val="00781DAB"/>
    <w:rsid w:val="0079084E"/>
    <w:rsid w:val="007A79DE"/>
    <w:rsid w:val="007A7B53"/>
    <w:rsid w:val="007C70A6"/>
    <w:rsid w:val="007E2456"/>
    <w:rsid w:val="008077B6"/>
    <w:rsid w:val="0081291E"/>
    <w:rsid w:val="0081693E"/>
    <w:rsid w:val="008222A5"/>
    <w:rsid w:val="00823C5F"/>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774E"/>
    <w:rsid w:val="00DD399E"/>
    <w:rsid w:val="00DD56B9"/>
    <w:rsid w:val="00DE4F07"/>
    <w:rsid w:val="00DE5A5F"/>
    <w:rsid w:val="00DE7DAF"/>
    <w:rsid w:val="00E02178"/>
    <w:rsid w:val="00E46AA3"/>
    <w:rsid w:val="00E5293B"/>
    <w:rsid w:val="00E54BD6"/>
    <w:rsid w:val="00E567DF"/>
    <w:rsid w:val="00E650EC"/>
    <w:rsid w:val="00E9462D"/>
    <w:rsid w:val="00EA56B6"/>
    <w:rsid w:val="00EB188D"/>
    <w:rsid w:val="00EC06E6"/>
    <w:rsid w:val="00EE517B"/>
    <w:rsid w:val="00EE6E36"/>
    <w:rsid w:val="00F04BE5"/>
    <w:rsid w:val="00F04FC7"/>
    <w:rsid w:val="00F141D6"/>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65465E"/>
    <w:rsid w:val="006B0458"/>
    <w:rsid w:val="00795243"/>
    <w:rsid w:val="007B29C3"/>
    <w:rsid w:val="008A6930"/>
    <w:rsid w:val="00AD2210"/>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A965E-D6D9-4AB9-89C6-E75E8242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13641</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Template                                                                                    Template</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140</cp:revision>
  <cp:lastPrinted>2018-06-23T18:50:00Z</cp:lastPrinted>
  <dcterms:created xsi:type="dcterms:W3CDTF">2018-03-05T14:09:00Z</dcterms:created>
  <dcterms:modified xsi:type="dcterms:W3CDTF">2020-01-02T00:15:00Z</dcterms:modified>
</cp:coreProperties>
</file>