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9FA7" w14:textId="367729E1" w:rsidR="00DF4D06" w:rsidRPr="00DF4D06" w:rsidRDefault="00DF4D06" w:rsidP="00DF4D06">
      <w:pPr>
        <w:pStyle w:val="Heading1"/>
        <w:spacing w:before="300" w:line="276" w:lineRule="auto"/>
        <w:jc w:val="center"/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</w:pPr>
      <w:r w:rsidRPr="00DF4D06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Chapter X</w:t>
      </w:r>
      <w:r w:rsidR="0072132F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X</w:t>
      </w:r>
      <w:r w:rsidR="00041B6F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V</w:t>
      </w:r>
    </w:p>
    <w:p w14:paraId="3A53911C" w14:textId="2DC510CB" w:rsidR="00836A32" w:rsidRPr="00836A32" w:rsidRDefault="00D70FA7" w:rsidP="00836A32">
      <w:pPr>
        <w:pStyle w:val="Heading2"/>
        <w:spacing w:before="75" w:beforeAutospacing="0" w:after="300" w:afterAutospacing="0"/>
        <w:jc w:val="center"/>
        <w:rPr>
          <w:rFonts w:ascii="Arial Nova" w:eastAsiaTheme="majorEastAsia" w:hAnsi="Arial Nova" w:cstheme="majorBidi"/>
          <w:i/>
          <w:iCs/>
          <w:color w:val="000000"/>
          <w:spacing w:val="15"/>
          <w:sz w:val="48"/>
          <w:szCs w:val="48"/>
          <w:u w:val="single"/>
        </w:rPr>
      </w:pPr>
      <w:r>
        <w:rPr>
          <w:rFonts w:ascii="Arial Nova" w:eastAsiaTheme="majorEastAsia" w:hAnsi="Arial Nova" w:cstheme="majorBidi"/>
          <w:i/>
          <w:iCs/>
          <w:color w:val="000000"/>
          <w:spacing w:val="15"/>
          <w:sz w:val="48"/>
          <w:szCs w:val="48"/>
          <w:u w:val="single"/>
        </w:rPr>
        <w:t>Postscript</w:t>
      </w:r>
    </w:p>
    <w:p w14:paraId="137F12F0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i/>
          <w:iCs/>
          <w:color w:val="000000"/>
          <w:sz w:val="32"/>
          <w:szCs w:val="32"/>
        </w:rPr>
        <w:t>page 110</w:t>
      </w:r>
    </w:p>
    <w:p w14:paraId="0D0630FF" w14:textId="77777777" w:rsidR="00041B6F" w:rsidRPr="00041B6F" w:rsidRDefault="00041B6F" w:rsidP="00041B6F">
      <w:pPr>
        <w:shd w:val="clear" w:color="auto" w:fill="D1E8E8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Embattling: fortifying against attack</w:t>
      </w:r>
    </w:p>
    <w:p w14:paraId="419255C4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In behalf of the dignity of whaling, I would fain advance naught but substantiated facts. But after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318484" w:frame="1"/>
          <w:shd w:val="clear" w:color="auto" w:fill="D1E8E8"/>
        </w:rPr>
        <w:t>embattling</w:t>
      </w:r>
      <w:r w:rsidRPr="00041B6F">
        <w:rPr>
          <w:rFonts w:ascii="Arial Nova" w:hAnsi="Arial Nova"/>
          <w:color w:val="000000"/>
          <w:sz w:val="32"/>
          <w:szCs w:val="32"/>
        </w:rPr>
        <w:t> his facts, an advocate who should wholly suppress a not unreasonable</w:t>
      </w:r>
    </w:p>
    <w:p w14:paraId="25F123B6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i/>
          <w:iCs/>
          <w:color w:val="000000"/>
          <w:sz w:val="32"/>
          <w:szCs w:val="32"/>
        </w:rPr>
        <w:t>page 111</w:t>
      </w:r>
    </w:p>
    <w:p w14:paraId="2EF3B8FC" w14:textId="77777777" w:rsidR="00041B6F" w:rsidRPr="00041B6F" w:rsidRDefault="00041B6F" w:rsidP="00041B6F">
      <w:pPr>
        <w:shd w:val="clear" w:color="auto" w:fill="FFF6A9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Surmise: guess</w:t>
      </w:r>
    </w:p>
    <w:p w14:paraId="570C7A68" w14:textId="77777777" w:rsidR="00041B6F" w:rsidRPr="00041B6F" w:rsidRDefault="00041B6F" w:rsidP="00041B6F">
      <w:pPr>
        <w:shd w:val="clear" w:color="auto" w:fill="FFCFCF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Tell eloquently upon: illuminate</w:t>
      </w:r>
    </w:p>
    <w:p w14:paraId="14C0BFFA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  <w:bdr w:val="single" w:sz="6" w:space="0" w:color="F2D700" w:frame="1"/>
          <w:shd w:val="clear" w:color="auto" w:fill="FFF6A9"/>
        </w:rPr>
        <w:t>surmise,</w:t>
      </w:r>
      <w:r w:rsidRPr="00041B6F">
        <w:rPr>
          <w:rFonts w:ascii="Arial Nova" w:hAnsi="Arial Nova"/>
          <w:color w:val="000000"/>
          <w:sz w:val="32"/>
          <w:szCs w:val="32"/>
        </w:rPr>
        <w:t> which might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FF3535" w:frame="1"/>
          <w:shd w:val="clear" w:color="auto" w:fill="FFCFCF"/>
        </w:rPr>
        <w:t>tell eloquently upon</w:t>
      </w:r>
      <w:r w:rsidRPr="00041B6F">
        <w:rPr>
          <w:rFonts w:ascii="Arial Nova" w:hAnsi="Arial Nova"/>
          <w:color w:val="000000"/>
          <w:sz w:val="32"/>
          <w:szCs w:val="32"/>
        </w:rPr>
        <w:t> his cause—such an advocate, would he not be blameworthy?</w:t>
      </w:r>
    </w:p>
    <w:p w14:paraId="41918547" w14:textId="77777777" w:rsidR="00041B6F" w:rsidRPr="00041B6F" w:rsidRDefault="00041B6F" w:rsidP="00041B6F">
      <w:pPr>
        <w:shd w:val="clear" w:color="auto" w:fill="CEFFCE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lastRenderedPageBreak/>
        <w:t>Seasoning: making wood suitable for use as timber by adjusting its moisture content</w:t>
      </w:r>
    </w:p>
    <w:p w14:paraId="06B2DC1F" w14:textId="77777777" w:rsidR="00041B6F" w:rsidRPr="00041B6F" w:rsidRDefault="00041B6F" w:rsidP="00041B6F">
      <w:pPr>
        <w:shd w:val="clear" w:color="auto" w:fill="D1E8E8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Caster: a container for storing and sprinkling pepper or sugar</w:t>
      </w:r>
    </w:p>
    <w:p w14:paraId="16B3573F" w14:textId="77777777" w:rsidR="00041B6F" w:rsidRPr="00041B6F" w:rsidRDefault="00041B6F" w:rsidP="00041B6F">
      <w:pPr>
        <w:shd w:val="clear" w:color="auto" w:fill="FFF6A9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Quoggy: mushy, soft</w:t>
      </w:r>
    </w:p>
    <w:p w14:paraId="7926D863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It is well known that at the coronation of kings and queens, even modern ones, a certain curious process of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039B00" w:frame="1"/>
          <w:shd w:val="clear" w:color="auto" w:fill="CEFFCE"/>
        </w:rPr>
        <w:t>seasoning</w:t>
      </w:r>
      <w:r w:rsidRPr="00041B6F">
        <w:rPr>
          <w:rFonts w:ascii="Arial Nova" w:hAnsi="Arial Nova"/>
          <w:color w:val="000000"/>
          <w:sz w:val="32"/>
          <w:szCs w:val="32"/>
        </w:rPr>
        <w:t> them for their functions is gone through. There is a saltcellar of state, so called, and there may be a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318484" w:frame="1"/>
          <w:shd w:val="clear" w:color="auto" w:fill="D1E8E8"/>
        </w:rPr>
        <w:t>caster</w:t>
      </w:r>
      <w:r w:rsidRPr="00041B6F">
        <w:rPr>
          <w:rFonts w:ascii="Arial Nova" w:hAnsi="Arial Nova"/>
          <w:color w:val="000000"/>
          <w:sz w:val="32"/>
          <w:szCs w:val="32"/>
        </w:rPr>
        <w:t xml:space="preserve"> of state. How they use the salt, precisely—who knows? Certain I am, however, that a king's head is solemnly oiled at his coronation, even as a head of salad. Can it be, though, that they anoint it with a view of making its interior run well, as they anoint machinery? Much might be ruminated here, concerning the essential dignity of this regal process, because in </w:t>
      </w:r>
      <w:r w:rsidRPr="00041B6F">
        <w:rPr>
          <w:rFonts w:ascii="Arial Nova" w:hAnsi="Arial Nova"/>
          <w:color w:val="000000"/>
          <w:sz w:val="32"/>
          <w:szCs w:val="32"/>
        </w:rPr>
        <w:lastRenderedPageBreak/>
        <w:t>common life we esteem but meanly and contemptibly a fellow who anoints his hair, and palpably smells of that anointing. In truth, a mature man who uses hair-oil, unless medicinally, that man has probably got a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F2D700" w:frame="1"/>
          <w:shd w:val="clear" w:color="auto" w:fill="FFF6A9"/>
        </w:rPr>
        <w:t>quoggy</w:t>
      </w:r>
      <w:r w:rsidRPr="00041B6F">
        <w:rPr>
          <w:rFonts w:ascii="Arial Nova" w:hAnsi="Arial Nova"/>
          <w:color w:val="000000"/>
          <w:sz w:val="32"/>
          <w:szCs w:val="32"/>
        </w:rPr>
        <w:t> spot in him somewhere. As a general rule, he can't amount to much in his totality.</w:t>
      </w:r>
    </w:p>
    <w:p w14:paraId="62483943" w14:textId="77777777" w:rsidR="00041B6F" w:rsidRPr="00041B6F" w:rsidRDefault="00041B6F" w:rsidP="00041B6F">
      <w:pPr>
        <w:shd w:val="clear" w:color="auto" w:fill="FFCFCF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Macassar: an oil used as a hair pomade, said to have come from </w:t>
      </w:r>
      <w:hyperlink r:id="rId5" w:tgtFrame="_blank" w:history="1">
        <w:r w:rsidRPr="00041B6F">
          <w:rPr>
            <w:rStyle w:val="Hyperlink"/>
            <w:rFonts w:ascii="Arial Nova" w:hAnsi="Arial Nova"/>
            <w:sz w:val="32"/>
            <w:szCs w:val="32"/>
          </w:rPr>
          <w:t>Makassar,</w:t>
        </w:r>
      </w:hyperlink>
      <w:r w:rsidRPr="00041B6F">
        <w:rPr>
          <w:rFonts w:ascii="Arial Nova" w:hAnsi="Arial Nova"/>
          <w:color w:val="000000"/>
          <w:sz w:val="32"/>
          <w:szCs w:val="32"/>
        </w:rPr>
        <w:t> a seaport in Indonesia</w:t>
      </w:r>
    </w:p>
    <w:p w14:paraId="07C99D61" w14:textId="77777777" w:rsidR="00041B6F" w:rsidRPr="00041B6F" w:rsidRDefault="00041B6F" w:rsidP="00041B6F">
      <w:pPr>
        <w:shd w:val="clear" w:color="auto" w:fill="CEFFCE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Castor: a substance secreted by beavers</w:t>
      </w:r>
    </w:p>
    <w:p w14:paraId="5CA74424" w14:textId="77777777" w:rsidR="00041B6F" w:rsidRPr="00041B6F" w:rsidRDefault="00041B6F" w:rsidP="00041B6F">
      <w:pPr>
        <w:shd w:val="clear" w:color="auto" w:fill="D1E8E8"/>
        <w:spacing w:line="600" w:lineRule="auto"/>
        <w:rPr>
          <w:rFonts w:ascii="Arial Nova" w:hAnsi="Arial Nova"/>
          <w:color w:val="000000"/>
          <w:sz w:val="32"/>
          <w:szCs w:val="32"/>
        </w:rPr>
      </w:pPr>
      <w:hyperlink r:id="rId6" w:tgtFrame="_blank" w:history="1">
        <w:r w:rsidRPr="00041B6F">
          <w:rPr>
            <w:rStyle w:val="Hyperlink"/>
            <w:rFonts w:ascii="Arial Nova" w:hAnsi="Arial Nova"/>
            <w:sz w:val="32"/>
            <w:szCs w:val="32"/>
          </w:rPr>
          <w:t>Bear's oil:</w:t>
        </w:r>
      </w:hyperlink>
      <w:r w:rsidRPr="00041B6F">
        <w:rPr>
          <w:rFonts w:ascii="Arial Nova" w:hAnsi="Arial Nova"/>
          <w:color w:val="000000"/>
          <w:sz w:val="32"/>
          <w:szCs w:val="32"/>
        </w:rPr>
        <w:t> a preparation for smoothing the hair, originally made from bear fat</w:t>
      </w:r>
    </w:p>
    <w:p w14:paraId="17EDF1DF" w14:textId="77777777" w:rsidR="00041B6F" w:rsidRPr="00041B6F" w:rsidRDefault="00041B6F" w:rsidP="00041B6F">
      <w:pPr>
        <w:shd w:val="clear" w:color="auto" w:fill="FFF6A9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Train oil: oil extracted from the blubber of a whale, especially a Right or Bowhead whale</w:t>
      </w:r>
    </w:p>
    <w:p w14:paraId="1E64B4DB" w14:textId="77777777" w:rsidR="00041B6F" w:rsidRPr="00041B6F" w:rsidRDefault="00041B6F" w:rsidP="00041B6F">
      <w:pPr>
        <w:shd w:val="clear" w:color="auto" w:fill="FFCFCF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lastRenderedPageBreak/>
        <w:t>Sperm oil: oil extracted from the blubber of the sperm whale</w:t>
      </w:r>
    </w:p>
    <w:p w14:paraId="187AFBEB" w14:textId="77777777" w:rsidR="00041B6F" w:rsidRPr="00041B6F" w:rsidRDefault="00041B6F" w:rsidP="00041B6F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But the only thing to be considered here, is this—what kind of oil is used at coronations? Certainly it cannot be olive oil, nor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FF3535" w:frame="1"/>
          <w:shd w:val="clear" w:color="auto" w:fill="FFCFCF"/>
        </w:rPr>
        <w:t>macassar</w:t>
      </w:r>
      <w:r w:rsidRPr="00041B6F">
        <w:rPr>
          <w:rFonts w:ascii="Arial Nova" w:hAnsi="Arial Nova"/>
          <w:color w:val="000000"/>
          <w:sz w:val="32"/>
          <w:szCs w:val="32"/>
        </w:rPr>
        <w:t> oil, nor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039B00" w:frame="1"/>
          <w:shd w:val="clear" w:color="auto" w:fill="CEFFCE"/>
        </w:rPr>
        <w:t>castor</w:t>
      </w:r>
      <w:r w:rsidRPr="00041B6F">
        <w:rPr>
          <w:rFonts w:ascii="Arial Nova" w:hAnsi="Arial Nova"/>
          <w:color w:val="000000"/>
          <w:sz w:val="32"/>
          <w:szCs w:val="32"/>
        </w:rPr>
        <w:t> oil, nor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318484" w:frame="1"/>
          <w:shd w:val="clear" w:color="auto" w:fill="D1E8E8"/>
        </w:rPr>
        <w:t>bear's oil,</w:t>
      </w:r>
      <w:r w:rsidRPr="00041B6F">
        <w:rPr>
          <w:rFonts w:ascii="Arial Nova" w:hAnsi="Arial Nova"/>
          <w:color w:val="000000"/>
          <w:sz w:val="32"/>
          <w:szCs w:val="32"/>
        </w:rPr>
        <w:t> nor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F2D700" w:frame="1"/>
          <w:shd w:val="clear" w:color="auto" w:fill="FFF6A9"/>
        </w:rPr>
        <w:t>train oil,</w:t>
      </w:r>
      <w:r w:rsidRPr="00041B6F">
        <w:rPr>
          <w:rFonts w:ascii="Arial Nova" w:hAnsi="Arial Nova"/>
          <w:color w:val="000000"/>
          <w:sz w:val="32"/>
          <w:szCs w:val="32"/>
        </w:rPr>
        <w:t> nor cod-liver oil. What then can it possibly be, but </w:t>
      </w:r>
      <w:r w:rsidRPr="00041B6F">
        <w:rPr>
          <w:rFonts w:ascii="Arial Nova" w:hAnsi="Arial Nova"/>
          <w:color w:val="000000"/>
          <w:sz w:val="32"/>
          <w:szCs w:val="32"/>
          <w:bdr w:val="single" w:sz="6" w:space="0" w:color="FF3535" w:frame="1"/>
          <w:shd w:val="clear" w:color="auto" w:fill="FFCFCF"/>
        </w:rPr>
        <w:t>sperm oil</w:t>
      </w:r>
      <w:r w:rsidRPr="00041B6F">
        <w:rPr>
          <w:rFonts w:ascii="Arial Nova" w:hAnsi="Arial Nova"/>
          <w:color w:val="000000"/>
          <w:sz w:val="32"/>
          <w:szCs w:val="32"/>
        </w:rPr>
        <w:t> in its unmanufactured, unpolluted state, the sweetest of all oils?</w:t>
      </w:r>
    </w:p>
    <w:p w14:paraId="2E07CBA4" w14:textId="1E8A2024" w:rsidR="00E82793" w:rsidRPr="00041B6F" w:rsidRDefault="00041B6F" w:rsidP="00041B6F">
      <w:pPr>
        <w:pStyle w:val="NormalWeb"/>
        <w:spacing w:after="240" w:afterAutospacing="0" w:line="600" w:lineRule="auto"/>
        <w:rPr>
          <w:rFonts w:ascii="Arial Nova" w:hAnsi="Arial Nova"/>
          <w:color w:val="000000"/>
          <w:sz w:val="32"/>
          <w:szCs w:val="32"/>
        </w:rPr>
      </w:pPr>
      <w:r w:rsidRPr="00041B6F">
        <w:rPr>
          <w:rFonts w:ascii="Arial Nova" w:hAnsi="Arial Nova"/>
          <w:color w:val="000000"/>
          <w:sz w:val="32"/>
          <w:szCs w:val="32"/>
        </w:rPr>
        <w:t>Think of that, ye loyal Britons! we whalemen supply your kings and queens with coronation stuff!</w:t>
      </w:r>
    </w:p>
    <w:sectPr w:rsidR="00E82793" w:rsidRPr="0004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3476"/>
    <w:multiLevelType w:val="multilevel"/>
    <w:tmpl w:val="8AC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7290"/>
    <w:multiLevelType w:val="multilevel"/>
    <w:tmpl w:val="98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461"/>
    <w:multiLevelType w:val="multilevel"/>
    <w:tmpl w:val="48F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A"/>
    <w:rsid w:val="00034071"/>
    <w:rsid w:val="00041B6F"/>
    <w:rsid w:val="00110946"/>
    <w:rsid w:val="001367C3"/>
    <w:rsid w:val="001656FB"/>
    <w:rsid w:val="001F4D23"/>
    <w:rsid w:val="00215060"/>
    <w:rsid w:val="00381BF3"/>
    <w:rsid w:val="00413E6A"/>
    <w:rsid w:val="004518DA"/>
    <w:rsid w:val="00545FDD"/>
    <w:rsid w:val="00663977"/>
    <w:rsid w:val="00665B98"/>
    <w:rsid w:val="006E5C6F"/>
    <w:rsid w:val="006E7002"/>
    <w:rsid w:val="0071087F"/>
    <w:rsid w:val="0072132F"/>
    <w:rsid w:val="00752532"/>
    <w:rsid w:val="00786C87"/>
    <w:rsid w:val="00836A32"/>
    <w:rsid w:val="00883140"/>
    <w:rsid w:val="0094611D"/>
    <w:rsid w:val="0095152F"/>
    <w:rsid w:val="0096741A"/>
    <w:rsid w:val="009E5FFA"/>
    <w:rsid w:val="00A307F6"/>
    <w:rsid w:val="00B11453"/>
    <w:rsid w:val="00B24054"/>
    <w:rsid w:val="00C35423"/>
    <w:rsid w:val="00C541DD"/>
    <w:rsid w:val="00C868A7"/>
    <w:rsid w:val="00CB0744"/>
    <w:rsid w:val="00D24D9A"/>
    <w:rsid w:val="00D70FA7"/>
    <w:rsid w:val="00D7446F"/>
    <w:rsid w:val="00DC0C9E"/>
    <w:rsid w:val="00DF4D06"/>
    <w:rsid w:val="00E40E94"/>
    <w:rsid w:val="00E5754E"/>
    <w:rsid w:val="00E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97"/>
  <w15:chartTrackingRefBased/>
  <w15:docId w15:val="{C840C7B7-FB5C-47D3-B8CF-851A212B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C3"/>
  </w:style>
  <w:style w:type="paragraph" w:styleId="Heading1">
    <w:name w:val="heading 1"/>
    <w:basedOn w:val="Normal"/>
    <w:next w:val="Normal"/>
    <w:link w:val="Heading1Char"/>
    <w:uiPriority w:val="9"/>
    <w:qFormat/>
    <w:rsid w:val="007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4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5C6F"/>
    <w:rPr>
      <w:i/>
      <w:iCs/>
    </w:rPr>
  </w:style>
  <w:style w:type="character" w:customStyle="1" w:styleId="wtf">
    <w:name w:val="wtf"/>
    <w:basedOn w:val="DefaultParagraphFont"/>
    <w:rsid w:val="006E5C6F"/>
  </w:style>
  <w:style w:type="character" w:styleId="Hyperlink">
    <w:name w:val="Hyperlink"/>
    <w:basedOn w:val="DefaultParagraphFont"/>
    <w:uiPriority w:val="99"/>
    <w:semiHidden/>
    <w:unhideWhenUsed/>
    <w:rsid w:val="006E5C6F"/>
    <w:rPr>
      <w:color w:val="0000FF"/>
      <w:u w:val="single"/>
    </w:rPr>
  </w:style>
  <w:style w:type="character" w:customStyle="1" w:styleId="inline-character">
    <w:name w:val="inline-character"/>
    <w:basedOn w:val="DefaultParagraphFont"/>
    <w:rsid w:val="006E5C6F"/>
  </w:style>
  <w:style w:type="character" w:customStyle="1" w:styleId="hidden-xs">
    <w:name w:val="hidden-xs"/>
    <w:basedOn w:val="DefaultParagraphFont"/>
    <w:rsid w:val="006E5C6F"/>
  </w:style>
  <w:style w:type="paragraph" w:customStyle="1" w:styleId="litnotetext">
    <w:name w:val="litnotetext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notetextheading">
    <w:name w:val="litnotetextheading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07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me">
    <w:name w:val="theme"/>
    <w:basedOn w:val="DefaultParagraphFont"/>
    <w:rsid w:val="00CB0744"/>
  </w:style>
  <w:style w:type="character" w:customStyle="1" w:styleId="Heading1Char">
    <w:name w:val="Heading 1 Char"/>
    <w:basedOn w:val="DefaultParagraphFont"/>
    <w:link w:val="Heading1"/>
    <w:uiPriority w:val="9"/>
    <w:rsid w:val="0078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3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offscreen">
    <w:name w:val="mejs-offscreen"/>
    <w:basedOn w:val="DefaultParagraphFont"/>
    <w:rsid w:val="00C868A7"/>
  </w:style>
  <w:style w:type="character" w:customStyle="1" w:styleId="Heading5Char">
    <w:name w:val="Heading 5 Char"/>
    <w:basedOn w:val="DefaultParagraphFont"/>
    <w:link w:val="Heading5"/>
    <w:uiPriority w:val="9"/>
    <w:rsid w:val="00D744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denote">
    <w:name w:val="sidenote"/>
    <w:basedOn w:val="DefaultParagraphFont"/>
    <w:rsid w:val="00B2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0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538457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31850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016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35350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1075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233806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647711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890266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2272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92760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41738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16763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33877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32256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89033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61222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3159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5531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508381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311899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1993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6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4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462825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9641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7283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975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631400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375267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681268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5213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125717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26426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92681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641224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6882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19131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3403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6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26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1063069295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91371030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09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59504670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204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92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024567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112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77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1747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479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39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875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5110602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8878550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408618956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12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  <w:div w:id="13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7821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0772720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71025693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204297599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175262893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</w:divsChild>
        </w:div>
        <w:div w:id="2144344596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893505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08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271129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73895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03884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67037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17131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6783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69748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737984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90906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2716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24395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281882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102246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7332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06328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68204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29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3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8742750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6618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42184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99272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46048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116394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7988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8816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58148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1785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75530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1269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5030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796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8386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9822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3848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92449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93362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43071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72727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44086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228150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33311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2220484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82339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568243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238011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1583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35637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58600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3787074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479422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883132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925525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7712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411287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368627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89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9058170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00012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457357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926385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851058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21216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818910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62065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321563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75893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369812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55046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63157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25424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44406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407439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1263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143522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40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5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16919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98632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490162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73595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00634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709526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82787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41150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928486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25234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70793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092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6632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8069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4520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796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515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9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12938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251169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449720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31999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216548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16178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517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0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718700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34070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21629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1849443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502950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684356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65458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9987335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915848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836755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132282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714419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793256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9454579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94548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02085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63044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32930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7272053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40852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89989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72369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92614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29772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3983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447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71668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419846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67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6172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68155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87349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96417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76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510170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04614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027693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65809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53824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48194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496166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14616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434434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4304994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323008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437335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72743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8817319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487903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74854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3446485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3154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389598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9298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18545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672907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2812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3509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0540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880384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556128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03331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7983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853103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902098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445987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5603900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6238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4622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0118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01174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260265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1257453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752042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571647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94431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88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755535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46711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748412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71011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7093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531104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58073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6829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29952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351846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09755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9389089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49896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53947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771847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4637942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479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9983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76537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604757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20271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30183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51179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7303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65552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2239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57971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55374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3687088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339400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9303849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89500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93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4520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48719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53007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066334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436929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34096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39658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4360376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56637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210309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077725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07260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009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9554006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72419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60749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35930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87324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775986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3259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7471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06009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876605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78685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760825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294071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036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4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15019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093787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261119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66354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556324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07274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6925254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81950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92996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881098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1634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77756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33825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67561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98810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729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70148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23705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28731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49521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899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57866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777736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5266439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7503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66516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548464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891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45668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8286245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00184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96081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065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018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56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5742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32686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957394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96503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772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721307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670592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8660320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68169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539450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60491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591716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033807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66430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65923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9143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212006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73835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199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33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7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680667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0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393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7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6818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2281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1268255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886962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7404969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950717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03384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49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5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534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790130117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01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406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463042300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419105287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950668920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386804050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00454915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32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78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668627511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91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9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207947493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37022915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27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36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34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</w:divsChild>
        </w:div>
        <w:div w:id="623197337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2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16886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863122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17139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72696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224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80707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332429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8546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3657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950231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1004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443985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235379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297331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2277587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306687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6737255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120472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518468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496158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7545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578751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865040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34024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002323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716675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29837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712401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35223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83042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313850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667554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73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6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3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13740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61196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081190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601830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8065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66756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09188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412916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59937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209112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86985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220964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0686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7488519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26460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5076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57022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12029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94093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6285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879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370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19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32492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986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397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1987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7656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215039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722172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31306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24034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7158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973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0926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603534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293037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6049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3991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3233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58824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10768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64853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emuseumpa.org/philadelphia-hair-grease/" TargetMode="External"/><Relationship Id="rId5" Type="http://schemas.openxmlformats.org/officeDocument/2006/relationships/hyperlink" Target="http://en.wikipedia.org/wiki/Makass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38</cp:revision>
  <dcterms:created xsi:type="dcterms:W3CDTF">2020-12-19T14:36:00Z</dcterms:created>
  <dcterms:modified xsi:type="dcterms:W3CDTF">2022-02-12T19:36:00Z</dcterms:modified>
</cp:coreProperties>
</file>