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2E2E8C3F"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543CBE">
        <w:rPr>
          <w:rFonts w:ascii="Arial Nova" w:hAnsi="Arial Nova"/>
          <w:b/>
          <w:bCs/>
          <w:i/>
          <w:iCs/>
          <w:color w:val="000000"/>
          <w:spacing w:val="15"/>
          <w:sz w:val="48"/>
          <w:szCs w:val="48"/>
          <w:u w:val="single"/>
        </w:rPr>
        <w:t>IX</w:t>
      </w:r>
    </w:p>
    <w:p w14:paraId="3A53911C" w14:textId="66F767D2" w:rsidR="00836A32" w:rsidRPr="00836A32" w:rsidRDefault="00915ADC"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The Pipe</w:t>
      </w:r>
    </w:p>
    <w:p w14:paraId="1C99AE95" w14:textId="77777777" w:rsidR="00915ADC" w:rsidRPr="00915ADC" w:rsidRDefault="00915ADC" w:rsidP="00915ADC">
      <w:pPr>
        <w:shd w:val="clear" w:color="auto" w:fill="D1E8E8"/>
        <w:spacing w:line="600" w:lineRule="auto"/>
        <w:rPr>
          <w:rFonts w:ascii="Arial Nova" w:hAnsi="Arial Nova"/>
          <w:color w:val="000000"/>
          <w:sz w:val="32"/>
          <w:szCs w:val="32"/>
        </w:rPr>
      </w:pPr>
      <w:r w:rsidRPr="00915ADC">
        <w:rPr>
          <w:rFonts w:ascii="Arial Nova" w:hAnsi="Arial Nova"/>
          <w:color w:val="000000"/>
          <w:sz w:val="32"/>
          <w:szCs w:val="32"/>
        </w:rPr>
        <w:t>Binnacle: a built-in housing for the compass on a ship</w:t>
      </w:r>
    </w:p>
    <w:p w14:paraId="4ECB5E7F" w14:textId="77777777" w:rsidR="00915ADC" w:rsidRPr="00915ADC" w:rsidRDefault="00915ADC" w:rsidP="00915ADC">
      <w:pPr>
        <w:pStyle w:val="NormalWeb"/>
        <w:spacing w:line="600" w:lineRule="auto"/>
        <w:rPr>
          <w:rFonts w:ascii="Arial Nova" w:hAnsi="Arial Nova"/>
          <w:color w:val="000000"/>
          <w:sz w:val="32"/>
          <w:szCs w:val="32"/>
        </w:rPr>
      </w:pPr>
      <w:r w:rsidRPr="00915ADC">
        <w:rPr>
          <w:rFonts w:ascii="Arial Nova" w:hAnsi="Arial Nova"/>
          <w:color w:val="000000"/>
          <w:sz w:val="32"/>
          <w:szCs w:val="32"/>
        </w:rPr>
        <w:t xml:space="preserve">When </w:t>
      </w:r>
      <w:proofErr w:type="spellStart"/>
      <w:r w:rsidRPr="00915ADC">
        <w:rPr>
          <w:rFonts w:ascii="Arial Nova" w:hAnsi="Arial Nova"/>
          <w:color w:val="000000"/>
          <w:sz w:val="32"/>
          <w:szCs w:val="32"/>
        </w:rPr>
        <w:t>Stubb</w:t>
      </w:r>
      <w:proofErr w:type="spellEnd"/>
      <w:r w:rsidRPr="00915ADC">
        <w:rPr>
          <w:rFonts w:ascii="Arial Nova" w:hAnsi="Arial Nova"/>
          <w:color w:val="000000"/>
          <w:sz w:val="32"/>
          <w:szCs w:val="32"/>
        </w:rPr>
        <w:t xml:space="preserve"> had departed, Ahab stood for a while leaning over the bulwarks; and then, as had been usual with him of late, calling a sailor of the watch, he sent him below for his ivory stool, and also his pipe. Lighting the pipe at the </w:t>
      </w:r>
      <w:r w:rsidRPr="00915ADC">
        <w:rPr>
          <w:rFonts w:ascii="Arial Nova" w:hAnsi="Arial Nova"/>
          <w:color w:val="000000"/>
          <w:sz w:val="32"/>
          <w:szCs w:val="32"/>
          <w:bdr w:val="single" w:sz="6" w:space="0" w:color="318484" w:frame="1"/>
          <w:shd w:val="clear" w:color="auto" w:fill="D1E8E8"/>
        </w:rPr>
        <w:t>binnacle</w:t>
      </w:r>
      <w:r w:rsidRPr="00915ADC">
        <w:rPr>
          <w:rFonts w:ascii="Arial Nova" w:hAnsi="Arial Nova"/>
          <w:color w:val="000000"/>
          <w:sz w:val="32"/>
          <w:szCs w:val="32"/>
        </w:rPr>
        <w:t> lamp and planting the stool on the weather side of the deck, he sat and smoked.</w:t>
      </w:r>
    </w:p>
    <w:p w14:paraId="6AF51C34" w14:textId="77777777" w:rsidR="00915ADC" w:rsidRPr="00915ADC" w:rsidRDefault="00915ADC" w:rsidP="00915ADC">
      <w:pPr>
        <w:shd w:val="clear" w:color="auto" w:fill="FFF6A9"/>
        <w:spacing w:line="600" w:lineRule="auto"/>
        <w:rPr>
          <w:rFonts w:ascii="Arial Nova" w:hAnsi="Arial Nova"/>
          <w:color w:val="000000"/>
          <w:sz w:val="32"/>
          <w:szCs w:val="32"/>
        </w:rPr>
      </w:pPr>
      <w:r w:rsidRPr="00915ADC">
        <w:rPr>
          <w:rFonts w:ascii="Arial Nova" w:hAnsi="Arial Nova"/>
          <w:color w:val="000000"/>
          <w:sz w:val="32"/>
          <w:szCs w:val="32"/>
        </w:rPr>
        <w:t>Narwhale: </w:t>
      </w:r>
      <w:hyperlink r:id="rId5" w:tgtFrame="_blank" w:history="1">
        <w:r w:rsidRPr="00915ADC">
          <w:rPr>
            <w:rStyle w:val="Hyperlink"/>
            <w:rFonts w:ascii="Arial Nova" w:hAnsi="Arial Nova"/>
            <w:sz w:val="32"/>
            <w:szCs w:val="32"/>
          </w:rPr>
          <w:t>narwhal,</w:t>
        </w:r>
      </w:hyperlink>
      <w:r w:rsidRPr="00915ADC">
        <w:rPr>
          <w:rFonts w:ascii="Arial Nova" w:hAnsi="Arial Nova"/>
          <w:color w:val="000000"/>
          <w:sz w:val="32"/>
          <w:szCs w:val="32"/>
        </w:rPr>
        <w:t> a species of Arctic whale with a single long tusk</w:t>
      </w:r>
    </w:p>
    <w:p w14:paraId="5847F093" w14:textId="77777777" w:rsidR="00915ADC" w:rsidRPr="00915ADC" w:rsidRDefault="00915ADC" w:rsidP="00915ADC">
      <w:pPr>
        <w:shd w:val="clear" w:color="auto" w:fill="FFCFCF"/>
        <w:spacing w:line="600" w:lineRule="auto"/>
        <w:rPr>
          <w:rFonts w:ascii="Arial Nova" w:hAnsi="Arial Nova"/>
          <w:color w:val="000000"/>
          <w:sz w:val="32"/>
          <w:szCs w:val="32"/>
        </w:rPr>
      </w:pPr>
      <w:hyperlink r:id="rId6" w:tgtFrame="_blank" w:history="1">
        <w:r w:rsidRPr="00915ADC">
          <w:rPr>
            <w:rStyle w:val="Hyperlink"/>
            <w:rFonts w:ascii="Arial Nova" w:hAnsi="Arial Nova"/>
            <w:sz w:val="32"/>
            <w:szCs w:val="32"/>
          </w:rPr>
          <w:t>Khan:</w:t>
        </w:r>
      </w:hyperlink>
      <w:r w:rsidRPr="00915ADC">
        <w:rPr>
          <w:rFonts w:ascii="Arial Nova" w:hAnsi="Arial Nova"/>
          <w:color w:val="000000"/>
          <w:sz w:val="32"/>
          <w:szCs w:val="32"/>
        </w:rPr>
        <w:t> a title for rulers in Central Asia, Afghanistan, and certain other Muslim countries</w:t>
      </w:r>
    </w:p>
    <w:p w14:paraId="5AE510A4" w14:textId="77777777" w:rsidR="00915ADC" w:rsidRPr="00915ADC" w:rsidRDefault="00915ADC" w:rsidP="00915ADC">
      <w:pPr>
        <w:pStyle w:val="NormalWeb"/>
        <w:spacing w:line="600" w:lineRule="auto"/>
        <w:rPr>
          <w:rFonts w:ascii="Arial Nova" w:hAnsi="Arial Nova"/>
          <w:color w:val="000000"/>
          <w:sz w:val="32"/>
          <w:szCs w:val="32"/>
        </w:rPr>
      </w:pPr>
      <w:r w:rsidRPr="00915ADC">
        <w:rPr>
          <w:rFonts w:ascii="Arial Nova" w:hAnsi="Arial Nova"/>
          <w:color w:val="000000"/>
          <w:sz w:val="32"/>
          <w:szCs w:val="32"/>
        </w:rPr>
        <w:lastRenderedPageBreak/>
        <w:t>In old Norse times, the thrones of the sea-loving Danish kings were fabricated, saith tradition, of the tusks of the </w:t>
      </w:r>
      <w:r w:rsidRPr="00915ADC">
        <w:rPr>
          <w:rFonts w:ascii="Arial Nova" w:hAnsi="Arial Nova"/>
          <w:color w:val="000000"/>
          <w:sz w:val="32"/>
          <w:szCs w:val="32"/>
          <w:bdr w:val="single" w:sz="6" w:space="0" w:color="F2D700" w:frame="1"/>
          <w:shd w:val="clear" w:color="auto" w:fill="FFF6A9"/>
        </w:rPr>
        <w:t>Narwhale.</w:t>
      </w:r>
      <w:r w:rsidRPr="00915ADC">
        <w:rPr>
          <w:rFonts w:ascii="Arial Nova" w:hAnsi="Arial Nova"/>
          <w:color w:val="000000"/>
          <w:sz w:val="32"/>
          <w:szCs w:val="32"/>
        </w:rPr>
        <w:t> How could one look at Ahab then, seated on that tripod of bones, without bethinking him of the royalty it symbolized? For a </w:t>
      </w:r>
      <w:r w:rsidRPr="00915ADC">
        <w:rPr>
          <w:rFonts w:ascii="Arial Nova" w:hAnsi="Arial Nova"/>
          <w:color w:val="000000"/>
          <w:sz w:val="32"/>
          <w:szCs w:val="32"/>
          <w:bdr w:val="single" w:sz="6" w:space="0" w:color="FF3535" w:frame="1"/>
          <w:shd w:val="clear" w:color="auto" w:fill="FFCFCF"/>
        </w:rPr>
        <w:t>Khan</w:t>
      </w:r>
      <w:r w:rsidRPr="00915ADC">
        <w:rPr>
          <w:rFonts w:ascii="Arial Nova" w:hAnsi="Arial Nova"/>
          <w:color w:val="000000"/>
          <w:sz w:val="32"/>
          <w:szCs w:val="32"/>
        </w:rPr>
        <w:t> of the plank, and a king of the sea, and a great lord of Leviathans was Ahab.</w:t>
      </w:r>
    </w:p>
    <w:p w14:paraId="20BC4A3B" w14:textId="77777777" w:rsidR="00915ADC" w:rsidRPr="00915ADC" w:rsidRDefault="00915ADC" w:rsidP="00915ADC">
      <w:pPr>
        <w:pStyle w:val="NormalWeb"/>
        <w:spacing w:line="600" w:lineRule="auto"/>
        <w:rPr>
          <w:rFonts w:ascii="Arial Nova" w:hAnsi="Arial Nova"/>
          <w:color w:val="000000"/>
          <w:sz w:val="32"/>
          <w:szCs w:val="32"/>
        </w:rPr>
      </w:pPr>
      <w:r w:rsidRPr="00915ADC">
        <w:rPr>
          <w:rFonts w:ascii="Arial Nova" w:hAnsi="Arial Nova"/>
          <w:color w:val="000000"/>
          <w:sz w:val="32"/>
          <w:szCs w:val="32"/>
        </w:rPr>
        <w:t xml:space="preserve">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w:t>
      </w:r>
      <w:proofErr w:type="gramStart"/>
      <w:r w:rsidRPr="00915ADC">
        <w:rPr>
          <w:rFonts w:ascii="Arial Nova" w:hAnsi="Arial Nova"/>
          <w:color w:val="000000"/>
          <w:sz w:val="32"/>
          <w:szCs w:val="32"/>
        </w:rPr>
        <w:t>pleasuring,—</w:t>
      </w:r>
      <w:proofErr w:type="gramEnd"/>
      <w:r w:rsidRPr="00915ADC">
        <w:rPr>
          <w:rFonts w:ascii="Arial Nova" w:hAnsi="Arial Nova"/>
          <w:color w:val="000000"/>
          <w:sz w:val="32"/>
          <w:szCs w:val="32"/>
        </w:rPr>
        <w:t xml:space="preserve">aye, and ignorantly smoking to windward all the while; to windward, and with such nervous whiffs, as if, like </w:t>
      </w:r>
      <w:r w:rsidRPr="00915ADC">
        <w:rPr>
          <w:rFonts w:ascii="Arial Nova" w:hAnsi="Arial Nova"/>
          <w:color w:val="000000"/>
          <w:sz w:val="32"/>
          <w:szCs w:val="32"/>
        </w:rPr>
        <w:lastRenderedPageBreak/>
        <w:t>the dying whale, my final jets were the strongest and fullest of trouble. What business have I with this pipe? This thing that is meant for sereneness, to send up mild white vapors among mild white hairs, not among torn iron-grey locks like mine. I'll smoke no more—"</w:t>
      </w:r>
    </w:p>
    <w:p w14:paraId="72788D6D" w14:textId="77777777" w:rsidR="00915ADC" w:rsidRPr="00915ADC" w:rsidRDefault="00915ADC" w:rsidP="00915ADC">
      <w:pPr>
        <w:pStyle w:val="NormalWeb"/>
        <w:spacing w:line="600" w:lineRule="auto"/>
        <w:rPr>
          <w:rFonts w:ascii="Arial Nova" w:hAnsi="Arial Nova"/>
          <w:color w:val="000000"/>
          <w:sz w:val="32"/>
          <w:szCs w:val="32"/>
        </w:rPr>
      </w:pPr>
      <w:r w:rsidRPr="00915ADC">
        <w:rPr>
          <w:rFonts w:ascii="Arial Nova" w:hAnsi="Arial Nova"/>
          <w:color w:val="000000"/>
          <w:sz w:val="32"/>
          <w:szCs w:val="32"/>
        </w:rPr>
        <w:t>He tossed the still lighted pipe into the sea. The fire hissed in the waves; the same instant the ship shot by the bubble the sinking pipe made. With slouched hat, Ahab lurchingly paced the planks.</w:t>
      </w:r>
    </w:p>
    <w:p w14:paraId="2E07CBA4" w14:textId="4E490EC8" w:rsidR="00E82793" w:rsidRPr="00915ADC" w:rsidRDefault="00E82793" w:rsidP="00915ADC">
      <w:pPr>
        <w:spacing w:before="100" w:beforeAutospacing="1" w:after="100" w:afterAutospacing="1" w:line="600" w:lineRule="auto"/>
        <w:rPr>
          <w:rFonts w:ascii="Arial Nova" w:hAnsi="Arial Nova"/>
          <w:color w:val="000000"/>
          <w:sz w:val="32"/>
          <w:szCs w:val="32"/>
        </w:rPr>
      </w:pPr>
    </w:p>
    <w:sectPr w:rsidR="00E82793" w:rsidRPr="0091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3CBE"/>
    <w:rsid w:val="00545FDD"/>
    <w:rsid w:val="00663977"/>
    <w:rsid w:val="00665B98"/>
    <w:rsid w:val="006E5C6F"/>
    <w:rsid w:val="006E7002"/>
    <w:rsid w:val="0070645E"/>
    <w:rsid w:val="0071087F"/>
    <w:rsid w:val="0072132F"/>
    <w:rsid w:val="00752532"/>
    <w:rsid w:val="00786C87"/>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han_%28title%29" TargetMode="External"/><Relationship Id="rId5" Type="http://schemas.openxmlformats.org/officeDocument/2006/relationships/hyperlink" Target="http://en.wikipedia.org/wiki/Narwh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2020-12-19T14:36:00Z</dcterms:created>
  <dcterms:modified xsi:type="dcterms:W3CDTF">2022-02-12T21:40:00Z</dcterms:modified>
</cp:coreProperties>
</file>