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B011" w14:textId="77777777" w:rsidR="0086249A" w:rsidRPr="0086249A" w:rsidRDefault="0086249A" w:rsidP="0086249A">
      <w:pPr>
        <w:pStyle w:val="Heading1"/>
        <w:spacing w:before="300" w:line="600" w:lineRule="auto"/>
        <w:jc w:val="center"/>
        <w:rPr>
          <w:rFonts w:ascii="Arial Nova" w:hAnsi="Arial Nova"/>
          <w:color w:val="000000"/>
          <w:spacing w:val="15"/>
        </w:rPr>
      </w:pPr>
      <w:r w:rsidRPr="0086249A">
        <w:rPr>
          <w:rFonts w:ascii="Arial Nova" w:hAnsi="Arial Nova"/>
          <w:color w:val="000000"/>
          <w:spacing w:val="15"/>
        </w:rPr>
        <w:t>Chapter XXXIX</w:t>
      </w:r>
    </w:p>
    <w:p w14:paraId="39A058A3" w14:textId="77777777" w:rsidR="0086249A" w:rsidRPr="0086249A" w:rsidRDefault="0086249A" w:rsidP="0086249A">
      <w:pPr>
        <w:pStyle w:val="Heading2"/>
        <w:spacing w:before="75" w:beforeAutospacing="0" w:after="300" w:afterAutospacing="0" w:line="600" w:lineRule="auto"/>
        <w:jc w:val="center"/>
        <w:rPr>
          <w:rFonts w:ascii="Arial Nova" w:hAnsi="Arial Nova"/>
          <w:i/>
          <w:iCs/>
          <w:color w:val="000000"/>
          <w:spacing w:val="15"/>
          <w:sz w:val="32"/>
          <w:szCs w:val="32"/>
        </w:rPr>
      </w:pPr>
      <w:r w:rsidRPr="0086249A">
        <w:rPr>
          <w:rFonts w:ascii="Arial Nova" w:hAnsi="Arial Nova"/>
          <w:i/>
          <w:iCs/>
          <w:color w:val="000000"/>
          <w:spacing w:val="15"/>
          <w:sz w:val="32"/>
          <w:szCs w:val="32"/>
        </w:rPr>
        <w:t>First Night-Watch</w:t>
      </w:r>
    </w:p>
    <w:p w14:paraId="57754499" w14:textId="77777777" w:rsidR="0086249A" w:rsidRPr="0086249A" w:rsidRDefault="0086249A" w:rsidP="0086249A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i/>
          <w:iCs/>
          <w:color w:val="000000"/>
          <w:sz w:val="32"/>
          <w:szCs w:val="32"/>
        </w:rPr>
        <w:t>page 168</w:t>
      </w:r>
    </w:p>
    <w:p w14:paraId="48D58430" w14:textId="77777777" w:rsidR="0086249A" w:rsidRPr="0086249A" w:rsidRDefault="0086249A" w:rsidP="0086249A">
      <w:pPr>
        <w:shd w:val="clear" w:color="auto" w:fill="D1E8E8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color w:val="000000"/>
          <w:sz w:val="32"/>
          <w:szCs w:val="32"/>
        </w:rPr>
        <w:t>Fore-top: a platform at the top of a ship's fore (front) mast</w:t>
      </w:r>
    </w:p>
    <w:p w14:paraId="423D00C6" w14:textId="77777777" w:rsidR="0086249A" w:rsidRPr="0086249A" w:rsidRDefault="0086249A" w:rsidP="0086249A">
      <w:pPr>
        <w:pStyle w:val="NormalWeb"/>
        <w:spacing w:line="600" w:lineRule="auto"/>
        <w:jc w:val="center"/>
        <w:rPr>
          <w:rFonts w:ascii="Arial Nova" w:hAnsi="Arial Nova"/>
          <w:smallCaps/>
          <w:color w:val="000000"/>
          <w:sz w:val="32"/>
          <w:szCs w:val="32"/>
        </w:rPr>
      </w:pPr>
      <w:r w:rsidRPr="0086249A">
        <w:rPr>
          <w:rFonts w:ascii="Arial Nova" w:hAnsi="Arial Nova"/>
          <w:smallCaps/>
          <w:color w:val="000000"/>
          <w:sz w:val="32"/>
          <w:szCs w:val="32"/>
          <w:bdr w:val="single" w:sz="6" w:space="0" w:color="318484" w:frame="1"/>
          <w:shd w:val="clear" w:color="auto" w:fill="D1E8E8"/>
        </w:rPr>
        <w:t>Fore-Top.</w:t>
      </w:r>
    </w:p>
    <w:p w14:paraId="395395E1" w14:textId="77777777" w:rsidR="0086249A" w:rsidRPr="0086249A" w:rsidRDefault="0086249A" w:rsidP="0086249A">
      <w:pPr>
        <w:shd w:val="clear" w:color="auto" w:fill="FFF6A9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color w:val="000000"/>
          <w:sz w:val="32"/>
          <w:szCs w:val="32"/>
        </w:rPr>
        <w:t>Solus: alone</w:t>
      </w:r>
    </w:p>
    <w:p w14:paraId="56A9AC6F" w14:textId="77777777" w:rsidR="0086249A" w:rsidRPr="0086249A" w:rsidRDefault="0086249A" w:rsidP="0086249A">
      <w:pPr>
        <w:shd w:val="clear" w:color="auto" w:fill="FFCFCF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color w:val="000000"/>
          <w:sz w:val="32"/>
          <w:szCs w:val="32"/>
        </w:rPr>
        <w:t>Mogul: a king of the </w:t>
      </w:r>
      <w:hyperlink r:id="rId5" w:tgtFrame="_blank" w:history="1">
        <w:r w:rsidRPr="0086249A">
          <w:rPr>
            <w:rStyle w:val="Hyperlink"/>
            <w:rFonts w:ascii="Arial Nova" w:hAnsi="Arial Nova"/>
            <w:sz w:val="32"/>
            <w:szCs w:val="32"/>
          </w:rPr>
          <w:t>Mughal Empire </w:t>
        </w:r>
      </w:hyperlink>
      <w:r w:rsidRPr="0086249A">
        <w:rPr>
          <w:rFonts w:ascii="Arial Nova" w:hAnsi="Arial Nova"/>
          <w:color w:val="000000"/>
          <w:sz w:val="32"/>
          <w:szCs w:val="32"/>
        </w:rPr>
        <w:t>that ruled most of the Indian subcontinent from the 16th to the 19th centuries</w:t>
      </w:r>
    </w:p>
    <w:p w14:paraId="4648F40B" w14:textId="77777777" w:rsidR="0086249A" w:rsidRPr="0086249A" w:rsidRDefault="0086249A" w:rsidP="0086249A">
      <w:pPr>
        <w:shd w:val="clear" w:color="auto" w:fill="CEFFCE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color w:val="000000"/>
          <w:sz w:val="32"/>
          <w:szCs w:val="32"/>
        </w:rPr>
        <w:t>Twigged: saw, noticed</w:t>
      </w:r>
    </w:p>
    <w:p w14:paraId="77C71C0A" w14:textId="77777777" w:rsidR="0086249A" w:rsidRPr="0086249A" w:rsidRDefault="0086249A" w:rsidP="0086249A">
      <w:pPr>
        <w:shd w:val="clear" w:color="auto" w:fill="D1E8E8"/>
        <w:spacing w:line="600" w:lineRule="auto"/>
        <w:rPr>
          <w:rFonts w:ascii="Arial Nova" w:hAnsi="Arial Nova"/>
          <w:color w:val="000000"/>
          <w:sz w:val="32"/>
          <w:szCs w:val="32"/>
        </w:rPr>
      </w:pPr>
      <w:hyperlink r:id="rId6" w:tgtFrame="_blank" w:history="1">
        <w:r w:rsidRPr="0086249A">
          <w:rPr>
            <w:rStyle w:val="Hyperlink"/>
            <w:rFonts w:ascii="Arial Nova" w:hAnsi="Arial Nova"/>
            <w:sz w:val="32"/>
            <w:szCs w:val="32"/>
          </w:rPr>
          <w:t>Frigate:</w:t>
        </w:r>
      </w:hyperlink>
      <w:r w:rsidRPr="0086249A">
        <w:rPr>
          <w:rFonts w:ascii="Arial Nova" w:hAnsi="Arial Nova"/>
          <w:color w:val="000000"/>
          <w:sz w:val="32"/>
          <w:szCs w:val="32"/>
        </w:rPr>
        <w:t> a medium-sized warship that typically had colored pennants at the top of its masts</w:t>
      </w:r>
    </w:p>
    <w:p w14:paraId="2C8BA7DE" w14:textId="77777777" w:rsidR="0086249A" w:rsidRPr="0086249A" w:rsidRDefault="0086249A" w:rsidP="0086249A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i/>
          <w:iCs/>
          <w:color w:val="000000"/>
          <w:sz w:val="32"/>
          <w:szCs w:val="32"/>
        </w:rPr>
        <w:lastRenderedPageBreak/>
        <w:t>(</w:t>
      </w:r>
      <w:proofErr w:type="spellStart"/>
      <w:r w:rsidRPr="0086249A">
        <w:rPr>
          <w:rFonts w:ascii="Arial Nova" w:hAnsi="Arial Nova"/>
          <w:i/>
          <w:iCs/>
          <w:color w:val="000000"/>
          <w:sz w:val="32"/>
          <w:szCs w:val="32"/>
        </w:rPr>
        <w:t>Stubb</w:t>
      </w:r>
      <w:proofErr w:type="spellEnd"/>
      <w:r w:rsidRPr="0086249A">
        <w:rPr>
          <w:rFonts w:ascii="Arial Nova" w:hAnsi="Arial Nova"/>
          <w:i/>
          <w:iCs/>
          <w:color w:val="000000"/>
          <w:sz w:val="32"/>
          <w:szCs w:val="32"/>
        </w:rPr>
        <w:t> </w:t>
      </w:r>
      <w:r w:rsidRPr="0086249A">
        <w:rPr>
          <w:rFonts w:ascii="Arial Nova" w:hAnsi="Arial Nova"/>
          <w:i/>
          <w:iCs/>
          <w:color w:val="000000"/>
          <w:sz w:val="32"/>
          <w:szCs w:val="32"/>
          <w:bdr w:val="single" w:sz="6" w:space="0" w:color="F2D700" w:frame="1"/>
          <w:shd w:val="clear" w:color="auto" w:fill="FFF6A9"/>
        </w:rPr>
        <w:t>solus,</w:t>
      </w:r>
      <w:r w:rsidRPr="0086249A">
        <w:rPr>
          <w:rFonts w:ascii="Arial Nova" w:hAnsi="Arial Nova"/>
          <w:i/>
          <w:iCs/>
          <w:color w:val="000000"/>
          <w:sz w:val="32"/>
          <w:szCs w:val="32"/>
        </w:rPr>
        <w:t> and mending a brace)</w:t>
      </w:r>
    </w:p>
    <w:p w14:paraId="04B3A96C" w14:textId="77777777" w:rsidR="0086249A" w:rsidRPr="0086249A" w:rsidRDefault="0086249A" w:rsidP="0086249A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color w:val="000000"/>
          <w:sz w:val="32"/>
          <w:szCs w:val="32"/>
        </w:rPr>
        <w:t xml:space="preserve">Ha! ha! ha! ha! hem! clear my </w:t>
      </w:r>
      <w:proofErr w:type="gramStart"/>
      <w:r w:rsidRPr="0086249A">
        <w:rPr>
          <w:rFonts w:ascii="Arial Nova" w:hAnsi="Arial Nova"/>
          <w:color w:val="000000"/>
          <w:sz w:val="32"/>
          <w:szCs w:val="32"/>
        </w:rPr>
        <w:t>throat!—</w:t>
      </w:r>
      <w:proofErr w:type="gramEnd"/>
      <w:r w:rsidRPr="0086249A">
        <w:rPr>
          <w:rFonts w:ascii="Arial Nova" w:hAnsi="Arial Nova"/>
          <w:color w:val="000000"/>
          <w:sz w:val="32"/>
          <w:szCs w:val="32"/>
        </w:rPr>
        <w:t>I've been thinking over it ever since, and that ha, ha's the final consequence. Why so? Because a laugh's the wisest, easiest answer to all that's queer; and come what will, one comfort's always left—that unfailing comfort is, it's all predestinated. I heard not all his talk with Starbuck; but to my poor eye Starbuck then looked something as I the other evening felt. Be sure the old </w:t>
      </w:r>
      <w:r w:rsidRPr="0086249A">
        <w:rPr>
          <w:rFonts w:ascii="Arial Nova" w:hAnsi="Arial Nova"/>
          <w:color w:val="000000"/>
          <w:sz w:val="32"/>
          <w:szCs w:val="32"/>
          <w:bdr w:val="single" w:sz="6" w:space="0" w:color="FF3535" w:frame="1"/>
          <w:shd w:val="clear" w:color="auto" w:fill="FFCFCF"/>
        </w:rPr>
        <w:t>Mogul</w:t>
      </w:r>
      <w:r w:rsidRPr="0086249A">
        <w:rPr>
          <w:rFonts w:ascii="Arial Nova" w:hAnsi="Arial Nova"/>
          <w:color w:val="000000"/>
          <w:sz w:val="32"/>
          <w:szCs w:val="32"/>
        </w:rPr>
        <w:t> has fixed him, too. I </w:t>
      </w:r>
      <w:r w:rsidRPr="0086249A">
        <w:rPr>
          <w:rFonts w:ascii="Arial Nova" w:hAnsi="Arial Nova"/>
          <w:color w:val="000000"/>
          <w:sz w:val="32"/>
          <w:szCs w:val="32"/>
          <w:bdr w:val="single" w:sz="6" w:space="0" w:color="039B00" w:frame="1"/>
          <w:shd w:val="clear" w:color="auto" w:fill="CEFFCE"/>
        </w:rPr>
        <w:t>twigged</w:t>
      </w:r>
      <w:r w:rsidRPr="0086249A">
        <w:rPr>
          <w:rFonts w:ascii="Arial Nova" w:hAnsi="Arial Nova"/>
          <w:color w:val="000000"/>
          <w:sz w:val="32"/>
          <w:szCs w:val="32"/>
        </w:rPr>
        <w:t xml:space="preserve"> it, knew it; had had the gift, might readily have prophesied it—for when I clapped my eye upon his </w:t>
      </w:r>
      <w:proofErr w:type="gramStart"/>
      <w:r w:rsidRPr="0086249A">
        <w:rPr>
          <w:rFonts w:ascii="Arial Nova" w:hAnsi="Arial Nova"/>
          <w:color w:val="000000"/>
          <w:sz w:val="32"/>
          <w:szCs w:val="32"/>
        </w:rPr>
        <w:t>skull</w:t>
      </w:r>
      <w:proofErr w:type="gramEnd"/>
      <w:r w:rsidRPr="0086249A">
        <w:rPr>
          <w:rFonts w:ascii="Arial Nova" w:hAnsi="Arial Nova"/>
          <w:color w:val="000000"/>
          <w:sz w:val="32"/>
          <w:szCs w:val="32"/>
        </w:rPr>
        <w:t xml:space="preserve"> I saw it. Well,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Stubb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, wise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Stubb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—that's my title—well,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Stubb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, what of it,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Stubb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? Here's a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carcase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. I know not all that may be coming, but be it what it will, I'll go to it laughing. Such a waggish leering as </w:t>
      </w:r>
      <w:r w:rsidRPr="0086249A">
        <w:rPr>
          <w:rFonts w:ascii="Arial Nova" w:hAnsi="Arial Nova"/>
          <w:color w:val="000000"/>
          <w:sz w:val="32"/>
          <w:szCs w:val="32"/>
        </w:rPr>
        <w:lastRenderedPageBreak/>
        <w:t xml:space="preserve">lurks in all your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horribles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! I feel funny. Fa, la!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lirra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,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skirra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! What's my juicy little pear at home doing now? Crying its eyes </w:t>
      </w:r>
      <w:proofErr w:type="gramStart"/>
      <w:r w:rsidRPr="0086249A">
        <w:rPr>
          <w:rFonts w:ascii="Arial Nova" w:hAnsi="Arial Nova"/>
          <w:color w:val="000000"/>
          <w:sz w:val="32"/>
          <w:szCs w:val="32"/>
        </w:rPr>
        <w:t>out?—</w:t>
      </w:r>
      <w:proofErr w:type="gramEnd"/>
      <w:r w:rsidRPr="0086249A">
        <w:rPr>
          <w:rFonts w:ascii="Arial Nova" w:hAnsi="Arial Nova"/>
          <w:color w:val="000000"/>
          <w:sz w:val="32"/>
          <w:szCs w:val="32"/>
        </w:rPr>
        <w:t>Giving a party to the last arrived harpooneers, I dare say, gay as a </w:t>
      </w:r>
      <w:r w:rsidRPr="0086249A">
        <w:rPr>
          <w:rFonts w:ascii="Arial Nova" w:hAnsi="Arial Nova"/>
          <w:color w:val="000000"/>
          <w:sz w:val="32"/>
          <w:szCs w:val="32"/>
          <w:bdr w:val="single" w:sz="6" w:space="0" w:color="318484" w:frame="1"/>
          <w:shd w:val="clear" w:color="auto" w:fill="D1E8E8"/>
        </w:rPr>
        <w:t>frigate's</w:t>
      </w:r>
      <w:r w:rsidRPr="0086249A">
        <w:rPr>
          <w:rFonts w:ascii="Arial Nova" w:hAnsi="Arial Nova"/>
          <w:color w:val="000000"/>
          <w:sz w:val="32"/>
          <w:szCs w:val="32"/>
        </w:rPr>
        <w:t xml:space="preserve"> pennant, and so am I—fa, la!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lirra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 xml:space="preserve">, </w:t>
      </w:r>
      <w:proofErr w:type="spellStart"/>
      <w:r w:rsidRPr="0086249A">
        <w:rPr>
          <w:rFonts w:ascii="Arial Nova" w:hAnsi="Arial Nova"/>
          <w:color w:val="000000"/>
          <w:sz w:val="32"/>
          <w:szCs w:val="32"/>
        </w:rPr>
        <w:t>skirra</w:t>
      </w:r>
      <w:proofErr w:type="spellEnd"/>
      <w:r w:rsidRPr="0086249A">
        <w:rPr>
          <w:rFonts w:ascii="Arial Nova" w:hAnsi="Arial Nova"/>
          <w:color w:val="000000"/>
          <w:sz w:val="32"/>
          <w:szCs w:val="32"/>
        </w:rPr>
        <w:t>! Oh—</w:t>
      </w:r>
    </w:p>
    <w:p w14:paraId="7B77496E" w14:textId="77777777" w:rsidR="0086249A" w:rsidRPr="0086249A" w:rsidRDefault="0086249A" w:rsidP="0086249A">
      <w:pPr>
        <w:shd w:val="clear" w:color="auto" w:fill="FFF6A9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i/>
          <w:iCs/>
          <w:color w:val="000000"/>
          <w:sz w:val="32"/>
          <w:szCs w:val="32"/>
        </w:rPr>
        <w:t>“We'll drink tonight...”</w:t>
      </w:r>
      <w:r w:rsidRPr="0086249A">
        <w:rPr>
          <w:rFonts w:ascii="Arial Nova" w:hAnsi="Arial Nova"/>
          <w:color w:val="000000"/>
          <w:sz w:val="32"/>
          <w:szCs w:val="32"/>
        </w:rPr>
        <w:t> This is from the poem “Sparkling and Bright” by </w:t>
      </w:r>
      <w:hyperlink r:id="rId7" w:tgtFrame="_blank" w:history="1">
        <w:r w:rsidRPr="0086249A">
          <w:rPr>
            <w:rStyle w:val="Hyperlink"/>
            <w:rFonts w:ascii="Arial Nova" w:hAnsi="Arial Nova"/>
            <w:sz w:val="32"/>
            <w:szCs w:val="32"/>
          </w:rPr>
          <w:t xml:space="preserve">Charles </w:t>
        </w:r>
        <w:proofErr w:type="spellStart"/>
        <w:r w:rsidRPr="0086249A">
          <w:rPr>
            <w:rStyle w:val="Hyperlink"/>
            <w:rFonts w:ascii="Arial Nova" w:hAnsi="Arial Nova"/>
            <w:sz w:val="32"/>
            <w:szCs w:val="32"/>
          </w:rPr>
          <w:t>Fenno</w:t>
        </w:r>
        <w:proofErr w:type="spellEnd"/>
        <w:r w:rsidRPr="0086249A">
          <w:rPr>
            <w:rStyle w:val="Hyperlink"/>
            <w:rFonts w:ascii="Arial Nova" w:hAnsi="Arial Nova"/>
            <w:sz w:val="32"/>
            <w:szCs w:val="32"/>
          </w:rPr>
          <w:t xml:space="preserve"> Hoffman,</w:t>
        </w:r>
      </w:hyperlink>
      <w:r w:rsidRPr="0086249A">
        <w:rPr>
          <w:rFonts w:ascii="Arial Nova" w:hAnsi="Arial Nova"/>
          <w:color w:val="000000"/>
          <w:sz w:val="32"/>
          <w:szCs w:val="32"/>
        </w:rPr>
        <w:t> a friend of Herman Melville's who went insane in 1849</w:t>
      </w:r>
    </w:p>
    <w:p w14:paraId="2A48FFD1" w14:textId="77777777" w:rsidR="0086249A" w:rsidRPr="0086249A" w:rsidRDefault="0086249A" w:rsidP="0086249A">
      <w:pPr>
        <w:pStyle w:val="NormalWeb"/>
        <w:spacing w:line="600" w:lineRule="auto"/>
        <w:jc w:val="center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i/>
          <w:iCs/>
          <w:color w:val="000000"/>
          <w:sz w:val="32"/>
          <w:szCs w:val="32"/>
          <w:bdr w:val="single" w:sz="6" w:space="0" w:color="F2D700" w:frame="1"/>
          <w:shd w:val="clear" w:color="auto" w:fill="FFF6A9"/>
        </w:rPr>
        <w:t>"We'll drink to-night </w:t>
      </w:r>
      <w:r w:rsidRPr="0086249A">
        <w:rPr>
          <w:rFonts w:ascii="Arial Nova" w:hAnsi="Arial Nova"/>
          <w:i/>
          <w:iCs/>
          <w:color w:val="000000"/>
          <w:sz w:val="32"/>
          <w:szCs w:val="32"/>
        </w:rPr>
        <w:t>with hearts as light,</w:t>
      </w:r>
      <w:r w:rsidRPr="0086249A">
        <w:rPr>
          <w:rFonts w:ascii="Arial Nova" w:hAnsi="Arial Nova"/>
          <w:i/>
          <w:iCs/>
          <w:color w:val="000000"/>
          <w:sz w:val="32"/>
          <w:szCs w:val="32"/>
        </w:rPr>
        <w:br/>
        <w:t>To love, as gay and fleeting</w:t>
      </w:r>
      <w:r w:rsidRPr="0086249A">
        <w:rPr>
          <w:rFonts w:ascii="Arial Nova" w:hAnsi="Arial Nova"/>
          <w:i/>
          <w:iCs/>
          <w:color w:val="000000"/>
          <w:sz w:val="32"/>
          <w:szCs w:val="32"/>
        </w:rPr>
        <w:br/>
        <w:t>As bubbles that swim, on the beaker's brim,</w:t>
      </w:r>
      <w:r w:rsidRPr="0086249A">
        <w:rPr>
          <w:rFonts w:ascii="Arial Nova" w:hAnsi="Arial Nova"/>
          <w:i/>
          <w:iCs/>
          <w:color w:val="000000"/>
          <w:sz w:val="32"/>
          <w:szCs w:val="32"/>
        </w:rPr>
        <w:br/>
        <w:t>And break on the lips while meeting."</w:t>
      </w:r>
    </w:p>
    <w:p w14:paraId="4D8ABC55" w14:textId="77777777" w:rsidR="0086249A" w:rsidRPr="0086249A" w:rsidRDefault="0086249A" w:rsidP="0086249A">
      <w:pPr>
        <w:pStyle w:val="NormalWeb"/>
        <w:spacing w:line="600" w:lineRule="auto"/>
        <w:rPr>
          <w:rFonts w:ascii="Arial Nova" w:hAnsi="Arial Nova"/>
          <w:color w:val="000000"/>
          <w:sz w:val="32"/>
          <w:szCs w:val="32"/>
        </w:rPr>
      </w:pPr>
      <w:r w:rsidRPr="0086249A">
        <w:rPr>
          <w:rFonts w:ascii="Arial Nova" w:hAnsi="Arial Nova"/>
          <w:color w:val="000000"/>
          <w:sz w:val="32"/>
          <w:szCs w:val="32"/>
        </w:rPr>
        <w:lastRenderedPageBreak/>
        <w:t>A brave stave that—who calls? Mr. Starbuck? Aye, aye, sir—</w:t>
      </w:r>
      <w:r w:rsidRPr="0086249A">
        <w:rPr>
          <w:rFonts w:ascii="Arial Nova" w:hAnsi="Arial Nova"/>
          <w:i/>
          <w:iCs/>
          <w:color w:val="000000"/>
          <w:sz w:val="32"/>
          <w:szCs w:val="32"/>
        </w:rPr>
        <w:t>(Aside)</w:t>
      </w:r>
      <w:r w:rsidRPr="0086249A">
        <w:rPr>
          <w:rFonts w:ascii="Arial Nova" w:hAnsi="Arial Nova"/>
          <w:color w:val="000000"/>
          <w:sz w:val="32"/>
          <w:szCs w:val="32"/>
        </w:rPr>
        <w:t xml:space="preserve"> he's my superior, he has his too, if I'm not </w:t>
      </w:r>
      <w:proofErr w:type="gramStart"/>
      <w:r w:rsidRPr="0086249A">
        <w:rPr>
          <w:rFonts w:ascii="Arial Nova" w:hAnsi="Arial Nova"/>
          <w:color w:val="000000"/>
          <w:sz w:val="32"/>
          <w:szCs w:val="32"/>
        </w:rPr>
        <w:t>mistaken.—</w:t>
      </w:r>
      <w:proofErr w:type="gramEnd"/>
      <w:r w:rsidRPr="0086249A">
        <w:rPr>
          <w:rFonts w:ascii="Arial Nova" w:hAnsi="Arial Nova"/>
          <w:color w:val="000000"/>
          <w:sz w:val="32"/>
          <w:szCs w:val="32"/>
        </w:rPr>
        <w:t>Aye, aye, sir, just through with this job—coming.</w:t>
      </w:r>
    </w:p>
    <w:p w14:paraId="674265FD" w14:textId="77777777" w:rsidR="00BC40AB" w:rsidRPr="0086249A" w:rsidRDefault="00BC40AB" w:rsidP="0086249A">
      <w:pPr>
        <w:spacing w:line="600" w:lineRule="auto"/>
        <w:rPr>
          <w:rFonts w:ascii="Arial Nova" w:hAnsi="Arial Nova"/>
          <w:sz w:val="32"/>
          <w:szCs w:val="32"/>
        </w:rPr>
      </w:pPr>
    </w:p>
    <w:sectPr w:rsidR="00BC40AB" w:rsidRPr="0086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3476"/>
    <w:multiLevelType w:val="multilevel"/>
    <w:tmpl w:val="8ACC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7290"/>
    <w:multiLevelType w:val="multilevel"/>
    <w:tmpl w:val="982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06461"/>
    <w:multiLevelType w:val="multilevel"/>
    <w:tmpl w:val="48F43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1865145">
    <w:abstractNumId w:val="0"/>
  </w:num>
  <w:num w:numId="2" w16cid:durableId="752311588">
    <w:abstractNumId w:val="2"/>
  </w:num>
  <w:num w:numId="3" w16cid:durableId="2054384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9A"/>
    <w:rsid w:val="00034071"/>
    <w:rsid w:val="00041B6F"/>
    <w:rsid w:val="000A744C"/>
    <w:rsid w:val="00110946"/>
    <w:rsid w:val="001367C3"/>
    <w:rsid w:val="001656FB"/>
    <w:rsid w:val="00173012"/>
    <w:rsid w:val="00177CC1"/>
    <w:rsid w:val="001F4D23"/>
    <w:rsid w:val="00215060"/>
    <w:rsid w:val="00314F7F"/>
    <w:rsid w:val="00381BF3"/>
    <w:rsid w:val="00413E6A"/>
    <w:rsid w:val="004518DA"/>
    <w:rsid w:val="004E66B5"/>
    <w:rsid w:val="00543CBE"/>
    <w:rsid w:val="00545FDD"/>
    <w:rsid w:val="00653E04"/>
    <w:rsid w:val="00663977"/>
    <w:rsid w:val="00665B98"/>
    <w:rsid w:val="0067522D"/>
    <w:rsid w:val="00685626"/>
    <w:rsid w:val="006E5C6F"/>
    <w:rsid w:val="006E7002"/>
    <w:rsid w:val="0070645E"/>
    <w:rsid w:val="0071087F"/>
    <w:rsid w:val="0072132F"/>
    <w:rsid w:val="00752532"/>
    <w:rsid w:val="00786C87"/>
    <w:rsid w:val="007F3B65"/>
    <w:rsid w:val="00836A32"/>
    <w:rsid w:val="0086249A"/>
    <w:rsid w:val="00883140"/>
    <w:rsid w:val="00915ADC"/>
    <w:rsid w:val="0094611D"/>
    <w:rsid w:val="0095152F"/>
    <w:rsid w:val="0096741A"/>
    <w:rsid w:val="009E5FFA"/>
    <w:rsid w:val="00A307F6"/>
    <w:rsid w:val="00B11453"/>
    <w:rsid w:val="00B24054"/>
    <w:rsid w:val="00BC40AB"/>
    <w:rsid w:val="00C35423"/>
    <w:rsid w:val="00C541DD"/>
    <w:rsid w:val="00C868A7"/>
    <w:rsid w:val="00CB0744"/>
    <w:rsid w:val="00D24D9A"/>
    <w:rsid w:val="00D70FA7"/>
    <w:rsid w:val="00D7446F"/>
    <w:rsid w:val="00DC0C9E"/>
    <w:rsid w:val="00DF4D06"/>
    <w:rsid w:val="00E371E5"/>
    <w:rsid w:val="00E40E94"/>
    <w:rsid w:val="00E5754E"/>
    <w:rsid w:val="00E82793"/>
    <w:rsid w:val="00F0494F"/>
    <w:rsid w:val="00F4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B97"/>
  <w15:chartTrackingRefBased/>
  <w15:docId w15:val="{C840C7B7-FB5C-47D3-B8CF-851A212B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C3"/>
  </w:style>
  <w:style w:type="paragraph" w:styleId="Heading1">
    <w:name w:val="heading 1"/>
    <w:basedOn w:val="Normal"/>
    <w:next w:val="Normal"/>
    <w:link w:val="Heading1Char"/>
    <w:uiPriority w:val="9"/>
    <w:qFormat/>
    <w:rsid w:val="007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0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4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5C6F"/>
    <w:rPr>
      <w:i/>
      <w:iCs/>
    </w:rPr>
  </w:style>
  <w:style w:type="character" w:customStyle="1" w:styleId="wtf">
    <w:name w:val="wtf"/>
    <w:basedOn w:val="DefaultParagraphFont"/>
    <w:rsid w:val="006E5C6F"/>
  </w:style>
  <w:style w:type="character" w:styleId="Hyperlink">
    <w:name w:val="Hyperlink"/>
    <w:basedOn w:val="DefaultParagraphFont"/>
    <w:uiPriority w:val="99"/>
    <w:semiHidden/>
    <w:unhideWhenUsed/>
    <w:rsid w:val="006E5C6F"/>
    <w:rPr>
      <w:color w:val="0000FF"/>
      <w:u w:val="single"/>
    </w:rPr>
  </w:style>
  <w:style w:type="character" w:customStyle="1" w:styleId="inline-character">
    <w:name w:val="inline-character"/>
    <w:basedOn w:val="DefaultParagraphFont"/>
    <w:rsid w:val="006E5C6F"/>
  </w:style>
  <w:style w:type="character" w:customStyle="1" w:styleId="hidden-xs">
    <w:name w:val="hidden-xs"/>
    <w:basedOn w:val="DefaultParagraphFont"/>
    <w:rsid w:val="006E5C6F"/>
  </w:style>
  <w:style w:type="paragraph" w:customStyle="1" w:styleId="litnotetext">
    <w:name w:val="litnotetext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tnotetextheading">
    <w:name w:val="litnotetextheading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07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me">
    <w:name w:val="theme"/>
    <w:basedOn w:val="DefaultParagraphFont"/>
    <w:rsid w:val="00CB0744"/>
  </w:style>
  <w:style w:type="character" w:customStyle="1" w:styleId="Heading1Char">
    <w:name w:val="Heading 1 Char"/>
    <w:basedOn w:val="DefaultParagraphFont"/>
    <w:link w:val="Heading1"/>
    <w:uiPriority w:val="9"/>
    <w:rsid w:val="00786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13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offscreen">
    <w:name w:val="mejs-offscreen"/>
    <w:basedOn w:val="DefaultParagraphFont"/>
    <w:rsid w:val="00C868A7"/>
  </w:style>
  <w:style w:type="character" w:customStyle="1" w:styleId="Heading5Char">
    <w:name w:val="Heading 5 Char"/>
    <w:basedOn w:val="DefaultParagraphFont"/>
    <w:link w:val="Heading5"/>
    <w:uiPriority w:val="9"/>
    <w:rsid w:val="00D744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denote">
    <w:name w:val="sidenote"/>
    <w:basedOn w:val="DefaultParagraphFont"/>
    <w:rsid w:val="00B2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71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6384538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1195727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9588840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215706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0438698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8864724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315514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642202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9754939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8162355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9345894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328948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506549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565887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0069345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0333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1029893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492855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038713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558623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458363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6251980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8565830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8412513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539454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4345452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864884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4102826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1468693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3207385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4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0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538457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031850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30166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35350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810758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233806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647711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890266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227245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4927601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417387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6167630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33877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332256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89033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961222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231593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5855315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5083813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311899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7199377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67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04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462825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3964117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87283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9975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631400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375267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681268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52135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2125717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264267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492681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641224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368822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4191317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340313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6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226">
          <w:marLeft w:val="0"/>
          <w:marRight w:val="0"/>
          <w:marTop w:val="0"/>
          <w:marBottom w:val="0"/>
          <w:divBdr>
            <w:top w:val="single" w:sz="6" w:space="6" w:color="8A2BE2"/>
            <w:left w:val="single" w:sz="6" w:space="6" w:color="8A2BE2"/>
            <w:bottom w:val="single" w:sz="6" w:space="6" w:color="8A2BE2"/>
            <w:right w:val="single" w:sz="6" w:space="6" w:color="8A2BE2"/>
          </w:divBdr>
        </w:div>
        <w:div w:id="1063069295">
          <w:marLeft w:val="0"/>
          <w:marRight w:val="0"/>
          <w:marTop w:val="0"/>
          <w:marBottom w:val="0"/>
          <w:divBdr>
            <w:top w:val="single" w:sz="6" w:space="6" w:color="8A2BE2"/>
            <w:left w:val="single" w:sz="6" w:space="6" w:color="8A2BE2"/>
            <w:bottom w:val="single" w:sz="6" w:space="6" w:color="8A2BE2"/>
            <w:right w:val="single" w:sz="6" w:space="6" w:color="8A2BE2"/>
          </w:divBdr>
        </w:div>
        <w:div w:id="913710309">
          <w:marLeft w:val="19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80099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59504670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204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928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30245679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  <w:div w:id="112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2770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</w:divsChild>
            </w:div>
            <w:div w:id="1747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9479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399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875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351106029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88785500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408618956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61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912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</w:divsChild>
            </w:div>
            <w:div w:id="13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7821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07727209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71025693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  <w:div w:id="2042975994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175262893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</w:divsChild>
        </w:div>
        <w:div w:id="2144344596">
          <w:marLeft w:val="195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0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893505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313708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271129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73895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803884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9670377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7171311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67831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5697489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737984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909063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0271696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724395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281882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1022468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073321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306328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568204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259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5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3220492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463580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9192839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7744596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8562814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232518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313268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4657318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497265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0196024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5940503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261610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2532832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4439315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7189545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340739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933318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825020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3341504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5988875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758468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085882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7203851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0035970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7526868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901570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5986263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7709738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1563968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8858152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2382386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0049850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0115838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4765391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2560298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568826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23481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3790795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847842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6987104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9579109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312419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7691425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013572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512387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237240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6381743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692499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5542409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6539673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0613487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213567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884801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279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48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000912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6093140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136256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1110514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131665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474879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975528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935136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6044049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72526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6886095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4391705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194829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6499856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781441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7837279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875167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3415924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523039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911750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903524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6667431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79200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1438088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2894514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6541456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5216820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231126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686574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0327027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1415121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395520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1001469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039002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517747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912375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339276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260506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8946536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671990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032997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4971416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5944103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025477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0041367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1036481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520869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93276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55319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4635287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92295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1566946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4531891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0101838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4770624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148556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971056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4106628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7111132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349788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7561952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395409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3806336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325979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041293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9992356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8316519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7317348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94924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4303638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36767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3067874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1537322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322935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20875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6156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3137209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1974478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303487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034500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86503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2349921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0921502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483756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606484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183213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9108365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0452068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484439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7859380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596204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4473594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5420348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8535948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531618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57149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416566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8323308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167600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8766158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772968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131423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5348148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071212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038593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718625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6812977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7928966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3090293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054286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26227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294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132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21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8742750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466180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442184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799272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460489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116394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7988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2188161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58148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178525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755303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126954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75030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179683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83860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0982221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13848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9924490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8933625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1430713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727276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440860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228150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9333116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2220484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8233942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5682434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238011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1583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356376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358600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3787074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479422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883132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9255259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3771254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411287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4368627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389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9058170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00012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4573572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926385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851058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2212167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818910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620654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3215635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758934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369812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755046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63157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825424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144406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407439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261263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143522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402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51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16919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998632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490162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735953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00634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709526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8278740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41150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928486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8252344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707932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092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66324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98069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04520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957966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434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74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9758436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5999692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1164758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639650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59525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515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9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12938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251169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4497207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319998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2165488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8161781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517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02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718700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34070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921629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1849443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502950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9684356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965458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9987335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915848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8367551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1322822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7144197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793256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9454579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094548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020851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6304445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3293083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7272053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408528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5489989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972369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7926143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529772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139831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44734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3716683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419846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677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07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80603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4177263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9789246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3960608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890237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4473126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517359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5781081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3885093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1211973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6799408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9797707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1150243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423918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0663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087047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516283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0038002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8070490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8147543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8426668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169832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071133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3452336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0079072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2585516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129720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2392445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542312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8475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66172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3681559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873497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964176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2767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510170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2046148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0276934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365809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538242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6481948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496166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14616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4344343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4304994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3230081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437335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572743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8817319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487903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274854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3446485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33154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3895988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92989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185459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6729076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28120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03509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405408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8803849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5561287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903331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707983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8531037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9020986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3445987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5603900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62388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462226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01186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901174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6260265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1257453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752042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571647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944310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889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9755535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946711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748412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8710114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87093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531104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580734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6968294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29952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3518467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097558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9389089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498962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153947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771847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4637942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4479632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7099835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765370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1604757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4202718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2301834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4511793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373036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3655525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1223964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579718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7553744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3687088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339400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9303849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7895006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932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6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44520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49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272702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9212892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116342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6520335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1079291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2794503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965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6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48719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53007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066334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436929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34096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39658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4360376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0456637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210309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077725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507260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009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9554006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172419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2607499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2359301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8873242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7759864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32596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74715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060099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876605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978685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760825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0294071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1036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49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315019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093787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2611192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566354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9556324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2072744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6925254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8195096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992996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881098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816341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977756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533825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675616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988108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26729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701482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5237057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287312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749521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18990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8578664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7777361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5266439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975032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0665161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548464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7891391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745668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8286245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3001845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296081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065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0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018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0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7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533760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1266019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180007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380299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2935765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1206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566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2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1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4157429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632686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957394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996503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177264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721307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670592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8660320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681690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539450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604910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591716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033807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866430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5659237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391430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212006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3738354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71998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339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77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0680667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0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53935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28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890318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927095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5350581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4635496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463337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2240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437093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9965141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9165705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8287289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3042139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950952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765840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26285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259664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9524677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744745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0593887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5885675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824842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2028159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7724406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4649950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742455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1620822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7074175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8649014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0303227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472298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8468158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0248829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1245642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5225109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3621317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480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39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6780718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371198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759668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949041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3215743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5860050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674747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746721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705916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6091441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898905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8130255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543019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1486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25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449946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6462691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493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877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68181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22818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1268255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886962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7404969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9507175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0403384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527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26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5247079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1627728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8654479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6771260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845606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031865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2377480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5851138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964341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849885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0221536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541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07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118209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7985061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9071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6630630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134171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0338274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7209817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9267717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3945209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750825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8033195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8152619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1952443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5750091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847269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7256932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75088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9365083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3880123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922540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8399471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082987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70732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887243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1082181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153750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1434131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4623913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6111241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5856969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4199027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549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559">
          <w:marLeft w:val="19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534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790130117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1018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406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463042300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419105287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950668920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  <w:div w:id="386804050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004549158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  <w:div w:id="32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78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668627511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191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98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2079474938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37022915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</w:divsChild>
            </w:div>
            <w:div w:id="274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3936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61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3344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</w:divsChild>
            </w:div>
          </w:divsChild>
        </w:div>
        <w:div w:id="623197337">
          <w:marLeft w:val="195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2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9486597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132374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725817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9085853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5837632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6457615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180316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105241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507630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0966168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2510330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1162316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4553041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2434442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29795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513385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144598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876049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64067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8506775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581776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2250162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724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27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16886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863122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1713965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72696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2247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80707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3324293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8546391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36574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950231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10048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2443985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2353798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297331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2277587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306687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6737255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0120472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518468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9496158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27545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0578751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865040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340241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002323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716675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5298378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7124010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35223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830422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5313850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667554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736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0628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3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3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0137409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3611960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081190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601830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18065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466756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409188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412916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599376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209112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869853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2209647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406864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7488519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426460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450763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57022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812029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9409365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96285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879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370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6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19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324929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598634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33973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119872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67656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215039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8722172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231306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240341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27158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973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5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540926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6035345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2930373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60492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39912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3032334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258824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10768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364853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210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88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375598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1951656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2795536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585467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9619348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829446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116391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446430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4788788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66511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7984139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6585507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234904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1185011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7231068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3471079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189355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409803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3638070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8125677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0810128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3312930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4874284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harles_Fenno_Hoff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rigate" TargetMode="External"/><Relationship Id="rId5" Type="http://schemas.openxmlformats.org/officeDocument/2006/relationships/hyperlink" Target="http://en.wikipedia.org/wiki/Mughal_Empi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54</cp:revision>
  <dcterms:created xsi:type="dcterms:W3CDTF">2020-12-19T14:36:00Z</dcterms:created>
  <dcterms:modified xsi:type="dcterms:W3CDTF">2022-09-03T14:16:00Z</dcterms:modified>
</cp:coreProperties>
</file>