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1146E4D1"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396BB6">
        <w:rPr>
          <w:b/>
          <w:bCs/>
          <w:i/>
          <w:iCs/>
          <w:sz w:val="72"/>
          <w:szCs w:val="72"/>
          <w:u w:val="single"/>
        </w:rPr>
        <w:t>18</w:t>
      </w:r>
    </w:p>
    <w:p w14:paraId="47163067" w14:textId="1F3FA496" w:rsidR="002245DF" w:rsidRPr="002245DF" w:rsidRDefault="009C0756" w:rsidP="002245DF">
      <w:pPr>
        <w:jc w:val="center"/>
        <w:rPr>
          <w:b/>
          <w:bCs/>
          <w:i/>
          <w:iCs/>
          <w:sz w:val="72"/>
          <w:szCs w:val="72"/>
          <w:u w:val="single"/>
        </w:rPr>
      </w:pPr>
      <w:r>
        <w:rPr>
          <w:b/>
          <w:bCs/>
          <w:i/>
          <w:iCs/>
          <w:sz w:val="72"/>
          <w:szCs w:val="72"/>
          <w:u w:val="single"/>
        </w:rPr>
        <w:t>The Palace</w:t>
      </w:r>
    </w:p>
    <w:p w14:paraId="1FE686DE" w14:textId="77777777" w:rsidR="003860C0" w:rsidRPr="003860C0" w:rsidRDefault="003860C0" w:rsidP="003860C0">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3860C0">
        <w:rPr>
          <w:rFonts w:ascii="Arial" w:eastAsia="Times New Roman" w:hAnsi="Arial" w:cs="Arial"/>
          <w:color w:val="000000"/>
          <w:sz w:val="32"/>
          <w:szCs w:val="32"/>
        </w:rPr>
        <w:t>The BFG and Sophie hear a watchman. The BFG stands completely still and the man passes right by him. Like we said, sneaky giant.</w:t>
      </w:r>
    </w:p>
    <w:p w14:paraId="69D0C824" w14:textId="77777777" w:rsidR="003860C0" w:rsidRPr="003860C0" w:rsidRDefault="003860C0" w:rsidP="003860C0">
      <w:pPr>
        <w:numPr>
          <w:ilvl w:val="0"/>
          <w:numId w:val="25"/>
        </w:numPr>
        <w:shd w:val="clear" w:color="auto" w:fill="FFFFFF"/>
        <w:spacing w:before="225" w:after="0" w:line="480" w:lineRule="auto"/>
        <w:rPr>
          <w:rFonts w:ascii="Arial" w:eastAsia="Times New Roman" w:hAnsi="Arial" w:cs="Arial"/>
          <w:color w:val="000000"/>
          <w:sz w:val="32"/>
          <w:szCs w:val="32"/>
        </w:rPr>
      </w:pPr>
      <w:r w:rsidRPr="003860C0">
        <w:rPr>
          <w:rFonts w:ascii="Arial" w:eastAsia="Times New Roman" w:hAnsi="Arial" w:cs="Arial"/>
          <w:color w:val="000000"/>
          <w:sz w:val="32"/>
          <w:szCs w:val="32"/>
        </w:rPr>
        <w:t>The BFG then listens at every window. Which is no small task, since there are about a hundred. He can tell whether the people inside are men or women by the sound of their sleeping.</w:t>
      </w:r>
    </w:p>
    <w:p w14:paraId="099AF096" w14:textId="77777777" w:rsidR="003860C0" w:rsidRPr="003860C0" w:rsidRDefault="003860C0" w:rsidP="003860C0">
      <w:pPr>
        <w:numPr>
          <w:ilvl w:val="0"/>
          <w:numId w:val="25"/>
        </w:numPr>
        <w:shd w:val="clear" w:color="auto" w:fill="FFFFFF"/>
        <w:spacing w:before="225" w:after="0" w:line="480" w:lineRule="auto"/>
        <w:rPr>
          <w:rFonts w:ascii="Arial" w:eastAsia="Times New Roman" w:hAnsi="Arial" w:cs="Arial"/>
          <w:color w:val="000000"/>
          <w:sz w:val="32"/>
          <w:szCs w:val="32"/>
        </w:rPr>
      </w:pPr>
      <w:r w:rsidRPr="003860C0">
        <w:rPr>
          <w:rFonts w:ascii="Arial" w:eastAsia="Times New Roman" w:hAnsi="Arial" w:cs="Arial"/>
          <w:color w:val="000000"/>
          <w:sz w:val="32"/>
          <w:szCs w:val="32"/>
        </w:rPr>
        <w:t>When he hears a woman, he puts Sophie up to the window and she sees that it’s the Queen. She must have really regal-sounding sleep.</w:t>
      </w:r>
    </w:p>
    <w:p w14:paraId="180C665D" w14:textId="77777777" w:rsidR="003860C0" w:rsidRPr="003860C0" w:rsidRDefault="003860C0" w:rsidP="003860C0">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3860C0">
        <w:rPr>
          <w:rFonts w:ascii="Arial" w:eastAsia="Times New Roman" w:hAnsi="Arial" w:cs="Arial"/>
          <w:color w:val="000000"/>
          <w:sz w:val="32"/>
          <w:szCs w:val="32"/>
        </w:rPr>
        <w:t>The BFG slides open the window and sits Sophie down on the sill. Then he blows the dream into the Queen’s room.</w:t>
      </w:r>
    </w:p>
    <w:p w14:paraId="633DE9A9" w14:textId="6CB1DA6E" w:rsidR="00A36B3E" w:rsidRPr="003860C0" w:rsidRDefault="003860C0" w:rsidP="003860C0">
      <w:pPr>
        <w:numPr>
          <w:ilvl w:val="0"/>
          <w:numId w:val="25"/>
        </w:numPr>
        <w:shd w:val="clear" w:color="auto" w:fill="FFFFFF"/>
        <w:spacing w:before="225" w:after="0" w:line="480" w:lineRule="auto"/>
        <w:rPr>
          <w:rFonts w:ascii="Arial" w:eastAsia="Times New Roman" w:hAnsi="Arial" w:cs="Arial"/>
          <w:color w:val="000000"/>
          <w:sz w:val="32"/>
          <w:szCs w:val="32"/>
        </w:rPr>
      </w:pPr>
      <w:r w:rsidRPr="003860C0">
        <w:rPr>
          <w:rFonts w:ascii="Arial" w:eastAsia="Times New Roman" w:hAnsi="Arial" w:cs="Arial"/>
          <w:color w:val="000000"/>
          <w:sz w:val="32"/>
          <w:szCs w:val="32"/>
        </w:rPr>
        <w:lastRenderedPageBreak/>
        <w:t>Sophie is totally freaked out. Which you might be too, if you were trespassing on the Queen’s property (a.k.a. palace). But The BFG tells her to call whenever she needs him. He kisses her goodbye and then returns to the back garden. Sophie feels like she’s going to cry. That’s what happens, when you live in an orphanage all your life and then make best friends with a giant over the course of a whizzpoppingly weird day.</w:t>
      </w:r>
    </w:p>
    <w:sectPr w:rsidR="00A36B3E" w:rsidRPr="0038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11"/>
  </w:num>
  <w:num w:numId="4">
    <w:abstractNumId w:val="15"/>
  </w:num>
  <w:num w:numId="5">
    <w:abstractNumId w:val="3"/>
  </w:num>
  <w:num w:numId="6">
    <w:abstractNumId w:val="12"/>
  </w:num>
  <w:num w:numId="7">
    <w:abstractNumId w:val="23"/>
  </w:num>
  <w:num w:numId="8">
    <w:abstractNumId w:val="9"/>
  </w:num>
  <w:num w:numId="9">
    <w:abstractNumId w:val="2"/>
  </w:num>
  <w:num w:numId="10">
    <w:abstractNumId w:val="6"/>
  </w:num>
  <w:num w:numId="11">
    <w:abstractNumId w:val="4"/>
  </w:num>
  <w:num w:numId="12">
    <w:abstractNumId w:val="16"/>
  </w:num>
  <w:num w:numId="13">
    <w:abstractNumId w:val="1"/>
  </w:num>
  <w:num w:numId="14">
    <w:abstractNumId w:val="14"/>
  </w:num>
  <w:num w:numId="15">
    <w:abstractNumId w:val="10"/>
  </w:num>
  <w:num w:numId="16">
    <w:abstractNumId w:val="18"/>
  </w:num>
  <w:num w:numId="17">
    <w:abstractNumId w:val="21"/>
  </w:num>
  <w:num w:numId="18">
    <w:abstractNumId w:val="8"/>
  </w:num>
  <w:num w:numId="19">
    <w:abstractNumId w:val="0"/>
  </w:num>
  <w:num w:numId="20">
    <w:abstractNumId w:val="13"/>
  </w:num>
  <w:num w:numId="21">
    <w:abstractNumId w:val="22"/>
  </w:num>
  <w:num w:numId="22">
    <w:abstractNumId w:val="7"/>
  </w:num>
  <w:num w:numId="23">
    <w:abstractNumId w:val="20"/>
  </w:num>
  <w:num w:numId="24">
    <w:abstractNumId w:val="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7FDE"/>
    <w:rsid w:val="008169E9"/>
    <w:rsid w:val="008532FD"/>
    <w:rsid w:val="008A48B1"/>
    <w:rsid w:val="009A27D7"/>
    <w:rsid w:val="009C0756"/>
    <w:rsid w:val="00A36B3E"/>
    <w:rsid w:val="00A52203"/>
    <w:rsid w:val="00B07981"/>
    <w:rsid w:val="00B45D05"/>
    <w:rsid w:val="00B66A1C"/>
    <w:rsid w:val="00BA0936"/>
    <w:rsid w:val="00BC6D43"/>
    <w:rsid w:val="00BD36EC"/>
    <w:rsid w:val="00C255D2"/>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2021-01-01T14:34:00Z</dcterms:created>
  <dcterms:modified xsi:type="dcterms:W3CDTF">2021-01-28T21:02:00Z</dcterms:modified>
</cp:coreProperties>
</file>